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F9" w:rsidRPr="00284394" w:rsidRDefault="00505BF9" w:rsidP="00505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394">
        <w:rPr>
          <w:rFonts w:ascii="Times New Roman" w:hAnsi="Times New Roman"/>
          <w:sz w:val="24"/>
          <w:szCs w:val="24"/>
        </w:rPr>
        <w:t>MINUTA DE LA SESIÓN</w:t>
      </w:r>
      <w:r w:rsidR="00A340A3">
        <w:rPr>
          <w:rFonts w:ascii="Times New Roman" w:hAnsi="Times New Roman"/>
          <w:sz w:val="24"/>
          <w:szCs w:val="24"/>
        </w:rPr>
        <w:t xml:space="preserve"> COLEGIADA</w:t>
      </w:r>
      <w:r w:rsidRPr="00284394">
        <w:rPr>
          <w:rFonts w:ascii="Times New Roman" w:hAnsi="Times New Roman"/>
          <w:sz w:val="24"/>
          <w:szCs w:val="24"/>
        </w:rPr>
        <w:t xml:space="preserve"> DE</w:t>
      </w:r>
      <w:r w:rsidR="00A340A3">
        <w:rPr>
          <w:rFonts w:ascii="Times New Roman" w:hAnsi="Times New Roman"/>
          <w:sz w:val="24"/>
          <w:szCs w:val="24"/>
        </w:rPr>
        <w:t xml:space="preserve"> LAS COMISIO</w:t>
      </w:r>
      <w:r w:rsidRPr="00284394">
        <w:rPr>
          <w:rFonts w:ascii="Times New Roman" w:hAnsi="Times New Roman"/>
          <w:sz w:val="24"/>
          <w:szCs w:val="24"/>
        </w:rPr>
        <w:t>N</w:t>
      </w:r>
      <w:r w:rsidR="00A340A3">
        <w:rPr>
          <w:rFonts w:ascii="Times New Roman" w:hAnsi="Times New Roman"/>
          <w:sz w:val="24"/>
          <w:szCs w:val="24"/>
        </w:rPr>
        <w:t>ES</w:t>
      </w:r>
      <w:r w:rsidRPr="00284394">
        <w:rPr>
          <w:rFonts w:ascii="Times New Roman" w:hAnsi="Times New Roman"/>
          <w:sz w:val="24"/>
          <w:szCs w:val="24"/>
        </w:rPr>
        <w:t xml:space="preserve"> EDILICIA</w:t>
      </w:r>
      <w:r w:rsidR="00A340A3">
        <w:rPr>
          <w:rFonts w:ascii="Times New Roman" w:hAnsi="Times New Roman"/>
          <w:sz w:val="24"/>
          <w:szCs w:val="24"/>
        </w:rPr>
        <w:t>S</w:t>
      </w:r>
      <w:r w:rsidRPr="00284394">
        <w:rPr>
          <w:rFonts w:ascii="Times New Roman" w:hAnsi="Times New Roman"/>
          <w:sz w:val="24"/>
          <w:szCs w:val="24"/>
        </w:rPr>
        <w:t xml:space="preserve"> PERMANENTE</w:t>
      </w:r>
      <w:r w:rsidR="00A340A3">
        <w:rPr>
          <w:rFonts w:ascii="Times New Roman" w:hAnsi="Times New Roman"/>
          <w:sz w:val="24"/>
          <w:szCs w:val="24"/>
        </w:rPr>
        <w:t>S</w:t>
      </w:r>
      <w:r w:rsidRPr="00284394">
        <w:rPr>
          <w:rFonts w:ascii="Times New Roman" w:hAnsi="Times New Roman"/>
          <w:sz w:val="24"/>
          <w:szCs w:val="24"/>
        </w:rPr>
        <w:t xml:space="preserve"> DE NIÑOS, NIÑAS Y ADOLESCENTES</w:t>
      </w:r>
      <w:r w:rsidR="00A340A3">
        <w:rPr>
          <w:rFonts w:ascii="Times New Roman" w:hAnsi="Times New Roman"/>
          <w:sz w:val="24"/>
          <w:szCs w:val="24"/>
        </w:rPr>
        <w:t xml:space="preserve"> ASÍ COMO LA DE REGLAMENTOS </w:t>
      </w:r>
      <w:r w:rsidR="006466D7">
        <w:rPr>
          <w:rFonts w:ascii="Times New Roman" w:hAnsi="Times New Roman"/>
          <w:sz w:val="24"/>
          <w:szCs w:val="24"/>
        </w:rPr>
        <w:t>MUNICIPALES Y PUNTOS LEGISLATIVO</w:t>
      </w:r>
      <w:r w:rsidR="00A340A3">
        <w:rPr>
          <w:rFonts w:ascii="Times New Roman" w:hAnsi="Times New Roman"/>
          <w:sz w:val="24"/>
          <w:szCs w:val="24"/>
        </w:rPr>
        <w:t>S</w:t>
      </w:r>
      <w:r w:rsidRPr="00284394">
        <w:rPr>
          <w:rFonts w:ascii="Times New Roman" w:hAnsi="Times New Roman"/>
          <w:sz w:val="24"/>
          <w:szCs w:val="24"/>
        </w:rPr>
        <w:t xml:space="preserve"> RELATIVA AL </w:t>
      </w:r>
      <w:r w:rsidR="00FF3A99">
        <w:rPr>
          <w:rFonts w:ascii="Times New Roman" w:hAnsi="Times New Roman"/>
          <w:sz w:val="24"/>
          <w:szCs w:val="24"/>
        </w:rPr>
        <w:t>DICTAMEN</w:t>
      </w:r>
      <w:r w:rsidR="00912C17">
        <w:rPr>
          <w:rFonts w:ascii="Times New Roman" w:hAnsi="Times New Roman"/>
          <w:sz w:val="24"/>
          <w:szCs w:val="24"/>
        </w:rPr>
        <w:t xml:space="preserve"> QUE RESU</w:t>
      </w:r>
      <w:r w:rsidR="00FF3A99">
        <w:rPr>
          <w:rFonts w:ascii="Times New Roman" w:hAnsi="Times New Roman"/>
          <w:sz w:val="24"/>
          <w:szCs w:val="24"/>
        </w:rPr>
        <w:t>E</w:t>
      </w:r>
      <w:r w:rsidR="00912C17">
        <w:rPr>
          <w:rFonts w:ascii="Times New Roman" w:hAnsi="Times New Roman"/>
          <w:sz w:val="24"/>
          <w:szCs w:val="24"/>
        </w:rPr>
        <w:t>L</w:t>
      </w:r>
      <w:r w:rsidR="00FF3A99">
        <w:rPr>
          <w:rFonts w:ascii="Times New Roman" w:hAnsi="Times New Roman"/>
          <w:sz w:val="24"/>
          <w:szCs w:val="24"/>
        </w:rPr>
        <w:t>VE</w:t>
      </w:r>
      <w:r w:rsidRPr="00284394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FF3A99">
        <w:rPr>
          <w:rFonts w:ascii="Times New Roman" w:hAnsi="Times New Roman"/>
          <w:sz w:val="24"/>
          <w:szCs w:val="24"/>
          <w:lang w:val="es-ES_tradnl"/>
        </w:rPr>
        <w:t>EL PUNTO</w:t>
      </w:r>
      <w:r w:rsidRPr="00284394">
        <w:rPr>
          <w:rFonts w:ascii="Times New Roman" w:hAnsi="Times New Roman"/>
          <w:sz w:val="24"/>
          <w:szCs w:val="24"/>
          <w:lang w:val="es-ES_tradnl"/>
        </w:rPr>
        <w:t xml:space="preserve"> DE ACUERDO 1197/2019/</w:t>
      </w:r>
      <w:r w:rsidR="00FF3A99">
        <w:rPr>
          <w:rFonts w:ascii="Times New Roman" w:hAnsi="Times New Roman"/>
          <w:sz w:val="24"/>
          <w:szCs w:val="24"/>
          <w:lang w:val="es-ES_tradnl"/>
        </w:rPr>
        <w:t>TC.</w:t>
      </w:r>
    </w:p>
    <w:p w:rsidR="00505BF9" w:rsidRDefault="00505BF9" w:rsidP="00505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BF9" w:rsidRDefault="00505BF9" w:rsidP="00505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BF9" w:rsidRPr="00505BF9" w:rsidRDefault="00505BF9" w:rsidP="00505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BA8" w:rsidRDefault="00E51BA8" w:rsidP="00505BF9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1C95B360" wp14:editId="360F2B37">
            <wp:simplePos x="0" y="0"/>
            <wp:positionH relativeFrom="column">
              <wp:posOffset>56515</wp:posOffset>
            </wp:positionH>
            <wp:positionV relativeFrom="paragraph">
              <wp:posOffset>38735</wp:posOffset>
            </wp:positionV>
            <wp:extent cx="1369060" cy="1149985"/>
            <wp:effectExtent l="19050" t="19050" r="21590" b="1206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499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BF9">
        <w:rPr>
          <w:rFonts w:ascii="Times New Roman" w:hAnsi="Times New Roman"/>
          <w:sz w:val="24"/>
          <w:szCs w:val="28"/>
        </w:rPr>
        <w:t xml:space="preserve">  </w:t>
      </w:r>
      <w:r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7EF99F70" wp14:editId="4966904F">
            <wp:extent cx="1074420" cy="11874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87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BA8" w:rsidRDefault="00E51BA8" w:rsidP="00E51BA8">
      <w:pPr>
        <w:rPr>
          <w:rFonts w:ascii="Times New Roman" w:hAnsi="Times New Roman"/>
          <w:sz w:val="24"/>
          <w:szCs w:val="24"/>
        </w:rPr>
      </w:pPr>
    </w:p>
    <w:p w:rsidR="00E51BA8" w:rsidRDefault="00315453" w:rsidP="00E51BA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 Pedro Tlaquepaque, a 04 de </w:t>
      </w:r>
      <w:r w:rsidR="00F8462B">
        <w:rPr>
          <w:rFonts w:ascii="Times New Roman" w:hAnsi="Times New Roman"/>
          <w:sz w:val="24"/>
          <w:szCs w:val="24"/>
        </w:rPr>
        <w:t>febrero</w:t>
      </w:r>
      <w:r>
        <w:rPr>
          <w:rFonts w:ascii="Times New Roman" w:hAnsi="Times New Roman"/>
          <w:sz w:val="24"/>
          <w:szCs w:val="24"/>
        </w:rPr>
        <w:t xml:space="preserve"> de 2020</w:t>
      </w:r>
    </w:p>
    <w:p w:rsidR="00E51BA8" w:rsidRDefault="00E51BA8" w:rsidP="00BB3D4F">
      <w:pPr>
        <w:spacing w:after="0" w:line="240" w:lineRule="auto"/>
        <w:jc w:val="both"/>
        <w:rPr>
          <w:sz w:val="28"/>
          <w:szCs w:val="28"/>
        </w:rPr>
      </w:pPr>
    </w:p>
    <w:p w:rsidR="00B76381" w:rsidRPr="00262719" w:rsidRDefault="00B76381" w:rsidP="00BB3D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51BA8" w:rsidRPr="00516E9C" w:rsidRDefault="00F528DE" w:rsidP="00E055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El Presidente de la comisión Edilicia Permanente de Niños, Niñas y Adolescentes</w:t>
      </w:r>
      <w:r w:rsidR="003869B0">
        <w:rPr>
          <w:rFonts w:ascii="Times New Roman" w:hAnsi="Times New Roman"/>
          <w:sz w:val="24"/>
          <w:szCs w:val="24"/>
        </w:rPr>
        <w:t>; en su carácter de convocante,</w:t>
      </w:r>
      <w:r w:rsidRPr="00516E9C">
        <w:rPr>
          <w:rFonts w:ascii="Times New Roman" w:hAnsi="Times New Roman"/>
          <w:sz w:val="24"/>
          <w:szCs w:val="24"/>
        </w:rPr>
        <w:t xml:space="preserve"> y Regidor. C.P.A</w:t>
      </w:r>
      <w:r w:rsidR="00480900" w:rsidRPr="00516E9C">
        <w:rPr>
          <w:rFonts w:ascii="Times New Roman" w:hAnsi="Times New Roman"/>
          <w:sz w:val="24"/>
          <w:szCs w:val="24"/>
        </w:rPr>
        <w:t>. Héctor Manuel Perfecto Rodríguez</w:t>
      </w:r>
      <w:r w:rsidR="00BB3D4F" w:rsidRPr="00516E9C">
        <w:rPr>
          <w:rFonts w:ascii="Times New Roman" w:hAnsi="Times New Roman"/>
          <w:sz w:val="24"/>
          <w:szCs w:val="24"/>
        </w:rPr>
        <w:t xml:space="preserve"> </w:t>
      </w:r>
      <w:r w:rsidRPr="00516E9C">
        <w:rPr>
          <w:rFonts w:ascii="Times New Roman" w:hAnsi="Times New Roman"/>
          <w:sz w:val="24"/>
          <w:szCs w:val="24"/>
        </w:rPr>
        <w:t>ext</w:t>
      </w:r>
      <w:r w:rsidR="00BB3D4F" w:rsidRPr="00516E9C">
        <w:rPr>
          <w:rFonts w:ascii="Times New Roman" w:hAnsi="Times New Roman"/>
          <w:sz w:val="24"/>
          <w:szCs w:val="24"/>
        </w:rPr>
        <w:t>end</w:t>
      </w:r>
      <w:r w:rsidRPr="00516E9C">
        <w:rPr>
          <w:rFonts w:ascii="Times New Roman" w:hAnsi="Times New Roman"/>
          <w:sz w:val="24"/>
          <w:szCs w:val="24"/>
        </w:rPr>
        <w:t>ió</w:t>
      </w:r>
      <w:r w:rsidR="00BB3D4F" w:rsidRPr="00516E9C">
        <w:rPr>
          <w:rFonts w:ascii="Times New Roman" w:hAnsi="Times New Roman"/>
          <w:sz w:val="24"/>
          <w:szCs w:val="24"/>
        </w:rPr>
        <w:t xml:space="preserve"> la más cordial bienvenida a </w:t>
      </w:r>
      <w:r w:rsidR="00733A6E" w:rsidRPr="00516E9C">
        <w:rPr>
          <w:rFonts w:ascii="Times New Roman" w:hAnsi="Times New Roman"/>
          <w:sz w:val="24"/>
          <w:szCs w:val="24"/>
        </w:rPr>
        <w:t>sus</w:t>
      </w:r>
      <w:r w:rsidR="00BB3D4F" w:rsidRPr="00516E9C">
        <w:rPr>
          <w:rFonts w:ascii="Times New Roman" w:hAnsi="Times New Roman"/>
          <w:sz w:val="24"/>
          <w:szCs w:val="24"/>
        </w:rPr>
        <w:t xml:space="preserve"> compañeros regidores</w:t>
      </w:r>
      <w:r w:rsidR="003869B0">
        <w:rPr>
          <w:rFonts w:ascii="Times New Roman" w:hAnsi="Times New Roman"/>
          <w:sz w:val="24"/>
          <w:szCs w:val="24"/>
        </w:rPr>
        <w:t xml:space="preserve"> y regidoras</w:t>
      </w:r>
      <w:r w:rsidR="00BB3D4F" w:rsidRPr="00516E9C">
        <w:rPr>
          <w:rFonts w:ascii="Times New Roman" w:hAnsi="Times New Roman"/>
          <w:sz w:val="24"/>
          <w:szCs w:val="24"/>
        </w:rPr>
        <w:t xml:space="preserve"> e integrantes de la Comisión Edilicia de Defensa de Niños, Niñas y Adolescentes</w:t>
      </w:r>
      <w:r w:rsidR="003869B0">
        <w:rPr>
          <w:rFonts w:ascii="Times New Roman" w:hAnsi="Times New Roman"/>
          <w:sz w:val="24"/>
          <w:szCs w:val="24"/>
        </w:rPr>
        <w:t xml:space="preserve"> así como a la de Reglamentos Municipales y Puntos Legislativos; en su calidad de coadyuvante</w:t>
      </w:r>
      <w:r w:rsidR="00BB3D4F" w:rsidRPr="00516E9C">
        <w:rPr>
          <w:rFonts w:ascii="Times New Roman" w:hAnsi="Times New Roman"/>
          <w:sz w:val="24"/>
          <w:szCs w:val="24"/>
        </w:rPr>
        <w:t xml:space="preserve">, al personal de la Secretaría del Ayuntamiento, Mtra. </w:t>
      </w:r>
      <w:proofErr w:type="spellStart"/>
      <w:r w:rsidR="00BB3D4F" w:rsidRPr="00516E9C">
        <w:rPr>
          <w:rFonts w:ascii="Times New Roman" w:hAnsi="Times New Roman"/>
          <w:sz w:val="24"/>
          <w:szCs w:val="24"/>
        </w:rPr>
        <w:t>Eiko</w:t>
      </w:r>
      <w:proofErr w:type="spellEnd"/>
      <w:r w:rsidR="00BB3D4F" w:rsidRPr="00516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D4F" w:rsidRPr="00516E9C">
        <w:rPr>
          <w:rFonts w:ascii="Times New Roman" w:hAnsi="Times New Roman"/>
          <w:sz w:val="24"/>
          <w:szCs w:val="24"/>
        </w:rPr>
        <w:t>Yoma</w:t>
      </w:r>
      <w:proofErr w:type="spellEnd"/>
      <w:r w:rsidR="00BB3D4F" w:rsidRPr="00516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D4F" w:rsidRPr="00516E9C">
        <w:rPr>
          <w:rFonts w:ascii="Times New Roman" w:hAnsi="Times New Roman"/>
          <w:sz w:val="24"/>
          <w:szCs w:val="24"/>
        </w:rPr>
        <w:t>Kiu</w:t>
      </w:r>
      <w:proofErr w:type="spellEnd"/>
      <w:r w:rsidR="00BB3D4F" w:rsidRPr="00516E9C">
        <w:rPr>
          <w:rFonts w:ascii="Times New Roman" w:hAnsi="Times New Roman"/>
          <w:sz w:val="24"/>
          <w:szCs w:val="24"/>
        </w:rPr>
        <w:t xml:space="preserve"> Tenorio Acosta</w:t>
      </w:r>
      <w:r w:rsidR="00BB3D4F" w:rsidRPr="00516E9C">
        <w:rPr>
          <w:rFonts w:ascii="Times New Roman" w:hAnsi="Times New Roman"/>
          <w:sz w:val="24"/>
          <w:szCs w:val="24"/>
          <w:lang w:val="es-ES_tradnl"/>
        </w:rPr>
        <w:t xml:space="preserve">, Directora., </w:t>
      </w:r>
      <w:r w:rsidR="005071E2" w:rsidRPr="00516E9C">
        <w:rPr>
          <w:rFonts w:ascii="Times New Roman" w:hAnsi="Times New Roman"/>
          <w:sz w:val="24"/>
          <w:szCs w:val="24"/>
        </w:rPr>
        <w:t>d</w:t>
      </w:r>
      <w:r w:rsidR="00BB3D4F" w:rsidRPr="00516E9C">
        <w:rPr>
          <w:rFonts w:ascii="Times New Roman" w:hAnsi="Times New Roman"/>
          <w:sz w:val="24"/>
          <w:szCs w:val="24"/>
        </w:rPr>
        <w:t xml:space="preserve">e Integración, </w:t>
      </w:r>
      <w:proofErr w:type="spellStart"/>
      <w:r w:rsidR="00BB3D4F" w:rsidRPr="00516E9C">
        <w:rPr>
          <w:rFonts w:ascii="Times New Roman" w:hAnsi="Times New Roman"/>
          <w:sz w:val="24"/>
          <w:szCs w:val="24"/>
        </w:rPr>
        <w:t>Dictaminación</w:t>
      </w:r>
      <w:proofErr w:type="spellEnd"/>
      <w:r w:rsidR="00BB3D4F" w:rsidRPr="00516E9C">
        <w:rPr>
          <w:rFonts w:ascii="Times New Roman" w:hAnsi="Times New Roman"/>
          <w:sz w:val="24"/>
          <w:szCs w:val="24"/>
        </w:rPr>
        <w:t>, Actas y Acuerdos,</w:t>
      </w:r>
      <w:r w:rsidR="00BB3D4F" w:rsidRPr="00516E9C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BB3D4F" w:rsidRPr="00516E9C">
        <w:rPr>
          <w:rFonts w:ascii="Times New Roman" w:hAnsi="Times New Roman"/>
          <w:sz w:val="24"/>
          <w:szCs w:val="24"/>
        </w:rPr>
        <w:t xml:space="preserve">al área de la Unidad de Transparencia, y a los asesores de los regidores,  por lo que siendo las </w:t>
      </w:r>
      <w:r w:rsidR="00733A6E" w:rsidRPr="00516E9C">
        <w:rPr>
          <w:rFonts w:ascii="Times New Roman" w:hAnsi="Times New Roman"/>
          <w:sz w:val="24"/>
          <w:szCs w:val="24"/>
        </w:rPr>
        <w:t>11:08</w:t>
      </w:r>
      <w:r w:rsidR="00262719" w:rsidRPr="00516E9C">
        <w:rPr>
          <w:rFonts w:ascii="Times New Roman" w:hAnsi="Times New Roman"/>
          <w:sz w:val="24"/>
          <w:szCs w:val="24"/>
        </w:rPr>
        <w:t xml:space="preserve"> am </w:t>
      </w:r>
      <w:r w:rsidR="00BB3D4F" w:rsidRPr="00516E9C">
        <w:rPr>
          <w:rFonts w:ascii="Times New Roman" w:hAnsi="Times New Roman"/>
          <w:sz w:val="24"/>
          <w:szCs w:val="24"/>
        </w:rPr>
        <w:t xml:space="preserve">del día </w:t>
      </w:r>
      <w:r w:rsidR="00CB7EC9" w:rsidRPr="00516E9C">
        <w:rPr>
          <w:rFonts w:ascii="Times New Roman" w:hAnsi="Times New Roman"/>
          <w:sz w:val="24"/>
          <w:szCs w:val="24"/>
        </w:rPr>
        <w:t>30 de enero</w:t>
      </w:r>
      <w:r w:rsidR="00882339">
        <w:rPr>
          <w:rFonts w:ascii="Times New Roman" w:hAnsi="Times New Roman"/>
          <w:sz w:val="24"/>
          <w:szCs w:val="24"/>
        </w:rPr>
        <w:t xml:space="preserve"> del año 2020</w:t>
      </w:r>
      <w:r w:rsidR="00E51BA8" w:rsidRPr="00516E9C">
        <w:rPr>
          <w:rFonts w:ascii="Times New Roman" w:hAnsi="Times New Roman"/>
          <w:sz w:val="24"/>
          <w:szCs w:val="24"/>
        </w:rPr>
        <w:t xml:space="preserve"> encontrándose</w:t>
      </w:r>
      <w:r w:rsidR="00BB3D4F" w:rsidRPr="00516E9C">
        <w:rPr>
          <w:rFonts w:ascii="Times New Roman" w:hAnsi="Times New Roman"/>
          <w:sz w:val="24"/>
          <w:szCs w:val="24"/>
        </w:rPr>
        <w:t xml:space="preserve"> en el Salón de Sesiones del Pleno, y con fundamento en lo dispuesto por el artículo 49, fracción II de la ley de Gobierno y la Administración pública Municipal del Estado de Jalisco así como en los artículos, 35 fracción II, 73, 77 fracciones I, II, y IV, 79, 88 y 120 fracción II del Reglamento del Gobierno y la Administración Pública del Ayuntamiento Constitucional de San Pedro Tl</w:t>
      </w:r>
      <w:r w:rsidR="001E12F6" w:rsidRPr="00516E9C">
        <w:rPr>
          <w:rFonts w:ascii="Times New Roman" w:hAnsi="Times New Roman"/>
          <w:sz w:val="24"/>
          <w:szCs w:val="24"/>
        </w:rPr>
        <w:t>aquepaque, inició</w:t>
      </w:r>
      <w:r w:rsidR="00BB3D4F" w:rsidRPr="00516E9C">
        <w:rPr>
          <w:rFonts w:ascii="Times New Roman" w:hAnsi="Times New Roman"/>
          <w:sz w:val="24"/>
          <w:szCs w:val="24"/>
        </w:rPr>
        <w:t xml:space="preserve"> la Sesión</w:t>
      </w:r>
      <w:r w:rsidR="000B56EE" w:rsidRPr="00516E9C">
        <w:rPr>
          <w:rFonts w:ascii="Times New Roman" w:hAnsi="Times New Roman"/>
          <w:sz w:val="24"/>
          <w:szCs w:val="24"/>
        </w:rPr>
        <w:t xml:space="preserve"> Colegiada</w:t>
      </w:r>
      <w:r w:rsidR="00BB3D4F" w:rsidRPr="00516E9C">
        <w:rPr>
          <w:rFonts w:ascii="Times New Roman" w:hAnsi="Times New Roman"/>
          <w:sz w:val="24"/>
          <w:szCs w:val="24"/>
        </w:rPr>
        <w:t xml:space="preserve"> de</w:t>
      </w:r>
      <w:r w:rsidR="000B56EE" w:rsidRPr="00516E9C">
        <w:rPr>
          <w:rFonts w:ascii="Times New Roman" w:hAnsi="Times New Roman"/>
          <w:sz w:val="24"/>
          <w:szCs w:val="24"/>
        </w:rPr>
        <w:t xml:space="preserve"> las Comisio</w:t>
      </w:r>
      <w:r w:rsidR="00BB3D4F" w:rsidRPr="00516E9C">
        <w:rPr>
          <w:rFonts w:ascii="Times New Roman" w:hAnsi="Times New Roman"/>
          <w:sz w:val="24"/>
          <w:szCs w:val="24"/>
        </w:rPr>
        <w:t>n</w:t>
      </w:r>
      <w:r w:rsidR="000B56EE" w:rsidRPr="00516E9C">
        <w:rPr>
          <w:rFonts w:ascii="Times New Roman" w:hAnsi="Times New Roman"/>
          <w:sz w:val="24"/>
          <w:szCs w:val="24"/>
        </w:rPr>
        <w:t>es Permanentes</w:t>
      </w:r>
      <w:r w:rsidR="00BB3D4F" w:rsidRPr="00516E9C">
        <w:rPr>
          <w:rFonts w:ascii="Times New Roman" w:hAnsi="Times New Roman"/>
          <w:sz w:val="24"/>
          <w:szCs w:val="24"/>
        </w:rPr>
        <w:t xml:space="preserve"> de Defensa de Niños, Niñas y Adolescentes</w:t>
      </w:r>
      <w:r w:rsidR="000B56EE" w:rsidRPr="00516E9C">
        <w:rPr>
          <w:rFonts w:ascii="Times New Roman" w:hAnsi="Times New Roman"/>
          <w:sz w:val="24"/>
          <w:szCs w:val="24"/>
        </w:rPr>
        <w:t xml:space="preserve"> así como de Reglamentos Municipales y Puntos Legislativos</w:t>
      </w:r>
      <w:r w:rsidR="00BB3D4F" w:rsidRPr="00516E9C">
        <w:rPr>
          <w:rFonts w:ascii="Times New Roman" w:hAnsi="Times New Roman"/>
          <w:sz w:val="24"/>
          <w:szCs w:val="24"/>
        </w:rPr>
        <w:t>.</w:t>
      </w:r>
    </w:p>
    <w:p w:rsidR="00BB3D4F" w:rsidRPr="00516E9C" w:rsidRDefault="00E51BA8" w:rsidP="00E055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En estos momentos, circuló</w:t>
      </w:r>
      <w:r w:rsidR="00BB3D4F" w:rsidRPr="00516E9C">
        <w:rPr>
          <w:rFonts w:ascii="Times New Roman" w:hAnsi="Times New Roman"/>
          <w:sz w:val="24"/>
          <w:szCs w:val="24"/>
        </w:rPr>
        <w:t xml:space="preserve"> la lista de asistencia, para efectos de constatar la presencia de los integrantes de la comisión y verificar la existencia de </w:t>
      </w:r>
      <w:r w:rsidR="00BB3D4F" w:rsidRPr="00516E9C">
        <w:rPr>
          <w:rFonts w:ascii="Times New Roman" w:hAnsi="Times New Roman"/>
          <w:i/>
          <w:sz w:val="24"/>
          <w:szCs w:val="24"/>
        </w:rPr>
        <w:t>quorum legal</w:t>
      </w:r>
      <w:r w:rsidR="00BB3D4F" w:rsidRPr="00516E9C">
        <w:rPr>
          <w:rFonts w:ascii="Times New Roman" w:hAnsi="Times New Roman"/>
          <w:sz w:val="24"/>
          <w:szCs w:val="24"/>
        </w:rPr>
        <w:t xml:space="preserve"> para sesionar.</w:t>
      </w:r>
      <w:r w:rsidR="00245E99" w:rsidRPr="00516E9C">
        <w:rPr>
          <w:rFonts w:ascii="Times New Roman" w:hAnsi="Times New Roman"/>
          <w:sz w:val="24"/>
          <w:szCs w:val="24"/>
        </w:rPr>
        <w:t xml:space="preserve"> Por la Comisión Edilicia de Defensa de Niños, Niñas y Adolescentes:</w:t>
      </w:r>
    </w:p>
    <w:p w:rsidR="00262719" w:rsidRPr="00516E9C" w:rsidRDefault="00262719" w:rsidP="002627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lastRenderedPageBreak/>
        <w:t xml:space="preserve">Presidente de la Comisión Edilicia de Defensa de Niños, Niñas y Adolescentes. </w:t>
      </w:r>
      <w:r w:rsidR="00245E99" w:rsidRPr="00516E9C">
        <w:rPr>
          <w:rFonts w:ascii="Times New Roman" w:hAnsi="Times New Roman" w:cs="Times New Roman"/>
          <w:sz w:val="24"/>
          <w:szCs w:val="24"/>
        </w:rPr>
        <w:t>Regidor. C.P.A</w:t>
      </w:r>
      <w:r w:rsidRPr="00516E9C">
        <w:rPr>
          <w:rFonts w:ascii="Times New Roman" w:hAnsi="Times New Roman" w:cs="Times New Roman"/>
          <w:sz w:val="24"/>
          <w:szCs w:val="24"/>
        </w:rPr>
        <w:t>.</w:t>
      </w:r>
      <w:r w:rsidRPr="00516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99" w:rsidRPr="00516E9C">
        <w:rPr>
          <w:rFonts w:ascii="Times New Roman" w:hAnsi="Times New Roman" w:cs="Times New Roman"/>
          <w:sz w:val="24"/>
          <w:szCs w:val="24"/>
        </w:rPr>
        <w:t xml:space="preserve">Héctor Manuel Perfecto Rodríguez. </w:t>
      </w:r>
      <w:r w:rsidRPr="00516E9C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262719" w:rsidRPr="00516E9C" w:rsidRDefault="00245E99" w:rsidP="002627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>Regidor. Mtro. Francisco Juárez Piña, vocal de la comisión</w:t>
      </w:r>
      <w:r w:rsidR="005E05FD">
        <w:rPr>
          <w:rFonts w:ascii="Times New Roman" w:hAnsi="Times New Roman" w:cs="Times New Roman"/>
          <w:sz w:val="24"/>
          <w:szCs w:val="24"/>
        </w:rPr>
        <w:t xml:space="preserve"> Edilicia </w:t>
      </w:r>
      <w:r w:rsidR="005E05FD" w:rsidRPr="00516E9C">
        <w:rPr>
          <w:rFonts w:ascii="Times New Roman" w:hAnsi="Times New Roman" w:cs="Times New Roman"/>
          <w:sz w:val="24"/>
          <w:szCs w:val="24"/>
        </w:rPr>
        <w:t>de Defensa de Niños, Niñas y Adolescentes</w:t>
      </w:r>
      <w:r w:rsidRPr="00516E9C">
        <w:rPr>
          <w:rFonts w:ascii="Times New Roman" w:hAnsi="Times New Roman" w:cs="Times New Roman"/>
          <w:sz w:val="24"/>
          <w:szCs w:val="24"/>
        </w:rPr>
        <w:t xml:space="preserve">. </w:t>
      </w:r>
      <w:r w:rsidR="00262719" w:rsidRPr="00516E9C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E055C1" w:rsidRPr="00516E9C" w:rsidRDefault="00262719" w:rsidP="00E055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>R</w:t>
      </w:r>
      <w:r w:rsidR="00245E99" w:rsidRPr="00516E9C">
        <w:rPr>
          <w:rFonts w:ascii="Times New Roman" w:hAnsi="Times New Roman" w:cs="Times New Roman"/>
          <w:sz w:val="24"/>
          <w:szCs w:val="24"/>
        </w:rPr>
        <w:t>egidora</w:t>
      </w:r>
      <w:r w:rsidRPr="00516E9C">
        <w:rPr>
          <w:rFonts w:ascii="Times New Roman" w:hAnsi="Times New Roman" w:cs="Times New Roman"/>
          <w:sz w:val="24"/>
          <w:szCs w:val="24"/>
        </w:rPr>
        <w:t>. L</w:t>
      </w:r>
      <w:r w:rsidR="00245E99" w:rsidRPr="00516E9C">
        <w:rPr>
          <w:rFonts w:ascii="Times New Roman" w:hAnsi="Times New Roman" w:cs="Times New Roman"/>
          <w:sz w:val="24"/>
          <w:szCs w:val="24"/>
        </w:rPr>
        <w:t xml:space="preserve">ic. Irma Yolanda Reynoso </w:t>
      </w:r>
      <w:r w:rsidR="002D3F5C" w:rsidRPr="00516E9C">
        <w:rPr>
          <w:rFonts w:ascii="Times New Roman" w:hAnsi="Times New Roman" w:cs="Times New Roman"/>
          <w:sz w:val="24"/>
          <w:szCs w:val="24"/>
        </w:rPr>
        <w:t>M</w:t>
      </w:r>
      <w:r w:rsidR="00245E99" w:rsidRPr="00516E9C">
        <w:rPr>
          <w:rFonts w:ascii="Times New Roman" w:hAnsi="Times New Roman" w:cs="Times New Roman"/>
          <w:sz w:val="24"/>
          <w:szCs w:val="24"/>
        </w:rPr>
        <w:t>ercado, vocal de la comisión</w:t>
      </w:r>
      <w:r w:rsidR="005E05FD">
        <w:rPr>
          <w:rFonts w:ascii="Times New Roman" w:hAnsi="Times New Roman" w:cs="Times New Roman"/>
          <w:sz w:val="24"/>
          <w:szCs w:val="24"/>
        </w:rPr>
        <w:t xml:space="preserve"> Edilicia</w:t>
      </w:r>
      <w:r w:rsidR="005E05FD" w:rsidRPr="005E05FD">
        <w:rPr>
          <w:rFonts w:ascii="Times New Roman" w:hAnsi="Times New Roman" w:cs="Times New Roman"/>
          <w:sz w:val="24"/>
          <w:szCs w:val="24"/>
        </w:rPr>
        <w:t xml:space="preserve"> </w:t>
      </w:r>
      <w:r w:rsidR="005E05FD" w:rsidRPr="00516E9C">
        <w:rPr>
          <w:rFonts w:ascii="Times New Roman" w:hAnsi="Times New Roman" w:cs="Times New Roman"/>
          <w:sz w:val="24"/>
          <w:szCs w:val="24"/>
        </w:rPr>
        <w:t>de Defensa de Niños, Niñas y Adolescentes</w:t>
      </w:r>
      <w:r w:rsidR="00245E99" w:rsidRPr="00516E9C">
        <w:rPr>
          <w:rFonts w:ascii="Times New Roman" w:hAnsi="Times New Roman" w:cs="Times New Roman"/>
          <w:sz w:val="24"/>
          <w:szCs w:val="24"/>
        </w:rPr>
        <w:t xml:space="preserve">. </w:t>
      </w:r>
      <w:r w:rsidRPr="00516E9C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E055C1" w:rsidRPr="00516E9C" w:rsidRDefault="00E055C1" w:rsidP="00E055C1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F5C" w:rsidRDefault="002D3F5C" w:rsidP="00454B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Con base en el artículo 90 del Reglamento del Gobierno y de la Administración Pública del H. Ayuntamiento Constitucional de San Pedro Tlaquepaque declaró</w:t>
      </w:r>
      <w:r w:rsidRPr="00516E9C">
        <w:rPr>
          <w:rFonts w:ascii="Times New Roman" w:hAnsi="Times New Roman"/>
          <w:i/>
          <w:sz w:val="24"/>
          <w:szCs w:val="24"/>
        </w:rPr>
        <w:t xml:space="preserve">, Quórum para </w:t>
      </w:r>
      <w:r w:rsidRPr="00516E9C">
        <w:rPr>
          <w:rFonts w:ascii="Times New Roman" w:hAnsi="Times New Roman"/>
          <w:sz w:val="24"/>
          <w:szCs w:val="24"/>
        </w:rPr>
        <w:t>continuar con la sesión</w:t>
      </w:r>
      <w:r w:rsidR="00DF0169" w:rsidRPr="00516E9C">
        <w:rPr>
          <w:rFonts w:ascii="Times New Roman" w:hAnsi="Times New Roman"/>
          <w:sz w:val="24"/>
          <w:szCs w:val="24"/>
        </w:rPr>
        <w:t>.</w:t>
      </w:r>
    </w:p>
    <w:p w:rsidR="006B4A56" w:rsidRDefault="006B4A56" w:rsidP="002E0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A56" w:rsidRPr="00516E9C" w:rsidRDefault="006B4A56" w:rsidP="002E0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la </w:t>
      </w:r>
      <w:r w:rsidRPr="00516E9C">
        <w:rPr>
          <w:rFonts w:ascii="Times New Roman" w:hAnsi="Times New Roman"/>
          <w:sz w:val="24"/>
          <w:szCs w:val="24"/>
        </w:rPr>
        <w:t>Comisión Edilicia de Reglamentos Municipales y Puntos Legislativos.</w:t>
      </w:r>
    </w:p>
    <w:p w:rsidR="00F412FC" w:rsidRPr="00516E9C" w:rsidRDefault="002E00A4" w:rsidP="002E00A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 xml:space="preserve">Presidente de la Comisión Edilicia de Reglamentos Municipales y Puntos Legislativos. </w:t>
      </w:r>
      <w:r w:rsidR="00F412FC" w:rsidRPr="00516E9C">
        <w:rPr>
          <w:rFonts w:ascii="Times New Roman" w:hAnsi="Times New Roman" w:cs="Times New Roman"/>
          <w:sz w:val="24"/>
          <w:szCs w:val="24"/>
        </w:rPr>
        <w:t>Síndico Municipal. Mtro. José Luis Salazar Martínez.</w:t>
      </w:r>
      <w:r w:rsidRPr="00516E9C">
        <w:rPr>
          <w:rFonts w:ascii="Times New Roman" w:hAnsi="Times New Roman" w:cs="Times New Roman"/>
          <w:sz w:val="24"/>
          <w:szCs w:val="24"/>
        </w:rPr>
        <w:t xml:space="preserve"> </w:t>
      </w:r>
      <w:r w:rsidRPr="00516E9C">
        <w:rPr>
          <w:rFonts w:ascii="Times New Roman" w:hAnsi="Times New Roman" w:cs="Times New Roman"/>
          <w:b/>
          <w:sz w:val="24"/>
          <w:szCs w:val="24"/>
        </w:rPr>
        <w:t>Presente</w:t>
      </w:r>
      <w:r w:rsidRPr="00516E9C">
        <w:rPr>
          <w:rFonts w:ascii="Times New Roman" w:hAnsi="Times New Roman" w:cs="Times New Roman"/>
          <w:sz w:val="24"/>
          <w:szCs w:val="24"/>
        </w:rPr>
        <w:t>.</w:t>
      </w:r>
    </w:p>
    <w:p w:rsidR="00F412FC" w:rsidRPr="00516E9C" w:rsidRDefault="00F412FC" w:rsidP="002E00A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>Regidora</w:t>
      </w:r>
      <w:r w:rsidRPr="003351D1">
        <w:rPr>
          <w:rFonts w:ascii="Times New Roman" w:hAnsi="Times New Roman" w:cs="Times New Roman"/>
          <w:sz w:val="24"/>
          <w:szCs w:val="24"/>
        </w:rPr>
        <w:t>. Lic. Daniela Elizabeth Chávez Estrada.</w:t>
      </w:r>
      <w:r w:rsidR="002E00A4" w:rsidRPr="00516E9C">
        <w:rPr>
          <w:rFonts w:ascii="Times New Roman" w:hAnsi="Times New Roman" w:cs="Times New Roman"/>
          <w:b/>
          <w:sz w:val="24"/>
          <w:szCs w:val="24"/>
        </w:rPr>
        <w:t xml:space="preserve"> Presente</w:t>
      </w:r>
      <w:r w:rsidR="002E00A4" w:rsidRPr="00516E9C">
        <w:rPr>
          <w:rFonts w:ascii="Times New Roman" w:hAnsi="Times New Roman" w:cs="Times New Roman"/>
          <w:sz w:val="24"/>
          <w:szCs w:val="24"/>
        </w:rPr>
        <w:t>.</w:t>
      </w:r>
    </w:p>
    <w:p w:rsidR="00F412FC" w:rsidRPr="00516E9C" w:rsidRDefault="006B4A56" w:rsidP="00F412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Vocal de</w:t>
      </w:r>
      <w:r w:rsidRPr="00516E9C">
        <w:rPr>
          <w:rFonts w:ascii="Times New Roman" w:hAnsi="Times New Roman"/>
          <w:sz w:val="24"/>
          <w:szCs w:val="24"/>
        </w:rPr>
        <w:t xml:space="preserve"> la Comisión Edilicia de Reglamentos Municipales y Puntos Legislativos.</w:t>
      </w:r>
    </w:p>
    <w:p w:rsidR="00F412FC" w:rsidRPr="00516E9C" w:rsidRDefault="00F412FC" w:rsidP="002E00A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>Regidora</w:t>
      </w:r>
      <w:r w:rsidRPr="003351D1">
        <w:rPr>
          <w:rFonts w:ascii="Times New Roman" w:hAnsi="Times New Roman" w:cs="Times New Roman"/>
          <w:b/>
          <w:sz w:val="24"/>
          <w:szCs w:val="24"/>
        </w:rPr>
        <w:t>.</w:t>
      </w:r>
      <w:r w:rsidR="00766224" w:rsidRPr="00766224">
        <w:rPr>
          <w:rFonts w:ascii="Times New Roman" w:hAnsi="Times New Roman" w:cs="Times New Roman"/>
          <w:sz w:val="24"/>
          <w:szCs w:val="24"/>
        </w:rPr>
        <w:t xml:space="preserve"> C</w:t>
      </w:r>
      <w:r w:rsidR="00766224">
        <w:rPr>
          <w:rFonts w:ascii="Times New Roman" w:hAnsi="Times New Roman" w:cs="Times New Roman"/>
          <w:b/>
          <w:sz w:val="24"/>
          <w:szCs w:val="24"/>
        </w:rPr>
        <w:t>.</w:t>
      </w:r>
      <w:r w:rsidRPr="003351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1D1">
        <w:rPr>
          <w:rFonts w:ascii="Times New Roman" w:hAnsi="Times New Roman" w:cs="Times New Roman"/>
          <w:sz w:val="24"/>
          <w:szCs w:val="24"/>
        </w:rPr>
        <w:t>Ogla</w:t>
      </w:r>
      <w:proofErr w:type="spellEnd"/>
      <w:r w:rsidRPr="003351D1">
        <w:rPr>
          <w:rFonts w:ascii="Times New Roman" w:hAnsi="Times New Roman" w:cs="Times New Roman"/>
          <w:sz w:val="24"/>
          <w:szCs w:val="24"/>
        </w:rPr>
        <w:t xml:space="preserve"> Bustos Serrano</w:t>
      </w:r>
      <w:r w:rsidR="002E00A4" w:rsidRPr="003351D1">
        <w:rPr>
          <w:rFonts w:ascii="Times New Roman" w:hAnsi="Times New Roman" w:cs="Times New Roman"/>
          <w:sz w:val="24"/>
          <w:szCs w:val="24"/>
        </w:rPr>
        <w:t>.</w:t>
      </w:r>
      <w:r w:rsidR="002E00A4" w:rsidRPr="00516E9C">
        <w:rPr>
          <w:rFonts w:ascii="Times New Roman" w:hAnsi="Times New Roman" w:cs="Times New Roman"/>
          <w:b/>
          <w:sz w:val="24"/>
          <w:szCs w:val="24"/>
        </w:rPr>
        <w:t xml:space="preserve"> Presente</w:t>
      </w:r>
      <w:r w:rsidR="002E00A4" w:rsidRPr="00516E9C">
        <w:rPr>
          <w:rFonts w:ascii="Times New Roman" w:hAnsi="Times New Roman" w:cs="Times New Roman"/>
          <w:sz w:val="24"/>
          <w:szCs w:val="24"/>
        </w:rPr>
        <w:t>.</w:t>
      </w:r>
      <w:r w:rsidRPr="00516E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2FC" w:rsidRPr="00516E9C" w:rsidRDefault="00F412FC" w:rsidP="00F412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 xml:space="preserve">Vocal </w:t>
      </w:r>
      <w:r w:rsidR="006B4A56" w:rsidRPr="00516E9C">
        <w:rPr>
          <w:rFonts w:ascii="Times New Roman" w:hAnsi="Times New Roman"/>
          <w:sz w:val="24"/>
          <w:szCs w:val="24"/>
        </w:rPr>
        <w:t>de la Comisión Edilicia de Reglamentos Municipales y Puntos Legislativos.</w:t>
      </w:r>
    </w:p>
    <w:p w:rsidR="00F412FC" w:rsidRPr="00516E9C" w:rsidRDefault="00F412FC" w:rsidP="002E00A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 xml:space="preserve">Regidora. </w:t>
      </w:r>
      <w:r w:rsidRPr="003351D1">
        <w:rPr>
          <w:rFonts w:ascii="Times New Roman" w:hAnsi="Times New Roman" w:cs="Times New Roman"/>
          <w:sz w:val="24"/>
          <w:szCs w:val="24"/>
        </w:rPr>
        <w:t xml:space="preserve">Arq. </w:t>
      </w:r>
      <w:proofErr w:type="spellStart"/>
      <w:r w:rsidRPr="003351D1">
        <w:rPr>
          <w:rFonts w:ascii="Times New Roman" w:hAnsi="Times New Roman" w:cs="Times New Roman"/>
          <w:sz w:val="24"/>
          <w:szCs w:val="24"/>
        </w:rPr>
        <w:t>Miroslava</w:t>
      </w:r>
      <w:proofErr w:type="spellEnd"/>
      <w:r w:rsidRPr="003351D1">
        <w:rPr>
          <w:rFonts w:ascii="Times New Roman" w:hAnsi="Times New Roman" w:cs="Times New Roman"/>
          <w:sz w:val="24"/>
          <w:szCs w:val="24"/>
        </w:rPr>
        <w:t xml:space="preserve"> Maya Ávila</w:t>
      </w:r>
      <w:r w:rsidR="002E00A4" w:rsidRPr="003351D1">
        <w:rPr>
          <w:rFonts w:ascii="Times New Roman" w:hAnsi="Times New Roman" w:cs="Times New Roman"/>
          <w:sz w:val="24"/>
          <w:szCs w:val="24"/>
        </w:rPr>
        <w:t>.</w:t>
      </w:r>
      <w:r w:rsidR="002E00A4" w:rsidRPr="00516E9C">
        <w:rPr>
          <w:rFonts w:ascii="Times New Roman" w:hAnsi="Times New Roman" w:cs="Times New Roman"/>
          <w:b/>
          <w:sz w:val="24"/>
          <w:szCs w:val="24"/>
        </w:rPr>
        <w:t xml:space="preserve"> Presente</w:t>
      </w:r>
      <w:r w:rsidR="002E00A4" w:rsidRPr="00516E9C">
        <w:rPr>
          <w:rFonts w:ascii="Times New Roman" w:hAnsi="Times New Roman" w:cs="Times New Roman"/>
          <w:sz w:val="24"/>
          <w:szCs w:val="24"/>
        </w:rPr>
        <w:t>.</w:t>
      </w:r>
    </w:p>
    <w:p w:rsidR="00F412FC" w:rsidRPr="00516E9C" w:rsidRDefault="00F412FC" w:rsidP="00F412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 xml:space="preserve">Vocal </w:t>
      </w:r>
      <w:r w:rsidR="006B4A56" w:rsidRPr="00516E9C">
        <w:rPr>
          <w:rFonts w:ascii="Times New Roman" w:hAnsi="Times New Roman"/>
          <w:sz w:val="24"/>
          <w:szCs w:val="24"/>
        </w:rPr>
        <w:t>de la Comisión Edilicia de Reglamentos Municipales y Puntos Legislativos.</w:t>
      </w:r>
    </w:p>
    <w:p w:rsidR="00F412FC" w:rsidRPr="00516E9C" w:rsidRDefault="00F412FC" w:rsidP="003351D1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>Regidor.</w:t>
      </w:r>
      <w:r w:rsidRPr="00516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1D1">
        <w:rPr>
          <w:rFonts w:ascii="Times New Roman" w:hAnsi="Times New Roman" w:cs="Times New Roman"/>
          <w:sz w:val="24"/>
          <w:szCs w:val="24"/>
        </w:rPr>
        <w:t>Mtro. Alfredo Barba Mariscal</w:t>
      </w:r>
      <w:r w:rsidR="002E00A4" w:rsidRPr="003351D1">
        <w:rPr>
          <w:rFonts w:ascii="Times New Roman" w:hAnsi="Times New Roman" w:cs="Times New Roman"/>
          <w:sz w:val="24"/>
          <w:szCs w:val="24"/>
        </w:rPr>
        <w:t>.</w:t>
      </w:r>
      <w:r w:rsidR="002E00A4" w:rsidRPr="00516E9C">
        <w:rPr>
          <w:rFonts w:ascii="Times New Roman" w:hAnsi="Times New Roman" w:cs="Times New Roman"/>
          <w:b/>
          <w:sz w:val="24"/>
          <w:szCs w:val="24"/>
        </w:rPr>
        <w:t xml:space="preserve"> Sujeto a lo establecido en el artículo 35 bis del Reglamento del Gobierno y de la Administración Pública del Ayuntamiento Constitucional de San Pedro Tlaquepaque.</w:t>
      </w:r>
    </w:p>
    <w:p w:rsidR="00F412FC" w:rsidRPr="00516E9C" w:rsidRDefault="00F412FC" w:rsidP="00F412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 xml:space="preserve">Vocal </w:t>
      </w:r>
      <w:r w:rsidR="006B4A56" w:rsidRPr="00516E9C">
        <w:rPr>
          <w:rFonts w:ascii="Times New Roman" w:hAnsi="Times New Roman"/>
          <w:sz w:val="24"/>
          <w:szCs w:val="24"/>
        </w:rPr>
        <w:t>de la Comisión Edilicia de Reglamentos Municipales y Puntos Legislativos.</w:t>
      </w:r>
    </w:p>
    <w:p w:rsidR="00F412FC" w:rsidRPr="00516E9C" w:rsidRDefault="00F412FC" w:rsidP="002E00A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>Regidora</w:t>
      </w:r>
      <w:r w:rsidRPr="003351D1">
        <w:rPr>
          <w:rFonts w:ascii="Times New Roman" w:hAnsi="Times New Roman" w:cs="Times New Roman"/>
          <w:sz w:val="24"/>
          <w:szCs w:val="24"/>
        </w:rPr>
        <w:t xml:space="preserve">. </w:t>
      </w:r>
      <w:r w:rsidR="00766224">
        <w:rPr>
          <w:rFonts w:ascii="Times New Roman" w:hAnsi="Times New Roman" w:cs="Times New Roman"/>
          <w:sz w:val="24"/>
          <w:szCs w:val="24"/>
        </w:rPr>
        <w:t xml:space="preserve">Lic. </w:t>
      </w:r>
      <w:r w:rsidRPr="003351D1">
        <w:rPr>
          <w:rFonts w:ascii="Times New Roman" w:hAnsi="Times New Roman" w:cs="Times New Roman"/>
          <w:sz w:val="24"/>
          <w:szCs w:val="24"/>
        </w:rPr>
        <w:t>Alina Elizabeth Hernández Castañeda</w:t>
      </w:r>
      <w:r w:rsidR="002E00A4" w:rsidRPr="00516E9C">
        <w:rPr>
          <w:rFonts w:ascii="Times New Roman" w:hAnsi="Times New Roman" w:cs="Times New Roman"/>
          <w:b/>
          <w:sz w:val="24"/>
          <w:szCs w:val="24"/>
        </w:rPr>
        <w:t>. Presente</w:t>
      </w:r>
      <w:r w:rsidR="002E00A4" w:rsidRPr="00516E9C">
        <w:rPr>
          <w:rFonts w:ascii="Times New Roman" w:hAnsi="Times New Roman" w:cs="Times New Roman"/>
          <w:sz w:val="24"/>
          <w:szCs w:val="24"/>
        </w:rPr>
        <w:t>.</w:t>
      </w:r>
    </w:p>
    <w:p w:rsidR="006B4A56" w:rsidRDefault="00F412FC" w:rsidP="006B4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 xml:space="preserve">Vocal </w:t>
      </w:r>
      <w:r w:rsidR="006B4A56" w:rsidRPr="00516E9C">
        <w:rPr>
          <w:rFonts w:ascii="Times New Roman" w:hAnsi="Times New Roman"/>
          <w:sz w:val="24"/>
          <w:szCs w:val="24"/>
        </w:rPr>
        <w:t>de la Comisión Edilicia de Reglamentos Municipales y Puntos Legislativos.</w:t>
      </w:r>
    </w:p>
    <w:p w:rsidR="00992D8C" w:rsidRPr="006B4A56" w:rsidRDefault="00992D8C" w:rsidP="006B4A5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4A56">
        <w:rPr>
          <w:rFonts w:ascii="Times New Roman" w:hAnsi="Times New Roman"/>
          <w:sz w:val="24"/>
          <w:szCs w:val="24"/>
        </w:rPr>
        <w:t>Regidor. C.P.A.</w:t>
      </w:r>
      <w:r w:rsidRPr="006B4A56">
        <w:rPr>
          <w:rFonts w:ascii="Times New Roman" w:hAnsi="Times New Roman"/>
          <w:b/>
          <w:sz w:val="24"/>
          <w:szCs w:val="24"/>
        </w:rPr>
        <w:t xml:space="preserve"> </w:t>
      </w:r>
      <w:r w:rsidRPr="006B4A56">
        <w:rPr>
          <w:rFonts w:ascii="Times New Roman" w:hAnsi="Times New Roman"/>
          <w:sz w:val="24"/>
          <w:szCs w:val="24"/>
        </w:rPr>
        <w:t xml:space="preserve">Héctor Manuel Perfecto Rodríguez. </w:t>
      </w:r>
      <w:r w:rsidRPr="006B4A56">
        <w:rPr>
          <w:rFonts w:ascii="Times New Roman" w:hAnsi="Times New Roman"/>
          <w:b/>
          <w:sz w:val="24"/>
          <w:szCs w:val="24"/>
        </w:rPr>
        <w:t>Presente.</w:t>
      </w:r>
    </w:p>
    <w:p w:rsidR="002D3F5C" w:rsidRDefault="00992D8C" w:rsidP="006B4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D8C">
        <w:rPr>
          <w:rFonts w:ascii="Times New Roman" w:hAnsi="Times New Roman"/>
          <w:sz w:val="24"/>
          <w:szCs w:val="24"/>
        </w:rPr>
        <w:t xml:space="preserve">Vocal </w:t>
      </w:r>
      <w:r w:rsidR="006B4A56" w:rsidRPr="00516E9C">
        <w:rPr>
          <w:rFonts w:ascii="Times New Roman" w:hAnsi="Times New Roman"/>
          <w:sz w:val="24"/>
          <w:szCs w:val="24"/>
        </w:rPr>
        <w:t>de la Comisión Edilicia de Reglamentos Municipales y Puntos Legislativos.</w:t>
      </w:r>
    </w:p>
    <w:p w:rsidR="006B4A56" w:rsidRPr="00516E9C" w:rsidRDefault="006B4A56" w:rsidP="006B4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BF9" w:rsidRPr="00516E9C" w:rsidRDefault="002E00A4" w:rsidP="00146A6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Al encontrarse presente la</w:t>
      </w:r>
      <w:r w:rsidR="00DF0169" w:rsidRPr="00516E9C">
        <w:rPr>
          <w:rFonts w:ascii="Times New Roman" w:hAnsi="Times New Roman"/>
          <w:sz w:val="24"/>
          <w:szCs w:val="24"/>
        </w:rPr>
        <w:t xml:space="preserve"> mayoría</w:t>
      </w:r>
      <w:r w:rsidR="002929BA" w:rsidRPr="00516E9C">
        <w:rPr>
          <w:rFonts w:ascii="Times New Roman" w:hAnsi="Times New Roman"/>
          <w:sz w:val="24"/>
          <w:szCs w:val="24"/>
        </w:rPr>
        <w:t xml:space="preserve"> relativa</w:t>
      </w:r>
      <w:r w:rsidR="00E055C1" w:rsidRPr="00516E9C">
        <w:rPr>
          <w:rFonts w:ascii="Times New Roman" w:hAnsi="Times New Roman"/>
          <w:sz w:val="24"/>
          <w:szCs w:val="24"/>
        </w:rPr>
        <w:t xml:space="preserve"> y en virtud de</w:t>
      </w:r>
      <w:r w:rsidR="006D4F3A" w:rsidRPr="00516E9C">
        <w:rPr>
          <w:rFonts w:ascii="Times New Roman" w:hAnsi="Times New Roman"/>
          <w:sz w:val="24"/>
          <w:szCs w:val="24"/>
        </w:rPr>
        <w:t xml:space="preserve"> lo anterior</w:t>
      </w:r>
      <w:r w:rsidR="00E055C1" w:rsidRPr="00516E9C">
        <w:rPr>
          <w:rFonts w:ascii="Times New Roman" w:hAnsi="Times New Roman"/>
          <w:sz w:val="24"/>
          <w:szCs w:val="24"/>
        </w:rPr>
        <w:t>, el Presidente del organismo edilicio permanente de</w:t>
      </w:r>
      <w:r w:rsidR="00346A44" w:rsidRPr="00516E9C">
        <w:rPr>
          <w:rFonts w:ascii="Times New Roman" w:hAnsi="Times New Roman"/>
          <w:sz w:val="24"/>
          <w:szCs w:val="24"/>
        </w:rPr>
        <w:t xml:space="preserve"> Defensa de</w:t>
      </w:r>
      <w:r w:rsidR="00E055C1" w:rsidRPr="00516E9C">
        <w:rPr>
          <w:rFonts w:ascii="Times New Roman" w:hAnsi="Times New Roman"/>
          <w:sz w:val="24"/>
          <w:szCs w:val="24"/>
        </w:rPr>
        <w:t xml:space="preserve"> Niños, Niñas y Adolescentes, C.P.A. Regidor. Héctor Manuel Perfecto Rodríguez estableció que con base en el artículo 90 del Reglamento del Gobierno y de la Administración Pública del H. Ayuntamiento Constitucional de San Pedro Tlaquepaque </w:t>
      </w:r>
      <w:r w:rsidR="00117718" w:rsidRPr="00516E9C">
        <w:rPr>
          <w:rFonts w:ascii="Times New Roman" w:hAnsi="Times New Roman"/>
          <w:sz w:val="24"/>
          <w:szCs w:val="24"/>
        </w:rPr>
        <w:t>existía</w:t>
      </w:r>
      <w:r w:rsidR="00E055C1" w:rsidRPr="00516E9C">
        <w:rPr>
          <w:rFonts w:ascii="Times New Roman" w:hAnsi="Times New Roman"/>
          <w:i/>
          <w:sz w:val="24"/>
          <w:szCs w:val="24"/>
        </w:rPr>
        <w:t>, Quórum legal</w:t>
      </w:r>
      <w:r w:rsidR="00E055C1" w:rsidRPr="00516E9C">
        <w:rPr>
          <w:rFonts w:ascii="Times New Roman" w:hAnsi="Times New Roman"/>
          <w:sz w:val="24"/>
          <w:szCs w:val="24"/>
        </w:rPr>
        <w:t xml:space="preserve"> </w:t>
      </w:r>
      <w:r w:rsidR="00D331F0">
        <w:rPr>
          <w:rFonts w:ascii="Times New Roman" w:hAnsi="Times New Roman"/>
          <w:sz w:val="24"/>
          <w:szCs w:val="24"/>
        </w:rPr>
        <w:t>por ende, se aceptaron</w:t>
      </w:r>
      <w:r w:rsidR="00E055C1" w:rsidRPr="00516E9C">
        <w:rPr>
          <w:rFonts w:ascii="Times New Roman" w:hAnsi="Times New Roman"/>
          <w:sz w:val="24"/>
          <w:szCs w:val="24"/>
        </w:rPr>
        <w:t xml:space="preserve"> como válidos todos los acuerdos a los que se llegaron en esta sesión. Para lo cual, se les propuso el siguiente orden día:</w:t>
      </w:r>
    </w:p>
    <w:p w:rsidR="00756FFA" w:rsidRPr="00516E9C" w:rsidRDefault="00756FFA" w:rsidP="00756FFA">
      <w:pPr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 xml:space="preserve">Lista de asistencia y verificación del </w:t>
      </w:r>
      <w:r w:rsidRPr="00516E9C">
        <w:rPr>
          <w:rFonts w:ascii="Times New Roman" w:hAnsi="Times New Roman"/>
          <w:i/>
          <w:sz w:val="24"/>
          <w:szCs w:val="24"/>
        </w:rPr>
        <w:t>Quórum legal</w:t>
      </w:r>
      <w:r w:rsidRPr="00516E9C">
        <w:rPr>
          <w:rFonts w:ascii="Times New Roman" w:hAnsi="Times New Roman"/>
          <w:sz w:val="24"/>
          <w:szCs w:val="24"/>
        </w:rPr>
        <w:t xml:space="preserve"> para sesionar.</w:t>
      </w:r>
    </w:p>
    <w:p w:rsidR="00756FFA" w:rsidRPr="00516E9C" w:rsidRDefault="00756FFA" w:rsidP="00756FFA">
      <w:pPr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Lectura y aprobación del orden día.</w:t>
      </w:r>
    </w:p>
    <w:p w:rsidR="00756FFA" w:rsidRPr="00516E9C" w:rsidRDefault="00756FFA" w:rsidP="00756FFA">
      <w:pPr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 xml:space="preserve">Estudio, análisis y en su caso </w:t>
      </w:r>
      <w:proofErr w:type="spellStart"/>
      <w:r w:rsidRPr="00516E9C">
        <w:rPr>
          <w:rFonts w:ascii="Times New Roman" w:hAnsi="Times New Roman"/>
          <w:sz w:val="24"/>
          <w:szCs w:val="24"/>
        </w:rPr>
        <w:t>dictaminación</w:t>
      </w:r>
      <w:proofErr w:type="spellEnd"/>
      <w:r w:rsidRPr="00516E9C">
        <w:rPr>
          <w:rFonts w:ascii="Times New Roman" w:hAnsi="Times New Roman"/>
          <w:sz w:val="24"/>
          <w:szCs w:val="24"/>
        </w:rPr>
        <w:t xml:space="preserve"> del proyecto contenido en el Punto de Acuerdo 1197/2019/ TC por el que se expide Reforma del Reglamento del </w:t>
      </w:r>
      <w:r w:rsidRPr="00516E9C">
        <w:rPr>
          <w:rFonts w:ascii="Times New Roman" w:hAnsi="Times New Roman"/>
          <w:sz w:val="24"/>
          <w:szCs w:val="24"/>
        </w:rPr>
        <w:lastRenderedPageBreak/>
        <w:t>Sistema Municipal de Protección de los Derechos de Niñas, Niños y Adolescentes en el Municipio de San Pedro Tlaquepaque.</w:t>
      </w:r>
    </w:p>
    <w:p w:rsidR="00756FFA" w:rsidRPr="00516E9C" w:rsidRDefault="00756FFA" w:rsidP="00756FFA">
      <w:pPr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Asuntos Generales.</w:t>
      </w:r>
    </w:p>
    <w:p w:rsidR="00756FFA" w:rsidRPr="00516E9C" w:rsidRDefault="00756FFA" w:rsidP="00756FFA">
      <w:pPr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 xml:space="preserve">Clausura de la sesión colegiada de las Comisiones Edilicias Permanentes de Defensa de Niños, Niñas y Adolescentes y Reglamentos Municipales y Puntos Legislativos. </w:t>
      </w:r>
    </w:p>
    <w:p w:rsidR="00EC0B4D" w:rsidRPr="00516E9C" w:rsidRDefault="00EC0B4D" w:rsidP="00EC0B4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E25EB" w:rsidRPr="00516E9C" w:rsidRDefault="000E25EB" w:rsidP="0045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 xml:space="preserve">En virtud de lo anterior, y toda </w:t>
      </w:r>
      <w:r w:rsidR="00BC6A6D" w:rsidRPr="00516E9C">
        <w:rPr>
          <w:rFonts w:ascii="Times New Roman" w:hAnsi="Times New Roman"/>
          <w:sz w:val="24"/>
          <w:szCs w:val="24"/>
        </w:rPr>
        <w:t>vez que ya se ha</w:t>
      </w:r>
      <w:r w:rsidR="0087541E">
        <w:rPr>
          <w:rFonts w:ascii="Times New Roman" w:hAnsi="Times New Roman"/>
          <w:sz w:val="24"/>
          <w:szCs w:val="24"/>
        </w:rPr>
        <w:t>bían</w:t>
      </w:r>
      <w:r w:rsidR="00BC6A6D" w:rsidRPr="00516E9C">
        <w:rPr>
          <w:rFonts w:ascii="Times New Roman" w:hAnsi="Times New Roman"/>
          <w:sz w:val="24"/>
          <w:szCs w:val="24"/>
        </w:rPr>
        <w:t xml:space="preserve"> desahogado </w:t>
      </w:r>
      <w:r w:rsidR="00BC6A6D" w:rsidRPr="00A06C71">
        <w:rPr>
          <w:rFonts w:ascii="Times New Roman" w:hAnsi="Times New Roman"/>
          <w:b/>
          <w:sz w:val="24"/>
          <w:szCs w:val="24"/>
        </w:rPr>
        <w:t>el</w:t>
      </w:r>
      <w:r w:rsidR="00BC6A6D" w:rsidRPr="00516E9C">
        <w:rPr>
          <w:rFonts w:ascii="Times New Roman" w:hAnsi="Times New Roman"/>
          <w:sz w:val="24"/>
          <w:szCs w:val="24"/>
        </w:rPr>
        <w:t xml:space="preserve"> </w:t>
      </w:r>
      <w:r w:rsidR="00FD61AC">
        <w:rPr>
          <w:rFonts w:ascii="Times New Roman" w:hAnsi="Times New Roman"/>
          <w:b/>
          <w:sz w:val="24"/>
          <w:szCs w:val="24"/>
        </w:rPr>
        <w:t>primero y</w:t>
      </w:r>
      <w:r w:rsidRPr="00516E9C">
        <w:rPr>
          <w:rFonts w:ascii="Times New Roman" w:hAnsi="Times New Roman"/>
          <w:b/>
          <w:sz w:val="24"/>
          <w:szCs w:val="24"/>
        </w:rPr>
        <w:t xml:space="preserve"> segundo </w:t>
      </w:r>
      <w:r w:rsidRPr="00516E9C">
        <w:rPr>
          <w:rFonts w:ascii="Times New Roman" w:hAnsi="Times New Roman"/>
          <w:sz w:val="24"/>
          <w:szCs w:val="24"/>
        </w:rPr>
        <w:t xml:space="preserve">punto de la Orden del día; para dar cumplimiento </w:t>
      </w:r>
      <w:r w:rsidR="00FD61AC">
        <w:rPr>
          <w:rFonts w:ascii="Times New Roman" w:hAnsi="Times New Roman"/>
          <w:b/>
          <w:sz w:val="24"/>
          <w:szCs w:val="24"/>
        </w:rPr>
        <w:t>al</w:t>
      </w:r>
      <w:r w:rsidR="00FD61AC" w:rsidRPr="00516E9C">
        <w:rPr>
          <w:rFonts w:ascii="Times New Roman" w:hAnsi="Times New Roman"/>
          <w:b/>
          <w:sz w:val="24"/>
          <w:szCs w:val="24"/>
        </w:rPr>
        <w:t xml:space="preserve"> tercer</w:t>
      </w:r>
      <w:r w:rsidRPr="00516E9C">
        <w:rPr>
          <w:rFonts w:ascii="Times New Roman" w:hAnsi="Times New Roman"/>
          <w:sz w:val="24"/>
          <w:szCs w:val="24"/>
        </w:rPr>
        <w:t xml:space="preserve"> punto, hago de su conocimiento que esta presidencia consideró e incluyó los comentarios y observaciones que se realizaron </w:t>
      </w:r>
      <w:r w:rsidR="0087541E">
        <w:rPr>
          <w:rFonts w:ascii="Times New Roman" w:hAnsi="Times New Roman"/>
          <w:sz w:val="24"/>
          <w:szCs w:val="24"/>
        </w:rPr>
        <w:t>sobre el Dictamen respectivo</w:t>
      </w:r>
      <w:r w:rsidRPr="00516E9C">
        <w:rPr>
          <w:rFonts w:ascii="Times New Roman" w:hAnsi="Times New Roman"/>
          <w:sz w:val="24"/>
          <w:szCs w:val="24"/>
        </w:rPr>
        <w:t>. De los cuales agradezco a</w:t>
      </w:r>
      <w:r w:rsidR="001523E7" w:rsidRPr="00516E9C">
        <w:rPr>
          <w:rFonts w:ascii="Times New Roman" w:hAnsi="Times New Roman"/>
          <w:sz w:val="24"/>
          <w:szCs w:val="24"/>
        </w:rPr>
        <w:t xml:space="preserve"> mis compañeros y compañeras ediles</w:t>
      </w:r>
      <w:r w:rsidRPr="00516E9C">
        <w:rPr>
          <w:rFonts w:ascii="Times New Roman" w:hAnsi="Times New Roman"/>
          <w:sz w:val="24"/>
          <w:szCs w:val="24"/>
        </w:rPr>
        <w:t xml:space="preserve">: </w:t>
      </w:r>
    </w:p>
    <w:p w:rsidR="000E25EB" w:rsidRPr="00516E9C" w:rsidRDefault="000E25EB" w:rsidP="00D12EF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>Lic. Daniela Elizabeth Chávez Estrada.</w:t>
      </w:r>
    </w:p>
    <w:p w:rsidR="000E25EB" w:rsidRPr="00516E9C" w:rsidRDefault="000E25EB" w:rsidP="00D12EF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 xml:space="preserve">Arq. </w:t>
      </w:r>
      <w:bookmarkStart w:id="0" w:name="_GoBack"/>
      <w:bookmarkEnd w:id="0"/>
      <w:proofErr w:type="spellStart"/>
      <w:r w:rsidR="00882339" w:rsidRPr="00516E9C">
        <w:rPr>
          <w:rFonts w:ascii="Times New Roman" w:hAnsi="Times New Roman" w:cs="Times New Roman"/>
          <w:sz w:val="24"/>
          <w:szCs w:val="24"/>
        </w:rPr>
        <w:t>Miroslava</w:t>
      </w:r>
      <w:proofErr w:type="spellEnd"/>
      <w:r w:rsidR="00882339" w:rsidRPr="00516E9C">
        <w:rPr>
          <w:rFonts w:ascii="Times New Roman" w:hAnsi="Times New Roman" w:cs="Times New Roman"/>
          <w:sz w:val="24"/>
          <w:szCs w:val="24"/>
        </w:rPr>
        <w:t xml:space="preserve"> Maya</w:t>
      </w:r>
      <w:r w:rsidRPr="00516E9C">
        <w:rPr>
          <w:rFonts w:ascii="Times New Roman" w:hAnsi="Times New Roman" w:cs="Times New Roman"/>
          <w:sz w:val="24"/>
          <w:szCs w:val="24"/>
        </w:rPr>
        <w:t xml:space="preserve"> Ávila.</w:t>
      </w:r>
    </w:p>
    <w:p w:rsidR="000E25EB" w:rsidRPr="00516E9C" w:rsidRDefault="000E25EB" w:rsidP="00D12EF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>Síndico Municipal. Mtro. José Luis Salazar Martínez.</w:t>
      </w:r>
    </w:p>
    <w:p w:rsidR="001523E7" w:rsidRPr="00516E9C" w:rsidRDefault="001523E7" w:rsidP="00D12EF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>Lic. Irma Yolanda Reynoso Mercado.</w:t>
      </w:r>
    </w:p>
    <w:p w:rsidR="000E25EB" w:rsidRPr="00516E9C" w:rsidRDefault="000E25EB" w:rsidP="00D12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Así como a las aportaciones realizadas por los siguientes funcionarios municipales:</w:t>
      </w:r>
    </w:p>
    <w:p w:rsidR="000E25EB" w:rsidRPr="00516E9C" w:rsidRDefault="000E25EB" w:rsidP="00D12EF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 xml:space="preserve">Lic. Adriana Sevilla </w:t>
      </w:r>
      <w:proofErr w:type="spellStart"/>
      <w:r w:rsidRPr="00516E9C">
        <w:rPr>
          <w:rFonts w:ascii="Times New Roman" w:hAnsi="Times New Roman" w:cs="Times New Roman"/>
          <w:sz w:val="24"/>
          <w:szCs w:val="24"/>
        </w:rPr>
        <w:t>Rámirez</w:t>
      </w:r>
      <w:proofErr w:type="spellEnd"/>
      <w:r w:rsidRPr="00516E9C">
        <w:rPr>
          <w:rFonts w:ascii="Times New Roman" w:hAnsi="Times New Roman" w:cs="Times New Roman"/>
          <w:sz w:val="24"/>
          <w:szCs w:val="24"/>
        </w:rPr>
        <w:t>. Jefa de la oficina de Mejora Regulatoria en San Pedro Tlaquepaque.</w:t>
      </w:r>
    </w:p>
    <w:p w:rsidR="000E25EB" w:rsidRPr="00516E9C" w:rsidRDefault="000E25EB" w:rsidP="00D12EF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>Lic. Pablo López Villegas de la Dir. Coordinación General de Políticas Públicas.</w:t>
      </w:r>
    </w:p>
    <w:p w:rsidR="001523E7" w:rsidRPr="00516E9C" w:rsidRDefault="00A06C71" w:rsidP="001523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Aprovechó</w:t>
      </w:r>
      <w:r w:rsidR="00263635">
        <w:rPr>
          <w:rFonts w:ascii="Times New Roman" w:hAnsi="Times New Roman"/>
          <w:sz w:val="24"/>
          <w:szCs w:val="24"/>
        </w:rPr>
        <w:t xml:space="preserve"> el momento</w:t>
      </w:r>
      <w:r w:rsidR="00101961">
        <w:rPr>
          <w:rFonts w:ascii="Times New Roman" w:hAnsi="Times New Roman"/>
          <w:sz w:val="24"/>
          <w:szCs w:val="24"/>
        </w:rPr>
        <w:t xml:space="preserve"> para</w:t>
      </w:r>
      <w:r w:rsidR="002636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1523E7" w:rsidRPr="00516E9C">
        <w:rPr>
          <w:rFonts w:ascii="Times New Roman" w:hAnsi="Times New Roman"/>
          <w:sz w:val="24"/>
          <w:szCs w:val="24"/>
        </w:rPr>
        <w:t>gr</w:t>
      </w:r>
      <w:r w:rsidR="00932EC2" w:rsidRPr="00516E9C">
        <w:rPr>
          <w:rFonts w:ascii="Times New Roman" w:hAnsi="Times New Roman"/>
          <w:sz w:val="24"/>
          <w:szCs w:val="24"/>
        </w:rPr>
        <w:t>a</w:t>
      </w:r>
      <w:r w:rsidR="00101961">
        <w:rPr>
          <w:rFonts w:ascii="Times New Roman" w:hAnsi="Times New Roman"/>
          <w:sz w:val="24"/>
          <w:szCs w:val="24"/>
        </w:rPr>
        <w:t>decer</w:t>
      </w:r>
      <w:r w:rsidR="00932EC2" w:rsidRPr="00516E9C">
        <w:rPr>
          <w:rFonts w:ascii="Times New Roman" w:hAnsi="Times New Roman"/>
          <w:sz w:val="24"/>
          <w:szCs w:val="24"/>
        </w:rPr>
        <w:t xml:space="preserve"> la presencia d</w:t>
      </w:r>
      <w:r w:rsidR="001523E7" w:rsidRPr="00516E9C">
        <w:rPr>
          <w:rFonts w:ascii="Times New Roman" w:hAnsi="Times New Roman"/>
          <w:sz w:val="24"/>
          <w:szCs w:val="24"/>
        </w:rPr>
        <w:t>e Rosario Ríos Llamas en representación del Secretario Ejecutivo del SIPINNA.</w:t>
      </w:r>
    </w:p>
    <w:p w:rsidR="008412DD" w:rsidRPr="00516E9C" w:rsidRDefault="001523E7" w:rsidP="00454BF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El Dictamen que se les hizo llegar sufrió modificaciones en razón</w:t>
      </w:r>
      <w:r w:rsidR="008771A6" w:rsidRPr="00516E9C">
        <w:rPr>
          <w:rFonts w:ascii="Times New Roman" w:hAnsi="Times New Roman"/>
          <w:sz w:val="24"/>
          <w:szCs w:val="24"/>
        </w:rPr>
        <w:t xml:space="preserve"> de</w:t>
      </w:r>
      <w:r w:rsidRPr="00516E9C">
        <w:rPr>
          <w:rFonts w:ascii="Times New Roman" w:hAnsi="Times New Roman"/>
          <w:sz w:val="24"/>
          <w:szCs w:val="24"/>
        </w:rPr>
        <w:t xml:space="preserve"> agregar; al proemio, la palabra convocante después de la identificación de la Comisión Edilicia De Defensa de Niños, Niñas y Adolescentes y se citó el artículo 48 bajo el numeral 2, y como fracción II.</w:t>
      </w:r>
      <w:r w:rsidR="0016372B">
        <w:rPr>
          <w:rFonts w:ascii="Times New Roman" w:hAnsi="Times New Roman"/>
          <w:sz w:val="24"/>
          <w:szCs w:val="24"/>
        </w:rPr>
        <w:t xml:space="preserve"> </w:t>
      </w:r>
      <w:r w:rsidRPr="00516E9C">
        <w:rPr>
          <w:rFonts w:ascii="Times New Roman" w:hAnsi="Times New Roman"/>
          <w:sz w:val="24"/>
          <w:szCs w:val="24"/>
        </w:rPr>
        <w:t>En los antecedentes se aclaró</w:t>
      </w:r>
      <w:r w:rsidR="00A6782A" w:rsidRPr="00516E9C">
        <w:rPr>
          <w:rFonts w:ascii="Times New Roman" w:hAnsi="Times New Roman"/>
          <w:sz w:val="24"/>
          <w:szCs w:val="24"/>
        </w:rPr>
        <w:t xml:space="preserve"> que el</w:t>
      </w:r>
      <w:r w:rsidR="008412DD" w:rsidRPr="00516E9C">
        <w:rPr>
          <w:rFonts w:ascii="Times New Roman" w:hAnsi="Times New Roman"/>
          <w:sz w:val="24"/>
          <w:szCs w:val="24"/>
        </w:rPr>
        <w:t xml:space="preserve"> recuadro del acuerdo 1197/2019/TC, refiere la primera columna a lo actual, y la segunda a la propuesta; no pudiéndose en este momento, modificar el acuerdo.</w:t>
      </w:r>
    </w:p>
    <w:p w:rsidR="001523E7" w:rsidRPr="00516E9C" w:rsidRDefault="008412DD" w:rsidP="00454BF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 xml:space="preserve">En el apartado de los Considerandos se corrigió la citación del artículo 48 numeral 2, ya que estaba fracción II. Se agregó que el perfil se refiere no sólo a un área, </w:t>
      </w:r>
      <w:r w:rsidR="006723D4">
        <w:rPr>
          <w:rFonts w:ascii="Times New Roman" w:hAnsi="Times New Roman"/>
          <w:sz w:val="24"/>
          <w:szCs w:val="24"/>
        </w:rPr>
        <w:t>pueden ser áreas; además reiteró</w:t>
      </w:r>
      <w:r w:rsidRPr="00516E9C">
        <w:rPr>
          <w:rFonts w:ascii="Times New Roman" w:hAnsi="Times New Roman"/>
          <w:sz w:val="24"/>
          <w:szCs w:val="24"/>
        </w:rPr>
        <w:t xml:space="preserve"> acerca de la aplicación de una “red” de autoridades de primer contacto especializadas. También </w:t>
      </w:r>
      <w:r w:rsidR="00AE1CDE" w:rsidRPr="00516E9C">
        <w:rPr>
          <w:rFonts w:ascii="Times New Roman" w:hAnsi="Times New Roman"/>
          <w:sz w:val="24"/>
          <w:szCs w:val="24"/>
        </w:rPr>
        <w:t>se consi</w:t>
      </w:r>
      <w:r w:rsidRPr="00516E9C">
        <w:rPr>
          <w:rFonts w:ascii="Times New Roman" w:hAnsi="Times New Roman"/>
          <w:sz w:val="24"/>
          <w:szCs w:val="24"/>
        </w:rPr>
        <w:t>dera</w:t>
      </w:r>
      <w:r w:rsidR="00AE1CDE" w:rsidRPr="00516E9C">
        <w:rPr>
          <w:rFonts w:ascii="Times New Roman" w:hAnsi="Times New Roman"/>
          <w:sz w:val="24"/>
          <w:szCs w:val="24"/>
        </w:rPr>
        <w:t xml:space="preserve"> evitar </w:t>
      </w:r>
      <w:r w:rsidR="002A1431" w:rsidRPr="00516E9C">
        <w:rPr>
          <w:rFonts w:ascii="Times New Roman" w:hAnsi="Times New Roman"/>
          <w:sz w:val="24"/>
          <w:szCs w:val="24"/>
        </w:rPr>
        <w:t>doble</w:t>
      </w:r>
      <w:r w:rsidR="00AE1CDE" w:rsidRPr="00516E9C">
        <w:rPr>
          <w:rFonts w:ascii="Times New Roman" w:hAnsi="Times New Roman"/>
          <w:sz w:val="24"/>
          <w:szCs w:val="24"/>
        </w:rPr>
        <w:t xml:space="preserve"> representación de una dependencia, p</w:t>
      </w:r>
      <w:r w:rsidR="002A1431" w:rsidRPr="00516E9C">
        <w:rPr>
          <w:rFonts w:ascii="Times New Roman" w:hAnsi="Times New Roman"/>
          <w:sz w:val="24"/>
          <w:szCs w:val="24"/>
        </w:rPr>
        <w:t>or lo que es viable que sea dero</w:t>
      </w:r>
      <w:r w:rsidR="00AE1CDE" w:rsidRPr="00516E9C">
        <w:rPr>
          <w:rFonts w:ascii="Times New Roman" w:hAnsi="Times New Roman"/>
          <w:sz w:val="24"/>
          <w:szCs w:val="24"/>
        </w:rPr>
        <w:t xml:space="preserve">gada la fracción X del artículo 22 ya que la Comisaría ya forma parte del Sistema. De igual manera se deja patente la necesidad de que a través de diversa </w:t>
      </w:r>
      <w:r w:rsidR="00AE1CDE" w:rsidRPr="00516E9C">
        <w:rPr>
          <w:rFonts w:ascii="Times New Roman" w:hAnsi="Times New Roman"/>
          <w:sz w:val="24"/>
          <w:szCs w:val="24"/>
        </w:rPr>
        <w:lastRenderedPageBreak/>
        <w:t>iniciativa lle</w:t>
      </w:r>
      <w:r w:rsidR="005E0119" w:rsidRPr="00516E9C">
        <w:rPr>
          <w:rFonts w:ascii="Times New Roman" w:hAnsi="Times New Roman"/>
          <w:sz w:val="24"/>
          <w:szCs w:val="24"/>
        </w:rPr>
        <w:t>va a cabo una revisión completa del reglamento para modificar su redacción con el uso del lenguaje incluyente.</w:t>
      </w:r>
      <w:r w:rsidR="00AE1CDE" w:rsidRPr="00516E9C">
        <w:rPr>
          <w:rFonts w:ascii="Times New Roman" w:hAnsi="Times New Roman"/>
          <w:sz w:val="24"/>
          <w:szCs w:val="24"/>
        </w:rPr>
        <w:t xml:space="preserve"> </w:t>
      </w:r>
      <w:r w:rsidR="00A6782A" w:rsidRPr="00516E9C">
        <w:rPr>
          <w:rFonts w:ascii="Times New Roman" w:hAnsi="Times New Roman"/>
          <w:sz w:val="24"/>
          <w:szCs w:val="24"/>
        </w:rPr>
        <w:t xml:space="preserve"> </w:t>
      </w:r>
      <w:r w:rsidR="001523E7" w:rsidRPr="00516E9C">
        <w:rPr>
          <w:rFonts w:ascii="Times New Roman" w:hAnsi="Times New Roman"/>
          <w:sz w:val="24"/>
          <w:szCs w:val="24"/>
        </w:rPr>
        <w:t xml:space="preserve">   </w:t>
      </w:r>
    </w:p>
    <w:p w:rsidR="001523E7" w:rsidRPr="00516E9C" w:rsidRDefault="0016372B" w:rsidP="00454BF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el P</w:t>
      </w:r>
      <w:r w:rsidR="00072FFC" w:rsidRPr="00516E9C">
        <w:rPr>
          <w:rFonts w:ascii="Times New Roman" w:hAnsi="Times New Roman"/>
          <w:sz w:val="24"/>
          <w:szCs w:val="24"/>
        </w:rPr>
        <w:t xml:space="preserve">rimero </w:t>
      </w:r>
      <w:r>
        <w:rPr>
          <w:rFonts w:ascii="Times New Roman" w:hAnsi="Times New Roman"/>
          <w:sz w:val="24"/>
          <w:szCs w:val="24"/>
        </w:rPr>
        <w:t>Acuerdo,</w:t>
      </w:r>
      <w:r w:rsidR="00072FFC" w:rsidRPr="00516E9C">
        <w:rPr>
          <w:rFonts w:ascii="Times New Roman" w:hAnsi="Times New Roman"/>
          <w:sz w:val="24"/>
          <w:szCs w:val="24"/>
        </w:rPr>
        <w:t xml:space="preserve"> respecto al recuadro, se hicieron las modificaciones del artículo 22; primer párrafo se usa lenguaje incluyente agregando “los” y “las” titulares. La fracción X fue derogada, antes decía el nombre de la Dirección de Prevención del Delito. En el artículo 48</w:t>
      </w:r>
      <w:r w:rsidR="00D84025" w:rsidRPr="00516E9C">
        <w:rPr>
          <w:rFonts w:ascii="Times New Roman" w:hAnsi="Times New Roman"/>
          <w:sz w:val="24"/>
          <w:szCs w:val="24"/>
        </w:rPr>
        <w:t xml:space="preserve"> numeral</w:t>
      </w:r>
      <w:r w:rsidR="006723D4">
        <w:rPr>
          <w:rFonts w:ascii="Times New Roman" w:hAnsi="Times New Roman"/>
          <w:sz w:val="24"/>
          <w:szCs w:val="24"/>
        </w:rPr>
        <w:t xml:space="preserve"> 2</w:t>
      </w:r>
      <w:r w:rsidR="00D84025" w:rsidRPr="00516E9C">
        <w:rPr>
          <w:rFonts w:ascii="Times New Roman" w:hAnsi="Times New Roman"/>
          <w:sz w:val="24"/>
          <w:szCs w:val="24"/>
        </w:rPr>
        <w:t xml:space="preserve"> se especificaba fracción II</w:t>
      </w:r>
      <w:r w:rsidR="006723D4">
        <w:rPr>
          <w:rFonts w:ascii="Times New Roman" w:hAnsi="Times New Roman"/>
          <w:sz w:val="24"/>
          <w:szCs w:val="24"/>
        </w:rPr>
        <w:t>,</w:t>
      </w:r>
      <w:r w:rsidR="00D84025" w:rsidRPr="00516E9C">
        <w:rPr>
          <w:rFonts w:ascii="Times New Roman" w:hAnsi="Times New Roman"/>
          <w:sz w:val="24"/>
          <w:szCs w:val="24"/>
        </w:rPr>
        <w:t xml:space="preserve"> por su parte en el primer párrafo del artículo 53 se agregó “por quienes” como lenguaje incluyente; además se agregó un segundo párrafo que dice: En todas las Dependencias del Ayuntamiento se tendrá lugar visible el listado que contenga domicilio, atribuciones conforme a su competencia, horario e identificación de las autoridades de primer contacto. </w:t>
      </w:r>
      <w:r w:rsidR="004B0B7F">
        <w:rPr>
          <w:rFonts w:ascii="Times New Roman" w:hAnsi="Times New Roman"/>
          <w:sz w:val="24"/>
          <w:szCs w:val="24"/>
        </w:rPr>
        <w:t>En el Tercer A</w:t>
      </w:r>
      <w:r w:rsidR="007E4C90" w:rsidRPr="00516E9C">
        <w:rPr>
          <w:rFonts w:ascii="Times New Roman" w:hAnsi="Times New Roman"/>
          <w:sz w:val="24"/>
          <w:szCs w:val="24"/>
        </w:rPr>
        <w:t xml:space="preserve">cuerdo se agregó la siguiente redacción: “Con la finalidad de mantener garantizado la atención de la autoridad de primer contacto, ésta función la realizará la o el Delegado Municipal de la Procuraduría de Protección de Niñas, Niños y Adolescentes, esto, durante el tiempo que transcurra para que el Sistema emita el listado de las autoridades designadas.  </w:t>
      </w:r>
    </w:p>
    <w:p w:rsidR="001C1DCE" w:rsidRPr="00516E9C" w:rsidRDefault="001C1DCE" w:rsidP="00454BF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A lo cual, la regidora Irma Yolanda Reynoso Mercado estableció que la Delegación de la Procuraduría de Protección de Defensa de Niños, Niñas y Adolescentes es el área encargada en el DIF municipal de desempeñar esa funci</w:t>
      </w:r>
      <w:r w:rsidR="000C524D" w:rsidRPr="00516E9C">
        <w:rPr>
          <w:rFonts w:ascii="Times New Roman" w:hAnsi="Times New Roman"/>
          <w:sz w:val="24"/>
          <w:szCs w:val="24"/>
        </w:rPr>
        <w:t>ón,</w:t>
      </w:r>
      <w:r w:rsidRPr="00516E9C">
        <w:rPr>
          <w:rFonts w:ascii="Times New Roman" w:hAnsi="Times New Roman"/>
          <w:sz w:val="24"/>
          <w:szCs w:val="24"/>
        </w:rPr>
        <w:t xml:space="preserve"> no </w:t>
      </w:r>
      <w:r w:rsidR="000C524D" w:rsidRPr="00516E9C">
        <w:rPr>
          <w:rFonts w:ascii="Times New Roman" w:hAnsi="Times New Roman"/>
          <w:sz w:val="24"/>
          <w:szCs w:val="24"/>
        </w:rPr>
        <w:t xml:space="preserve">obstante, al no </w:t>
      </w:r>
      <w:r w:rsidR="00D35410" w:rsidRPr="00516E9C">
        <w:rPr>
          <w:rFonts w:ascii="Times New Roman" w:hAnsi="Times New Roman"/>
          <w:sz w:val="24"/>
          <w:szCs w:val="24"/>
        </w:rPr>
        <w:t>estar</w:t>
      </w:r>
      <w:r w:rsidRPr="00516E9C">
        <w:rPr>
          <w:rFonts w:ascii="Times New Roman" w:hAnsi="Times New Roman"/>
          <w:sz w:val="24"/>
          <w:szCs w:val="24"/>
        </w:rPr>
        <w:t xml:space="preserve"> señalada en el reglamento</w:t>
      </w:r>
      <w:r w:rsidR="000C524D" w:rsidRPr="00516E9C">
        <w:rPr>
          <w:rFonts w:ascii="Times New Roman" w:hAnsi="Times New Roman"/>
          <w:sz w:val="24"/>
          <w:szCs w:val="24"/>
        </w:rPr>
        <w:t xml:space="preserve"> respectivo y</w:t>
      </w:r>
      <w:r w:rsidRPr="00516E9C">
        <w:rPr>
          <w:rFonts w:ascii="Times New Roman" w:hAnsi="Times New Roman"/>
          <w:sz w:val="24"/>
          <w:szCs w:val="24"/>
        </w:rPr>
        <w:t xml:space="preserve"> que regula</w:t>
      </w:r>
      <w:r w:rsidR="000C524D" w:rsidRPr="00516E9C">
        <w:rPr>
          <w:rFonts w:ascii="Times New Roman" w:hAnsi="Times New Roman"/>
          <w:sz w:val="24"/>
          <w:szCs w:val="24"/>
        </w:rPr>
        <w:t xml:space="preserve"> las acciones que desempeña la autoridad de primer contacto. De ahí la importancia </w:t>
      </w:r>
      <w:r w:rsidR="00D35410" w:rsidRPr="00516E9C">
        <w:rPr>
          <w:rFonts w:ascii="Times New Roman" w:hAnsi="Times New Roman"/>
          <w:sz w:val="24"/>
          <w:szCs w:val="24"/>
        </w:rPr>
        <w:t xml:space="preserve">de Derogar el apartado en el cual la Dependencia de Prevención Social del Delito aparece como autoridad de primer contacto, a efecto de evitar así como de erradicar la duplicidad de funciones e integrar de forma paulatina </w:t>
      </w:r>
      <w:r w:rsidR="00516E9C" w:rsidRPr="00516E9C">
        <w:rPr>
          <w:rFonts w:ascii="Times New Roman" w:hAnsi="Times New Roman"/>
          <w:sz w:val="24"/>
          <w:szCs w:val="24"/>
        </w:rPr>
        <w:t xml:space="preserve">a la dependencia </w:t>
      </w:r>
      <w:r w:rsidR="0022397E">
        <w:rPr>
          <w:rFonts w:ascii="Times New Roman" w:hAnsi="Times New Roman"/>
          <w:sz w:val="24"/>
          <w:szCs w:val="24"/>
        </w:rPr>
        <w:t>que cubra y cumpla con el perfil idóneo</w:t>
      </w:r>
      <w:r w:rsidR="00516E9C" w:rsidRPr="00516E9C">
        <w:rPr>
          <w:rFonts w:ascii="Times New Roman" w:hAnsi="Times New Roman"/>
          <w:sz w:val="24"/>
          <w:szCs w:val="24"/>
        </w:rPr>
        <w:t>.</w:t>
      </w:r>
      <w:r w:rsidRPr="00516E9C">
        <w:rPr>
          <w:rFonts w:ascii="Times New Roman" w:hAnsi="Times New Roman"/>
          <w:sz w:val="24"/>
          <w:szCs w:val="24"/>
        </w:rPr>
        <w:t xml:space="preserve"> </w:t>
      </w:r>
    </w:p>
    <w:p w:rsidR="000F1A33" w:rsidRPr="00516E9C" w:rsidRDefault="000F1A33" w:rsidP="00454BF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El regidor</w:t>
      </w:r>
      <w:r w:rsidR="00327EBA" w:rsidRPr="00516E9C">
        <w:rPr>
          <w:rFonts w:ascii="Times New Roman" w:hAnsi="Times New Roman"/>
          <w:sz w:val="24"/>
          <w:szCs w:val="24"/>
        </w:rPr>
        <w:t>.</w:t>
      </w:r>
      <w:r w:rsidRPr="00516E9C">
        <w:rPr>
          <w:rFonts w:ascii="Times New Roman" w:hAnsi="Times New Roman"/>
          <w:sz w:val="24"/>
          <w:szCs w:val="24"/>
        </w:rPr>
        <w:t xml:space="preserve"> Presidente de la Comisión de Defensa de Niños, Niñas y Adolescentes C.P.A. Héctor Manuel Perfecto Rodríguez</w:t>
      </w:r>
      <w:r w:rsidR="00082ED7" w:rsidRPr="00516E9C">
        <w:rPr>
          <w:rFonts w:ascii="Times New Roman" w:hAnsi="Times New Roman"/>
          <w:sz w:val="24"/>
          <w:szCs w:val="24"/>
        </w:rPr>
        <w:t xml:space="preserve"> solicitó a</w:t>
      </w:r>
      <w:r w:rsidR="00A06C71">
        <w:rPr>
          <w:rFonts w:ascii="Times New Roman" w:hAnsi="Times New Roman"/>
          <w:sz w:val="24"/>
          <w:szCs w:val="24"/>
        </w:rPr>
        <w:t xml:space="preserve"> quienes son</w:t>
      </w:r>
      <w:r w:rsidR="00082ED7" w:rsidRPr="00516E9C">
        <w:rPr>
          <w:rFonts w:ascii="Times New Roman" w:hAnsi="Times New Roman"/>
          <w:sz w:val="24"/>
          <w:szCs w:val="24"/>
        </w:rPr>
        <w:t xml:space="preserve"> integrantes de la comisión que </w:t>
      </w:r>
      <w:r w:rsidR="00A93880" w:rsidRPr="00516E9C">
        <w:rPr>
          <w:rFonts w:ascii="Times New Roman" w:hAnsi="Times New Roman"/>
          <w:sz w:val="24"/>
          <w:szCs w:val="24"/>
        </w:rPr>
        <w:t>pres</w:t>
      </w:r>
      <w:r w:rsidR="00F85FA3" w:rsidRPr="00516E9C">
        <w:rPr>
          <w:rFonts w:ascii="Times New Roman" w:hAnsi="Times New Roman"/>
          <w:sz w:val="24"/>
          <w:szCs w:val="24"/>
        </w:rPr>
        <w:t>ide</w:t>
      </w:r>
      <w:r w:rsidR="00082ED7" w:rsidRPr="00516E9C">
        <w:rPr>
          <w:rFonts w:ascii="Times New Roman" w:hAnsi="Times New Roman"/>
          <w:sz w:val="24"/>
          <w:szCs w:val="24"/>
        </w:rPr>
        <w:t xml:space="preserve"> así como a los de Reglamentos Municipales y Puntos Legislativos</w:t>
      </w:r>
      <w:r w:rsidR="005756D9" w:rsidRPr="00516E9C">
        <w:rPr>
          <w:rFonts w:ascii="Times New Roman" w:hAnsi="Times New Roman"/>
          <w:sz w:val="24"/>
          <w:szCs w:val="24"/>
        </w:rPr>
        <w:t xml:space="preserve"> le </w:t>
      </w:r>
      <w:r w:rsidR="00472427" w:rsidRPr="00516E9C">
        <w:rPr>
          <w:rFonts w:ascii="Times New Roman" w:hAnsi="Times New Roman"/>
          <w:sz w:val="24"/>
          <w:szCs w:val="24"/>
        </w:rPr>
        <w:t>permitieran el uso de</w:t>
      </w:r>
      <w:r w:rsidR="005756D9" w:rsidRPr="00516E9C">
        <w:rPr>
          <w:rFonts w:ascii="Times New Roman" w:hAnsi="Times New Roman"/>
          <w:sz w:val="24"/>
          <w:szCs w:val="24"/>
        </w:rPr>
        <w:t xml:space="preserve"> la voz </w:t>
      </w:r>
      <w:r w:rsidR="008B374D" w:rsidRPr="00516E9C">
        <w:rPr>
          <w:rFonts w:ascii="Times New Roman" w:hAnsi="Times New Roman"/>
          <w:sz w:val="24"/>
          <w:szCs w:val="24"/>
        </w:rPr>
        <w:t>al Lic.</w:t>
      </w:r>
      <w:r w:rsidRPr="00516E9C">
        <w:rPr>
          <w:rFonts w:ascii="Times New Roman" w:hAnsi="Times New Roman"/>
          <w:sz w:val="24"/>
          <w:szCs w:val="24"/>
        </w:rPr>
        <w:t xml:space="preserve"> Pablo López Villegas, representante de la Coordinació</w:t>
      </w:r>
      <w:r w:rsidR="005756D9" w:rsidRPr="00516E9C">
        <w:rPr>
          <w:rFonts w:ascii="Times New Roman" w:hAnsi="Times New Roman"/>
          <w:sz w:val="24"/>
          <w:szCs w:val="24"/>
        </w:rPr>
        <w:t>n General de Políticas Públicas para que expusiera sus consideraciones sobre el tema que se desahogaba.</w:t>
      </w:r>
      <w:r w:rsidR="00327EBA" w:rsidRPr="00516E9C">
        <w:rPr>
          <w:rFonts w:ascii="Times New Roman" w:hAnsi="Times New Roman"/>
          <w:sz w:val="24"/>
          <w:szCs w:val="24"/>
        </w:rPr>
        <w:t xml:space="preserve"> La</w:t>
      </w:r>
      <w:r w:rsidR="005756D9" w:rsidRPr="00516E9C">
        <w:rPr>
          <w:rFonts w:ascii="Times New Roman" w:hAnsi="Times New Roman"/>
          <w:sz w:val="24"/>
          <w:szCs w:val="24"/>
        </w:rPr>
        <w:t xml:space="preserve"> figura de autoridad de primer contacto es todo aquel servidor público que al momento de ser requerido por una niña, niño o adolescente deberá de prestar las atenciones, asesoría, canalización, consulta o tratamiento necesarias respecto a </w:t>
      </w:r>
      <w:r w:rsidR="002E5166" w:rsidRPr="00516E9C">
        <w:rPr>
          <w:rFonts w:ascii="Times New Roman" w:hAnsi="Times New Roman"/>
          <w:sz w:val="24"/>
          <w:szCs w:val="24"/>
        </w:rPr>
        <w:t>la</w:t>
      </w:r>
      <w:r w:rsidR="005756D9" w:rsidRPr="00516E9C">
        <w:rPr>
          <w:rFonts w:ascii="Times New Roman" w:hAnsi="Times New Roman"/>
          <w:sz w:val="24"/>
          <w:szCs w:val="24"/>
        </w:rPr>
        <w:t xml:space="preserve"> situación</w:t>
      </w:r>
      <w:r w:rsidR="002E5166" w:rsidRPr="00516E9C">
        <w:rPr>
          <w:rFonts w:ascii="Times New Roman" w:hAnsi="Times New Roman"/>
          <w:sz w:val="24"/>
          <w:szCs w:val="24"/>
        </w:rPr>
        <w:t xml:space="preserve"> que llev</w:t>
      </w:r>
      <w:r w:rsidR="004B0B7F">
        <w:rPr>
          <w:rFonts w:ascii="Times New Roman" w:hAnsi="Times New Roman"/>
          <w:sz w:val="24"/>
          <w:szCs w:val="24"/>
        </w:rPr>
        <w:t>ó al menor a acudir y a</w:t>
      </w:r>
      <w:r w:rsidR="002E5166" w:rsidRPr="00516E9C">
        <w:rPr>
          <w:rFonts w:ascii="Times New Roman" w:hAnsi="Times New Roman"/>
          <w:sz w:val="24"/>
          <w:szCs w:val="24"/>
        </w:rPr>
        <w:t xml:space="preserve"> solicitar el servicio respectivo</w:t>
      </w:r>
      <w:r w:rsidR="005756D9" w:rsidRPr="00516E9C">
        <w:rPr>
          <w:rFonts w:ascii="Times New Roman" w:hAnsi="Times New Roman"/>
          <w:sz w:val="24"/>
          <w:szCs w:val="24"/>
        </w:rPr>
        <w:t xml:space="preserve"> para lo cual, depen</w:t>
      </w:r>
      <w:r w:rsidR="007576E8" w:rsidRPr="00516E9C">
        <w:rPr>
          <w:rFonts w:ascii="Times New Roman" w:hAnsi="Times New Roman"/>
          <w:sz w:val="24"/>
          <w:szCs w:val="24"/>
        </w:rPr>
        <w:t>den</w:t>
      </w:r>
      <w:r w:rsidR="005756D9" w:rsidRPr="00516E9C">
        <w:rPr>
          <w:rFonts w:ascii="Times New Roman" w:hAnsi="Times New Roman"/>
          <w:sz w:val="24"/>
          <w:szCs w:val="24"/>
        </w:rPr>
        <w:t>cias como la</w:t>
      </w:r>
      <w:r w:rsidR="00472427" w:rsidRPr="00516E9C">
        <w:rPr>
          <w:rFonts w:ascii="Times New Roman" w:hAnsi="Times New Roman"/>
          <w:sz w:val="24"/>
          <w:szCs w:val="24"/>
        </w:rPr>
        <w:t xml:space="preserve"> de</w:t>
      </w:r>
      <w:r w:rsidR="005756D9" w:rsidRPr="00516E9C">
        <w:rPr>
          <w:rFonts w:ascii="Times New Roman" w:hAnsi="Times New Roman"/>
          <w:sz w:val="24"/>
          <w:szCs w:val="24"/>
        </w:rPr>
        <w:t xml:space="preserve"> Servicios </w:t>
      </w:r>
      <w:r w:rsidR="005756D9" w:rsidRPr="00516E9C">
        <w:rPr>
          <w:rFonts w:ascii="Times New Roman" w:hAnsi="Times New Roman"/>
          <w:sz w:val="24"/>
          <w:szCs w:val="24"/>
        </w:rPr>
        <w:lastRenderedPageBreak/>
        <w:t>Médicos Municipales</w:t>
      </w:r>
      <w:r w:rsidR="00327EBA" w:rsidRPr="00516E9C">
        <w:rPr>
          <w:rFonts w:ascii="Times New Roman" w:hAnsi="Times New Roman"/>
          <w:sz w:val="24"/>
          <w:szCs w:val="24"/>
        </w:rPr>
        <w:t xml:space="preserve"> a través del área de trabajadores así como trabadoras sociales</w:t>
      </w:r>
      <w:r w:rsidR="005756D9" w:rsidRPr="00516E9C">
        <w:rPr>
          <w:rFonts w:ascii="Times New Roman" w:hAnsi="Times New Roman"/>
          <w:sz w:val="24"/>
          <w:szCs w:val="24"/>
        </w:rPr>
        <w:t xml:space="preserve">, el </w:t>
      </w:r>
      <w:r w:rsidR="00A06C71">
        <w:rPr>
          <w:rFonts w:ascii="Times New Roman" w:hAnsi="Times New Roman"/>
          <w:sz w:val="24"/>
          <w:szCs w:val="24"/>
        </w:rPr>
        <w:t>I</w:t>
      </w:r>
      <w:r w:rsidR="005756D9" w:rsidRPr="00516E9C">
        <w:rPr>
          <w:rFonts w:ascii="Times New Roman" w:hAnsi="Times New Roman"/>
          <w:sz w:val="24"/>
          <w:szCs w:val="24"/>
        </w:rPr>
        <w:t>nstituto para la Mujer y la Igualdad Sustantiva en San Pedro Tlaquepaque,</w:t>
      </w:r>
      <w:r w:rsidR="00EF7144" w:rsidRPr="00516E9C">
        <w:rPr>
          <w:rFonts w:ascii="Times New Roman" w:hAnsi="Times New Roman"/>
          <w:sz w:val="24"/>
          <w:szCs w:val="24"/>
        </w:rPr>
        <w:t xml:space="preserve"> la UVI</w:t>
      </w:r>
      <w:r w:rsidR="00212F9F">
        <w:rPr>
          <w:rFonts w:ascii="Times New Roman" w:hAnsi="Times New Roman"/>
          <w:sz w:val="24"/>
          <w:szCs w:val="24"/>
        </w:rPr>
        <w:t>,</w:t>
      </w:r>
      <w:r w:rsidR="00EF7144" w:rsidRPr="00516E9C">
        <w:rPr>
          <w:rFonts w:ascii="Times New Roman" w:hAnsi="Times New Roman"/>
          <w:sz w:val="24"/>
          <w:szCs w:val="24"/>
        </w:rPr>
        <w:t xml:space="preserve"> correspondiente a la Comisaría de la Policía Preventiva en el municipio de San Pedro Tlaquepaque</w:t>
      </w:r>
      <w:r w:rsidR="00212F9F">
        <w:rPr>
          <w:rFonts w:ascii="Times New Roman" w:hAnsi="Times New Roman"/>
          <w:sz w:val="24"/>
          <w:szCs w:val="24"/>
        </w:rPr>
        <w:t>, E</w:t>
      </w:r>
      <w:r w:rsidR="005756D9" w:rsidRPr="00516E9C">
        <w:rPr>
          <w:rFonts w:ascii="Times New Roman" w:hAnsi="Times New Roman"/>
          <w:sz w:val="24"/>
          <w:szCs w:val="24"/>
        </w:rPr>
        <w:t>l Sistema DIF en el municipio con su Delegación Institucional de Protección de Niñas, Niños y Adolescentes</w:t>
      </w:r>
      <w:r w:rsidR="00327EBA" w:rsidRPr="00516E9C">
        <w:rPr>
          <w:rFonts w:ascii="Times New Roman" w:hAnsi="Times New Roman"/>
          <w:sz w:val="24"/>
          <w:szCs w:val="24"/>
        </w:rPr>
        <w:t xml:space="preserve">, </w:t>
      </w:r>
      <w:r w:rsidR="005756D9" w:rsidRPr="00516E9C">
        <w:rPr>
          <w:rFonts w:ascii="Times New Roman" w:hAnsi="Times New Roman"/>
          <w:sz w:val="24"/>
          <w:szCs w:val="24"/>
        </w:rPr>
        <w:t xml:space="preserve"> </w:t>
      </w:r>
      <w:r w:rsidR="00472427" w:rsidRPr="00516E9C">
        <w:rPr>
          <w:rFonts w:ascii="Times New Roman" w:hAnsi="Times New Roman"/>
          <w:sz w:val="24"/>
          <w:szCs w:val="24"/>
        </w:rPr>
        <w:t xml:space="preserve">son quienes en todo caso </w:t>
      </w:r>
      <w:r w:rsidR="00327EBA" w:rsidRPr="00516E9C">
        <w:rPr>
          <w:rFonts w:ascii="Times New Roman" w:hAnsi="Times New Roman"/>
          <w:sz w:val="24"/>
          <w:szCs w:val="24"/>
        </w:rPr>
        <w:t>actuarían como organismo de primer contacto.</w:t>
      </w:r>
      <w:r w:rsidR="00472427" w:rsidRPr="00516E9C">
        <w:rPr>
          <w:rFonts w:ascii="Times New Roman" w:hAnsi="Times New Roman"/>
          <w:sz w:val="24"/>
          <w:szCs w:val="24"/>
        </w:rPr>
        <w:t xml:space="preserve"> </w:t>
      </w:r>
      <w:r w:rsidR="005756D9" w:rsidRPr="00516E9C">
        <w:rPr>
          <w:rFonts w:ascii="Times New Roman" w:hAnsi="Times New Roman"/>
          <w:sz w:val="24"/>
          <w:szCs w:val="24"/>
        </w:rPr>
        <w:t xml:space="preserve"> </w:t>
      </w:r>
      <w:r w:rsidR="00EF7144" w:rsidRPr="00516E9C">
        <w:rPr>
          <w:rFonts w:ascii="Times New Roman" w:hAnsi="Times New Roman"/>
          <w:sz w:val="24"/>
          <w:szCs w:val="24"/>
        </w:rPr>
        <w:t xml:space="preserve">En su conjunto, fortalecer a cada instancia con la salvedad de que cada una de ellas cuente con su respectivo grupo interdisciplinario a efecto de seguir el procedimiento respectivo conforme a derecho.  </w:t>
      </w:r>
    </w:p>
    <w:p w:rsidR="00F021F0" w:rsidRDefault="000E25EB" w:rsidP="00454BF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Al respecto,</w:t>
      </w:r>
      <w:r w:rsidR="00327EBA" w:rsidRPr="00516E9C">
        <w:rPr>
          <w:rFonts w:ascii="Times New Roman" w:hAnsi="Times New Roman"/>
          <w:sz w:val="24"/>
          <w:szCs w:val="24"/>
        </w:rPr>
        <w:t xml:space="preserve"> </w:t>
      </w:r>
      <w:r w:rsidR="009923EB">
        <w:rPr>
          <w:rFonts w:ascii="Times New Roman" w:hAnsi="Times New Roman"/>
          <w:sz w:val="24"/>
          <w:szCs w:val="24"/>
        </w:rPr>
        <w:t>e</w:t>
      </w:r>
      <w:r w:rsidR="00327EBA" w:rsidRPr="00516E9C">
        <w:rPr>
          <w:rFonts w:ascii="Times New Roman" w:hAnsi="Times New Roman"/>
          <w:sz w:val="24"/>
          <w:szCs w:val="24"/>
        </w:rPr>
        <w:t>l Presidente de la Comisión de Defensa de Niños, Niñas y Adolescentes C.P.A. Héctor Manuel Perfecto Rodríguez</w:t>
      </w:r>
      <w:r w:rsidRPr="00516E9C">
        <w:rPr>
          <w:rFonts w:ascii="Times New Roman" w:hAnsi="Times New Roman"/>
          <w:b/>
          <w:sz w:val="24"/>
          <w:szCs w:val="24"/>
        </w:rPr>
        <w:t xml:space="preserve"> </w:t>
      </w:r>
      <w:r w:rsidRPr="00516E9C">
        <w:rPr>
          <w:rFonts w:ascii="Times New Roman" w:hAnsi="Times New Roman"/>
          <w:sz w:val="24"/>
          <w:szCs w:val="24"/>
        </w:rPr>
        <w:t>les solicitó a sus compañeros regidores</w:t>
      </w:r>
      <w:r w:rsidR="00EF7144" w:rsidRPr="00516E9C">
        <w:rPr>
          <w:rFonts w:ascii="Times New Roman" w:hAnsi="Times New Roman"/>
          <w:sz w:val="24"/>
          <w:szCs w:val="24"/>
        </w:rPr>
        <w:t xml:space="preserve"> y regidoras</w:t>
      </w:r>
      <w:r w:rsidRPr="00516E9C">
        <w:rPr>
          <w:rFonts w:ascii="Times New Roman" w:hAnsi="Times New Roman"/>
          <w:sz w:val="24"/>
          <w:szCs w:val="24"/>
        </w:rPr>
        <w:t>, si existían otras observaciones.</w:t>
      </w:r>
      <w:r w:rsidRPr="00516E9C">
        <w:rPr>
          <w:rFonts w:ascii="Times New Roman" w:hAnsi="Times New Roman"/>
          <w:b/>
          <w:sz w:val="24"/>
          <w:szCs w:val="24"/>
        </w:rPr>
        <w:t xml:space="preserve"> </w:t>
      </w:r>
      <w:r w:rsidRPr="00516E9C">
        <w:rPr>
          <w:rFonts w:ascii="Times New Roman" w:hAnsi="Times New Roman"/>
          <w:sz w:val="24"/>
          <w:szCs w:val="24"/>
        </w:rPr>
        <w:t xml:space="preserve">La vocal de la Comisión Edilicia de Reglamentos Municipales. Lic. Daniela Elizabeth Chávez Estrada puntualizó la necesidad de </w:t>
      </w:r>
      <w:r w:rsidR="000F1A33" w:rsidRPr="00516E9C">
        <w:rPr>
          <w:rFonts w:ascii="Times New Roman" w:hAnsi="Times New Roman"/>
          <w:sz w:val="24"/>
          <w:szCs w:val="24"/>
        </w:rPr>
        <w:t>asentar en el Dictamen el nombre de una instancia municipal</w:t>
      </w:r>
      <w:r w:rsidR="00EF7144" w:rsidRPr="00516E9C">
        <w:rPr>
          <w:rFonts w:ascii="Times New Roman" w:hAnsi="Times New Roman"/>
          <w:sz w:val="24"/>
          <w:szCs w:val="24"/>
        </w:rPr>
        <w:t>, de las aludidas, a efecto de</w:t>
      </w:r>
      <w:r w:rsidR="000F1A33" w:rsidRPr="00516E9C">
        <w:rPr>
          <w:rFonts w:ascii="Times New Roman" w:hAnsi="Times New Roman"/>
          <w:sz w:val="24"/>
          <w:szCs w:val="24"/>
        </w:rPr>
        <w:t xml:space="preserve"> que ante la determinación</w:t>
      </w:r>
      <w:r w:rsidR="00327EBA" w:rsidRPr="00516E9C">
        <w:rPr>
          <w:rFonts w:ascii="Times New Roman" w:hAnsi="Times New Roman"/>
          <w:sz w:val="24"/>
          <w:szCs w:val="24"/>
        </w:rPr>
        <w:t xml:space="preserve"> o facultad que se le concede</w:t>
      </w:r>
      <w:r w:rsidR="00EF7144" w:rsidRPr="00516E9C">
        <w:rPr>
          <w:rFonts w:ascii="Times New Roman" w:hAnsi="Times New Roman"/>
          <w:sz w:val="24"/>
          <w:szCs w:val="24"/>
        </w:rPr>
        <w:t xml:space="preserve"> al comité</w:t>
      </w:r>
      <w:r w:rsidR="00F074A1" w:rsidRPr="00516E9C">
        <w:rPr>
          <w:rFonts w:ascii="Times New Roman" w:hAnsi="Times New Roman"/>
          <w:sz w:val="24"/>
          <w:szCs w:val="24"/>
        </w:rPr>
        <w:t xml:space="preserve"> del Sistema Municipal de Protección de nombrar con base al perfil idóneo a la autoridad de primer contacto, el nombramiento que recaía en el área de Prevención Social del Delito, </w:t>
      </w:r>
      <w:r w:rsidR="00BD2221" w:rsidRPr="00516E9C">
        <w:rPr>
          <w:rFonts w:ascii="Times New Roman" w:hAnsi="Times New Roman"/>
          <w:sz w:val="24"/>
          <w:szCs w:val="24"/>
        </w:rPr>
        <w:t>quede</w:t>
      </w:r>
      <w:r w:rsidR="00A06C71">
        <w:rPr>
          <w:rFonts w:ascii="Times New Roman" w:hAnsi="Times New Roman"/>
          <w:sz w:val="24"/>
          <w:szCs w:val="24"/>
        </w:rPr>
        <w:t xml:space="preserve"> suscrito</w:t>
      </w:r>
      <w:r w:rsidR="00F074A1" w:rsidRPr="00516E9C">
        <w:rPr>
          <w:rFonts w:ascii="Times New Roman" w:hAnsi="Times New Roman"/>
          <w:sz w:val="24"/>
          <w:szCs w:val="24"/>
        </w:rPr>
        <w:t xml:space="preserve"> en otra dependencia</w:t>
      </w:r>
      <w:r w:rsidR="00BD2221" w:rsidRPr="00516E9C">
        <w:rPr>
          <w:rFonts w:ascii="Times New Roman" w:hAnsi="Times New Roman"/>
          <w:sz w:val="24"/>
          <w:szCs w:val="24"/>
        </w:rPr>
        <w:t xml:space="preserve"> </w:t>
      </w:r>
      <w:r w:rsidR="00971536">
        <w:rPr>
          <w:rFonts w:ascii="Times New Roman" w:hAnsi="Times New Roman"/>
          <w:sz w:val="24"/>
          <w:szCs w:val="24"/>
        </w:rPr>
        <w:t>a efecto de</w:t>
      </w:r>
      <w:r w:rsidR="00A06C71">
        <w:rPr>
          <w:rFonts w:ascii="Times New Roman" w:hAnsi="Times New Roman"/>
          <w:sz w:val="24"/>
          <w:szCs w:val="24"/>
        </w:rPr>
        <w:t xml:space="preserve"> </w:t>
      </w:r>
      <w:r w:rsidR="001604A9">
        <w:rPr>
          <w:rFonts w:ascii="Times New Roman" w:hAnsi="Times New Roman"/>
          <w:sz w:val="24"/>
          <w:szCs w:val="24"/>
        </w:rPr>
        <w:t>está</w:t>
      </w:r>
      <w:r w:rsidR="00A06C71">
        <w:rPr>
          <w:rFonts w:ascii="Times New Roman" w:hAnsi="Times New Roman"/>
          <w:sz w:val="24"/>
          <w:szCs w:val="24"/>
        </w:rPr>
        <w:t xml:space="preserve"> pendiente la</w:t>
      </w:r>
      <w:r w:rsidR="00BD2221" w:rsidRPr="00516E9C">
        <w:rPr>
          <w:rFonts w:ascii="Times New Roman" w:hAnsi="Times New Roman"/>
          <w:sz w:val="24"/>
          <w:szCs w:val="24"/>
        </w:rPr>
        <w:t xml:space="preserve"> designa</w:t>
      </w:r>
      <w:r w:rsidR="00A06C71">
        <w:rPr>
          <w:rFonts w:ascii="Times New Roman" w:hAnsi="Times New Roman"/>
          <w:sz w:val="24"/>
          <w:szCs w:val="24"/>
        </w:rPr>
        <w:t>ción de</w:t>
      </w:r>
      <w:r w:rsidR="00BD2221" w:rsidRPr="00516E9C">
        <w:rPr>
          <w:rFonts w:ascii="Times New Roman" w:hAnsi="Times New Roman"/>
          <w:sz w:val="24"/>
          <w:szCs w:val="24"/>
        </w:rPr>
        <w:t>l</w:t>
      </w:r>
      <w:r w:rsidR="00971536">
        <w:rPr>
          <w:rFonts w:ascii="Times New Roman" w:hAnsi="Times New Roman"/>
          <w:sz w:val="24"/>
          <w:szCs w:val="24"/>
        </w:rPr>
        <w:t xml:space="preserve"> </w:t>
      </w:r>
      <w:r w:rsidR="009923EB">
        <w:rPr>
          <w:rFonts w:ascii="Times New Roman" w:hAnsi="Times New Roman"/>
          <w:sz w:val="24"/>
          <w:szCs w:val="24"/>
        </w:rPr>
        <w:t>organismo indicado</w:t>
      </w:r>
      <w:r w:rsidR="00F074A1" w:rsidRPr="00516E9C">
        <w:rPr>
          <w:rFonts w:ascii="Times New Roman" w:hAnsi="Times New Roman"/>
          <w:sz w:val="24"/>
          <w:szCs w:val="24"/>
        </w:rPr>
        <w:t xml:space="preserve">. </w:t>
      </w:r>
      <w:r w:rsidRPr="00516E9C">
        <w:rPr>
          <w:rFonts w:ascii="Times New Roman" w:hAnsi="Times New Roman"/>
          <w:sz w:val="24"/>
          <w:szCs w:val="24"/>
        </w:rPr>
        <w:t xml:space="preserve"> </w:t>
      </w:r>
    </w:p>
    <w:p w:rsidR="003132A7" w:rsidRPr="00A06C71" w:rsidRDefault="003132A7" w:rsidP="00454BF7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06C71">
        <w:rPr>
          <w:rFonts w:ascii="Times New Roman" w:hAnsi="Times New Roman"/>
          <w:sz w:val="24"/>
          <w:szCs w:val="24"/>
        </w:rPr>
        <w:t>Por lo que consideradas y ya integradas las observaciones realizadas y no existiendo más aportaciones, sometió a su consideración la aprobación del Dictamen formulado por las Comisiones Edilicias Permanentes de Defensa de Niños, Niñas y Adolescentes como convocante y Reglamentos Municipales y Puntos Legislativos como coadyuvante,</w:t>
      </w:r>
      <w:r w:rsidRPr="00A06C71">
        <w:rPr>
          <w:rFonts w:ascii="Times New Roman" w:eastAsia="Arial" w:hAnsi="Times New Roman"/>
          <w:sz w:val="24"/>
          <w:szCs w:val="24"/>
        </w:rPr>
        <w:t xml:space="preserve"> el cual resuelve el turno con número de acuerdo 1197/2019/TC, aprobado en sesión ordinaria de fecha 24 de septiembre del 2019, acerca de la</w:t>
      </w:r>
      <w:r w:rsidRPr="00A06C71">
        <w:rPr>
          <w:rFonts w:ascii="Times New Roman" w:hAnsi="Times New Roman"/>
          <w:sz w:val="24"/>
          <w:szCs w:val="24"/>
        </w:rPr>
        <w:t xml:space="preserve"> Reforma a los artículos 16, fracción VII, 22 fracción X, 48 numeral dos, y 53 del Reglamento del Sistema Municipal de Protección de los Derechos de Niñas, Niños y Adolescentes en el Municipio de San Pedro Tlaquepaque.</w:t>
      </w:r>
      <w:r w:rsidRPr="00A06C71">
        <w:rPr>
          <w:rFonts w:ascii="Times New Roman" w:hAnsi="Times New Roman"/>
          <w:b/>
          <w:sz w:val="24"/>
          <w:szCs w:val="24"/>
        </w:rPr>
        <w:t xml:space="preserve"> </w:t>
      </w:r>
      <w:r w:rsidRPr="00A06C71">
        <w:rPr>
          <w:rFonts w:ascii="Times New Roman" w:hAnsi="Times New Roman"/>
          <w:sz w:val="24"/>
          <w:szCs w:val="24"/>
        </w:rPr>
        <w:t xml:space="preserve">Por lo </w:t>
      </w:r>
      <w:r w:rsidR="00714505" w:rsidRPr="00A06C71">
        <w:rPr>
          <w:rFonts w:ascii="Times New Roman" w:hAnsi="Times New Roman"/>
          <w:sz w:val="24"/>
          <w:szCs w:val="24"/>
        </w:rPr>
        <w:t>que,</w:t>
      </w:r>
      <w:r w:rsidRPr="00A06C71">
        <w:rPr>
          <w:rFonts w:ascii="Times New Roman" w:hAnsi="Times New Roman"/>
          <w:sz w:val="24"/>
          <w:szCs w:val="24"/>
        </w:rPr>
        <w:t xml:space="preserve"> en votación económica, solicitó su aprobación.</w:t>
      </w:r>
      <w:r w:rsidR="00A37B12" w:rsidRPr="00A06C71">
        <w:rPr>
          <w:rFonts w:ascii="Times New Roman" w:hAnsi="Times New Roman"/>
          <w:sz w:val="24"/>
          <w:szCs w:val="24"/>
        </w:rPr>
        <w:t xml:space="preserve"> Obteniéndola por</w:t>
      </w:r>
      <w:r w:rsidRPr="00A06C71">
        <w:rPr>
          <w:rFonts w:ascii="Times New Roman" w:hAnsi="Times New Roman"/>
          <w:sz w:val="24"/>
          <w:szCs w:val="24"/>
        </w:rPr>
        <w:t xml:space="preserve"> mayoría con </w:t>
      </w:r>
      <w:r w:rsidR="00992D8C" w:rsidRPr="00A06C71">
        <w:rPr>
          <w:rFonts w:ascii="Times New Roman" w:hAnsi="Times New Roman"/>
          <w:sz w:val="24"/>
          <w:szCs w:val="24"/>
        </w:rPr>
        <w:t xml:space="preserve">nueve </w:t>
      </w:r>
      <w:r w:rsidRPr="00A06C71">
        <w:rPr>
          <w:rFonts w:ascii="Times New Roman" w:hAnsi="Times New Roman"/>
          <w:sz w:val="24"/>
          <w:szCs w:val="24"/>
        </w:rPr>
        <w:t xml:space="preserve">votos a favor, cero en contra y no existió abstención </w:t>
      </w:r>
      <w:r w:rsidR="00992D8C" w:rsidRPr="00A06C71">
        <w:rPr>
          <w:rFonts w:ascii="Times New Roman" w:hAnsi="Times New Roman"/>
          <w:sz w:val="24"/>
          <w:szCs w:val="24"/>
        </w:rPr>
        <w:t>al respecto</w:t>
      </w:r>
      <w:r w:rsidRPr="00A06C71">
        <w:rPr>
          <w:rFonts w:ascii="Times New Roman" w:hAnsi="Times New Roman"/>
          <w:sz w:val="24"/>
          <w:szCs w:val="24"/>
        </w:rPr>
        <w:t xml:space="preserve">.   </w:t>
      </w:r>
    </w:p>
    <w:p w:rsidR="00A22C78" w:rsidRPr="00A06C71" w:rsidRDefault="003132A7" w:rsidP="00454BF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6C71">
        <w:rPr>
          <w:rFonts w:ascii="Times New Roman" w:hAnsi="Times New Roman"/>
          <w:sz w:val="24"/>
          <w:szCs w:val="24"/>
        </w:rPr>
        <w:t xml:space="preserve">Continuando con la sesión, respecto </w:t>
      </w:r>
      <w:r w:rsidRPr="00A06C71">
        <w:rPr>
          <w:rFonts w:ascii="Times New Roman" w:hAnsi="Times New Roman"/>
          <w:b/>
          <w:sz w:val="24"/>
          <w:szCs w:val="24"/>
        </w:rPr>
        <w:t>al</w:t>
      </w:r>
      <w:r w:rsidRPr="00A06C71">
        <w:rPr>
          <w:rFonts w:ascii="Times New Roman" w:hAnsi="Times New Roman"/>
          <w:sz w:val="24"/>
          <w:szCs w:val="24"/>
        </w:rPr>
        <w:t xml:space="preserve"> </w:t>
      </w:r>
      <w:r w:rsidR="00A37B12" w:rsidRPr="00A06C71">
        <w:rPr>
          <w:rFonts w:ascii="Times New Roman" w:hAnsi="Times New Roman"/>
          <w:b/>
          <w:sz w:val="24"/>
          <w:szCs w:val="24"/>
        </w:rPr>
        <w:t>cuarto</w:t>
      </w:r>
      <w:r w:rsidRPr="00A06C71">
        <w:rPr>
          <w:rFonts w:ascii="Times New Roman" w:hAnsi="Times New Roman"/>
          <w:b/>
          <w:sz w:val="24"/>
          <w:szCs w:val="24"/>
        </w:rPr>
        <w:t xml:space="preserve"> </w:t>
      </w:r>
      <w:r w:rsidRPr="00A06C71">
        <w:rPr>
          <w:rFonts w:ascii="Times New Roman" w:hAnsi="Times New Roman"/>
          <w:sz w:val="24"/>
          <w:szCs w:val="24"/>
        </w:rPr>
        <w:t>punto de la orden del día, sobre Asuntos Generales</w:t>
      </w:r>
      <w:r w:rsidR="00A37B12" w:rsidRPr="00A06C71">
        <w:rPr>
          <w:rFonts w:ascii="Times New Roman" w:hAnsi="Times New Roman"/>
          <w:sz w:val="24"/>
          <w:szCs w:val="24"/>
        </w:rPr>
        <w:t xml:space="preserve"> preguntó</w:t>
      </w:r>
      <w:r w:rsidR="00BC6E8F" w:rsidRPr="00A06C71">
        <w:rPr>
          <w:rFonts w:ascii="Times New Roman" w:hAnsi="Times New Roman"/>
          <w:sz w:val="24"/>
          <w:szCs w:val="24"/>
        </w:rPr>
        <w:t xml:space="preserve"> a los asistentes, si tenían </w:t>
      </w:r>
      <w:r w:rsidRPr="00A06C71">
        <w:rPr>
          <w:rFonts w:ascii="Times New Roman" w:hAnsi="Times New Roman"/>
          <w:sz w:val="24"/>
          <w:szCs w:val="24"/>
        </w:rPr>
        <w:t>algo que manifestar.</w:t>
      </w:r>
      <w:r w:rsidR="00992D8C" w:rsidRPr="00A06C71">
        <w:rPr>
          <w:rFonts w:ascii="Times New Roman" w:hAnsi="Times New Roman"/>
          <w:sz w:val="24"/>
          <w:szCs w:val="24"/>
        </w:rPr>
        <w:t xml:space="preserve"> A lo cual</w:t>
      </w:r>
      <w:r w:rsidR="00BC6E8F" w:rsidRPr="00A06C71">
        <w:rPr>
          <w:rFonts w:ascii="Times New Roman" w:hAnsi="Times New Roman"/>
          <w:sz w:val="24"/>
          <w:szCs w:val="24"/>
        </w:rPr>
        <w:t>, regidoras y</w:t>
      </w:r>
      <w:r w:rsidR="00992D8C" w:rsidRPr="00A06C71">
        <w:rPr>
          <w:rFonts w:ascii="Times New Roman" w:hAnsi="Times New Roman"/>
          <w:sz w:val="24"/>
          <w:szCs w:val="24"/>
        </w:rPr>
        <w:t xml:space="preserve"> regidores</w:t>
      </w:r>
      <w:r w:rsidR="002C594F" w:rsidRPr="00A06C71">
        <w:rPr>
          <w:rFonts w:ascii="Times New Roman" w:hAnsi="Times New Roman"/>
          <w:sz w:val="24"/>
          <w:szCs w:val="24"/>
        </w:rPr>
        <w:t xml:space="preserve"> no</w:t>
      </w:r>
      <w:r w:rsidR="00992D8C" w:rsidRPr="00A06C71">
        <w:rPr>
          <w:rFonts w:ascii="Times New Roman" w:hAnsi="Times New Roman"/>
          <w:sz w:val="24"/>
          <w:szCs w:val="24"/>
        </w:rPr>
        <w:t xml:space="preserve"> realizaron comentario al respecto.</w:t>
      </w:r>
      <w:r w:rsidR="002C594F" w:rsidRPr="00A06C71">
        <w:rPr>
          <w:rFonts w:ascii="Times New Roman" w:hAnsi="Times New Roman"/>
          <w:sz w:val="24"/>
          <w:szCs w:val="24"/>
        </w:rPr>
        <w:t xml:space="preserve"> </w:t>
      </w:r>
      <w:r w:rsidR="00A22C78" w:rsidRPr="00A06C71">
        <w:rPr>
          <w:rFonts w:ascii="Times New Roman" w:hAnsi="Times New Roman"/>
          <w:sz w:val="24"/>
          <w:szCs w:val="24"/>
        </w:rPr>
        <w:t xml:space="preserve">Una vez que se habían agotado los comentarios respectivos y continuando con el orden del día, para desahogar </w:t>
      </w:r>
      <w:r w:rsidR="00A22C78" w:rsidRPr="00A06C71">
        <w:rPr>
          <w:rFonts w:ascii="Times New Roman" w:hAnsi="Times New Roman"/>
          <w:b/>
          <w:sz w:val="24"/>
          <w:szCs w:val="24"/>
        </w:rPr>
        <w:t xml:space="preserve">el quinto </w:t>
      </w:r>
      <w:r w:rsidR="00A22C78" w:rsidRPr="00A06C71">
        <w:rPr>
          <w:rFonts w:ascii="Times New Roman" w:hAnsi="Times New Roman"/>
          <w:sz w:val="24"/>
          <w:szCs w:val="24"/>
        </w:rPr>
        <w:t xml:space="preserve">punto, </w:t>
      </w:r>
      <w:r w:rsidR="00A22C78" w:rsidRPr="00A06C71">
        <w:rPr>
          <w:rFonts w:ascii="Times New Roman" w:hAnsi="Times New Roman"/>
          <w:sz w:val="24"/>
          <w:szCs w:val="24"/>
        </w:rPr>
        <w:lastRenderedPageBreak/>
        <w:t>se declaró clausurada la sesión</w:t>
      </w:r>
      <w:r w:rsidR="00D12EF1" w:rsidRPr="00A06C71">
        <w:rPr>
          <w:rFonts w:ascii="Times New Roman" w:hAnsi="Times New Roman"/>
          <w:sz w:val="24"/>
          <w:szCs w:val="24"/>
        </w:rPr>
        <w:t xml:space="preserve"> Colegiada</w:t>
      </w:r>
      <w:r w:rsidR="00A22C78" w:rsidRPr="00A06C71">
        <w:rPr>
          <w:rFonts w:ascii="Times New Roman" w:hAnsi="Times New Roman"/>
          <w:sz w:val="24"/>
          <w:szCs w:val="24"/>
        </w:rPr>
        <w:t xml:space="preserve"> de</w:t>
      </w:r>
      <w:r w:rsidR="00D12EF1" w:rsidRPr="00A06C71">
        <w:rPr>
          <w:rFonts w:ascii="Times New Roman" w:hAnsi="Times New Roman"/>
          <w:sz w:val="24"/>
          <w:szCs w:val="24"/>
        </w:rPr>
        <w:t xml:space="preserve"> las Comisiones</w:t>
      </w:r>
      <w:r w:rsidR="00A22C78" w:rsidRPr="00A06C71">
        <w:rPr>
          <w:rFonts w:ascii="Times New Roman" w:hAnsi="Times New Roman"/>
          <w:sz w:val="24"/>
          <w:szCs w:val="24"/>
        </w:rPr>
        <w:t xml:space="preserve"> Edilicia</w:t>
      </w:r>
      <w:r w:rsidR="00D12EF1" w:rsidRPr="00A06C71">
        <w:rPr>
          <w:rFonts w:ascii="Times New Roman" w:hAnsi="Times New Roman"/>
          <w:sz w:val="24"/>
          <w:szCs w:val="24"/>
        </w:rPr>
        <w:t>s de Defensa de Niños, Niñas y Adolescentes así como la Reglamentos Municipales y Puntos Legislativos</w:t>
      </w:r>
      <w:r w:rsidR="00A22C78" w:rsidRPr="00A06C71">
        <w:rPr>
          <w:rFonts w:ascii="Times New Roman" w:hAnsi="Times New Roman"/>
          <w:sz w:val="24"/>
          <w:szCs w:val="24"/>
        </w:rPr>
        <w:t xml:space="preserve"> siendo las</w:t>
      </w:r>
      <w:r w:rsidR="00D12EF1" w:rsidRPr="00A06C71">
        <w:rPr>
          <w:rFonts w:ascii="Times New Roman" w:hAnsi="Times New Roman"/>
          <w:sz w:val="24"/>
          <w:szCs w:val="24"/>
        </w:rPr>
        <w:t xml:space="preserve"> 11:25</w:t>
      </w:r>
      <w:r w:rsidR="00A22C78" w:rsidRPr="00A06C71">
        <w:rPr>
          <w:rFonts w:ascii="Times New Roman" w:hAnsi="Times New Roman"/>
          <w:sz w:val="24"/>
          <w:szCs w:val="24"/>
        </w:rPr>
        <w:t xml:space="preserve"> am del día de su inicio. </w:t>
      </w:r>
    </w:p>
    <w:p w:rsidR="00A22C78" w:rsidRDefault="00A22C78" w:rsidP="00454B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5F1D" w:rsidRPr="00516E9C" w:rsidRDefault="00D25F1D" w:rsidP="00A22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C78" w:rsidRPr="00516E9C" w:rsidRDefault="00A22C78" w:rsidP="00A22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________________________________________</w:t>
      </w:r>
    </w:p>
    <w:p w:rsidR="00A22C78" w:rsidRPr="00516E9C" w:rsidRDefault="00A22C78" w:rsidP="00A22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E9C">
        <w:rPr>
          <w:rFonts w:ascii="Times New Roman" w:hAnsi="Times New Roman"/>
          <w:b/>
          <w:sz w:val="24"/>
          <w:szCs w:val="24"/>
        </w:rPr>
        <w:t>C.P.A. Héctor Manuel Perfecto Rodríguez.</w:t>
      </w:r>
    </w:p>
    <w:p w:rsidR="00A22C78" w:rsidRPr="00516E9C" w:rsidRDefault="00A22C78" w:rsidP="00A22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 xml:space="preserve">Regidor </w:t>
      </w:r>
    </w:p>
    <w:p w:rsidR="00D04A91" w:rsidRPr="00516E9C" w:rsidRDefault="00A22C78" w:rsidP="00D04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Presidente de la comisión Edilicia de Defensa de Niños, Niñas y Adolescentes</w:t>
      </w:r>
      <w:r w:rsidR="00D04A91">
        <w:rPr>
          <w:rFonts w:ascii="Times New Roman" w:hAnsi="Times New Roman"/>
          <w:sz w:val="24"/>
          <w:szCs w:val="24"/>
        </w:rPr>
        <w:t xml:space="preserve"> y vocal de</w:t>
      </w:r>
      <w:r w:rsidR="00D04A91" w:rsidRPr="00D04A91">
        <w:rPr>
          <w:rFonts w:ascii="Times New Roman" w:hAnsi="Times New Roman"/>
          <w:sz w:val="24"/>
          <w:szCs w:val="24"/>
        </w:rPr>
        <w:t xml:space="preserve"> </w:t>
      </w:r>
      <w:r w:rsidR="00D04A91" w:rsidRPr="00516E9C">
        <w:rPr>
          <w:rFonts w:ascii="Times New Roman" w:hAnsi="Times New Roman"/>
          <w:sz w:val="24"/>
          <w:szCs w:val="24"/>
        </w:rPr>
        <w:t>la Comisión Edilicia de Reglamentos Municipales y Puntos Legislativos.</w:t>
      </w:r>
    </w:p>
    <w:p w:rsidR="00A22C78" w:rsidRDefault="00A22C78" w:rsidP="009B04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1D" w:rsidRDefault="00D25F1D" w:rsidP="009B04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7CF" w:rsidRDefault="00A547CF" w:rsidP="009B04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BF7" w:rsidRDefault="00454BF7" w:rsidP="009B04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1D" w:rsidRPr="00516E9C" w:rsidRDefault="00A547CF" w:rsidP="00D25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25F1D">
        <w:rPr>
          <w:rFonts w:ascii="Times New Roman" w:hAnsi="Times New Roman"/>
          <w:sz w:val="24"/>
          <w:szCs w:val="24"/>
        </w:rPr>
        <w:t>___________________________________</w:t>
      </w:r>
    </w:p>
    <w:p w:rsidR="00D25F1D" w:rsidRPr="00516E9C" w:rsidRDefault="00D25F1D" w:rsidP="00D25F1D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E9C">
        <w:rPr>
          <w:rFonts w:ascii="Times New Roman" w:hAnsi="Times New Roman" w:cs="Times New Roman"/>
          <w:b/>
          <w:sz w:val="24"/>
          <w:szCs w:val="24"/>
        </w:rPr>
        <w:t>Mtro. José Luis Salazar Martínez</w:t>
      </w:r>
      <w:r w:rsidRPr="00516E9C">
        <w:rPr>
          <w:rFonts w:ascii="Times New Roman" w:hAnsi="Times New Roman" w:cs="Times New Roman"/>
          <w:sz w:val="24"/>
          <w:szCs w:val="24"/>
        </w:rPr>
        <w:t>.</w:t>
      </w:r>
    </w:p>
    <w:p w:rsidR="00D25F1D" w:rsidRPr="00516E9C" w:rsidRDefault="00D25F1D" w:rsidP="00D25F1D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>Síndico Municipal.</w:t>
      </w:r>
    </w:p>
    <w:p w:rsidR="00D25F1D" w:rsidRPr="00516E9C" w:rsidRDefault="00D25F1D" w:rsidP="00D25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Presidente de la Comisión Edilicia de Reglamentos Municipales y Puntos Legislativos.</w:t>
      </w:r>
    </w:p>
    <w:p w:rsidR="00D25F1D" w:rsidRPr="00516E9C" w:rsidRDefault="00D25F1D" w:rsidP="00D25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C78" w:rsidRDefault="00A22C78" w:rsidP="00D25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422" w:rsidRDefault="009B0422" w:rsidP="00A22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1D" w:rsidRDefault="00D25F1D" w:rsidP="00A22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BF7" w:rsidRPr="00516E9C" w:rsidRDefault="00454BF7" w:rsidP="00A22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C78" w:rsidRPr="00516E9C" w:rsidRDefault="00A22C78" w:rsidP="00A22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___________</w:t>
      </w:r>
      <w:r w:rsidR="00A547CF">
        <w:rPr>
          <w:rFonts w:ascii="Times New Roman" w:hAnsi="Times New Roman"/>
          <w:sz w:val="24"/>
          <w:szCs w:val="24"/>
        </w:rPr>
        <w:t>______</w:t>
      </w:r>
      <w:r w:rsidRPr="00516E9C">
        <w:rPr>
          <w:rFonts w:ascii="Times New Roman" w:hAnsi="Times New Roman"/>
          <w:sz w:val="24"/>
          <w:szCs w:val="24"/>
        </w:rPr>
        <w:t>____________________</w:t>
      </w:r>
    </w:p>
    <w:p w:rsidR="00A22C78" w:rsidRPr="00516E9C" w:rsidRDefault="00A22C78" w:rsidP="00A22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E9C">
        <w:rPr>
          <w:rFonts w:ascii="Times New Roman" w:hAnsi="Times New Roman"/>
          <w:b/>
          <w:sz w:val="24"/>
          <w:szCs w:val="24"/>
        </w:rPr>
        <w:t>Lic. Irma Yolanda Reynoso Mercado.</w:t>
      </w:r>
    </w:p>
    <w:p w:rsidR="00A22C78" w:rsidRPr="00516E9C" w:rsidRDefault="00A22C78" w:rsidP="00A22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Regidora</w:t>
      </w:r>
      <w:r w:rsidR="00D25F1D">
        <w:rPr>
          <w:rFonts w:ascii="Times New Roman" w:hAnsi="Times New Roman"/>
          <w:sz w:val="24"/>
          <w:szCs w:val="24"/>
        </w:rPr>
        <w:t>.</w:t>
      </w:r>
    </w:p>
    <w:p w:rsidR="00A22C78" w:rsidRPr="00516E9C" w:rsidRDefault="00A22C78" w:rsidP="00A22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Vocal de la comisión Edilicia de Defensa de Niños, Niñas y Adolescentes.</w:t>
      </w:r>
    </w:p>
    <w:p w:rsidR="00A22C78" w:rsidRPr="00516E9C" w:rsidRDefault="00A22C78" w:rsidP="00A22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C78" w:rsidRDefault="00A22C78" w:rsidP="00A22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1D" w:rsidRDefault="00D25F1D" w:rsidP="00A22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151" w:rsidRDefault="00891151" w:rsidP="00A22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1D" w:rsidRPr="00516E9C" w:rsidRDefault="00D25F1D" w:rsidP="00A22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C78" w:rsidRPr="00516E9C" w:rsidRDefault="00A22C78" w:rsidP="00A22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_______________________________</w:t>
      </w:r>
    </w:p>
    <w:p w:rsidR="00A22C78" w:rsidRPr="00516E9C" w:rsidRDefault="00A22C78" w:rsidP="00A22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E9C">
        <w:rPr>
          <w:rFonts w:ascii="Times New Roman" w:hAnsi="Times New Roman"/>
          <w:b/>
          <w:sz w:val="24"/>
          <w:szCs w:val="24"/>
        </w:rPr>
        <w:t>Mtro. Francisco Juárez Piña.</w:t>
      </w:r>
    </w:p>
    <w:p w:rsidR="00A22C78" w:rsidRPr="00516E9C" w:rsidRDefault="00A22C78" w:rsidP="00A22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Regidor</w:t>
      </w:r>
      <w:r w:rsidR="00D25F1D">
        <w:rPr>
          <w:rFonts w:ascii="Times New Roman" w:hAnsi="Times New Roman"/>
          <w:sz w:val="24"/>
          <w:szCs w:val="24"/>
        </w:rPr>
        <w:t>.</w:t>
      </w:r>
    </w:p>
    <w:p w:rsidR="00D841DF" w:rsidRPr="00516E9C" w:rsidRDefault="00A22C78" w:rsidP="008911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Vocal de la comisión Edilicia de Defensa de Niños, Niñas y Adolescentes.</w:t>
      </w:r>
    </w:p>
    <w:p w:rsidR="00D841DF" w:rsidRDefault="00D841DF" w:rsidP="00D84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0422" w:rsidRDefault="009B0422" w:rsidP="00D84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BF7" w:rsidRDefault="00454BF7" w:rsidP="00D84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51" w:rsidRPr="00516E9C" w:rsidRDefault="00891151" w:rsidP="00D25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1DF" w:rsidRPr="00516E9C" w:rsidRDefault="00F7309A" w:rsidP="00D84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___________________________________________</w:t>
      </w:r>
    </w:p>
    <w:p w:rsidR="00BC6A6D" w:rsidRPr="00516E9C" w:rsidRDefault="00BC6A6D" w:rsidP="00F7309A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E9C">
        <w:rPr>
          <w:rFonts w:ascii="Times New Roman" w:hAnsi="Times New Roman" w:cs="Times New Roman"/>
          <w:b/>
          <w:sz w:val="24"/>
          <w:szCs w:val="24"/>
        </w:rPr>
        <w:t>Lic. Daniela Elizabeth Chávez Estrada.</w:t>
      </w:r>
    </w:p>
    <w:p w:rsidR="00F7309A" w:rsidRPr="00516E9C" w:rsidRDefault="00F7309A" w:rsidP="00F73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Regidora.</w:t>
      </w:r>
    </w:p>
    <w:p w:rsidR="00BC6A6D" w:rsidRPr="00516E9C" w:rsidRDefault="00BC6A6D" w:rsidP="00F730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Vocal de Reglamentos Municipales y Puntos Legislativos.</w:t>
      </w:r>
    </w:p>
    <w:p w:rsidR="00F7309A" w:rsidRPr="00516E9C" w:rsidRDefault="00F7309A" w:rsidP="00F730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DA8" w:rsidRDefault="00275DA8" w:rsidP="00D25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151" w:rsidRDefault="00891151" w:rsidP="00D25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BF7" w:rsidRPr="00516E9C" w:rsidRDefault="00454BF7" w:rsidP="00D25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09A" w:rsidRPr="00516E9C" w:rsidRDefault="00F7309A" w:rsidP="00F7309A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09A" w:rsidRPr="00516E9C" w:rsidRDefault="00F7309A" w:rsidP="00F7309A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7309A" w:rsidRPr="00516E9C" w:rsidRDefault="00F7309A" w:rsidP="00F7309A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E9C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="00D7093B">
        <w:rPr>
          <w:rFonts w:ascii="Times New Roman" w:hAnsi="Times New Roman" w:cs="Times New Roman"/>
          <w:b/>
          <w:sz w:val="24"/>
          <w:szCs w:val="24"/>
        </w:rPr>
        <w:t>Ho</w:t>
      </w:r>
      <w:r w:rsidR="00BC6A6D" w:rsidRPr="00516E9C">
        <w:rPr>
          <w:rFonts w:ascii="Times New Roman" w:hAnsi="Times New Roman" w:cs="Times New Roman"/>
          <w:b/>
          <w:sz w:val="24"/>
          <w:szCs w:val="24"/>
        </w:rPr>
        <w:t>gla</w:t>
      </w:r>
      <w:proofErr w:type="spellEnd"/>
      <w:r w:rsidR="00BC6A6D" w:rsidRPr="00516E9C">
        <w:rPr>
          <w:rFonts w:ascii="Times New Roman" w:hAnsi="Times New Roman" w:cs="Times New Roman"/>
          <w:b/>
          <w:sz w:val="24"/>
          <w:szCs w:val="24"/>
        </w:rPr>
        <w:t xml:space="preserve"> Bustos Serrano.</w:t>
      </w:r>
    </w:p>
    <w:p w:rsidR="00BC6A6D" w:rsidRPr="00516E9C" w:rsidRDefault="00F7309A" w:rsidP="00F7309A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>Regidora.</w:t>
      </w:r>
    </w:p>
    <w:p w:rsidR="00BC6A6D" w:rsidRPr="00516E9C" w:rsidRDefault="00BC6A6D" w:rsidP="00F730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Vocal de Reglamentos Municipales y Puntos Legislativos.</w:t>
      </w:r>
    </w:p>
    <w:p w:rsidR="00F7309A" w:rsidRPr="00516E9C" w:rsidRDefault="00F7309A" w:rsidP="00F730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09A" w:rsidRDefault="00F7309A" w:rsidP="00D25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BF7" w:rsidRDefault="00454BF7" w:rsidP="00D25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BF7" w:rsidRDefault="00454BF7" w:rsidP="00D25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DA8" w:rsidRDefault="00275DA8" w:rsidP="00F730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51" w:rsidRPr="00516E9C" w:rsidRDefault="00891151" w:rsidP="00F730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09A" w:rsidRPr="00516E9C" w:rsidRDefault="002A6850" w:rsidP="002A6850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A6850" w:rsidRPr="00516E9C" w:rsidRDefault="00BC6A6D" w:rsidP="002A6850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E9C">
        <w:rPr>
          <w:rFonts w:ascii="Times New Roman" w:hAnsi="Times New Roman" w:cs="Times New Roman"/>
          <w:b/>
          <w:sz w:val="24"/>
          <w:szCs w:val="24"/>
        </w:rPr>
        <w:t xml:space="preserve">Arq. </w:t>
      </w:r>
      <w:proofErr w:type="spellStart"/>
      <w:r w:rsidRPr="00516E9C">
        <w:rPr>
          <w:rFonts w:ascii="Times New Roman" w:hAnsi="Times New Roman" w:cs="Times New Roman"/>
          <w:b/>
          <w:sz w:val="24"/>
          <w:szCs w:val="24"/>
        </w:rPr>
        <w:t>Miroslava</w:t>
      </w:r>
      <w:proofErr w:type="spellEnd"/>
      <w:r w:rsidRPr="00516E9C">
        <w:rPr>
          <w:rFonts w:ascii="Times New Roman" w:hAnsi="Times New Roman" w:cs="Times New Roman"/>
          <w:b/>
          <w:sz w:val="24"/>
          <w:szCs w:val="24"/>
        </w:rPr>
        <w:t xml:space="preserve"> Maya Ávila. </w:t>
      </w:r>
    </w:p>
    <w:p w:rsidR="002A6850" w:rsidRPr="00516E9C" w:rsidRDefault="002A6850" w:rsidP="002A6850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>Regidora.</w:t>
      </w:r>
    </w:p>
    <w:p w:rsidR="00BC6A6D" w:rsidRPr="00516E9C" w:rsidRDefault="00BC6A6D" w:rsidP="002A6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Vocal de Reglamentos Municipales y Puntos Legislativos.</w:t>
      </w:r>
    </w:p>
    <w:p w:rsidR="002A6850" w:rsidRPr="00516E9C" w:rsidRDefault="002A6850" w:rsidP="002A6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6850" w:rsidRDefault="002A6850" w:rsidP="002A6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BF7" w:rsidRDefault="00454BF7" w:rsidP="002A6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BF7" w:rsidRDefault="00454BF7" w:rsidP="002A6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BF7" w:rsidRDefault="00454BF7" w:rsidP="002A6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6850" w:rsidRPr="00516E9C" w:rsidRDefault="002A6850" w:rsidP="00891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850" w:rsidRPr="00516E9C" w:rsidRDefault="00D25F1D" w:rsidP="002A6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B0153D" w:rsidRPr="00516E9C">
        <w:rPr>
          <w:rFonts w:ascii="Times New Roman" w:hAnsi="Times New Roman"/>
          <w:sz w:val="24"/>
          <w:szCs w:val="24"/>
        </w:rPr>
        <w:t>____________________________</w:t>
      </w:r>
    </w:p>
    <w:p w:rsidR="00B0153D" w:rsidRPr="00516E9C" w:rsidRDefault="00BC6A6D" w:rsidP="00B0153D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E9C">
        <w:rPr>
          <w:rFonts w:ascii="Times New Roman" w:hAnsi="Times New Roman" w:cs="Times New Roman"/>
          <w:b/>
          <w:sz w:val="24"/>
          <w:szCs w:val="24"/>
        </w:rPr>
        <w:t>Mtro. Alfredo Barba Mariscal.</w:t>
      </w:r>
    </w:p>
    <w:p w:rsidR="00B0153D" w:rsidRPr="00516E9C" w:rsidRDefault="00B0153D" w:rsidP="00B0153D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>Regidor.</w:t>
      </w:r>
    </w:p>
    <w:p w:rsidR="00DD6F1A" w:rsidRDefault="00BC6A6D" w:rsidP="00D25F1D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>Vocal de Reglamentos Municipales y Puntos Legislativos.</w:t>
      </w:r>
    </w:p>
    <w:p w:rsidR="00891151" w:rsidRDefault="00891151" w:rsidP="00D25F1D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151" w:rsidRDefault="00891151" w:rsidP="00D25F1D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BF7" w:rsidRPr="00D25F1D" w:rsidRDefault="00454BF7" w:rsidP="00D25F1D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53D" w:rsidRDefault="00B0153D" w:rsidP="00B0153D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BF7" w:rsidRDefault="00454BF7" w:rsidP="00B0153D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BF7" w:rsidRPr="00516E9C" w:rsidRDefault="00454BF7" w:rsidP="00B0153D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53D" w:rsidRPr="00516E9C" w:rsidRDefault="00B0153D" w:rsidP="00B0153D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0153D" w:rsidRPr="00516E9C" w:rsidRDefault="00B0153D" w:rsidP="00B0153D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E9C">
        <w:rPr>
          <w:rFonts w:ascii="Times New Roman" w:hAnsi="Times New Roman" w:cs="Times New Roman"/>
          <w:b/>
          <w:sz w:val="24"/>
          <w:szCs w:val="24"/>
        </w:rPr>
        <w:t xml:space="preserve">Lic. </w:t>
      </w:r>
      <w:r w:rsidR="00BC6A6D" w:rsidRPr="00516E9C">
        <w:rPr>
          <w:rFonts w:ascii="Times New Roman" w:hAnsi="Times New Roman" w:cs="Times New Roman"/>
          <w:b/>
          <w:sz w:val="24"/>
          <w:szCs w:val="24"/>
        </w:rPr>
        <w:t>Alina Elizabeth Hernández Castañeda.</w:t>
      </w:r>
    </w:p>
    <w:p w:rsidR="00B0153D" w:rsidRPr="00516E9C" w:rsidRDefault="00B0153D" w:rsidP="00B0153D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E9C">
        <w:rPr>
          <w:rFonts w:ascii="Times New Roman" w:hAnsi="Times New Roman" w:cs="Times New Roman"/>
          <w:sz w:val="24"/>
          <w:szCs w:val="24"/>
        </w:rPr>
        <w:t>Regidora.</w:t>
      </w:r>
    </w:p>
    <w:p w:rsidR="00BC6A6D" w:rsidRPr="00B0153D" w:rsidRDefault="00BC6A6D" w:rsidP="0089115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16E9C">
        <w:rPr>
          <w:rFonts w:ascii="Times New Roman" w:hAnsi="Times New Roman"/>
          <w:sz w:val="24"/>
          <w:szCs w:val="24"/>
        </w:rPr>
        <w:t>Vocal de Reglamentos Municipales y Puntos Legislativos.</w:t>
      </w:r>
    </w:p>
    <w:sectPr w:rsidR="00BC6A6D" w:rsidRPr="00B0153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16" w:rsidRDefault="009E1316" w:rsidP="00B76381">
      <w:pPr>
        <w:spacing w:after="0" w:line="240" w:lineRule="auto"/>
      </w:pPr>
      <w:r>
        <w:separator/>
      </w:r>
    </w:p>
  </w:endnote>
  <w:endnote w:type="continuationSeparator" w:id="0">
    <w:p w:rsidR="009E1316" w:rsidRDefault="009E1316" w:rsidP="00B7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81" w:rsidRDefault="00B76381" w:rsidP="00D841DF">
    <w:pPr>
      <w:pStyle w:val="Piedepgina"/>
      <w:jc w:val="both"/>
    </w:pPr>
    <w:r w:rsidRPr="008758DE">
      <w:rPr>
        <w:rFonts w:ascii="Times New Roman" w:hAnsi="Times New Roman"/>
        <w:sz w:val="20"/>
        <w:szCs w:val="20"/>
      </w:rPr>
      <w:t>Las presentes fojas corresponden a la minuta de la sesión</w:t>
    </w:r>
    <w:r w:rsidR="00BC6A6D">
      <w:rPr>
        <w:rFonts w:ascii="Times New Roman" w:hAnsi="Times New Roman"/>
        <w:sz w:val="20"/>
        <w:szCs w:val="20"/>
      </w:rPr>
      <w:t xml:space="preserve"> Colegiada</w:t>
    </w:r>
    <w:r w:rsidRPr="008758DE">
      <w:rPr>
        <w:rFonts w:ascii="Times New Roman" w:hAnsi="Times New Roman"/>
        <w:sz w:val="20"/>
        <w:szCs w:val="20"/>
      </w:rPr>
      <w:t xml:space="preserve"> de l</w:t>
    </w:r>
    <w:r w:rsidR="00BC6A6D">
      <w:rPr>
        <w:rFonts w:ascii="Times New Roman" w:hAnsi="Times New Roman"/>
        <w:sz w:val="20"/>
        <w:szCs w:val="20"/>
      </w:rPr>
      <w:t>as</w:t>
    </w:r>
    <w:r w:rsidRPr="008758DE">
      <w:rPr>
        <w:rFonts w:ascii="Times New Roman" w:hAnsi="Times New Roman"/>
        <w:sz w:val="20"/>
        <w:szCs w:val="20"/>
      </w:rPr>
      <w:t xml:space="preserve"> </w:t>
    </w:r>
    <w:r w:rsidR="00BC6A6D">
      <w:rPr>
        <w:rFonts w:ascii="Times New Roman" w:hAnsi="Times New Roman"/>
        <w:sz w:val="20"/>
        <w:szCs w:val="20"/>
      </w:rPr>
      <w:t>Comisiones</w:t>
    </w:r>
    <w:r w:rsidRPr="008758DE">
      <w:rPr>
        <w:rFonts w:ascii="Times New Roman" w:hAnsi="Times New Roman"/>
        <w:sz w:val="20"/>
        <w:szCs w:val="20"/>
      </w:rPr>
      <w:t xml:space="preserve"> Edilicia</w:t>
    </w:r>
    <w:r w:rsidR="00BC6A6D">
      <w:rPr>
        <w:rFonts w:ascii="Times New Roman" w:hAnsi="Times New Roman"/>
        <w:sz w:val="20"/>
        <w:szCs w:val="20"/>
      </w:rPr>
      <w:t>s</w:t>
    </w:r>
    <w:r w:rsidRPr="008758DE">
      <w:rPr>
        <w:rFonts w:ascii="Times New Roman" w:hAnsi="Times New Roman"/>
        <w:sz w:val="20"/>
        <w:szCs w:val="20"/>
      </w:rPr>
      <w:t xml:space="preserve"> Permanente</w:t>
    </w:r>
    <w:r w:rsidR="00BC6A6D">
      <w:rPr>
        <w:rFonts w:ascii="Times New Roman" w:hAnsi="Times New Roman"/>
        <w:sz w:val="20"/>
        <w:szCs w:val="20"/>
      </w:rPr>
      <w:t>s</w:t>
    </w:r>
    <w:r w:rsidRPr="008758DE">
      <w:rPr>
        <w:rFonts w:ascii="Times New Roman" w:hAnsi="Times New Roman"/>
        <w:sz w:val="20"/>
        <w:szCs w:val="20"/>
      </w:rPr>
      <w:t xml:space="preserve"> de</w:t>
    </w:r>
    <w:r>
      <w:rPr>
        <w:rFonts w:ascii="Times New Roman" w:hAnsi="Times New Roman"/>
        <w:sz w:val="20"/>
        <w:szCs w:val="20"/>
      </w:rPr>
      <w:t xml:space="preserve"> Defensa de Niños, Niñas y Adolescentes</w:t>
    </w:r>
    <w:r w:rsidR="00BC6A6D">
      <w:rPr>
        <w:rFonts w:ascii="Times New Roman" w:hAnsi="Times New Roman"/>
        <w:sz w:val="20"/>
        <w:szCs w:val="20"/>
      </w:rPr>
      <w:t xml:space="preserve"> así como de Reglamentos Municipales y Puntos Legislativos</w:t>
    </w:r>
    <w:r>
      <w:rPr>
        <w:rFonts w:ascii="Times New Roman" w:hAnsi="Times New Roman"/>
        <w:sz w:val="20"/>
        <w:szCs w:val="20"/>
      </w:rPr>
      <w:t xml:space="preserve"> efectuada el </w:t>
    </w:r>
    <w:r w:rsidR="00BC6A6D">
      <w:rPr>
        <w:rFonts w:ascii="Times New Roman" w:hAnsi="Times New Roman"/>
        <w:sz w:val="20"/>
        <w:szCs w:val="20"/>
      </w:rPr>
      <w:t>30</w:t>
    </w:r>
    <w:r w:rsidRPr="008758DE">
      <w:rPr>
        <w:rFonts w:ascii="Times New Roman" w:hAnsi="Times New Roman"/>
        <w:sz w:val="20"/>
        <w:szCs w:val="20"/>
      </w:rPr>
      <w:t xml:space="preserve"> de</w:t>
    </w:r>
    <w:r>
      <w:rPr>
        <w:rFonts w:ascii="Times New Roman" w:hAnsi="Times New Roman"/>
        <w:sz w:val="20"/>
        <w:szCs w:val="20"/>
      </w:rPr>
      <w:t xml:space="preserve"> </w:t>
    </w:r>
    <w:r w:rsidR="00BC6A6D">
      <w:rPr>
        <w:rFonts w:ascii="Times New Roman" w:hAnsi="Times New Roman"/>
        <w:sz w:val="20"/>
        <w:szCs w:val="20"/>
      </w:rPr>
      <w:t>enero del año 2020</w:t>
    </w:r>
    <w:r>
      <w:rPr>
        <w:rFonts w:ascii="Times New Roman" w:hAnsi="Times New Roman"/>
        <w:sz w:val="20"/>
        <w:szCs w:val="20"/>
      </w:rPr>
      <w:t>.</w:t>
    </w:r>
  </w:p>
  <w:p w:rsidR="00B76381" w:rsidRDefault="00B76381" w:rsidP="00D841DF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16" w:rsidRDefault="009E1316" w:rsidP="00B76381">
      <w:pPr>
        <w:spacing w:after="0" w:line="240" w:lineRule="auto"/>
      </w:pPr>
      <w:r>
        <w:separator/>
      </w:r>
    </w:p>
  </w:footnote>
  <w:footnote w:type="continuationSeparator" w:id="0">
    <w:p w:rsidR="009E1316" w:rsidRDefault="009E1316" w:rsidP="00B7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468660"/>
      <w:docPartObj>
        <w:docPartGallery w:val="Page Numbers (Top of Page)"/>
        <w:docPartUnique/>
      </w:docPartObj>
    </w:sdtPr>
    <w:sdtEndPr/>
    <w:sdtContent>
      <w:p w:rsidR="001453FD" w:rsidRDefault="001453FD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339" w:rsidRPr="00882339">
          <w:rPr>
            <w:noProof/>
            <w:lang w:val="es-ES"/>
          </w:rPr>
          <w:t>1</w:t>
        </w:r>
        <w:r>
          <w:fldChar w:fldCharType="end"/>
        </w:r>
      </w:p>
    </w:sdtContent>
  </w:sdt>
  <w:p w:rsidR="00B76381" w:rsidRDefault="00B763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565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65C6"/>
    <w:multiLevelType w:val="hybridMultilevel"/>
    <w:tmpl w:val="6C6CFC52"/>
    <w:lvl w:ilvl="0" w:tplc="B3C28D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E7A01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E2E3A"/>
    <w:multiLevelType w:val="hybridMultilevel"/>
    <w:tmpl w:val="E9BA1FDC"/>
    <w:lvl w:ilvl="0" w:tplc="944CC3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53390"/>
    <w:multiLevelType w:val="hybridMultilevel"/>
    <w:tmpl w:val="F0241408"/>
    <w:lvl w:ilvl="0" w:tplc="63066C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57B74"/>
    <w:multiLevelType w:val="hybridMultilevel"/>
    <w:tmpl w:val="90DA7A5A"/>
    <w:lvl w:ilvl="0" w:tplc="A7C6D1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4F"/>
    <w:rsid w:val="00072FFC"/>
    <w:rsid w:val="00082ED7"/>
    <w:rsid w:val="000A6FF2"/>
    <w:rsid w:val="000B56EE"/>
    <w:rsid w:val="000C524D"/>
    <w:rsid w:val="000D755F"/>
    <w:rsid w:val="000E25EB"/>
    <w:rsid w:val="000F1A33"/>
    <w:rsid w:val="00101961"/>
    <w:rsid w:val="00117718"/>
    <w:rsid w:val="001453FD"/>
    <w:rsid w:val="00146A60"/>
    <w:rsid w:val="001523E7"/>
    <w:rsid w:val="001604A9"/>
    <w:rsid w:val="0016372B"/>
    <w:rsid w:val="00164A6E"/>
    <w:rsid w:val="00190A38"/>
    <w:rsid w:val="001A39C8"/>
    <w:rsid w:val="001C1DCE"/>
    <w:rsid w:val="001C5628"/>
    <w:rsid w:val="001D6778"/>
    <w:rsid w:val="001E12F6"/>
    <w:rsid w:val="001F79DA"/>
    <w:rsid w:val="00212F9F"/>
    <w:rsid w:val="0022397E"/>
    <w:rsid w:val="00245E99"/>
    <w:rsid w:val="00262719"/>
    <w:rsid w:val="00263635"/>
    <w:rsid w:val="00275DA8"/>
    <w:rsid w:val="00284394"/>
    <w:rsid w:val="002929BA"/>
    <w:rsid w:val="002A1431"/>
    <w:rsid w:val="002A6850"/>
    <w:rsid w:val="002C594F"/>
    <w:rsid w:val="002D3F5C"/>
    <w:rsid w:val="002D58D7"/>
    <w:rsid w:val="002E00A4"/>
    <w:rsid w:val="002E5166"/>
    <w:rsid w:val="00300290"/>
    <w:rsid w:val="003132A7"/>
    <w:rsid w:val="00315453"/>
    <w:rsid w:val="00327EBA"/>
    <w:rsid w:val="00330786"/>
    <w:rsid w:val="003351D1"/>
    <w:rsid w:val="00346A44"/>
    <w:rsid w:val="003869B0"/>
    <w:rsid w:val="003A289C"/>
    <w:rsid w:val="003F2E30"/>
    <w:rsid w:val="00422AF3"/>
    <w:rsid w:val="00446772"/>
    <w:rsid w:val="00454BF7"/>
    <w:rsid w:val="00472427"/>
    <w:rsid w:val="00480900"/>
    <w:rsid w:val="004A70B6"/>
    <w:rsid w:val="004B0B7F"/>
    <w:rsid w:val="004D108B"/>
    <w:rsid w:val="00505BF9"/>
    <w:rsid w:val="005071E2"/>
    <w:rsid w:val="00516E9C"/>
    <w:rsid w:val="00517136"/>
    <w:rsid w:val="005563A7"/>
    <w:rsid w:val="005756D9"/>
    <w:rsid w:val="0058292B"/>
    <w:rsid w:val="005D4C5B"/>
    <w:rsid w:val="005D591F"/>
    <w:rsid w:val="005E0119"/>
    <w:rsid w:val="005E05FD"/>
    <w:rsid w:val="005F0E91"/>
    <w:rsid w:val="005F59CF"/>
    <w:rsid w:val="006466D7"/>
    <w:rsid w:val="006723D4"/>
    <w:rsid w:val="00685AD5"/>
    <w:rsid w:val="006B4A56"/>
    <w:rsid w:val="006D4F3A"/>
    <w:rsid w:val="006F11E4"/>
    <w:rsid w:val="00714505"/>
    <w:rsid w:val="007148F2"/>
    <w:rsid w:val="0072690F"/>
    <w:rsid w:val="00731987"/>
    <w:rsid w:val="00733A6E"/>
    <w:rsid w:val="007466DA"/>
    <w:rsid w:val="00752FE8"/>
    <w:rsid w:val="00756FFA"/>
    <w:rsid w:val="007576E8"/>
    <w:rsid w:val="00766224"/>
    <w:rsid w:val="007C1BAF"/>
    <w:rsid w:val="007E4C90"/>
    <w:rsid w:val="007F7776"/>
    <w:rsid w:val="008412DD"/>
    <w:rsid w:val="0087222E"/>
    <w:rsid w:val="0087541E"/>
    <w:rsid w:val="008771A6"/>
    <w:rsid w:val="00882339"/>
    <w:rsid w:val="00891151"/>
    <w:rsid w:val="008B374D"/>
    <w:rsid w:val="008B4C13"/>
    <w:rsid w:val="00900636"/>
    <w:rsid w:val="00912C17"/>
    <w:rsid w:val="00932EC2"/>
    <w:rsid w:val="00964984"/>
    <w:rsid w:val="00971536"/>
    <w:rsid w:val="009923EB"/>
    <w:rsid w:val="00992D8C"/>
    <w:rsid w:val="009954A0"/>
    <w:rsid w:val="009A7D87"/>
    <w:rsid w:val="009B0422"/>
    <w:rsid w:val="009E1316"/>
    <w:rsid w:val="00A05E24"/>
    <w:rsid w:val="00A06C71"/>
    <w:rsid w:val="00A22C78"/>
    <w:rsid w:val="00A340A3"/>
    <w:rsid w:val="00A37B12"/>
    <w:rsid w:val="00A547CF"/>
    <w:rsid w:val="00A6782A"/>
    <w:rsid w:val="00A93880"/>
    <w:rsid w:val="00AC0A62"/>
    <w:rsid w:val="00AE1CDE"/>
    <w:rsid w:val="00AE2E3F"/>
    <w:rsid w:val="00B0153D"/>
    <w:rsid w:val="00B65E4E"/>
    <w:rsid w:val="00B76381"/>
    <w:rsid w:val="00BA6ABC"/>
    <w:rsid w:val="00BB3D4F"/>
    <w:rsid w:val="00BC6A6D"/>
    <w:rsid w:val="00BC6E8F"/>
    <w:rsid w:val="00BD2221"/>
    <w:rsid w:val="00BD3BB3"/>
    <w:rsid w:val="00C325AC"/>
    <w:rsid w:val="00CB6FFF"/>
    <w:rsid w:val="00CB7EC9"/>
    <w:rsid w:val="00CF5B3D"/>
    <w:rsid w:val="00D04A91"/>
    <w:rsid w:val="00D10BF4"/>
    <w:rsid w:val="00D12EF1"/>
    <w:rsid w:val="00D25F1D"/>
    <w:rsid w:val="00D331F0"/>
    <w:rsid w:val="00D35410"/>
    <w:rsid w:val="00D7093B"/>
    <w:rsid w:val="00D84025"/>
    <w:rsid w:val="00D841DF"/>
    <w:rsid w:val="00DA716D"/>
    <w:rsid w:val="00DC3034"/>
    <w:rsid w:val="00DD6F1A"/>
    <w:rsid w:val="00DF0169"/>
    <w:rsid w:val="00E055C1"/>
    <w:rsid w:val="00E379C0"/>
    <w:rsid w:val="00E51BA8"/>
    <w:rsid w:val="00E554B8"/>
    <w:rsid w:val="00E91DC5"/>
    <w:rsid w:val="00EC0049"/>
    <w:rsid w:val="00EC0B4D"/>
    <w:rsid w:val="00EF7144"/>
    <w:rsid w:val="00F021F0"/>
    <w:rsid w:val="00F0717E"/>
    <w:rsid w:val="00F074A1"/>
    <w:rsid w:val="00F13514"/>
    <w:rsid w:val="00F13985"/>
    <w:rsid w:val="00F412FC"/>
    <w:rsid w:val="00F528DE"/>
    <w:rsid w:val="00F72360"/>
    <w:rsid w:val="00F7309A"/>
    <w:rsid w:val="00F8462B"/>
    <w:rsid w:val="00F85FA3"/>
    <w:rsid w:val="00FA6962"/>
    <w:rsid w:val="00FD61AC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AF628-C55B-46E6-B021-CB653F4A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4F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27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B763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3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763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381"/>
    <w:rPr>
      <w:rFonts w:ascii="Calibri" w:eastAsia="Calibri" w:hAnsi="Calibri" w:cs="Times New Roman"/>
    </w:rPr>
  </w:style>
  <w:style w:type="character" w:styleId="nfasis">
    <w:name w:val="Emphasis"/>
    <w:basedOn w:val="Fuentedeprrafopredeter"/>
    <w:uiPriority w:val="20"/>
    <w:qFormat/>
    <w:rsid w:val="005563A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4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3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noti-notisistema.netdna-ssl.com/noticias/wp-content/media/2017/08/Tlaquepaque-610x3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2101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Alejandrea Bretado Rojas</cp:lastModifiedBy>
  <cp:revision>154</cp:revision>
  <cp:lastPrinted>2020-02-06T15:40:00Z</cp:lastPrinted>
  <dcterms:created xsi:type="dcterms:W3CDTF">2019-12-18T15:28:00Z</dcterms:created>
  <dcterms:modified xsi:type="dcterms:W3CDTF">2020-02-11T20:50:00Z</dcterms:modified>
</cp:coreProperties>
</file>