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A4889" w14:textId="77777777" w:rsidR="00D15DE8" w:rsidRDefault="00D15DE8" w:rsidP="00C5179D">
      <w:pPr>
        <w:rPr>
          <w:b/>
          <w:bCs/>
        </w:rPr>
      </w:pPr>
      <w:bookmarkStart w:id="0" w:name="_GoBack"/>
      <w:bookmarkEnd w:id="0"/>
    </w:p>
    <w:p w14:paraId="37EB8858" w14:textId="592F71B6" w:rsidR="004C13C6" w:rsidRDefault="00C5179D" w:rsidP="00C5179D">
      <w:r>
        <w:rPr>
          <w:b/>
          <w:bCs/>
        </w:rPr>
        <w:t>ACTA DE LA DÉCIMA SESIÓN DE LA COMISIÓN EDILICIA DE SEGURIDAD PÚBLICA Y PROTECCIÓN CIVIL Y BOMBEROS DE FECHA 25 DE NOVIEMBRE DEL AÑO 2020</w:t>
      </w:r>
      <w:r w:rsidR="006D63FF">
        <w:rPr>
          <w:b/>
          <w:bCs/>
        </w:rPr>
        <w:t xml:space="preserve">/SALA DE EXPRESIDENTES.----------------------------------------------------------------------------------------------------------------En voz de Presidenta Municipal y Presidenta de la Comisión Edilicia de Seguridad Pública y Protección Civil y Bomberos, C. María Elena Limón García: </w:t>
      </w:r>
      <w:r w:rsidR="006D63FF">
        <w:t>Muy buenos días regidoras, regidores y demás personal que nos acompaña; siendo las 9:28 nueve horas con veintiocho minutos del día 25 veinticinco de noviembre del año 2020 dos mil veinte  y con fundamento en los artículos 76,</w:t>
      </w:r>
      <w:r w:rsidR="004E0B0B">
        <w:t xml:space="preserve"> </w:t>
      </w:r>
      <w:r w:rsidR="006D63FF">
        <w:t>84,</w:t>
      </w:r>
      <w:r w:rsidR="004E0B0B">
        <w:t xml:space="preserve"> </w:t>
      </w:r>
      <w:r w:rsidR="006D63FF">
        <w:t>87 y 97 del Reglamento del Gobierno y de la Administración Pública del Ayuntamiento Constitucional de San Pedro Tlaquepaque, damos inicio a décima comisión edilicia de seguridad pública y protección civil y bomberos, solicito a Jorge Godinez, proceda a nombrar lista de Asistencia.</w:t>
      </w:r>
      <w:r w:rsidR="006D63FF">
        <w:rPr>
          <w:b/>
          <w:bCs/>
        </w:rPr>
        <w:t>-----------------------------------------------------------------------------------------------------------------------------------------------------------------------------------</w:t>
      </w:r>
      <w:r w:rsidR="004C13C6">
        <w:rPr>
          <w:b/>
          <w:bCs/>
        </w:rPr>
        <w:t xml:space="preserve">En voz del Consejero Jurídico y Secretario Técnico de está Comisión Edilicia de Seguridad Pública y Protección Civil y Bomberos, Lic. Jorge Luis Godinez Reyes: </w:t>
      </w:r>
      <w:r w:rsidR="004C13C6">
        <w:t>Muy buenos días, con su permiso:</w:t>
      </w:r>
    </w:p>
    <w:p w14:paraId="61DA684A" w14:textId="77777777" w:rsidR="004C13C6" w:rsidRDefault="004C13C6" w:rsidP="00C5179D"/>
    <w:p w14:paraId="12DFD44C" w14:textId="77777777" w:rsidR="004C13C6" w:rsidRDefault="004C13C6" w:rsidP="00C5179D">
      <w:pPr>
        <w:rPr>
          <w:b/>
          <w:bCs/>
        </w:rPr>
      </w:pPr>
      <w:r>
        <w:rPr>
          <w:b/>
          <w:bCs/>
        </w:rPr>
        <w:t>C. María Elena Limón García.</w:t>
      </w:r>
      <w:r>
        <w:rPr>
          <w:b/>
          <w:bCs/>
        </w:rPr>
        <w:tab/>
      </w:r>
      <w:r>
        <w:rPr>
          <w:b/>
          <w:bCs/>
        </w:rPr>
        <w:tab/>
      </w:r>
      <w:r>
        <w:rPr>
          <w:b/>
          <w:bCs/>
        </w:rPr>
        <w:tab/>
      </w:r>
      <w:r>
        <w:rPr>
          <w:b/>
          <w:bCs/>
        </w:rPr>
        <w:tab/>
        <w:t>Presente.</w:t>
      </w:r>
    </w:p>
    <w:p w14:paraId="2FE0334A" w14:textId="77777777" w:rsidR="004C13C6" w:rsidRDefault="004C13C6" w:rsidP="00C5179D">
      <w:r>
        <w:t>Presidenta Municipal y Presidenta de la</w:t>
      </w:r>
    </w:p>
    <w:p w14:paraId="471C62E4" w14:textId="77777777" w:rsidR="004C13C6" w:rsidRDefault="004C13C6" w:rsidP="00C5179D">
      <w:r>
        <w:t xml:space="preserve">Comisión Edilicia de Seguridad Pública y </w:t>
      </w:r>
    </w:p>
    <w:p w14:paraId="270AA9D5" w14:textId="77777777" w:rsidR="004C13C6" w:rsidRDefault="004C13C6" w:rsidP="00C5179D">
      <w:r>
        <w:t>Protección Civil y Bomberos.</w:t>
      </w:r>
      <w:r w:rsidR="006D63FF">
        <w:t xml:space="preserve"> </w:t>
      </w:r>
    </w:p>
    <w:p w14:paraId="5F222486" w14:textId="77777777" w:rsidR="004C13C6" w:rsidRDefault="004C13C6" w:rsidP="00C5179D"/>
    <w:p w14:paraId="3BE001D8" w14:textId="77777777" w:rsidR="004C13C6" w:rsidRDefault="004C13C6" w:rsidP="00C5179D">
      <w:pPr>
        <w:rPr>
          <w:b/>
          <w:bCs/>
        </w:rPr>
      </w:pPr>
      <w:r>
        <w:rPr>
          <w:b/>
          <w:bCs/>
        </w:rPr>
        <w:t>C. María Eloísa Gaviño Hernández.</w:t>
      </w:r>
      <w:r>
        <w:rPr>
          <w:b/>
          <w:bCs/>
        </w:rPr>
        <w:tab/>
      </w:r>
      <w:r>
        <w:rPr>
          <w:b/>
          <w:bCs/>
        </w:rPr>
        <w:tab/>
      </w:r>
      <w:r>
        <w:rPr>
          <w:b/>
          <w:bCs/>
        </w:rPr>
        <w:tab/>
        <w:t>Presente.</w:t>
      </w:r>
    </w:p>
    <w:p w14:paraId="1BB39B28" w14:textId="77777777" w:rsidR="004C13C6" w:rsidRDefault="004C13C6" w:rsidP="00C5179D">
      <w:r>
        <w:t xml:space="preserve">Regidora y Vocal de la Comisión Edilicia de </w:t>
      </w:r>
    </w:p>
    <w:p w14:paraId="5453FF48" w14:textId="77777777" w:rsidR="004C13C6" w:rsidRDefault="004C13C6" w:rsidP="00C5179D">
      <w:r>
        <w:t>Seguridad Pública y Protección Civil y Bomberos.</w:t>
      </w:r>
    </w:p>
    <w:p w14:paraId="35755E60" w14:textId="77777777" w:rsidR="004C13C6" w:rsidRDefault="004C13C6" w:rsidP="00C5179D"/>
    <w:p w14:paraId="72B24DF5" w14:textId="77777777" w:rsidR="004C13C6" w:rsidRDefault="004C13C6" w:rsidP="00C5179D">
      <w:pPr>
        <w:rPr>
          <w:b/>
          <w:bCs/>
        </w:rPr>
      </w:pPr>
      <w:r>
        <w:rPr>
          <w:b/>
          <w:bCs/>
        </w:rPr>
        <w:t>Mtro. José Luis Salazar Martínez.</w:t>
      </w:r>
      <w:r>
        <w:rPr>
          <w:b/>
          <w:bCs/>
        </w:rPr>
        <w:tab/>
      </w:r>
      <w:r>
        <w:rPr>
          <w:b/>
          <w:bCs/>
        </w:rPr>
        <w:tab/>
      </w:r>
      <w:r>
        <w:rPr>
          <w:b/>
          <w:bCs/>
        </w:rPr>
        <w:tab/>
      </w:r>
      <w:r>
        <w:rPr>
          <w:b/>
          <w:bCs/>
        </w:rPr>
        <w:tab/>
        <w:t>Presente.</w:t>
      </w:r>
    </w:p>
    <w:p w14:paraId="3D659BFA" w14:textId="77777777" w:rsidR="004C13C6" w:rsidRDefault="004C13C6" w:rsidP="00C5179D">
      <w:r>
        <w:t xml:space="preserve">Síndico Municipal y Vocal de la Comisión </w:t>
      </w:r>
    </w:p>
    <w:p w14:paraId="7E1D95EA" w14:textId="77777777" w:rsidR="004C13C6" w:rsidRDefault="004C13C6" w:rsidP="00C5179D">
      <w:r>
        <w:t xml:space="preserve">Edilicia de Seguridad Pública y Protección </w:t>
      </w:r>
    </w:p>
    <w:p w14:paraId="500D38E1" w14:textId="77777777" w:rsidR="004C13C6" w:rsidRDefault="004C13C6" w:rsidP="00C5179D">
      <w:r>
        <w:t>Civil y Bomberos.</w:t>
      </w:r>
    </w:p>
    <w:p w14:paraId="264BE7C8" w14:textId="77777777" w:rsidR="004C13C6" w:rsidRDefault="004C13C6" w:rsidP="00C5179D"/>
    <w:p w14:paraId="4907A78B" w14:textId="77777777" w:rsidR="004C13C6" w:rsidRDefault="004C13C6" w:rsidP="00C5179D">
      <w:pPr>
        <w:rPr>
          <w:b/>
          <w:bCs/>
        </w:rPr>
      </w:pPr>
      <w:r>
        <w:rPr>
          <w:b/>
          <w:bCs/>
        </w:rPr>
        <w:t>C. Héctor Manuel Perfecto Rodríguez.</w:t>
      </w:r>
      <w:r>
        <w:rPr>
          <w:b/>
          <w:bCs/>
        </w:rPr>
        <w:tab/>
      </w:r>
      <w:r>
        <w:rPr>
          <w:b/>
          <w:bCs/>
        </w:rPr>
        <w:tab/>
      </w:r>
      <w:r>
        <w:rPr>
          <w:b/>
          <w:bCs/>
        </w:rPr>
        <w:tab/>
        <w:t>Presente.</w:t>
      </w:r>
    </w:p>
    <w:p w14:paraId="45B348B3" w14:textId="77777777" w:rsidR="004C13C6" w:rsidRDefault="004C13C6" w:rsidP="00C5179D">
      <w:r>
        <w:t xml:space="preserve">Regidor y Vocal de la Comisión Edilicia de </w:t>
      </w:r>
    </w:p>
    <w:p w14:paraId="09F8E6A1" w14:textId="77777777" w:rsidR="004C13C6" w:rsidRDefault="004C13C6" w:rsidP="00C5179D">
      <w:r>
        <w:t>Seguridad Pública y Protección Civil y Bomberos.</w:t>
      </w:r>
    </w:p>
    <w:p w14:paraId="2CB45BAC" w14:textId="77777777" w:rsidR="004C13C6" w:rsidRDefault="004C13C6" w:rsidP="00C5179D"/>
    <w:p w14:paraId="1E2D9D45" w14:textId="77777777" w:rsidR="004C13C6" w:rsidRDefault="004C13C6" w:rsidP="00C5179D">
      <w:pPr>
        <w:rPr>
          <w:b/>
          <w:bCs/>
        </w:rPr>
      </w:pPr>
      <w:r>
        <w:rPr>
          <w:b/>
          <w:bCs/>
        </w:rPr>
        <w:t>L.C.P. José Luis Figueroa Mesa.</w:t>
      </w:r>
      <w:r>
        <w:rPr>
          <w:b/>
          <w:bCs/>
        </w:rPr>
        <w:tab/>
      </w:r>
      <w:r>
        <w:rPr>
          <w:b/>
          <w:bCs/>
        </w:rPr>
        <w:tab/>
      </w:r>
      <w:r>
        <w:rPr>
          <w:b/>
          <w:bCs/>
        </w:rPr>
        <w:tab/>
      </w:r>
      <w:r>
        <w:rPr>
          <w:b/>
          <w:bCs/>
        </w:rPr>
        <w:tab/>
        <w:t>Presente.</w:t>
      </w:r>
    </w:p>
    <w:p w14:paraId="56F713FE" w14:textId="77777777" w:rsidR="004C13C6" w:rsidRDefault="004C13C6" w:rsidP="004C13C6">
      <w:r>
        <w:t xml:space="preserve">Regidor y Vocal de la Comisión Edilicia de </w:t>
      </w:r>
    </w:p>
    <w:p w14:paraId="5FC6CC64" w14:textId="4C0971B3" w:rsidR="004C13C6" w:rsidRDefault="004C13C6" w:rsidP="004C13C6">
      <w:r>
        <w:t>Seguridad Pública y Protección Civil y Bomberos.</w:t>
      </w:r>
    </w:p>
    <w:p w14:paraId="215BC8B4" w14:textId="4D2D5515" w:rsidR="00D15DE8" w:rsidRDefault="00D15DE8" w:rsidP="004C13C6"/>
    <w:p w14:paraId="5F25F200" w14:textId="77777777" w:rsidR="00D15DE8" w:rsidRDefault="00D15DE8" w:rsidP="004C13C6"/>
    <w:p w14:paraId="1F2F2D83" w14:textId="77777777" w:rsidR="00D15DE8" w:rsidRDefault="004C13C6" w:rsidP="00404571">
      <w:pPr>
        <w:rPr>
          <w:b/>
          <w:bCs/>
        </w:rPr>
      </w:pPr>
      <w:r>
        <w:rPr>
          <w:b/>
          <w:bCs/>
        </w:rPr>
        <w:t xml:space="preserve">En voz del Consejero Jurídico y Secretario Técnico de </w:t>
      </w:r>
      <w:r w:rsidR="00404571">
        <w:rPr>
          <w:b/>
          <w:bCs/>
        </w:rPr>
        <w:t>esta</w:t>
      </w:r>
      <w:r>
        <w:rPr>
          <w:b/>
          <w:bCs/>
        </w:rPr>
        <w:t xml:space="preserve"> Comisión Edilicia de Seguridad Pública y Protección Civil y Bomberos, Lic. Jorge Luis Godinez Reyes: </w:t>
      </w:r>
      <w:r w:rsidR="00404571">
        <w:t>Se encuentran presentes cinco de los integrantes de esta comisión edilicia de seguridad pública y protección civil y bomberos, es cuanto presidenta.</w:t>
      </w:r>
      <w:r w:rsidR="00404571">
        <w:rPr>
          <w:b/>
          <w:bCs/>
        </w:rPr>
        <w:t>-----------------------------------------------------------------------------------------------------------------------------------------------------------------------------------</w:t>
      </w:r>
      <w:r w:rsidR="00404571" w:rsidRPr="00404571">
        <w:rPr>
          <w:b/>
          <w:bCs/>
        </w:rPr>
        <w:t xml:space="preserve"> </w:t>
      </w:r>
    </w:p>
    <w:p w14:paraId="2595B503" w14:textId="77777777" w:rsidR="00D15DE8" w:rsidRDefault="00D15DE8" w:rsidP="00404571">
      <w:pPr>
        <w:rPr>
          <w:b/>
          <w:bCs/>
        </w:rPr>
      </w:pPr>
    </w:p>
    <w:p w14:paraId="6F8D3C64" w14:textId="6FF1AD63" w:rsidR="00404571" w:rsidRPr="004C13C6" w:rsidRDefault="00404571" w:rsidP="00404571">
      <w:r>
        <w:rPr>
          <w:b/>
          <w:bCs/>
        </w:rPr>
        <w:lastRenderedPageBreak/>
        <w:t xml:space="preserve">En voz de Presidenta Municipal y Presidenta de la Comisión Edilicia de Seguridad Pública y Protección Civil y Bomberos, C. María Elena Limón García: </w:t>
      </w:r>
      <w:r>
        <w:t xml:space="preserve">En razón que se encuentran la mayoría de los integrantes de esta comisión, declaro que existe quórum legal para sesionar. </w:t>
      </w:r>
      <w:r w:rsidR="00D15DE8">
        <w:t>Pa</w:t>
      </w:r>
      <w:r>
        <w:t>ra continuar pido a Jorge Godinez, dé lectura al orden del día propuesto.</w:t>
      </w:r>
      <w:r>
        <w:rPr>
          <w:b/>
          <w:bCs/>
        </w:rPr>
        <w:t>---------------------------------------------------------------------------------------------------------------------------</w:t>
      </w:r>
    </w:p>
    <w:p w14:paraId="1852B221" w14:textId="77777777" w:rsidR="004C13C6" w:rsidRDefault="00404571" w:rsidP="00404571">
      <w:r>
        <w:rPr>
          <w:b/>
          <w:bCs/>
        </w:rPr>
        <w:t>En voz del Consejero Jurídico y Secretario Técnico de esta Comisión Edilicia de Seguridad Pública y Protección Civil y Bomberos, Lic. Jorge Luis Godinez Reyes:</w:t>
      </w:r>
      <w:r>
        <w:t xml:space="preserve"> </w:t>
      </w:r>
    </w:p>
    <w:p w14:paraId="061ABA5A" w14:textId="77777777" w:rsidR="00404571" w:rsidRPr="00404571" w:rsidRDefault="00404571" w:rsidP="00404571">
      <w:pPr>
        <w:jc w:val="center"/>
        <w:rPr>
          <w:b/>
          <w:bCs/>
        </w:rPr>
      </w:pPr>
      <w:r w:rsidRPr="00404571">
        <w:rPr>
          <w:b/>
          <w:bCs/>
        </w:rPr>
        <w:t>Orden del día.</w:t>
      </w:r>
    </w:p>
    <w:p w14:paraId="4A6BB9A1" w14:textId="77777777" w:rsidR="004C13C6" w:rsidRDefault="00404571" w:rsidP="00404571">
      <w:pPr>
        <w:pStyle w:val="Prrafodelista"/>
        <w:numPr>
          <w:ilvl w:val="0"/>
          <w:numId w:val="1"/>
        </w:numPr>
      </w:pPr>
      <w:r>
        <w:t>Lista de asistencia.</w:t>
      </w:r>
    </w:p>
    <w:p w14:paraId="21BD3267" w14:textId="77777777" w:rsidR="00404571" w:rsidRDefault="00404571" w:rsidP="00404571">
      <w:pPr>
        <w:pStyle w:val="Prrafodelista"/>
        <w:numPr>
          <w:ilvl w:val="0"/>
          <w:numId w:val="1"/>
        </w:numPr>
      </w:pPr>
      <w:r>
        <w:t>Declaración de quórum legal para sesionar.</w:t>
      </w:r>
    </w:p>
    <w:p w14:paraId="724355E2" w14:textId="77777777" w:rsidR="00404571" w:rsidRDefault="00404571" w:rsidP="00404571">
      <w:pPr>
        <w:pStyle w:val="Prrafodelista"/>
        <w:numPr>
          <w:ilvl w:val="0"/>
          <w:numId w:val="1"/>
        </w:numPr>
      </w:pPr>
      <w:r>
        <w:t>Lectura y aprobación del orden del día.</w:t>
      </w:r>
    </w:p>
    <w:p w14:paraId="1C42AF59" w14:textId="77777777" w:rsidR="00404571" w:rsidRDefault="00404571" w:rsidP="00404571">
      <w:pPr>
        <w:pStyle w:val="Prrafodelista"/>
        <w:numPr>
          <w:ilvl w:val="0"/>
          <w:numId w:val="1"/>
        </w:numPr>
      </w:pPr>
      <w:r>
        <w:t>Pre informe del Cierre de Temporada de Huracanes 2020.</w:t>
      </w:r>
    </w:p>
    <w:p w14:paraId="454DA0B4" w14:textId="77777777" w:rsidR="00404571" w:rsidRDefault="00404571" w:rsidP="00404571">
      <w:pPr>
        <w:pStyle w:val="Prrafodelista"/>
        <w:numPr>
          <w:ilvl w:val="0"/>
          <w:numId w:val="1"/>
        </w:numPr>
      </w:pPr>
      <w:r>
        <w:t>Asuntos Generales.</w:t>
      </w:r>
    </w:p>
    <w:p w14:paraId="4E1AFC25" w14:textId="77777777" w:rsidR="00404571" w:rsidRDefault="00404571" w:rsidP="00404571">
      <w:pPr>
        <w:pStyle w:val="Prrafodelista"/>
        <w:numPr>
          <w:ilvl w:val="0"/>
          <w:numId w:val="1"/>
        </w:numPr>
      </w:pPr>
      <w:r>
        <w:t>Clausura.</w:t>
      </w:r>
    </w:p>
    <w:p w14:paraId="1C7065FB" w14:textId="7D2BF970" w:rsidR="00B67641" w:rsidRDefault="00404571" w:rsidP="00C5179D">
      <w:pPr>
        <w:rPr>
          <w:b/>
          <w:bCs/>
        </w:rPr>
      </w:pPr>
      <w:r>
        <w:t>Es cuanto presidenta.</w:t>
      </w:r>
      <w:r>
        <w:rPr>
          <w:b/>
          <w:bCs/>
        </w:rPr>
        <w:t>------------------------------------------------------------------------------------------------------------------------------------------------------------------------------</w:t>
      </w:r>
      <w:r w:rsidRPr="00404571">
        <w:rPr>
          <w:b/>
          <w:bCs/>
        </w:rPr>
        <w:t xml:space="preserve"> </w:t>
      </w:r>
      <w:r>
        <w:rPr>
          <w:b/>
          <w:bCs/>
        </w:rPr>
        <w:t xml:space="preserve">En voz de Presidenta Municipal y Presidenta de la Comisión Edilicia de Seguridad Pública y Protección Civil y Bomberos, C. María Elena Limón García: </w:t>
      </w:r>
      <w:r>
        <w:t>Por lo que en votación económica, someto a su aprobación el orden del día propuesto.</w:t>
      </w:r>
      <w:r>
        <w:rPr>
          <w:b/>
          <w:bCs/>
        </w:rPr>
        <w:t>-----------------------------------------------------------------------------</w:t>
      </w:r>
      <w:r>
        <w:t>Es aprobado por unanimidad.</w:t>
      </w:r>
      <w:r>
        <w:rPr>
          <w:b/>
          <w:bCs/>
        </w:rPr>
        <w:t>-------------------------------------------------------------</w:t>
      </w:r>
      <w:r>
        <w:t xml:space="preserve">Para el desahogo del cuarto punto del orden del día, solicito a los integrantes de esta comisión, tenga a bien autorizar el uso de la voz al Cmte. Ignacio Aguilar </w:t>
      </w:r>
      <w:r w:rsidR="00B702AD">
        <w:t>Jiménez</w:t>
      </w:r>
      <w:r>
        <w:t xml:space="preserve"> y al Arquitecto Ricardo Robles.</w:t>
      </w:r>
      <w:r>
        <w:rPr>
          <w:b/>
          <w:bCs/>
        </w:rPr>
        <w:t>--------------------------------------</w:t>
      </w:r>
      <w:r>
        <w:t>Es aprobado por unanimidad.</w:t>
      </w:r>
      <w:r>
        <w:rPr>
          <w:b/>
          <w:bCs/>
        </w:rPr>
        <w:t>-------------------------------------------------------------</w:t>
      </w:r>
      <w:r w:rsidR="00D15DE8" w:rsidRPr="00D15DE8">
        <w:t>Adelante Nacho</w:t>
      </w:r>
      <w:r>
        <w:rPr>
          <w:b/>
          <w:bCs/>
        </w:rPr>
        <w:t>----------------------------------------------------------------------------------En voz del Coordinador de Protección Civil y Bomberos, Cmte. Ignacio Aguilar Jiménez:</w:t>
      </w:r>
      <w:r w:rsidR="00B702AD">
        <w:rPr>
          <w:b/>
          <w:bCs/>
        </w:rPr>
        <w:t xml:space="preserve"> </w:t>
      </w:r>
      <w:r w:rsidR="00B702AD">
        <w:t xml:space="preserve">Este temporal de lluvias inicio en mayo y terminamos en septiembre. Dentro de las actividades que estuvimos realizando, hubo algunas que se destacaron dentro de ellas, en materia de inundaciones se realizaron recorridos, </w:t>
      </w:r>
      <w:r w:rsidR="00473D55">
        <w:t>desagües</w:t>
      </w:r>
      <w:r w:rsidR="00B702AD">
        <w:t xml:space="preserve">, canales. Cabe mencionar que hubo tres eventos importantes que se presentaron el 28 veintiocho y 29 veintinueve de julio en el Arrollo de </w:t>
      </w:r>
      <w:r w:rsidR="00D15DE8">
        <w:t>e</w:t>
      </w:r>
      <w:r w:rsidR="00B702AD">
        <w:t xml:space="preserve">n </w:t>
      </w:r>
      <w:r w:rsidR="00D15DE8">
        <w:t>Me</w:t>
      </w:r>
      <w:r w:rsidR="00B702AD">
        <w:t xml:space="preserve">dio, en el Fraccionamiento Hacienda del Real, con 28 veintiocho viviendas afectadas y 10 diez con </w:t>
      </w:r>
      <w:r w:rsidR="00162E6D">
        <w:t>pérdidas</w:t>
      </w:r>
      <w:r w:rsidR="00B702AD">
        <w:t xml:space="preserve"> de menaje, 12 doce de septiembre en la colonia Ojo de Agua con 70 setenta viviendas afectadas, 60 sesenta sin perdidas y 10 diez con </w:t>
      </w:r>
      <w:r w:rsidR="00162E6D">
        <w:t>pérdidas</w:t>
      </w:r>
      <w:r w:rsidR="00B702AD">
        <w:t xml:space="preserve">, esto es lo que hemos venido presentando de manera general, esto durante los 5 cinco meses, 358 trescientas cincuenta y ocho inundaciones en casa habitación, 212 doscientas doce inundaciones en casa habitación con daño a menaje, 51 cincuenta y un inundaciones en </w:t>
      </w:r>
      <w:r w:rsidR="00162E6D">
        <w:t>vía</w:t>
      </w:r>
      <w:r w:rsidR="00B702AD">
        <w:t xml:space="preserve"> publica de los 63 sesenta y tres puntos que tenemos ubicados en el municipio, pues sobre de estos fue donde </w:t>
      </w:r>
      <w:r w:rsidR="00162E6D">
        <w:t>más</w:t>
      </w:r>
      <w:r w:rsidR="00B702AD">
        <w:t xml:space="preserve"> se manifestaron las inundaciones, encharcamientos tuvimos 50  cincuenta, cabe mencionar también que para nosotros poder llevar una estadística sobre que es un encharcamiento y que es una inundación de 0 cero a 29 veintinueve centímetros en la vía pública es encharcamient</w:t>
      </w:r>
      <w:r w:rsidR="00162E6D">
        <w:t xml:space="preserve">o. En casa habitación a partir de 1 un centímetro en el interior de la vivienda se manifiesta como inundación, lo comento para que tengamos la información adecuada de las estadísticas que estamos presentando en esta ocasión, es importante mencionar que hemos realizado 712 setecientos doce recorridos </w:t>
      </w:r>
      <w:r w:rsidR="00162E6D">
        <w:lastRenderedPageBreak/>
        <w:t xml:space="preserve">de supervisión y vigilancia en el temporal, recorridos de supervisión sobre los arroyos, presas y canales, todos los humedales que tenemos en el municipio,  hicimos 537 quinientas treinta y siete valoraciones en zonas de riesgo por inundación y tuvimos la presencia de 35 treinta y cinco árboles caídos, también se presentaron algunos incidentes con postes de luz, también realizamos algunos trabajos en coordinación con parques y jardines aseo público, mejoramiento urbano, personal de agua potable  y alcantarillado que nos estuvieron apoyando también, así como personal de maquinaria pesada. Para poder atender todos </w:t>
      </w:r>
      <w:r w:rsidR="00890D56">
        <w:t>estos eventos utilizamos los recursos humanos 90 noventa oficiales de protección civil, 09 nueve pipas, 03 tres unidades de rescate, 06 seis camionetas pick up logísticas, 03 tres vehículo sedan, 01 una lancha y 02 dos bombas móviles, es cuanto mi presidenta.</w:t>
      </w:r>
      <w:r w:rsidR="00890D56">
        <w:rPr>
          <w:b/>
          <w:bCs/>
        </w:rPr>
        <w:t>---------------------------------------------------------------------------------------------------------------------------------------------------------------------------------------------</w:t>
      </w:r>
      <w:r w:rsidR="00890D56">
        <w:t xml:space="preserve"> </w:t>
      </w:r>
      <w:r w:rsidR="00890D56">
        <w:rPr>
          <w:b/>
          <w:bCs/>
        </w:rPr>
        <w:t xml:space="preserve">En voz de Presidenta Municipal y Presidenta de la Comisión Edilicia de Seguridad Pública y Protección Civil y Bomberos, C. María Elena Limón García: </w:t>
      </w:r>
      <w:r w:rsidR="00890D56">
        <w:t>Gracias, también cedo el uso de la voz al Arquitecto Ricardo Robles.</w:t>
      </w:r>
      <w:r w:rsidR="00890D56">
        <w:rPr>
          <w:b/>
          <w:bCs/>
        </w:rPr>
        <w:t>-------------------------------------------------------------------------------------------------------</w:t>
      </w:r>
    </w:p>
    <w:p w14:paraId="1EC71A70" w14:textId="606BEC4E" w:rsidR="00B67641" w:rsidRDefault="00890D56" w:rsidP="00C5179D">
      <w:pPr>
        <w:rPr>
          <w:b/>
          <w:bCs/>
        </w:rPr>
      </w:pPr>
      <w:r>
        <w:rPr>
          <w:b/>
          <w:bCs/>
        </w:rPr>
        <w:t xml:space="preserve">En voz del Coordinador General de Gestión Integral de la Ciudad, Arquitecto Ricardo Robles Gómez: </w:t>
      </w:r>
      <w:r w:rsidR="007336B6">
        <w:t xml:space="preserve">Muy buenos días, yo lo que voy a informar es sobre los trabajos de </w:t>
      </w:r>
      <w:r w:rsidR="00823900">
        <w:t>desazolvé</w:t>
      </w:r>
      <w:r w:rsidR="007336B6">
        <w:t xml:space="preserve"> ya los puntos finales de los canales, arroyos y vasos reguladores del municipio que nos arrojo un total de que nos arrojo una cantidad de 19.5 Km </w:t>
      </w:r>
      <w:r w:rsidR="00D15DE8">
        <w:t>diecinueve punto</w:t>
      </w:r>
      <w:r w:rsidR="007336B6">
        <w:t xml:space="preserve"> cinco kilómetros y se aspiraron 60 000 m</w:t>
      </w:r>
      <w:r w:rsidR="007336B6">
        <w:rPr>
          <w:vertAlign w:val="superscript"/>
        </w:rPr>
        <w:t>3</w:t>
      </w:r>
      <w:r w:rsidR="007336B6">
        <w:t xml:space="preserve"> sesenta mil metros cúbicos. Hubo una asistencia importante en la Presa del </w:t>
      </w:r>
      <w:r w:rsidR="00823900">
        <w:t>Chicharrón</w:t>
      </w:r>
      <w:r w:rsidR="007336B6">
        <w:t>, donde el SIAPA colabor</w:t>
      </w:r>
      <w:r w:rsidR="00823900">
        <w:t xml:space="preserve">o con una maquinaria para </w:t>
      </w:r>
      <w:r w:rsidR="004D7524">
        <w:t>estar retirando el lirio. Tuvimos acciones en la zona oriente, en las liebres en San Martin y en acciones extraordinarias, tuvimos una en Arrollo de en Medio, donde se causo un taponeo lo que ocasiono una inundación. Se asistió al comandante, hubo viviendas que alcanzaron inclusive el metro de altura.</w:t>
      </w:r>
      <w:r w:rsidR="004D7524">
        <w:rPr>
          <w:b/>
          <w:bCs/>
        </w:rPr>
        <w:t>------------------------------------------------------------------------------------------------------------------------------------------------------</w:t>
      </w:r>
      <w:r w:rsidR="004D7524" w:rsidRPr="004D7524">
        <w:rPr>
          <w:b/>
          <w:bCs/>
        </w:rPr>
        <w:t xml:space="preserve"> </w:t>
      </w:r>
      <w:r w:rsidR="004D7524">
        <w:rPr>
          <w:b/>
          <w:bCs/>
        </w:rPr>
        <w:t>En voz de Presidenta Municipal y Presidenta de la Comisión Edilicia de Seguridad Pública y Protección Civil y Bomberos, C. María Elena Limón García:</w:t>
      </w:r>
      <w:r w:rsidR="004D7524">
        <w:t xml:space="preserve"> Cuando fue eso comandante.</w:t>
      </w:r>
      <w:r w:rsidR="004D7524">
        <w:rPr>
          <w:b/>
          <w:bCs/>
        </w:rPr>
        <w:t>---------------------------------------------------------------------------------------------------------------------------------------------------------</w:t>
      </w:r>
      <w:r w:rsidR="00473D55" w:rsidRPr="00473D55">
        <w:rPr>
          <w:b/>
          <w:bCs/>
        </w:rPr>
        <w:t xml:space="preserve"> </w:t>
      </w:r>
      <w:r w:rsidR="00473D55">
        <w:rPr>
          <w:b/>
          <w:bCs/>
        </w:rPr>
        <w:t>En voz del Coordinador de Protección Civil y Bomberos, Cmte. Ignacio Aguilar Jiménez:</w:t>
      </w:r>
      <w:r w:rsidR="00473D55">
        <w:t xml:space="preserve"> Fue el 28 veintiocho y 29 veintinueve de julio y no lo habíamos presentado antes.</w:t>
      </w:r>
      <w:r w:rsidR="00473D55">
        <w:rPr>
          <w:b/>
          <w:bCs/>
        </w:rPr>
        <w:t>----------------------------------------------------------------------------------------------------------------------------------------------------------------------</w:t>
      </w:r>
      <w:r w:rsidR="00473D55" w:rsidRPr="00473D55">
        <w:rPr>
          <w:b/>
          <w:bCs/>
        </w:rPr>
        <w:t xml:space="preserve"> </w:t>
      </w:r>
      <w:r w:rsidR="00473D55">
        <w:rPr>
          <w:b/>
          <w:bCs/>
        </w:rPr>
        <w:t>En voz del Coordinador General de Gestión Integral de la Ciudad, Arquitecto Ricardo Robles Gómez:</w:t>
      </w:r>
      <w:r w:rsidR="00473D55">
        <w:t xml:space="preserve"> También hubo un encharcamiento en las diferentes colonias, a las cuales asistimos a apoya</w:t>
      </w:r>
      <w:r w:rsidR="00D15DE8">
        <w:t>r</w:t>
      </w:r>
      <w:r w:rsidR="00473D55">
        <w:t xml:space="preserve"> con maquinaria pesada. Es cuánto.</w:t>
      </w:r>
      <w:r w:rsidR="00473D55">
        <w:rPr>
          <w:b/>
          <w:bCs/>
        </w:rPr>
        <w:t>----------------------------------------------------------------------------------------------------------------------------------------------------------------------------------</w:t>
      </w:r>
      <w:r w:rsidR="00473D55" w:rsidRPr="00473D55">
        <w:rPr>
          <w:b/>
          <w:bCs/>
        </w:rPr>
        <w:t xml:space="preserve"> </w:t>
      </w:r>
      <w:r w:rsidR="00473D55">
        <w:rPr>
          <w:b/>
          <w:bCs/>
        </w:rPr>
        <w:t xml:space="preserve">En voz del Coordinador de Protección Civil y Bomberos, Cmte. Ignacio Aguilar Jiménez: </w:t>
      </w:r>
      <w:r w:rsidR="00473D55">
        <w:t xml:space="preserve">Mi presidenta, si me permite quiero hacer un comentario mas referente a que cuando llegamos en 2015 dos mil quince 2016 dos mil dieciséis, tuvimos inundaciones en 536 quinientas treinta y seis casas en lo que es Juan de la Barrera, Rinconada de San Martin. Hemos minimizado esas inundaciones al paso de los años evidentemente con los trabajos que se han venido realizando, como lo son la limpieza de arroyos, presas y </w:t>
      </w:r>
      <w:r w:rsidR="00473D55">
        <w:lastRenderedPageBreak/>
        <w:t>canales en le municipio y las obras que se han venido realizando.</w:t>
      </w:r>
      <w:r w:rsidR="00473D55">
        <w:rPr>
          <w:b/>
          <w:bCs/>
        </w:rPr>
        <w:t>-------------------------------------------------------------------------------------------------------------------</w:t>
      </w:r>
      <w:r w:rsidR="00473D55" w:rsidRPr="00473D55">
        <w:t xml:space="preserve"> </w:t>
      </w:r>
      <w:r w:rsidR="00473D55">
        <w:rPr>
          <w:b/>
          <w:bCs/>
        </w:rPr>
        <w:t xml:space="preserve">En voz de Presidenta Municipal y Presidenta de la Comisión Edilicia de Seguridad Pública y Protección Civil y Bomberos, C. María Elena Limón García: </w:t>
      </w:r>
      <w:r w:rsidR="00473D55">
        <w:t>Pregunto a los regidores y regidoras si tienen alguna pregunta sobre la información que nos acaban de presentar.</w:t>
      </w:r>
      <w:r w:rsidR="00473D55">
        <w:rPr>
          <w:b/>
          <w:bCs/>
        </w:rPr>
        <w:t>-----------------------------------------</w:t>
      </w:r>
      <w:r w:rsidR="00B67641">
        <w:rPr>
          <w:b/>
          <w:bCs/>
        </w:rPr>
        <w:t>------------------------------------------------------------------------------------------------------</w:t>
      </w:r>
    </w:p>
    <w:p w14:paraId="173C25E4" w14:textId="77777777" w:rsidR="00B67641" w:rsidRDefault="00B67641" w:rsidP="00C5179D">
      <w:pPr>
        <w:rPr>
          <w:b/>
          <w:bCs/>
        </w:rPr>
      </w:pPr>
      <w:r>
        <w:rPr>
          <w:b/>
          <w:bCs/>
        </w:rPr>
        <w:t xml:space="preserve">En voz de Presidenta Municipal y Presidenta de la Comisión Edilicia de Seguridad Pública y Protección Civil y Bomberos, C. María Elena Limón García: </w:t>
      </w:r>
      <w:r w:rsidR="00473D55">
        <w:t>Pasando al quinto punto del orden del día, pregunto si tienen algún asunto general que tratar.</w:t>
      </w:r>
      <w:r w:rsidR="00473D55">
        <w:rPr>
          <w:b/>
          <w:bCs/>
        </w:rPr>
        <w:t>-------------------------------------------------------------------</w:t>
      </w:r>
    </w:p>
    <w:p w14:paraId="5E169EBB" w14:textId="33EFF2A3" w:rsidR="00473D55" w:rsidRDefault="00473D55" w:rsidP="00C5179D">
      <w:pPr>
        <w:rPr>
          <w:b/>
          <w:bCs/>
        </w:rPr>
      </w:pPr>
      <w:r>
        <w:t>No habiendo asuntos generales que tratar declaro agotado el orden del día y clausurada la presente sesión siendo las 9:40 nueve horas con cuarenta minutos del día 25 veinticinco de noviembre del año 2020 dos mil veinte.</w:t>
      </w:r>
      <w:r w:rsidR="00B67641">
        <w:rPr>
          <w:b/>
          <w:bCs/>
        </w:rPr>
        <w:t>---------------------------------------------------------------------------------------------------------</w:t>
      </w:r>
    </w:p>
    <w:p w14:paraId="4A33E2AF" w14:textId="438C3A74" w:rsidR="00B67641" w:rsidRDefault="00B67641" w:rsidP="00C5179D">
      <w:pPr>
        <w:rPr>
          <w:b/>
          <w:bCs/>
        </w:rPr>
      </w:pPr>
    </w:p>
    <w:p w14:paraId="4182B689" w14:textId="77777777" w:rsidR="00B67641" w:rsidRDefault="00B67641" w:rsidP="00B67641">
      <w:pPr>
        <w:rPr>
          <w:b/>
          <w:bCs/>
        </w:rPr>
      </w:pPr>
    </w:p>
    <w:p w14:paraId="25E2A740" w14:textId="491C5C22" w:rsidR="00B67641" w:rsidRDefault="00B67641" w:rsidP="00B67641">
      <w:pPr>
        <w:rPr>
          <w:b/>
          <w:bCs/>
        </w:rPr>
      </w:pPr>
    </w:p>
    <w:p w14:paraId="600759C5" w14:textId="77777777" w:rsidR="00D15DE8" w:rsidRDefault="00D15DE8" w:rsidP="00B67641">
      <w:pPr>
        <w:rPr>
          <w:b/>
          <w:bCs/>
        </w:rPr>
      </w:pPr>
    </w:p>
    <w:p w14:paraId="7018BFBF" w14:textId="77777777" w:rsidR="00B67641" w:rsidRDefault="00B67641" w:rsidP="00B67641">
      <w:pPr>
        <w:rPr>
          <w:b/>
          <w:bCs/>
        </w:rPr>
      </w:pPr>
    </w:p>
    <w:p w14:paraId="4685573F" w14:textId="745B7EE9" w:rsidR="00B67641" w:rsidRDefault="00B67641" w:rsidP="00B67641">
      <w:pPr>
        <w:rPr>
          <w:b/>
          <w:bCs/>
        </w:rPr>
      </w:pPr>
      <w:r>
        <w:rPr>
          <w:b/>
          <w:bCs/>
        </w:rPr>
        <w:t>C. María Elena Limón García.</w:t>
      </w:r>
      <w:r>
        <w:rPr>
          <w:b/>
          <w:bCs/>
        </w:rPr>
        <w:tab/>
      </w:r>
      <w:r>
        <w:rPr>
          <w:b/>
          <w:bCs/>
        </w:rPr>
        <w:tab/>
        <w:t>_______________________________</w:t>
      </w:r>
    </w:p>
    <w:p w14:paraId="0470DD0A" w14:textId="77777777" w:rsidR="00B67641" w:rsidRDefault="00B67641" w:rsidP="00B67641">
      <w:r>
        <w:t>Presidenta Municipal y Presidenta de la</w:t>
      </w:r>
    </w:p>
    <w:p w14:paraId="78DC713E" w14:textId="77777777" w:rsidR="00B67641" w:rsidRDefault="00B67641" w:rsidP="00B67641">
      <w:r>
        <w:t xml:space="preserve">Comisión Edilicia de Seguridad Pública y </w:t>
      </w:r>
    </w:p>
    <w:p w14:paraId="3BF14299" w14:textId="7520B231" w:rsidR="00B67641" w:rsidRDefault="00B67641" w:rsidP="00B67641">
      <w:r>
        <w:t xml:space="preserve">Protección Civil y Bomberos. </w:t>
      </w:r>
    </w:p>
    <w:p w14:paraId="02610441" w14:textId="5EECEE3B" w:rsidR="00B67641" w:rsidRDefault="00B67641" w:rsidP="00B67641"/>
    <w:p w14:paraId="38CB0022" w14:textId="77777777" w:rsidR="00B67641" w:rsidRDefault="00B67641" w:rsidP="00B67641"/>
    <w:p w14:paraId="3194B0CA" w14:textId="77777777" w:rsidR="00B67641" w:rsidRDefault="00B67641" w:rsidP="00B67641"/>
    <w:p w14:paraId="304EFA9E" w14:textId="0FA8096E" w:rsidR="00B67641" w:rsidRDefault="00B67641" w:rsidP="00B67641">
      <w:pPr>
        <w:rPr>
          <w:b/>
          <w:bCs/>
        </w:rPr>
      </w:pPr>
      <w:r>
        <w:rPr>
          <w:b/>
          <w:bCs/>
        </w:rPr>
        <w:t>C. María Eloísa Gaviño Hernández.</w:t>
      </w:r>
      <w:r>
        <w:rPr>
          <w:b/>
          <w:bCs/>
        </w:rPr>
        <w:tab/>
        <w:t>________________________________</w:t>
      </w:r>
    </w:p>
    <w:p w14:paraId="60F152F1" w14:textId="77777777" w:rsidR="00B67641" w:rsidRDefault="00B67641" w:rsidP="00B67641">
      <w:r>
        <w:t xml:space="preserve">Regidora y Vocal de la Comisión Edilicia de </w:t>
      </w:r>
    </w:p>
    <w:p w14:paraId="2507D5B3" w14:textId="3C7E76D6" w:rsidR="00B67641" w:rsidRDefault="00B67641" w:rsidP="00B67641">
      <w:r>
        <w:t>Seguridad Pública y Protección Civil y Bomberos.</w:t>
      </w:r>
    </w:p>
    <w:p w14:paraId="5AA1BA38" w14:textId="0971E551" w:rsidR="00B67641" w:rsidRDefault="00B67641" w:rsidP="00B67641"/>
    <w:p w14:paraId="4E7D31E5" w14:textId="77777777" w:rsidR="00B67641" w:rsidRDefault="00B67641" w:rsidP="00B67641"/>
    <w:p w14:paraId="389DE7F4" w14:textId="77777777" w:rsidR="00B67641" w:rsidRDefault="00B67641" w:rsidP="00B67641"/>
    <w:p w14:paraId="1CD850C3" w14:textId="38848072" w:rsidR="00B67641" w:rsidRDefault="00B67641" w:rsidP="00B67641">
      <w:pPr>
        <w:rPr>
          <w:b/>
          <w:bCs/>
        </w:rPr>
      </w:pPr>
      <w:r>
        <w:rPr>
          <w:b/>
          <w:bCs/>
        </w:rPr>
        <w:t>Mtro. José Luis Salazar Martínez.</w:t>
      </w:r>
      <w:r>
        <w:rPr>
          <w:b/>
          <w:bCs/>
        </w:rPr>
        <w:tab/>
      </w:r>
      <w:r>
        <w:rPr>
          <w:b/>
          <w:bCs/>
        </w:rPr>
        <w:tab/>
        <w:t>________________________________</w:t>
      </w:r>
    </w:p>
    <w:p w14:paraId="319F0981" w14:textId="77777777" w:rsidR="00B67641" w:rsidRDefault="00B67641" w:rsidP="00B67641">
      <w:r>
        <w:t xml:space="preserve">Síndico Municipal y Vocal de la Comisión </w:t>
      </w:r>
    </w:p>
    <w:p w14:paraId="3D3C6A56" w14:textId="77777777" w:rsidR="00B67641" w:rsidRDefault="00B67641" w:rsidP="00B67641">
      <w:r>
        <w:t xml:space="preserve">Edilicia de Seguridad Pública y Protección </w:t>
      </w:r>
    </w:p>
    <w:p w14:paraId="51C8423A" w14:textId="47795C4C" w:rsidR="00B67641" w:rsidRDefault="00B67641" w:rsidP="00B67641">
      <w:r>
        <w:t>Civil y Bomberos.</w:t>
      </w:r>
    </w:p>
    <w:p w14:paraId="15D6985E" w14:textId="13CBEB0A" w:rsidR="00B67641" w:rsidRDefault="00B67641" w:rsidP="00B67641"/>
    <w:p w14:paraId="6B903018" w14:textId="77777777" w:rsidR="00B67641" w:rsidRDefault="00B67641" w:rsidP="00B67641"/>
    <w:p w14:paraId="0AA194DF" w14:textId="77777777" w:rsidR="00B67641" w:rsidRDefault="00B67641" w:rsidP="00B67641"/>
    <w:p w14:paraId="73D8F4C4" w14:textId="33FE5006" w:rsidR="00B67641" w:rsidRDefault="00B67641" w:rsidP="00B67641">
      <w:pPr>
        <w:rPr>
          <w:b/>
          <w:bCs/>
        </w:rPr>
      </w:pPr>
      <w:r>
        <w:rPr>
          <w:b/>
          <w:bCs/>
        </w:rPr>
        <w:t>C. Héctor Manuel Perfecto Rodríguez.</w:t>
      </w:r>
      <w:r>
        <w:rPr>
          <w:b/>
          <w:bCs/>
        </w:rPr>
        <w:tab/>
        <w:t>________________________________</w:t>
      </w:r>
    </w:p>
    <w:p w14:paraId="65330786" w14:textId="77777777" w:rsidR="00B67641" w:rsidRDefault="00B67641" w:rsidP="00B67641">
      <w:r>
        <w:t xml:space="preserve">Regidor y Vocal de la Comisión Edilicia de </w:t>
      </w:r>
    </w:p>
    <w:p w14:paraId="71B4977D" w14:textId="77777777" w:rsidR="00B67641" w:rsidRDefault="00B67641" w:rsidP="00B67641">
      <w:r>
        <w:t>Seguridad Pública y Protección Civil y Bomberos.</w:t>
      </w:r>
    </w:p>
    <w:p w14:paraId="38248142" w14:textId="3E50D50A" w:rsidR="00B67641" w:rsidRDefault="00B67641" w:rsidP="00B67641"/>
    <w:p w14:paraId="3E09B8D3" w14:textId="62D4E7A0" w:rsidR="00B67641" w:rsidRDefault="00B67641" w:rsidP="00B67641"/>
    <w:p w14:paraId="46C63B5B" w14:textId="77777777" w:rsidR="00B67641" w:rsidRDefault="00B67641" w:rsidP="00B67641"/>
    <w:p w14:paraId="6B7F9BB6" w14:textId="07264941" w:rsidR="00B67641" w:rsidRDefault="00B67641" w:rsidP="00B67641">
      <w:pPr>
        <w:rPr>
          <w:b/>
          <w:bCs/>
        </w:rPr>
      </w:pPr>
      <w:r>
        <w:rPr>
          <w:b/>
          <w:bCs/>
        </w:rPr>
        <w:t>L.C.P. José Luis Figueroa Meza.</w:t>
      </w:r>
      <w:r>
        <w:rPr>
          <w:b/>
          <w:bCs/>
        </w:rPr>
        <w:tab/>
      </w:r>
      <w:r>
        <w:rPr>
          <w:b/>
          <w:bCs/>
        </w:rPr>
        <w:tab/>
        <w:t>________________________________</w:t>
      </w:r>
    </w:p>
    <w:p w14:paraId="1985940C" w14:textId="77777777" w:rsidR="00B67641" w:rsidRDefault="00B67641" w:rsidP="00B67641">
      <w:r>
        <w:t xml:space="preserve">Regidor y Vocal de la Comisión Edilicia de </w:t>
      </w:r>
    </w:p>
    <w:p w14:paraId="348D5ECF" w14:textId="77777777" w:rsidR="00B67641" w:rsidRDefault="00B67641" w:rsidP="00B67641">
      <w:r>
        <w:t>Seguridad Pública y Protección Civil y Bomberos.</w:t>
      </w:r>
    </w:p>
    <w:p w14:paraId="4146E1E1" w14:textId="77777777" w:rsidR="00473D55" w:rsidRPr="00473D55" w:rsidRDefault="00473D55" w:rsidP="00C5179D"/>
    <w:sectPr w:rsidR="00473D55" w:rsidRPr="00473D55" w:rsidSect="00D15DE8">
      <w:headerReference w:type="default" r:id="rId7"/>
      <w:footerReference w:type="default" r:id="rId8"/>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D0DB6" w14:textId="77777777" w:rsidR="004C13C6" w:rsidRDefault="004C13C6" w:rsidP="004C13C6">
      <w:pPr>
        <w:spacing w:line="240" w:lineRule="auto"/>
      </w:pPr>
      <w:r>
        <w:separator/>
      </w:r>
    </w:p>
  </w:endnote>
  <w:endnote w:type="continuationSeparator" w:id="0">
    <w:p w14:paraId="49D97F20" w14:textId="77777777" w:rsidR="004C13C6" w:rsidRDefault="004C13C6" w:rsidP="004C1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sz w:val="20"/>
        <w:szCs w:val="18"/>
      </w:rPr>
      <w:id w:val="816466000"/>
      <w:docPartObj>
        <w:docPartGallery w:val="Page Numbers (Bottom of Page)"/>
        <w:docPartUnique/>
      </w:docPartObj>
    </w:sdtPr>
    <w:sdtEndPr/>
    <w:sdtContent>
      <w:sdt>
        <w:sdtPr>
          <w:rPr>
            <w:i/>
            <w:iCs/>
            <w:sz w:val="20"/>
            <w:szCs w:val="18"/>
          </w:rPr>
          <w:id w:val="-1769616900"/>
          <w:docPartObj>
            <w:docPartGallery w:val="Page Numbers (Top of Page)"/>
            <w:docPartUnique/>
          </w:docPartObj>
        </w:sdtPr>
        <w:sdtEndPr/>
        <w:sdtContent>
          <w:p w14:paraId="5717946E" w14:textId="5D0A302D" w:rsidR="00473D55" w:rsidRPr="00B67641" w:rsidRDefault="00B67641" w:rsidP="00473D55">
            <w:pPr>
              <w:pStyle w:val="Piedepgina"/>
              <w:rPr>
                <w:i/>
                <w:iCs/>
                <w:sz w:val="20"/>
                <w:szCs w:val="18"/>
              </w:rPr>
            </w:pPr>
            <w:r w:rsidRPr="00B67641">
              <w:rPr>
                <w:i/>
                <w:iCs/>
                <w:sz w:val="20"/>
                <w:szCs w:val="18"/>
              </w:rPr>
              <w:t>Esta hoja forma parte integral del Acta de sesión de la Comisión Edilicia de Seguridad Pública y Protección Civil y Bomberos de fecha 25 de noviembre del año 2020.</w:t>
            </w:r>
          </w:p>
          <w:p w14:paraId="145CB415" w14:textId="082D90C5" w:rsidR="004C13C6" w:rsidRPr="00B67641" w:rsidRDefault="004C13C6">
            <w:pPr>
              <w:pStyle w:val="Piedepgina"/>
              <w:jc w:val="right"/>
              <w:rPr>
                <w:i/>
                <w:iCs/>
                <w:sz w:val="20"/>
                <w:szCs w:val="18"/>
              </w:rPr>
            </w:pPr>
            <w:r w:rsidRPr="00B67641">
              <w:rPr>
                <w:i/>
                <w:iCs/>
                <w:sz w:val="20"/>
                <w:szCs w:val="18"/>
                <w:lang w:val="es-ES"/>
              </w:rPr>
              <w:t xml:space="preserve">Página </w:t>
            </w:r>
            <w:r w:rsidRPr="00B67641">
              <w:rPr>
                <w:b/>
                <w:bCs/>
                <w:i/>
                <w:iCs/>
                <w:sz w:val="20"/>
                <w:szCs w:val="20"/>
              </w:rPr>
              <w:fldChar w:fldCharType="begin"/>
            </w:r>
            <w:r w:rsidRPr="00B67641">
              <w:rPr>
                <w:b/>
                <w:bCs/>
                <w:i/>
                <w:iCs/>
                <w:sz w:val="20"/>
                <w:szCs w:val="18"/>
              </w:rPr>
              <w:instrText>PAGE</w:instrText>
            </w:r>
            <w:r w:rsidRPr="00B67641">
              <w:rPr>
                <w:b/>
                <w:bCs/>
                <w:i/>
                <w:iCs/>
                <w:sz w:val="20"/>
                <w:szCs w:val="20"/>
              </w:rPr>
              <w:fldChar w:fldCharType="separate"/>
            </w:r>
            <w:r w:rsidR="00241E0C">
              <w:rPr>
                <w:b/>
                <w:bCs/>
                <w:i/>
                <w:iCs/>
                <w:noProof/>
                <w:sz w:val="20"/>
                <w:szCs w:val="18"/>
              </w:rPr>
              <w:t>1</w:t>
            </w:r>
            <w:r w:rsidRPr="00B67641">
              <w:rPr>
                <w:b/>
                <w:bCs/>
                <w:i/>
                <w:iCs/>
                <w:sz w:val="20"/>
                <w:szCs w:val="20"/>
              </w:rPr>
              <w:fldChar w:fldCharType="end"/>
            </w:r>
            <w:r w:rsidRPr="00B67641">
              <w:rPr>
                <w:i/>
                <w:iCs/>
                <w:sz w:val="20"/>
                <w:szCs w:val="18"/>
                <w:lang w:val="es-ES"/>
              </w:rPr>
              <w:t xml:space="preserve"> de </w:t>
            </w:r>
            <w:r w:rsidRPr="00B67641">
              <w:rPr>
                <w:b/>
                <w:bCs/>
                <w:i/>
                <w:iCs/>
                <w:sz w:val="20"/>
                <w:szCs w:val="20"/>
              </w:rPr>
              <w:fldChar w:fldCharType="begin"/>
            </w:r>
            <w:r w:rsidRPr="00B67641">
              <w:rPr>
                <w:b/>
                <w:bCs/>
                <w:i/>
                <w:iCs/>
                <w:sz w:val="20"/>
                <w:szCs w:val="18"/>
              </w:rPr>
              <w:instrText>NUMPAGES</w:instrText>
            </w:r>
            <w:r w:rsidRPr="00B67641">
              <w:rPr>
                <w:b/>
                <w:bCs/>
                <w:i/>
                <w:iCs/>
                <w:sz w:val="20"/>
                <w:szCs w:val="20"/>
              </w:rPr>
              <w:fldChar w:fldCharType="separate"/>
            </w:r>
            <w:r w:rsidR="00241E0C">
              <w:rPr>
                <w:b/>
                <w:bCs/>
                <w:i/>
                <w:iCs/>
                <w:noProof/>
                <w:sz w:val="20"/>
                <w:szCs w:val="18"/>
              </w:rPr>
              <w:t>4</w:t>
            </w:r>
            <w:r w:rsidRPr="00B67641">
              <w:rPr>
                <w:b/>
                <w:bCs/>
                <w:i/>
                <w:iCs/>
                <w:sz w:val="20"/>
                <w:szCs w:val="20"/>
              </w:rPr>
              <w:fldChar w:fldCharType="end"/>
            </w:r>
          </w:p>
        </w:sdtContent>
      </w:sdt>
    </w:sdtContent>
  </w:sdt>
  <w:p w14:paraId="43755216" w14:textId="77777777" w:rsidR="004C13C6" w:rsidRDefault="004C13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5BBDA" w14:textId="77777777" w:rsidR="004C13C6" w:rsidRDefault="004C13C6" w:rsidP="004C13C6">
      <w:pPr>
        <w:spacing w:line="240" w:lineRule="auto"/>
      </w:pPr>
      <w:r>
        <w:separator/>
      </w:r>
    </w:p>
  </w:footnote>
  <w:footnote w:type="continuationSeparator" w:id="0">
    <w:p w14:paraId="38A77547" w14:textId="77777777" w:rsidR="004C13C6" w:rsidRDefault="004C13C6" w:rsidP="004C13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A2D1" w14:textId="77777777" w:rsidR="004C13C6" w:rsidRPr="004C13C6" w:rsidRDefault="004C13C6" w:rsidP="004C13C6">
    <w:pPr>
      <w:pStyle w:val="Encabezado"/>
      <w:tabs>
        <w:tab w:val="clear" w:pos="4419"/>
        <w:tab w:val="clear" w:pos="8838"/>
        <w:tab w:val="left" w:pos="1665"/>
      </w:tabs>
      <w:jc w:val="right"/>
      <w:rPr>
        <w:b/>
        <w:bCs/>
      </w:rPr>
    </w:pPr>
    <w:r>
      <w:tab/>
    </w:r>
    <w:r w:rsidRPr="004C13C6">
      <w:rPr>
        <w:b/>
        <w:bCs/>
      </w:rPr>
      <w:t>Acta: 10/2020.</w:t>
    </w:r>
  </w:p>
  <w:p w14:paraId="17BD1A26" w14:textId="77777777" w:rsidR="004C13C6" w:rsidRPr="004C13C6" w:rsidRDefault="004C13C6" w:rsidP="004C13C6">
    <w:pPr>
      <w:pStyle w:val="Encabezado"/>
      <w:tabs>
        <w:tab w:val="clear" w:pos="4419"/>
        <w:tab w:val="clear" w:pos="8838"/>
        <w:tab w:val="left" w:pos="1665"/>
      </w:tabs>
      <w:jc w:val="right"/>
      <w:rPr>
        <w:b/>
        <w:bCs/>
      </w:rPr>
    </w:pPr>
    <w:r w:rsidRPr="004C13C6">
      <w:rPr>
        <w:b/>
        <w:bCs/>
      </w:rPr>
      <w:t xml:space="preserve">Comisión Edilicia de Seguridad Pública </w:t>
    </w:r>
  </w:p>
  <w:p w14:paraId="4CA0DEB3" w14:textId="77777777" w:rsidR="004C13C6" w:rsidRPr="004C13C6" w:rsidRDefault="004C13C6" w:rsidP="004C13C6">
    <w:pPr>
      <w:pStyle w:val="Encabezado"/>
      <w:tabs>
        <w:tab w:val="clear" w:pos="4419"/>
        <w:tab w:val="clear" w:pos="8838"/>
        <w:tab w:val="left" w:pos="1665"/>
      </w:tabs>
      <w:jc w:val="right"/>
      <w:rPr>
        <w:b/>
        <w:bCs/>
      </w:rPr>
    </w:pPr>
    <w:r w:rsidRPr="004C13C6">
      <w:rPr>
        <w:b/>
        <w:bCs/>
      </w:rPr>
      <w:t>y Protección Civil y Bomberos.</w:t>
    </w:r>
  </w:p>
  <w:p w14:paraId="528C4A06" w14:textId="77777777" w:rsidR="004C13C6" w:rsidRPr="004C13C6" w:rsidRDefault="004C13C6" w:rsidP="004C13C6">
    <w:pPr>
      <w:pStyle w:val="Encabezado"/>
      <w:tabs>
        <w:tab w:val="clear" w:pos="4419"/>
        <w:tab w:val="clear" w:pos="8838"/>
        <w:tab w:val="left" w:pos="1665"/>
      </w:tabs>
      <w:jc w:val="right"/>
      <w:rPr>
        <w:b/>
        <w:bCs/>
      </w:rPr>
    </w:pPr>
    <w:r w:rsidRPr="004C13C6">
      <w:rPr>
        <w:b/>
        <w:bCs/>
      </w:rPr>
      <w:t>25 de noviembre del año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11BCB"/>
    <w:multiLevelType w:val="hybridMultilevel"/>
    <w:tmpl w:val="03401A1A"/>
    <w:lvl w:ilvl="0" w:tplc="D972980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9D"/>
    <w:rsid w:val="00162E6D"/>
    <w:rsid w:val="00241E0C"/>
    <w:rsid w:val="00404571"/>
    <w:rsid w:val="00473D55"/>
    <w:rsid w:val="004C13C6"/>
    <w:rsid w:val="004D7524"/>
    <w:rsid w:val="004E0B0B"/>
    <w:rsid w:val="006D63FF"/>
    <w:rsid w:val="007336B6"/>
    <w:rsid w:val="00823900"/>
    <w:rsid w:val="00890D56"/>
    <w:rsid w:val="00971EA8"/>
    <w:rsid w:val="00B67641"/>
    <w:rsid w:val="00B702AD"/>
    <w:rsid w:val="00C5179D"/>
    <w:rsid w:val="00D15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9E0F"/>
  <w15:chartTrackingRefBased/>
  <w15:docId w15:val="{97CD67A9-60FE-4BE9-AE26-51EA6C56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13C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C13C6"/>
  </w:style>
  <w:style w:type="paragraph" w:styleId="Piedepgina">
    <w:name w:val="footer"/>
    <w:basedOn w:val="Normal"/>
    <w:link w:val="PiedepginaCar"/>
    <w:uiPriority w:val="99"/>
    <w:unhideWhenUsed/>
    <w:rsid w:val="004C13C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C13C6"/>
  </w:style>
  <w:style w:type="paragraph" w:styleId="Prrafodelista">
    <w:name w:val="List Paragraph"/>
    <w:basedOn w:val="Normal"/>
    <w:uiPriority w:val="34"/>
    <w:qFormat/>
    <w:rsid w:val="00404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10182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Godinez</dc:creator>
  <cp:keywords/>
  <dc:description/>
  <cp:lastModifiedBy>Cesar Ignacio Bocanegra Alvarado</cp:lastModifiedBy>
  <cp:revision>2</cp:revision>
  <dcterms:created xsi:type="dcterms:W3CDTF">2021-03-26T16:55:00Z</dcterms:created>
  <dcterms:modified xsi:type="dcterms:W3CDTF">2021-03-26T16:55:00Z</dcterms:modified>
</cp:coreProperties>
</file>