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CE" w:rsidRDefault="00B341CE" w:rsidP="00B341CE">
      <w:pPr>
        <w:jc w:val="center"/>
        <w:rPr>
          <w:rFonts w:ascii="Calibri" w:hAnsi="Calibri" w:cs="Calibri"/>
          <w:b/>
          <w:sz w:val="24"/>
          <w:szCs w:val="24"/>
        </w:rPr>
      </w:pPr>
    </w:p>
    <w:p w:rsidR="00B341CE" w:rsidRDefault="00B341CE" w:rsidP="00B341CE">
      <w:pPr>
        <w:jc w:val="center"/>
        <w:rPr>
          <w:rFonts w:ascii="Calibri" w:hAnsi="Calibri" w:cs="Calibri"/>
          <w:b/>
          <w:sz w:val="24"/>
          <w:szCs w:val="24"/>
        </w:rPr>
      </w:pPr>
      <w:r>
        <w:rPr>
          <w:rFonts w:ascii="Calibri" w:hAnsi="Calibri" w:cs="Calibri"/>
          <w:b/>
          <w:sz w:val="24"/>
          <w:szCs w:val="24"/>
        </w:rPr>
        <w:t>ACTA</w:t>
      </w:r>
    </w:p>
    <w:p w:rsidR="00B341CE" w:rsidRDefault="00B341CE" w:rsidP="00B341CE">
      <w:pPr>
        <w:jc w:val="both"/>
        <w:rPr>
          <w:rFonts w:ascii="Calibri" w:hAnsi="Calibri" w:cs="Calibri"/>
          <w:b/>
          <w:sz w:val="24"/>
          <w:szCs w:val="24"/>
        </w:rPr>
      </w:pPr>
      <w:r>
        <w:rPr>
          <w:rFonts w:ascii="Calibri" w:hAnsi="Calibri" w:cs="Calibri"/>
          <w:b/>
          <w:sz w:val="24"/>
          <w:szCs w:val="24"/>
        </w:rPr>
        <w:t xml:space="preserve">Dando cumplimiento al Artículo 76 del Reglamento del Gobierno de la Administración Pública del Ayuntamiento Constitucional de San Pedro Tlaquepaque. </w:t>
      </w:r>
    </w:p>
    <w:p w:rsidR="00B341CE" w:rsidRDefault="00B341CE" w:rsidP="00B341CE">
      <w:pPr>
        <w:jc w:val="center"/>
        <w:rPr>
          <w:rFonts w:ascii="Calibri" w:hAnsi="Calibri" w:cs="Calibri"/>
          <w:b/>
          <w:sz w:val="24"/>
          <w:szCs w:val="24"/>
        </w:rPr>
      </w:pPr>
      <w:r>
        <w:rPr>
          <w:rFonts w:ascii="Calibri" w:hAnsi="Calibri" w:cs="Calibri"/>
          <w:b/>
          <w:sz w:val="24"/>
          <w:szCs w:val="24"/>
        </w:rPr>
        <w:t>EXPONE:</w:t>
      </w:r>
    </w:p>
    <w:p w:rsidR="00B341CE" w:rsidRPr="00102AF7" w:rsidRDefault="00B341CE" w:rsidP="00B341CE">
      <w:pPr>
        <w:spacing w:after="0"/>
        <w:jc w:val="center"/>
        <w:rPr>
          <w:rFonts w:cstheme="minorHAnsi"/>
          <w:sz w:val="24"/>
          <w:szCs w:val="24"/>
        </w:rPr>
      </w:pPr>
      <w:r w:rsidRPr="007707CD">
        <w:rPr>
          <w:rFonts w:cstheme="minorHAnsi"/>
          <w:sz w:val="24"/>
          <w:szCs w:val="24"/>
          <w:lang w:val="es-ES"/>
        </w:rPr>
        <w:t xml:space="preserve">- En uso de la voz del Presidente de la Comisión </w:t>
      </w:r>
      <w:r w:rsidRPr="007707CD">
        <w:rPr>
          <w:rFonts w:cstheme="minorHAnsi"/>
          <w:sz w:val="24"/>
          <w:szCs w:val="24"/>
        </w:rPr>
        <w:t>Lic. Jaime Contreras Estrada -</w:t>
      </w:r>
    </w:p>
    <w:p w:rsidR="00B341CE" w:rsidRDefault="00B341CE" w:rsidP="00B341CE">
      <w:pPr>
        <w:jc w:val="both"/>
        <w:rPr>
          <w:rFonts w:ascii="Calibri" w:hAnsi="Calibri" w:cs="Calibri"/>
          <w:sz w:val="24"/>
          <w:szCs w:val="24"/>
        </w:rPr>
      </w:pPr>
      <w:r>
        <w:rPr>
          <w:rFonts w:ascii="Calibri" w:hAnsi="Calibri" w:cs="Calibri"/>
          <w:sz w:val="24"/>
          <w:szCs w:val="24"/>
        </w:rPr>
        <w:t xml:space="preserve"> Buenos días d</w:t>
      </w:r>
      <w:r w:rsidR="00AC2C3F">
        <w:rPr>
          <w:rFonts w:ascii="Calibri" w:hAnsi="Calibri" w:cs="Calibri"/>
          <w:sz w:val="24"/>
          <w:szCs w:val="24"/>
        </w:rPr>
        <w:t>a</w:t>
      </w:r>
      <w:r>
        <w:rPr>
          <w:rFonts w:ascii="Calibri" w:hAnsi="Calibri" w:cs="Calibri"/>
          <w:sz w:val="24"/>
          <w:szCs w:val="24"/>
        </w:rPr>
        <w:t xml:space="preserve"> la más cordial bienvenida a mis compañeros, integrantes de la Comisión de Salubridad e Higiene,</w:t>
      </w:r>
      <w:r w:rsidRPr="000F7320">
        <w:rPr>
          <w:rFonts w:cstheme="minorHAnsi"/>
          <w:sz w:val="24"/>
          <w:szCs w:val="24"/>
        </w:rPr>
        <w:t xml:space="preserve"> al personal de la Secretaria del Ayun</w:t>
      </w:r>
      <w:r>
        <w:rPr>
          <w:rFonts w:cstheme="minorHAnsi"/>
          <w:sz w:val="24"/>
          <w:szCs w:val="24"/>
        </w:rPr>
        <w:t>tamiento</w:t>
      </w:r>
      <w:r w:rsidR="00AC2C3F">
        <w:rPr>
          <w:rFonts w:cstheme="minorHAnsi"/>
          <w:sz w:val="24"/>
          <w:szCs w:val="24"/>
        </w:rPr>
        <w:t>,</w:t>
      </w:r>
      <w:r>
        <w:rPr>
          <w:rFonts w:cstheme="minorHAnsi"/>
          <w:sz w:val="24"/>
          <w:szCs w:val="24"/>
        </w:rPr>
        <w:t xml:space="preserve"> </w:t>
      </w:r>
      <w:r w:rsidRPr="000F7320">
        <w:rPr>
          <w:rFonts w:cstheme="minorHAnsi"/>
          <w:sz w:val="24"/>
          <w:szCs w:val="24"/>
        </w:rPr>
        <w:t>Maestra Eiko kiu Tenorio Acosta,</w:t>
      </w:r>
      <w:r>
        <w:rPr>
          <w:rFonts w:cstheme="minorHAnsi"/>
          <w:sz w:val="24"/>
          <w:szCs w:val="24"/>
        </w:rPr>
        <w:t xml:space="preserve"> (gracias) </w:t>
      </w:r>
      <w:r>
        <w:rPr>
          <w:rFonts w:ascii="Calibri" w:hAnsi="Calibri" w:cs="Calibri"/>
          <w:sz w:val="24"/>
          <w:szCs w:val="24"/>
        </w:rPr>
        <w:t>Directora de integración, actas y acuerdos de la Secretaria del ayuntamiento</w:t>
      </w:r>
      <w:r w:rsidR="00AC2C3F">
        <w:rPr>
          <w:rFonts w:ascii="Calibri" w:hAnsi="Calibri" w:cs="Calibri"/>
          <w:sz w:val="24"/>
          <w:szCs w:val="24"/>
        </w:rPr>
        <w:t>,</w:t>
      </w:r>
      <w:r>
        <w:rPr>
          <w:rFonts w:ascii="Calibri" w:hAnsi="Calibri" w:cs="Calibri"/>
          <w:sz w:val="24"/>
          <w:szCs w:val="24"/>
        </w:rPr>
        <w:t xml:space="preserve"> al personal de transparencia, así como al público presente que nos a compaña</w:t>
      </w:r>
      <w:r w:rsidR="00AC2C3F">
        <w:rPr>
          <w:rFonts w:ascii="Calibri" w:hAnsi="Calibri" w:cs="Calibri"/>
          <w:sz w:val="24"/>
          <w:szCs w:val="24"/>
        </w:rPr>
        <w:t>,</w:t>
      </w:r>
      <w:r>
        <w:rPr>
          <w:rFonts w:ascii="Calibri" w:hAnsi="Calibri" w:cs="Calibri"/>
          <w:sz w:val="24"/>
          <w:szCs w:val="24"/>
        </w:rPr>
        <w:t xml:space="preserve"> </w:t>
      </w:r>
      <w:r w:rsidR="00AC2C3F">
        <w:rPr>
          <w:rFonts w:ascii="Calibri" w:hAnsi="Calibri" w:cs="Calibri"/>
          <w:sz w:val="24"/>
          <w:szCs w:val="24"/>
        </w:rPr>
        <w:t xml:space="preserve"> gracias por su asistencia, s</w:t>
      </w:r>
      <w:r>
        <w:rPr>
          <w:rFonts w:ascii="Calibri" w:hAnsi="Calibri" w:cs="Calibri"/>
          <w:sz w:val="24"/>
          <w:szCs w:val="24"/>
        </w:rPr>
        <w:t>iendo las 11:04 (Once horas, con  cuatro minutos) del día 16 de Diciembre del presente año, estando presentes en la sala de  juntas de los Regidores del Ayuntamiento de San Pedro Tlaquepaque con fundamento en los artículos</w:t>
      </w:r>
      <w:r w:rsidR="00AC2C3F">
        <w:rPr>
          <w:rFonts w:ascii="Calibri" w:hAnsi="Calibri" w:cs="Calibri"/>
          <w:sz w:val="24"/>
          <w:szCs w:val="24"/>
        </w:rPr>
        <w:t xml:space="preserve"> 73, 76 Capitulo XI</w:t>
      </w:r>
      <w:r w:rsidRPr="0032109A">
        <w:rPr>
          <w:rFonts w:ascii="Calibri" w:hAnsi="Calibri" w:cs="Calibri"/>
          <w:sz w:val="24"/>
          <w:szCs w:val="24"/>
        </w:rPr>
        <w:t>, artículos 87 y 100</w:t>
      </w:r>
      <w:r>
        <w:rPr>
          <w:rFonts w:ascii="Calibri" w:hAnsi="Calibri" w:cs="Calibri"/>
          <w:b/>
          <w:sz w:val="24"/>
          <w:szCs w:val="24"/>
        </w:rPr>
        <w:t xml:space="preserve">  </w:t>
      </w:r>
      <w:r w:rsidRPr="00D32D3E">
        <w:rPr>
          <w:rFonts w:ascii="Calibri" w:hAnsi="Calibri" w:cs="Calibri"/>
          <w:sz w:val="24"/>
          <w:szCs w:val="24"/>
        </w:rPr>
        <w:t>del Reglamento del Gobierno de la Administración Pública del Ayuntamiento Constitucional de San Pedro Tlaquepaque,</w:t>
      </w:r>
      <w:r>
        <w:rPr>
          <w:rFonts w:ascii="Calibri" w:hAnsi="Calibri" w:cs="Calibri"/>
          <w:sz w:val="24"/>
          <w:szCs w:val="24"/>
        </w:rPr>
        <w:t xml:space="preserve"> Damos inicio a esta Sesión  de la Comisión Edilicia de Salubridad e Higiene. </w:t>
      </w:r>
    </w:p>
    <w:p w:rsidR="00B341CE" w:rsidRDefault="00B341CE" w:rsidP="00B341CE">
      <w:pPr>
        <w:jc w:val="both"/>
        <w:rPr>
          <w:rFonts w:ascii="Calibri" w:hAnsi="Calibri" w:cs="Calibri"/>
          <w:sz w:val="24"/>
          <w:szCs w:val="24"/>
        </w:rPr>
      </w:pPr>
      <w:r>
        <w:rPr>
          <w:rFonts w:ascii="Calibri" w:hAnsi="Calibri" w:cs="Calibri"/>
          <w:sz w:val="24"/>
          <w:szCs w:val="24"/>
        </w:rPr>
        <w:t xml:space="preserve">Para dar cumplimiento con el orden del día, en el </w:t>
      </w:r>
      <w:r w:rsidRPr="00070E4A">
        <w:rPr>
          <w:rFonts w:ascii="Calibri" w:hAnsi="Calibri" w:cs="Calibri"/>
          <w:b/>
          <w:sz w:val="24"/>
          <w:szCs w:val="24"/>
        </w:rPr>
        <w:t>punto número uno;</w:t>
      </w:r>
      <w:r>
        <w:rPr>
          <w:rFonts w:ascii="Calibri" w:hAnsi="Calibri" w:cs="Calibri"/>
          <w:b/>
          <w:sz w:val="24"/>
          <w:szCs w:val="24"/>
        </w:rPr>
        <w:t xml:space="preserve"> </w:t>
      </w:r>
      <w:r>
        <w:rPr>
          <w:rFonts w:ascii="Calibri" w:hAnsi="Calibri" w:cs="Calibri"/>
          <w:sz w:val="24"/>
          <w:szCs w:val="24"/>
        </w:rPr>
        <w:t>a continuación,</w:t>
      </w:r>
      <w:r w:rsidR="00AC2C3F">
        <w:rPr>
          <w:rFonts w:ascii="Calibri" w:hAnsi="Calibri" w:cs="Calibri"/>
          <w:sz w:val="24"/>
          <w:szCs w:val="24"/>
        </w:rPr>
        <w:t xml:space="preserve"> toma</w:t>
      </w:r>
      <w:r>
        <w:rPr>
          <w:rFonts w:ascii="Calibri" w:hAnsi="Calibri" w:cs="Calibri"/>
          <w:sz w:val="24"/>
          <w:szCs w:val="24"/>
        </w:rPr>
        <w:t xml:space="preserve"> lista de asistencia:</w:t>
      </w:r>
    </w:p>
    <w:p w:rsidR="00B341CE" w:rsidRDefault="00B341CE" w:rsidP="00B341CE">
      <w:pPr>
        <w:jc w:val="both"/>
        <w:rPr>
          <w:rFonts w:ascii="Calibri" w:hAnsi="Calibri" w:cs="Calibri"/>
          <w:b/>
          <w:sz w:val="24"/>
          <w:szCs w:val="24"/>
        </w:rPr>
      </w:pPr>
      <w:r>
        <w:rPr>
          <w:rFonts w:ascii="Calibri" w:hAnsi="Calibri" w:cs="Calibri"/>
          <w:b/>
          <w:sz w:val="24"/>
          <w:szCs w:val="24"/>
        </w:rPr>
        <w:t>IRMA YOLANDA REYNOSO MERCADO</w:t>
      </w:r>
    </w:p>
    <w:p w:rsidR="00B341CE" w:rsidRPr="00D32D3E" w:rsidRDefault="00B341CE" w:rsidP="00B341CE">
      <w:pPr>
        <w:jc w:val="both"/>
        <w:rPr>
          <w:rFonts w:ascii="Calibri" w:hAnsi="Calibri" w:cs="Calibri"/>
          <w:b/>
          <w:sz w:val="24"/>
          <w:szCs w:val="24"/>
        </w:rPr>
      </w:pPr>
      <w:r w:rsidRPr="00D32D3E">
        <w:rPr>
          <w:rFonts w:ascii="Calibri" w:hAnsi="Calibri" w:cs="Calibri"/>
          <w:b/>
          <w:sz w:val="24"/>
          <w:szCs w:val="24"/>
        </w:rPr>
        <w:t xml:space="preserve"> (PRESENTE)</w:t>
      </w:r>
    </w:p>
    <w:p w:rsidR="00B341CE" w:rsidRPr="00D32D3E" w:rsidRDefault="00B341CE" w:rsidP="00B341CE">
      <w:pPr>
        <w:jc w:val="both"/>
        <w:rPr>
          <w:rFonts w:ascii="Calibri" w:hAnsi="Calibri" w:cs="Calibri"/>
          <w:b/>
          <w:sz w:val="24"/>
          <w:szCs w:val="24"/>
        </w:rPr>
      </w:pPr>
      <w:r w:rsidRPr="00D32D3E">
        <w:rPr>
          <w:rFonts w:ascii="Calibri" w:hAnsi="Calibri" w:cs="Calibri"/>
          <w:b/>
          <w:sz w:val="24"/>
          <w:szCs w:val="24"/>
        </w:rPr>
        <w:t xml:space="preserve"> JORGE ANTONIO CHAVEZ AMBRIZ</w:t>
      </w:r>
    </w:p>
    <w:p w:rsidR="00B341CE" w:rsidRDefault="00B341CE" w:rsidP="00B341CE">
      <w:pPr>
        <w:jc w:val="both"/>
        <w:rPr>
          <w:rFonts w:ascii="Calibri" w:hAnsi="Calibri" w:cs="Calibri"/>
          <w:b/>
          <w:sz w:val="24"/>
          <w:szCs w:val="24"/>
        </w:rPr>
      </w:pPr>
      <w:r w:rsidRPr="00D32D3E">
        <w:rPr>
          <w:rFonts w:ascii="Calibri" w:hAnsi="Calibri" w:cs="Calibri"/>
          <w:b/>
          <w:sz w:val="24"/>
          <w:szCs w:val="24"/>
        </w:rPr>
        <w:t xml:space="preserve"> (PRESENTE)</w:t>
      </w:r>
    </w:p>
    <w:p w:rsidR="00B341CE" w:rsidRPr="00D32D3E" w:rsidRDefault="00FA17B1" w:rsidP="00B341CE">
      <w:pPr>
        <w:jc w:val="both"/>
        <w:rPr>
          <w:rFonts w:ascii="Calibri" w:hAnsi="Calibri" w:cs="Calibri"/>
          <w:sz w:val="24"/>
          <w:szCs w:val="24"/>
        </w:rPr>
      </w:pPr>
      <w:r>
        <w:rPr>
          <w:rFonts w:ascii="Calibri" w:hAnsi="Calibri" w:cs="Calibri"/>
          <w:sz w:val="24"/>
          <w:szCs w:val="24"/>
        </w:rPr>
        <w:t>Su servidor</w:t>
      </w:r>
      <w:r w:rsidR="00B341CE">
        <w:rPr>
          <w:rFonts w:ascii="Calibri" w:hAnsi="Calibri" w:cs="Calibri"/>
          <w:sz w:val="24"/>
          <w:szCs w:val="24"/>
        </w:rPr>
        <w:t xml:space="preserve"> Jaime Contreras</w:t>
      </w:r>
      <w:r w:rsidR="00AC2C3F">
        <w:rPr>
          <w:rFonts w:ascii="Calibri" w:hAnsi="Calibri" w:cs="Calibri"/>
          <w:sz w:val="24"/>
          <w:szCs w:val="24"/>
        </w:rPr>
        <w:t>,</w:t>
      </w:r>
      <w:r w:rsidR="00B341CE">
        <w:rPr>
          <w:rFonts w:ascii="Calibri" w:hAnsi="Calibri" w:cs="Calibri"/>
          <w:sz w:val="24"/>
          <w:szCs w:val="24"/>
        </w:rPr>
        <w:t xml:space="preserve"> </w:t>
      </w:r>
      <w:r w:rsidR="00AC2C3F">
        <w:rPr>
          <w:rFonts w:ascii="Calibri" w:hAnsi="Calibri" w:cs="Calibri"/>
          <w:sz w:val="24"/>
          <w:szCs w:val="24"/>
        </w:rPr>
        <w:t>P</w:t>
      </w:r>
      <w:r w:rsidR="00B341CE">
        <w:rPr>
          <w:rFonts w:ascii="Calibri" w:hAnsi="Calibri" w:cs="Calibri"/>
          <w:sz w:val="24"/>
          <w:szCs w:val="24"/>
        </w:rPr>
        <w:t>residente de la Comisión, habiendo la totalidad declar</w:t>
      </w:r>
      <w:r w:rsidR="00AC2C3F">
        <w:rPr>
          <w:rFonts w:ascii="Calibri" w:hAnsi="Calibri" w:cs="Calibri"/>
          <w:sz w:val="24"/>
          <w:szCs w:val="24"/>
        </w:rPr>
        <w:t>o que existe Quórum legal para S</w:t>
      </w:r>
      <w:r w:rsidR="00B341CE">
        <w:rPr>
          <w:rFonts w:ascii="Calibri" w:hAnsi="Calibri" w:cs="Calibri"/>
          <w:sz w:val="24"/>
          <w:szCs w:val="24"/>
        </w:rPr>
        <w:t>esionar</w:t>
      </w:r>
      <w:r w:rsidR="00AC2C3F">
        <w:rPr>
          <w:rFonts w:ascii="Calibri" w:hAnsi="Calibri" w:cs="Calibri"/>
          <w:sz w:val="24"/>
          <w:szCs w:val="24"/>
        </w:rPr>
        <w:t>.</w:t>
      </w:r>
      <w:r w:rsidR="00B341CE">
        <w:rPr>
          <w:rFonts w:ascii="Calibri" w:hAnsi="Calibri" w:cs="Calibri"/>
          <w:sz w:val="24"/>
          <w:szCs w:val="24"/>
        </w:rPr>
        <w:t xml:space="preserve"> </w:t>
      </w:r>
    </w:p>
    <w:p w:rsidR="00B341CE" w:rsidRPr="00D32D3E" w:rsidRDefault="00B341CE" w:rsidP="00B341CE">
      <w:pPr>
        <w:jc w:val="both"/>
        <w:rPr>
          <w:rFonts w:cstheme="minorHAnsi"/>
          <w:sz w:val="24"/>
          <w:szCs w:val="24"/>
        </w:rPr>
      </w:pPr>
      <w:r w:rsidRPr="00D32D3E">
        <w:rPr>
          <w:rFonts w:cstheme="minorHAnsi"/>
          <w:sz w:val="24"/>
          <w:szCs w:val="24"/>
        </w:rPr>
        <w:t xml:space="preserve">Continuando con la Sesión </w:t>
      </w:r>
      <w:r w:rsidRPr="00D32D3E">
        <w:rPr>
          <w:rFonts w:cstheme="minorHAnsi"/>
          <w:b/>
          <w:sz w:val="24"/>
          <w:szCs w:val="24"/>
        </w:rPr>
        <w:t>en el punto numero dos</w:t>
      </w:r>
      <w:r w:rsidR="00AC2C3F">
        <w:rPr>
          <w:rFonts w:cstheme="minorHAnsi"/>
          <w:b/>
          <w:sz w:val="24"/>
          <w:szCs w:val="24"/>
        </w:rPr>
        <w:t>;</w:t>
      </w:r>
      <w:r w:rsidR="00AC2C3F">
        <w:rPr>
          <w:rFonts w:cstheme="minorHAnsi"/>
          <w:sz w:val="24"/>
          <w:szCs w:val="24"/>
        </w:rPr>
        <w:t xml:space="preserve"> somete</w:t>
      </w:r>
      <w:r w:rsidRPr="00D32D3E">
        <w:rPr>
          <w:rFonts w:cstheme="minorHAnsi"/>
          <w:sz w:val="24"/>
          <w:szCs w:val="24"/>
        </w:rPr>
        <w:t xml:space="preserve"> a ustedes la aprobación del siguiente orden del día:</w:t>
      </w: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1.- Lista de asistencia, verificación y Declaración del Quórum legal para sesionar.</w:t>
      </w: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2.- Aprobación de orden del día.</w:t>
      </w: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3.- Lectura del informe de las brigadas de salud generadas en el periodo correspondiente al año 2019 por parte de la Comisión.</w:t>
      </w: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4.- Asuntos generales.</w:t>
      </w: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5.- Clausura de la Sesión.</w:t>
      </w:r>
    </w:p>
    <w:p w:rsidR="00B341CE" w:rsidRPr="00D32D3E" w:rsidRDefault="00B341CE" w:rsidP="00B341CE">
      <w:pPr>
        <w:spacing w:after="0" w:line="240" w:lineRule="auto"/>
        <w:jc w:val="both"/>
        <w:rPr>
          <w:rFonts w:cstheme="minorHAnsi"/>
          <w:b/>
          <w:sz w:val="24"/>
          <w:szCs w:val="24"/>
        </w:rPr>
      </w:pPr>
    </w:p>
    <w:p w:rsidR="00B341CE" w:rsidRPr="00D32D3E" w:rsidRDefault="00B341CE" w:rsidP="00B341CE">
      <w:pPr>
        <w:jc w:val="both"/>
        <w:rPr>
          <w:rFonts w:cstheme="minorHAnsi"/>
          <w:b/>
          <w:sz w:val="24"/>
          <w:szCs w:val="24"/>
        </w:rPr>
      </w:pPr>
      <w:r w:rsidRPr="00D32D3E">
        <w:rPr>
          <w:rFonts w:cstheme="minorHAnsi"/>
          <w:sz w:val="24"/>
          <w:szCs w:val="24"/>
        </w:rPr>
        <w:t>Una vez ex</w:t>
      </w:r>
      <w:r w:rsidR="005E77F0">
        <w:rPr>
          <w:rFonts w:cstheme="minorHAnsi"/>
          <w:sz w:val="24"/>
          <w:szCs w:val="24"/>
        </w:rPr>
        <w:t>puesto el orden del día pregunta</w:t>
      </w:r>
      <w:r w:rsidRPr="00D32D3E">
        <w:rPr>
          <w:rFonts w:cstheme="minorHAnsi"/>
          <w:sz w:val="24"/>
          <w:szCs w:val="24"/>
        </w:rPr>
        <w:t xml:space="preserve"> a los vocales de esta Comisión si están de acuerdo con el mismo por lo que solicitó en votación manifiesten su aprobación</w:t>
      </w:r>
      <w:r>
        <w:rPr>
          <w:rFonts w:cstheme="minorHAnsi"/>
          <w:sz w:val="24"/>
          <w:szCs w:val="24"/>
        </w:rPr>
        <w:t xml:space="preserve"> o desaprobación</w:t>
      </w:r>
      <w:r w:rsidRPr="00D32D3E">
        <w:rPr>
          <w:rFonts w:cstheme="minorHAnsi"/>
          <w:sz w:val="24"/>
          <w:szCs w:val="24"/>
        </w:rPr>
        <w:t xml:space="preserve">: </w:t>
      </w:r>
    </w:p>
    <w:p w:rsidR="00B341CE" w:rsidRPr="00D32D3E" w:rsidRDefault="00B341CE" w:rsidP="00B341CE">
      <w:pPr>
        <w:jc w:val="both"/>
        <w:rPr>
          <w:rFonts w:cstheme="minorHAnsi"/>
          <w:b/>
          <w:sz w:val="24"/>
          <w:szCs w:val="24"/>
        </w:rPr>
      </w:pPr>
      <w:r w:rsidRPr="00D32D3E">
        <w:rPr>
          <w:rFonts w:cstheme="minorHAnsi"/>
          <w:b/>
          <w:sz w:val="24"/>
          <w:szCs w:val="24"/>
        </w:rPr>
        <w:t xml:space="preserve">(APROBADO POR MAYORÍA DE VOTOS) </w:t>
      </w: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En el tercer punto orden del día</w:t>
      </w:r>
      <w:r w:rsidRPr="00D32D3E">
        <w:rPr>
          <w:rFonts w:cstheme="minorHAnsi"/>
          <w:sz w:val="24"/>
          <w:szCs w:val="24"/>
        </w:rPr>
        <w:t>;</w:t>
      </w:r>
      <w:r w:rsidRPr="00D32D3E">
        <w:rPr>
          <w:rFonts w:cstheme="minorHAnsi"/>
          <w:b/>
          <w:sz w:val="24"/>
          <w:szCs w:val="24"/>
        </w:rPr>
        <w:t xml:space="preserve"> lectura de informes de las brigadas de salud generadas en el periodo correspondiente al año 2019 por parte de la Comisión.</w:t>
      </w:r>
    </w:p>
    <w:p w:rsidR="00B341CE" w:rsidRPr="00D32D3E" w:rsidRDefault="00B341CE" w:rsidP="00B341CE">
      <w:pPr>
        <w:spacing w:after="0" w:line="240" w:lineRule="auto"/>
        <w:jc w:val="both"/>
        <w:rPr>
          <w:rFonts w:cstheme="minorHAnsi"/>
          <w:sz w:val="24"/>
          <w:szCs w:val="24"/>
        </w:rPr>
      </w:pPr>
    </w:p>
    <w:p w:rsidR="005E77F0" w:rsidRDefault="005E77F0" w:rsidP="00B341CE">
      <w:pPr>
        <w:spacing w:after="0" w:line="240" w:lineRule="auto"/>
        <w:jc w:val="both"/>
        <w:rPr>
          <w:rFonts w:cstheme="minorHAnsi"/>
          <w:b/>
          <w:i/>
          <w:sz w:val="24"/>
          <w:szCs w:val="24"/>
        </w:rPr>
      </w:pPr>
    </w:p>
    <w:p w:rsidR="00B341CE" w:rsidRPr="00D32D3E" w:rsidRDefault="00B341CE" w:rsidP="00B341CE">
      <w:pPr>
        <w:spacing w:after="0" w:line="240" w:lineRule="auto"/>
        <w:jc w:val="both"/>
        <w:rPr>
          <w:rFonts w:cstheme="minorHAnsi"/>
          <w:b/>
          <w:i/>
          <w:sz w:val="24"/>
          <w:szCs w:val="24"/>
        </w:rPr>
      </w:pPr>
      <w:r>
        <w:rPr>
          <w:rFonts w:cstheme="minorHAnsi"/>
          <w:b/>
          <w:i/>
          <w:sz w:val="24"/>
          <w:szCs w:val="24"/>
        </w:rPr>
        <w:t>Al respecto presenta el informe</w:t>
      </w:r>
      <w:r w:rsidRPr="00D32D3E">
        <w:rPr>
          <w:rFonts w:cstheme="minorHAnsi"/>
          <w:b/>
          <w:i/>
          <w:sz w:val="24"/>
          <w:szCs w:val="24"/>
        </w:rPr>
        <w:t>:</w:t>
      </w:r>
    </w:p>
    <w:p w:rsidR="00B341CE" w:rsidRPr="00D32D3E" w:rsidRDefault="00B341CE" w:rsidP="00B341CE">
      <w:pPr>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sz w:val="24"/>
          <w:szCs w:val="24"/>
        </w:rPr>
      </w:pPr>
      <w:r w:rsidRPr="00D32D3E">
        <w:rPr>
          <w:rFonts w:cstheme="minorHAnsi"/>
          <w:sz w:val="24"/>
          <w:szCs w:val="24"/>
        </w:rPr>
        <w:t xml:space="preserve">1.- El día lunes 29 y martes 30 de enero del presente año, se instaló un módulo en el Jardín Hidalgo de San Pedro Tlaquepaque realizando una </w:t>
      </w:r>
      <w:r w:rsidRPr="00D32D3E">
        <w:rPr>
          <w:rFonts w:cstheme="minorHAnsi"/>
          <w:b/>
          <w:sz w:val="24"/>
          <w:szCs w:val="24"/>
        </w:rPr>
        <w:t>campaña de detección temprana e</w:t>
      </w:r>
      <w:r>
        <w:rPr>
          <w:rFonts w:cstheme="minorHAnsi"/>
          <w:b/>
          <w:sz w:val="24"/>
          <w:szCs w:val="24"/>
        </w:rPr>
        <w:t xml:space="preserve"> hipertensión ocular de </w:t>
      </w:r>
      <w:r w:rsidRPr="00D32D3E">
        <w:rPr>
          <w:rFonts w:cstheme="minorHAnsi"/>
          <w:b/>
          <w:sz w:val="24"/>
          <w:szCs w:val="24"/>
        </w:rPr>
        <w:t xml:space="preserve">glaucoma </w:t>
      </w:r>
      <w:r w:rsidRPr="00D32D3E">
        <w:rPr>
          <w:rFonts w:cstheme="minorHAnsi"/>
          <w:sz w:val="24"/>
          <w:szCs w:val="24"/>
        </w:rPr>
        <w:t>donde</w:t>
      </w:r>
      <w:r w:rsidRPr="00D32D3E">
        <w:rPr>
          <w:rFonts w:cstheme="minorHAnsi"/>
          <w:b/>
          <w:sz w:val="24"/>
          <w:szCs w:val="24"/>
        </w:rPr>
        <w:t xml:space="preserve"> </w:t>
      </w:r>
      <w:r w:rsidRPr="00D32D3E">
        <w:rPr>
          <w:rFonts w:cstheme="minorHAnsi"/>
          <w:sz w:val="24"/>
          <w:szCs w:val="24"/>
        </w:rPr>
        <w:t>se efectuaron los servicios de atención gratuitamente otorgándonos los siguientes datos:</w:t>
      </w:r>
    </w:p>
    <w:p w:rsidR="00B341CE" w:rsidRPr="00D32D3E" w:rsidRDefault="00B341CE" w:rsidP="00B341CE">
      <w:pPr>
        <w:spacing w:after="0" w:line="240" w:lineRule="auto"/>
        <w:jc w:val="both"/>
        <w:rPr>
          <w:rFonts w:cstheme="minorHAnsi"/>
          <w:sz w:val="24"/>
          <w:szCs w:val="24"/>
        </w:rPr>
      </w:pPr>
    </w:p>
    <w:tbl>
      <w:tblPr>
        <w:tblStyle w:val="Tablaconcuadrcula"/>
        <w:tblW w:w="7610" w:type="dxa"/>
        <w:tblInd w:w="720" w:type="dxa"/>
        <w:tblLook w:val="04A0" w:firstRow="1" w:lastRow="0" w:firstColumn="1" w:lastColumn="0" w:noHBand="0" w:noVBand="1"/>
      </w:tblPr>
      <w:tblGrid>
        <w:gridCol w:w="1770"/>
        <w:gridCol w:w="1770"/>
        <w:gridCol w:w="4070"/>
      </w:tblGrid>
      <w:tr w:rsidR="00B341CE" w:rsidRPr="00D32D3E" w:rsidTr="006F7DCF">
        <w:trPr>
          <w:trHeight w:val="309"/>
        </w:trPr>
        <w:tc>
          <w:tcPr>
            <w:tcW w:w="1770" w:type="dxa"/>
          </w:tcPr>
          <w:p w:rsidR="00B341CE" w:rsidRPr="00D32D3E" w:rsidRDefault="00B341CE" w:rsidP="006F7DCF">
            <w:pPr>
              <w:pStyle w:val="Prrafodelista"/>
              <w:spacing w:line="240" w:lineRule="auto"/>
              <w:ind w:left="0"/>
              <w:jc w:val="center"/>
              <w:rPr>
                <w:rFonts w:cstheme="minorHAnsi"/>
                <w:b/>
                <w:color w:val="7030A0"/>
                <w:sz w:val="24"/>
                <w:szCs w:val="24"/>
              </w:rPr>
            </w:pPr>
            <w:r w:rsidRPr="00D32D3E">
              <w:rPr>
                <w:rFonts w:cstheme="minorHAnsi"/>
                <w:b/>
                <w:color w:val="7030A0"/>
                <w:sz w:val="24"/>
                <w:szCs w:val="24"/>
              </w:rPr>
              <w:t>MUJERES</w:t>
            </w:r>
          </w:p>
        </w:tc>
        <w:tc>
          <w:tcPr>
            <w:tcW w:w="1770" w:type="dxa"/>
          </w:tcPr>
          <w:p w:rsidR="00B341CE" w:rsidRPr="00D32D3E" w:rsidRDefault="00B341CE" w:rsidP="006F7DCF">
            <w:pPr>
              <w:pStyle w:val="Prrafodelista"/>
              <w:spacing w:line="240" w:lineRule="auto"/>
              <w:ind w:left="0"/>
              <w:jc w:val="center"/>
              <w:rPr>
                <w:rFonts w:cstheme="minorHAnsi"/>
                <w:b/>
                <w:color w:val="4F81BD" w:themeColor="accent1"/>
                <w:sz w:val="24"/>
                <w:szCs w:val="24"/>
              </w:rPr>
            </w:pPr>
            <w:r w:rsidRPr="00D32D3E">
              <w:rPr>
                <w:rFonts w:cstheme="minorHAnsi"/>
                <w:b/>
                <w:color w:val="4F81BD" w:themeColor="accent1"/>
                <w:sz w:val="24"/>
                <w:szCs w:val="24"/>
              </w:rPr>
              <w:t>HOMBRES</w:t>
            </w:r>
          </w:p>
        </w:tc>
        <w:tc>
          <w:tcPr>
            <w:tcW w:w="4070" w:type="dxa"/>
          </w:tcPr>
          <w:p w:rsidR="00B341CE" w:rsidRPr="00D32D3E" w:rsidRDefault="00B341CE" w:rsidP="006F7DCF">
            <w:pPr>
              <w:pStyle w:val="Prrafodelista"/>
              <w:spacing w:line="240" w:lineRule="auto"/>
              <w:ind w:left="0"/>
              <w:jc w:val="center"/>
              <w:rPr>
                <w:rFonts w:cstheme="minorHAnsi"/>
                <w:b/>
                <w:color w:val="7030A0"/>
                <w:sz w:val="24"/>
                <w:szCs w:val="24"/>
              </w:rPr>
            </w:pPr>
            <w:r w:rsidRPr="00D32D3E">
              <w:rPr>
                <w:rFonts w:cstheme="minorHAnsi"/>
                <w:b/>
                <w:sz w:val="24"/>
                <w:szCs w:val="24"/>
              </w:rPr>
              <w:t>TOTAL</w:t>
            </w:r>
          </w:p>
        </w:tc>
      </w:tr>
      <w:tr w:rsidR="00B341CE" w:rsidRPr="00D32D3E" w:rsidTr="006F7DCF">
        <w:trPr>
          <w:trHeight w:val="309"/>
        </w:trPr>
        <w:tc>
          <w:tcPr>
            <w:tcW w:w="1770"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530</w:t>
            </w:r>
          </w:p>
        </w:tc>
        <w:tc>
          <w:tcPr>
            <w:tcW w:w="1770"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316</w:t>
            </w:r>
          </w:p>
        </w:tc>
        <w:tc>
          <w:tcPr>
            <w:tcW w:w="4070"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846</w:t>
            </w:r>
          </w:p>
        </w:tc>
      </w:tr>
    </w:tbl>
    <w:p w:rsidR="00B341CE" w:rsidRPr="00D32D3E" w:rsidRDefault="00B341CE" w:rsidP="00B341CE">
      <w:pPr>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sz w:val="24"/>
          <w:szCs w:val="24"/>
        </w:rPr>
      </w:pPr>
      <w:r w:rsidRPr="00D32D3E">
        <w:rPr>
          <w:rFonts w:cstheme="minorHAnsi"/>
          <w:sz w:val="24"/>
          <w:szCs w:val="24"/>
        </w:rPr>
        <w:t>2-. El día 21 de febrero se realizó la Brigada de Salud en la Preparatoria Regional Santa Anita en conjunto con los Servicios Médicos Municipales,</w:t>
      </w:r>
    </w:p>
    <w:p w:rsidR="00B341CE" w:rsidRPr="00D32D3E" w:rsidRDefault="00B341CE" w:rsidP="00B341CE">
      <w:pPr>
        <w:spacing w:after="0" w:line="240" w:lineRule="auto"/>
        <w:jc w:val="both"/>
        <w:rPr>
          <w:rFonts w:cstheme="minorHAnsi"/>
          <w:sz w:val="24"/>
          <w:szCs w:val="24"/>
        </w:rPr>
      </w:pPr>
      <w:r w:rsidRPr="00D32D3E">
        <w:rPr>
          <w:rFonts w:cstheme="minorHAnsi"/>
          <w:sz w:val="24"/>
          <w:szCs w:val="24"/>
        </w:rPr>
        <w:t>Se otorgaron los siguientes servicios:</w:t>
      </w:r>
    </w:p>
    <w:p w:rsidR="00B341CE" w:rsidRPr="00D32D3E" w:rsidRDefault="00B341CE" w:rsidP="00B341CE">
      <w:pPr>
        <w:spacing w:after="0" w:line="240" w:lineRule="auto"/>
        <w:jc w:val="both"/>
        <w:rPr>
          <w:rFonts w:cstheme="minorHAnsi"/>
          <w:b/>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DETECCIÓN DE DIABETES CON TIRA REACTIVA</w:t>
      </w:r>
    </w:p>
    <w:tbl>
      <w:tblPr>
        <w:tblStyle w:val="Tablaconcuadrcula"/>
        <w:tblW w:w="7610" w:type="dxa"/>
        <w:tblInd w:w="720" w:type="dxa"/>
        <w:tblLook w:val="04A0" w:firstRow="1" w:lastRow="0" w:firstColumn="1" w:lastColumn="0" w:noHBand="0" w:noVBand="1"/>
      </w:tblPr>
      <w:tblGrid>
        <w:gridCol w:w="2514"/>
        <w:gridCol w:w="1411"/>
        <w:gridCol w:w="3685"/>
      </w:tblGrid>
      <w:tr w:rsidR="00B341CE" w:rsidRPr="00D32D3E" w:rsidTr="006F7DCF">
        <w:trPr>
          <w:trHeight w:val="288"/>
        </w:trPr>
        <w:tc>
          <w:tcPr>
            <w:tcW w:w="2514" w:type="dxa"/>
          </w:tcPr>
          <w:p w:rsidR="00B341CE" w:rsidRPr="00D32D3E" w:rsidRDefault="00B341CE" w:rsidP="006F7DCF">
            <w:pPr>
              <w:pStyle w:val="Prrafodelista"/>
              <w:spacing w:line="240" w:lineRule="auto"/>
              <w:ind w:left="0"/>
              <w:jc w:val="center"/>
              <w:rPr>
                <w:rFonts w:cstheme="minorHAnsi"/>
                <w:b/>
                <w:color w:val="7030A0"/>
                <w:sz w:val="24"/>
                <w:szCs w:val="24"/>
              </w:rPr>
            </w:pPr>
            <w:r w:rsidRPr="00D32D3E">
              <w:rPr>
                <w:rFonts w:cstheme="minorHAnsi"/>
                <w:b/>
                <w:color w:val="7030A0"/>
                <w:sz w:val="24"/>
                <w:szCs w:val="24"/>
              </w:rPr>
              <w:t>MUJERES</w:t>
            </w:r>
          </w:p>
        </w:tc>
        <w:tc>
          <w:tcPr>
            <w:tcW w:w="1411" w:type="dxa"/>
          </w:tcPr>
          <w:p w:rsidR="00B341CE" w:rsidRPr="00D32D3E" w:rsidRDefault="00B341CE" w:rsidP="006F7DCF">
            <w:pPr>
              <w:pStyle w:val="Prrafodelista"/>
              <w:spacing w:line="240" w:lineRule="auto"/>
              <w:ind w:left="0"/>
              <w:jc w:val="center"/>
              <w:rPr>
                <w:rFonts w:cstheme="minorHAnsi"/>
                <w:b/>
                <w:color w:val="4F81BD" w:themeColor="accent1"/>
                <w:sz w:val="24"/>
                <w:szCs w:val="24"/>
              </w:rPr>
            </w:pPr>
            <w:r w:rsidRPr="00D32D3E">
              <w:rPr>
                <w:rFonts w:cstheme="minorHAnsi"/>
                <w:b/>
                <w:color w:val="4F81BD" w:themeColor="accent1"/>
                <w:sz w:val="24"/>
                <w:szCs w:val="24"/>
              </w:rPr>
              <w:t>HOMBRES</w:t>
            </w:r>
          </w:p>
        </w:tc>
        <w:tc>
          <w:tcPr>
            <w:tcW w:w="3685" w:type="dxa"/>
          </w:tcPr>
          <w:p w:rsidR="00B341CE" w:rsidRPr="00D32D3E" w:rsidRDefault="00B341CE" w:rsidP="006F7DCF">
            <w:pPr>
              <w:pStyle w:val="Prrafodelista"/>
              <w:spacing w:line="240" w:lineRule="auto"/>
              <w:ind w:left="0"/>
              <w:jc w:val="center"/>
              <w:rPr>
                <w:rFonts w:cstheme="minorHAnsi"/>
                <w:b/>
                <w:color w:val="7030A0"/>
                <w:sz w:val="24"/>
                <w:szCs w:val="24"/>
              </w:rPr>
            </w:pPr>
            <w:r w:rsidRPr="00D32D3E">
              <w:rPr>
                <w:rFonts w:cstheme="minorHAnsi"/>
                <w:b/>
                <w:sz w:val="24"/>
                <w:szCs w:val="24"/>
              </w:rPr>
              <w:t>TOTAL</w:t>
            </w:r>
          </w:p>
        </w:tc>
      </w:tr>
      <w:tr w:rsidR="00B341CE" w:rsidRPr="00D32D3E" w:rsidTr="006F7DCF">
        <w:trPr>
          <w:trHeight w:val="288"/>
        </w:trPr>
        <w:tc>
          <w:tcPr>
            <w:tcW w:w="2514"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59</w:t>
            </w:r>
          </w:p>
        </w:tc>
        <w:tc>
          <w:tcPr>
            <w:tcW w:w="1411"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42</w:t>
            </w:r>
          </w:p>
        </w:tc>
        <w:tc>
          <w:tcPr>
            <w:tcW w:w="3685"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101</w:t>
            </w:r>
          </w:p>
        </w:tc>
      </w:tr>
    </w:tbl>
    <w:p w:rsidR="00B341CE" w:rsidRPr="00D32D3E" w:rsidRDefault="00B341CE" w:rsidP="00B341CE">
      <w:pPr>
        <w:pStyle w:val="Prrafodelista"/>
        <w:spacing w:after="0" w:line="240" w:lineRule="auto"/>
        <w:jc w:val="both"/>
        <w:rPr>
          <w:rFonts w:cstheme="minorHAnsi"/>
          <w:b/>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DETECCIÓN TEMPRANA E HIPERTENSIÓN OCULAR Y GLAUCOMA</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75</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57</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132</w:t>
            </w:r>
          </w:p>
        </w:tc>
      </w:tr>
    </w:tbl>
    <w:p w:rsidR="00B341CE" w:rsidRPr="00D32D3E" w:rsidRDefault="00B341CE" w:rsidP="00B341CE">
      <w:pPr>
        <w:pStyle w:val="Prrafodelista"/>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PRESIÓN ARTERIAL </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41</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35</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76</w:t>
            </w:r>
          </w:p>
        </w:tc>
      </w:tr>
    </w:tbl>
    <w:p w:rsidR="00B341CE" w:rsidRPr="00D32D3E" w:rsidRDefault="00B341CE" w:rsidP="00B341CE">
      <w:pPr>
        <w:spacing w:after="0" w:line="240" w:lineRule="auto"/>
        <w:jc w:val="both"/>
        <w:rPr>
          <w:rFonts w:cstheme="minorHAnsi"/>
          <w:b/>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TRAUMATOLOGÍA </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84</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38</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122</w:t>
            </w:r>
          </w:p>
        </w:tc>
      </w:tr>
    </w:tbl>
    <w:p w:rsidR="00B341CE" w:rsidRPr="00D32D3E" w:rsidRDefault="00B341CE" w:rsidP="00B341CE">
      <w:pPr>
        <w:spacing w:after="0" w:line="240" w:lineRule="auto"/>
        <w:jc w:val="both"/>
        <w:rPr>
          <w:rFonts w:cstheme="minorHAnsi"/>
          <w:b/>
          <w:i/>
          <w:sz w:val="24"/>
          <w:szCs w:val="24"/>
        </w:rPr>
      </w:pPr>
    </w:p>
    <w:p w:rsidR="00B341CE" w:rsidRPr="005E77F0" w:rsidRDefault="00B341CE" w:rsidP="00B341CE">
      <w:pPr>
        <w:pStyle w:val="Prrafodelista"/>
        <w:spacing w:after="0" w:line="240" w:lineRule="auto"/>
        <w:jc w:val="both"/>
        <w:rPr>
          <w:rFonts w:cstheme="minorHAnsi"/>
          <w:b/>
          <w:i/>
          <w:sz w:val="24"/>
          <w:szCs w:val="24"/>
          <w:u w:val="single"/>
        </w:rPr>
      </w:pPr>
      <w:r w:rsidRPr="005E77F0">
        <w:rPr>
          <w:rFonts w:cstheme="minorHAnsi"/>
          <w:b/>
          <w:i/>
          <w:sz w:val="24"/>
          <w:szCs w:val="24"/>
          <w:u w:val="single"/>
        </w:rPr>
        <w:t>VACUNAS:</w:t>
      </w:r>
    </w:p>
    <w:p w:rsidR="00B341CE" w:rsidRPr="00D32D3E" w:rsidRDefault="00B341CE" w:rsidP="00B341CE">
      <w:pPr>
        <w:pStyle w:val="Prrafodelista"/>
        <w:spacing w:after="0" w:line="240" w:lineRule="auto"/>
        <w:jc w:val="both"/>
        <w:rPr>
          <w:rFonts w:cstheme="minorHAnsi"/>
          <w:b/>
          <w:i/>
          <w:sz w:val="24"/>
          <w:szCs w:val="24"/>
        </w:rPr>
      </w:pPr>
      <w:r w:rsidRPr="00D32D3E">
        <w:rPr>
          <w:rFonts w:cstheme="minorHAnsi"/>
          <w:b/>
          <w:i/>
          <w:sz w:val="24"/>
          <w:szCs w:val="24"/>
        </w:rPr>
        <w:t xml:space="preserve"> </w:t>
      </w:r>
    </w:p>
    <w:p w:rsidR="00B341CE" w:rsidRPr="005E77F0" w:rsidRDefault="005E77F0" w:rsidP="005E77F0">
      <w:pPr>
        <w:spacing w:after="0" w:line="240" w:lineRule="auto"/>
        <w:jc w:val="both"/>
        <w:rPr>
          <w:rFonts w:cstheme="minorHAnsi"/>
          <w:b/>
          <w:sz w:val="24"/>
          <w:szCs w:val="24"/>
        </w:rPr>
      </w:pPr>
      <w:r>
        <w:rPr>
          <w:rFonts w:cstheme="minorHAnsi"/>
          <w:b/>
          <w:sz w:val="24"/>
          <w:szCs w:val="24"/>
        </w:rPr>
        <w:t xml:space="preserve">           </w:t>
      </w:r>
      <w:r w:rsidR="00B341CE" w:rsidRPr="005E77F0">
        <w:rPr>
          <w:rFonts w:cstheme="minorHAnsi"/>
          <w:b/>
          <w:sz w:val="24"/>
          <w:szCs w:val="24"/>
        </w:rPr>
        <w:t xml:space="preserve">INFLUENZA </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76</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48</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124</w:t>
            </w:r>
          </w:p>
        </w:tc>
      </w:tr>
    </w:tbl>
    <w:p w:rsidR="00B341CE" w:rsidRPr="00D32D3E" w:rsidRDefault="00B341CE" w:rsidP="00B341CE">
      <w:pPr>
        <w:spacing w:after="0" w:line="240" w:lineRule="auto"/>
        <w:jc w:val="both"/>
        <w:rPr>
          <w:rFonts w:cstheme="minorHAnsi"/>
          <w:b/>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TÉTANOS </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78</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62</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140</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 xml:space="preserve">TOTAL </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695</w:t>
            </w:r>
            <w:r>
              <w:rPr>
                <w:rFonts w:cstheme="minorHAnsi"/>
                <w:b/>
                <w:sz w:val="24"/>
                <w:szCs w:val="24"/>
              </w:rPr>
              <w:t xml:space="preserve"> alumnos atendidos </w:t>
            </w:r>
          </w:p>
        </w:tc>
      </w:tr>
    </w:tbl>
    <w:p w:rsidR="00B341CE" w:rsidRPr="00D32D3E" w:rsidRDefault="00B341CE" w:rsidP="00B341CE">
      <w:pPr>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sz w:val="24"/>
          <w:szCs w:val="24"/>
        </w:rPr>
      </w:pPr>
      <w:r w:rsidRPr="00D32D3E">
        <w:rPr>
          <w:rFonts w:cstheme="minorHAnsi"/>
          <w:sz w:val="24"/>
          <w:szCs w:val="24"/>
        </w:rPr>
        <w:t>En coordinación con la comisión participaron diferentes dependencias:</w:t>
      </w:r>
      <w:r>
        <w:rPr>
          <w:rFonts w:cstheme="minorHAnsi"/>
          <w:sz w:val="24"/>
          <w:szCs w:val="24"/>
        </w:rPr>
        <w:t xml:space="preserve"> </w:t>
      </w:r>
      <w:r w:rsidRPr="00D32D3E">
        <w:rPr>
          <w:rFonts w:cstheme="minorHAnsi"/>
          <w:sz w:val="24"/>
          <w:szCs w:val="24"/>
        </w:rPr>
        <w:t>COMUDE, COMUCAT, COMUSIDA y se presentó una Conferencia de Nutrición</w:t>
      </w:r>
      <w:r>
        <w:rPr>
          <w:rFonts w:cstheme="minorHAnsi"/>
          <w:sz w:val="24"/>
          <w:szCs w:val="24"/>
        </w:rPr>
        <w:t xml:space="preserve"> donde estuvo muy nutrida con jóvenes que estuvo muy participativa.</w:t>
      </w:r>
    </w:p>
    <w:p w:rsidR="00B341CE" w:rsidRPr="00D32D3E" w:rsidRDefault="00B341CE" w:rsidP="00B341CE">
      <w:pPr>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sz w:val="24"/>
          <w:szCs w:val="24"/>
        </w:rPr>
      </w:pPr>
      <w:r w:rsidRPr="00D32D3E">
        <w:rPr>
          <w:rFonts w:cstheme="minorHAnsi"/>
          <w:sz w:val="24"/>
          <w:szCs w:val="24"/>
        </w:rPr>
        <w:lastRenderedPageBreak/>
        <w:t>3.-  El 10 de abril Asistimos como invitados a la semana de las ciencias naturales de la</w:t>
      </w:r>
      <w:r w:rsidRPr="00D32D3E">
        <w:rPr>
          <w:rFonts w:cstheme="minorHAnsi"/>
          <w:b/>
          <w:i/>
          <w:sz w:val="24"/>
          <w:szCs w:val="24"/>
        </w:rPr>
        <w:t xml:space="preserve"> Preparatoria Regional de Santa Anita</w:t>
      </w:r>
      <w:r w:rsidRPr="00D32D3E">
        <w:rPr>
          <w:rFonts w:cstheme="minorHAnsi"/>
          <w:sz w:val="24"/>
          <w:szCs w:val="24"/>
        </w:rPr>
        <w:t xml:space="preserve"> donde participamos con una plática impartida por una experta en nutrición, así como los siguientes servicios:</w:t>
      </w:r>
    </w:p>
    <w:p w:rsidR="00B341CE" w:rsidRPr="00D32D3E" w:rsidRDefault="00B341CE" w:rsidP="00B341CE">
      <w:pPr>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w:t>
      </w: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DETECCIÓN DE DIABETES CON TIRA REACTIVA</w:t>
      </w:r>
    </w:p>
    <w:tbl>
      <w:tblPr>
        <w:tblStyle w:val="Tablaconcuadrcula"/>
        <w:tblW w:w="7610" w:type="dxa"/>
        <w:tblInd w:w="720" w:type="dxa"/>
        <w:tblLook w:val="04A0" w:firstRow="1" w:lastRow="0" w:firstColumn="1" w:lastColumn="0" w:noHBand="0" w:noVBand="1"/>
      </w:tblPr>
      <w:tblGrid>
        <w:gridCol w:w="2514"/>
        <w:gridCol w:w="1411"/>
        <w:gridCol w:w="3685"/>
      </w:tblGrid>
      <w:tr w:rsidR="00B341CE" w:rsidRPr="00D32D3E" w:rsidTr="006F7DCF">
        <w:trPr>
          <w:trHeight w:val="288"/>
        </w:trPr>
        <w:tc>
          <w:tcPr>
            <w:tcW w:w="2514" w:type="dxa"/>
          </w:tcPr>
          <w:p w:rsidR="00B341CE" w:rsidRPr="00D32D3E" w:rsidRDefault="00B341CE" w:rsidP="006F7DCF">
            <w:pPr>
              <w:pStyle w:val="Prrafodelista"/>
              <w:spacing w:line="240" w:lineRule="auto"/>
              <w:ind w:left="0"/>
              <w:jc w:val="center"/>
              <w:rPr>
                <w:rFonts w:cstheme="minorHAnsi"/>
                <w:b/>
                <w:color w:val="7030A0"/>
                <w:sz w:val="24"/>
                <w:szCs w:val="24"/>
              </w:rPr>
            </w:pPr>
            <w:r w:rsidRPr="00D32D3E">
              <w:rPr>
                <w:rFonts w:cstheme="minorHAnsi"/>
                <w:b/>
                <w:color w:val="7030A0"/>
                <w:sz w:val="24"/>
                <w:szCs w:val="24"/>
              </w:rPr>
              <w:t>MUJERES</w:t>
            </w:r>
          </w:p>
        </w:tc>
        <w:tc>
          <w:tcPr>
            <w:tcW w:w="1411" w:type="dxa"/>
          </w:tcPr>
          <w:p w:rsidR="00B341CE" w:rsidRPr="00D32D3E" w:rsidRDefault="00B341CE" w:rsidP="006F7DCF">
            <w:pPr>
              <w:pStyle w:val="Prrafodelista"/>
              <w:spacing w:line="240" w:lineRule="auto"/>
              <w:ind w:left="0"/>
              <w:jc w:val="center"/>
              <w:rPr>
                <w:rFonts w:cstheme="minorHAnsi"/>
                <w:b/>
                <w:color w:val="4F81BD" w:themeColor="accent1"/>
                <w:sz w:val="24"/>
                <w:szCs w:val="24"/>
              </w:rPr>
            </w:pPr>
            <w:r w:rsidRPr="00D32D3E">
              <w:rPr>
                <w:rFonts w:cstheme="minorHAnsi"/>
                <w:b/>
                <w:color w:val="4F81BD" w:themeColor="accent1"/>
                <w:sz w:val="24"/>
                <w:szCs w:val="24"/>
              </w:rPr>
              <w:t>HOMBRES</w:t>
            </w:r>
          </w:p>
        </w:tc>
        <w:tc>
          <w:tcPr>
            <w:tcW w:w="3685" w:type="dxa"/>
          </w:tcPr>
          <w:p w:rsidR="00B341CE" w:rsidRPr="00D32D3E" w:rsidRDefault="00B341CE" w:rsidP="006F7DCF">
            <w:pPr>
              <w:pStyle w:val="Prrafodelista"/>
              <w:spacing w:line="240" w:lineRule="auto"/>
              <w:ind w:left="0"/>
              <w:jc w:val="center"/>
              <w:rPr>
                <w:rFonts w:cstheme="minorHAnsi"/>
                <w:b/>
                <w:color w:val="7030A0"/>
                <w:sz w:val="24"/>
                <w:szCs w:val="24"/>
              </w:rPr>
            </w:pPr>
            <w:r w:rsidRPr="00D32D3E">
              <w:rPr>
                <w:rFonts w:cstheme="minorHAnsi"/>
                <w:b/>
                <w:sz w:val="24"/>
                <w:szCs w:val="24"/>
              </w:rPr>
              <w:t>TOTAL</w:t>
            </w:r>
          </w:p>
        </w:tc>
      </w:tr>
      <w:tr w:rsidR="00B341CE" w:rsidRPr="00D32D3E" w:rsidTr="006F7DCF">
        <w:trPr>
          <w:trHeight w:val="288"/>
        </w:trPr>
        <w:tc>
          <w:tcPr>
            <w:tcW w:w="2514"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29</w:t>
            </w:r>
          </w:p>
        </w:tc>
        <w:tc>
          <w:tcPr>
            <w:tcW w:w="1411"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18</w:t>
            </w:r>
          </w:p>
        </w:tc>
        <w:tc>
          <w:tcPr>
            <w:tcW w:w="3685"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47</w:t>
            </w:r>
          </w:p>
        </w:tc>
      </w:tr>
    </w:tbl>
    <w:p w:rsidR="00B341CE" w:rsidRPr="00D32D3E" w:rsidRDefault="00B341CE" w:rsidP="00B341CE">
      <w:pPr>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PRESIÓN ARTERIAL </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35</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28</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63</w:t>
            </w:r>
          </w:p>
        </w:tc>
      </w:tr>
    </w:tbl>
    <w:p w:rsidR="00B341CE" w:rsidRPr="00D32D3E" w:rsidRDefault="00B341CE" w:rsidP="00B341CE">
      <w:pPr>
        <w:spacing w:after="0" w:line="240" w:lineRule="auto"/>
        <w:jc w:val="both"/>
        <w:rPr>
          <w:rFonts w:cstheme="minorHAnsi"/>
          <w:b/>
          <w:i/>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EXERESIS DE VERRUGAS</w:t>
      </w:r>
    </w:p>
    <w:tbl>
      <w:tblPr>
        <w:tblStyle w:val="Tablaconcuadrcula"/>
        <w:tblW w:w="0" w:type="auto"/>
        <w:tblInd w:w="720" w:type="dxa"/>
        <w:tblLook w:val="04A0" w:firstRow="1" w:lastRow="0" w:firstColumn="1" w:lastColumn="0" w:noHBand="0" w:noVBand="1"/>
      </w:tblPr>
      <w:tblGrid>
        <w:gridCol w:w="1789"/>
        <w:gridCol w:w="1789"/>
        <w:gridCol w:w="4045"/>
      </w:tblGrid>
      <w:tr w:rsidR="00B341CE" w:rsidRPr="00D32D3E" w:rsidTr="006F7DCF">
        <w:trPr>
          <w:trHeight w:val="354"/>
        </w:trPr>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45"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54"/>
        </w:trPr>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65</w:t>
            </w:r>
          </w:p>
        </w:tc>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42</w:t>
            </w:r>
          </w:p>
        </w:tc>
        <w:tc>
          <w:tcPr>
            <w:tcW w:w="4045"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107</w:t>
            </w:r>
          </w:p>
        </w:tc>
      </w:tr>
    </w:tbl>
    <w:p w:rsidR="00B341CE" w:rsidRPr="00D32D3E" w:rsidRDefault="00B341CE" w:rsidP="00B341CE">
      <w:pPr>
        <w:pStyle w:val="Prrafodelista"/>
        <w:spacing w:after="0" w:line="240" w:lineRule="auto"/>
        <w:jc w:val="both"/>
        <w:rPr>
          <w:rFonts w:cstheme="minorHAnsi"/>
          <w:b/>
          <w:sz w:val="24"/>
          <w:szCs w:val="24"/>
        </w:rPr>
      </w:pPr>
      <w:r w:rsidRPr="00D32D3E">
        <w:rPr>
          <w:rFonts w:cstheme="minorHAnsi"/>
          <w:sz w:val="24"/>
          <w:szCs w:val="24"/>
        </w:rPr>
        <w:t xml:space="preserve">          </w:t>
      </w:r>
      <w:r w:rsidRPr="00D32D3E">
        <w:rPr>
          <w:rFonts w:cstheme="minorHAnsi"/>
          <w:b/>
          <w:sz w:val="24"/>
          <w:szCs w:val="24"/>
        </w:rPr>
        <w:t xml:space="preserve">   </w:t>
      </w:r>
    </w:p>
    <w:p w:rsidR="00B341CE" w:rsidRPr="005E77F0" w:rsidRDefault="00B341CE" w:rsidP="00B341CE">
      <w:pPr>
        <w:pStyle w:val="Prrafodelista"/>
        <w:spacing w:after="0" w:line="240" w:lineRule="auto"/>
        <w:jc w:val="both"/>
        <w:rPr>
          <w:rFonts w:cstheme="minorHAnsi"/>
          <w:b/>
          <w:i/>
          <w:sz w:val="24"/>
          <w:szCs w:val="24"/>
          <w:u w:val="single"/>
        </w:rPr>
      </w:pPr>
      <w:r w:rsidRPr="005E77F0">
        <w:rPr>
          <w:rFonts w:cstheme="minorHAnsi"/>
          <w:b/>
          <w:i/>
          <w:sz w:val="24"/>
          <w:szCs w:val="24"/>
          <w:u w:val="single"/>
        </w:rPr>
        <w:t>VACUNAS:</w:t>
      </w:r>
    </w:p>
    <w:p w:rsidR="00B341CE" w:rsidRPr="00D32D3E" w:rsidRDefault="00B341CE" w:rsidP="00B341CE">
      <w:pPr>
        <w:pStyle w:val="Prrafodelista"/>
        <w:spacing w:after="0" w:line="240" w:lineRule="auto"/>
        <w:jc w:val="both"/>
        <w:rPr>
          <w:rFonts w:cstheme="minorHAnsi"/>
          <w:b/>
          <w:i/>
          <w:sz w:val="24"/>
          <w:szCs w:val="24"/>
        </w:rPr>
      </w:pPr>
      <w:r w:rsidRPr="00D32D3E">
        <w:rPr>
          <w:rFonts w:cstheme="minorHAnsi"/>
          <w:b/>
          <w:i/>
          <w:sz w:val="24"/>
          <w:szCs w:val="24"/>
        </w:rPr>
        <w:t xml:space="preserve"> </w:t>
      </w:r>
    </w:p>
    <w:p w:rsidR="00B341CE" w:rsidRPr="00D32D3E" w:rsidRDefault="00B341CE" w:rsidP="00B341CE">
      <w:pPr>
        <w:pStyle w:val="Prrafodelista"/>
        <w:spacing w:after="0" w:line="240" w:lineRule="auto"/>
        <w:jc w:val="both"/>
        <w:rPr>
          <w:rFonts w:cstheme="minorHAnsi"/>
          <w:b/>
          <w:sz w:val="24"/>
          <w:szCs w:val="24"/>
        </w:rPr>
      </w:pPr>
      <w:r w:rsidRPr="00D32D3E">
        <w:rPr>
          <w:rFonts w:cstheme="minorHAnsi"/>
          <w:b/>
          <w:sz w:val="24"/>
          <w:szCs w:val="24"/>
        </w:rPr>
        <w:t xml:space="preserve">INFLUENZA </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56</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48</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104</w:t>
            </w:r>
          </w:p>
        </w:tc>
      </w:tr>
    </w:tbl>
    <w:p w:rsidR="00B341CE" w:rsidRPr="00D32D3E" w:rsidRDefault="00B341CE" w:rsidP="00B341CE">
      <w:pPr>
        <w:pStyle w:val="Prrafodelista"/>
        <w:spacing w:after="0" w:line="240" w:lineRule="auto"/>
        <w:jc w:val="both"/>
        <w:rPr>
          <w:rFonts w:cstheme="minorHAnsi"/>
          <w:b/>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TÉTANOS </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23</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18</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41</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 xml:space="preserve">TOTAL </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362</w:t>
            </w:r>
          </w:p>
        </w:tc>
      </w:tr>
    </w:tbl>
    <w:p w:rsidR="00B341CE" w:rsidRPr="00D32D3E" w:rsidRDefault="00B341CE" w:rsidP="00B341CE">
      <w:pPr>
        <w:rPr>
          <w:rFonts w:cstheme="minorHAnsi"/>
          <w:b/>
          <w:sz w:val="24"/>
          <w:szCs w:val="24"/>
        </w:rPr>
      </w:pPr>
      <w:r w:rsidRPr="00D32D3E">
        <w:rPr>
          <w:rFonts w:cstheme="minorHAnsi"/>
          <w:b/>
          <w:sz w:val="24"/>
          <w:szCs w:val="24"/>
        </w:rPr>
        <w:t xml:space="preserve">                                                                                                                                   </w:t>
      </w:r>
      <w:r>
        <w:rPr>
          <w:rFonts w:cstheme="minorHAnsi"/>
          <w:b/>
          <w:sz w:val="24"/>
          <w:szCs w:val="24"/>
        </w:rPr>
        <w:t xml:space="preserve">                               </w:t>
      </w:r>
    </w:p>
    <w:p w:rsidR="00B341CE" w:rsidRPr="00D32D3E" w:rsidRDefault="00B341CE" w:rsidP="00B341CE">
      <w:pPr>
        <w:spacing w:after="0" w:line="240" w:lineRule="auto"/>
        <w:jc w:val="both"/>
        <w:rPr>
          <w:rFonts w:cstheme="minorHAnsi"/>
          <w:sz w:val="24"/>
          <w:szCs w:val="24"/>
        </w:rPr>
      </w:pPr>
      <w:r w:rsidRPr="00D32D3E">
        <w:rPr>
          <w:rFonts w:cstheme="minorHAnsi"/>
          <w:sz w:val="24"/>
          <w:szCs w:val="24"/>
        </w:rPr>
        <w:t xml:space="preserve"> 4.- El martes 11 de junio participamos en la brigada de salud por parte de la comisión en la explanada de la Delegación de la Ladrillera</w:t>
      </w:r>
      <w:r w:rsidRPr="00D32D3E">
        <w:rPr>
          <w:rFonts w:cstheme="minorHAnsi"/>
          <w:sz w:val="24"/>
          <w:szCs w:val="24"/>
        </w:rPr>
        <w:tab/>
      </w:r>
    </w:p>
    <w:p w:rsidR="00B341CE" w:rsidRDefault="00B341CE" w:rsidP="00B341CE">
      <w:pPr>
        <w:spacing w:after="0" w:line="240" w:lineRule="auto"/>
        <w:jc w:val="both"/>
        <w:rPr>
          <w:rFonts w:cstheme="minorHAnsi"/>
          <w:b/>
          <w:sz w:val="24"/>
          <w:szCs w:val="24"/>
        </w:rPr>
      </w:pPr>
      <w:r w:rsidRPr="00D32D3E">
        <w:rPr>
          <w:rFonts w:cstheme="minorHAnsi"/>
          <w:b/>
          <w:sz w:val="24"/>
          <w:szCs w:val="24"/>
        </w:rPr>
        <w:t xml:space="preserve">          </w:t>
      </w:r>
    </w:p>
    <w:p w:rsidR="00B341CE" w:rsidRPr="00EB34DE" w:rsidRDefault="00B341CE" w:rsidP="00B341CE">
      <w:pPr>
        <w:spacing w:after="0" w:line="240" w:lineRule="auto"/>
        <w:jc w:val="both"/>
        <w:rPr>
          <w:rFonts w:cstheme="minorHAnsi"/>
          <w:b/>
          <w:sz w:val="24"/>
          <w:szCs w:val="24"/>
        </w:rPr>
      </w:pPr>
      <w:r w:rsidRPr="00D32D3E">
        <w:rPr>
          <w:rFonts w:cstheme="minorHAnsi"/>
          <w:sz w:val="24"/>
          <w:szCs w:val="24"/>
        </w:rPr>
        <w:t>Se otorgaron los siguientes servicios:</w:t>
      </w:r>
    </w:p>
    <w:p w:rsidR="00B341CE" w:rsidRPr="00D32D3E" w:rsidRDefault="00B341CE" w:rsidP="00B341CE">
      <w:pPr>
        <w:spacing w:after="0" w:line="240" w:lineRule="auto"/>
        <w:jc w:val="both"/>
        <w:rPr>
          <w:rFonts w:cstheme="minorHAnsi"/>
          <w:b/>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DETECCIÓN DE DIABETES CON TIRA REACTIVA</w:t>
      </w:r>
    </w:p>
    <w:tbl>
      <w:tblPr>
        <w:tblStyle w:val="Tablaconcuadrcula"/>
        <w:tblW w:w="7610" w:type="dxa"/>
        <w:tblInd w:w="720" w:type="dxa"/>
        <w:tblLook w:val="04A0" w:firstRow="1" w:lastRow="0" w:firstColumn="1" w:lastColumn="0" w:noHBand="0" w:noVBand="1"/>
      </w:tblPr>
      <w:tblGrid>
        <w:gridCol w:w="2514"/>
        <w:gridCol w:w="1411"/>
        <w:gridCol w:w="3685"/>
      </w:tblGrid>
      <w:tr w:rsidR="00B341CE" w:rsidRPr="00D32D3E" w:rsidTr="006F7DCF">
        <w:trPr>
          <w:trHeight w:val="288"/>
        </w:trPr>
        <w:tc>
          <w:tcPr>
            <w:tcW w:w="2514" w:type="dxa"/>
          </w:tcPr>
          <w:p w:rsidR="00B341CE" w:rsidRPr="00D32D3E" w:rsidRDefault="00B341CE" w:rsidP="006F7DCF">
            <w:pPr>
              <w:pStyle w:val="Prrafodelista"/>
              <w:spacing w:line="240" w:lineRule="auto"/>
              <w:ind w:left="0"/>
              <w:jc w:val="center"/>
              <w:rPr>
                <w:rFonts w:cstheme="minorHAnsi"/>
                <w:b/>
                <w:color w:val="7030A0"/>
                <w:sz w:val="24"/>
                <w:szCs w:val="24"/>
              </w:rPr>
            </w:pPr>
            <w:r w:rsidRPr="00D32D3E">
              <w:rPr>
                <w:rFonts w:cstheme="minorHAnsi"/>
                <w:b/>
                <w:color w:val="7030A0"/>
                <w:sz w:val="24"/>
                <w:szCs w:val="24"/>
              </w:rPr>
              <w:t>MUJERES</w:t>
            </w:r>
          </w:p>
        </w:tc>
        <w:tc>
          <w:tcPr>
            <w:tcW w:w="1411" w:type="dxa"/>
          </w:tcPr>
          <w:p w:rsidR="00B341CE" w:rsidRPr="00D32D3E" w:rsidRDefault="00B341CE" w:rsidP="006F7DCF">
            <w:pPr>
              <w:pStyle w:val="Prrafodelista"/>
              <w:spacing w:line="240" w:lineRule="auto"/>
              <w:ind w:left="0"/>
              <w:jc w:val="center"/>
              <w:rPr>
                <w:rFonts w:cstheme="minorHAnsi"/>
                <w:b/>
                <w:color w:val="4F81BD" w:themeColor="accent1"/>
                <w:sz w:val="24"/>
                <w:szCs w:val="24"/>
              </w:rPr>
            </w:pPr>
            <w:r w:rsidRPr="00D32D3E">
              <w:rPr>
                <w:rFonts w:cstheme="minorHAnsi"/>
                <w:b/>
                <w:color w:val="4F81BD" w:themeColor="accent1"/>
                <w:sz w:val="24"/>
                <w:szCs w:val="24"/>
              </w:rPr>
              <w:t>HOMBRES</w:t>
            </w:r>
          </w:p>
        </w:tc>
        <w:tc>
          <w:tcPr>
            <w:tcW w:w="3685" w:type="dxa"/>
          </w:tcPr>
          <w:p w:rsidR="00B341CE" w:rsidRPr="00D32D3E" w:rsidRDefault="00B341CE" w:rsidP="006F7DCF">
            <w:pPr>
              <w:pStyle w:val="Prrafodelista"/>
              <w:spacing w:line="240" w:lineRule="auto"/>
              <w:ind w:left="0"/>
              <w:jc w:val="center"/>
              <w:rPr>
                <w:rFonts w:cstheme="minorHAnsi"/>
                <w:b/>
                <w:color w:val="7030A0"/>
                <w:sz w:val="24"/>
                <w:szCs w:val="24"/>
              </w:rPr>
            </w:pPr>
            <w:r w:rsidRPr="00D32D3E">
              <w:rPr>
                <w:rFonts w:cstheme="minorHAnsi"/>
                <w:b/>
                <w:sz w:val="24"/>
                <w:szCs w:val="24"/>
              </w:rPr>
              <w:t>TOTAL</w:t>
            </w:r>
          </w:p>
        </w:tc>
      </w:tr>
      <w:tr w:rsidR="00B341CE" w:rsidRPr="00D32D3E" w:rsidTr="006F7DCF">
        <w:trPr>
          <w:trHeight w:val="288"/>
        </w:trPr>
        <w:tc>
          <w:tcPr>
            <w:tcW w:w="2514"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35</w:t>
            </w:r>
          </w:p>
        </w:tc>
        <w:tc>
          <w:tcPr>
            <w:tcW w:w="1411"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23</w:t>
            </w:r>
          </w:p>
        </w:tc>
        <w:tc>
          <w:tcPr>
            <w:tcW w:w="3685"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58</w:t>
            </w:r>
          </w:p>
        </w:tc>
      </w:tr>
    </w:tbl>
    <w:p w:rsidR="00B341CE" w:rsidRPr="00D32D3E" w:rsidRDefault="00B341CE" w:rsidP="00B341CE">
      <w:pPr>
        <w:pStyle w:val="Prrafodelista"/>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PRESIÓN ARTERIAL </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48</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29</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77</w:t>
            </w:r>
          </w:p>
        </w:tc>
      </w:tr>
    </w:tbl>
    <w:p w:rsidR="00B341CE" w:rsidRPr="00D32D3E" w:rsidRDefault="00B341CE" w:rsidP="00B341CE">
      <w:pPr>
        <w:spacing w:after="0" w:line="240" w:lineRule="auto"/>
        <w:jc w:val="both"/>
        <w:rPr>
          <w:rFonts w:cstheme="minorHAnsi"/>
          <w:b/>
          <w:i/>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EXERESIS DE VERRUGAS</w:t>
      </w:r>
    </w:p>
    <w:tbl>
      <w:tblPr>
        <w:tblStyle w:val="Tablaconcuadrcula"/>
        <w:tblW w:w="0" w:type="auto"/>
        <w:tblInd w:w="720" w:type="dxa"/>
        <w:tblLook w:val="04A0" w:firstRow="1" w:lastRow="0" w:firstColumn="1" w:lastColumn="0" w:noHBand="0" w:noVBand="1"/>
      </w:tblPr>
      <w:tblGrid>
        <w:gridCol w:w="1789"/>
        <w:gridCol w:w="1789"/>
        <w:gridCol w:w="4045"/>
      </w:tblGrid>
      <w:tr w:rsidR="00B341CE" w:rsidRPr="00D32D3E" w:rsidTr="006F7DCF">
        <w:trPr>
          <w:trHeight w:val="354"/>
        </w:trPr>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45"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54"/>
        </w:trPr>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69</w:t>
            </w:r>
          </w:p>
        </w:tc>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45</w:t>
            </w:r>
          </w:p>
        </w:tc>
        <w:tc>
          <w:tcPr>
            <w:tcW w:w="4045"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114</w:t>
            </w:r>
          </w:p>
        </w:tc>
      </w:tr>
    </w:tbl>
    <w:p w:rsidR="00B341CE" w:rsidRPr="005E77F0" w:rsidRDefault="00B341CE" w:rsidP="005E77F0">
      <w:pPr>
        <w:pStyle w:val="Prrafodelista"/>
        <w:spacing w:after="0" w:line="240" w:lineRule="auto"/>
        <w:jc w:val="both"/>
        <w:rPr>
          <w:rFonts w:cstheme="minorHAnsi"/>
          <w:b/>
          <w:sz w:val="24"/>
          <w:szCs w:val="24"/>
          <w:u w:val="single"/>
        </w:rPr>
      </w:pPr>
      <w:r w:rsidRPr="005E77F0">
        <w:rPr>
          <w:rFonts w:cstheme="minorHAnsi"/>
          <w:b/>
          <w:i/>
          <w:sz w:val="24"/>
          <w:szCs w:val="24"/>
          <w:u w:val="single"/>
        </w:rPr>
        <w:lastRenderedPageBreak/>
        <w:t>VACUNAS:</w:t>
      </w:r>
    </w:p>
    <w:p w:rsidR="00B341CE" w:rsidRPr="00D32D3E" w:rsidRDefault="00B341CE" w:rsidP="00B341CE">
      <w:pPr>
        <w:pStyle w:val="Prrafodelista"/>
        <w:spacing w:after="0" w:line="240" w:lineRule="auto"/>
        <w:jc w:val="both"/>
        <w:rPr>
          <w:rFonts w:cstheme="minorHAnsi"/>
          <w:b/>
          <w:i/>
          <w:sz w:val="24"/>
          <w:szCs w:val="24"/>
        </w:rPr>
      </w:pPr>
      <w:r w:rsidRPr="00D32D3E">
        <w:rPr>
          <w:rFonts w:cstheme="minorHAnsi"/>
          <w:b/>
          <w:i/>
          <w:sz w:val="24"/>
          <w:szCs w:val="24"/>
        </w:rPr>
        <w:t xml:space="preserve"> </w:t>
      </w:r>
    </w:p>
    <w:p w:rsidR="00B341CE" w:rsidRPr="00D32D3E" w:rsidRDefault="00B341CE" w:rsidP="00B341CE">
      <w:pPr>
        <w:pStyle w:val="Prrafodelista"/>
        <w:spacing w:after="0" w:line="240" w:lineRule="auto"/>
        <w:jc w:val="both"/>
        <w:rPr>
          <w:rFonts w:cstheme="minorHAnsi"/>
          <w:b/>
          <w:i/>
          <w:sz w:val="24"/>
          <w:szCs w:val="24"/>
        </w:rPr>
      </w:pPr>
      <w:r w:rsidRPr="00D32D3E">
        <w:rPr>
          <w:rFonts w:cstheme="minorHAnsi"/>
          <w:b/>
          <w:sz w:val="24"/>
          <w:szCs w:val="24"/>
        </w:rPr>
        <w:t>VPH (NIÑAS DE 9 A 11 AÑOS DE EDAD</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13</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0</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13</w:t>
            </w:r>
          </w:p>
        </w:tc>
      </w:tr>
    </w:tbl>
    <w:p w:rsidR="00B341CE" w:rsidRPr="00D32D3E" w:rsidRDefault="00B341CE" w:rsidP="00B341CE">
      <w:pPr>
        <w:pStyle w:val="Prrafodelista"/>
        <w:spacing w:after="0" w:line="240" w:lineRule="auto"/>
        <w:jc w:val="both"/>
        <w:rPr>
          <w:rFonts w:cstheme="minorHAnsi"/>
          <w:b/>
          <w:i/>
          <w:sz w:val="24"/>
          <w:szCs w:val="24"/>
        </w:rPr>
      </w:pPr>
    </w:p>
    <w:p w:rsidR="00B341CE" w:rsidRDefault="00B341CE" w:rsidP="00B341CE">
      <w:pPr>
        <w:spacing w:line="259" w:lineRule="auto"/>
        <w:ind w:left="720"/>
        <w:contextualSpacing/>
        <w:rPr>
          <w:rFonts w:cstheme="minorHAnsi"/>
          <w:b/>
          <w:sz w:val="24"/>
          <w:szCs w:val="24"/>
        </w:rPr>
      </w:pPr>
    </w:p>
    <w:p w:rsidR="00B341CE" w:rsidRPr="00D32D3E" w:rsidRDefault="00B341CE" w:rsidP="00B341CE">
      <w:pPr>
        <w:spacing w:line="259" w:lineRule="auto"/>
        <w:ind w:left="720"/>
        <w:contextualSpacing/>
        <w:rPr>
          <w:rFonts w:cstheme="minorHAnsi"/>
          <w:b/>
          <w:sz w:val="24"/>
          <w:szCs w:val="24"/>
        </w:rPr>
      </w:pPr>
      <w:r w:rsidRPr="00D32D3E">
        <w:rPr>
          <w:rFonts w:cstheme="minorHAnsi"/>
          <w:b/>
          <w:sz w:val="24"/>
          <w:szCs w:val="24"/>
        </w:rPr>
        <w:t>TRIPLE VIRAL (SARAMPIÓN)</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23</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9</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32</w:t>
            </w:r>
          </w:p>
        </w:tc>
      </w:tr>
    </w:tbl>
    <w:p w:rsidR="00B341CE" w:rsidRPr="00D32D3E" w:rsidRDefault="00B341CE" w:rsidP="00B341CE">
      <w:pPr>
        <w:pStyle w:val="Prrafodelista"/>
        <w:spacing w:after="0" w:line="240" w:lineRule="auto"/>
        <w:jc w:val="both"/>
        <w:rPr>
          <w:rFonts w:cstheme="minorHAnsi"/>
          <w:b/>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w:t>
      </w:r>
      <w:r w:rsidR="005E77F0">
        <w:rPr>
          <w:rFonts w:cstheme="minorHAnsi"/>
          <w:b/>
          <w:sz w:val="24"/>
          <w:szCs w:val="24"/>
        </w:rPr>
        <w:t xml:space="preserve">   </w:t>
      </w:r>
      <w:r w:rsidRPr="00D32D3E">
        <w:rPr>
          <w:rFonts w:cstheme="minorHAnsi"/>
          <w:b/>
          <w:sz w:val="24"/>
          <w:szCs w:val="24"/>
        </w:rPr>
        <w:t xml:space="preserve">TÉTANOS </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19</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11</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30</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 xml:space="preserve">TOTAL </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324</w:t>
            </w:r>
          </w:p>
        </w:tc>
      </w:tr>
    </w:tbl>
    <w:p w:rsidR="00B341CE" w:rsidRPr="00D32D3E" w:rsidRDefault="005E77F0" w:rsidP="00B341CE">
      <w:pPr>
        <w:rPr>
          <w:rFonts w:cstheme="minorHAnsi"/>
          <w:b/>
          <w:sz w:val="24"/>
          <w:szCs w:val="24"/>
        </w:rPr>
      </w:pPr>
      <w:r w:rsidRPr="00D32D3E">
        <w:rPr>
          <w:rFonts w:cstheme="minorHAnsi"/>
          <w:b/>
          <w:sz w:val="24"/>
          <w:szCs w:val="24"/>
        </w:rPr>
        <w:t xml:space="preserve">                                                                                                                                                                  </w:t>
      </w:r>
    </w:p>
    <w:p w:rsidR="00B341CE" w:rsidRPr="00D32D3E" w:rsidRDefault="005E77F0" w:rsidP="00B341CE">
      <w:pPr>
        <w:rPr>
          <w:rFonts w:cstheme="minorHAnsi"/>
          <w:sz w:val="24"/>
          <w:szCs w:val="24"/>
        </w:rPr>
      </w:pPr>
      <w:r w:rsidRPr="00D32D3E">
        <w:rPr>
          <w:rFonts w:cstheme="minorHAnsi"/>
          <w:sz w:val="24"/>
          <w:szCs w:val="24"/>
        </w:rPr>
        <w:t>Prevención de deshidratación (electrolitos)</w:t>
      </w:r>
      <w:r>
        <w:rPr>
          <w:rFonts w:cstheme="minorHAnsi"/>
          <w:sz w:val="24"/>
          <w:szCs w:val="24"/>
        </w:rPr>
        <w:t xml:space="preserve"> por lo de la deshidratación </w:t>
      </w:r>
    </w:p>
    <w:p w:rsidR="00B341CE" w:rsidRPr="00D32D3E" w:rsidRDefault="005E77F0" w:rsidP="00B341CE">
      <w:pPr>
        <w:rPr>
          <w:rFonts w:cstheme="minorHAnsi"/>
          <w:sz w:val="24"/>
          <w:szCs w:val="24"/>
        </w:rPr>
      </w:pPr>
      <w:r w:rsidRPr="00D32D3E">
        <w:rPr>
          <w:rFonts w:cstheme="minorHAnsi"/>
          <w:sz w:val="24"/>
          <w:szCs w:val="24"/>
        </w:rPr>
        <w:t>Se impartieron foros de información de enfermedades de riesgo en la zona por ambiente contaminado:</w:t>
      </w:r>
    </w:p>
    <w:p w:rsidR="00B341CE" w:rsidRPr="00D32D3E" w:rsidRDefault="005E77F0" w:rsidP="00B341CE">
      <w:pPr>
        <w:numPr>
          <w:ilvl w:val="0"/>
          <w:numId w:val="2"/>
        </w:numPr>
        <w:spacing w:line="259" w:lineRule="auto"/>
        <w:contextualSpacing/>
        <w:rPr>
          <w:rFonts w:cstheme="minorHAnsi"/>
          <w:sz w:val="24"/>
          <w:szCs w:val="24"/>
        </w:rPr>
      </w:pPr>
      <w:r w:rsidRPr="00D32D3E">
        <w:rPr>
          <w:rFonts w:cstheme="minorHAnsi"/>
          <w:sz w:val="24"/>
          <w:szCs w:val="24"/>
        </w:rPr>
        <w:t>DENGUE</w:t>
      </w:r>
    </w:p>
    <w:p w:rsidR="00B341CE" w:rsidRPr="00D32D3E" w:rsidRDefault="00B341CE" w:rsidP="00B341CE">
      <w:pPr>
        <w:numPr>
          <w:ilvl w:val="0"/>
          <w:numId w:val="2"/>
        </w:numPr>
        <w:spacing w:line="259" w:lineRule="auto"/>
        <w:contextualSpacing/>
        <w:rPr>
          <w:rFonts w:cstheme="minorHAnsi"/>
          <w:sz w:val="24"/>
          <w:szCs w:val="24"/>
        </w:rPr>
      </w:pPr>
      <w:r w:rsidRPr="00D32D3E">
        <w:rPr>
          <w:rFonts w:cstheme="minorHAnsi"/>
          <w:sz w:val="24"/>
          <w:szCs w:val="24"/>
        </w:rPr>
        <w:t>COLERA</w:t>
      </w:r>
    </w:p>
    <w:p w:rsidR="00B341CE" w:rsidRPr="00D454AF" w:rsidRDefault="00B341CE" w:rsidP="00B341CE">
      <w:pPr>
        <w:numPr>
          <w:ilvl w:val="0"/>
          <w:numId w:val="2"/>
        </w:numPr>
        <w:spacing w:line="259" w:lineRule="auto"/>
        <w:contextualSpacing/>
        <w:rPr>
          <w:rFonts w:cstheme="minorHAnsi"/>
          <w:sz w:val="24"/>
          <w:szCs w:val="24"/>
        </w:rPr>
      </w:pPr>
      <w:r w:rsidRPr="00D32D3E">
        <w:rPr>
          <w:rFonts w:cstheme="minorHAnsi"/>
          <w:sz w:val="24"/>
          <w:szCs w:val="24"/>
        </w:rPr>
        <w:t>GASTROENTERITIS</w:t>
      </w:r>
    </w:p>
    <w:p w:rsidR="00B341CE" w:rsidRPr="00D32D3E" w:rsidRDefault="00B341CE" w:rsidP="00B341CE">
      <w:pPr>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sz w:val="24"/>
          <w:szCs w:val="24"/>
        </w:rPr>
      </w:pPr>
      <w:r w:rsidRPr="00D32D3E">
        <w:rPr>
          <w:rFonts w:cstheme="minorHAnsi"/>
          <w:sz w:val="24"/>
          <w:szCs w:val="24"/>
        </w:rPr>
        <w:t xml:space="preserve">5.- El 09 de agosto del presenta año acudimos   a la Colonia el “Órgano” con los   siguientes servicios: </w:t>
      </w: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w:t>
      </w: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OFTALMOLOGIA</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28</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7</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35</w:t>
            </w:r>
          </w:p>
        </w:tc>
      </w:tr>
    </w:tbl>
    <w:p w:rsidR="00B341CE" w:rsidRPr="00D32D3E" w:rsidRDefault="00B341CE" w:rsidP="00B341CE">
      <w:pPr>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EXERESIS DE VERRUGAS</w:t>
      </w:r>
    </w:p>
    <w:tbl>
      <w:tblPr>
        <w:tblStyle w:val="Tablaconcuadrcula"/>
        <w:tblW w:w="0" w:type="auto"/>
        <w:tblInd w:w="720" w:type="dxa"/>
        <w:tblLook w:val="04A0" w:firstRow="1" w:lastRow="0" w:firstColumn="1" w:lastColumn="0" w:noHBand="0" w:noVBand="1"/>
      </w:tblPr>
      <w:tblGrid>
        <w:gridCol w:w="1789"/>
        <w:gridCol w:w="1789"/>
        <w:gridCol w:w="4045"/>
      </w:tblGrid>
      <w:tr w:rsidR="00B341CE" w:rsidRPr="00D32D3E" w:rsidTr="006F7DCF">
        <w:trPr>
          <w:trHeight w:val="354"/>
        </w:trPr>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45"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54"/>
        </w:trPr>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90</w:t>
            </w:r>
          </w:p>
        </w:tc>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66</w:t>
            </w:r>
          </w:p>
        </w:tc>
        <w:tc>
          <w:tcPr>
            <w:tcW w:w="4045"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156</w:t>
            </w:r>
          </w:p>
        </w:tc>
      </w:tr>
    </w:tbl>
    <w:p w:rsidR="00B341CE" w:rsidRPr="00D32D3E" w:rsidRDefault="00B341CE" w:rsidP="00B341CE">
      <w:pPr>
        <w:rPr>
          <w:rFonts w:cstheme="minorHAnsi"/>
          <w:b/>
          <w:sz w:val="24"/>
          <w:szCs w:val="24"/>
        </w:rPr>
      </w:pPr>
      <w:r w:rsidRPr="00D32D3E">
        <w:rPr>
          <w:rFonts w:cstheme="minorHAnsi"/>
          <w:sz w:val="24"/>
          <w:szCs w:val="24"/>
        </w:rPr>
        <w:t xml:space="preserve">          </w:t>
      </w:r>
    </w:p>
    <w:p w:rsidR="00B341CE" w:rsidRPr="00D32D3E" w:rsidRDefault="00B341CE" w:rsidP="00B341CE">
      <w:pPr>
        <w:rPr>
          <w:rFonts w:cstheme="minorHAnsi"/>
          <w:sz w:val="24"/>
          <w:szCs w:val="24"/>
        </w:rPr>
      </w:pPr>
      <w:r w:rsidRPr="00D32D3E">
        <w:rPr>
          <w:rFonts w:cstheme="minorHAnsi"/>
          <w:b/>
          <w:sz w:val="24"/>
          <w:szCs w:val="24"/>
        </w:rPr>
        <w:t xml:space="preserve">          PRESION ARTERIAL </w:t>
      </w:r>
    </w:p>
    <w:tbl>
      <w:tblPr>
        <w:tblStyle w:val="Tablaconcuadrcula"/>
        <w:tblW w:w="0" w:type="auto"/>
        <w:tblInd w:w="720" w:type="dxa"/>
        <w:tblLook w:val="04A0" w:firstRow="1" w:lastRow="0" w:firstColumn="1" w:lastColumn="0" w:noHBand="0" w:noVBand="1"/>
      </w:tblPr>
      <w:tblGrid>
        <w:gridCol w:w="1789"/>
        <w:gridCol w:w="1789"/>
        <w:gridCol w:w="4045"/>
      </w:tblGrid>
      <w:tr w:rsidR="00B341CE" w:rsidRPr="00D32D3E" w:rsidTr="006F7DCF">
        <w:trPr>
          <w:trHeight w:val="354"/>
        </w:trPr>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45"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54"/>
        </w:trPr>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53</w:t>
            </w:r>
          </w:p>
        </w:tc>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13</w:t>
            </w:r>
          </w:p>
        </w:tc>
        <w:tc>
          <w:tcPr>
            <w:tcW w:w="4045"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66</w:t>
            </w:r>
          </w:p>
        </w:tc>
      </w:tr>
    </w:tbl>
    <w:p w:rsidR="005E77F0" w:rsidRDefault="00B341CE" w:rsidP="00B341CE">
      <w:pPr>
        <w:spacing w:after="0" w:line="240" w:lineRule="auto"/>
        <w:jc w:val="both"/>
        <w:rPr>
          <w:rFonts w:cstheme="minorHAnsi"/>
          <w:b/>
          <w:sz w:val="24"/>
          <w:szCs w:val="24"/>
        </w:rPr>
      </w:pPr>
      <w:r w:rsidRPr="00D32D3E">
        <w:rPr>
          <w:rFonts w:cstheme="minorHAnsi"/>
          <w:sz w:val="24"/>
          <w:szCs w:val="24"/>
        </w:rPr>
        <w:t xml:space="preserve">                </w:t>
      </w:r>
      <w:r w:rsidRPr="00D32D3E">
        <w:rPr>
          <w:rFonts w:cstheme="minorHAnsi"/>
          <w:b/>
          <w:sz w:val="24"/>
          <w:szCs w:val="24"/>
        </w:rPr>
        <w:t xml:space="preserve">                                                                                                                                                  </w:t>
      </w:r>
    </w:p>
    <w:p w:rsidR="005E77F0" w:rsidRDefault="005E77F0">
      <w:pPr>
        <w:rPr>
          <w:rFonts w:cstheme="minorHAnsi"/>
          <w:b/>
          <w:sz w:val="24"/>
          <w:szCs w:val="24"/>
        </w:rPr>
      </w:pPr>
      <w:r>
        <w:rPr>
          <w:rFonts w:cstheme="minorHAnsi"/>
          <w:b/>
          <w:sz w:val="24"/>
          <w:szCs w:val="24"/>
        </w:rPr>
        <w:br w:type="page"/>
      </w: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lastRenderedPageBreak/>
        <w:t>DETECCIÓN DE DIABETES CON TIRA REACTIVA</w:t>
      </w:r>
      <w:r w:rsidRPr="00D32D3E">
        <w:rPr>
          <w:rFonts w:cstheme="minorHAnsi"/>
          <w:sz w:val="24"/>
          <w:szCs w:val="24"/>
        </w:rPr>
        <w:t xml:space="preserve">                                                                      </w:t>
      </w:r>
    </w:p>
    <w:tbl>
      <w:tblPr>
        <w:tblStyle w:val="Tablaconcuadrcula"/>
        <w:tblW w:w="0" w:type="auto"/>
        <w:tblInd w:w="720" w:type="dxa"/>
        <w:tblLook w:val="04A0" w:firstRow="1" w:lastRow="0" w:firstColumn="1" w:lastColumn="0" w:noHBand="0" w:noVBand="1"/>
      </w:tblPr>
      <w:tblGrid>
        <w:gridCol w:w="1789"/>
        <w:gridCol w:w="1789"/>
        <w:gridCol w:w="4045"/>
      </w:tblGrid>
      <w:tr w:rsidR="00B341CE" w:rsidRPr="00D32D3E" w:rsidTr="006F7DCF">
        <w:trPr>
          <w:trHeight w:val="354"/>
        </w:trPr>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45"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54"/>
        </w:trPr>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45</w:t>
            </w:r>
          </w:p>
        </w:tc>
        <w:tc>
          <w:tcPr>
            <w:tcW w:w="1789"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23</w:t>
            </w:r>
          </w:p>
        </w:tc>
        <w:tc>
          <w:tcPr>
            <w:tcW w:w="4045"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68</w:t>
            </w:r>
          </w:p>
        </w:tc>
      </w:tr>
    </w:tbl>
    <w:p w:rsidR="00B341CE" w:rsidRPr="00D32D3E" w:rsidRDefault="00B341CE" w:rsidP="00B341CE">
      <w:pPr>
        <w:rPr>
          <w:rFonts w:cstheme="minorHAnsi"/>
          <w:sz w:val="24"/>
          <w:szCs w:val="24"/>
        </w:rPr>
      </w:pPr>
      <w:r w:rsidRPr="00D32D3E">
        <w:rPr>
          <w:rFonts w:cstheme="minorHAnsi"/>
          <w:sz w:val="24"/>
          <w:szCs w:val="24"/>
        </w:rPr>
        <w:t xml:space="preserve">                                  </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rPr>
                <w:rFonts w:cstheme="minorHAnsi"/>
                <w:b/>
                <w:sz w:val="24"/>
                <w:szCs w:val="24"/>
              </w:rPr>
            </w:pPr>
            <w:r w:rsidRPr="00D32D3E">
              <w:rPr>
                <w:rFonts w:cstheme="minorHAnsi"/>
                <w:b/>
                <w:sz w:val="24"/>
                <w:szCs w:val="24"/>
              </w:rPr>
              <w:t xml:space="preserve">TOTAL </w:t>
            </w:r>
            <w:r>
              <w:rPr>
                <w:rFonts w:cstheme="minorHAnsi"/>
                <w:b/>
                <w:sz w:val="24"/>
                <w:szCs w:val="24"/>
              </w:rPr>
              <w:t>GENERAL</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325</w:t>
            </w:r>
          </w:p>
        </w:tc>
      </w:tr>
    </w:tbl>
    <w:p w:rsidR="00B341CE" w:rsidRPr="00D32D3E" w:rsidRDefault="00B341CE" w:rsidP="00B341CE">
      <w:pPr>
        <w:jc w:val="both"/>
        <w:rPr>
          <w:rFonts w:cstheme="minorHAnsi"/>
          <w:sz w:val="24"/>
          <w:szCs w:val="24"/>
        </w:rPr>
      </w:pPr>
    </w:p>
    <w:p w:rsidR="00B341CE" w:rsidRPr="00D32D3E" w:rsidRDefault="005E77F0" w:rsidP="00B341CE">
      <w:pPr>
        <w:jc w:val="both"/>
        <w:rPr>
          <w:rFonts w:cstheme="minorHAnsi"/>
          <w:sz w:val="24"/>
          <w:szCs w:val="24"/>
        </w:rPr>
      </w:pPr>
      <w:r w:rsidRPr="00D32D3E">
        <w:rPr>
          <w:rFonts w:cstheme="minorHAnsi"/>
          <w:sz w:val="24"/>
          <w:szCs w:val="24"/>
        </w:rPr>
        <w:t>Se impartieron por parte de los médicos foros de información de enfermedades de riesgo en la zona por ambiente contaminado:</w:t>
      </w:r>
    </w:p>
    <w:p w:rsidR="00B341CE" w:rsidRPr="00D32D3E" w:rsidRDefault="00B341CE" w:rsidP="00B341CE">
      <w:pPr>
        <w:pStyle w:val="Prrafodelista"/>
        <w:numPr>
          <w:ilvl w:val="0"/>
          <w:numId w:val="2"/>
        </w:numPr>
        <w:rPr>
          <w:rFonts w:cstheme="minorHAnsi"/>
          <w:sz w:val="24"/>
          <w:szCs w:val="24"/>
        </w:rPr>
      </w:pPr>
      <w:r w:rsidRPr="00D32D3E">
        <w:rPr>
          <w:rFonts w:cstheme="minorHAnsi"/>
          <w:sz w:val="24"/>
          <w:szCs w:val="24"/>
        </w:rPr>
        <w:t>DENGUE</w:t>
      </w:r>
    </w:p>
    <w:p w:rsidR="00B341CE" w:rsidRPr="00D32D3E" w:rsidRDefault="00B341CE" w:rsidP="00B341CE">
      <w:pPr>
        <w:pStyle w:val="Prrafodelista"/>
        <w:numPr>
          <w:ilvl w:val="0"/>
          <w:numId w:val="2"/>
        </w:numPr>
        <w:rPr>
          <w:rFonts w:cstheme="minorHAnsi"/>
          <w:sz w:val="24"/>
          <w:szCs w:val="24"/>
        </w:rPr>
      </w:pPr>
      <w:r w:rsidRPr="00D32D3E">
        <w:rPr>
          <w:rFonts w:cstheme="minorHAnsi"/>
          <w:sz w:val="24"/>
          <w:szCs w:val="24"/>
        </w:rPr>
        <w:t>CHIKUNGUNYA</w:t>
      </w:r>
    </w:p>
    <w:p w:rsidR="00B341CE" w:rsidRPr="00D454AF" w:rsidRDefault="00B341CE" w:rsidP="00B341CE">
      <w:pPr>
        <w:pStyle w:val="Prrafodelista"/>
        <w:numPr>
          <w:ilvl w:val="0"/>
          <w:numId w:val="2"/>
        </w:numPr>
        <w:rPr>
          <w:rFonts w:cstheme="minorHAnsi"/>
          <w:sz w:val="24"/>
          <w:szCs w:val="24"/>
        </w:rPr>
      </w:pPr>
      <w:r w:rsidRPr="00D32D3E">
        <w:rPr>
          <w:rFonts w:cstheme="minorHAnsi"/>
          <w:sz w:val="24"/>
          <w:szCs w:val="24"/>
        </w:rPr>
        <w:t>ZIKA</w:t>
      </w:r>
    </w:p>
    <w:p w:rsidR="00B341CE" w:rsidRPr="00D32D3E" w:rsidRDefault="00B341CE" w:rsidP="00B341CE">
      <w:pPr>
        <w:jc w:val="both"/>
        <w:rPr>
          <w:rFonts w:cstheme="minorHAnsi"/>
          <w:sz w:val="24"/>
          <w:szCs w:val="24"/>
        </w:rPr>
      </w:pPr>
      <w:r w:rsidRPr="00D32D3E">
        <w:rPr>
          <w:rFonts w:cstheme="minorHAnsi"/>
          <w:sz w:val="24"/>
          <w:szCs w:val="24"/>
        </w:rPr>
        <w:t>6.- El miércoles 23 de octubre del presente año, la comisión realizo la brigada de salud en San Martin de la Flores en horario vespertino, de los que se impartieron los siguientes servicios:</w:t>
      </w:r>
    </w:p>
    <w:p w:rsidR="00B341CE" w:rsidRPr="00D32D3E" w:rsidRDefault="00B341CE" w:rsidP="00B341CE">
      <w:pPr>
        <w:spacing w:after="0" w:line="240" w:lineRule="auto"/>
        <w:jc w:val="both"/>
        <w:rPr>
          <w:rFonts w:cstheme="minorHAnsi"/>
          <w:b/>
          <w:sz w:val="24"/>
          <w:szCs w:val="24"/>
        </w:rPr>
      </w:pPr>
      <w:r w:rsidRPr="00D32D3E">
        <w:rPr>
          <w:rFonts w:cstheme="minorHAnsi"/>
          <w:b/>
          <w:sz w:val="24"/>
          <w:szCs w:val="24"/>
        </w:rPr>
        <w:t xml:space="preserve">          OFTALMOLOGIA</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24</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9</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33</w:t>
            </w:r>
          </w:p>
        </w:tc>
      </w:tr>
    </w:tbl>
    <w:p w:rsidR="00B341CE" w:rsidRPr="00D32D3E" w:rsidRDefault="00B341CE" w:rsidP="00B341CE">
      <w:pPr>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sz w:val="24"/>
          <w:szCs w:val="24"/>
        </w:rPr>
      </w:pPr>
      <w:r w:rsidRPr="00D32D3E">
        <w:rPr>
          <w:rFonts w:cstheme="minorHAnsi"/>
          <w:b/>
          <w:sz w:val="24"/>
          <w:szCs w:val="24"/>
        </w:rPr>
        <w:t xml:space="preserve">         EXERESIS DE VERRUGAS</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43</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26</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69</w:t>
            </w:r>
          </w:p>
        </w:tc>
      </w:tr>
    </w:tbl>
    <w:p w:rsidR="005E77F0" w:rsidRDefault="005E77F0" w:rsidP="005E77F0">
      <w:pPr>
        <w:ind w:firstLine="708"/>
        <w:rPr>
          <w:rFonts w:cstheme="minorHAnsi"/>
          <w:b/>
          <w:sz w:val="24"/>
          <w:szCs w:val="24"/>
        </w:rPr>
      </w:pPr>
    </w:p>
    <w:p w:rsidR="00B341CE" w:rsidRPr="00D32D3E" w:rsidRDefault="00B341CE" w:rsidP="005E77F0">
      <w:pPr>
        <w:ind w:firstLine="708"/>
        <w:rPr>
          <w:rFonts w:cstheme="minorHAnsi"/>
          <w:sz w:val="24"/>
          <w:szCs w:val="24"/>
        </w:rPr>
      </w:pPr>
      <w:r w:rsidRPr="00D32D3E">
        <w:rPr>
          <w:rFonts w:cstheme="minorHAnsi"/>
          <w:b/>
          <w:sz w:val="24"/>
          <w:szCs w:val="24"/>
        </w:rPr>
        <w:t>PRESION ARTERIAL</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28</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11</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39</w:t>
            </w:r>
          </w:p>
        </w:tc>
      </w:tr>
    </w:tbl>
    <w:p w:rsidR="00B341CE" w:rsidRPr="00D32D3E" w:rsidRDefault="00B341CE" w:rsidP="00B341CE">
      <w:pPr>
        <w:spacing w:after="0" w:line="240" w:lineRule="auto"/>
        <w:jc w:val="both"/>
        <w:rPr>
          <w:rFonts w:cstheme="minorHAnsi"/>
          <w:sz w:val="24"/>
          <w:szCs w:val="24"/>
        </w:rPr>
      </w:pPr>
    </w:p>
    <w:p w:rsidR="00B341CE" w:rsidRPr="00D32D3E" w:rsidRDefault="00B341CE" w:rsidP="00B341CE">
      <w:pPr>
        <w:jc w:val="both"/>
        <w:rPr>
          <w:rFonts w:cstheme="minorHAnsi"/>
          <w:b/>
          <w:sz w:val="24"/>
          <w:szCs w:val="24"/>
        </w:rPr>
      </w:pPr>
      <w:r w:rsidRPr="00D32D3E">
        <w:rPr>
          <w:rFonts w:cstheme="minorHAnsi"/>
          <w:sz w:val="24"/>
          <w:szCs w:val="24"/>
        </w:rPr>
        <w:t xml:space="preserve">           </w:t>
      </w:r>
      <w:r w:rsidRPr="00D32D3E">
        <w:rPr>
          <w:rFonts w:cstheme="minorHAnsi"/>
          <w:b/>
          <w:sz w:val="24"/>
          <w:szCs w:val="24"/>
        </w:rPr>
        <w:t xml:space="preserve"> HOMEOPATÍA</w:t>
      </w: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28</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11</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39</w:t>
            </w:r>
          </w:p>
        </w:tc>
      </w:tr>
    </w:tbl>
    <w:p w:rsidR="00B341CE" w:rsidRDefault="00B341CE" w:rsidP="00B341CE">
      <w:pPr>
        <w:rPr>
          <w:rFonts w:cstheme="minorHAnsi"/>
          <w:sz w:val="24"/>
          <w:szCs w:val="24"/>
        </w:rPr>
      </w:pPr>
      <w:r>
        <w:rPr>
          <w:rFonts w:cstheme="minorHAnsi"/>
          <w:sz w:val="24"/>
          <w:szCs w:val="24"/>
        </w:rPr>
        <w:t xml:space="preserve">   </w:t>
      </w:r>
    </w:p>
    <w:p w:rsidR="00B341CE" w:rsidRPr="00D32D3E" w:rsidRDefault="00B341CE" w:rsidP="00B341CE">
      <w:pPr>
        <w:rPr>
          <w:rFonts w:cstheme="minorHAnsi"/>
          <w:sz w:val="24"/>
          <w:szCs w:val="24"/>
        </w:rPr>
      </w:pPr>
      <w:r>
        <w:rPr>
          <w:rFonts w:cstheme="minorHAnsi"/>
          <w:sz w:val="24"/>
          <w:szCs w:val="24"/>
        </w:rPr>
        <w:t xml:space="preserve">Cabe aclarar que fue atención a adultos mayores </w:t>
      </w:r>
    </w:p>
    <w:p w:rsidR="00B341CE" w:rsidRPr="00D32D3E" w:rsidRDefault="00B341CE" w:rsidP="00B341CE">
      <w:pPr>
        <w:jc w:val="both"/>
        <w:rPr>
          <w:rFonts w:cstheme="minorHAnsi"/>
          <w:sz w:val="24"/>
          <w:szCs w:val="24"/>
        </w:rPr>
      </w:pPr>
      <w:r w:rsidRPr="00D32D3E">
        <w:rPr>
          <w:rFonts w:cstheme="minorHAnsi"/>
          <w:sz w:val="24"/>
          <w:szCs w:val="24"/>
        </w:rPr>
        <w:t>7.- El viernes 25 de octubre del presente se realizó la brigada médica en el parque lineal del Vergel donde se impartieron los siguientes servicios:</w:t>
      </w:r>
    </w:p>
    <w:p w:rsidR="00B341CE" w:rsidRPr="00D32D3E" w:rsidRDefault="00B341CE" w:rsidP="00B341CE">
      <w:pPr>
        <w:spacing w:after="0" w:line="240" w:lineRule="auto"/>
        <w:jc w:val="both"/>
        <w:rPr>
          <w:rFonts w:cstheme="minorHAnsi"/>
          <w:sz w:val="24"/>
          <w:szCs w:val="24"/>
        </w:rPr>
      </w:pPr>
    </w:p>
    <w:p w:rsidR="005E77F0" w:rsidRDefault="005E77F0">
      <w:pPr>
        <w:rPr>
          <w:rFonts w:cstheme="minorHAnsi"/>
          <w:b/>
          <w:sz w:val="24"/>
          <w:szCs w:val="24"/>
        </w:rPr>
      </w:pPr>
      <w:r>
        <w:rPr>
          <w:rFonts w:cstheme="minorHAnsi"/>
          <w:b/>
          <w:sz w:val="24"/>
          <w:szCs w:val="24"/>
        </w:rPr>
        <w:br w:type="page"/>
      </w:r>
    </w:p>
    <w:p w:rsidR="00B341CE" w:rsidRPr="00D32D3E" w:rsidRDefault="00B341CE" w:rsidP="00B341CE">
      <w:pPr>
        <w:pStyle w:val="Prrafodelista"/>
        <w:spacing w:after="0" w:line="240" w:lineRule="auto"/>
        <w:jc w:val="both"/>
        <w:rPr>
          <w:rFonts w:cstheme="minorHAnsi"/>
          <w:b/>
          <w:sz w:val="24"/>
          <w:szCs w:val="24"/>
        </w:rPr>
      </w:pPr>
      <w:r w:rsidRPr="00D32D3E">
        <w:rPr>
          <w:rFonts w:cstheme="minorHAnsi"/>
          <w:b/>
          <w:sz w:val="24"/>
          <w:szCs w:val="24"/>
        </w:rPr>
        <w:lastRenderedPageBreak/>
        <w:t>DETECCIÓN DE DIABETES CON TIRA REACTIVA</w:t>
      </w:r>
    </w:p>
    <w:p w:rsidR="00B341CE" w:rsidRPr="00D32D3E" w:rsidRDefault="00B341CE" w:rsidP="00B341CE">
      <w:pPr>
        <w:pStyle w:val="Prrafodelista"/>
        <w:spacing w:after="0" w:line="240" w:lineRule="auto"/>
        <w:jc w:val="both"/>
        <w:rPr>
          <w:rFonts w:cstheme="minorHAnsi"/>
          <w:b/>
          <w:sz w:val="24"/>
          <w:szCs w:val="24"/>
        </w:rPr>
      </w:pPr>
    </w:p>
    <w:tbl>
      <w:tblPr>
        <w:tblStyle w:val="Tablaconcuadrcula"/>
        <w:tblW w:w="5310" w:type="dxa"/>
        <w:tblInd w:w="720" w:type="dxa"/>
        <w:tblLook w:val="04A0" w:firstRow="1" w:lastRow="0" w:firstColumn="1" w:lastColumn="0" w:noHBand="0" w:noVBand="1"/>
      </w:tblPr>
      <w:tblGrid>
        <w:gridCol w:w="1770"/>
        <w:gridCol w:w="1770"/>
        <w:gridCol w:w="1770"/>
      </w:tblGrid>
      <w:tr w:rsidR="00B341CE" w:rsidRPr="00D32D3E" w:rsidTr="006F7DCF">
        <w:trPr>
          <w:trHeight w:val="309"/>
        </w:trPr>
        <w:tc>
          <w:tcPr>
            <w:tcW w:w="1770" w:type="dxa"/>
          </w:tcPr>
          <w:p w:rsidR="00B341CE" w:rsidRPr="00D32D3E" w:rsidRDefault="00B341CE" w:rsidP="006F7DCF">
            <w:pPr>
              <w:pStyle w:val="Prrafodelista"/>
              <w:spacing w:line="240" w:lineRule="auto"/>
              <w:ind w:left="0"/>
              <w:jc w:val="center"/>
              <w:rPr>
                <w:rFonts w:cstheme="minorHAnsi"/>
                <w:b/>
                <w:color w:val="7030A0"/>
                <w:sz w:val="24"/>
                <w:szCs w:val="24"/>
              </w:rPr>
            </w:pPr>
            <w:r w:rsidRPr="00D32D3E">
              <w:rPr>
                <w:rFonts w:cstheme="minorHAnsi"/>
                <w:b/>
                <w:color w:val="7030A0"/>
                <w:sz w:val="24"/>
                <w:szCs w:val="24"/>
              </w:rPr>
              <w:t>MUJERES</w:t>
            </w:r>
          </w:p>
        </w:tc>
        <w:tc>
          <w:tcPr>
            <w:tcW w:w="1770" w:type="dxa"/>
          </w:tcPr>
          <w:p w:rsidR="00B341CE" w:rsidRPr="00D32D3E" w:rsidRDefault="00B341CE" w:rsidP="006F7DCF">
            <w:pPr>
              <w:pStyle w:val="Prrafodelista"/>
              <w:spacing w:line="240" w:lineRule="auto"/>
              <w:ind w:left="0"/>
              <w:jc w:val="center"/>
              <w:rPr>
                <w:rFonts w:cstheme="minorHAnsi"/>
                <w:b/>
                <w:color w:val="4F81BD" w:themeColor="accent1"/>
                <w:sz w:val="24"/>
                <w:szCs w:val="24"/>
              </w:rPr>
            </w:pPr>
            <w:r w:rsidRPr="00D32D3E">
              <w:rPr>
                <w:rFonts w:cstheme="minorHAnsi"/>
                <w:b/>
                <w:color w:val="4F81BD" w:themeColor="accent1"/>
                <w:sz w:val="24"/>
                <w:szCs w:val="24"/>
              </w:rPr>
              <w:t>HOMBRES</w:t>
            </w:r>
          </w:p>
        </w:tc>
        <w:tc>
          <w:tcPr>
            <w:tcW w:w="1770" w:type="dxa"/>
          </w:tcPr>
          <w:p w:rsidR="00B341CE" w:rsidRPr="00D32D3E" w:rsidRDefault="00B341CE" w:rsidP="006F7DCF">
            <w:pPr>
              <w:pStyle w:val="Prrafodelista"/>
              <w:spacing w:line="240" w:lineRule="auto"/>
              <w:ind w:left="0"/>
              <w:jc w:val="center"/>
              <w:rPr>
                <w:rFonts w:cstheme="minorHAnsi"/>
                <w:b/>
                <w:color w:val="7030A0"/>
                <w:sz w:val="24"/>
                <w:szCs w:val="24"/>
              </w:rPr>
            </w:pPr>
            <w:r w:rsidRPr="00D32D3E">
              <w:rPr>
                <w:rFonts w:cstheme="minorHAnsi"/>
                <w:b/>
                <w:sz w:val="24"/>
                <w:szCs w:val="24"/>
              </w:rPr>
              <w:t>TOTAL</w:t>
            </w:r>
          </w:p>
        </w:tc>
      </w:tr>
      <w:tr w:rsidR="00B341CE" w:rsidRPr="00D32D3E" w:rsidTr="006F7DCF">
        <w:trPr>
          <w:trHeight w:val="309"/>
        </w:trPr>
        <w:tc>
          <w:tcPr>
            <w:tcW w:w="1770"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15</w:t>
            </w:r>
          </w:p>
        </w:tc>
        <w:tc>
          <w:tcPr>
            <w:tcW w:w="1770"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9</w:t>
            </w:r>
          </w:p>
        </w:tc>
        <w:tc>
          <w:tcPr>
            <w:tcW w:w="1770"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24</w:t>
            </w:r>
          </w:p>
        </w:tc>
      </w:tr>
    </w:tbl>
    <w:p w:rsidR="00B341CE" w:rsidRPr="00D32D3E" w:rsidRDefault="00B341CE" w:rsidP="00B341CE">
      <w:pPr>
        <w:pStyle w:val="Prrafodelista"/>
        <w:spacing w:after="0" w:line="240" w:lineRule="auto"/>
        <w:jc w:val="both"/>
        <w:rPr>
          <w:rFonts w:cstheme="minorHAnsi"/>
          <w:sz w:val="24"/>
          <w:szCs w:val="24"/>
        </w:rPr>
      </w:pPr>
    </w:p>
    <w:p w:rsidR="00B341CE" w:rsidRPr="00BB5DD5" w:rsidRDefault="00B341CE" w:rsidP="00B341CE">
      <w:pPr>
        <w:pStyle w:val="Prrafodelista"/>
        <w:spacing w:after="0" w:line="240" w:lineRule="auto"/>
        <w:jc w:val="both"/>
        <w:rPr>
          <w:rFonts w:cstheme="minorHAnsi"/>
          <w:b/>
          <w:sz w:val="24"/>
          <w:szCs w:val="24"/>
        </w:rPr>
      </w:pPr>
    </w:p>
    <w:p w:rsidR="00B341CE" w:rsidRPr="00BB5DD5" w:rsidRDefault="00B341CE" w:rsidP="00B341CE">
      <w:pPr>
        <w:pStyle w:val="Prrafodelista"/>
        <w:spacing w:after="0" w:line="240" w:lineRule="auto"/>
        <w:jc w:val="both"/>
        <w:rPr>
          <w:rFonts w:cstheme="minorHAnsi"/>
          <w:b/>
          <w:sz w:val="24"/>
          <w:szCs w:val="24"/>
        </w:rPr>
      </w:pPr>
      <w:r w:rsidRPr="00BB5DD5">
        <w:rPr>
          <w:rFonts w:cstheme="minorHAnsi"/>
          <w:b/>
          <w:sz w:val="24"/>
          <w:szCs w:val="24"/>
        </w:rPr>
        <w:t xml:space="preserve">PRESIÓN ARTERIAL </w:t>
      </w:r>
    </w:p>
    <w:tbl>
      <w:tblPr>
        <w:tblStyle w:val="Tablaconcuadrcula"/>
        <w:tblW w:w="0" w:type="auto"/>
        <w:tblInd w:w="720" w:type="dxa"/>
        <w:tblLook w:val="04A0" w:firstRow="1" w:lastRow="0" w:firstColumn="1" w:lastColumn="0" w:noHBand="0" w:noVBand="1"/>
      </w:tblPr>
      <w:tblGrid>
        <w:gridCol w:w="1786"/>
        <w:gridCol w:w="1786"/>
        <w:gridCol w:w="1786"/>
      </w:tblGrid>
      <w:tr w:rsidR="00B341CE" w:rsidRPr="00D32D3E" w:rsidTr="006F7DCF">
        <w:trPr>
          <w:trHeight w:val="309"/>
        </w:trPr>
        <w:tc>
          <w:tcPr>
            <w:tcW w:w="1786" w:type="dxa"/>
          </w:tcPr>
          <w:p w:rsidR="00B341CE" w:rsidRPr="00BB5DD5" w:rsidRDefault="00B341CE" w:rsidP="006F7DCF">
            <w:pPr>
              <w:pStyle w:val="Prrafodelista"/>
              <w:spacing w:line="240" w:lineRule="auto"/>
              <w:ind w:left="0"/>
              <w:jc w:val="center"/>
              <w:rPr>
                <w:rFonts w:cstheme="minorHAnsi"/>
                <w:b/>
                <w:sz w:val="24"/>
                <w:szCs w:val="24"/>
              </w:rPr>
            </w:pPr>
            <w:r w:rsidRPr="00BB5DD5">
              <w:rPr>
                <w:rFonts w:cstheme="minorHAnsi"/>
                <w:b/>
                <w:color w:val="7030A0"/>
                <w:sz w:val="24"/>
                <w:szCs w:val="24"/>
              </w:rPr>
              <w:t>MUJERES</w:t>
            </w:r>
          </w:p>
        </w:tc>
        <w:tc>
          <w:tcPr>
            <w:tcW w:w="1786" w:type="dxa"/>
          </w:tcPr>
          <w:p w:rsidR="00B341CE" w:rsidRPr="00BB5DD5" w:rsidRDefault="00B341CE" w:rsidP="006F7DCF">
            <w:pPr>
              <w:pStyle w:val="Prrafodelista"/>
              <w:spacing w:line="240" w:lineRule="auto"/>
              <w:ind w:left="0"/>
              <w:jc w:val="center"/>
              <w:rPr>
                <w:rFonts w:cstheme="minorHAnsi"/>
                <w:b/>
                <w:sz w:val="24"/>
                <w:szCs w:val="24"/>
              </w:rPr>
            </w:pPr>
            <w:r w:rsidRPr="00BB5DD5">
              <w:rPr>
                <w:rFonts w:cstheme="minorHAnsi"/>
                <w:b/>
                <w:color w:val="4BACC6" w:themeColor="accent5"/>
                <w:sz w:val="24"/>
                <w:szCs w:val="24"/>
              </w:rPr>
              <w:t>HOMBRES</w:t>
            </w:r>
          </w:p>
        </w:tc>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23</w:t>
            </w:r>
          </w:p>
        </w:tc>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5</w:t>
            </w:r>
          </w:p>
        </w:tc>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28</w:t>
            </w:r>
          </w:p>
        </w:tc>
      </w:tr>
    </w:tbl>
    <w:p w:rsidR="00B341CE" w:rsidRPr="00D32D3E" w:rsidRDefault="00B341CE" w:rsidP="00B341CE">
      <w:pPr>
        <w:pStyle w:val="Prrafodelista"/>
        <w:spacing w:after="0" w:line="240" w:lineRule="auto"/>
        <w:jc w:val="both"/>
        <w:rPr>
          <w:rFonts w:cstheme="minorHAnsi"/>
          <w:b/>
          <w:i/>
          <w:sz w:val="24"/>
          <w:szCs w:val="24"/>
        </w:rPr>
      </w:pPr>
    </w:p>
    <w:p w:rsidR="00B341CE" w:rsidRPr="00D32D3E" w:rsidRDefault="00B341CE" w:rsidP="00B341CE">
      <w:pPr>
        <w:pStyle w:val="Prrafodelista"/>
        <w:spacing w:after="0" w:line="240" w:lineRule="auto"/>
        <w:jc w:val="both"/>
        <w:rPr>
          <w:rFonts w:cstheme="minorHAnsi"/>
          <w:b/>
          <w:i/>
          <w:sz w:val="24"/>
          <w:szCs w:val="24"/>
        </w:rPr>
      </w:pPr>
    </w:p>
    <w:p w:rsidR="00B341CE" w:rsidRPr="00D32D3E" w:rsidRDefault="00B341CE" w:rsidP="00B341CE">
      <w:pPr>
        <w:pStyle w:val="Prrafodelista"/>
        <w:spacing w:after="0" w:line="240" w:lineRule="auto"/>
        <w:jc w:val="both"/>
        <w:rPr>
          <w:rFonts w:cstheme="minorHAnsi"/>
          <w:b/>
          <w:sz w:val="24"/>
          <w:szCs w:val="24"/>
        </w:rPr>
      </w:pPr>
      <w:r w:rsidRPr="00D32D3E">
        <w:rPr>
          <w:rFonts w:cstheme="minorHAnsi"/>
          <w:b/>
          <w:sz w:val="24"/>
          <w:szCs w:val="24"/>
        </w:rPr>
        <w:t>EXERECIS DE VERRUGAS</w:t>
      </w:r>
    </w:p>
    <w:tbl>
      <w:tblPr>
        <w:tblStyle w:val="Tablaconcuadrcula"/>
        <w:tblW w:w="5310" w:type="dxa"/>
        <w:tblInd w:w="720" w:type="dxa"/>
        <w:tblLook w:val="04A0" w:firstRow="1" w:lastRow="0" w:firstColumn="1" w:lastColumn="0" w:noHBand="0" w:noVBand="1"/>
      </w:tblPr>
      <w:tblGrid>
        <w:gridCol w:w="1770"/>
        <w:gridCol w:w="1770"/>
        <w:gridCol w:w="1770"/>
      </w:tblGrid>
      <w:tr w:rsidR="00B341CE" w:rsidRPr="00D32D3E" w:rsidTr="006F7DCF">
        <w:trPr>
          <w:trHeight w:val="309"/>
        </w:trPr>
        <w:tc>
          <w:tcPr>
            <w:tcW w:w="1770" w:type="dxa"/>
          </w:tcPr>
          <w:p w:rsidR="00B341CE" w:rsidRPr="00D32D3E" w:rsidRDefault="00B341CE" w:rsidP="006F7DCF">
            <w:pPr>
              <w:pStyle w:val="Prrafodelista"/>
              <w:spacing w:line="240" w:lineRule="auto"/>
              <w:ind w:left="0"/>
              <w:jc w:val="center"/>
              <w:rPr>
                <w:rFonts w:cstheme="minorHAnsi"/>
                <w:b/>
                <w:color w:val="7030A0"/>
                <w:sz w:val="24"/>
                <w:szCs w:val="24"/>
              </w:rPr>
            </w:pPr>
            <w:r w:rsidRPr="00D32D3E">
              <w:rPr>
                <w:rFonts w:cstheme="minorHAnsi"/>
                <w:b/>
                <w:color w:val="7030A0"/>
                <w:sz w:val="24"/>
                <w:szCs w:val="24"/>
              </w:rPr>
              <w:t>MUJERES</w:t>
            </w:r>
          </w:p>
        </w:tc>
        <w:tc>
          <w:tcPr>
            <w:tcW w:w="1770" w:type="dxa"/>
          </w:tcPr>
          <w:p w:rsidR="00B341CE" w:rsidRPr="00D32D3E" w:rsidRDefault="00B341CE" w:rsidP="006F7DCF">
            <w:pPr>
              <w:pStyle w:val="Prrafodelista"/>
              <w:spacing w:line="240" w:lineRule="auto"/>
              <w:ind w:left="0"/>
              <w:jc w:val="center"/>
              <w:rPr>
                <w:rFonts w:cstheme="minorHAnsi"/>
                <w:b/>
                <w:color w:val="4F81BD" w:themeColor="accent1"/>
                <w:sz w:val="24"/>
                <w:szCs w:val="24"/>
              </w:rPr>
            </w:pPr>
            <w:r w:rsidRPr="00D32D3E">
              <w:rPr>
                <w:rFonts w:cstheme="minorHAnsi"/>
                <w:b/>
                <w:color w:val="4F81BD" w:themeColor="accent1"/>
                <w:sz w:val="24"/>
                <w:szCs w:val="24"/>
              </w:rPr>
              <w:t>HOMBRES</w:t>
            </w:r>
          </w:p>
        </w:tc>
        <w:tc>
          <w:tcPr>
            <w:tcW w:w="1770" w:type="dxa"/>
          </w:tcPr>
          <w:p w:rsidR="00B341CE" w:rsidRPr="00D32D3E" w:rsidRDefault="00B341CE" w:rsidP="006F7DCF">
            <w:pPr>
              <w:pStyle w:val="Prrafodelista"/>
              <w:spacing w:line="240" w:lineRule="auto"/>
              <w:ind w:left="0"/>
              <w:jc w:val="center"/>
              <w:rPr>
                <w:rFonts w:cstheme="minorHAnsi"/>
                <w:b/>
                <w:color w:val="7030A0"/>
                <w:sz w:val="24"/>
                <w:szCs w:val="24"/>
              </w:rPr>
            </w:pPr>
            <w:r w:rsidRPr="00D32D3E">
              <w:rPr>
                <w:rFonts w:cstheme="minorHAnsi"/>
                <w:b/>
                <w:sz w:val="24"/>
                <w:szCs w:val="24"/>
              </w:rPr>
              <w:t>TOTAL</w:t>
            </w:r>
          </w:p>
        </w:tc>
      </w:tr>
      <w:tr w:rsidR="00B341CE" w:rsidRPr="00D32D3E" w:rsidTr="006F7DCF">
        <w:trPr>
          <w:trHeight w:val="309"/>
        </w:trPr>
        <w:tc>
          <w:tcPr>
            <w:tcW w:w="1770"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112</w:t>
            </w:r>
          </w:p>
        </w:tc>
        <w:tc>
          <w:tcPr>
            <w:tcW w:w="1770"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33</w:t>
            </w:r>
          </w:p>
        </w:tc>
        <w:tc>
          <w:tcPr>
            <w:tcW w:w="1770"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145</w:t>
            </w:r>
          </w:p>
        </w:tc>
      </w:tr>
    </w:tbl>
    <w:p w:rsidR="00B341CE" w:rsidRPr="00D32D3E" w:rsidRDefault="00B341CE" w:rsidP="00B341CE">
      <w:pPr>
        <w:pStyle w:val="Prrafodelista"/>
        <w:spacing w:after="0" w:line="240" w:lineRule="auto"/>
        <w:jc w:val="both"/>
        <w:rPr>
          <w:rFonts w:cstheme="minorHAnsi"/>
          <w:b/>
          <w:i/>
          <w:sz w:val="24"/>
          <w:szCs w:val="24"/>
        </w:rPr>
      </w:pPr>
    </w:p>
    <w:p w:rsidR="00B341CE" w:rsidRPr="00D32D3E" w:rsidRDefault="00B341CE" w:rsidP="00B341CE">
      <w:pPr>
        <w:pStyle w:val="Prrafodelista"/>
        <w:spacing w:after="0" w:line="240" w:lineRule="auto"/>
        <w:jc w:val="both"/>
        <w:rPr>
          <w:rFonts w:cstheme="minorHAnsi"/>
          <w:b/>
          <w:i/>
          <w:sz w:val="24"/>
          <w:szCs w:val="24"/>
        </w:rPr>
      </w:pPr>
    </w:p>
    <w:p w:rsidR="00B341CE" w:rsidRPr="005E77F0" w:rsidRDefault="00B341CE" w:rsidP="00B341CE">
      <w:pPr>
        <w:pStyle w:val="Prrafodelista"/>
        <w:spacing w:after="0" w:line="240" w:lineRule="auto"/>
        <w:jc w:val="both"/>
        <w:rPr>
          <w:rFonts w:cstheme="minorHAnsi"/>
          <w:b/>
          <w:i/>
          <w:sz w:val="24"/>
          <w:szCs w:val="24"/>
          <w:u w:val="single"/>
        </w:rPr>
      </w:pPr>
      <w:r w:rsidRPr="005E77F0">
        <w:rPr>
          <w:rFonts w:cstheme="minorHAnsi"/>
          <w:b/>
          <w:i/>
          <w:sz w:val="24"/>
          <w:szCs w:val="24"/>
          <w:u w:val="single"/>
        </w:rPr>
        <w:t xml:space="preserve">VACUNAS </w:t>
      </w:r>
    </w:p>
    <w:p w:rsidR="00B341CE" w:rsidRPr="00D32D3E" w:rsidRDefault="00B341CE" w:rsidP="00B341CE">
      <w:pPr>
        <w:pStyle w:val="Prrafodelista"/>
        <w:spacing w:after="0" w:line="240" w:lineRule="auto"/>
        <w:jc w:val="both"/>
        <w:rPr>
          <w:rFonts w:cstheme="minorHAnsi"/>
          <w:sz w:val="24"/>
          <w:szCs w:val="24"/>
        </w:rPr>
      </w:pPr>
      <w:r w:rsidRPr="00D32D3E">
        <w:rPr>
          <w:rFonts w:cstheme="minorHAnsi"/>
          <w:sz w:val="24"/>
          <w:szCs w:val="24"/>
        </w:rPr>
        <w:t xml:space="preserve">INFLUENZA </w:t>
      </w:r>
    </w:p>
    <w:tbl>
      <w:tblPr>
        <w:tblStyle w:val="Tablaconcuadrcula"/>
        <w:tblW w:w="0" w:type="auto"/>
        <w:tblInd w:w="720" w:type="dxa"/>
        <w:tblLook w:val="04A0" w:firstRow="1" w:lastRow="0" w:firstColumn="1" w:lastColumn="0" w:noHBand="0" w:noVBand="1"/>
      </w:tblPr>
      <w:tblGrid>
        <w:gridCol w:w="1786"/>
        <w:gridCol w:w="1786"/>
        <w:gridCol w:w="1786"/>
      </w:tblGrid>
      <w:tr w:rsidR="00B341CE" w:rsidRPr="00D32D3E" w:rsidTr="006F7DCF">
        <w:trPr>
          <w:trHeight w:val="309"/>
        </w:trPr>
        <w:tc>
          <w:tcPr>
            <w:tcW w:w="1786" w:type="dxa"/>
          </w:tcPr>
          <w:p w:rsidR="00B341CE" w:rsidRPr="00BB5DD5" w:rsidRDefault="00B341CE" w:rsidP="006F7DCF">
            <w:pPr>
              <w:pStyle w:val="Prrafodelista"/>
              <w:spacing w:line="240" w:lineRule="auto"/>
              <w:ind w:left="0"/>
              <w:jc w:val="center"/>
              <w:rPr>
                <w:rFonts w:cstheme="minorHAnsi"/>
                <w:b/>
                <w:sz w:val="24"/>
                <w:szCs w:val="24"/>
              </w:rPr>
            </w:pPr>
            <w:r w:rsidRPr="00BB5DD5">
              <w:rPr>
                <w:rFonts w:cstheme="minorHAnsi"/>
                <w:b/>
                <w:color w:val="7030A0"/>
                <w:sz w:val="24"/>
                <w:szCs w:val="24"/>
              </w:rPr>
              <w:t>MUJERES</w:t>
            </w:r>
          </w:p>
        </w:tc>
        <w:tc>
          <w:tcPr>
            <w:tcW w:w="1786" w:type="dxa"/>
          </w:tcPr>
          <w:p w:rsidR="00B341CE" w:rsidRPr="00BB5DD5" w:rsidRDefault="00B341CE" w:rsidP="006F7DCF">
            <w:pPr>
              <w:pStyle w:val="Prrafodelista"/>
              <w:spacing w:line="240" w:lineRule="auto"/>
              <w:ind w:left="0"/>
              <w:jc w:val="center"/>
              <w:rPr>
                <w:rFonts w:cstheme="minorHAnsi"/>
                <w:b/>
                <w:sz w:val="24"/>
                <w:szCs w:val="24"/>
              </w:rPr>
            </w:pPr>
            <w:r w:rsidRPr="00BB5DD5">
              <w:rPr>
                <w:rFonts w:cstheme="minorHAnsi"/>
                <w:b/>
                <w:color w:val="4BACC6" w:themeColor="accent5"/>
                <w:sz w:val="24"/>
                <w:szCs w:val="24"/>
              </w:rPr>
              <w:t>HOMBRES</w:t>
            </w:r>
          </w:p>
        </w:tc>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35</w:t>
            </w:r>
          </w:p>
        </w:tc>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10</w:t>
            </w:r>
          </w:p>
        </w:tc>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45</w:t>
            </w:r>
          </w:p>
        </w:tc>
      </w:tr>
    </w:tbl>
    <w:p w:rsidR="00B341CE" w:rsidRPr="00D32D3E" w:rsidRDefault="00B341CE" w:rsidP="00B341CE">
      <w:pPr>
        <w:pStyle w:val="Prrafodelista"/>
        <w:spacing w:after="0" w:line="240" w:lineRule="auto"/>
        <w:jc w:val="both"/>
        <w:rPr>
          <w:rFonts w:cstheme="minorHAnsi"/>
          <w:sz w:val="24"/>
          <w:szCs w:val="24"/>
        </w:rPr>
      </w:pPr>
    </w:p>
    <w:p w:rsidR="00B341CE" w:rsidRPr="00D32D3E" w:rsidRDefault="00B341CE" w:rsidP="00B341CE">
      <w:pPr>
        <w:pStyle w:val="Prrafodelista"/>
        <w:spacing w:after="0" w:line="240" w:lineRule="auto"/>
        <w:jc w:val="both"/>
        <w:rPr>
          <w:rFonts w:cstheme="minorHAnsi"/>
          <w:sz w:val="24"/>
          <w:szCs w:val="24"/>
        </w:rPr>
      </w:pPr>
    </w:p>
    <w:p w:rsidR="00B341CE" w:rsidRPr="00D32D3E" w:rsidRDefault="00B341CE" w:rsidP="00B341CE">
      <w:pPr>
        <w:pStyle w:val="Prrafodelista"/>
        <w:spacing w:after="0" w:line="240" w:lineRule="auto"/>
        <w:jc w:val="both"/>
        <w:rPr>
          <w:rFonts w:cstheme="minorHAnsi"/>
          <w:b/>
          <w:sz w:val="24"/>
          <w:szCs w:val="24"/>
        </w:rPr>
      </w:pPr>
      <w:r w:rsidRPr="00D32D3E">
        <w:rPr>
          <w:rFonts w:cstheme="minorHAnsi"/>
          <w:b/>
          <w:sz w:val="24"/>
          <w:szCs w:val="24"/>
        </w:rPr>
        <w:t xml:space="preserve">TÉTANOS </w:t>
      </w:r>
    </w:p>
    <w:tbl>
      <w:tblPr>
        <w:tblStyle w:val="Tablaconcuadrcula"/>
        <w:tblW w:w="0" w:type="auto"/>
        <w:tblInd w:w="720" w:type="dxa"/>
        <w:tblLook w:val="04A0" w:firstRow="1" w:lastRow="0" w:firstColumn="1" w:lastColumn="0" w:noHBand="0" w:noVBand="1"/>
      </w:tblPr>
      <w:tblGrid>
        <w:gridCol w:w="1786"/>
        <w:gridCol w:w="1786"/>
        <w:gridCol w:w="1786"/>
      </w:tblGrid>
      <w:tr w:rsidR="00B341CE" w:rsidRPr="00D32D3E" w:rsidTr="006F7DCF">
        <w:trPr>
          <w:trHeight w:val="309"/>
        </w:trPr>
        <w:tc>
          <w:tcPr>
            <w:tcW w:w="1786" w:type="dxa"/>
          </w:tcPr>
          <w:p w:rsidR="00B341CE" w:rsidRPr="00BB5DD5" w:rsidRDefault="00B341CE" w:rsidP="006F7DCF">
            <w:pPr>
              <w:pStyle w:val="Prrafodelista"/>
              <w:spacing w:line="240" w:lineRule="auto"/>
              <w:ind w:left="0"/>
              <w:jc w:val="center"/>
              <w:rPr>
                <w:rFonts w:cstheme="minorHAnsi"/>
                <w:b/>
                <w:sz w:val="24"/>
                <w:szCs w:val="24"/>
              </w:rPr>
            </w:pPr>
            <w:r w:rsidRPr="00BB5DD5">
              <w:rPr>
                <w:rFonts w:cstheme="minorHAnsi"/>
                <w:b/>
                <w:color w:val="7030A0"/>
                <w:sz w:val="24"/>
                <w:szCs w:val="24"/>
              </w:rPr>
              <w:t>MUJERES</w:t>
            </w:r>
          </w:p>
        </w:tc>
        <w:tc>
          <w:tcPr>
            <w:tcW w:w="1786" w:type="dxa"/>
          </w:tcPr>
          <w:p w:rsidR="00B341CE" w:rsidRPr="00BB5DD5" w:rsidRDefault="00B341CE" w:rsidP="006F7DCF">
            <w:pPr>
              <w:pStyle w:val="Prrafodelista"/>
              <w:spacing w:line="240" w:lineRule="auto"/>
              <w:ind w:left="0"/>
              <w:jc w:val="center"/>
              <w:rPr>
                <w:rFonts w:cstheme="minorHAnsi"/>
                <w:b/>
                <w:sz w:val="24"/>
                <w:szCs w:val="24"/>
              </w:rPr>
            </w:pPr>
            <w:r w:rsidRPr="00BB5DD5">
              <w:rPr>
                <w:rFonts w:cstheme="minorHAnsi"/>
                <w:b/>
                <w:color w:val="4BACC6" w:themeColor="accent5"/>
                <w:sz w:val="24"/>
                <w:szCs w:val="24"/>
              </w:rPr>
              <w:t>HOMBRES</w:t>
            </w:r>
          </w:p>
        </w:tc>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TOTAL</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18</w:t>
            </w:r>
          </w:p>
        </w:tc>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11</w:t>
            </w:r>
          </w:p>
        </w:tc>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29</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 xml:space="preserve">TOTAL </w:t>
            </w:r>
          </w:p>
        </w:tc>
        <w:tc>
          <w:tcPr>
            <w:tcW w:w="1786" w:type="dxa"/>
          </w:tcPr>
          <w:p w:rsidR="00B341CE" w:rsidRPr="00D32D3E" w:rsidRDefault="00B341CE" w:rsidP="006F7DCF">
            <w:pPr>
              <w:pStyle w:val="Prrafodelista"/>
              <w:spacing w:line="240" w:lineRule="auto"/>
              <w:ind w:left="0"/>
              <w:jc w:val="center"/>
              <w:rPr>
                <w:rFonts w:cstheme="minorHAnsi"/>
                <w:sz w:val="24"/>
                <w:szCs w:val="24"/>
              </w:rPr>
            </w:pPr>
          </w:p>
        </w:tc>
        <w:tc>
          <w:tcPr>
            <w:tcW w:w="1786" w:type="dxa"/>
          </w:tcPr>
          <w:p w:rsidR="00B341CE" w:rsidRPr="00D32D3E" w:rsidRDefault="00B341CE" w:rsidP="006F7DCF">
            <w:pPr>
              <w:pStyle w:val="Prrafodelista"/>
              <w:spacing w:line="240" w:lineRule="auto"/>
              <w:ind w:left="0"/>
              <w:jc w:val="center"/>
              <w:rPr>
                <w:rFonts w:cstheme="minorHAnsi"/>
                <w:sz w:val="24"/>
                <w:szCs w:val="24"/>
              </w:rPr>
            </w:pPr>
            <w:r w:rsidRPr="00D32D3E">
              <w:rPr>
                <w:rFonts w:cstheme="minorHAnsi"/>
                <w:sz w:val="24"/>
                <w:szCs w:val="24"/>
              </w:rPr>
              <w:t>271</w:t>
            </w:r>
          </w:p>
        </w:tc>
      </w:tr>
    </w:tbl>
    <w:p w:rsidR="00B341CE" w:rsidRPr="00D32D3E" w:rsidRDefault="00B341CE" w:rsidP="00B341CE">
      <w:pPr>
        <w:spacing w:after="0" w:line="240" w:lineRule="auto"/>
        <w:jc w:val="both"/>
        <w:rPr>
          <w:rFonts w:cstheme="minorHAnsi"/>
          <w:sz w:val="24"/>
          <w:szCs w:val="24"/>
        </w:rPr>
      </w:pPr>
    </w:p>
    <w:tbl>
      <w:tblPr>
        <w:tblStyle w:val="Tablaconcuadrcula"/>
        <w:tblW w:w="0" w:type="auto"/>
        <w:tblInd w:w="720" w:type="dxa"/>
        <w:tblLook w:val="04A0" w:firstRow="1" w:lastRow="0" w:firstColumn="1" w:lastColumn="0" w:noHBand="0" w:noVBand="1"/>
      </w:tblPr>
      <w:tblGrid>
        <w:gridCol w:w="1786"/>
        <w:gridCol w:w="1786"/>
        <w:gridCol w:w="4038"/>
      </w:tblGrid>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7030A0"/>
                <w:sz w:val="24"/>
                <w:szCs w:val="24"/>
              </w:rPr>
              <w:t>MUJERES</w:t>
            </w:r>
          </w:p>
        </w:tc>
        <w:tc>
          <w:tcPr>
            <w:tcW w:w="1786"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color w:val="4BACC6" w:themeColor="accent5"/>
                <w:sz w:val="24"/>
                <w:szCs w:val="24"/>
              </w:rPr>
              <w:t>HOMBRES</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TOTAL, CIUDADANOS ATENDIDOS EN LAS BRIGADAS CORRESPONDIENTES ESTE AÑO EN CURSO</w:t>
            </w:r>
          </w:p>
          <w:p w:rsidR="00B341CE" w:rsidRPr="00D32D3E" w:rsidRDefault="00B341CE" w:rsidP="006F7DCF">
            <w:pPr>
              <w:pStyle w:val="Prrafodelista"/>
              <w:spacing w:line="240" w:lineRule="auto"/>
              <w:ind w:left="0"/>
              <w:jc w:val="center"/>
              <w:rPr>
                <w:rFonts w:cstheme="minorHAnsi"/>
                <w:b/>
                <w:sz w:val="24"/>
                <w:szCs w:val="24"/>
              </w:rPr>
            </w:pP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color w:val="7030A0"/>
                <w:sz w:val="24"/>
                <w:szCs w:val="24"/>
              </w:rPr>
            </w:pPr>
            <w:r w:rsidRPr="00D32D3E">
              <w:rPr>
                <w:rFonts w:cstheme="minorHAnsi"/>
                <w:b/>
                <w:color w:val="7030A0"/>
                <w:sz w:val="24"/>
                <w:szCs w:val="24"/>
              </w:rPr>
              <w:t>1900</w:t>
            </w:r>
          </w:p>
        </w:tc>
        <w:tc>
          <w:tcPr>
            <w:tcW w:w="1786" w:type="dxa"/>
          </w:tcPr>
          <w:p w:rsidR="00B341CE" w:rsidRPr="00D32D3E" w:rsidRDefault="00B341CE" w:rsidP="006F7DCF">
            <w:pPr>
              <w:pStyle w:val="Prrafodelista"/>
              <w:spacing w:line="240" w:lineRule="auto"/>
              <w:ind w:left="0"/>
              <w:jc w:val="center"/>
              <w:rPr>
                <w:rFonts w:cstheme="minorHAnsi"/>
                <w:b/>
                <w:color w:val="4BACC6" w:themeColor="accent5"/>
                <w:sz w:val="24"/>
                <w:szCs w:val="24"/>
              </w:rPr>
            </w:pPr>
            <w:r w:rsidRPr="00D32D3E">
              <w:rPr>
                <w:rFonts w:cstheme="minorHAnsi"/>
                <w:b/>
                <w:color w:val="4BACC6" w:themeColor="accent5"/>
                <w:sz w:val="24"/>
                <w:szCs w:val="24"/>
              </w:rPr>
              <w:t>1103</w:t>
            </w:r>
          </w:p>
        </w:tc>
        <w:tc>
          <w:tcPr>
            <w:tcW w:w="4038" w:type="dxa"/>
          </w:tcPr>
          <w:p w:rsidR="00B341CE" w:rsidRPr="00D32D3E" w:rsidRDefault="00B341CE" w:rsidP="006F7DCF">
            <w:pPr>
              <w:pStyle w:val="Prrafodelista"/>
              <w:spacing w:line="240" w:lineRule="auto"/>
              <w:ind w:left="0"/>
              <w:jc w:val="center"/>
              <w:rPr>
                <w:rFonts w:cstheme="minorHAnsi"/>
                <w:b/>
                <w:sz w:val="24"/>
                <w:szCs w:val="24"/>
              </w:rPr>
            </w:pPr>
            <w:r w:rsidRPr="00D32D3E">
              <w:rPr>
                <w:rFonts w:cstheme="minorHAnsi"/>
                <w:b/>
                <w:sz w:val="24"/>
                <w:szCs w:val="24"/>
              </w:rPr>
              <w:t>3003</w:t>
            </w:r>
            <w:r>
              <w:rPr>
                <w:rFonts w:cstheme="minorHAnsi"/>
                <w:b/>
                <w:sz w:val="24"/>
                <w:szCs w:val="24"/>
              </w:rPr>
              <w:t xml:space="preserve"> en medicina preventiva</w:t>
            </w:r>
          </w:p>
        </w:tc>
      </w:tr>
      <w:tr w:rsidR="00B341CE" w:rsidRPr="00D32D3E" w:rsidTr="006F7DCF">
        <w:trPr>
          <w:trHeight w:val="309"/>
        </w:trPr>
        <w:tc>
          <w:tcPr>
            <w:tcW w:w="1786" w:type="dxa"/>
          </w:tcPr>
          <w:p w:rsidR="00B341CE" w:rsidRPr="00D32D3E" w:rsidRDefault="00B341CE" w:rsidP="006F7DCF">
            <w:pPr>
              <w:pStyle w:val="Prrafodelista"/>
              <w:spacing w:line="240" w:lineRule="auto"/>
              <w:ind w:left="0"/>
              <w:jc w:val="center"/>
              <w:rPr>
                <w:rFonts w:cstheme="minorHAnsi"/>
                <w:b/>
                <w:color w:val="7030A0"/>
                <w:sz w:val="24"/>
                <w:szCs w:val="24"/>
              </w:rPr>
            </w:pPr>
          </w:p>
        </w:tc>
        <w:tc>
          <w:tcPr>
            <w:tcW w:w="1786" w:type="dxa"/>
          </w:tcPr>
          <w:p w:rsidR="00B341CE" w:rsidRPr="00D32D3E" w:rsidRDefault="00B341CE" w:rsidP="006F7DCF">
            <w:pPr>
              <w:pStyle w:val="Prrafodelista"/>
              <w:spacing w:line="240" w:lineRule="auto"/>
              <w:ind w:left="0"/>
              <w:jc w:val="center"/>
              <w:rPr>
                <w:rFonts w:cstheme="minorHAnsi"/>
                <w:b/>
                <w:color w:val="4BACC6" w:themeColor="accent5"/>
                <w:sz w:val="24"/>
                <w:szCs w:val="24"/>
              </w:rPr>
            </w:pPr>
          </w:p>
        </w:tc>
        <w:tc>
          <w:tcPr>
            <w:tcW w:w="4038" w:type="dxa"/>
          </w:tcPr>
          <w:p w:rsidR="00B341CE" w:rsidRPr="00D32D3E" w:rsidRDefault="00AC2C3F" w:rsidP="00AC2C3F">
            <w:pPr>
              <w:pStyle w:val="Prrafodelista"/>
              <w:tabs>
                <w:tab w:val="left" w:pos="2640"/>
              </w:tabs>
              <w:spacing w:line="240" w:lineRule="auto"/>
              <w:ind w:left="0"/>
              <w:rPr>
                <w:rFonts w:cstheme="minorHAnsi"/>
                <w:b/>
                <w:sz w:val="24"/>
                <w:szCs w:val="24"/>
              </w:rPr>
            </w:pPr>
            <w:r>
              <w:rPr>
                <w:rFonts w:cstheme="minorHAnsi"/>
                <w:b/>
                <w:sz w:val="24"/>
                <w:szCs w:val="24"/>
              </w:rPr>
              <w:tab/>
            </w:r>
          </w:p>
        </w:tc>
      </w:tr>
    </w:tbl>
    <w:p w:rsidR="00B341CE" w:rsidRPr="00D32D3E" w:rsidRDefault="00B341CE" w:rsidP="00B341CE">
      <w:pPr>
        <w:spacing w:after="0" w:line="240" w:lineRule="auto"/>
        <w:jc w:val="both"/>
        <w:rPr>
          <w:rFonts w:cstheme="minorHAnsi"/>
          <w:sz w:val="24"/>
          <w:szCs w:val="24"/>
        </w:rPr>
      </w:pPr>
    </w:p>
    <w:p w:rsidR="00B341CE" w:rsidRPr="00D32D3E" w:rsidRDefault="001F3300" w:rsidP="00B341CE">
      <w:pPr>
        <w:rPr>
          <w:rFonts w:cstheme="minorHAnsi"/>
          <w:sz w:val="24"/>
          <w:szCs w:val="24"/>
        </w:rPr>
      </w:pPr>
      <w:r w:rsidRPr="00D32D3E">
        <w:rPr>
          <w:rFonts w:cstheme="minorHAnsi"/>
          <w:sz w:val="24"/>
          <w:szCs w:val="24"/>
        </w:rPr>
        <w:t xml:space="preserve">Prevención de deshidratación </w:t>
      </w:r>
      <w:r w:rsidR="00B341CE" w:rsidRPr="00D32D3E">
        <w:rPr>
          <w:rFonts w:cstheme="minorHAnsi"/>
          <w:sz w:val="24"/>
          <w:szCs w:val="24"/>
        </w:rPr>
        <w:t>(sobres de electrolitos</w:t>
      </w:r>
      <w:r>
        <w:rPr>
          <w:rFonts w:cstheme="minorHAnsi"/>
          <w:sz w:val="24"/>
          <w:szCs w:val="24"/>
        </w:rPr>
        <w:t>)</w:t>
      </w:r>
      <w:r w:rsidR="00B341CE" w:rsidRPr="00D32D3E">
        <w:rPr>
          <w:rFonts w:cstheme="minorHAnsi"/>
          <w:sz w:val="24"/>
          <w:szCs w:val="24"/>
        </w:rPr>
        <w:t>.</w:t>
      </w:r>
    </w:p>
    <w:p w:rsidR="00B341CE" w:rsidRPr="00D32D3E" w:rsidRDefault="00B341CE" w:rsidP="00B341CE">
      <w:pPr>
        <w:jc w:val="both"/>
        <w:rPr>
          <w:rFonts w:cstheme="minorHAnsi"/>
          <w:sz w:val="24"/>
          <w:szCs w:val="24"/>
        </w:rPr>
      </w:pPr>
      <w:r w:rsidRPr="00D32D3E">
        <w:rPr>
          <w:rFonts w:cstheme="minorHAnsi"/>
          <w:sz w:val="24"/>
          <w:szCs w:val="24"/>
        </w:rPr>
        <w:t>Plan Municipal de Desarrollo 2015-2018 menciona que l</w:t>
      </w:r>
      <w:r w:rsidRPr="00D32D3E">
        <w:rPr>
          <w:rFonts w:cstheme="minorHAnsi"/>
          <w:color w:val="000000"/>
          <w:sz w:val="24"/>
          <w:szCs w:val="24"/>
        </w:rPr>
        <w:t xml:space="preserve">a salud  ha sido una de las políticas sociales que más ha impactado en el bienestar de nuestra sociedad y en la sociedad de Tlaquepaque, nos encontramos con  </w:t>
      </w:r>
      <w:r w:rsidRPr="00D32D3E">
        <w:rPr>
          <w:rFonts w:cstheme="minorHAnsi"/>
          <w:sz w:val="24"/>
          <w:szCs w:val="24"/>
        </w:rPr>
        <w:t xml:space="preserve">la situación que guarda la salud en el municipio, obtenemos datos e información del CONEVAL 2015, donde aproximadamente 216,548 personas no tienen acceso a los servicios de salud que representan aproximadamente el 32.5% por ciento de la población, por lo que más de cien mil mujeres que viven en la municipalidad no tienen acceso a la salud. Asimismo, si bien se reporta que el 18% por ciento de la población contaba con Seguro Popular y dados los resultados del mismo en </w:t>
      </w:r>
      <w:r w:rsidRPr="00D32D3E">
        <w:rPr>
          <w:rFonts w:cstheme="minorHAnsi"/>
          <w:sz w:val="24"/>
          <w:szCs w:val="24"/>
        </w:rPr>
        <w:lastRenderedPageBreak/>
        <w:t>cuanto a la cobertura, la mitad de la población no tiene acceso a la salud</w:t>
      </w:r>
      <w:r>
        <w:rPr>
          <w:rFonts w:cstheme="minorHAnsi"/>
          <w:sz w:val="24"/>
          <w:szCs w:val="24"/>
        </w:rPr>
        <w:t xml:space="preserve"> y la hace garante de ella</w:t>
      </w:r>
      <w:r w:rsidRPr="00D32D3E">
        <w:rPr>
          <w:rFonts w:cstheme="minorHAnsi"/>
          <w:sz w:val="24"/>
          <w:szCs w:val="24"/>
        </w:rPr>
        <w:t>.</w:t>
      </w:r>
    </w:p>
    <w:p w:rsidR="00B341CE" w:rsidRPr="00D32D3E" w:rsidRDefault="00B341CE" w:rsidP="00B341CE">
      <w:pPr>
        <w:pStyle w:val="texto"/>
        <w:shd w:val="clear" w:color="auto" w:fill="FFFFFF"/>
        <w:jc w:val="both"/>
        <w:rPr>
          <w:rFonts w:asciiTheme="minorHAnsi" w:hAnsiTheme="minorHAnsi" w:cstheme="minorHAnsi"/>
          <w:color w:val="000000"/>
        </w:rPr>
      </w:pPr>
      <w:r w:rsidRPr="00D32D3E">
        <w:rPr>
          <w:rFonts w:asciiTheme="minorHAnsi" w:hAnsiTheme="minorHAnsi" w:cstheme="minorHAnsi"/>
        </w:rPr>
        <w:t>Las unidades médicas en el municipio son 33 con personal médico de 260 personas y la razón de médicos por unidad médica era de 7</w:t>
      </w:r>
      <w:r>
        <w:rPr>
          <w:rFonts w:asciiTheme="minorHAnsi" w:hAnsiTheme="minorHAnsi" w:cstheme="minorHAnsi"/>
        </w:rPr>
        <w:t xml:space="preserve"> médicos.</w:t>
      </w:r>
      <w:r w:rsidRPr="00D32D3E">
        <w:rPr>
          <w:rFonts w:asciiTheme="minorHAnsi" w:hAnsiTheme="minorHAnsi" w:cstheme="minorHAnsi"/>
        </w:rPr>
        <w:t xml:space="preserve"> Existe un médico por cada 2,632 habitantes. </w:t>
      </w:r>
      <w:r w:rsidRPr="00D32D3E">
        <w:rPr>
          <w:rFonts w:asciiTheme="minorHAnsi" w:hAnsiTheme="minorHAnsi" w:cstheme="minorHAnsi"/>
          <w:color w:val="000000"/>
        </w:rPr>
        <w:t>Por ello reitero de manera enfática que durante la administración participaremos con más programas o brigadas de salud para los ciudadanos de Tlaquepaque, donde la brecha de desigualdad social se reduce con los más vulnerables que son los niños y las personas mayores.</w:t>
      </w:r>
    </w:p>
    <w:p w:rsidR="00B341CE" w:rsidRPr="00D32D3E" w:rsidRDefault="00B341CE" w:rsidP="00B341CE">
      <w:pPr>
        <w:pStyle w:val="texto"/>
        <w:shd w:val="clear" w:color="auto" w:fill="FFFFFF"/>
        <w:jc w:val="both"/>
        <w:rPr>
          <w:rFonts w:asciiTheme="minorHAnsi" w:hAnsiTheme="minorHAnsi" w:cstheme="minorHAnsi"/>
          <w:color w:val="000000"/>
        </w:rPr>
      </w:pPr>
      <w:r w:rsidRPr="00D32D3E">
        <w:rPr>
          <w:rFonts w:asciiTheme="minorHAnsi" w:hAnsiTheme="minorHAnsi" w:cstheme="minorHAnsi"/>
          <w:color w:val="000000"/>
        </w:rPr>
        <w:t>La prevención es sin duda el eje más importante dentro del Sistema de Salud y nuestro propósito es hacer de ella esencia de la salud. En materia de salud no podemos bajar la guardia, mantener la cobertura y asegurar la calidad es fundamental para tener bajo control las enfermedades de los habitantes de Tlaquepaque.</w:t>
      </w:r>
    </w:p>
    <w:p w:rsidR="00B341CE" w:rsidRDefault="00B341CE" w:rsidP="005E77F0">
      <w:pPr>
        <w:shd w:val="clear" w:color="auto" w:fill="FFFFFF"/>
        <w:spacing w:before="90" w:after="45" w:line="360" w:lineRule="atLeast"/>
        <w:ind w:right="75"/>
        <w:jc w:val="both"/>
        <w:rPr>
          <w:rFonts w:eastAsia="Times New Roman" w:cstheme="minorHAnsi"/>
          <w:b/>
          <w:color w:val="000000"/>
          <w:sz w:val="24"/>
          <w:szCs w:val="24"/>
          <w:lang w:eastAsia="es-MX"/>
        </w:rPr>
      </w:pPr>
      <w:r w:rsidRPr="00D32D3E">
        <w:rPr>
          <w:rFonts w:eastAsia="Times New Roman" w:cstheme="minorHAnsi"/>
          <w:color w:val="000000"/>
          <w:sz w:val="24"/>
          <w:szCs w:val="24"/>
          <w:lang w:eastAsia="es-MX"/>
        </w:rPr>
        <w:t xml:space="preserve">Una vez expuesto el tema </w:t>
      </w:r>
      <w:r w:rsidRPr="00D32D3E">
        <w:rPr>
          <w:rFonts w:eastAsia="Times New Roman" w:cstheme="minorHAnsi"/>
          <w:b/>
          <w:color w:val="000000"/>
          <w:sz w:val="24"/>
          <w:szCs w:val="24"/>
          <w:lang w:eastAsia="es-MX"/>
        </w:rPr>
        <w:t>les pregunto a ustedes compañeros regidores si tienen algún comentario al respecto…</w:t>
      </w:r>
    </w:p>
    <w:p w:rsidR="005E77F0" w:rsidRDefault="005E77F0" w:rsidP="005E77F0">
      <w:pPr>
        <w:shd w:val="clear" w:color="auto" w:fill="FFFFFF"/>
        <w:spacing w:before="90" w:after="45" w:line="360" w:lineRule="atLeast"/>
        <w:ind w:right="75"/>
        <w:jc w:val="both"/>
        <w:rPr>
          <w:rFonts w:eastAsia="Times New Roman" w:cstheme="minorHAnsi"/>
          <w:b/>
          <w:color w:val="000000"/>
          <w:sz w:val="24"/>
          <w:szCs w:val="24"/>
          <w:lang w:eastAsia="es-MX"/>
        </w:rPr>
      </w:pPr>
    </w:p>
    <w:p w:rsidR="00B341CE" w:rsidRDefault="00B341CE" w:rsidP="00B341CE">
      <w:pPr>
        <w:jc w:val="both"/>
        <w:rPr>
          <w:rFonts w:ascii="Calibri" w:hAnsi="Calibri" w:cs="Calibri"/>
          <w:b/>
          <w:sz w:val="24"/>
          <w:szCs w:val="24"/>
        </w:rPr>
      </w:pPr>
      <w:r w:rsidRPr="00BB5DD5">
        <w:rPr>
          <w:rFonts w:eastAsia="Times New Roman" w:cstheme="minorHAnsi"/>
          <w:color w:val="000000"/>
          <w:sz w:val="24"/>
          <w:szCs w:val="24"/>
          <w:lang w:eastAsia="es-MX"/>
        </w:rPr>
        <w:t>A la voz</w:t>
      </w:r>
      <w:r>
        <w:rPr>
          <w:rFonts w:eastAsia="Times New Roman" w:cstheme="minorHAnsi"/>
          <w:color w:val="000000"/>
          <w:sz w:val="24"/>
          <w:szCs w:val="24"/>
          <w:lang w:eastAsia="es-MX"/>
        </w:rPr>
        <w:t xml:space="preserve"> el Regidor </w:t>
      </w:r>
      <w:r w:rsidRPr="00D32D3E">
        <w:rPr>
          <w:rFonts w:ascii="Calibri" w:hAnsi="Calibri" w:cs="Calibri"/>
          <w:b/>
          <w:sz w:val="24"/>
          <w:szCs w:val="24"/>
        </w:rPr>
        <w:t>JORGE ANTONIO CHAVEZ AMBRIZ</w:t>
      </w:r>
      <w:r>
        <w:rPr>
          <w:rFonts w:ascii="Calibri" w:hAnsi="Calibri" w:cs="Calibri"/>
          <w:b/>
          <w:sz w:val="24"/>
          <w:szCs w:val="24"/>
        </w:rPr>
        <w:t xml:space="preserve">  </w:t>
      </w:r>
      <w:r w:rsidRPr="004573A9">
        <w:rPr>
          <w:rFonts w:ascii="Calibri" w:hAnsi="Calibri" w:cs="Calibri"/>
          <w:sz w:val="24"/>
          <w:szCs w:val="24"/>
        </w:rPr>
        <w:t>muy buenos días</w:t>
      </w:r>
      <w:r>
        <w:rPr>
          <w:rFonts w:ascii="Calibri" w:hAnsi="Calibri" w:cs="Calibri"/>
          <w:b/>
          <w:sz w:val="24"/>
          <w:szCs w:val="24"/>
        </w:rPr>
        <w:t xml:space="preserve"> </w:t>
      </w:r>
      <w:r>
        <w:rPr>
          <w:rFonts w:ascii="Calibri" w:hAnsi="Calibri" w:cs="Calibri"/>
          <w:sz w:val="24"/>
          <w:szCs w:val="24"/>
        </w:rPr>
        <w:t>estimados Regidora, Regidor, compañeros de la secretaria, personal de transparencia, asesores, público que nos acompaña, yo quiero felicitarlo regidor por su trabajo,  que ha venido haciendo sobre todo en el tema de salud que es una causa muy importante ya que en salud uno no hace nada,  si quiero felicitarlo y decirle me sumo a su trabajo me sumo a las causas que día con  día usted hace yo quisiera comentar  algo muy importante,  tenemos 11,045  casos  confirmados de dengue en Jalisco 79,599 casos probables  y 25 defunciones tenemos  49 defunciones que se están descartando pero aún  se estudian  108,    yo creo que todos los que  vivimos aquí en Tlaquepaque  sufrimos por el dengue,  yo todavía siento  los estragos no me he podido componer salgo de la enfermedad y vuelvo otra vez  quisiera comentarle  que para el siguiente año si dios no lo permite una excelente prevención si  lo podemos hacer como municipio hay que hacerlo porque creo que estamos a buen tiempo aun todavía se confirman casos pero lo podemos</w:t>
      </w:r>
      <w:r w:rsidR="008B3AEB">
        <w:rPr>
          <w:rFonts w:ascii="Calibri" w:hAnsi="Calibri" w:cs="Calibri"/>
          <w:sz w:val="24"/>
          <w:szCs w:val="24"/>
        </w:rPr>
        <w:t xml:space="preserve"> hacer previniendo, </w:t>
      </w:r>
      <w:proofErr w:type="spellStart"/>
      <w:r w:rsidR="008B3AEB">
        <w:rPr>
          <w:rFonts w:ascii="Calibri" w:hAnsi="Calibri" w:cs="Calibri"/>
          <w:sz w:val="24"/>
          <w:szCs w:val="24"/>
        </w:rPr>
        <w:t>descacharriz</w:t>
      </w:r>
      <w:r>
        <w:rPr>
          <w:rFonts w:ascii="Calibri" w:hAnsi="Calibri" w:cs="Calibri"/>
          <w:sz w:val="24"/>
          <w:szCs w:val="24"/>
        </w:rPr>
        <w:t>ando</w:t>
      </w:r>
      <w:proofErr w:type="spellEnd"/>
      <w:r>
        <w:rPr>
          <w:rFonts w:ascii="Calibri" w:hAnsi="Calibri" w:cs="Calibri"/>
          <w:sz w:val="24"/>
          <w:szCs w:val="24"/>
        </w:rPr>
        <w:t xml:space="preserve">,   lo que usted es el experto en la materia Regidor quiero decir que estoy a sus órdenes y que el personal que labora conmigo está dispuesto a hacer las labores de lo que sea, porque creo que hizo falta  pues prevención,  hizo falta,  comunicación activar las redes lo que sea de que hay que hacer me sumo para  hacerlo, sobre todo si se va a fumigar, si se va mandar a las casas a entregar bolsitas, lo que hay que hacer  porque si es importante créanmelo que es algo que lo que lo hemos vivido  ahora si comprendemos a los ciudadanos que están viviendo, por ahí también es tan difícil esta enfermedad que ni ganas de ir al seguro  a pedir tu incapacidad creo que es algo importante que tenemos que estar por ahí  poniéndonos en los zapatos de las personas por que la gente que está en el seguro hay gente que esta acostada tan mal se siente por ir a recoger una incapacidad y tenemos que ir cada tercer día a sacar unas </w:t>
      </w:r>
      <w:r w:rsidR="005E77F0">
        <w:rPr>
          <w:rFonts w:ascii="Calibri" w:hAnsi="Calibri" w:cs="Calibri"/>
          <w:sz w:val="24"/>
          <w:szCs w:val="24"/>
        </w:rPr>
        <w:t>plaquetas para que nos este monitoreando</w:t>
      </w:r>
      <w:r>
        <w:rPr>
          <w:rFonts w:ascii="Calibri" w:hAnsi="Calibri" w:cs="Calibri"/>
          <w:sz w:val="24"/>
          <w:szCs w:val="24"/>
        </w:rPr>
        <w:t xml:space="preserve"> como estamos yo solo le comento ese tema por creo  que ahorita realmente ha sido algo que nos ha pegado en el área metropolitana de Guadalajara pero a enfocarnos en Tlaquepaque y decirle Regidor  que cuenta conmigo y  pues yo sé que la presidenta (María Elena Limón) también se pondrá la camiseta para que nos vaya mejor en el tema de la prevención experto no, yo he ido con diferentes doctores y nos han explicado  que el tema hay que prevenirlo si lo prevenimos pues bajan los casos si porque ya estaba el dengue cuando nos tupio con todo entonces ya no alcanzamos a hacer algo, pero si alcanzamos a prevenir hoy con estas heladas siguen los mosquitos </w:t>
      </w:r>
      <w:r>
        <w:rPr>
          <w:rFonts w:ascii="Calibri" w:hAnsi="Calibri" w:cs="Calibri"/>
          <w:sz w:val="24"/>
          <w:szCs w:val="24"/>
        </w:rPr>
        <w:lastRenderedPageBreak/>
        <w:t>todavía ya son más fuertes  los vectores entonces ahora sí que yo le digo hagamos esto para que el siguiente año no nos vuelva a tocar esta enfermedad tan, pues nos pega mucho, nos afecta tanto verdad,  pues muchísimas gracias Regidor y Regidora y pues apar</w:t>
      </w:r>
      <w:r w:rsidR="008B3AEB">
        <w:rPr>
          <w:rFonts w:ascii="Calibri" w:hAnsi="Calibri" w:cs="Calibri"/>
          <w:sz w:val="24"/>
          <w:szCs w:val="24"/>
        </w:rPr>
        <w:t>te que es cuanto,</w:t>
      </w:r>
      <w:r>
        <w:rPr>
          <w:rFonts w:ascii="Calibri" w:hAnsi="Calibri" w:cs="Calibri"/>
          <w:sz w:val="24"/>
          <w:szCs w:val="24"/>
        </w:rPr>
        <w:t xml:space="preserve"> quiero decirles que pasen una feliz navidad en compañía de sus seres queridos para todas y todos lo mejor para ustedes y su familia y un mejor año nuevo (gracias)</w:t>
      </w:r>
      <w:r w:rsidRPr="007C363E">
        <w:rPr>
          <w:rFonts w:ascii="Calibri" w:hAnsi="Calibri" w:cs="Calibri"/>
          <w:sz w:val="24"/>
          <w:szCs w:val="24"/>
        </w:rPr>
        <w:t xml:space="preserve"> </w:t>
      </w:r>
      <w:r>
        <w:rPr>
          <w:rFonts w:ascii="Calibri" w:hAnsi="Calibri" w:cs="Calibri"/>
          <w:sz w:val="24"/>
          <w:szCs w:val="24"/>
        </w:rPr>
        <w:t>a la voz Regidor Jaime Contreras Estrada</w:t>
      </w:r>
      <w:r w:rsidR="00500C7C">
        <w:rPr>
          <w:rFonts w:ascii="Calibri" w:hAnsi="Calibri" w:cs="Calibri"/>
          <w:sz w:val="24"/>
          <w:szCs w:val="24"/>
        </w:rPr>
        <w:t>,</w:t>
      </w:r>
      <w:r>
        <w:rPr>
          <w:rFonts w:ascii="Calibri" w:hAnsi="Calibri" w:cs="Calibri"/>
          <w:sz w:val="24"/>
          <w:szCs w:val="24"/>
        </w:rPr>
        <w:t xml:space="preserve">  gracias Regidor Antonio efectivamente el dengue impacto muy fuerte  al Estado de Jalisco</w:t>
      </w:r>
      <w:r w:rsidR="00500C7C">
        <w:rPr>
          <w:rFonts w:ascii="Calibri" w:hAnsi="Calibri" w:cs="Calibri"/>
          <w:sz w:val="24"/>
          <w:szCs w:val="24"/>
        </w:rPr>
        <w:t>,</w:t>
      </w:r>
      <w:r>
        <w:rPr>
          <w:rFonts w:ascii="Calibri" w:hAnsi="Calibri" w:cs="Calibri"/>
          <w:sz w:val="24"/>
          <w:szCs w:val="24"/>
        </w:rPr>
        <w:t xml:space="preserve"> la </w:t>
      </w:r>
      <w:r w:rsidR="00500C7C">
        <w:rPr>
          <w:rFonts w:ascii="Calibri" w:hAnsi="Calibri" w:cs="Calibri"/>
          <w:sz w:val="24"/>
          <w:szCs w:val="24"/>
        </w:rPr>
        <w:t>Se</w:t>
      </w:r>
      <w:r>
        <w:rPr>
          <w:rFonts w:ascii="Calibri" w:hAnsi="Calibri" w:cs="Calibri"/>
          <w:sz w:val="24"/>
          <w:szCs w:val="24"/>
        </w:rPr>
        <w:t xml:space="preserve">cretaria de </w:t>
      </w:r>
      <w:r w:rsidR="00500C7C">
        <w:rPr>
          <w:rFonts w:ascii="Calibri" w:hAnsi="Calibri" w:cs="Calibri"/>
          <w:sz w:val="24"/>
          <w:szCs w:val="24"/>
        </w:rPr>
        <w:t>S</w:t>
      </w:r>
      <w:r>
        <w:rPr>
          <w:rFonts w:ascii="Calibri" w:hAnsi="Calibri" w:cs="Calibri"/>
          <w:sz w:val="24"/>
          <w:szCs w:val="24"/>
        </w:rPr>
        <w:t>alud</w:t>
      </w:r>
      <w:r w:rsidR="00500C7C">
        <w:rPr>
          <w:rFonts w:ascii="Calibri" w:hAnsi="Calibri" w:cs="Calibri"/>
          <w:sz w:val="24"/>
          <w:szCs w:val="24"/>
        </w:rPr>
        <w:t xml:space="preserve"> </w:t>
      </w:r>
      <w:r>
        <w:rPr>
          <w:rFonts w:ascii="Calibri" w:hAnsi="Calibri" w:cs="Calibri"/>
          <w:sz w:val="24"/>
          <w:szCs w:val="24"/>
        </w:rPr>
        <w:t>implemento de manera emergente algunas acciones, Tlaquepaque no se quedó fuera de ese programa de esa prevención la presidenta mediante una gestión importante fumigo las zonas de más riesgo donde estaba impactando con el dengue</w:t>
      </w:r>
      <w:r w:rsidR="00500C7C">
        <w:rPr>
          <w:rFonts w:ascii="Calibri" w:hAnsi="Calibri" w:cs="Calibri"/>
          <w:sz w:val="24"/>
          <w:szCs w:val="24"/>
        </w:rPr>
        <w:t>,</w:t>
      </w:r>
      <w:r>
        <w:rPr>
          <w:rFonts w:ascii="Calibri" w:hAnsi="Calibri" w:cs="Calibri"/>
          <w:sz w:val="24"/>
          <w:szCs w:val="24"/>
        </w:rPr>
        <w:t xml:space="preserve"> además de que se obtuvieron pruebas expresas para el dengue por son pruebas especiales donde se detecta más rápido y la población que esté informada es la población que puede combatir más es un trabajo de equipo Regidor eso es sin duda es un trabajo donde la población debe estar precisamente trabajar desde la propia  casa en la prevención del mismo limpiando su casa, tirando cacharro lo que no sirve lo que hace receptáculo de agua lo que se contamina porque también es  cierto que es una tarea no solamente de las autoridades  de  salud sino a toda la población tiene un gran papel y un   compromiso con su propia  sociedad   porque cuando un vecino procura tener limpieza en su área  y el otro no colabora es donde se  rompe la cadena de acciones entonces como bien dices Regidor tiene que ser todos y con todo el gusto trabajaremos en equipo como lo venimos haciendo y siempre tu gran interés  en que Tlaquepaque este saludable lo más posible (a la voz) la Regidora  </w:t>
      </w:r>
      <w:r w:rsidRPr="00C44BD5">
        <w:rPr>
          <w:rFonts w:ascii="Calibri" w:hAnsi="Calibri" w:cs="Calibri"/>
          <w:sz w:val="24"/>
          <w:szCs w:val="24"/>
        </w:rPr>
        <w:t>Irma Yolanda Reynoso Mercado</w:t>
      </w:r>
      <w:r>
        <w:rPr>
          <w:rFonts w:ascii="Calibri" w:hAnsi="Calibri" w:cs="Calibri"/>
          <w:sz w:val="24"/>
          <w:szCs w:val="24"/>
        </w:rPr>
        <w:t xml:space="preserve"> bueno  yo creo que más que nada a lo que se refiere el Regidor  claro que podemos trabajar es sabemos de ante mano es más barato prevenir que curar indudablemente aparte de todo lo que nos ocasiona los ciudadanos entonces pero si podemos contribuir aunque sabemos una atribución del gobierno si podemos atribuir a pegarnos más a nuestros ciudadanos de Tlaquepaque este depende mucho de nuestro ciudadanos pero también depende mucho de nosotros de darles información, de darles información  y de ver cómo podemos contribuir desafortunadamente  este año ya nos pasó hay que aprender de los errores y claro que meterle mucho  el siguiente año. (</w:t>
      </w:r>
      <w:r w:rsidR="001F3300">
        <w:rPr>
          <w:rFonts w:ascii="Calibri" w:hAnsi="Calibri" w:cs="Calibri"/>
          <w:sz w:val="24"/>
          <w:szCs w:val="24"/>
        </w:rPr>
        <w:t>A</w:t>
      </w:r>
      <w:r>
        <w:rPr>
          <w:rFonts w:ascii="Calibri" w:hAnsi="Calibri" w:cs="Calibri"/>
          <w:sz w:val="24"/>
          <w:szCs w:val="24"/>
        </w:rPr>
        <w:t xml:space="preserve"> la voz) Jorge</w:t>
      </w:r>
      <w:r w:rsidRPr="004578D9">
        <w:rPr>
          <w:rFonts w:cstheme="minorHAnsi"/>
          <w:sz w:val="24"/>
          <w:szCs w:val="24"/>
        </w:rPr>
        <w:t xml:space="preserve"> Antonio Chávez Ambriz</w:t>
      </w:r>
      <w:r>
        <w:rPr>
          <w:rFonts w:cstheme="minorHAnsi"/>
          <w:sz w:val="24"/>
          <w:szCs w:val="24"/>
        </w:rPr>
        <w:t xml:space="preserve"> sobre todo Regidor mire que nosotros pongamos el ejemplo como ayuntamiento para cumplir nosotros concientizar al ciudadano tenemos a los inspectores, tenemos a protección civil, tenemos a la policía al mismo personal para salir a notificarles a la</w:t>
      </w:r>
      <w:r w:rsidR="00500C7C">
        <w:rPr>
          <w:rFonts w:cstheme="minorHAnsi"/>
          <w:sz w:val="24"/>
          <w:szCs w:val="24"/>
        </w:rPr>
        <w:t>s</w:t>
      </w:r>
      <w:r>
        <w:rPr>
          <w:rFonts w:cstheme="minorHAnsi"/>
          <w:sz w:val="24"/>
          <w:szCs w:val="24"/>
        </w:rPr>
        <w:t xml:space="preserve"> casa</w:t>
      </w:r>
      <w:r w:rsidR="00500C7C">
        <w:rPr>
          <w:rFonts w:cstheme="minorHAnsi"/>
          <w:sz w:val="24"/>
          <w:szCs w:val="24"/>
        </w:rPr>
        <w:t>s,</w:t>
      </w:r>
      <w:r>
        <w:rPr>
          <w:rFonts w:cstheme="minorHAnsi"/>
          <w:sz w:val="24"/>
          <w:szCs w:val="24"/>
        </w:rPr>
        <w:t xml:space="preserve"> a todo servicio médico ahí mismo estarles dando, si desde con tiempo hacemos folletitos que es lo que hay que hacer y les damos las herramientas ahora sí que ya cumplimos,  pero yo creo que si hacemos una buena campaña de todas las prevenciones si podemos llegar a buen puerto ( a la voz Jaime Contreras Estrada) gracias Regidora Yolanda    </w:t>
      </w:r>
      <w:r>
        <w:rPr>
          <w:rFonts w:ascii="Calibri" w:hAnsi="Calibri" w:cs="Calibri"/>
          <w:sz w:val="24"/>
          <w:szCs w:val="24"/>
        </w:rPr>
        <w:t xml:space="preserve">  </w:t>
      </w:r>
    </w:p>
    <w:p w:rsidR="00B341CE" w:rsidRPr="00C926D4" w:rsidRDefault="00B341CE" w:rsidP="00B341CE">
      <w:pPr>
        <w:jc w:val="both"/>
        <w:rPr>
          <w:rFonts w:ascii="Calibri" w:hAnsi="Calibri" w:cs="Calibri"/>
          <w:sz w:val="24"/>
          <w:szCs w:val="24"/>
        </w:rPr>
      </w:pPr>
      <w:r w:rsidRPr="00D32D3E">
        <w:rPr>
          <w:rFonts w:cstheme="minorHAnsi"/>
          <w:sz w:val="24"/>
          <w:szCs w:val="24"/>
        </w:rPr>
        <w:t xml:space="preserve">Continuando con el desahogo del </w:t>
      </w:r>
      <w:r w:rsidRPr="00D32D3E">
        <w:rPr>
          <w:rFonts w:cstheme="minorHAnsi"/>
          <w:b/>
          <w:sz w:val="24"/>
          <w:szCs w:val="24"/>
        </w:rPr>
        <w:t>cuarto punto del orden del día</w:t>
      </w:r>
      <w:r w:rsidR="00500C7C">
        <w:rPr>
          <w:rFonts w:cstheme="minorHAnsi"/>
          <w:b/>
          <w:sz w:val="24"/>
          <w:szCs w:val="24"/>
        </w:rPr>
        <w:t>;</w:t>
      </w:r>
      <w:r w:rsidRPr="00D32D3E">
        <w:rPr>
          <w:rFonts w:cstheme="minorHAnsi"/>
          <w:sz w:val="24"/>
          <w:szCs w:val="24"/>
        </w:rPr>
        <w:t xml:space="preserve"> en asuntos generales les pregunto si tienen algún tema que deseen comentar… </w:t>
      </w:r>
    </w:p>
    <w:p w:rsidR="00B341CE" w:rsidRPr="00D32D3E" w:rsidRDefault="00B341CE" w:rsidP="00B341CE">
      <w:pPr>
        <w:jc w:val="both"/>
        <w:rPr>
          <w:rFonts w:cstheme="minorHAnsi"/>
          <w:sz w:val="24"/>
          <w:szCs w:val="24"/>
        </w:rPr>
      </w:pPr>
      <w:r>
        <w:rPr>
          <w:rFonts w:cstheme="minorHAnsi"/>
          <w:sz w:val="24"/>
          <w:szCs w:val="24"/>
        </w:rPr>
        <w:t>(</w:t>
      </w:r>
      <w:r w:rsidR="008B3AEB">
        <w:rPr>
          <w:rFonts w:cstheme="minorHAnsi"/>
          <w:sz w:val="24"/>
          <w:szCs w:val="24"/>
        </w:rPr>
        <w:t>A</w:t>
      </w:r>
      <w:r>
        <w:rPr>
          <w:rFonts w:cstheme="minorHAnsi"/>
          <w:sz w:val="24"/>
          <w:szCs w:val="24"/>
        </w:rPr>
        <w:t xml:space="preserve"> la voz) Regidora </w:t>
      </w:r>
      <w:r w:rsidRPr="00C926D4">
        <w:rPr>
          <w:rFonts w:cstheme="minorHAnsi"/>
          <w:sz w:val="24"/>
          <w:szCs w:val="24"/>
        </w:rPr>
        <w:t>Irma Yolanda Reynoso Mercado</w:t>
      </w:r>
      <w:r w:rsidR="008B3AEB">
        <w:rPr>
          <w:rFonts w:cstheme="minorHAnsi"/>
          <w:sz w:val="24"/>
          <w:szCs w:val="24"/>
        </w:rPr>
        <w:t>,</w:t>
      </w:r>
      <w:r w:rsidRPr="00C926D4">
        <w:rPr>
          <w:rFonts w:cstheme="minorHAnsi"/>
          <w:sz w:val="24"/>
          <w:szCs w:val="24"/>
        </w:rPr>
        <w:t xml:space="preserve"> </w:t>
      </w:r>
      <w:r>
        <w:rPr>
          <w:rFonts w:cstheme="minorHAnsi"/>
          <w:sz w:val="24"/>
          <w:szCs w:val="24"/>
        </w:rPr>
        <w:t xml:space="preserve">no ya lo comentamos. </w:t>
      </w:r>
    </w:p>
    <w:p w:rsidR="00B341CE" w:rsidRPr="00D32D3E" w:rsidRDefault="00B341CE" w:rsidP="00B341CE">
      <w:pPr>
        <w:jc w:val="both"/>
        <w:rPr>
          <w:rFonts w:cstheme="minorHAnsi"/>
          <w:sz w:val="24"/>
          <w:szCs w:val="24"/>
        </w:rPr>
      </w:pPr>
      <w:r w:rsidRPr="00D32D3E">
        <w:rPr>
          <w:rFonts w:cstheme="minorHAnsi"/>
          <w:sz w:val="24"/>
          <w:szCs w:val="24"/>
        </w:rPr>
        <w:t>No habiendo más a</w:t>
      </w:r>
      <w:r>
        <w:rPr>
          <w:rFonts w:cstheme="minorHAnsi"/>
          <w:sz w:val="24"/>
          <w:szCs w:val="24"/>
        </w:rPr>
        <w:t>suntos por tratar y siendo las 11:20 (once con veinte minutos)</w:t>
      </w:r>
      <w:r w:rsidRPr="00D32D3E">
        <w:rPr>
          <w:rFonts w:cstheme="minorHAnsi"/>
          <w:sz w:val="24"/>
          <w:szCs w:val="24"/>
        </w:rPr>
        <w:t xml:space="preserve"> damos por concluida esta Comisión de Salubridad e Higiene.</w:t>
      </w:r>
    </w:p>
    <w:p w:rsidR="00B341CE" w:rsidRPr="00D32D3E" w:rsidRDefault="00B341CE" w:rsidP="00B341CE">
      <w:pPr>
        <w:jc w:val="both"/>
        <w:rPr>
          <w:rFonts w:cstheme="minorHAnsi"/>
          <w:sz w:val="24"/>
          <w:szCs w:val="24"/>
        </w:rPr>
      </w:pPr>
      <w:r w:rsidRPr="00D32D3E">
        <w:rPr>
          <w:rFonts w:cstheme="minorHAnsi"/>
          <w:sz w:val="24"/>
          <w:szCs w:val="24"/>
        </w:rPr>
        <w:t>Agradezco su asistencia</w:t>
      </w:r>
    </w:p>
    <w:p w:rsidR="00B341CE" w:rsidRPr="00D32D3E" w:rsidRDefault="00B341CE" w:rsidP="00B341CE">
      <w:pPr>
        <w:shd w:val="clear" w:color="auto" w:fill="FFFFFF"/>
        <w:spacing w:before="90" w:after="45" w:line="360" w:lineRule="atLeast"/>
        <w:ind w:left="75" w:right="75"/>
        <w:jc w:val="both"/>
        <w:rPr>
          <w:rFonts w:eastAsia="Times New Roman" w:cstheme="minorHAnsi"/>
          <w:b/>
          <w:color w:val="000000"/>
          <w:sz w:val="24"/>
          <w:szCs w:val="24"/>
          <w:lang w:eastAsia="es-MX"/>
        </w:rPr>
      </w:pPr>
    </w:p>
    <w:p w:rsidR="00B341CE" w:rsidRPr="00D32D3E" w:rsidRDefault="00B341CE" w:rsidP="00B341CE">
      <w:pPr>
        <w:pStyle w:val="texto"/>
        <w:shd w:val="clear" w:color="auto" w:fill="FFFFFF"/>
        <w:jc w:val="both"/>
        <w:rPr>
          <w:rFonts w:asciiTheme="minorHAnsi" w:hAnsiTheme="minorHAnsi" w:cstheme="minorHAnsi"/>
          <w:color w:val="000000"/>
        </w:rPr>
      </w:pPr>
    </w:p>
    <w:p w:rsidR="00B341CE" w:rsidRPr="00D32D3E" w:rsidRDefault="00B341CE" w:rsidP="00B341CE">
      <w:pPr>
        <w:jc w:val="both"/>
        <w:rPr>
          <w:rFonts w:cstheme="minorHAnsi"/>
          <w:sz w:val="24"/>
          <w:szCs w:val="24"/>
        </w:rPr>
      </w:pPr>
    </w:p>
    <w:p w:rsidR="00B341CE" w:rsidRPr="00D32D3E" w:rsidRDefault="00B341CE" w:rsidP="00B341CE">
      <w:pPr>
        <w:jc w:val="both"/>
        <w:rPr>
          <w:rFonts w:cstheme="minorHAnsi"/>
          <w:b/>
          <w:sz w:val="24"/>
          <w:szCs w:val="24"/>
        </w:rPr>
      </w:pPr>
    </w:p>
    <w:p w:rsidR="00B341CE" w:rsidRPr="00D32D3E" w:rsidRDefault="00B341CE" w:rsidP="00B341CE">
      <w:pPr>
        <w:pStyle w:val="Sinespaciado"/>
        <w:jc w:val="center"/>
        <w:rPr>
          <w:rFonts w:cstheme="minorHAnsi"/>
          <w:sz w:val="24"/>
          <w:szCs w:val="24"/>
        </w:rPr>
      </w:pPr>
      <w:r w:rsidRPr="00D32D3E">
        <w:rPr>
          <w:rFonts w:cstheme="minorHAnsi"/>
          <w:sz w:val="24"/>
          <w:szCs w:val="24"/>
        </w:rPr>
        <w:t>________________________________________________</w:t>
      </w:r>
    </w:p>
    <w:p w:rsidR="00B341CE" w:rsidRPr="00D32D3E" w:rsidRDefault="00B341CE" w:rsidP="00B341CE">
      <w:pPr>
        <w:spacing w:after="0"/>
        <w:jc w:val="center"/>
        <w:rPr>
          <w:rFonts w:cstheme="minorHAnsi"/>
          <w:b/>
          <w:sz w:val="24"/>
          <w:szCs w:val="24"/>
        </w:rPr>
      </w:pPr>
      <w:r w:rsidRPr="00D32D3E">
        <w:rPr>
          <w:rFonts w:cstheme="minorHAnsi"/>
          <w:b/>
          <w:sz w:val="24"/>
          <w:szCs w:val="24"/>
        </w:rPr>
        <w:t>Lic. Jaime Contreras Estrada</w:t>
      </w:r>
    </w:p>
    <w:p w:rsidR="00B341CE" w:rsidRPr="00D32D3E" w:rsidRDefault="00B341CE" w:rsidP="00B341CE">
      <w:pPr>
        <w:spacing w:after="0"/>
        <w:jc w:val="center"/>
        <w:rPr>
          <w:rFonts w:cstheme="minorHAnsi"/>
          <w:sz w:val="24"/>
          <w:szCs w:val="24"/>
        </w:rPr>
      </w:pPr>
      <w:r w:rsidRPr="00D32D3E">
        <w:rPr>
          <w:rFonts w:cstheme="minorHAnsi"/>
          <w:sz w:val="24"/>
          <w:szCs w:val="24"/>
        </w:rPr>
        <w:t>Presidente de la Comisión de Salubridad e Higiene.</w:t>
      </w:r>
    </w:p>
    <w:p w:rsidR="00B341CE" w:rsidRPr="00D32D3E" w:rsidRDefault="00B341CE" w:rsidP="00B341CE">
      <w:pPr>
        <w:spacing w:after="0"/>
        <w:jc w:val="center"/>
        <w:rPr>
          <w:rFonts w:cstheme="minorHAnsi"/>
          <w:sz w:val="24"/>
          <w:szCs w:val="24"/>
        </w:rPr>
      </w:pPr>
    </w:p>
    <w:p w:rsidR="00B341CE" w:rsidRPr="00D32D3E" w:rsidRDefault="00B341CE" w:rsidP="00B341CE">
      <w:pPr>
        <w:spacing w:after="0"/>
        <w:jc w:val="center"/>
        <w:rPr>
          <w:rFonts w:cstheme="minorHAnsi"/>
          <w:sz w:val="24"/>
          <w:szCs w:val="24"/>
        </w:rPr>
      </w:pPr>
    </w:p>
    <w:p w:rsidR="00B341CE" w:rsidRPr="00D32D3E" w:rsidRDefault="00B341CE" w:rsidP="00B341CE">
      <w:pPr>
        <w:spacing w:after="0"/>
        <w:jc w:val="center"/>
        <w:rPr>
          <w:rFonts w:cstheme="minorHAnsi"/>
          <w:sz w:val="24"/>
          <w:szCs w:val="24"/>
        </w:rPr>
      </w:pPr>
    </w:p>
    <w:p w:rsidR="00B341CE" w:rsidRPr="00D32D3E" w:rsidRDefault="00B341CE" w:rsidP="00B341CE">
      <w:pPr>
        <w:pStyle w:val="Sinespaciado"/>
        <w:jc w:val="center"/>
        <w:rPr>
          <w:rFonts w:cstheme="minorHAnsi"/>
          <w:sz w:val="24"/>
          <w:szCs w:val="24"/>
        </w:rPr>
      </w:pPr>
      <w:r w:rsidRPr="00D32D3E">
        <w:rPr>
          <w:rFonts w:cstheme="minorHAnsi"/>
          <w:sz w:val="24"/>
          <w:szCs w:val="24"/>
        </w:rPr>
        <w:t>_____________________________________________</w:t>
      </w:r>
    </w:p>
    <w:p w:rsidR="00B341CE" w:rsidRPr="00D32D3E" w:rsidRDefault="00B341CE" w:rsidP="00B341CE">
      <w:pPr>
        <w:pStyle w:val="Sinespaciado"/>
        <w:jc w:val="center"/>
        <w:rPr>
          <w:rFonts w:cstheme="minorHAnsi"/>
          <w:b/>
          <w:sz w:val="24"/>
          <w:szCs w:val="24"/>
        </w:rPr>
      </w:pPr>
      <w:r w:rsidRPr="00D32D3E">
        <w:rPr>
          <w:rFonts w:cstheme="minorHAnsi"/>
          <w:b/>
          <w:sz w:val="24"/>
          <w:szCs w:val="24"/>
        </w:rPr>
        <w:t>C. Irma Yolanda Reynoso Mercado</w:t>
      </w:r>
    </w:p>
    <w:p w:rsidR="00B341CE" w:rsidRPr="00D32D3E" w:rsidRDefault="00B341CE" w:rsidP="00B341CE">
      <w:pPr>
        <w:spacing w:after="0"/>
        <w:jc w:val="center"/>
        <w:rPr>
          <w:rFonts w:cstheme="minorHAnsi"/>
          <w:sz w:val="24"/>
          <w:szCs w:val="24"/>
        </w:rPr>
      </w:pPr>
      <w:r w:rsidRPr="00D32D3E">
        <w:rPr>
          <w:rFonts w:cstheme="minorHAnsi"/>
          <w:sz w:val="24"/>
          <w:szCs w:val="24"/>
        </w:rPr>
        <w:t>Vocal de la Comisión de Salubridad e Higiene.</w:t>
      </w:r>
    </w:p>
    <w:p w:rsidR="00B341CE" w:rsidRPr="00D32D3E" w:rsidRDefault="00B341CE" w:rsidP="00B341CE">
      <w:pPr>
        <w:pStyle w:val="Sinespaciado"/>
        <w:jc w:val="center"/>
        <w:rPr>
          <w:rFonts w:cstheme="minorHAnsi"/>
          <w:sz w:val="24"/>
          <w:szCs w:val="24"/>
        </w:rPr>
      </w:pPr>
    </w:p>
    <w:p w:rsidR="00B341CE" w:rsidRPr="00D32D3E" w:rsidRDefault="00B341CE" w:rsidP="00B341CE">
      <w:pPr>
        <w:spacing w:after="0" w:line="240" w:lineRule="auto"/>
        <w:jc w:val="center"/>
        <w:rPr>
          <w:rFonts w:cstheme="minorHAnsi"/>
          <w:sz w:val="24"/>
          <w:szCs w:val="24"/>
        </w:rPr>
      </w:pPr>
    </w:p>
    <w:p w:rsidR="00B341CE" w:rsidRPr="00D32D3E" w:rsidRDefault="00B341CE" w:rsidP="00B341CE">
      <w:pPr>
        <w:spacing w:after="0" w:line="240" w:lineRule="auto"/>
        <w:jc w:val="center"/>
        <w:rPr>
          <w:rFonts w:cstheme="minorHAnsi"/>
          <w:sz w:val="24"/>
          <w:szCs w:val="24"/>
        </w:rPr>
      </w:pPr>
    </w:p>
    <w:p w:rsidR="00B341CE" w:rsidRPr="00D32D3E" w:rsidRDefault="00B341CE" w:rsidP="00B341CE">
      <w:pPr>
        <w:spacing w:after="0"/>
        <w:jc w:val="center"/>
        <w:rPr>
          <w:rFonts w:cstheme="minorHAnsi"/>
          <w:b/>
          <w:sz w:val="24"/>
          <w:szCs w:val="24"/>
        </w:rPr>
      </w:pPr>
    </w:p>
    <w:p w:rsidR="00B341CE" w:rsidRPr="00D32D3E" w:rsidRDefault="00B341CE" w:rsidP="00B341CE">
      <w:pPr>
        <w:pStyle w:val="Sinespaciado"/>
        <w:jc w:val="center"/>
        <w:rPr>
          <w:rFonts w:cstheme="minorHAnsi"/>
          <w:sz w:val="24"/>
          <w:szCs w:val="24"/>
        </w:rPr>
      </w:pPr>
      <w:r w:rsidRPr="00D32D3E">
        <w:rPr>
          <w:rFonts w:cstheme="minorHAnsi"/>
          <w:sz w:val="24"/>
          <w:szCs w:val="24"/>
        </w:rPr>
        <w:t>____________________________________________</w:t>
      </w:r>
    </w:p>
    <w:p w:rsidR="00B341CE" w:rsidRPr="00D32D3E" w:rsidRDefault="00B341CE" w:rsidP="00B341CE">
      <w:pPr>
        <w:pStyle w:val="Sinespaciado"/>
        <w:jc w:val="center"/>
        <w:rPr>
          <w:rFonts w:cstheme="minorHAnsi"/>
          <w:b/>
          <w:sz w:val="24"/>
          <w:szCs w:val="24"/>
        </w:rPr>
      </w:pPr>
      <w:r w:rsidRPr="00D32D3E">
        <w:rPr>
          <w:rFonts w:cstheme="minorHAnsi"/>
          <w:b/>
          <w:sz w:val="24"/>
          <w:szCs w:val="24"/>
        </w:rPr>
        <w:t>Lic. Jorge Antonio Chávez Ambriz</w:t>
      </w:r>
    </w:p>
    <w:p w:rsidR="00B341CE" w:rsidRPr="00D32D3E" w:rsidRDefault="00B341CE" w:rsidP="00B341CE">
      <w:pPr>
        <w:spacing w:after="0"/>
        <w:jc w:val="center"/>
        <w:rPr>
          <w:rFonts w:cstheme="minorHAnsi"/>
          <w:sz w:val="24"/>
          <w:szCs w:val="24"/>
        </w:rPr>
      </w:pPr>
      <w:r w:rsidRPr="00D32D3E">
        <w:rPr>
          <w:rFonts w:cstheme="minorHAnsi"/>
          <w:sz w:val="24"/>
          <w:szCs w:val="24"/>
        </w:rPr>
        <w:t>Vocal de la Comisión de Salubridad e Higiene.</w:t>
      </w:r>
    </w:p>
    <w:p w:rsidR="00B341CE" w:rsidRPr="00D32D3E" w:rsidRDefault="00B341CE" w:rsidP="00B341CE">
      <w:pPr>
        <w:pStyle w:val="Sinespaciado"/>
        <w:jc w:val="center"/>
        <w:rPr>
          <w:rFonts w:cstheme="minorHAnsi"/>
          <w:sz w:val="24"/>
          <w:szCs w:val="24"/>
        </w:rPr>
      </w:pPr>
    </w:p>
    <w:p w:rsidR="00B341CE" w:rsidRPr="00D32D3E" w:rsidRDefault="00B341CE" w:rsidP="00B341CE">
      <w:pPr>
        <w:spacing w:after="0" w:line="240" w:lineRule="auto"/>
        <w:jc w:val="center"/>
        <w:rPr>
          <w:rFonts w:cstheme="minorHAnsi"/>
          <w:sz w:val="24"/>
          <w:szCs w:val="24"/>
        </w:rPr>
      </w:pPr>
    </w:p>
    <w:p w:rsidR="00B341CE" w:rsidRPr="00D32D3E" w:rsidRDefault="00B341CE" w:rsidP="00B341CE">
      <w:pPr>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sz w:val="24"/>
          <w:szCs w:val="24"/>
        </w:rPr>
      </w:pPr>
    </w:p>
    <w:p w:rsidR="00B341CE" w:rsidRPr="00D32D3E" w:rsidRDefault="00B341CE" w:rsidP="00B341CE">
      <w:pPr>
        <w:spacing w:after="0" w:line="240" w:lineRule="auto"/>
        <w:jc w:val="both"/>
        <w:rPr>
          <w:rFonts w:cstheme="minorHAnsi"/>
          <w:sz w:val="24"/>
          <w:szCs w:val="24"/>
        </w:rPr>
      </w:pPr>
    </w:p>
    <w:p w:rsidR="00B341CE" w:rsidRPr="00D32D3E" w:rsidRDefault="00B341CE" w:rsidP="00B341CE">
      <w:pPr>
        <w:jc w:val="both"/>
        <w:rPr>
          <w:rFonts w:cstheme="minorHAnsi"/>
          <w:sz w:val="24"/>
          <w:szCs w:val="24"/>
        </w:rPr>
      </w:pPr>
    </w:p>
    <w:p w:rsidR="00B341CE" w:rsidRPr="00D32D3E" w:rsidRDefault="00B341CE" w:rsidP="00B341CE">
      <w:pPr>
        <w:jc w:val="center"/>
        <w:rPr>
          <w:rFonts w:cstheme="minorHAnsi"/>
          <w:b/>
          <w:sz w:val="24"/>
          <w:szCs w:val="24"/>
        </w:rPr>
      </w:pPr>
    </w:p>
    <w:p w:rsidR="00B341CE" w:rsidRDefault="00B341CE" w:rsidP="00B341CE">
      <w:pPr>
        <w:rPr>
          <w:rFonts w:cstheme="minorHAnsi"/>
          <w:b/>
          <w:sz w:val="24"/>
          <w:szCs w:val="24"/>
        </w:rPr>
      </w:pPr>
    </w:p>
    <w:p w:rsidR="00B341CE" w:rsidRDefault="00B341CE" w:rsidP="00B341CE">
      <w:pPr>
        <w:rPr>
          <w:rFonts w:cstheme="minorHAnsi"/>
          <w:b/>
          <w:sz w:val="24"/>
          <w:szCs w:val="24"/>
        </w:rPr>
      </w:pPr>
    </w:p>
    <w:p w:rsidR="00B341CE" w:rsidRDefault="00B341CE" w:rsidP="00B341CE">
      <w:pPr>
        <w:rPr>
          <w:rFonts w:cstheme="minorHAnsi"/>
          <w:b/>
          <w:sz w:val="24"/>
          <w:szCs w:val="24"/>
        </w:rPr>
      </w:pPr>
    </w:p>
    <w:p w:rsidR="00B341CE" w:rsidRDefault="00B341CE" w:rsidP="00B341CE">
      <w:pPr>
        <w:rPr>
          <w:rFonts w:cstheme="minorHAnsi"/>
          <w:b/>
          <w:sz w:val="24"/>
          <w:szCs w:val="24"/>
        </w:rPr>
      </w:pPr>
      <w:bookmarkStart w:id="0" w:name="_GoBack"/>
      <w:bookmarkEnd w:id="0"/>
    </w:p>
    <w:p w:rsidR="00B341CE" w:rsidRDefault="00B341CE" w:rsidP="00B341CE">
      <w:pPr>
        <w:rPr>
          <w:rFonts w:cstheme="minorHAnsi"/>
          <w:b/>
          <w:sz w:val="24"/>
          <w:szCs w:val="24"/>
        </w:rPr>
      </w:pPr>
    </w:p>
    <w:p w:rsidR="00B341CE" w:rsidRDefault="00B341CE" w:rsidP="00B341CE">
      <w:pPr>
        <w:rPr>
          <w:rFonts w:cstheme="minorHAnsi"/>
          <w:b/>
          <w:sz w:val="24"/>
          <w:szCs w:val="24"/>
        </w:rPr>
      </w:pPr>
    </w:p>
    <w:p w:rsidR="00B341CE" w:rsidRDefault="00B341CE" w:rsidP="00B341CE">
      <w:pPr>
        <w:rPr>
          <w:rFonts w:cstheme="minorHAnsi"/>
          <w:b/>
          <w:sz w:val="24"/>
          <w:szCs w:val="24"/>
        </w:rPr>
      </w:pPr>
    </w:p>
    <w:p w:rsidR="008B3AEB" w:rsidRDefault="008B3AEB" w:rsidP="00B341CE">
      <w:pPr>
        <w:rPr>
          <w:rFonts w:cstheme="minorHAnsi"/>
          <w:b/>
          <w:sz w:val="24"/>
          <w:szCs w:val="24"/>
        </w:rPr>
      </w:pPr>
    </w:p>
    <w:p w:rsidR="008B3AEB" w:rsidRDefault="008B3AEB" w:rsidP="00B341CE">
      <w:pPr>
        <w:rPr>
          <w:rFonts w:cstheme="minorHAnsi"/>
          <w:b/>
          <w:sz w:val="24"/>
          <w:szCs w:val="24"/>
        </w:rPr>
      </w:pPr>
    </w:p>
    <w:p w:rsidR="008B3AEB" w:rsidRDefault="008B3AEB" w:rsidP="00B341CE">
      <w:pPr>
        <w:rPr>
          <w:rFonts w:cstheme="minorHAnsi"/>
          <w:b/>
          <w:sz w:val="24"/>
          <w:szCs w:val="24"/>
        </w:rPr>
      </w:pPr>
    </w:p>
    <w:p w:rsidR="008B3AEB" w:rsidRDefault="008B3AEB" w:rsidP="00B341CE">
      <w:pPr>
        <w:rPr>
          <w:rFonts w:cstheme="minorHAnsi"/>
          <w:b/>
          <w:sz w:val="24"/>
          <w:szCs w:val="24"/>
        </w:rPr>
      </w:pPr>
    </w:p>
    <w:p w:rsidR="008B3AEB" w:rsidRDefault="008B3AEB" w:rsidP="008B3AEB">
      <w:pPr>
        <w:jc w:val="center"/>
        <w:rPr>
          <w:rFonts w:cstheme="minorHAnsi"/>
          <w:b/>
          <w:sz w:val="16"/>
          <w:szCs w:val="16"/>
        </w:rPr>
      </w:pPr>
    </w:p>
    <w:p w:rsidR="00CA5E50" w:rsidRPr="00B341CE" w:rsidRDefault="008B3AEB" w:rsidP="001F3300">
      <w:pPr>
        <w:jc w:val="center"/>
      </w:pPr>
      <w:r>
        <w:rPr>
          <w:rFonts w:cstheme="minorHAnsi"/>
          <w:b/>
          <w:sz w:val="16"/>
          <w:szCs w:val="16"/>
        </w:rPr>
        <w:t xml:space="preserve">  </w:t>
      </w:r>
      <w:r w:rsidRPr="00BA3660">
        <w:rPr>
          <w:rFonts w:cstheme="minorHAnsi"/>
          <w:b/>
          <w:sz w:val="16"/>
          <w:szCs w:val="16"/>
        </w:rPr>
        <w:t xml:space="preserve">ESTA HOJA DE FIRMAS FORMA </w:t>
      </w:r>
      <w:r>
        <w:rPr>
          <w:rFonts w:cstheme="minorHAnsi"/>
          <w:b/>
          <w:sz w:val="16"/>
          <w:szCs w:val="16"/>
        </w:rPr>
        <w:t xml:space="preserve">PARTE DEL ACTA </w:t>
      </w:r>
      <w:r w:rsidRPr="00BA3660">
        <w:rPr>
          <w:rFonts w:cstheme="minorHAnsi"/>
          <w:b/>
          <w:sz w:val="16"/>
          <w:szCs w:val="16"/>
        </w:rPr>
        <w:t xml:space="preserve"> DE</w:t>
      </w:r>
      <w:r>
        <w:rPr>
          <w:rFonts w:cstheme="minorHAnsi"/>
          <w:b/>
          <w:sz w:val="16"/>
          <w:szCs w:val="16"/>
        </w:rPr>
        <w:t xml:space="preserve"> DICTAMEN DE </w:t>
      </w:r>
      <w:r w:rsidRPr="00BA3660">
        <w:rPr>
          <w:rFonts w:cstheme="minorHAnsi"/>
          <w:b/>
          <w:sz w:val="16"/>
          <w:szCs w:val="16"/>
        </w:rPr>
        <w:t xml:space="preserve"> LA SESIÓN DE LA COMISIÓN DE </w:t>
      </w:r>
      <w:r>
        <w:rPr>
          <w:rFonts w:cstheme="minorHAnsi"/>
          <w:b/>
          <w:sz w:val="16"/>
          <w:szCs w:val="16"/>
        </w:rPr>
        <w:t xml:space="preserve">SALUBRIDAD E HIGIENE </w:t>
      </w:r>
      <w:r w:rsidRPr="00BA3660">
        <w:rPr>
          <w:rFonts w:cstheme="minorHAnsi"/>
          <w:b/>
          <w:sz w:val="16"/>
          <w:szCs w:val="16"/>
        </w:rPr>
        <w:t>DEL MUNICIPIO DE SAN PEDRO TLAQU</w:t>
      </w:r>
      <w:r>
        <w:rPr>
          <w:rFonts w:cstheme="minorHAnsi"/>
          <w:b/>
          <w:sz w:val="16"/>
          <w:szCs w:val="16"/>
        </w:rPr>
        <w:t>EPAQUE, JALISCO, CELEBRADA EL 16 DE DICIEMBRE  DE 2019</w:t>
      </w:r>
      <w:r w:rsidRPr="00BA3660">
        <w:rPr>
          <w:rFonts w:cstheme="minorHAnsi"/>
          <w:b/>
          <w:sz w:val="16"/>
          <w:szCs w:val="16"/>
        </w:rPr>
        <w:t>.</w:t>
      </w:r>
    </w:p>
    <w:sectPr w:rsidR="00CA5E50" w:rsidRPr="00B341CE" w:rsidSect="009928FD">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45" w:rsidRDefault="003F5545" w:rsidP="00CA5E50">
      <w:pPr>
        <w:spacing w:after="0" w:line="240" w:lineRule="auto"/>
      </w:pPr>
      <w:r>
        <w:separator/>
      </w:r>
    </w:p>
  </w:endnote>
  <w:endnote w:type="continuationSeparator" w:id="0">
    <w:p w:rsidR="003F5545" w:rsidRDefault="003F5545" w:rsidP="00CA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EB" w:rsidRDefault="008B3AE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500C7C" w:rsidRPr="00500C7C">
      <w:rPr>
        <w:noProof/>
        <w:color w:val="17365D" w:themeColor="text2" w:themeShade="BF"/>
        <w:sz w:val="24"/>
        <w:szCs w:val="24"/>
        <w:lang w:val="es-ES"/>
      </w:rPr>
      <w:t>9</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500C7C" w:rsidRPr="00500C7C">
      <w:rPr>
        <w:noProof/>
        <w:color w:val="17365D" w:themeColor="text2" w:themeShade="BF"/>
        <w:sz w:val="24"/>
        <w:szCs w:val="24"/>
        <w:lang w:val="es-ES"/>
      </w:rPr>
      <w:t>9</w:t>
    </w:r>
    <w:r>
      <w:rPr>
        <w:color w:val="17365D" w:themeColor="text2" w:themeShade="BF"/>
        <w:sz w:val="24"/>
        <w:szCs w:val="24"/>
      </w:rPr>
      <w:fldChar w:fldCharType="end"/>
    </w:r>
  </w:p>
  <w:p w:rsidR="008B3AEB" w:rsidRDefault="008B3A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45" w:rsidRDefault="003F5545" w:rsidP="00CA5E50">
      <w:pPr>
        <w:spacing w:after="0" w:line="240" w:lineRule="auto"/>
      </w:pPr>
      <w:r>
        <w:separator/>
      </w:r>
    </w:p>
  </w:footnote>
  <w:footnote w:type="continuationSeparator" w:id="0">
    <w:p w:rsidR="003F5545" w:rsidRDefault="003F5545" w:rsidP="00CA5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FD" w:rsidRDefault="009928FD" w:rsidP="009928FD">
    <w:pPr>
      <w:spacing w:after="0"/>
      <w:jc w:val="right"/>
    </w:pPr>
    <w:r w:rsidRPr="009928FD">
      <w:t xml:space="preserve">ACTA CORRESPONDIENTE A LA SESIÓN      </w:t>
    </w:r>
  </w:p>
  <w:p w:rsidR="009928FD" w:rsidRDefault="009928FD" w:rsidP="009928FD">
    <w:pPr>
      <w:spacing w:after="0"/>
      <w:jc w:val="right"/>
    </w:pPr>
    <w:r w:rsidRPr="009928FD">
      <w:t xml:space="preserve">                                                                     DE LA COMISIÓN DE SALUBRIDAD E HIGIENE                                                     </w:t>
    </w:r>
    <w:r>
      <w:t xml:space="preserve">                              </w:t>
    </w:r>
    <w:r w:rsidR="00AC2C3F">
      <w:t>16</w:t>
    </w:r>
    <w:r w:rsidRPr="009928FD">
      <w:t xml:space="preserve"> DE </w:t>
    </w:r>
    <w:r w:rsidR="00AC2C3F">
      <w:t>DICIEMBRE</w:t>
    </w:r>
    <w:r>
      <w:t xml:space="preserve"> DEL 2019</w:t>
    </w:r>
    <w:r w:rsidRPr="009928FD">
      <w:t xml:space="preserve">   </w:t>
    </w:r>
  </w:p>
  <w:p w:rsidR="009928FD" w:rsidRDefault="009928FD" w:rsidP="009928FD">
    <w:pPr>
      <w:spacing w:after="0"/>
      <w:jc w:val="right"/>
    </w:pPr>
    <w:r>
      <w:t xml:space="preserve">LIC. JAIME </w:t>
    </w:r>
    <w:r w:rsidRPr="009928FD">
      <w:t xml:space="preserve">CONTRERAS ESTRADA                                                                              </w:t>
    </w:r>
  </w:p>
  <w:p w:rsidR="009928FD" w:rsidRPr="009928FD" w:rsidRDefault="009928FD" w:rsidP="009928FD">
    <w:pPr>
      <w:spacing w:after="0"/>
      <w:jc w:val="right"/>
    </w:pPr>
    <w:r w:rsidRPr="009928FD">
      <w:t xml:space="preserve"> REGIDOR</w:t>
    </w:r>
  </w:p>
  <w:p w:rsidR="009928FD" w:rsidRDefault="009928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D348D"/>
    <w:multiLevelType w:val="hybridMultilevel"/>
    <w:tmpl w:val="991A2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8521E23"/>
    <w:multiLevelType w:val="hybridMultilevel"/>
    <w:tmpl w:val="2E1E9676"/>
    <w:lvl w:ilvl="0" w:tplc="B05ADD94">
      <w:start w:val="3"/>
      <w:numFmt w:val="bullet"/>
      <w:lvlText w:val="-"/>
      <w:lvlJc w:val="left"/>
      <w:pPr>
        <w:ind w:left="420" w:hanging="360"/>
      </w:pPr>
      <w:rPr>
        <w:rFonts w:ascii="Calibri" w:eastAsiaTheme="minorHAnsi" w:hAnsi="Calibri" w:cs="Calibr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
    <w:nsid w:val="635C0567"/>
    <w:multiLevelType w:val="hybridMultilevel"/>
    <w:tmpl w:val="721E66CE"/>
    <w:lvl w:ilvl="0" w:tplc="2F927DD2">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88"/>
    <w:rsid w:val="001F3300"/>
    <w:rsid w:val="00284788"/>
    <w:rsid w:val="00294FC1"/>
    <w:rsid w:val="002D1D0D"/>
    <w:rsid w:val="003F5545"/>
    <w:rsid w:val="00450BDA"/>
    <w:rsid w:val="00470AA3"/>
    <w:rsid w:val="00500C7C"/>
    <w:rsid w:val="00553DF0"/>
    <w:rsid w:val="005D353B"/>
    <w:rsid w:val="005E77F0"/>
    <w:rsid w:val="00615CB1"/>
    <w:rsid w:val="00633CED"/>
    <w:rsid w:val="006A0E7B"/>
    <w:rsid w:val="00724B15"/>
    <w:rsid w:val="007B4B2D"/>
    <w:rsid w:val="00855C6F"/>
    <w:rsid w:val="008B3AEB"/>
    <w:rsid w:val="00970F87"/>
    <w:rsid w:val="009928FD"/>
    <w:rsid w:val="00AC2C3F"/>
    <w:rsid w:val="00B341CE"/>
    <w:rsid w:val="00BA4E1C"/>
    <w:rsid w:val="00C13491"/>
    <w:rsid w:val="00C26BF1"/>
    <w:rsid w:val="00CA5E50"/>
    <w:rsid w:val="00DD60A6"/>
    <w:rsid w:val="00F3679C"/>
    <w:rsid w:val="00F8363A"/>
    <w:rsid w:val="00FA17B1"/>
    <w:rsid w:val="00FC0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9C0DC-30D9-4F7B-AD9B-C70BB4DD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4788"/>
    <w:pPr>
      <w:spacing w:after="0" w:line="240" w:lineRule="auto"/>
    </w:pPr>
  </w:style>
  <w:style w:type="paragraph" w:styleId="Prrafodelista">
    <w:name w:val="List Paragraph"/>
    <w:basedOn w:val="Normal"/>
    <w:uiPriority w:val="34"/>
    <w:qFormat/>
    <w:rsid w:val="00284788"/>
    <w:pPr>
      <w:spacing w:after="160" w:line="256" w:lineRule="auto"/>
      <w:ind w:left="720"/>
      <w:contextualSpacing/>
    </w:pPr>
  </w:style>
  <w:style w:type="character" w:styleId="nfasissutil">
    <w:name w:val="Subtle Emphasis"/>
    <w:basedOn w:val="Fuentedeprrafopredeter"/>
    <w:uiPriority w:val="19"/>
    <w:qFormat/>
    <w:rsid w:val="00284788"/>
    <w:rPr>
      <w:i/>
      <w:iCs/>
      <w:color w:val="404040" w:themeColor="text1" w:themeTint="BF"/>
    </w:rPr>
  </w:style>
  <w:style w:type="paragraph" w:styleId="Encabezado">
    <w:name w:val="header"/>
    <w:basedOn w:val="Normal"/>
    <w:link w:val="EncabezadoCar"/>
    <w:uiPriority w:val="99"/>
    <w:unhideWhenUsed/>
    <w:rsid w:val="00CA5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E50"/>
  </w:style>
  <w:style w:type="paragraph" w:styleId="Piedepgina">
    <w:name w:val="footer"/>
    <w:basedOn w:val="Normal"/>
    <w:link w:val="PiedepginaCar"/>
    <w:uiPriority w:val="99"/>
    <w:unhideWhenUsed/>
    <w:rsid w:val="00CA5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E50"/>
  </w:style>
  <w:style w:type="paragraph" w:styleId="Textodeglobo">
    <w:name w:val="Balloon Text"/>
    <w:basedOn w:val="Normal"/>
    <w:link w:val="TextodegloboCar"/>
    <w:uiPriority w:val="99"/>
    <w:semiHidden/>
    <w:unhideWhenUsed/>
    <w:rsid w:val="00992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8FD"/>
    <w:rPr>
      <w:rFonts w:ascii="Segoe UI" w:hAnsi="Segoe UI" w:cs="Segoe UI"/>
      <w:sz w:val="18"/>
      <w:szCs w:val="18"/>
    </w:rPr>
  </w:style>
  <w:style w:type="paragraph" w:customStyle="1" w:styleId="texto">
    <w:name w:val="texto"/>
    <w:basedOn w:val="Normal"/>
    <w:rsid w:val="00B341C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B3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2393</Words>
  <Characters>13166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 Palacios Ortega</cp:lastModifiedBy>
  <cp:revision>9</cp:revision>
  <cp:lastPrinted>2019-12-19T15:49:00Z</cp:lastPrinted>
  <dcterms:created xsi:type="dcterms:W3CDTF">2019-12-18T19:16:00Z</dcterms:created>
  <dcterms:modified xsi:type="dcterms:W3CDTF">2019-12-19T15:54:00Z</dcterms:modified>
</cp:coreProperties>
</file>