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CD53C0" w:rsidRDefault="00867B62" w:rsidP="00676AC7">
      <w:pPr>
        <w:jc w:val="both"/>
        <w:rPr>
          <w:sz w:val="22"/>
          <w:szCs w:val="22"/>
        </w:rPr>
      </w:pPr>
      <w:bookmarkStart w:id="0" w:name="_GoBack"/>
      <w:bookmarkEnd w:id="0"/>
      <w:r>
        <w:rPr>
          <w:sz w:val="22"/>
          <w:szCs w:val="22"/>
        </w:rPr>
        <w:t xml:space="preserve"> </w:t>
      </w:r>
    </w:p>
    <w:p w14:paraId="678BF74E" w14:textId="48942658" w:rsidR="00676AC7" w:rsidRPr="00CD53C0" w:rsidRDefault="00676AC7" w:rsidP="00676AC7">
      <w:pPr>
        <w:jc w:val="both"/>
        <w:rPr>
          <w:b/>
          <w:bCs/>
          <w:sz w:val="22"/>
          <w:szCs w:val="22"/>
        </w:rPr>
      </w:pPr>
      <w:r w:rsidRPr="00CD53C0">
        <w:rPr>
          <w:b/>
          <w:bCs/>
          <w:sz w:val="22"/>
          <w:szCs w:val="22"/>
        </w:rPr>
        <w:t xml:space="preserve">Acta circunstanciada correspondiente a la sesión de la Comisión Edilicia de Asuntos Metropolitanos del día </w:t>
      </w:r>
      <w:r w:rsidR="007174C2">
        <w:rPr>
          <w:b/>
          <w:bCs/>
          <w:sz w:val="22"/>
          <w:szCs w:val="22"/>
        </w:rPr>
        <w:t>27</w:t>
      </w:r>
      <w:r w:rsidRPr="00CD53C0">
        <w:rPr>
          <w:b/>
          <w:bCs/>
          <w:sz w:val="22"/>
          <w:szCs w:val="22"/>
        </w:rPr>
        <w:t xml:space="preserve"> de </w:t>
      </w:r>
      <w:r w:rsidR="007174C2">
        <w:rPr>
          <w:b/>
          <w:bCs/>
          <w:sz w:val="22"/>
          <w:szCs w:val="22"/>
        </w:rPr>
        <w:t>enero</w:t>
      </w:r>
      <w:r w:rsidRPr="00CD53C0">
        <w:rPr>
          <w:b/>
          <w:bCs/>
          <w:sz w:val="22"/>
          <w:szCs w:val="22"/>
        </w:rPr>
        <w:t xml:space="preserve"> del año 202</w:t>
      </w:r>
      <w:r w:rsidR="007174C2">
        <w:rPr>
          <w:b/>
          <w:bCs/>
          <w:sz w:val="22"/>
          <w:szCs w:val="22"/>
        </w:rPr>
        <w:t>1</w:t>
      </w:r>
      <w:r w:rsidRPr="00CD53C0">
        <w:rPr>
          <w:b/>
          <w:bCs/>
          <w:sz w:val="22"/>
          <w:szCs w:val="22"/>
        </w:rPr>
        <w:t>.</w:t>
      </w:r>
      <w:r w:rsidR="007174C2">
        <w:rPr>
          <w:b/>
          <w:bCs/>
          <w:sz w:val="22"/>
          <w:szCs w:val="22"/>
        </w:rPr>
        <w:t>----</w:t>
      </w:r>
      <w:r w:rsidRPr="00CD53C0">
        <w:rPr>
          <w:b/>
          <w:bCs/>
          <w:sz w:val="22"/>
          <w:szCs w:val="22"/>
        </w:rPr>
        <w:t xml:space="preserve">------------------------------------------------------------------------------------------------------------------------------------En voz de la Presidenta Municipal y Presidenta de la Comisión Edilicia de Asuntos Metropolitanos, C. María Elena Limón García: </w:t>
      </w:r>
      <w:r w:rsidR="00970DFE" w:rsidRPr="00CD53C0">
        <w:rPr>
          <w:sz w:val="22"/>
          <w:szCs w:val="22"/>
        </w:rPr>
        <w:t>Muy buen</w:t>
      </w:r>
      <w:r w:rsidR="00867B62">
        <w:rPr>
          <w:sz w:val="22"/>
          <w:szCs w:val="22"/>
        </w:rPr>
        <w:t>as</w:t>
      </w:r>
      <w:r w:rsidR="00970DFE" w:rsidRPr="00CD53C0">
        <w:rPr>
          <w:sz w:val="22"/>
          <w:szCs w:val="22"/>
        </w:rPr>
        <w:t xml:space="preserve"> </w:t>
      </w:r>
      <w:r w:rsidR="00867B62">
        <w:rPr>
          <w:sz w:val="22"/>
          <w:szCs w:val="22"/>
        </w:rPr>
        <w:t>tardes</w:t>
      </w:r>
      <w:r w:rsidR="00970DFE" w:rsidRPr="00CD53C0">
        <w:rPr>
          <w:sz w:val="22"/>
          <w:szCs w:val="22"/>
        </w:rPr>
        <w:t xml:space="preserve"> regidores y demás personal que nos acompaña, siendo las 1</w:t>
      </w:r>
      <w:r w:rsidR="00867B62">
        <w:rPr>
          <w:sz w:val="22"/>
          <w:szCs w:val="22"/>
        </w:rPr>
        <w:t>4</w:t>
      </w:r>
      <w:r w:rsidR="00970DFE" w:rsidRPr="00CD53C0">
        <w:rPr>
          <w:sz w:val="22"/>
          <w:szCs w:val="22"/>
        </w:rPr>
        <w:t xml:space="preserve"> </w:t>
      </w:r>
      <w:r w:rsidR="00867B62">
        <w:rPr>
          <w:sz w:val="22"/>
          <w:szCs w:val="22"/>
        </w:rPr>
        <w:t>catorce</w:t>
      </w:r>
      <w:r w:rsidR="00970DFE" w:rsidRPr="00CD53C0">
        <w:rPr>
          <w:sz w:val="22"/>
          <w:szCs w:val="22"/>
        </w:rPr>
        <w:t xml:space="preserve"> horas con </w:t>
      </w:r>
      <w:r w:rsidR="00867B62">
        <w:rPr>
          <w:sz w:val="22"/>
          <w:szCs w:val="22"/>
        </w:rPr>
        <w:t>10 diez</w:t>
      </w:r>
      <w:r w:rsidR="00970DFE" w:rsidRPr="00CD53C0">
        <w:rPr>
          <w:sz w:val="22"/>
          <w:szCs w:val="22"/>
        </w:rPr>
        <w:t xml:space="preserve"> minutos y de conformidad por lo dispuesto por el Reglamento del Gobierno y de la Administración Pública Municipal del Ayuntamiento Constitucional de San Pedro Tlaquepaque, damos inicio a la décimo </w:t>
      </w:r>
      <w:r w:rsidR="00867B62">
        <w:rPr>
          <w:sz w:val="22"/>
          <w:szCs w:val="22"/>
        </w:rPr>
        <w:t>cuart</w:t>
      </w:r>
      <w:r w:rsidR="00970DFE" w:rsidRPr="00CD53C0">
        <w:rPr>
          <w:sz w:val="22"/>
          <w:szCs w:val="22"/>
        </w:rPr>
        <w:t>a comisión de la Comisión Edilicia de Asuntos Metropolitanos, a continuación solicito al Lcdo. Salvador Ruíz proceda a nombrar lista de asistencia.</w:t>
      </w:r>
      <w:r w:rsidR="00970DFE" w:rsidRPr="00CD53C0">
        <w:rPr>
          <w:b/>
          <w:bCs/>
          <w:sz w:val="22"/>
          <w:szCs w:val="22"/>
        </w:rPr>
        <w:t>----------------------------------------------------------------------------------------------------------------------------</w:t>
      </w:r>
      <w:r w:rsidR="00CD53C0">
        <w:rPr>
          <w:b/>
          <w:bCs/>
          <w:sz w:val="22"/>
          <w:szCs w:val="22"/>
        </w:rPr>
        <w:t>-------------------------------------------------------------</w:t>
      </w:r>
      <w:r w:rsidR="00970DFE" w:rsidRPr="00CD53C0">
        <w:rPr>
          <w:b/>
          <w:bCs/>
          <w:sz w:val="22"/>
          <w:szCs w:val="22"/>
        </w:rPr>
        <w:t>En voz del Secretario del Ayuntamiento, Lcdo. Salvador Ruiz Ayala:</w:t>
      </w:r>
    </w:p>
    <w:p w14:paraId="73752618" w14:textId="70435310" w:rsidR="00970DFE" w:rsidRPr="00CD53C0" w:rsidRDefault="00970DFE" w:rsidP="00676AC7">
      <w:pPr>
        <w:jc w:val="both"/>
        <w:rPr>
          <w:b/>
          <w:bCs/>
          <w:sz w:val="22"/>
          <w:szCs w:val="22"/>
        </w:rPr>
      </w:pPr>
    </w:p>
    <w:p w14:paraId="61D67FD3" w14:textId="7CF2BAF5" w:rsidR="00970DFE" w:rsidRPr="00CD53C0" w:rsidRDefault="00970DFE" w:rsidP="00676AC7">
      <w:pPr>
        <w:jc w:val="both"/>
        <w:rPr>
          <w:b/>
          <w:bCs/>
          <w:sz w:val="22"/>
          <w:szCs w:val="22"/>
        </w:rPr>
      </w:pPr>
    </w:p>
    <w:p w14:paraId="06FB4C22" w14:textId="7F6C9185" w:rsidR="00970DFE" w:rsidRPr="00CD53C0" w:rsidRDefault="00970DFE" w:rsidP="00676AC7">
      <w:pPr>
        <w:jc w:val="both"/>
        <w:rPr>
          <w:b/>
          <w:bCs/>
          <w:sz w:val="22"/>
          <w:szCs w:val="22"/>
        </w:rPr>
      </w:pPr>
      <w:r w:rsidRPr="00CD53C0">
        <w:rPr>
          <w:b/>
          <w:bCs/>
          <w:sz w:val="22"/>
          <w:szCs w:val="22"/>
        </w:rPr>
        <w:t>C. María Elena Limón García.</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0317898A" w14:textId="65637F53" w:rsidR="00970DFE" w:rsidRPr="00CD53C0" w:rsidRDefault="00970DFE" w:rsidP="00676AC7">
      <w:pPr>
        <w:jc w:val="both"/>
        <w:rPr>
          <w:sz w:val="22"/>
          <w:szCs w:val="22"/>
        </w:rPr>
      </w:pPr>
      <w:r w:rsidRPr="00CD53C0">
        <w:rPr>
          <w:sz w:val="22"/>
          <w:szCs w:val="22"/>
        </w:rPr>
        <w:t xml:space="preserve">Presidenta Municipal y Presidenta de la </w:t>
      </w:r>
    </w:p>
    <w:p w14:paraId="35188FE9" w14:textId="56461A10" w:rsidR="00970DFE" w:rsidRPr="00CD53C0" w:rsidRDefault="00970DFE" w:rsidP="00676AC7">
      <w:pPr>
        <w:jc w:val="both"/>
        <w:rPr>
          <w:sz w:val="22"/>
          <w:szCs w:val="22"/>
        </w:rPr>
      </w:pPr>
      <w:r w:rsidRPr="00CD53C0">
        <w:rPr>
          <w:sz w:val="22"/>
          <w:szCs w:val="22"/>
        </w:rPr>
        <w:t>Comisión Edilicia de Asuntos Metropolitanos.</w:t>
      </w:r>
    </w:p>
    <w:p w14:paraId="132DE7C0" w14:textId="63206FC3" w:rsidR="00970DFE" w:rsidRPr="00CD53C0" w:rsidRDefault="00970DFE" w:rsidP="00676AC7">
      <w:pPr>
        <w:jc w:val="both"/>
        <w:rPr>
          <w:sz w:val="22"/>
          <w:szCs w:val="22"/>
        </w:rPr>
      </w:pPr>
    </w:p>
    <w:p w14:paraId="6E6C82D3" w14:textId="4140F4C7" w:rsidR="00970DFE" w:rsidRPr="00CD53C0" w:rsidRDefault="00970DFE" w:rsidP="00676AC7">
      <w:pPr>
        <w:jc w:val="both"/>
        <w:rPr>
          <w:b/>
          <w:bCs/>
          <w:sz w:val="22"/>
          <w:szCs w:val="22"/>
        </w:rPr>
      </w:pPr>
      <w:r w:rsidRPr="00CD53C0">
        <w:rPr>
          <w:b/>
          <w:bCs/>
          <w:sz w:val="22"/>
          <w:szCs w:val="22"/>
        </w:rPr>
        <w:t xml:space="preserve">Mtro. </w:t>
      </w:r>
      <w:r w:rsidR="00BC1CC7" w:rsidRPr="00CD53C0">
        <w:rPr>
          <w:b/>
          <w:bCs/>
          <w:sz w:val="22"/>
          <w:szCs w:val="22"/>
        </w:rPr>
        <w:t xml:space="preserve"> José Luis Salazar Martínez.</w:t>
      </w:r>
      <w:r w:rsidR="00BC1CC7" w:rsidRPr="00CD53C0">
        <w:rPr>
          <w:b/>
          <w:bCs/>
          <w:sz w:val="22"/>
          <w:szCs w:val="22"/>
        </w:rPr>
        <w:tab/>
      </w:r>
      <w:r w:rsidR="00BC1CC7" w:rsidRPr="00CD53C0">
        <w:rPr>
          <w:b/>
          <w:bCs/>
          <w:sz w:val="22"/>
          <w:szCs w:val="22"/>
        </w:rPr>
        <w:tab/>
      </w:r>
      <w:r w:rsidR="00BC1CC7" w:rsidRPr="00CD53C0">
        <w:rPr>
          <w:b/>
          <w:bCs/>
          <w:sz w:val="22"/>
          <w:szCs w:val="22"/>
        </w:rPr>
        <w:tab/>
      </w:r>
      <w:r w:rsidR="00BC1CC7" w:rsidRPr="00CD53C0">
        <w:rPr>
          <w:b/>
          <w:bCs/>
          <w:sz w:val="22"/>
          <w:szCs w:val="22"/>
        </w:rPr>
        <w:tab/>
        <w:t>Presente.</w:t>
      </w:r>
    </w:p>
    <w:p w14:paraId="00C8428C" w14:textId="4100F322" w:rsidR="00BC1CC7" w:rsidRPr="00CD53C0" w:rsidRDefault="00BC1CC7" w:rsidP="00676AC7">
      <w:pPr>
        <w:jc w:val="both"/>
        <w:rPr>
          <w:sz w:val="22"/>
          <w:szCs w:val="22"/>
        </w:rPr>
      </w:pPr>
      <w:r w:rsidRPr="00CD53C0">
        <w:rPr>
          <w:sz w:val="22"/>
          <w:szCs w:val="22"/>
        </w:rPr>
        <w:t>Síndico Municipal y Vocal de la Comisión</w:t>
      </w:r>
    </w:p>
    <w:p w14:paraId="5C7C3944" w14:textId="32836B58" w:rsidR="00BC1CC7" w:rsidRPr="00CD53C0" w:rsidRDefault="00BC1CC7" w:rsidP="00676AC7">
      <w:pPr>
        <w:jc w:val="both"/>
        <w:rPr>
          <w:sz w:val="22"/>
          <w:szCs w:val="22"/>
        </w:rPr>
      </w:pPr>
      <w:r w:rsidRPr="00CD53C0">
        <w:rPr>
          <w:sz w:val="22"/>
          <w:szCs w:val="22"/>
        </w:rPr>
        <w:t>Edilicia de Asuntos Metropolitanos.</w:t>
      </w:r>
    </w:p>
    <w:p w14:paraId="7F0C282A" w14:textId="106DD231" w:rsidR="00BC1CC7" w:rsidRPr="00CD53C0" w:rsidRDefault="00BC1CC7" w:rsidP="00676AC7">
      <w:pPr>
        <w:jc w:val="both"/>
        <w:rPr>
          <w:sz w:val="22"/>
          <w:szCs w:val="22"/>
        </w:rPr>
      </w:pPr>
    </w:p>
    <w:p w14:paraId="602549E3" w14:textId="27BC3D4D" w:rsidR="00BC1CC7" w:rsidRPr="00CD53C0" w:rsidRDefault="00BC1CC7" w:rsidP="00676AC7">
      <w:pPr>
        <w:jc w:val="both"/>
        <w:rPr>
          <w:b/>
          <w:bCs/>
          <w:sz w:val="22"/>
          <w:szCs w:val="22"/>
        </w:rPr>
      </w:pPr>
      <w:r w:rsidRPr="00CD53C0">
        <w:rPr>
          <w:b/>
          <w:bCs/>
          <w:sz w:val="22"/>
          <w:szCs w:val="22"/>
        </w:rPr>
        <w:t>Mtro. Francisco Juárez Piña.</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000E2711">
        <w:rPr>
          <w:b/>
          <w:bCs/>
          <w:sz w:val="22"/>
          <w:szCs w:val="22"/>
        </w:rPr>
        <w:t>Presente</w:t>
      </w:r>
      <w:r w:rsidRPr="00CD53C0">
        <w:rPr>
          <w:b/>
          <w:bCs/>
          <w:sz w:val="22"/>
          <w:szCs w:val="22"/>
        </w:rPr>
        <w:t>.</w:t>
      </w:r>
    </w:p>
    <w:p w14:paraId="1E788646" w14:textId="77777777" w:rsidR="00BC1CC7" w:rsidRPr="00CD53C0" w:rsidRDefault="00BC1CC7" w:rsidP="00BC1CC7">
      <w:pPr>
        <w:jc w:val="both"/>
        <w:rPr>
          <w:sz w:val="22"/>
          <w:szCs w:val="22"/>
        </w:rPr>
      </w:pPr>
      <w:r w:rsidRPr="00CD53C0">
        <w:rPr>
          <w:sz w:val="22"/>
          <w:szCs w:val="22"/>
        </w:rPr>
        <w:t>Regidor y Vocal de la Comisión</w:t>
      </w:r>
    </w:p>
    <w:p w14:paraId="10C3F889" w14:textId="77777777" w:rsidR="00BC1CC7" w:rsidRPr="00CD53C0" w:rsidRDefault="00BC1CC7" w:rsidP="00BC1CC7">
      <w:pPr>
        <w:jc w:val="both"/>
        <w:rPr>
          <w:sz w:val="22"/>
          <w:szCs w:val="22"/>
        </w:rPr>
      </w:pPr>
      <w:r w:rsidRPr="00CD53C0">
        <w:rPr>
          <w:sz w:val="22"/>
          <w:szCs w:val="22"/>
        </w:rPr>
        <w:t>Edilicia de Asuntos Metropolitanos.</w:t>
      </w:r>
    </w:p>
    <w:p w14:paraId="5CB113CA" w14:textId="105101BB" w:rsidR="00BC1CC7" w:rsidRPr="00CD53C0" w:rsidRDefault="00BC1CC7" w:rsidP="00676AC7">
      <w:pPr>
        <w:jc w:val="both"/>
        <w:rPr>
          <w:sz w:val="22"/>
          <w:szCs w:val="22"/>
        </w:rPr>
      </w:pPr>
    </w:p>
    <w:p w14:paraId="0EBC1224" w14:textId="7796CAE6" w:rsidR="00BC1CC7" w:rsidRPr="00CD53C0" w:rsidRDefault="00BC1CC7" w:rsidP="00676AC7">
      <w:pPr>
        <w:jc w:val="both"/>
        <w:rPr>
          <w:b/>
          <w:bCs/>
          <w:sz w:val="22"/>
          <w:szCs w:val="22"/>
        </w:rPr>
      </w:pPr>
      <w:r w:rsidRPr="00CD53C0">
        <w:rPr>
          <w:b/>
          <w:bCs/>
          <w:sz w:val="22"/>
          <w:szCs w:val="22"/>
        </w:rPr>
        <w:t>Lcdo. Alberto Maldonado Chavarín.</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t>Ausente.</w:t>
      </w:r>
    </w:p>
    <w:p w14:paraId="355F8897" w14:textId="77777777" w:rsidR="00BC1CC7" w:rsidRPr="00CD53C0" w:rsidRDefault="00BC1CC7" w:rsidP="00BC1CC7">
      <w:pPr>
        <w:jc w:val="both"/>
        <w:rPr>
          <w:sz w:val="22"/>
          <w:szCs w:val="22"/>
        </w:rPr>
      </w:pPr>
      <w:r w:rsidRPr="00CD53C0">
        <w:rPr>
          <w:sz w:val="22"/>
          <w:szCs w:val="22"/>
        </w:rPr>
        <w:t>Regidor y Vocal de la Comisión</w:t>
      </w:r>
    </w:p>
    <w:p w14:paraId="2D07DCC7" w14:textId="77777777" w:rsidR="00BC1CC7" w:rsidRPr="00CD53C0" w:rsidRDefault="00BC1CC7" w:rsidP="00BC1CC7">
      <w:pPr>
        <w:jc w:val="both"/>
        <w:rPr>
          <w:sz w:val="22"/>
          <w:szCs w:val="22"/>
        </w:rPr>
      </w:pPr>
      <w:r w:rsidRPr="00CD53C0">
        <w:rPr>
          <w:sz w:val="22"/>
          <w:szCs w:val="22"/>
        </w:rPr>
        <w:t>Edilicia de Asuntos Metropolitanos.</w:t>
      </w:r>
    </w:p>
    <w:p w14:paraId="71619C82" w14:textId="77777777" w:rsidR="000E2711" w:rsidRDefault="000E2711" w:rsidP="00676AC7">
      <w:pPr>
        <w:jc w:val="both"/>
        <w:rPr>
          <w:b/>
          <w:bCs/>
          <w:sz w:val="22"/>
          <w:szCs w:val="22"/>
        </w:rPr>
      </w:pPr>
    </w:p>
    <w:p w14:paraId="353C9592" w14:textId="01D37F8F" w:rsidR="00314AEB" w:rsidRPr="00CD53C0" w:rsidRDefault="000E2711" w:rsidP="00314AEB">
      <w:pPr>
        <w:jc w:val="both"/>
        <w:rPr>
          <w:b/>
          <w:bCs/>
          <w:sz w:val="22"/>
          <w:szCs w:val="22"/>
        </w:rPr>
      </w:pPr>
      <w:r w:rsidRPr="000E2711">
        <w:rPr>
          <w:sz w:val="22"/>
          <w:szCs w:val="22"/>
        </w:rPr>
        <w:t>Se encuentran presentes tres de los cuatro integrantes de la comisión edilicia de asuntos metropolitanos. Es cuanto presidenta.</w:t>
      </w:r>
      <w:r w:rsidR="00BC1CC7" w:rsidRPr="00CD53C0">
        <w:rPr>
          <w:b/>
          <w:bCs/>
          <w:sz w:val="22"/>
          <w:szCs w:val="22"/>
        </w:rPr>
        <w:t>------------------</w:t>
      </w:r>
      <w:r>
        <w:rPr>
          <w:b/>
          <w:bCs/>
          <w:sz w:val="22"/>
          <w:szCs w:val="22"/>
        </w:rPr>
        <w:t>---------</w:t>
      </w:r>
      <w:r w:rsidR="00BC1CC7" w:rsidRPr="00CD53C0">
        <w:rPr>
          <w:b/>
          <w:bCs/>
          <w:sz w:val="22"/>
          <w:szCs w:val="22"/>
        </w:rPr>
        <w:t>-----------------------------------------------------------------------------------------</w:t>
      </w:r>
      <w:r w:rsidR="00CD53C0">
        <w:rPr>
          <w:b/>
          <w:bCs/>
          <w:sz w:val="22"/>
          <w:szCs w:val="22"/>
        </w:rPr>
        <w:t>-------------------------------------------</w:t>
      </w:r>
      <w:r w:rsidR="00BC1CC7" w:rsidRPr="00CD53C0">
        <w:rPr>
          <w:b/>
          <w:bCs/>
          <w:sz w:val="22"/>
          <w:szCs w:val="22"/>
        </w:rPr>
        <w:t>En voz de la Presidenta Municipal y Presidenta de la Comisión Edilicia de Asuntos Metropolitanos, C. María Elena Limón García:</w:t>
      </w:r>
      <w:r w:rsidR="00BC1CC7" w:rsidRPr="00CD53C0">
        <w:rPr>
          <w:sz w:val="22"/>
          <w:szCs w:val="22"/>
        </w:rPr>
        <w:t xml:space="preserve"> </w:t>
      </w:r>
      <w:r>
        <w:rPr>
          <w:sz w:val="22"/>
          <w:szCs w:val="22"/>
        </w:rPr>
        <w:t>Por lo que declaro que existe quórum legal para sesionar. Para continuar someto a votación de los integrantes de esta Comisión Edilicia de Asuntos Metropolitanos</w:t>
      </w:r>
      <w:r w:rsidR="00314AEB">
        <w:rPr>
          <w:sz w:val="22"/>
          <w:szCs w:val="22"/>
        </w:rPr>
        <w:t xml:space="preserve">, si tienen a bien, autorizar para que me apoye en el desarrollo de la presente sesión en calidad de Secretario Técnico a Salvador Ruiz. </w:t>
      </w:r>
      <w:r w:rsidR="00EC62CB">
        <w:rPr>
          <w:b/>
          <w:bCs/>
          <w:sz w:val="22"/>
          <w:szCs w:val="22"/>
        </w:rPr>
        <w:t>---------------------------------------------------------------</w:t>
      </w:r>
      <w:r w:rsidR="00314AEB">
        <w:rPr>
          <w:sz w:val="22"/>
          <w:szCs w:val="22"/>
        </w:rPr>
        <w:t>Es aprobado por unanimidad. A continuación, solicito a Salvador Ruiz de lectura al orden del día propuesto.</w:t>
      </w:r>
      <w:r w:rsidR="00314AEB" w:rsidRPr="00CD53C0">
        <w:rPr>
          <w:b/>
          <w:bCs/>
          <w:sz w:val="22"/>
          <w:szCs w:val="22"/>
        </w:rPr>
        <w:t xml:space="preserve"> ---------------------------------------------------------------------------------------------------------------------------------</w:t>
      </w:r>
      <w:r w:rsidR="00EC62CB">
        <w:rPr>
          <w:b/>
          <w:bCs/>
          <w:sz w:val="22"/>
          <w:szCs w:val="22"/>
        </w:rPr>
        <w:t>--------------------------------------------------------</w:t>
      </w:r>
      <w:r w:rsidR="00314AEB" w:rsidRPr="00CD53C0">
        <w:rPr>
          <w:b/>
          <w:bCs/>
          <w:sz w:val="22"/>
          <w:szCs w:val="22"/>
        </w:rPr>
        <w:t>En voz del Secretario del Ayuntamiento, Lcdo. Salvador Ruiz Ayala:</w:t>
      </w:r>
    </w:p>
    <w:p w14:paraId="69C23005" w14:textId="244C7711" w:rsidR="00BC1CC7" w:rsidRDefault="00BC1CC7" w:rsidP="00676AC7">
      <w:pPr>
        <w:jc w:val="both"/>
        <w:rPr>
          <w:b/>
          <w:bCs/>
          <w:sz w:val="22"/>
          <w:szCs w:val="22"/>
        </w:rPr>
      </w:pPr>
    </w:p>
    <w:p w14:paraId="24809135" w14:textId="30E9A29E" w:rsidR="00314AEB" w:rsidRDefault="00314AEB" w:rsidP="00676AC7">
      <w:pPr>
        <w:jc w:val="both"/>
        <w:rPr>
          <w:b/>
          <w:bCs/>
          <w:sz w:val="22"/>
          <w:szCs w:val="22"/>
        </w:rPr>
      </w:pPr>
      <w:r>
        <w:rPr>
          <w:b/>
          <w:bCs/>
          <w:sz w:val="22"/>
          <w:szCs w:val="22"/>
        </w:rPr>
        <w:t xml:space="preserve">Orden del día. </w:t>
      </w:r>
    </w:p>
    <w:p w14:paraId="0E105D45" w14:textId="2D2C9873" w:rsidR="00314AEB" w:rsidRPr="00314AEB" w:rsidRDefault="00314AEB" w:rsidP="00314AEB">
      <w:pPr>
        <w:pStyle w:val="Prrafodelista"/>
        <w:numPr>
          <w:ilvl w:val="0"/>
          <w:numId w:val="2"/>
        </w:numPr>
        <w:jc w:val="both"/>
        <w:rPr>
          <w:b/>
          <w:bCs/>
          <w:sz w:val="22"/>
          <w:szCs w:val="22"/>
        </w:rPr>
      </w:pPr>
      <w:r>
        <w:rPr>
          <w:sz w:val="22"/>
          <w:szCs w:val="22"/>
        </w:rPr>
        <w:t xml:space="preserve">Lista de asistencia y declaración de quórum legal para sesionar. </w:t>
      </w:r>
    </w:p>
    <w:p w14:paraId="22E14D8B" w14:textId="3C50AF9A" w:rsidR="00314AEB" w:rsidRPr="00314AEB" w:rsidRDefault="00314AEB" w:rsidP="00314AEB">
      <w:pPr>
        <w:pStyle w:val="Prrafodelista"/>
        <w:numPr>
          <w:ilvl w:val="0"/>
          <w:numId w:val="2"/>
        </w:numPr>
        <w:jc w:val="both"/>
        <w:rPr>
          <w:b/>
          <w:bCs/>
          <w:sz w:val="22"/>
          <w:szCs w:val="22"/>
        </w:rPr>
      </w:pPr>
      <w:r>
        <w:rPr>
          <w:sz w:val="22"/>
          <w:szCs w:val="22"/>
        </w:rPr>
        <w:t xml:space="preserve">Lectura y aprobación del orden del día. </w:t>
      </w:r>
    </w:p>
    <w:p w14:paraId="7E6D7158" w14:textId="7A590847" w:rsidR="00314AEB" w:rsidRPr="00314AEB" w:rsidRDefault="00314AEB" w:rsidP="00314AEB">
      <w:pPr>
        <w:pStyle w:val="Prrafodelista"/>
        <w:numPr>
          <w:ilvl w:val="0"/>
          <w:numId w:val="2"/>
        </w:numPr>
        <w:jc w:val="both"/>
        <w:rPr>
          <w:b/>
          <w:bCs/>
          <w:sz w:val="22"/>
          <w:szCs w:val="22"/>
        </w:rPr>
      </w:pPr>
      <w:r>
        <w:rPr>
          <w:sz w:val="22"/>
          <w:szCs w:val="22"/>
        </w:rPr>
        <w:t xml:space="preserve">Estatus de turnos de normas y disposiciones sometidas a aprobación de los ayuntamientos por la Junta de Coordinación Metropolitana. </w:t>
      </w:r>
    </w:p>
    <w:p w14:paraId="449F72BF" w14:textId="5CB1663C" w:rsidR="00314AEB" w:rsidRPr="00314AEB" w:rsidRDefault="00314AEB" w:rsidP="00314AEB">
      <w:pPr>
        <w:pStyle w:val="Prrafodelista"/>
        <w:numPr>
          <w:ilvl w:val="0"/>
          <w:numId w:val="2"/>
        </w:numPr>
        <w:jc w:val="both"/>
        <w:rPr>
          <w:b/>
          <w:bCs/>
          <w:sz w:val="22"/>
          <w:szCs w:val="22"/>
        </w:rPr>
      </w:pPr>
      <w:r>
        <w:rPr>
          <w:sz w:val="22"/>
          <w:szCs w:val="22"/>
        </w:rPr>
        <w:t xml:space="preserve">Asuntos Generales. </w:t>
      </w:r>
    </w:p>
    <w:p w14:paraId="1CABEF87" w14:textId="0A4539CB" w:rsidR="00314AEB" w:rsidRPr="00314AEB" w:rsidRDefault="00314AEB" w:rsidP="00314AEB">
      <w:pPr>
        <w:pStyle w:val="Prrafodelista"/>
        <w:numPr>
          <w:ilvl w:val="0"/>
          <w:numId w:val="2"/>
        </w:numPr>
        <w:jc w:val="both"/>
        <w:rPr>
          <w:b/>
          <w:bCs/>
          <w:sz w:val="22"/>
          <w:szCs w:val="22"/>
        </w:rPr>
      </w:pPr>
      <w:r>
        <w:rPr>
          <w:sz w:val="22"/>
          <w:szCs w:val="22"/>
        </w:rPr>
        <w:t xml:space="preserve">Clausura. </w:t>
      </w:r>
    </w:p>
    <w:p w14:paraId="1CC6DCC4" w14:textId="0486A36D" w:rsidR="00314AEB" w:rsidRDefault="00314AEB" w:rsidP="00314AEB">
      <w:pPr>
        <w:jc w:val="both"/>
        <w:rPr>
          <w:b/>
          <w:bCs/>
          <w:sz w:val="22"/>
          <w:szCs w:val="22"/>
        </w:rPr>
      </w:pPr>
    </w:p>
    <w:p w14:paraId="39DC577F" w14:textId="1D37532D" w:rsidR="00314AEB" w:rsidRDefault="00314AEB" w:rsidP="00314AEB">
      <w:pPr>
        <w:jc w:val="both"/>
        <w:rPr>
          <w:b/>
          <w:bCs/>
          <w:sz w:val="22"/>
          <w:szCs w:val="22"/>
        </w:rPr>
      </w:pPr>
      <w:r w:rsidRPr="00314AEB">
        <w:rPr>
          <w:sz w:val="22"/>
          <w:szCs w:val="22"/>
        </w:rPr>
        <w:t>Es cuanto ciudadana presidenta</w:t>
      </w:r>
      <w:r>
        <w:rPr>
          <w:sz w:val="22"/>
          <w:szCs w:val="22"/>
        </w:rPr>
        <w:t xml:space="preserve">. </w:t>
      </w:r>
      <w:r>
        <w:rPr>
          <w:b/>
          <w:bCs/>
          <w:sz w:val="22"/>
          <w:szCs w:val="22"/>
        </w:rPr>
        <w:t>---------------------------------------</w:t>
      </w:r>
      <w:r w:rsidRPr="00CD53C0">
        <w:rPr>
          <w:b/>
          <w:bCs/>
          <w:sz w:val="22"/>
          <w:szCs w:val="22"/>
        </w:rPr>
        <w:t>------------------------------------------------------------------------------------------------------------------------------------------</w:t>
      </w:r>
    </w:p>
    <w:p w14:paraId="6F0FFE1B" w14:textId="7AA7DDE9" w:rsidR="00314AEB" w:rsidRPr="00751F9A" w:rsidRDefault="00314AEB" w:rsidP="00314AEB">
      <w:pPr>
        <w:jc w:val="both"/>
        <w:rPr>
          <w:b/>
          <w:bCs/>
          <w:sz w:val="22"/>
          <w:szCs w:val="22"/>
        </w:rPr>
      </w:pPr>
      <w:r w:rsidRPr="00CD53C0">
        <w:rPr>
          <w:b/>
          <w:bCs/>
          <w:sz w:val="22"/>
          <w:szCs w:val="22"/>
        </w:rPr>
        <w:t>En voz de la Presidenta Municipal y Presidenta de la Comisión Edilicia de Asuntos Metropolitanos, C. María Elena Limón García:</w:t>
      </w:r>
      <w:r>
        <w:rPr>
          <w:b/>
          <w:bCs/>
          <w:sz w:val="22"/>
          <w:szCs w:val="22"/>
        </w:rPr>
        <w:t xml:space="preserve"> </w:t>
      </w:r>
      <w:r>
        <w:rPr>
          <w:sz w:val="22"/>
          <w:szCs w:val="22"/>
        </w:rPr>
        <w:t>Gracias, por lo que en votación económica someto a su aprobación el orden del día propuesto.</w:t>
      </w:r>
      <w:r w:rsidR="00751F9A">
        <w:rPr>
          <w:b/>
          <w:bCs/>
          <w:sz w:val="22"/>
          <w:szCs w:val="22"/>
        </w:rPr>
        <w:t>--------------</w:t>
      </w:r>
      <w:r>
        <w:rPr>
          <w:sz w:val="22"/>
          <w:szCs w:val="22"/>
        </w:rPr>
        <w:t xml:space="preserve"> Es aprobado por todos.</w:t>
      </w:r>
      <w:r w:rsidR="00751F9A">
        <w:rPr>
          <w:b/>
          <w:bCs/>
          <w:sz w:val="22"/>
          <w:szCs w:val="22"/>
        </w:rPr>
        <w:t>--------------------------------------------------------------------------------</w:t>
      </w:r>
    </w:p>
    <w:p w14:paraId="13736FFA" w14:textId="14F9363F" w:rsidR="00314AEB" w:rsidRDefault="00314AEB" w:rsidP="00314AEB">
      <w:pPr>
        <w:jc w:val="both"/>
        <w:rPr>
          <w:sz w:val="22"/>
          <w:szCs w:val="22"/>
        </w:rPr>
      </w:pPr>
    </w:p>
    <w:p w14:paraId="37A2D971" w14:textId="77777777" w:rsidR="00751F9A" w:rsidRDefault="00751F9A" w:rsidP="00314AEB">
      <w:pPr>
        <w:jc w:val="both"/>
        <w:rPr>
          <w:sz w:val="22"/>
          <w:szCs w:val="22"/>
        </w:rPr>
      </w:pPr>
    </w:p>
    <w:p w14:paraId="274B1A2E" w14:textId="77777777" w:rsidR="00751F9A" w:rsidRDefault="00751F9A" w:rsidP="00314AEB">
      <w:pPr>
        <w:jc w:val="both"/>
        <w:rPr>
          <w:sz w:val="22"/>
          <w:szCs w:val="22"/>
        </w:rPr>
      </w:pPr>
    </w:p>
    <w:p w14:paraId="3EB5EB71" w14:textId="324FB282" w:rsidR="007174C2" w:rsidRPr="00751F9A" w:rsidRDefault="00751F9A" w:rsidP="00314AEB">
      <w:pPr>
        <w:jc w:val="both"/>
        <w:rPr>
          <w:b/>
          <w:bCs/>
          <w:sz w:val="22"/>
          <w:szCs w:val="22"/>
        </w:rPr>
      </w:pPr>
      <w:r w:rsidRPr="00CD53C0">
        <w:rPr>
          <w:b/>
          <w:bCs/>
          <w:sz w:val="22"/>
          <w:szCs w:val="22"/>
        </w:rPr>
        <w:lastRenderedPageBreak/>
        <w:t>En voz de la Presidenta Municipal y Presidenta de la Comisión Edilicia de Asuntos Metropolitanos, C. María Elena Limón García:</w:t>
      </w:r>
      <w:r>
        <w:rPr>
          <w:b/>
          <w:bCs/>
          <w:sz w:val="22"/>
          <w:szCs w:val="22"/>
        </w:rPr>
        <w:t xml:space="preserve"> </w:t>
      </w:r>
      <w:r w:rsidR="00314AEB">
        <w:rPr>
          <w:sz w:val="22"/>
          <w:szCs w:val="22"/>
        </w:rPr>
        <w:t xml:space="preserve">Para el desahogo del tercer punto del orden del día en sus carpetas encontrarán una tabla de información en la que se enlistan las normas e instrumentos aprobados por la Junta de Coordinación Metropolitana y que han sido de conocimiento de este Ayuntamiento. </w:t>
      </w:r>
      <w:r>
        <w:rPr>
          <w:b/>
          <w:bCs/>
          <w:sz w:val="22"/>
          <w:szCs w:val="22"/>
        </w:rPr>
        <w:t>------------------------------------------------------------------------------------------</w:t>
      </w:r>
    </w:p>
    <w:p w14:paraId="2FF8DC05" w14:textId="5833E893" w:rsidR="00314AEB" w:rsidRPr="00751F9A" w:rsidRDefault="007174C2" w:rsidP="00314AEB">
      <w:pPr>
        <w:jc w:val="both"/>
        <w:rPr>
          <w:b/>
          <w:bCs/>
          <w:sz w:val="22"/>
          <w:szCs w:val="22"/>
        </w:rPr>
      </w:pPr>
      <w:r>
        <w:rPr>
          <w:sz w:val="22"/>
          <w:szCs w:val="22"/>
        </w:rPr>
        <w:t xml:space="preserve">Por ello es que pongo a consideración de esta Comisión Edilicia de Asuntos Metropolitanos se autorice el uso de la voz a las diversas áreas técnicas a efecto de que entreguen su dictamen y las observaciones que tengan según la norma técnica de que se trate. </w:t>
      </w:r>
      <w:r w:rsidR="00751F9A">
        <w:rPr>
          <w:b/>
          <w:bCs/>
          <w:sz w:val="22"/>
          <w:szCs w:val="22"/>
        </w:rPr>
        <w:t>------------------------------------------------------------------------------------------</w:t>
      </w:r>
      <w:r>
        <w:rPr>
          <w:sz w:val="22"/>
          <w:szCs w:val="22"/>
        </w:rPr>
        <w:t>Es aprobada por unanimidad.</w:t>
      </w:r>
      <w:r w:rsidR="00751F9A">
        <w:rPr>
          <w:sz w:val="22"/>
          <w:szCs w:val="22"/>
        </w:rPr>
        <w:t xml:space="preserve"> </w:t>
      </w:r>
      <w:r w:rsidR="00751F9A">
        <w:rPr>
          <w:b/>
          <w:bCs/>
          <w:sz w:val="22"/>
          <w:szCs w:val="22"/>
        </w:rPr>
        <w:t>----------------------------------------------------------------------</w:t>
      </w:r>
    </w:p>
    <w:p w14:paraId="5915CAC8" w14:textId="6B1F9C6F" w:rsidR="007174C2" w:rsidRPr="00751F9A" w:rsidRDefault="007174C2" w:rsidP="00314AEB">
      <w:pPr>
        <w:jc w:val="both"/>
        <w:rPr>
          <w:b/>
          <w:bCs/>
          <w:sz w:val="22"/>
          <w:szCs w:val="22"/>
        </w:rPr>
      </w:pPr>
      <w:r w:rsidRPr="007174C2">
        <w:rPr>
          <w:sz w:val="22"/>
          <w:szCs w:val="22"/>
        </w:rPr>
        <w:t>Adelante, vamos a ceder el uso de la voz a</w:t>
      </w:r>
      <w:r>
        <w:rPr>
          <w:sz w:val="22"/>
          <w:szCs w:val="22"/>
        </w:rPr>
        <w:t xml:space="preserve">l Arquitecto Ricardo Robles de Coordinación de Gestión Integral de la Ciudad. </w:t>
      </w:r>
      <w:r>
        <w:rPr>
          <w:b/>
          <w:bCs/>
          <w:sz w:val="22"/>
          <w:szCs w:val="22"/>
        </w:rPr>
        <w:t>--------------------------------------------------------------------------------------------------------------------------------------------------------------</w:t>
      </w:r>
      <w:r w:rsidRPr="00CD53C0">
        <w:rPr>
          <w:b/>
          <w:bCs/>
          <w:sz w:val="22"/>
          <w:szCs w:val="22"/>
        </w:rPr>
        <w:t>En voz de</w:t>
      </w:r>
      <w:r>
        <w:rPr>
          <w:b/>
          <w:bCs/>
          <w:sz w:val="22"/>
          <w:szCs w:val="22"/>
        </w:rPr>
        <w:t xml:space="preserve">l </w:t>
      </w:r>
      <w:r w:rsidRPr="007174C2">
        <w:rPr>
          <w:b/>
          <w:bCs/>
          <w:sz w:val="22"/>
          <w:szCs w:val="22"/>
        </w:rPr>
        <w:t>Arquitecto Ricardo Roble</w:t>
      </w:r>
      <w:r w:rsidR="00EC62CB">
        <w:rPr>
          <w:b/>
          <w:bCs/>
          <w:sz w:val="22"/>
          <w:szCs w:val="22"/>
        </w:rPr>
        <w:t xml:space="preserve">s, </w:t>
      </w:r>
      <w:r w:rsidRPr="007174C2">
        <w:rPr>
          <w:b/>
          <w:bCs/>
          <w:sz w:val="22"/>
          <w:szCs w:val="22"/>
        </w:rPr>
        <w:t>Coordina</w:t>
      </w:r>
      <w:r w:rsidR="00EC62CB">
        <w:rPr>
          <w:b/>
          <w:bCs/>
          <w:sz w:val="22"/>
          <w:szCs w:val="22"/>
        </w:rPr>
        <w:t>dor General</w:t>
      </w:r>
      <w:r w:rsidRPr="007174C2">
        <w:rPr>
          <w:b/>
          <w:bCs/>
          <w:sz w:val="22"/>
          <w:szCs w:val="22"/>
        </w:rPr>
        <w:t xml:space="preserve"> de Gestión Integral de la Ciudad</w:t>
      </w:r>
      <w:r>
        <w:rPr>
          <w:b/>
          <w:bCs/>
          <w:sz w:val="22"/>
          <w:szCs w:val="22"/>
        </w:rPr>
        <w:t>:</w:t>
      </w:r>
      <w:r w:rsidR="00C50CE8" w:rsidRPr="00751F9A">
        <w:rPr>
          <w:b/>
          <w:bCs/>
          <w:sz w:val="22"/>
          <w:szCs w:val="22"/>
        </w:rPr>
        <w:t>-----------------------------------</w:t>
      </w:r>
      <w:r w:rsidR="00EC62CB">
        <w:rPr>
          <w:b/>
          <w:bCs/>
          <w:sz w:val="22"/>
          <w:szCs w:val="22"/>
        </w:rPr>
        <w:t>---------------------------------------------</w:t>
      </w:r>
    </w:p>
    <w:p w14:paraId="2DBF9FF4" w14:textId="04F9E923" w:rsidR="007174C2" w:rsidRDefault="00C50CE8" w:rsidP="00314AEB">
      <w:pPr>
        <w:jc w:val="both"/>
        <w:rPr>
          <w:sz w:val="22"/>
          <w:szCs w:val="22"/>
        </w:rPr>
      </w:pPr>
      <w:r w:rsidRPr="00751F9A">
        <w:rPr>
          <w:b/>
          <w:bCs/>
          <w:sz w:val="22"/>
          <w:szCs w:val="22"/>
        </w:rPr>
        <w:t>ESTATUS DE TURNOS DE NORMAS Y DISPOSICIONES SOMETIDOS A LA APROBACIÓN DEL AYUNTAMIENTO POR LA JUNTA DE COORDINACIÓN METROPOLITANA. -------------------------------------------------------------------------------------------------------------------------------------------------------------------------------</w:t>
      </w:r>
      <w:r w:rsidR="00751F9A">
        <w:rPr>
          <w:b/>
          <w:bCs/>
          <w:sz w:val="22"/>
          <w:szCs w:val="22"/>
        </w:rPr>
        <w:t>--------------------</w:t>
      </w:r>
      <w:r w:rsidRPr="00751F9A">
        <w:rPr>
          <w:b/>
          <w:bCs/>
          <w:sz w:val="22"/>
          <w:szCs w:val="22"/>
        </w:rPr>
        <w:t>TELECOMUNICACIONES--------------------------------------------------------------------------------------------------------------------------------------------------------------------</w:t>
      </w:r>
      <w:r w:rsidR="00751F9A">
        <w:rPr>
          <w:b/>
          <w:bCs/>
          <w:sz w:val="22"/>
          <w:szCs w:val="22"/>
        </w:rPr>
        <w:t>-------------------</w:t>
      </w:r>
      <w:r w:rsidRPr="00751F9A">
        <w:rPr>
          <w:b/>
          <w:bCs/>
          <w:sz w:val="22"/>
          <w:szCs w:val="22"/>
        </w:rPr>
        <w:t>----</w:t>
      </w:r>
      <w:r>
        <w:rPr>
          <w:sz w:val="22"/>
          <w:szCs w:val="22"/>
        </w:rPr>
        <w:t>Dirección involucrada: Gestión Integral del Territorio.</w:t>
      </w:r>
      <w:r w:rsidRPr="00751F9A">
        <w:rPr>
          <w:b/>
          <w:bCs/>
          <w:sz w:val="22"/>
          <w:szCs w:val="22"/>
        </w:rPr>
        <w:t>-----------------------------------</w:t>
      </w:r>
      <w:r w:rsidR="00751F9A">
        <w:rPr>
          <w:b/>
          <w:bCs/>
          <w:sz w:val="22"/>
          <w:szCs w:val="22"/>
        </w:rPr>
        <w:t>----</w:t>
      </w:r>
    </w:p>
    <w:p w14:paraId="1126C914" w14:textId="0F9D85B2" w:rsidR="00C50CE8" w:rsidRDefault="00C50CE8" w:rsidP="00314AEB">
      <w:pPr>
        <w:jc w:val="both"/>
        <w:rPr>
          <w:sz w:val="22"/>
          <w:szCs w:val="22"/>
        </w:rPr>
      </w:pPr>
      <w:r>
        <w:rPr>
          <w:sz w:val="22"/>
          <w:szCs w:val="22"/>
        </w:rPr>
        <w:t>Aportaciones y</w:t>
      </w:r>
      <w:r w:rsidR="001D7A02">
        <w:rPr>
          <w:sz w:val="22"/>
          <w:szCs w:val="22"/>
        </w:rPr>
        <w:t>/</w:t>
      </w:r>
      <w:r>
        <w:rPr>
          <w:sz w:val="22"/>
          <w:szCs w:val="22"/>
        </w:rPr>
        <w:t>u observaciones:</w:t>
      </w:r>
      <w:r w:rsidRPr="00751F9A">
        <w:rPr>
          <w:b/>
          <w:bCs/>
          <w:sz w:val="22"/>
          <w:szCs w:val="22"/>
        </w:rPr>
        <w:t>---------------------------------------------------------------------------------------------------------------------------------------------------------------</w:t>
      </w:r>
      <w:r w:rsidR="00751F9A">
        <w:rPr>
          <w:b/>
          <w:bCs/>
          <w:sz w:val="22"/>
          <w:szCs w:val="22"/>
        </w:rPr>
        <w:t>-------------------</w:t>
      </w:r>
      <w:r>
        <w:rPr>
          <w:sz w:val="22"/>
          <w:szCs w:val="22"/>
        </w:rPr>
        <w:t>Con respecto a la Norma Técnica Metropolitana para la Regulación de la Infraestructura de Telecomunicaciones, se destaca que en cumplimiento del Acuerdo 1403/2020/TC, la Dirección de Gestión Integral del Territorio formuló aportaciones técnicas a la norma presentada por el IMEPLAN. Actualmente, la citada Dirección se encuentra en espera de la convocatoria respectiva para realizar la exposición relativa.</w:t>
      </w:r>
      <w:r w:rsidRPr="00751F9A">
        <w:rPr>
          <w:b/>
          <w:bCs/>
          <w:sz w:val="22"/>
          <w:szCs w:val="22"/>
        </w:rPr>
        <w:t xml:space="preserve"> ---------------------------------------------------------------------------------------------------------------------------------------------------------------------------</w:t>
      </w:r>
      <w:r w:rsidR="00751F9A">
        <w:rPr>
          <w:b/>
          <w:bCs/>
          <w:sz w:val="22"/>
          <w:szCs w:val="22"/>
        </w:rPr>
        <w:t>-------------------</w:t>
      </w:r>
      <w:r w:rsidRPr="00751F9A">
        <w:rPr>
          <w:b/>
          <w:bCs/>
          <w:sz w:val="22"/>
          <w:szCs w:val="22"/>
        </w:rPr>
        <w:t>--</w:t>
      </w:r>
      <w:r>
        <w:rPr>
          <w:sz w:val="22"/>
          <w:szCs w:val="22"/>
        </w:rPr>
        <w:t xml:space="preserve">Es oportuno señalar que la norma establece los requisitos y lineamientos generales para la construcción e instalación de infraestructura de telecomunicaciones, en donde se hace referencia a la normativa federal vigente que establece la posibilidad de instalar infraestructura de telecomunicaciones en cualquier uso de suelo, sin embargo, dicho lineamiento contraviene la normativa municipal. </w:t>
      </w:r>
      <w:r w:rsidRPr="00751F9A">
        <w:rPr>
          <w:b/>
          <w:bCs/>
          <w:sz w:val="22"/>
          <w:szCs w:val="22"/>
        </w:rPr>
        <w:t>------------------------------------------------------------------------------------------------------------------------</w:t>
      </w:r>
      <w:r w:rsidR="00751F9A">
        <w:rPr>
          <w:b/>
          <w:bCs/>
          <w:sz w:val="22"/>
          <w:szCs w:val="22"/>
        </w:rPr>
        <w:t>-------------</w:t>
      </w:r>
      <w:r w:rsidRPr="00751F9A">
        <w:rPr>
          <w:b/>
          <w:bCs/>
          <w:sz w:val="22"/>
          <w:szCs w:val="22"/>
        </w:rPr>
        <w:t>-</w:t>
      </w:r>
      <w:r>
        <w:rPr>
          <w:sz w:val="22"/>
          <w:szCs w:val="22"/>
        </w:rPr>
        <w:t xml:space="preserve">Aunado a lo anterior, la postura de la población con </w:t>
      </w:r>
      <w:r w:rsidR="001D7A02">
        <w:rPr>
          <w:sz w:val="22"/>
          <w:szCs w:val="22"/>
        </w:rPr>
        <w:t>respecto</w:t>
      </w:r>
      <w:r>
        <w:rPr>
          <w:sz w:val="22"/>
          <w:szCs w:val="22"/>
        </w:rPr>
        <w:t xml:space="preserve"> a la instalación de antenas en zonas habitacionales no es positiva, razón por la que se recomienda poner especial atención al respecto, lo que es consistente con las quejas de la 572/2017 a la 707/2017-II del índice de la Comisión Estatal de Derechos Humanos  Jalisco, así como con los Acuerdos Legislativos AL</w:t>
      </w:r>
      <w:r w:rsidR="001D7A02">
        <w:rPr>
          <w:sz w:val="22"/>
          <w:szCs w:val="22"/>
        </w:rPr>
        <w:t xml:space="preserve">-1050-LXI-17 y AL-1757-LXI-18. </w:t>
      </w:r>
      <w:r w:rsidR="001D7A02" w:rsidRPr="00751F9A">
        <w:rPr>
          <w:b/>
          <w:bCs/>
          <w:sz w:val="22"/>
          <w:szCs w:val="22"/>
        </w:rPr>
        <w:t>-----------------------------------------------------------------------------------------------------------------------------------------------------------------------------------------------------</w:t>
      </w:r>
      <w:r w:rsidR="00751F9A">
        <w:rPr>
          <w:b/>
          <w:bCs/>
          <w:sz w:val="22"/>
          <w:szCs w:val="22"/>
        </w:rPr>
        <w:t>----------------------</w:t>
      </w:r>
      <w:r w:rsidR="001D7A02" w:rsidRPr="00751F9A">
        <w:rPr>
          <w:b/>
          <w:bCs/>
          <w:sz w:val="22"/>
          <w:szCs w:val="22"/>
        </w:rPr>
        <w:t>---GAS NATURAL</w:t>
      </w:r>
      <w:r w:rsidR="001D7A02">
        <w:rPr>
          <w:sz w:val="22"/>
          <w:szCs w:val="22"/>
        </w:rPr>
        <w:t xml:space="preserve"> </w:t>
      </w:r>
      <w:r w:rsidR="001D7A02" w:rsidRPr="00751F9A">
        <w:rPr>
          <w:b/>
          <w:bCs/>
          <w:sz w:val="22"/>
          <w:szCs w:val="22"/>
        </w:rPr>
        <w:t>-------------------------------------------------------------------------------------------------------------------------------------------------------------------------------------</w:t>
      </w:r>
      <w:r w:rsidR="00751F9A">
        <w:rPr>
          <w:b/>
          <w:bCs/>
          <w:sz w:val="22"/>
          <w:szCs w:val="22"/>
        </w:rPr>
        <w:t>--------------------</w:t>
      </w:r>
    </w:p>
    <w:p w14:paraId="3E8F5B25" w14:textId="393DB02D" w:rsidR="00C50CE8" w:rsidRDefault="001D7A02" w:rsidP="00314AEB">
      <w:pPr>
        <w:jc w:val="both"/>
        <w:rPr>
          <w:sz w:val="22"/>
          <w:szCs w:val="22"/>
        </w:rPr>
      </w:pPr>
      <w:r>
        <w:rPr>
          <w:sz w:val="22"/>
          <w:szCs w:val="22"/>
        </w:rPr>
        <w:t xml:space="preserve">Dirección involucrada: Gestión Integral del Territorio. </w:t>
      </w:r>
      <w:r w:rsidRPr="00751F9A">
        <w:rPr>
          <w:b/>
          <w:bCs/>
          <w:sz w:val="22"/>
          <w:szCs w:val="22"/>
        </w:rPr>
        <w:t>--------------------------------------------------------------------------------------------------------------------------------------</w:t>
      </w:r>
      <w:r w:rsidR="00751F9A">
        <w:rPr>
          <w:b/>
          <w:bCs/>
          <w:sz w:val="22"/>
          <w:szCs w:val="22"/>
        </w:rPr>
        <w:t>---------------</w:t>
      </w:r>
    </w:p>
    <w:p w14:paraId="056AC0DE" w14:textId="537F3A9B" w:rsidR="00C50CE8" w:rsidRPr="007174C2" w:rsidRDefault="001D7A02" w:rsidP="00314AEB">
      <w:pPr>
        <w:jc w:val="both"/>
        <w:rPr>
          <w:sz w:val="22"/>
          <w:szCs w:val="22"/>
        </w:rPr>
      </w:pPr>
      <w:r>
        <w:rPr>
          <w:sz w:val="22"/>
          <w:szCs w:val="22"/>
        </w:rPr>
        <w:t xml:space="preserve">Aportaciones y/o observaciones: </w:t>
      </w:r>
      <w:r w:rsidRPr="008638D7">
        <w:rPr>
          <w:b/>
          <w:bCs/>
          <w:sz w:val="22"/>
          <w:szCs w:val="22"/>
        </w:rPr>
        <w:t>----------------------------------------------------------------------------------------------------------------------------------------------------------------</w:t>
      </w:r>
      <w:r w:rsidR="008638D7">
        <w:rPr>
          <w:b/>
          <w:bCs/>
          <w:sz w:val="22"/>
          <w:szCs w:val="22"/>
        </w:rPr>
        <w:t>------------------</w:t>
      </w:r>
      <w:r>
        <w:rPr>
          <w:sz w:val="22"/>
          <w:szCs w:val="22"/>
        </w:rPr>
        <w:t>La información relativa fue entregada mediante ficha informativa al Lic. Luis Hernández Reveles. Adjunto copia del documento referido</w:t>
      </w:r>
      <w:r w:rsidRPr="008638D7">
        <w:rPr>
          <w:b/>
          <w:bCs/>
          <w:sz w:val="22"/>
          <w:szCs w:val="22"/>
        </w:rPr>
        <w:t>. -------------------------------------------------------------------------------------------------------------------------------</w:t>
      </w:r>
      <w:r w:rsidR="008638D7">
        <w:rPr>
          <w:b/>
          <w:bCs/>
          <w:sz w:val="22"/>
          <w:szCs w:val="22"/>
        </w:rPr>
        <w:t>---------------</w:t>
      </w:r>
      <w:r>
        <w:rPr>
          <w:sz w:val="22"/>
          <w:szCs w:val="22"/>
        </w:rPr>
        <w:t xml:space="preserve">Al efecto, cabe mencionar que el asunto en cuestión ya fue dictaminado por las Comisiones Edilicias. </w:t>
      </w:r>
      <w:r w:rsidRPr="008638D7">
        <w:rPr>
          <w:b/>
          <w:bCs/>
          <w:sz w:val="22"/>
          <w:szCs w:val="22"/>
        </w:rPr>
        <w:t>---------------------------------------------------------------------------------------------------------------------------------------------------------------------------</w:t>
      </w:r>
      <w:r w:rsidR="008638D7">
        <w:rPr>
          <w:b/>
          <w:bCs/>
          <w:sz w:val="22"/>
          <w:szCs w:val="22"/>
        </w:rPr>
        <w:t>--------------------</w:t>
      </w:r>
      <w:r w:rsidRPr="008638D7">
        <w:rPr>
          <w:b/>
          <w:bCs/>
          <w:sz w:val="22"/>
          <w:szCs w:val="22"/>
        </w:rPr>
        <w:t>--</w:t>
      </w:r>
      <w:r w:rsidRPr="00751F9A">
        <w:rPr>
          <w:b/>
          <w:bCs/>
          <w:sz w:val="22"/>
          <w:szCs w:val="22"/>
        </w:rPr>
        <w:t>SEGURIDAD ESTRUCTURAL (PRIMER CONJUNTO)</w:t>
      </w:r>
      <w:r w:rsidRPr="008638D7">
        <w:rPr>
          <w:b/>
          <w:bCs/>
          <w:sz w:val="22"/>
          <w:szCs w:val="22"/>
        </w:rPr>
        <w:t xml:space="preserve"> ------------------------------------------------------------------------------------------------------------------------------------</w:t>
      </w:r>
      <w:r w:rsidR="008638D7">
        <w:rPr>
          <w:b/>
          <w:bCs/>
          <w:sz w:val="22"/>
          <w:szCs w:val="22"/>
        </w:rPr>
        <w:t>----------------</w:t>
      </w:r>
      <w:r w:rsidRPr="008638D7">
        <w:rPr>
          <w:b/>
          <w:bCs/>
          <w:sz w:val="22"/>
          <w:szCs w:val="22"/>
        </w:rPr>
        <w:t>-</w:t>
      </w:r>
      <w:r>
        <w:rPr>
          <w:sz w:val="22"/>
          <w:szCs w:val="22"/>
        </w:rPr>
        <w:t xml:space="preserve">El proyecto de la Norma Técnica de Seguridad Estructural en el Área Metropolitana (NTSE) se compone de ocho capítulos con temáticas específicas y complementarias entre sí, mismos que fueron propuestos en mesas de trabajo del IMEPLAN, en coordinación con otros municipios del AMG. De los ocho capítulos citados, se han </w:t>
      </w:r>
      <w:r>
        <w:rPr>
          <w:sz w:val="22"/>
          <w:szCs w:val="22"/>
        </w:rPr>
        <w:lastRenderedPageBreak/>
        <w:t xml:space="preserve">concretado las propuestas de cuatro de ellos, mismos que fueron turnados al Ayuntamiento para su aprobación. </w:t>
      </w:r>
      <w:r w:rsidRPr="008638D7">
        <w:rPr>
          <w:b/>
          <w:bCs/>
          <w:sz w:val="22"/>
          <w:szCs w:val="22"/>
        </w:rPr>
        <w:t>-------------------------------------------------------------------------------------------------------------------------------------------------------------</w:t>
      </w:r>
      <w:r w:rsidR="008638D7">
        <w:rPr>
          <w:b/>
          <w:bCs/>
          <w:sz w:val="22"/>
          <w:szCs w:val="22"/>
        </w:rPr>
        <w:t>-----------------</w:t>
      </w:r>
    </w:p>
    <w:p w14:paraId="38A5A0C5" w14:textId="07248D16" w:rsidR="00AD3170" w:rsidRPr="008638D7" w:rsidRDefault="004843D6" w:rsidP="00314AEB">
      <w:pPr>
        <w:jc w:val="both"/>
        <w:rPr>
          <w:b/>
          <w:bCs/>
          <w:sz w:val="22"/>
          <w:szCs w:val="22"/>
        </w:rPr>
      </w:pPr>
      <w:r>
        <w:rPr>
          <w:sz w:val="22"/>
          <w:szCs w:val="22"/>
        </w:rPr>
        <w:t xml:space="preserve">Se analizaron los capítulos 1,2,5 y 8 del Anteproyecto de Normas Técnicas de Seguridad Estructural en el Área Metropolitana de Guadalajara (AMG) que son los únicos que se han turnado para su estudio y análisis en el ámbito municipal. </w:t>
      </w:r>
      <w:r w:rsidRPr="008638D7">
        <w:rPr>
          <w:b/>
          <w:bCs/>
          <w:sz w:val="22"/>
          <w:szCs w:val="22"/>
        </w:rPr>
        <w:t>--------------------------------------------------------------------------------------------------------</w:t>
      </w:r>
      <w:r w:rsidR="008638D7">
        <w:rPr>
          <w:b/>
          <w:bCs/>
          <w:sz w:val="22"/>
          <w:szCs w:val="22"/>
        </w:rPr>
        <w:t>------------</w:t>
      </w:r>
      <w:r>
        <w:rPr>
          <w:sz w:val="22"/>
          <w:szCs w:val="22"/>
        </w:rPr>
        <w:t xml:space="preserve">Los capítulos analizados son: </w:t>
      </w:r>
      <w:r w:rsidRPr="008638D7">
        <w:rPr>
          <w:b/>
          <w:bCs/>
          <w:sz w:val="22"/>
          <w:szCs w:val="22"/>
        </w:rPr>
        <w:t>-------------------------------------------------------------------------------------------------------------------------------------------------------------------</w:t>
      </w:r>
      <w:r w:rsidR="008638D7">
        <w:rPr>
          <w:b/>
          <w:bCs/>
          <w:sz w:val="22"/>
          <w:szCs w:val="22"/>
        </w:rPr>
        <w:t>------------------</w:t>
      </w:r>
      <w:r w:rsidRPr="008638D7">
        <w:rPr>
          <w:b/>
          <w:bCs/>
          <w:sz w:val="22"/>
          <w:szCs w:val="22"/>
        </w:rPr>
        <w:t>-</w:t>
      </w:r>
      <w:r>
        <w:rPr>
          <w:sz w:val="22"/>
          <w:szCs w:val="22"/>
        </w:rPr>
        <w:t xml:space="preserve">Capítulo 1: Disposiciones Generales de Diseño Estructural. </w:t>
      </w:r>
      <w:r w:rsidRPr="008638D7">
        <w:rPr>
          <w:b/>
          <w:bCs/>
          <w:sz w:val="22"/>
          <w:szCs w:val="22"/>
        </w:rPr>
        <w:t>-----------------------------------------------------------------------------------------------------------------------------</w:t>
      </w:r>
      <w:r w:rsidR="008638D7">
        <w:rPr>
          <w:b/>
          <w:bCs/>
          <w:sz w:val="22"/>
          <w:szCs w:val="22"/>
        </w:rPr>
        <w:t>--------------</w:t>
      </w:r>
      <w:r w:rsidRPr="008638D7">
        <w:rPr>
          <w:b/>
          <w:bCs/>
          <w:sz w:val="22"/>
          <w:szCs w:val="22"/>
        </w:rPr>
        <w:t>--</w:t>
      </w:r>
      <w:r>
        <w:rPr>
          <w:sz w:val="22"/>
          <w:szCs w:val="22"/>
        </w:rPr>
        <w:t>Capítulo 2: Cargas y Combinaciones.</w:t>
      </w:r>
      <w:r w:rsidRPr="008638D7">
        <w:rPr>
          <w:b/>
          <w:bCs/>
          <w:sz w:val="22"/>
          <w:szCs w:val="22"/>
        </w:rPr>
        <w:t xml:space="preserve"> -------------------------------------------------------------------------------------------------------------------------------------------------------</w:t>
      </w:r>
      <w:r w:rsidR="008638D7">
        <w:rPr>
          <w:b/>
          <w:bCs/>
          <w:sz w:val="22"/>
          <w:szCs w:val="22"/>
        </w:rPr>
        <w:t>-----------------</w:t>
      </w:r>
      <w:r w:rsidRPr="008638D7">
        <w:rPr>
          <w:b/>
          <w:bCs/>
          <w:sz w:val="22"/>
          <w:szCs w:val="22"/>
        </w:rPr>
        <w:t>---</w:t>
      </w:r>
      <w:r>
        <w:rPr>
          <w:sz w:val="22"/>
          <w:szCs w:val="22"/>
        </w:rPr>
        <w:t>Capítulo 5: Requerimientos de Diseño y Detallado Sísmico de Mampostería.</w:t>
      </w:r>
      <w:r w:rsidRPr="008638D7">
        <w:rPr>
          <w:b/>
          <w:bCs/>
          <w:sz w:val="22"/>
          <w:szCs w:val="22"/>
        </w:rPr>
        <w:t xml:space="preserve"> ---------------------------------------------------------------------------------------------------------</w:t>
      </w:r>
      <w:r w:rsidR="008638D7">
        <w:rPr>
          <w:b/>
          <w:bCs/>
          <w:sz w:val="22"/>
          <w:szCs w:val="22"/>
        </w:rPr>
        <w:t>------------</w:t>
      </w:r>
      <w:r w:rsidRPr="008638D7">
        <w:rPr>
          <w:b/>
          <w:bCs/>
          <w:sz w:val="22"/>
          <w:szCs w:val="22"/>
        </w:rPr>
        <w:t>--</w:t>
      </w:r>
      <w:r>
        <w:rPr>
          <w:sz w:val="22"/>
          <w:szCs w:val="22"/>
        </w:rPr>
        <w:t xml:space="preserve">Capítulo 8: Requerimientos de Diseño y Detallado Sísmico de Madera. </w:t>
      </w:r>
      <w:r w:rsidRPr="008638D7">
        <w:rPr>
          <w:b/>
          <w:bCs/>
          <w:sz w:val="22"/>
          <w:szCs w:val="22"/>
        </w:rPr>
        <w:t>---------------------------------------------------------------------------------------------------------------</w:t>
      </w:r>
      <w:r w:rsidR="008638D7">
        <w:rPr>
          <w:b/>
          <w:bCs/>
          <w:sz w:val="22"/>
          <w:szCs w:val="22"/>
        </w:rPr>
        <w:t>------------</w:t>
      </w:r>
      <w:r w:rsidRPr="008638D7">
        <w:rPr>
          <w:b/>
          <w:bCs/>
          <w:sz w:val="22"/>
          <w:szCs w:val="22"/>
        </w:rPr>
        <w:t>---</w:t>
      </w:r>
      <w:r>
        <w:rPr>
          <w:sz w:val="22"/>
          <w:szCs w:val="22"/>
        </w:rPr>
        <w:t xml:space="preserve">Los cuatro capítulos restantes se encuentran aún en proceso en las mesas metropolitanas. </w:t>
      </w:r>
      <w:r w:rsidRPr="008638D7">
        <w:rPr>
          <w:b/>
          <w:bCs/>
          <w:sz w:val="22"/>
          <w:szCs w:val="22"/>
        </w:rPr>
        <w:t>---------------------------------------------------------------------------------------------------------------------------------------------------------------------------------</w:t>
      </w:r>
      <w:r w:rsidR="008638D7">
        <w:rPr>
          <w:b/>
          <w:bCs/>
          <w:sz w:val="22"/>
          <w:szCs w:val="22"/>
        </w:rPr>
        <w:t>--------------------</w:t>
      </w:r>
      <w:r w:rsidRPr="008638D7">
        <w:rPr>
          <w:b/>
          <w:bCs/>
          <w:sz w:val="22"/>
          <w:szCs w:val="22"/>
        </w:rPr>
        <w:t>---</w:t>
      </w:r>
      <w:r>
        <w:rPr>
          <w:sz w:val="22"/>
          <w:szCs w:val="22"/>
        </w:rPr>
        <w:t xml:space="preserve">Derivado de lo anterior, se determina conveniente esperar a que se concluya la elaboración del proyecto completo, a fin de estar en condiciones de analizar de manera integral la totalidad de los contenidos, y presentar en su caso las observaciones técnicas al proyecto en cuestión, esto es, las Normas Técnicas de Seguridad Estructural en el Área Metropolitana de Guadalajara (AMG). </w:t>
      </w:r>
      <w:r w:rsidRPr="008638D7">
        <w:rPr>
          <w:b/>
          <w:bCs/>
          <w:sz w:val="22"/>
          <w:szCs w:val="22"/>
        </w:rPr>
        <w:t>----------------------------------------------------------------------------------------------------------------</w:t>
      </w:r>
      <w:r w:rsidR="008638D7">
        <w:rPr>
          <w:b/>
          <w:bCs/>
          <w:sz w:val="22"/>
          <w:szCs w:val="22"/>
        </w:rPr>
        <w:t>------------</w:t>
      </w:r>
      <w:r w:rsidRPr="008638D7">
        <w:rPr>
          <w:b/>
          <w:bCs/>
          <w:sz w:val="22"/>
          <w:szCs w:val="22"/>
        </w:rPr>
        <w:t>-</w:t>
      </w:r>
      <w:r w:rsidR="00AD3170" w:rsidRPr="00751F9A">
        <w:rPr>
          <w:b/>
          <w:bCs/>
          <w:sz w:val="22"/>
          <w:szCs w:val="22"/>
        </w:rPr>
        <w:t>PUNTOS DE PARADA DEL TRANSPORTE PÚBLICO.</w:t>
      </w:r>
      <w:r w:rsidR="00AD3170" w:rsidRPr="008638D7">
        <w:rPr>
          <w:b/>
          <w:bCs/>
          <w:sz w:val="22"/>
          <w:szCs w:val="22"/>
        </w:rPr>
        <w:t xml:space="preserve"> -------------------------------------------------------------------------------------------------------------------------------------</w:t>
      </w:r>
      <w:r w:rsidR="008638D7">
        <w:rPr>
          <w:b/>
          <w:bCs/>
          <w:sz w:val="22"/>
          <w:szCs w:val="22"/>
        </w:rPr>
        <w:t>--------------</w:t>
      </w:r>
      <w:r w:rsidR="00AD3170" w:rsidRPr="008638D7">
        <w:rPr>
          <w:b/>
          <w:bCs/>
          <w:sz w:val="22"/>
          <w:szCs w:val="22"/>
        </w:rPr>
        <w:t>-</w:t>
      </w:r>
      <w:r w:rsidR="00AD3170">
        <w:rPr>
          <w:sz w:val="22"/>
          <w:szCs w:val="22"/>
        </w:rPr>
        <w:t xml:space="preserve">Dirección involucrada: Movilidad y Transporte. </w:t>
      </w:r>
      <w:r w:rsidR="00AD3170" w:rsidRPr="008638D7">
        <w:rPr>
          <w:b/>
          <w:bCs/>
          <w:sz w:val="22"/>
          <w:szCs w:val="22"/>
        </w:rPr>
        <w:t>-------------------------------------------------------------------------------------------------------------------------------------------</w:t>
      </w:r>
      <w:r w:rsidR="008638D7">
        <w:rPr>
          <w:b/>
          <w:bCs/>
          <w:sz w:val="22"/>
          <w:szCs w:val="22"/>
        </w:rPr>
        <w:t>-------------------</w:t>
      </w:r>
      <w:r w:rsidR="00AD3170">
        <w:rPr>
          <w:sz w:val="22"/>
          <w:szCs w:val="22"/>
        </w:rPr>
        <w:t>Aportaciones y/u observaciones:</w:t>
      </w:r>
      <w:r w:rsidR="00AD3170" w:rsidRPr="008638D7">
        <w:rPr>
          <w:b/>
          <w:bCs/>
          <w:sz w:val="22"/>
          <w:szCs w:val="22"/>
        </w:rPr>
        <w:t xml:space="preserve"> ---------------------------------------------------------------------------------------------------------------------------------------------------------------</w:t>
      </w:r>
      <w:r w:rsidR="008638D7">
        <w:rPr>
          <w:b/>
          <w:bCs/>
          <w:sz w:val="22"/>
          <w:szCs w:val="22"/>
        </w:rPr>
        <w:t>------------------</w:t>
      </w:r>
      <w:r w:rsidR="00AD3170">
        <w:rPr>
          <w:sz w:val="22"/>
          <w:szCs w:val="22"/>
        </w:rPr>
        <w:t>La propuesta de elaborar la norma técnica de Puntos de Parada de Transporte Público en el Área Metropolitana de Guadalajara (PPTP), surge dentro de las sesiones de grupo de trabajo del Análisis de la Situación Actual del Transporte Público en el Área Metropolitana de Guadalajara</w:t>
      </w:r>
      <w:r w:rsidR="00AD3170" w:rsidRPr="008638D7">
        <w:rPr>
          <w:b/>
          <w:bCs/>
          <w:sz w:val="22"/>
          <w:szCs w:val="22"/>
        </w:rPr>
        <w:t>. ------------------------------------------------------------------------------------------------------------------------------------------</w:t>
      </w:r>
      <w:r w:rsidR="008638D7">
        <w:rPr>
          <w:b/>
          <w:bCs/>
          <w:sz w:val="22"/>
          <w:szCs w:val="22"/>
        </w:rPr>
        <w:t>----------------</w:t>
      </w:r>
      <w:r w:rsidR="00AD3170" w:rsidRPr="008638D7">
        <w:rPr>
          <w:b/>
          <w:bCs/>
          <w:sz w:val="22"/>
          <w:szCs w:val="22"/>
        </w:rPr>
        <w:t>-</w:t>
      </w:r>
      <w:r w:rsidR="00AD3170">
        <w:rPr>
          <w:sz w:val="22"/>
          <w:szCs w:val="22"/>
        </w:rPr>
        <w:t>Esta norma fue creada con la participación de los municipios del Área Metropolitana, el Gobierno del Estado a través de la Secretaría de Transporte, el Observatorio</w:t>
      </w:r>
      <w:r w:rsidR="000E4B0F">
        <w:rPr>
          <w:sz w:val="22"/>
          <w:szCs w:val="22"/>
        </w:rPr>
        <w:t xml:space="preserve"> Ciudadano de Movilidad, la Embajada Británica por conducto de su proyecto Ciudades del Futuro, el Instituto de Transporte y Desarrollo de Políticas, y Asociaciones Civiles de personas con capacidades diferentes. </w:t>
      </w:r>
      <w:r w:rsidR="000E4B0F" w:rsidRPr="008638D7">
        <w:rPr>
          <w:b/>
          <w:bCs/>
          <w:sz w:val="22"/>
          <w:szCs w:val="22"/>
        </w:rPr>
        <w:t>-----------------------------------------------------------------------------------------------------------------------</w:t>
      </w:r>
      <w:r w:rsidR="008638D7">
        <w:rPr>
          <w:b/>
          <w:bCs/>
          <w:sz w:val="22"/>
          <w:szCs w:val="22"/>
        </w:rPr>
        <w:t>-------------</w:t>
      </w:r>
      <w:r w:rsidR="000E4B0F" w:rsidRPr="008638D7">
        <w:rPr>
          <w:b/>
          <w:bCs/>
          <w:sz w:val="22"/>
          <w:szCs w:val="22"/>
        </w:rPr>
        <w:t>----</w:t>
      </w:r>
      <w:r w:rsidR="000E4B0F">
        <w:rPr>
          <w:sz w:val="22"/>
          <w:szCs w:val="22"/>
        </w:rPr>
        <w:t>La norma aborda temas de inclusión social y perspectiva de género, buscando con ello brindar soluciones para todas las personas usuarias del transporte público</w:t>
      </w:r>
      <w:r w:rsidR="000E4B0F" w:rsidRPr="008638D7">
        <w:rPr>
          <w:b/>
          <w:bCs/>
          <w:sz w:val="22"/>
          <w:szCs w:val="22"/>
        </w:rPr>
        <w:t>. -----------------------------------------------------------------------------------------------------</w:t>
      </w:r>
      <w:r w:rsidR="008638D7">
        <w:rPr>
          <w:b/>
          <w:bCs/>
          <w:sz w:val="22"/>
          <w:szCs w:val="22"/>
        </w:rPr>
        <w:t>-----------</w:t>
      </w:r>
      <w:r w:rsidR="000E4B0F" w:rsidRPr="008638D7">
        <w:rPr>
          <w:b/>
          <w:bCs/>
          <w:sz w:val="22"/>
          <w:szCs w:val="22"/>
        </w:rPr>
        <w:t>-</w:t>
      </w:r>
      <w:r w:rsidR="000E4B0F">
        <w:rPr>
          <w:sz w:val="22"/>
          <w:szCs w:val="22"/>
        </w:rPr>
        <w:t>El objetivo general es establecer los criterios mínimos homologados para la implementación de puntos de parada en función de su ubicación, esparcimiento y configuración en la vía; tomando en cuenta la accesibilidad de todas las personas usuarias del servicio, convivencia en la vía con los peatones y vehículos de otro tipo.</w:t>
      </w:r>
      <w:r w:rsidR="000E4B0F" w:rsidRPr="008638D7">
        <w:rPr>
          <w:b/>
          <w:bCs/>
          <w:sz w:val="22"/>
          <w:szCs w:val="22"/>
        </w:rPr>
        <w:t xml:space="preserve"> -------------------------------------------------------------------------------------------------------------------------------------------------------------------------------------------------</w:t>
      </w:r>
      <w:r w:rsidR="008638D7">
        <w:rPr>
          <w:b/>
          <w:bCs/>
          <w:sz w:val="22"/>
          <w:szCs w:val="22"/>
        </w:rPr>
        <w:t>---------------------</w:t>
      </w:r>
      <w:r w:rsidR="000E4B0F" w:rsidRPr="008638D7">
        <w:rPr>
          <w:b/>
          <w:bCs/>
          <w:sz w:val="22"/>
          <w:szCs w:val="22"/>
        </w:rPr>
        <w:t>-</w:t>
      </w:r>
      <w:r w:rsidR="000E4B0F">
        <w:rPr>
          <w:sz w:val="22"/>
          <w:szCs w:val="22"/>
        </w:rPr>
        <w:t xml:space="preserve">No existen observaciones negativas al respecto, sino por el contrario, los criterios con los que fue creada la norma técnica en cuestión, son compartidos plenamente por la Dirección de Movilidad y Transporte de la Coordinación General de Gestión Integral de la Ciudad. </w:t>
      </w:r>
      <w:r w:rsidR="000E4B0F" w:rsidRPr="008638D7">
        <w:rPr>
          <w:b/>
          <w:bCs/>
          <w:sz w:val="22"/>
          <w:szCs w:val="22"/>
        </w:rPr>
        <w:t>------------------------------------------------------------------------------------------------------------------------------------------------------------------------</w:t>
      </w:r>
      <w:r w:rsidR="008638D7">
        <w:rPr>
          <w:b/>
          <w:bCs/>
          <w:sz w:val="22"/>
          <w:szCs w:val="22"/>
        </w:rPr>
        <w:t>-------------------</w:t>
      </w:r>
      <w:r w:rsidR="000E4B0F" w:rsidRPr="008638D7">
        <w:rPr>
          <w:b/>
          <w:bCs/>
          <w:sz w:val="22"/>
          <w:szCs w:val="22"/>
        </w:rPr>
        <w:t>-----PACmetro. -----------------------------------------------------------------------------------------------------------------------------------------------------------------------------------------</w:t>
      </w:r>
      <w:r w:rsidR="008638D7">
        <w:rPr>
          <w:b/>
          <w:bCs/>
          <w:sz w:val="22"/>
          <w:szCs w:val="22"/>
        </w:rPr>
        <w:t>---------------------</w:t>
      </w:r>
    </w:p>
    <w:p w14:paraId="66C49290" w14:textId="12AAD652" w:rsidR="00286516" w:rsidRPr="008638D7" w:rsidRDefault="000E4B0F" w:rsidP="00314AEB">
      <w:pPr>
        <w:jc w:val="both"/>
        <w:rPr>
          <w:b/>
          <w:bCs/>
          <w:sz w:val="22"/>
          <w:szCs w:val="22"/>
        </w:rPr>
      </w:pPr>
      <w:r>
        <w:rPr>
          <w:sz w:val="22"/>
          <w:szCs w:val="22"/>
        </w:rPr>
        <w:t>Dirección involucrada: Movilidad y Transporte</w:t>
      </w:r>
      <w:r w:rsidRPr="008638D7">
        <w:rPr>
          <w:b/>
          <w:bCs/>
          <w:sz w:val="22"/>
          <w:szCs w:val="22"/>
        </w:rPr>
        <w:t>. ---------------------------------------------------------------------------------------------------------------------------------------------</w:t>
      </w:r>
      <w:r w:rsidR="008638D7">
        <w:rPr>
          <w:b/>
          <w:bCs/>
          <w:sz w:val="22"/>
          <w:szCs w:val="22"/>
        </w:rPr>
        <w:t>----------------</w:t>
      </w:r>
      <w:r w:rsidRPr="008638D7">
        <w:rPr>
          <w:b/>
          <w:bCs/>
          <w:sz w:val="22"/>
          <w:szCs w:val="22"/>
        </w:rPr>
        <w:t>-</w:t>
      </w:r>
      <w:r>
        <w:rPr>
          <w:sz w:val="22"/>
          <w:szCs w:val="22"/>
        </w:rPr>
        <w:t xml:space="preserve">Aportaciones y/u observaciones: </w:t>
      </w:r>
      <w:r w:rsidRPr="008638D7">
        <w:rPr>
          <w:b/>
          <w:bCs/>
          <w:sz w:val="22"/>
          <w:szCs w:val="22"/>
        </w:rPr>
        <w:t>---------------------------------------------------------------------------------------------------------------------------------------------------------------</w:t>
      </w:r>
      <w:r w:rsidR="008638D7">
        <w:rPr>
          <w:b/>
          <w:bCs/>
          <w:sz w:val="22"/>
          <w:szCs w:val="22"/>
        </w:rPr>
        <w:t>-----------------</w:t>
      </w:r>
      <w:r w:rsidRPr="008638D7">
        <w:rPr>
          <w:b/>
          <w:bCs/>
          <w:sz w:val="22"/>
          <w:szCs w:val="22"/>
        </w:rPr>
        <w:t xml:space="preserve">- </w:t>
      </w:r>
      <w:r>
        <w:rPr>
          <w:sz w:val="22"/>
          <w:szCs w:val="22"/>
        </w:rPr>
        <w:lastRenderedPageBreak/>
        <w:t>La Dirección General del Medio Ambiente, participó en diversas reuniones de trabajo, en las que se discutieron los alcances del Plan de Acción Climática Metropolitana (PACmetro), consistente en un instrumento de planeación  estratégica alineado a los objetivos del Acuerdo de París, mismo que integra de manera socialmente inclusiva y equitativa los componentes de adaptación y mitigación</w:t>
      </w:r>
      <w:r w:rsidR="00733477">
        <w:rPr>
          <w:sz w:val="22"/>
          <w:szCs w:val="22"/>
        </w:rPr>
        <w:t>, resaltando así las interdependencias para una implementación eficaz y eficiente.</w:t>
      </w:r>
      <w:r w:rsidR="00733477" w:rsidRPr="008638D7">
        <w:rPr>
          <w:b/>
          <w:bCs/>
          <w:sz w:val="22"/>
          <w:szCs w:val="22"/>
        </w:rPr>
        <w:t xml:space="preserve"> ------------------------------------------------------------------------------------------------------------------------------------------------------------------------------------------</w:t>
      </w:r>
      <w:r w:rsidR="008638D7">
        <w:rPr>
          <w:b/>
          <w:bCs/>
          <w:sz w:val="22"/>
          <w:szCs w:val="22"/>
        </w:rPr>
        <w:t>---------------------</w:t>
      </w:r>
      <w:r w:rsidR="00733477" w:rsidRPr="008638D7">
        <w:rPr>
          <w:b/>
          <w:bCs/>
          <w:sz w:val="22"/>
          <w:szCs w:val="22"/>
        </w:rPr>
        <w:t>--</w:t>
      </w:r>
      <w:r w:rsidR="00733477">
        <w:rPr>
          <w:sz w:val="22"/>
          <w:szCs w:val="22"/>
        </w:rPr>
        <w:t xml:space="preserve">En ese sentido, después de llevar a cabo el análisis del citado instrumento jurídico, se concluye que resulta idóneo para alcanzar los objetivos y metas de mitigación y adaptación, a los que este municipio se encuentra comprometido, puesto que el mismo prevé tres objetivos principales: una metrópoli carbono neutral basada en la gestión integral de los residuos, la movilidad masiva y no motorizada, el uso eficiente de la energía y el suministro de energía renovable; una metrópoli incluyente que sea sostenible y resiliente ante los impactos climáticos; y una metrópoli coordinada, participativa e incluyente con liderazgo climático. </w:t>
      </w:r>
      <w:r w:rsidR="00733477" w:rsidRPr="008638D7">
        <w:rPr>
          <w:b/>
          <w:bCs/>
          <w:sz w:val="22"/>
          <w:szCs w:val="22"/>
        </w:rPr>
        <w:t>---------------------------------------------------------------------------------------------------------------</w:t>
      </w:r>
      <w:r w:rsidR="008638D7">
        <w:rPr>
          <w:b/>
          <w:bCs/>
          <w:sz w:val="22"/>
          <w:szCs w:val="22"/>
        </w:rPr>
        <w:t>------------</w:t>
      </w:r>
      <w:r w:rsidR="00733477" w:rsidRPr="008638D7">
        <w:rPr>
          <w:b/>
          <w:bCs/>
          <w:sz w:val="22"/>
          <w:szCs w:val="22"/>
        </w:rPr>
        <w:t xml:space="preserve">- </w:t>
      </w:r>
      <w:r w:rsidR="00733477">
        <w:rPr>
          <w:sz w:val="22"/>
          <w:szCs w:val="22"/>
        </w:rPr>
        <w:t xml:space="preserve">Relacionado con lo anterior, la Dirección General de Medio Ambiente, gestionó las siguientes acciones: </w:t>
      </w:r>
      <w:r w:rsidR="00722DB7">
        <w:rPr>
          <w:sz w:val="22"/>
          <w:szCs w:val="22"/>
        </w:rPr>
        <w:t>I</w:t>
      </w:r>
      <w:r w:rsidR="00733477">
        <w:rPr>
          <w:sz w:val="22"/>
          <w:szCs w:val="22"/>
        </w:rPr>
        <w:t>nventario de emisiones de gases de efecto invernadero, línea base 2016; Plan de Acción Climática Municipal de San Pedro Tlaquepaque (PACMUN); A</w:t>
      </w:r>
      <w:r w:rsidR="00722DB7">
        <w:rPr>
          <w:sz w:val="22"/>
          <w:szCs w:val="22"/>
        </w:rPr>
        <w:t xml:space="preserve">ctualización del inventario de emisiones de gases de efecto invernadero, línea base 2018; Aumento de calificación a C, (anteriormente D) en el cuestionario de divulgación de gestiones ambientales, en la plataforma digital </w:t>
      </w:r>
      <w:r w:rsidR="00722DB7" w:rsidRPr="00722DB7">
        <w:rPr>
          <w:i/>
          <w:iCs/>
          <w:sz w:val="22"/>
          <w:szCs w:val="22"/>
        </w:rPr>
        <w:t>Disclosure Insight Action</w:t>
      </w:r>
      <w:r w:rsidR="00722DB7">
        <w:rPr>
          <w:sz w:val="22"/>
          <w:szCs w:val="22"/>
        </w:rPr>
        <w:t xml:space="preserve"> (CDP); Reformas de reglamentos para la prohibición de quemas agrícolas; Registro de fuentes fijas municipales de contaminación; Suscripción del Pacto Global de Alcaldes por el Clima y la Energía en América Latina y el Caribe (GCoM-LAC); </w:t>
      </w:r>
      <w:r w:rsidR="001834D9">
        <w:rPr>
          <w:sz w:val="22"/>
          <w:szCs w:val="22"/>
        </w:rPr>
        <w:t>Plan de Contingencia Atmosférica Interno (PECAI); Reforma de Reglamento Municipal, a fin de prever el criterio “Construcciones Verdes”, para la reducción de islas de calor; Convenio de coordinación y colaboración en materia de vigilancia en el área de intervención prioritaria Río Santiago; Propuesta de reforma de registro de descargas de aguas residuales de competencia municipal; Reforma de reglamentos municipales para la prohibición de plás</w:t>
      </w:r>
      <w:r w:rsidR="00286516">
        <w:rPr>
          <w:sz w:val="22"/>
          <w:szCs w:val="22"/>
        </w:rPr>
        <w:t>ticos de un solo uso, (Norma Ambiental Estatal NE-SEMADET-010/2019); y gestiones para determinar los alcances de los lineamientos establecidos por el Gobierno del Estado, para la congruencia de la situación jurídica y material que guarda el tramo del proyecto “MI MACRO PERIFÉRICO”, que se localiza en la demarcación territorial de San Pedro Tlaquepaque</w:t>
      </w:r>
      <w:r w:rsidR="00286516" w:rsidRPr="008638D7">
        <w:rPr>
          <w:b/>
          <w:bCs/>
          <w:sz w:val="22"/>
          <w:szCs w:val="22"/>
        </w:rPr>
        <w:t>. ----------------------------------------------------------------------------------------------------------------------------------------</w:t>
      </w:r>
      <w:r w:rsidR="008638D7">
        <w:rPr>
          <w:b/>
          <w:bCs/>
          <w:sz w:val="22"/>
          <w:szCs w:val="22"/>
        </w:rPr>
        <w:t>----------------</w:t>
      </w:r>
      <w:r w:rsidR="00286516">
        <w:rPr>
          <w:sz w:val="22"/>
          <w:szCs w:val="22"/>
        </w:rPr>
        <w:t xml:space="preserve">En razón de lo expuesto, una vez que se turne el asunto en cuestión a la Comisión o Comisiones Edilicias correspondientes, para su análisis y discusión, esta Dependencia no tendrá inconveniente alguno en otorgar su visto bueno para que se apruebe el proyecto sujeto a estudio, toda vez que el mismo consigna programas de acción climática, tendentes al mejoramiento del medio ambiente de este municipio. </w:t>
      </w:r>
      <w:r w:rsidR="00286516" w:rsidRPr="008638D7">
        <w:rPr>
          <w:b/>
          <w:bCs/>
          <w:sz w:val="22"/>
          <w:szCs w:val="22"/>
        </w:rPr>
        <w:t>-------------------------------------------------------------------------------------------------------------------------------------------------------------------------------------</w:t>
      </w:r>
      <w:r w:rsidR="008638D7">
        <w:rPr>
          <w:b/>
          <w:bCs/>
          <w:sz w:val="22"/>
          <w:szCs w:val="22"/>
        </w:rPr>
        <w:t>---------------------</w:t>
      </w:r>
      <w:r w:rsidR="00286516" w:rsidRPr="008638D7">
        <w:rPr>
          <w:b/>
          <w:bCs/>
          <w:sz w:val="22"/>
          <w:szCs w:val="22"/>
        </w:rPr>
        <w:t>-----ORDENAMIENTO Y GESTIÓN DEL SUELO. ------------------------------------------------------------------------------------------------------------------------------------------</w:t>
      </w:r>
      <w:r w:rsidR="008638D7">
        <w:rPr>
          <w:b/>
          <w:bCs/>
          <w:sz w:val="22"/>
          <w:szCs w:val="22"/>
        </w:rPr>
        <w:t>----------------</w:t>
      </w:r>
      <w:r w:rsidR="00286516" w:rsidRPr="008638D7">
        <w:rPr>
          <w:b/>
          <w:bCs/>
          <w:sz w:val="22"/>
          <w:szCs w:val="22"/>
        </w:rPr>
        <w:t>-------</w:t>
      </w:r>
    </w:p>
    <w:p w14:paraId="2EA1694F" w14:textId="3E25DB33" w:rsidR="00286516" w:rsidRDefault="00286516" w:rsidP="00314AEB">
      <w:pPr>
        <w:jc w:val="both"/>
        <w:rPr>
          <w:sz w:val="22"/>
          <w:szCs w:val="22"/>
        </w:rPr>
      </w:pPr>
      <w:r>
        <w:rPr>
          <w:sz w:val="22"/>
          <w:szCs w:val="22"/>
        </w:rPr>
        <w:t>Dirección involucrada: Movilidad y Transporte. -</w:t>
      </w:r>
      <w:r w:rsidRPr="008638D7">
        <w:rPr>
          <w:b/>
          <w:bCs/>
          <w:sz w:val="22"/>
          <w:szCs w:val="22"/>
        </w:rPr>
        <w:t>-------------------------------------------------------------------------------------------------------------------------------------------</w:t>
      </w:r>
      <w:r w:rsidR="008638D7">
        <w:rPr>
          <w:b/>
          <w:bCs/>
          <w:sz w:val="22"/>
          <w:szCs w:val="22"/>
        </w:rPr>
        <w:t>----------------</w:t>
      </w:r>
      <w:r w:rsidRPr="008638D7">
        <w:rPr>
          <w:b/>
          <w:bCs/>
          <w:sz w:val="22"/>
          <w:szCs w:val="22"/>
        </w:rPr>
        <w:t>--</w:t>
      </w:r>
      <w:r>
        <w:rPr>
          <w:sz w:val="22"/>
          <w:szCs w:val="22"/>
        </w:rPr>
        <w:t>Aportaciones y/u observaciones:</w:t>
      </w:r>
      <w:r w:rsidRPr="008638D7">
        <w:rPr>
          <w:b/>
          <w:bCs/>
          <w:sz w:val="22"/>
          <w:szCs w:val="22"/>
        </w:rPr>
        <w:t xml:space="preserve"> ----------------------------------------------------------------------------------------------------------------------------------------------------------------</w:t>
      </w:r>
      <w:r w:rsidR="008638D7">
        <w:rPr>
          <w:b/>
          <w:bCs/>
          <w:sz w:val="22"/>
          <w:szCs w:val="22"/>
        </w:rPr>
        <w:t>-----------------</w:t>
      </w:r>
    </w:p>
    <w:p w14:paraId="5A145977" w14:textId="231BD605" w:rsidR="00286516" w:rsidRDefault="00286516" w:rsidP="00314AEB">
      <w:pPr>
        <w:jc w:val="both"/>
        <w:rPr>
          <w:sz w:val="22"/>
          <w:szCs w:val="22"/>
        </w:rPr>
      </w:pPr>
      <w:r>
        <w:rPr>
          <w:sz w:val="22"/>
          <w:szCs w:val="22"/>
        </w:rPr>
        <w:t>Dentro de las actividades realizadas en la Mesa Metropolitana de Ordenamiento y Gestión del Suelo, la Dirección de Gestión Integral del Territorio ha trabajado en la definición de límites municipales, observando al efecto las directrices establecidas por el Congreso del Estado de Jalisco, y lo dispuesto en la Ley de Límites Territoriales de los Municipios del Estado de Jalisco.</w:t>
      </w:r>
      <w:r w:rsidR="008638D7">
        <w:rPr>
          <w:b/>
          <w:bCs/>
          <w:sz w:val="22"/>
          <w:szCs w:val="22"/>
        </w:rPr>
        <w:t xml:space="preserve"> ---------------------------------------</w:t>
      </w:r>
      <w:r>
        <w:rPr>
          <w:sz w:val="22"/>
          <w:szCs w:val="22"/>
        </w:rPr>
        <w:t xml:space="preserve"> </w:t>
      </w:r>
    </w:p>
    <w:p w14:paraId="0FBEA754" w14:textId="4B20768E" w:rsidR="002B25C1" w:rsidRPr="003B7FFD" w:rsidRDefault="00286516" w:rsidP="00314AEB">
      <w:pPr>
        <w:jc w:val="both"/>
        <w:rPr>
          <w:b/>
          <w:bCs/>
          <w:sz w:val="22"/>
          <w:szCs w:val="22"/>
        </w:rPr>
      </w:pPr>
      <w:r>
        <w:rPr>
          <w:sz w:val="22"/>
          <w:szCs w:val="22"/>
        </w:rPr>
        <w:t xml:space="preserve">Es </w:t>
      </w:r>
      <w:r w:rsidR="002A4D78">
        <w:rPr>
          <w:sz w:val="22"/>
          <w:szCs w:val="22"/>
        </w:rPr>
        <w:t>cuánto</w:t>
      </w:r>
      <w:r>
        <w:rPr>
          <w:sz w:val="22"/>
          <w:szCs w:val="22"/>
        </w:rPr>
        <w:t xml:space="preserve">. </w:t>
      </w:r>
      <w:r w:rsidRPr="008638D7">
        <w:rPr>
          <w:b/>
          <w:bCs/>
          <w:sz w:val="22"/>
          <w:szCs w:val="22"/>
        </w:rPr>
        <w:t>----------------------------------------------------------------------------------------------------------------------------------------------------------------------------------------</w:t>
      </w:r>
      <w:r w:rsidR="008638D7">
        <w:rPr>
          <w:b/>
          <w:bCs/>
          <w:sz w:val="22"/>
          <w:szCs w:val="22"/>
        </w:rPr>
        <w:t>---------------------</w:t>
      </w:r>
      <w:r w:rsidRPr="008638D7">
        <w:rPr>
          <w:b/>
          <w:bCs/>
          <w:sz w:val="22"/>
          <w:szCs w:val="22"/>
        </w:rPr>
        <w:t xml:space="preserve">-- </w:t>
      </w:r>
      <w:r w:rsidRPr="00CD53C0">
        <w:rPr>
          <w:b/>
          <w:bCs/>
          <w:sz w:val="22"/>
          <w:szCs w:val="22"/>
        </w:rPr>
        <w:t>En voz de la Presidenta Municipal y Presidenta de la Comisión Edilicia de Asuntos Metropolitanos, C. María Elena Limón García:</w:t>
      </w:r>
      <w:r>
        <w:rPr>
          <w:b/>
          <w:bCs/>
          <w:sz w:val="22"/>
          <w:szCs w:val="22"/>
        </w:rPr>
        <w:t xml:space="preserve"> </w:t>
      </w:r>
      <w:r w:rsidR="002B25C1" w:rsidRPr="002B25C1">
        <w:rPr>
          <w:sz w:val="22"/>
          <w:szCs w:val="22"/>
        </w:rPr>
        <w:t>Solamente</w:t>
      </w:r>
      <w:r w:rsidR="002B25C1">
        <w:rPr>
          <w:sz w:val="22"/>
          <w:szCs w:val="22"/>
        </w:rPr>
        <w:t xml:space="preserve"> solicito al Lic. Fernando nos clarifique un poco lo que acaba de hablar. </w:t>
      </w:r>
      <w:r w:rsidR="002B25C1" w:rsidRPr="008638D7">
        <w:rPr>
          <w:b/>
          <w:bCs/>
          <w:sz w:val="22"/>
          <w:szCs w:val="22"/>
        </w:rPr>
        <w:t>--------------------------------------------------------------------------------------------------</w:t>
      </w:r>
      <w:r w:rsidR="003B7FFD" w:rsidRPr="008638D7">
        <w:rPr>
          <w:b/>
          <w:bCs/>
          <w:sz w:val="22"/>
          <w:szCs w:val="22"/>
        </w:rPr>
        <w:t>------------------------------</w:t>
      </w:r>
      <w:r w:rsidR="002B25C1" w:rsidRPr="008638D7">
        <w:rPr>
          <w:b/>
          <w:bCs/>
          <w:sz w:val="22"/>
          <w:szCs w:val="22"/>
        </w:rPr>
        <w:t>--</w:t>
      </w:r>
      <w:r w:rsidR="008638D7">
        <w:rPr>
          <w:b/>
          <w:bCs/>
          <w:sz w:val="22"/>
          <w:szCs w:val="22"/>
        </w:rPr>
        <w:t>---------------</w:t>
      </w:r>
    </w:p>
    <w:p w14:paraId="6653DDB5" w14:textId="1260B13E" w:rsidR="00B44A24" w:rsidRPr="003B7FFD" w:rsidRDefault="002B25C1" w:rsidP="00314AEB">
      <w:pPr>
        <w:jc w:val="both"/>
        <w:rPr>
          <w:b/>
          <w:bCs/>
          <w:sz w:val="22"/>
          <w:szCs w:val="22"/>
        </w:rPr>
      </w:pPr>
      <w:r w:rsidRPr="00474BCC">
        <w:rPr>
          <w:b/>
          <w:bCs/>
          <w:sz w:val="22"/>
          <w:szCs w:val="22"/>
        </w:rPr>
        <w:t>En voz de</w:t>
      </w:r>
      <w:r w:rsidR="00474BCC" w:rsidRPr="00474BCC">
        <w:rPr>
          <w:b/>
          <w:bCs/>
          <w:sz w:val="22"/>
          <w:szCs w:val="22"/>
        </w:rPr>
        <w:t xml:space="preserve">l </w:t>
      </w:r>
      <w:r w:rsidR="00702317" w:rsidRPr="00474BCC">
        <w:rPr>
          <w:b/>
          <w:bCs/>
          <w:sz w:val="22"/>
          <w:szCs w:val="22"/>
        </w:rPr>
        <w:t xml:space="preserve">Maestro </w:t>
      </w:r>
      <w:r w:rsidR="00474BCC" w:rsidRPr="00474BCC">
        <w:rPr>
          <w:b/>
          <w:bCs/>
          <w:sz w:val="22"/>
          <w:szCs w:val="22"/>
        </w:rPr>
        <w:t>Fernando</w:t>
      </w:r>
      <w:r w:rsidR="00702317" w:rsidRPr="00474BCC">
        <w:rPr>
          <w:b/>
          <w:bCs/>
          <w:sz w:val="22"/>
          <w:szCs w:val="22"/>
        </w:rPr>
        <w:t xml:space="preserve"> </w:t>
      </w:r>
      <w:r w:rsidR="00474BCC" w:rsidRPr="00474BCC">
        <w:rPr>
          <w:b/>
          <w:bCs/>
          <w:sz w:val="22"/>
          <w:szCs w:val="22"/>
        </w:rPr>
        <w:t>Chávez</w:t>
      </w:r>
      <w:r w:rsidR="00702317" w:rsidRPr="00474BCC">
        <w:rPr>
          <w:b/>
          <w:bCs/>
          <w:sz w:val="22"/>
          <w:szCs w:val="22"/>
        </w:rPr>
        <w:t xml:space="preserve"> Delgadillo</w:t>
      </w:r>
      <w:r w:rsidR="00751F9A">
        <w:rPr>
          <w:b/>
          <w:bCs/>
          <w:sz w:val="22"/>
          <w:szCs w:val="22"/>
        </w:rPr>
        <w:t>, Director General de Políticas Públicas</w:t>
      </w:r>
      <w:r w:rsidRPr="00474BCC">
        <w:rPr>
          <w:b/>
          <w:bCs/>
          <w:sz w:val="22"/>
          <w:szCs w:val="22"/>
        </w:rPr>
        <w:t>:</w:t>
      </w:r>
      <w:r>
        <w:rPr>
          <w:b/>
          <w:bCs/>
          <w:sz w:val="22"/>
          <w:szCs w:val="22"/>
        </w:rPr>
        <w:t xml:space="preserve"> </w:t>
      </w:r>
      <w:r w:rsidRPr="002B25C1">
        <w:rPr>
          <w:sz w:val="22"/>
          <w:szCs w:val="22"/>
        </w:rPr>
        <w:t xml:space="preserve">La junta </w:t>
      </w:r>
      <w:r>
        <w:rPr>
          <w:sz w:val="22"/>
          <w:szCs w:val="22"/>
        </w:rPr>
        <w:t xml:space="preserve"> de coordinación metropolitana </w:t>
      </w:r>
      <w:r w:rsidRPr="002B25C1">
        <w:rPr>
          <w:sz w:val="22"/>
          <w:szCs w:val="22"/>
        </w:rPr>
        <w:t>a través de las mesas correspondientes ha construido estas normas</w:t>
      </w:r>
      <w:r>
        <w:rPr>
          <w:sz w:val="22"/>
          <w:szCs w:val="22"/>
        </w:rPr>
        <w:t xml:space="preserve">, como es el caso de la norma de telecomunicaciones, la de gas, la de seguridad estructural, transporte, mejora regulatoria, </w:t>
      </w:r>
      <w:r w:rsidR="00B91C17">
        <w:rPr>
          <w:sz w:val="22"/>
          <w:szCs w:val="22"/>
        </w:rPr>
        <w:t>PAC</w:t>
      </w:r>
      <w:r>
        <w:rPr>
          <w:sz w:val="22"/>
          <w:szCs w:val="22"/>
        </w:rPr>
        <w:t xml:space="preserve">metro, y el reglamento de justicia </w:t>
      </w:r>
      <w:r w:rsidR="00B91C17">
        <w:rPr>
          <w:sz w:val="22"/>
          <w:szCs w:val="22"/>
        </w:rPr>
        <w:t>cívica</w:t>
      </w:r>
      <w:r>
        <w:rPr>
          <w:sz w:val="22"/>
          <w:szCs w:val="22"/>
        </w:rPr>
        <w:t xml:space="preserve">, </w:t>
      </w:r>
      <w:r w:rsidRPr="002B25C1">
        <w:rPr>
          <w:sz w:val="22"/>
          <w:szCs w:val="22"/>
        </w:rPr>
        <w:t>ellos mandan por acuerdo que toma la junta</w:t>
      </w:r>
      <w:r w:rsidR="00B91C17">
        <w:rPr>
          <w:sz w:val="22"/>
          <w:szCs w:val="22"/>
        </w:rPr>
        <w:t>,</w:t>
      </w:r>
      <w:r w:rsidRPr="002B25C1">
        <w:rPr>
          <w:sz w:val="22"/>
          <w:szCs w:val="22"/>
        </w:rPr>
        <w:t xml:space="preserve"> mandan aquí al ayuntamiento, estas se </w:t>
      </w:r>
      <w:r>
        <w:rPr>
          <w:sz w:val="22"/>
          <w:szCs w:val="22"/>
        </w:rPr>
        <w:t>turnan</w:t>
      </w:r>
      <w:r w:rsidRPr="002B25C1">
        <w:rPr>
          <w:sz w:val="22"/>
          <w:szCs w:val="22"/>
        </w:rPr>
        <w:t xml:space="preserve"> a la comisión</w:t>
      </w:r>
      <w:r>
        <w:rPr>
          <w:sz w:val="22"/>
          <w:szCs w:val="22"/>
        </w:rPr>
        <w:t xml:space="preserve"> y necesariamente las comisiones antes de dictaminar tienen que tener los </w:t>
      </w:r>
      <w:r w:rsidR="00B91C17">
        <w:rPr>
          <w:sz w:val="22"/>
          <w:szCs w:val="22"/>
        </w:rPr>
        <w:t>dictámenes</w:t>
      </w:r>
      <w:r>
        <w:rPr>
          <w:sz w:val="22"/>
          <w:szCs w:val="22"/>
        </w:rPr>
        <w:t xml:space="preserve"> técnicos de las </w:t>
      </w:r>
      <w:r w:rsidR="00B91C17">
        <w:rPr>
          <w:sz w:val="22"/>
          <w:szCs w:val="22"/>
        </w:rPr>
        <w:t>áreas</w:t>
      </w:r>
      <w:r w:rsidRPr="002B25C1">
        <w:rPr>
          <w:sz w:val="22"/>
          <w:szCs w:val="22"/>
        </w:rPr>
        <w:t xml:space="preserve">, en este </w:t>
      </w:r>
      <w:r>
        <w:rPr>
          <w:sz w:val="22"/>
          <w:szCs w:val="22"/>
        </w:rPr>
        <w:t>caso la comparecencia es muy importante porque</w:t>
      </w:r>
      <w:r w:rsidR="00B91C17">
        <w:rPr>
          <w:sz w:val="22"/>
          <w:szCs w:val="22"/>
        </w:rPr>
        <w:t xml:space="preserve">, </w:t>
      </w:r>
      <w:r>
        <w:rPr>
          <w:sz w:val="22"/>
          <w:szCs w:val="22"/>
        </w:rPr>
        <w:t>por ejemplo</w:t>
      </w:r>
      <w:r w:rsidR="00B91C17">
        <w:rPr>
          <w:sz w:val="22"/>
          <w:szCs w:val="22"/>
        </w:rPr>
        <w:t>,</w:t>
      </w:r>
      <w:r>
        <w:rPr>
          <w:sz w:val="22"/>
          <w:szCs w:val="22"/>
        </w:rPr>
        <w:t xml:space="preserve"> Ricardo nos está mencionando que en la de seguridad estructural  necesita que lleguen cuatro capítulos más para poder dictaminar</w:t>
      </w:r>
      <w:r w:rsidR="00B91C17">
        <w:rPr>
          <w:sz w:val="22"/>
          <w:szCs w:val="22"/>
        </w:rPr>
        <w:t>,</w:t>
      </w:r>
      <w:r>
        <w:rPr>
          <w:sz w:val="22"/>
          <w:szCs w:val="22"/>
        </w:rPr>
        <w:t xml:space="preserve"> entonces</w:t>
      </w:r>
      <w:r w:rsidR="00B91C17">
        <w:rPr>
          <w:sz w:val="22"/>
          <w:szCs w:val="22"/>
        </w:rPr>
        <w:t>,</w:t>
      </w:r>
      <w:r>
        <w:rPr>
          <w:sz w:val="22"/>
          <w:szCs w:val="22"/>
        </w:rPr>
        <w:t xml:space="preserve"> todavía no puede dictaminarse esa norma, en la norma de paradas de transporte técnicamente no tiene problemas, la ve viable</w:t>
      </w:r>
      <w:r w:rsidR="002120EC">
        <w:rPr>
          <w:sz w:val="22"/>
          <w:szCs w:val="22"/>
        </w:rPr>
        <w:t>,</w:t>
      </w:r>
      <w:r>
        <w:rPr>
          <w:sz w:val="22"/>
          <w:szCs w:val="22"/>
        </w:rPr>
        <w:t xml:space="preserve"> pero el </w:t>
      </w:r>
      <w:r w:rsidR="00FA3CBC">
        <w:rPr>
          <w:sz w:val="22"/>
          <w:szCs w:val="22"/>
        </w:rPr>
        <w:t>I</w:t>
      </w:r>
      <w:r>
        <w:rPr>
          <w:sz w:val="22"/>
          <w:szCs w:val="22"/>
        </w:rPr>
        <w:t xml:space="preserve">nstituto de la </w:t>
      </w:r>
      <w:r w:rsidR="00FA3CBC">
        <w:rPr>
          <w:sz w:val="22"/>
          <w:szCs w:val="22"/>
        </w:rPr>
        <w:t>M</w:t>
      </w:r>
      <w:r>
        <w:rPr>
          <w:sz w:val="22"/>
          <w:szCs w:val="22"/>
        </w:rPr>
        <w:t>ujer si consideró que no tiene un lenguaje incluyente</w:t>
      </w:r>
      <w:r w:rsidR="00B91C17">
        <w:rPr>
          <w:sz w:val="22"/>
          <w:szCs w:val="22"/>
        </w:rPr>
        <w:t>,</w:t>
      </w:r>
      <w:r w:rsidR="002120EC">
        <w:rPr>
          <w:sz w:val="22"/>
          <w:szCs w:val="22"/>
        </w:rPr>
        <w:t xml:space="preserve"> entonces</w:t>
      </w:r>
      <w:r w:rsidR="00B91C17">
        <w:rPr>
          <w:sz w:val="22"/>
          <w:szCs w:val="22"/>
        </w:rPr>
        <w:t xml:space="preserve">, </w:t>
      </w:r>
      <w:r w:rsidR="002120EC">
        <w:rPr>
          <w:sz w:val="22"/>
          <w:szCs w:val="22"/>
        </w:rPr>
        <w:t xml:space="preserve">se va a cambiar una norma distinta porque no tiene un lenguaje incluyente. Son normas que no tienen problema porque son normas que se van a aplicar aquí, nunca me ha gustado la palabra de tropicalizar pero son cuestiones de forma, el PACmetro nos </w:t>
      </w:r>
      <w:r w:rsidR="00B91C17">
        <w:rPr>
          <w:sz w:val="22"/>
          <w:szCs w:val="22"/>
        </w:rPr>
        <w:t>está</w:t>
      </w:r>
      <w:r w:rsidR="002120EC">
        <w:rPr>
          <w:sz w:val="22"/>
          <w:szCs w:val="22"/>
        </w:rPr>
        <w:t xml:space="preserve"> diciendo que </w:t>
      </w:r>
      <w:r w:rsidR="00B91C17">
        <w:rPr>
          <w:sz w:val="22"/>
          <w:szCs w:val="22"/>
        </w:rPr>
        <w:t>está</w:t>
      </w:r>
      <w:r w:rsidR="002120EC">
        <w:rPr>
          <w:sz w:val="22"/>
          <w:szCs w:val="22"/>
        </w:rPr>
        <w:t xml:space="preserve"> en las condiciones</w:t>
      </w:r>
      <w:r w:rsidR="00112BF7">
        <w:rPr>
          <w:sz w:val="22"/>
          <w:szCs w:val="22"/>
        </w:rPr>
        <w:t>,</w:t>
      </w:r>
      <w:r w:rsidR="002120EC">
        <w:rPr>
          <w:sz w:val="22"/>
          <w:szCs w:val="22"/>
        </w:rPr>
        <w:t xml:space="preserve"> ahí solamente es importante comentar que se tienen que modificar algunos reglamentos que va a </w:t>
      </w:r>
      <w:r w:rsidR="00112BF7">
        <w:rPr>
          <w:sz w:val="22"/>
          <w:szCs w:val="22"/>
        </w:rPr>
        <w:t>implicar</w:t>
      </w:r>
      <w:r w:rsidR="002120EC">
        <w:rPr>
          <w:sz w:val="22"/>
          <w:szCs w:val="22"/>
        </w:rPr>
        <w:t xml:space="preserve"> este PACmetro</w:t>
      </w:r>
      <w:r w:rsidR="00112BF7">
        <w:rPr>
          <w:sz w:val="22"/>
          <w:szCs w:val="22"/>
        </w:rPr>
        <w:t>, algunos reglamentos municipales,</w:t>
      </w:r>
      <w:r w:rsidR="002120EC">
        <w:rPr>
          <w:sz w:val="22"/>
          <w:szCs w:val="22"/>
        </w:rPr>
        <w:t xml:space="preserve"> y lo importante es que la </w:t>
      </w:r>
      <w:r w:rsidR="00FA3CBC">
        <w:rPr>
          <w:sz w:val="22"/>
          <w:szCs w:val="22"/>
        </w:rPr>
        <w:t>D</w:t>
      </w:r>
      <w:r w:rsidR="002120EC">
        <w:rPr>
          <w:sz w:val="22"/>
          <w:szCs w:val="22"/>
        </w:rPr>
        <w:t xml:space="preserve">irección del </w:t>
      </w:r>
      <w:r w:rsidR="00FA3CBC">
        <w:rPr>
          <w:sz w:val="22"/>
          <w:szCs w:val="22"/>
        </w:rPr>
        <w:t>M</w:t>
      </w:r>
      <w:r w:rsidR="002120EC">
        <w:rPr>
          <w:sz w:val="22"/>
          <w:szCs w:val="22"/>
        </w:rPr>
        <w:t xml:space="preserve">edio </w:t>
      </w:r>
      <w:r w:rsidR="00FA3CBC">
        <w:rPr>
          <w:sz w:val="22"/>
          <w:szCs w:val="22"/>
        </w:rPr>
        <w:t>A</w:t>
      </w:r>
      <w:r w:rsidR="002120EC">
        <w:rPr>
          <w:sz w:val="22"/>
          <w:szCs w:val="22"/>
        </w:rPr>
        <w:t xml:space="preserve">mbiente tiene que tener ya un enfoque moderno que tendría que ser algo </w:t>
      </w:r>
      <w:r w:rsidR="00B91C17">
        <w:rPr>
          <w:sz w:val="22"/>
          <w:szCs w:val="22"/>
        </w:rPr>
        <w:t>así</w:t>
      </w:r>
      <w:r w:rsidR="002120EC">
        <w:rPr>
          <w:sz w:val="22"/>
          <w:szCs w:val="22"/>
        </w:rPr>
        <w:t xml:space="preserve"> como </w:t>
      </w:r>
      <w:r w:rsidR="00B91C17">
        <w:rPr>
          <w:sz w:val="22"/>
          <w:szCs w:val="22"/>
        </w:rPr>
        <w:t>“</w:t>
      </w:r>
      <w:r w:rsidR="002120EC" w:rsidRPr="00B91C17">
        <w:rPr>
          <w:sz w:val="22"/>
          <w:szCs w:val="22"/>
        </w:rPr>
        <w:t xml:space="preserve">Dirección de Medio Ambiente y Cambio </w:t>
      </w:r>
      <w:r w:rsidR="00B91C17" w:rsidRPr="00B91C17">
        <w:rPr>
          <w:sz w:val="22"/>
          <w:szCs w:val="22"/>
        </w:rPr>
        <w:t>Climático”</w:t>
      </w:r>
      <w:r w:rsidR="00B91C17">
        <w:rPr>
          <w:sz w:val="22"/>
          <w:szCs w:val="22"/>
        </w:rPr>
        <w:t xml:space="preserve">, </w:t>
      </w:r>
      <w:r w:rsidR="002120EC">
        <w:rPr>
          <w:sz w:val="22"/>
          <w:szCs w:val="22"/>
        </w:rPr>
        <w:t>que ahí no creo que haya mucho problema pero se le</w:t>
      </w:r>
      <w:r w:rsidR="00B91C17">
        <w:rPr>
          <w:sz w:val="22"/>
          <w:szCs w:val="22"/>
        </w:rPr>
        <w:t xml:space="preserve"> debe dar</w:t>
      </w:r>
      <w:r w:rsidR="002120EC">
        <w:rPr>
          <w:sz w:val="22"/>
          <w:szCs w:val="22"/>
        </w:rPr>
        <w:t xml:space="preserve"> la mención a esta Dirección</w:t>
      </w:r>
      <w:r w:rsidR="00B91C17">
        <w:rPr>
          <w:sz w:val="22"/>
          <w:szCs w:val="22"/>
        </w:rPr>
        <w:t xml:space="preserve">, </w:t>
      </w:r>
      <w:r w:rsidR="002120EC">
        <w:rPr>
          <w:sz w:val="22"/>
          <w:szCs w:val="22"/>
        </w:rPr>
        <w:t>tiene que ser</w:t>
      </w:r>
      <w:r w:rsidR="00112BF7">
        <w:rPr>
          <w:sz w:val="22"/>
          <w:szCs w:val="22"/>
        </w:rPr>
        <w:t xml:space="preserve"> moderna</w:t>
      </w:r>
      <w:r w:rsidR="00B91C17">
        <w:rPr>
          <w:sz w:val="22"/>
          <w:szCs w:val="22"/>
        </w:rPr>
        <w:t>,</w:t>
      </w:r>
      <w:r w:rsidR="00112BF7">
        <w:rPr>
          <w:sz w:val="22"/>
          <w:szCs w:val="22"/>
        </w:rPr>
        <w:t xml:space="preserve"> y en el caso cuando lleguemos al reglamento de justicia </w:t>
      </w:r>
      <w:r w:rsidR="00B91C17">
        <w:rPr>
          <w:sz w:val="22"/>
          <w:szCs w:val="22"/>
        </w:rPr>
        <w:t>cívica</w:t>
      </w:r>
      <w:r w:rsidR="00112BF7">
        <w:rPr>
          <w:sz w:val="22"/>
          <w:szCs w:val="22"/>
        </w:rPr>
        <w:t xml:space="preserve"> es lo mismo y en el de mejora regulatoria</w:t>
      </w:r>
      <w:r w:rsidR="00B91C17">
        <w:rPr>
          <w:sz w:val="22"/>
          <w:szCs w:val="22"/>
        </w:rPr>
        <w:t>;</w:t>
      </w:r>
      <w:r w:rsidR="00112BF7">
        <w:rPr>
          <w:sz w:val="22"/>
          <w:szCs w:val="22"/>
        </w:rPr>
        <w:t xml:space="preserve"> si quieren que esto sea </w:t>
      </w:r>
      <w:r w:rsidR="00B91C17">
        <w:rPr>
          <w:sz w:val="22"/>
          <w:szCs w:val="22"/>
        </w:rPr>
        <w:t>más</w:t>
      </w:r>
      <w:r w:rsidR="00112BF7">
        <w:rPr>
          <w:sz w:val="22"/>
          <w:szCs w:val="22"/>
        </w:rPr>
        <w:t xml:space="preserve"> rápido lo que pueden hacer es que los compañeros ya vienen preparados y entregan el dictamen, lo que está haciendo Ricardo es darles una explicación para que no fuera esto tan </w:t>
      </w:r>
      <w:r w:rsidR="00112BF7" w:rsidRPr="00B91C17">
        <w:rPr>
          <w:i/>
          <w:iCs/>
          <w:sz w:val="22"/>
          <w:szCs w:val="22"/>
        </w:rPr>
        <w:t>fasttrack</w:t>
      </w:r>
      <w:r w:rsidR="00112BF7">
        <w:rPr>
          <w:sz w:val="22"/>
          <w:szCs w:val="22"/>
        </w:rPr>
        <w:t xml:space="preserve">, pero todo </w:t>
      </w:r>
      <w:r w:rsidR="00B91C17">
        <w:rPr>
          <w:sz w:val="22"/>
          <w:szCs w:val="22"/>
        </w:rPr>
        <w:t>está</w:t>
      </w:r>
      <w:r w:rsidR="00112BF7">
        <w:rPr>
          <w:sz w:val="22"/>
          <w:szCs w:val="22"/>
        </w:rPr>
        <w:t xml:space="preserve"> compañeros de entregar, todo</w:t>
      </w:r>
      <w:r w:rsidR="00B91C17">
        <w:rPr>
          <w:sz w:val="22"/>
          <w:szCs w:val="22"/>
        </w:rPr>
        <w:t>s</w:t>
      </w:r>
      <w:r w:rsidR="00112BF7">
        <w:rPr>
          <w:sz w:val="22"/>
          <w:szCs w:val="22"/>
        </w:rPr>
        <w:t xml:space="preserve"> </w:t>
      </w:r>
      <w:r w:rsidR="00B91C17">
        <w:rPr>
          <w:sz w:val="22"/>
          <w:szCs w:val="22"/>
        </w:rPr>
        <w:t>están</w:t>
      </w:r>
      <w:r w:rsidR="00112BF7">
        <w:rPr>
          <w:sz w:val="22"/>
          <w:szCs w:val="22"/>
        </w:rPr>
        <w:t xml:space="preserve"> en conocimiento de entregar los </w:t>
      </w:r>
      <w:r w:rsidR="00B91C17">
        <w:rPr>
          <w:sz w:val="22"/>
          <w:szCs w:val="22"/>
        </w:rPr>
        <w:t>dictámenes</w:t>
      </w:r>
      <w:r w:rsidR="00112BF7">
        <w:rPr>
          <w:sz w:val="22"/>
          <w:szCs w:val="22"/>
        </w:rPr>
        <w:t xml:space="preserve"> técnicos sobre la norma, a la hora de armar el dictamen que se presentaría en la próxima</w:t>
      </w:r>
      <w:r w:rsidR="00F843CC">
        <w:rPr>
          <w:sz w:val="22"/>
          <w:szCs w:val="22"/>
        </w:rPr>
        <w:t xml:space="preserve"> reunión de esta comisión tiene que venir con esos </w:t>
      </w:r>
      <w:r w:rsidR="00B91C17">
        <w:rPr>
          <w:sz w:val="22"/>
          <w:szCs w:val="22"/>
        </w:rPr>
        <w:t>dictámenes</w:t>
      </w:r>
      <w:r w:rsidR="00F843CC">
        <w:rPr>
          <w:sz w:val="22"/>
          <w:szCs w:val="22"/>
        </w:rPr>
        <w:t xml:space="preserve"> técnicos y ajustado a la norma</w:t>
      </w:r>
      <w:r w:rsidR="00B91C17">
        <w:rPr>
          <w:sz w:val="22"/>
          <w:szCs w:val="22"/>
        </w:rPr>
        <w:t>,</w:t>
      </w:r>
      <w:r w:rsidR="00F843CC">
        <w:rPr>
          <w:sz w:val="22"/>
          <w:szCs w:val="22"/>
        </w:rPr>
        <w:t xml:space="preserve"> la forma </w:t>
      </w:r>
      <w:r w:rsidR="00F843CC" w:rsidRPr="00B91C17">
        <w:rPr>
          <w:i/>
          <w:iCs/>
          <w:sz w:val="22"/>
          <w:szCs w:val="22"/>
        </w:rPr>
        <w:t>fasttrack</w:t>
      </w:r>
      <w:r w:rsidR="00F843CC">
        <w:rPr>
          <w:sz w:val="22"/>
          <w:szCs w:val="22"/>
        </w:rPr>
        <w:t xml:space="preserve"> es que cada uno de los titulares cuando le toque entreguen el documento y dicen de manera general y ya, en el caso</w:t>
      </w:r>
      <w:r w:rsidR="00B91C17">
        <w:rPr>
          <w:sz w:val="22"/>
          <w:szCs w:val="22"/>
        </w:rPr>
        <w:t xml:space="preserve">, </w:t>
      </w:r>
      <w:r w:rsidR="00F843CC">
        <w:rPr>
          <w:sz w:val="22"/>
          <w:szCs w:val="22"/>
        </w:rPr>
        <w:t>por ejemplo</w:t>
      </w:r>
      <w:r w:rsidR="00B91C17">
        <w:rPr>
          <w:sz w:val="22"/>
          <w:szCs w:val="22"/>
        </w:rPr>
        <w:t>,</w:t>
      </w:r>
      <w:r w:rsidR="00F843CC">
        <w:rPr>
          <w:sz w:val="22"/>
          <w:szCs w:val="22"/>
        </w:rPr>
        <w:t xml:space="preserve"> de</w:t>
      </w:r>
      <w:r w:rsidR="00B91C17">
        <w:rPr>
          <w:sz w:val="22"/>
          <w:szCs w:val="22"/>
        </w:rPr>
        <w:t>l</w:t>
      </w:r>
      <w:r w:rsidR="00F843CC">
        <w:rPr>
          <w:sz w:val="22"/>
          <w:szCs w:val="22"/>
        </w:rPr>
        <w:t xml:space="preserve"> </w:t>
      </w:r>
      <w:r w:rsidR="00FA3CBC">
        <w:rPr>
          <w:sz w:val="22"/>
          <w:szCs w:val="22"/>
        </w:rPr>
        <w:t>R</w:t>
      </w:r>
      <w:r w:rsidR="00F843CC">
        <w:rPr>
          <w:sz w:val="22"/>
          <w:szCs w:val="22"/>
        </w:rPr>
        <w:t xml:space="preserve">eglamento de </w:t>
      </w:r>
      <w:r w:rsidR="00FA3CBC">
        <w:rPr>
          <w:sz w:val="22"/>
          <w:szCs w:val="22"/>
        </w:rPr>
        <w:t>J</w:t>
      </w:r>
      <w:r w:rsidR="00F843CC">
        <w:rPr>
          <w:sz w:val="22"/>
          <w:szCs w:val="22"/>
        </w:rPr>
        <w:t xml:space="preserve">usticia </w:t>
      </w:r>
      <w:r w:rsidR="00FA3CBC">
        <w:rPr>
          <w:sz w:val="22"/>
          <w:szCs w:val="22"/>
        </w:rPr>
        <w:t>C</w:t>
      </w:r>
      <w:r w:rsidR="00B91C17">
        <w:rPr>
          <w:sz w:val="22"/>
          <w:szCs w:val="22"/>
        </w:rPr>
        <w:t>ívica</w:t>
      </w:r>
      <w:r w:rsidR="00F843CC">
        <w:rPr>
          <w:sz w:val="22"/>
          <w:szCs w:val="22"/>
        </w:rPr>
        <w:t xml:space="preserve"> que aquí </w:t>
      </w:r>
      <w:r w:rsidR="00B91C17">
        <w:rPr>
          <w:sz w:val="22"/>
          <w:szCs w:val="22"/>
        </w:rPr>
        <w:t>está</w:t>
      </w:r>
      <w:r w:rsidR="00F843CC">
        <w:rPr>
          <w:sz w:val="22"/>
          <w:szCs w:val="22"/>
        </w:rPr>
        <w:t xml:space="preserve"> hablando el titular</w:t>
      </w:r>
      <w:r w:rsidR="00B91C17">
        <w:rPr>
          <w:sz w:val="22"/>
          <w:szCs w:val="22"/>
        </w:rPr>
        <w:t>,</w:t>
      </w:r>
      <w:r w:rsidR="00F843CC">
        <w:rPr>
          <w:sz w:val="22"/>
          <w:szCs w:val="22"/>
        </w:rPr>
        <w:t xml:space="preserve"> se tiene que hacer un trabajo de</w:t>
      </w:r>
      <w:r w:rsidR="00B91C17">
        <w:rPr>
          <w:sz w:val="22"/>
          <w:szCs w:val="22"/>
        </w:rPr>
        <w:t>,</w:t>
      </w:r>
      <w:r w:rsidR="00F843CC">
        <w:rPr>
          <w:sz w:val="22"/>
          <w:szCs w:val="22"/>
        </w:rPr>
        <w:t xml:space="preserve"> no me gusta decir la palabra, se tiene que hacer un trabajo de tropicalización del municipio, entonces el que comparezcan aquí los técnicos es una obligación del procedimiento para que </w:t>
      </w:r>
      <w:r w:rsidR="00B91C17">
        <w:rPr>
          <w:sz w:val="22"/>
          <w:szCs w:val="22"/>
        </w:rPr>
        <w:t>ustedes</w:t>
      </w:r>
      <w:r w:rsidR="00F843CC">
        <w:rPr>
          <w:sz w:val="22"/>
          <w:szCs w:val="22"/>
        </w:rPr>
        <w:t xml:space="preserve"> no dictaminen </w:t>
      </w:r>
      <w:r w:rsidR="00B91C17">
        <w:rPr>
          <w:sz w:val="22"/>
          <w:szCs w:val="22"/>
        </w:rPr>
        <w:t>nada más</w:t>
      </w:r>
      <w:r w:rsidR="00F843CC">
        <w:rPr>
          <w:sz w:val="22"/>
          <w:szCs w:val="22"/>
        </w:rPr>
        <w:t xml:space="preserve"> porque lo envío el IMEPLAN, </w:t>
      </w:r>
      <w:r w:rsidR="00112BF7">
        <w:rPr>
          <w:sz w:val="22"/>
          <w:szCs w:val="22"/>
        </w:rPr>
        <w:t xml:space="preserve"> </w:t>
      </w:r>
      <w:r w:rsidR="00F843CC">
        <w:rPr>
          <w:sz w:val="22"/>
          <w:szCs w:val="22"/>
        </w:rPr>
        <w:t xml:space="preserve">se dictamina en razón de las áreas técnicas como cuando lo hicimos con el </w:t>
      </w:r>
      <w:r w:rsidR="003B7FFD" w:rsidRPr="00751F9A">
        <w:rPr>
          <w:sz w:val="22"/>
          <w:szCs w:val="22"/>
        </w:rPr>
        <w:t>POTM</w:t>
      </w:r>
      <w:r w:rsidR="00751F9A" w:rsidRPr="00751F9A">
        <w:rPr>
          <w:sz w:val="22"/>
          <w:szCs w:val="22"/>
        </w:rPr>
        <w:t>ET</w:t>
      </w:r>
      <w:r w:rsidR="00F843CC">
        <w:rPr>
          <w:sz w:val="22"/>
          <w:szCs w:val="22"/>
        </w:rPr>
        <w:t xml:space="preserve"> que esta municipalidad no </w:t>
      </w:r>
      <w:r w:rsidR="00B91C17">
        <w:rPr>
          <w:sz w:val="22"/>
          <w:szCs w:val="22"/>
        </w:rPr>
        <w:t>dictamino el</w:t>
      </w:r>
      <w:r w:rsidR="00F843CC">
        <w:rPr>
          <w:sz w:val="22"/>
          <w:szCs w:val="22"/>
        </w:rPr>
        <w:t xml:space="preserve"> </w:t>
      </w:r>
      <w:r w:rsidR="003B7FFD" w:rsidRPr="00751F9A">
        <w:rPr>
          <w:sz w:val="22"/>
          <w:szCs w:val="22"/>
        </w:rPr>
        <w:t>POTM</w:t>
      </w:r>
      <w:r w:rsidR="00751F9A" w:rsidRPr="00751F9A">
        <w:rPr>
          <w:sz w:val="22"/>
          <w:szCs w:val="22"/>
        </w:rPr>
        <w:t>ET</w:t>
      </w:r>
      <w:r w:rsidR="00F843CC">
        <w:rPr>
          <w:sz w:val="22"/>
          <w:szCs w:val="22"/>
        </w:rPr>
        <w:t xml:space="preserve"> hasta en tanto no se resolvieron las consideraciones de la coordinación general de Ricardo, y en este caso es ninguna norma, o la propuesta es que ninguna norma que se presente a cabildo no vaya acompañada de un dictamen técnico que diga “la norma que se está proponiendo es </w:t>
      </w:r>
      <w:r w:rsidR="00B91C17">
        <w:rPr>
          <w:sz w:val="22"/>
          <w:szCs w:val="22"/>
        </w:rPr>
        <w:t>válida</w:t>
      </w:r>
      <w:r w:rsidR="00F843CC">
        <w:rPr>
          <w:sz w:val="22"/>
          <w:szCs w:val="22"/>
        </w:rPr>
        <w:t xml:space="preserve">”, si ustedes quieren para que esto sea </w:t>
      </w:r>
      <w:r w:rsidR="00B91C17">
        <w:rPr>
          <w:sz w:val="22"/>
          <w:szCs w:val="22"/>
        </w:rPr>
        <w:t>más</w:t>
      </w:r>
      <w:r w:rsidR="00F843CC">
        <w:rPr>
          <w:sz w:val="22"/>
          <w:szCs w:val="22"/>
        </w:rPr>
        <w:t xml:space="preserve"> rápido podemos cumplir procesalmente con que cada titular entregue el documento</w:t>
      </w:r>
      <w:r w:rsidR="00702317">
        <w:rPr>
          <w:sz w:val="22"/>
          <w:szCs w:val="22"/>
        </w:rPr>
        <w:t xml:space="preserve"> y obviamente este trabajo ya con la secretaria y con el consejero jurídico se elaborarán los </w:t>
      </w:r>
      <w:r w:rsidR="00B91C17">
        <w:rPr>
          <w:sz w:val="22"/>
          <w:szCs w:val="22"/>
        </w:rPr>
        <w:t>dictámenes</w:t>
      </w:r>
      <w:r w:rsidR="00702317">
        <w:rPr>
          <w:sz w:val="22"/>
          <w:szCs w:val="22"/>
        </w:rPr>
        <w:t xml:space="preserve"> y con ellos mismos y en la próxima sesión, antes de la sesión, se les turna la propuesta ahí a dictaminación ya con los ajustes, en aquellas normas donde no hay </w:t>
      </w:r>
      <w:r w:rsidR="00B91C17">
        <w:rPr>
          <w:sz w:val="22"/>
          <w:szCs w:val="22"/>
        </w:rPr>
        <w:t>consenso</w:t>
      </w:r>
      <w:r w:rsidR="00702317">
        <w:rPr>
          <w:sz w:val="22"/>
          <w:szCs w:val="22"/>
        </w:rPr>
        <w:t xml:space="preserve"> como en esta de seguridad estructural no se puede hacer ningún dictamen porque nos faltan cuatro normas. Es </w:t>
      </w:r>
      <w:r w:rsidR="008638D7">
        <w:rPr>
          <w:sz w:val="22"/>
          <w:szCs w:val="22"/>
        </w:rPr>
        <w:t>cuánto</w:t>
      </w:r>
      <w:r w:rsidR="00702317">
        <w:rPr>
          <w:sz w:val="22"/>
          <w:szCs w:val="22"/>
        </w:rPr>
        <w:t>.</w:t>
      </w:r>
      <w:r w:rsidR="00474BCC">
        <w:rPr>
          <w:sz w:val="22"/>
          <w:szCs w:val="22"/>
        </w:rPr>
        <w:t xml:space="preserve"> </w:t>
      </w:r>
      <w:r w:rsidR="00474BCC" w:rsidRPr="00751F9A">
        <w:rPr>
          <w:b/>
          <w:bCs/>
          <w:sz w:val="22"/>
          <w:szCs w:val="22"/>
        </w:rPr>
        <w:t>--------------------------------------------------------------------------------------------------------</w:t>
      </w:r>
      <w:r w:rsidR="00751F9A">
        <w:rPr>
          <w:b/>
          <w:bCs/>
          <w:sz w:val="22"/>
          <w:szCs w:val="22"/>
        </w:rPr>
        <w:t>-------------------------------------------</w:t>
      </w:r>
    </w:p>
    <w:p w14:paraId="1C5A6F97" w14:textId="13B07005" w:rsidR="00B44A24" w:rsidRPr="00751F9A" w:rsidRDefault="00474BCC" w:rsidP="00314AEB">
      <w:pPr>
        <w:jc w:val="both"/>
        <w:rPr>
          <w:b/>
          <w:bCs/>
          <w:sz w:val="22"/>
          <w:szCs w:val="22"/>
        </w:rPr>
      </w:pPr>
      <w:r w:rsidRPr="00474BCC">
        <w:rPr>
          <w:b/>
          <w:bCs/>
          <w:sz w:val="22"/>
          <w:szCs w:val="22"/>
        </w:rPr>
        <w:t>En voz de</w:t>
      </w:r>
      <w:r>
        <w:rPr>
          <w:b/>
          <w:bCs/>
          <w:sz w:val="22"/>
          <w:szCs w:val="22"/>
        </w:rPr>
        <w:t xml:space="preserve"> </w:t>
      </w:r>
      <w:r w:rsidRPr="007174C2">
        <w:rPr>
          <w:b/>
          <w:bCs/>
          <w:sz w:val="22"/>
          <w:szCs w:val="22"/>
        </w:rPr>
        <w:t>Arquitecto Ricardo Robles</w:t>
      </w:r>
      <w:r w:rsidR="00EC62CB">
        <w:rPr>
          <w:b/>
          <w:bCs/>
          <w:sz w:val="22"/>
          <w:szCs w:val="22"/>
        </w:rPr>
        <w:t>, Coordinador General</w:t>
      </w:r>
      <w:r w:rsidRPr="007174C2">
        <w:rPr>
          <w:b/>
          <w:bCs/>
          <w:sz w:val="22"/>
          <w:szCs w:val="22"/>
        </w:rPr>
        <w:t xml:space="preserve"> de Gestión Integral de la Ciudad</w:t>
      </w:r>
      <w:r>
        <w:rPr>
          <w:b/>
          <w:bCs/>
          <w:sz w:val="22"/>
          <w:szCs w:val="22"/>
        </w:rPr>
        <w:t>:</w:t>
      </w:r>
      <w:r w:rsidR="003B7FFD">
        <w:rPr>
          <w:sz w:val="22"/>
          <w:szCs w:val="22"/>
        </w:rPr>
        <w:t xml:space="preserve"> </w:t>
      </w:r>
      <w:r w:rsidR="00B44A24">
        <w:rPr>
          <w:sz w:val="22"/>
          <w:szCs w:val="22"/>
        </w:rPr>
        <w:t>Al respecto de lo que menciona el maestro Fernando lo que estoy haciendo aquí es extenso porque son un montón de normas, pero no estamos hablando de normas, estamos hablando ya de un análisis previo, pero va a ir acompañado del informe del solicitante, que tenemos información de que va a ser en la siguiente reunión, invitar a cada Dirección</w:t>
      </w:r>
      <w:r w:rsidR="00A02FA5">
        <w:rPr>
          <w:sz w:val="22"/>
          <w:szCs w:val="22"/>
        </w:rPr>
        <w:t xml:space="preserve">, </w:t>
      </w:r>
      <w:r w:rsidR="00B44A24">
        <w:rPr>
          <w:sz w:val="22"/>
          <w:szCs w:val="22"/>
        </w:rPr>
        <w:t xml:space="preserve">vamos a entregar un informe, ¿así </w:t>
      </w:r>
      <w:r w:rsidR="0008610C">
        <w:rPr>
          <w:sz w:val="22"/>
          <w:szCs w:val="22"/>
        </w:rPr>
        <w:t>es?</w:t>
      </w:r>
      <w:r>
        <w:rPr>
          <w:sz w:val="22"/>
          <w:szCs w:val="22"/>
        </w:rPr>
        <w:t xml:space="preserve"> </w:t>
      </w:r>
      <w:r w:rsidRPr="00751F9A">
        <w:rPr>
          <w:b/>
          <w:bCs/>
          <w:sz w:val="22"/>
          <w:szCs w:val="22"/>
        </w:rPr>
        <w:t>--------------------------------------------------------------------------------------------------------------------------</w:t>
      </w:r>
      <w:r w:rsidR="003B7FFD" w:rsidRPr="00751F9A">
        <w:rPr>
          <w:b/>
          <w:bCs/>
          <w:sz w:val="22"/>
          <w:szCs w:val="22"/>
        </w:rPr>
        <w:t>-------------------------------------------------------------------------</w:t>
      </w:r>
      <w:r w:rsidR="00751F9A">
        <w:rPr>
          <w:b/>
          <w:bCs/>
          <w:sz w:val="22"/>
          <w:szCs w:val="22"/>
        </w:rPr>
        <w:t>----------------------</w:t>
      </w:r>
    </w:p>
    <w:p w14:paraId="3AA5F454" w14:textId="5E0F92D2" w:rsidR="0008610C" w:rsidRPr="008638D7" w:rsidRDefault="00474BCC" w:rsidP="00314AEB">
      <w:pPr>
        <w:jc w:val="both"/>
        <w:rPr>
          <w:b/>
          <w:bCs/>
          <w:sz w:val="22"/>
          <w:szCs w:val="22"/>
        </w:rPr>
      </w:pPr>
      <w:r w:rsidRPr="00474BCC">
        <w:rPr>
          <w:b/>
          <w:bCs/>
          <w:sz w:val="22"/>
          <w:szCs w:val="22"/>
        </w:rPr>
        <w:t>En voz del M</w:t>
      </w:r>
      <w:r w:rsidR="00EC62CB">
        <w:rPr>
          <w:b/>
          <w:bCs/>
          <w:sz w:val="22"/>
          <w:szCs w:val="22"/>
        </w:rPr>
        <w:t>tro.</w:t>
      </w:r>
      <w:r w:rsidRPr="00474BCC">
        <w:rPr>
          <w:b/>
          <w:bCs/>
          <w:sz w:val="22"/>
          <w:szCs w:val="22"/>
        </w:rPr>
        <w:t xml:space="preserve"> Fernando Chávez Delgadillo</w:t>
      </w:r>
      <w:r w:rsidR="00751F9A">
        <w:rPr>
          <w:b/>
          <w:bCs/>
          <w:sz w:val="22"/>
          <w:szCs w:val="22"/>
        </w:rPr>
        <w:t>, Director General de Políticas Públicas</w:t>
      </w:r>
      <w:r w:rsidRPr="00474BCC">
        <w:rPr>
          <w:b/>
          <w:bCs/>
          <w:sz w:val="22"/>
          <w:szCs w:val="22"/>
        </w:rPr>
        <w:t>:</w:t>
      </w:r>
      <w:r>
        <w:rPr>
          <w:b/>
          <w:bCs/>
          <w:sz w:val="22"/>
          <w:szCs w:val="22"/>
        </w:rPr>
        <w:t xml:space="preserve"> </w:t>
      </w:r>
      <w:r w:rsidR="00B44A24">
        <w:rPr>
          <w:sz w:val="22"/>
          <w:szCs w:val="22"/>
        </w:rPr>
        <w:t>Sí lo traen aquí, lo entregan aquí, si lo traen</w:t>
      </w:r>
      <w:r w:rsidR="00A02FA5">
        <w:rPr>
          <w:sz w:val="22"/>
          <w:szCs w:val="22"/>
        </w:rPr>
        <w:t xml:space="preserve"> en el transcurso de</w:t>
      </w:r>
      <w:r w:rsidR="00B44A24">
        <w:rPr>
          <w:sz w:val="22"/>
          <w:szCs w:val="22"/>
        </w:rPr>
        <w:t xml:space="preserve"> la siguiente semana para que </w:t>
      </w:r>
      <w:r w:rsidR="00A02FA5">
        <w:rPr>
          <w:sz w:val="22"/>
          <w:szCs w:val="22"/>
        </w:rPr>
        <w:t xml:space="preserve">se pueda empezar </w:t>
      </w:r>
      <w:r w:rsidR="0008610C">
        <w:rPr>
          <w:sz w:val="22"/>
          <w:szCs w:val="22"/>
        </w:rPr>
        <w:t>el trabajo de construcción del dictamen si no, no podemos construir ningún dictamen y la propuesta ser</w:t>
      </w:r>
      <w:r w:rsidR="00FA3CBC">
        <w:rPr>
          <w:sz w:val="22"/>
          <w:szCs w:val="22"/>
        </w:rPr>
        <w:t>í</w:t>
      </w:r>
      <w:r w:rsidR="0008610C">
        <w:rPr>
          <w:sz w:val="22"/>
          <w:szCs w:val="22"/>
        </w:rPr>
        <w:t xml:space="preserve">a, si hay las condiciones que la próxima sesión de comisiones que encabeza la presidenta se dictamine lo que sea factible de dictaminar, para que en la última sesión de febrero se pueda subir al pleno si así lo considera esta comisión. </w:t>
      </w:r>
      <w:r w:rsidRPr="008638D7">
        <w:rPr>
          <w:b/>
          <w:bCs/>
          <w:sz w:val="22"/>
          <w:szCs w:val="22"/>
        </w:rPr>
        <w:t>----------------------------</w:t>
      </w:r>
      <w:r w:rsidR="008638D7">
        <w:rPr>
          <w:b/>
          <w:bCs/>
          <w:sz w:val="22"/>
          <w:szCs w:val="22"/>
        </w:rPr>
        <w:t>------------------------------------------------------------------------------------------------------------------</w:t>
      </w:r>
      <w:r w:rsidRPr="008638D7">
        <w:rPr>
          <w:b/>
          <w:bCs/>
          <w:sz w:val="22"/>
          <w:szCs w:val="22"/>
        </w:rPr>
        <w:t>--</w:t>
      </w:r>
    </w:p>
    <w:p w14:paraId="7DC46BDF" w14:textId="00E8627D" w:rsidR="0008610C" w:rsidRPr="008638D7" w:rsidRDefault="00474BCC" w:rsidP="00314AEB">
      <w:pPr>
        <w:jc w:val="both"/>
        <w:rPr>
          <w:b/>
          <w:bCs/>
          <w:sz w:val="22"/>
          <w:szCs w:val="22"/>
        </w:rPr>
      </w:pPr>
      <w:r w:rsidRPr="00CD53C0">
        <w:rPr>
          <w:b/>
          <w:bCs/>
          <w:sz w:val="22"/>
          <w:szCs w:val="22"/>
        </w:rPr>
        <w:t>En voz de la Presidenta Municipal y Presidenta de la Comisión Edilicia de Asuntos Metropolitanos, C. María Elena Limón García:</w:t>
      </w:r>
      <w:r>
        <w:rPr>
          <w:b/>
          <w:bCs/>
          <w:sz w:val="22"/>
          <w:szCs w:val="22"/>
        </w:rPr>
        <w:t xml:space="preserve"> </w:t>
      </w:r>
      <w:r w:rsidR="0008610C">
        <w:rPr>
          <w:sz w:val="22"/>
          <w:szCs w:val="22"/>
        </w:rPr>
        <w:t xml:space="preserve">Muchas gracias, cedemos el uso de la voz a la Lic. Adriana Sevilla, de Mejora Regulatoria, por favor. </w:t>
      </w:r>
      <w:r w:rsidRPr="008638D7">
        <w:rPr>
          <w:b/>
          <w:bCs/>
          <w:sz w:val="22"/>
          <w:szCs w:val="22"/>
        </w:rPr>
        <w:t>----------------------------------------------------------------------------------------------------</w:t>
      </w:r>
      <w:r w:rsidR="008638D7">
        <w:rPr>
          <w:b/>
          <w:bCs/>
          <w:sz w:val="22"/>
          <w:szCs w:val="22"/>
        </w:rPr>
        <w:t>--------------------------------------------------------------------------------------------------------------------------</w:t>
      </w:r>
    </w:p>
    <w:p w14:paraId="1C0EFA79" w14:textId="5C356F49" w:rsidR="00372293" w:rsidRDefault="00474BCC" w:rsidP="00314AEB">
      <w:pPr>
        <w:jc w:val="both"/>
        <w:rPr>
          <w:sz w:val="22"/>
          <w:szCs w:val="22"/>
        </w:rPr>
      </w:pPr>
      <w:r w:rsidRPr="00FA3CBC">
        <w:rPr>
          <w:b/>
          <w:bCs/>
          <w:sz w:val="22"/>
          <w:szCs w:val="22"/>
        </w:rPr>
        <w:t xml:space="preserve">En voz de </w:t>
      </w:r>
      <w:r w:rsidR="0008610C" w:rsidRPr="00FA3CBC">
        <w:rPr>
          <w:b/>
          <w:bCs/>
          <w:sz w:val="22"/>
          <w:szCs w:val="22"/>
        </w:rPr>
        <w:t>Lic. Adriana Sevilla</w:t>
      </w:r>
      <w:r w:rsidR="008638D7">
        <w:rPr>
          <w:b/>
          <w:bCs/>
          <w:sz w:val="22"/>
          <w:szCs w:val="22"/>
        </w:rPr>
        <w:t>, Jefa de Mejora Regulatoria</w:t>
      </w:r>
      <w:r>
        <w:rPr>
          <w:b/>
          <w:bCs/>
          <w:sz w:val="22"/>
          <w:szCs w:val="22"/>
        </w:rPr>
        <w:t>:</w:t>
      </w:r>
      <w:r w:rsidR="003B7FFD">
        <w:rPr>
          <w:sz w:val="22"/>
          <w:szCs w:val="22"/>
        </w:rPr>
        <w:t xml:space="preserve"> </w:t>
      </w:r>
      <w:r w:rsidR="0008610C">
        <w:rPr>
          <w:sz w:val="22"/>
          <w:szCs w:val="22"/>
        </w:rPr>
        <w:t xml:space="preserve">Muchas gracias, buenas tardes, bueno, </w:t>
      </w:r>
      <w:r>
        <w:rPr>
          <w:sz w:val="22"/>
          <w:szCs w:val="22"/>
        </w:rPr>
        <w:t>nada más</w:t>
      </w:r>
      <w:r w:rsidR="0008610C">
        <w:rPr>
          <w:sz w:val="22"/>
          <w:szCs w:val="22"/>
        </w:rPr>
        <w:t xml:space="preserve"> con relación a la norma de mejora regulatoria hago de su conocimiento que desde el año 2019 se ha trabajado en mesas de trabajo con IMEPLAN, donde este pleno municipal ha participado en cada una de ellas y hemos hecho las observaciones correspondientes, los objetivos generales de lo que es la norma técnica regulatoria es brindar a los municipios del área metropolitana de Guadalajara que aún no cuentan con el </w:t>
      </w:r>
      <w:r>
        <w:rPr>
          <w:sz w:val="22"/>
          <w:szCs w:val="22"/>
        </w:rPr>
        <w:t>reglamento</w:t>
      </w:r>
      <w:r w:rsidR="0008610C">
        <w:rPr>
          <w:sz w:val="22"/>
          <w:szCs w:val="22"/>
        </w:rPr>
        <w:t xml:space="preserve"> aprobado un instrumento que les permita cumplir las obligaciones establecidas tanto en la Ley General y la Ley Estatal de Mejora Regulatoria, otro objetivo es fungir como una normatividad supletoria en los municipios que ya cuenten con un reglamento de mejora regulatoria, es el caso de nosotros</w:t>
      </w:r>
      <w:r w:rsidR="00372293">
        <w:rPr>
          <w:sz w:val="22"/>
          <w:szCs w:val="22"/>
        </w:rPr>
        <w:t xml:space="preserve">, nosotras </w:t>
      </w:r>
      <w:r w:rsidR="0008610C">
        <w:rPr>
          <w:sz w:val="22"/>
          <w:szCs w:val="22"/>
        </w:rPr>
        <w:t>ya el año pasado, el 29 de octubre</w:t>
      </w:r>
      <w:r w:rsidR="00372293">
        <w:rPr>
          <w:sz w:val="22"/>
          <w:szCs w:val="22"/>
        </w:rPr>
        <w:t xml:space="preserve"> fue aprobado el </w:t>
      </w:r>
      <w:r w:rsidR="00FA3CBC">
        <w:rPr>
          <w:sz w:val="22"/>
          <w:szCs w:val="22"/>
        </w:rPr>
        <w:t>R</w:t>
      </w:r>
      <w:r w:rsidR="00372293">
        <w:rPr>
          <w:sz w:val="22"/>
          <w:szCs w:val="22"/>
        </w:rPr>
        <w:t xml:space="preserve">eglamento de </w:t>
      </w:r>
      <w:r w:rsidR="00FA3CBC">
        <w:rPr>
          <w:sz w:val="22"/>
          <w:szCs w:val="22"/>
        </w:rPr>
        <w:t>M</w:t>
      </w:r>
      <w:r w:rsidR="00372293">
        <w:rPr>
          <w:sz w:val="22"/>
          <w:szCs w:val="22"/>
        </w:rPr>
        <w:t xml:space="preserve">ejora </w:t>
      </w:r>
      <w:r w:rsidR="00FA3CBC">
        <w:rPr>
          <w:sz w:val="22"/>
          <w:szCs w:val="22"/>
        </w:rPr>
        <w:t>R</w:t>
      </w:r>
      <w:r w:rsidR="00372293">
        <w:rPr>
          <w:sz w:val="22"/>
          <w:szCs w:val="22"/>
        </w:rPr>
        <w:t xml:space="preserve">egulatoria de San Pedro </w:t>
      </w:r>
      <w:r>
        <w:rPr>
          <w:sz w:val="22"/>
          <w:szCs w:val="22"/>
        </w:rPr>
        <w:t>Tlaquepaque</w:t>
      </w:r>
      <w:r w:rsidR="00372293">
        <w:rPr>
          <w:sz w:val="22"/>
          <w:szCs w:val="22"/>
        </w:rPr>
        <w:t>, actualizado con la Ley General con la Ley Estatal, y entonces nosotros esta norma solo la utilizaríamos de manera supletoria, pues ya que ya contamos nosotros con las herramientas, con el sistema municipal y sólo de esa manera se utilizaría la norma, mi opinión técnica que ya fue solicitada por la comisión técnica edilicia de reglamentos, fue viable, favorable, de que si se puede aprobar esta norma ya que sólo se utilizaría de manera supletoria.</w:t>
      </w:r>
      <w:r>
        <w:rPr>
          <w:sz w:val="22"/>
          <w:szCs w:val="22"/>
        </w:rPr>
        <w:t xml:space="preserve"> </w:t>
      </w:r>
      <w:r w:rsidRPr="008638D7">
        <w:rPr>
          <w:b/>
          <w:bCs/>
          <w:sz w:val="22"/>
          <w:szCs w:val="22"/>
        </w:rPr>
        <w:t>------------------------------------------------------------------------------------------------------</w:t>
      </w:r>
      <w:r w:rsidR="003B7FFD" w:rsidRPr="008638D7">
        <w:rPr>
          <w:b/>
          <w:bCs/>
          <w:sz w:val="22"/>
          <w:szCs w:val="22"/>
        </w:rPr>
        <w:t>----------------------------</w:t>
      </w:r>
      <w:r w:rsidR="008638D7">
        <w:rPr>
          <w:b/>
          <w:bCs/>
          <w:sz w:val="22"/>
          <w:szCs w:val="22"/>
        </w:rPr>
        <w:t>-</w:t>
      </w:r>
    </w:p>
    <w:p w14:paraId="00DC0A17" w14:textId="2BFE24CD" w:rsidR="00372293" w:rsidRPr="003B7FFD" w:rsidRDefault="00474BCC" w:rsidP="00314AEB">
      <w:pPr>
        <w:jc w:val="both"/>
        <w:rPr>
          <w:b/>
          <w:bCs/>
          <w:sz w:val="22"/>
          <w:szCs w:val="22"/>
        </w:rPr>
      </w:pPr>
      <w:r w:rsidRPr="00CD53C0">
        <w:rPr>
          <w:b/>
          <w:bCs/>
          <w:sz w:val="22"/>
          <w:szCs w:val="22"/>
        </w:rPr>
        <w:t>En voz de la Presidenta Municipal y Presidenta de la Comisión Edilicia de Asuntos Metropolitanos, C. María Elena Limón García:</w:t>
      </w:r>
      <w:r>
        <w:rPr>
          <w:b/>
          <w:bCs/>
          <w:sz w:val="22"/>
          <w:szCs w:val="22"/>
        </w:rPr>
        <w:t xml:space="preserve"> </w:t>
      </w:r>
      <w:r>
        <w:rPr>
          <w:sz w:val="22"/>
          <w:szCs w:val="22"/>
        </w:rPr>
        <w:t>Muchas</w:t>
      </w:r>
      <w:r w:rsidR="00372293">
        <w:rPr>
          <w:sz w:val="22"/>
          <w:szCs w:val="22"/>
        </w:rPr>
        <w:t xml:space="preserve"> gracias, también cedemos el uso la voz al </w:t>
      </w:r>
      <w:r w:rsidR="008638D7">
        <w:rPr>
          <w:sz w:val="22"/>
          <w:szCs w:val="22"/>
        </w:rPr>
        <w:t>Lcdo.</w:t>
      </w:r>
      <w:r w:rsidR="00372293">
        <w:rPr>
          <w:sz w:val="22"/>
          <w:szCs w:val="22"/>
        </w:rPr>
        <w:t xml:space="preserve"> Eduardo Valencia, Di</w:t>
      </w:r>
      <w:r w:rsidR="008638D7">
        <w:rPr>
          <w:sz w:val="22"/>
          <w:szCs w:val="22"/>
        </w:rPr>
        <w:t>rector de Juzgados Municipales</w:t>
      </w:r>
      <w:r w:rsidR="00372293">
        <w:rPr>
          <w:sz w:val="22"/>
          <w:szCs w:val="22"/>
        </w:rPr>
        <w:t>.</w:t>
      </w:r>
      <w:r>
        <w:rPr>
          <w:sz w:val="22"/>
          <w:szCs w:val="22"/>
        </w:rPr>
        <w:t xml:space="preserve"> </w:t>
      </w:r>
      <w:r w:rsidRPr="008638D7">
        <w:rPr>
          <w:b/>
          <w:bCs/>
          <w:sz w:val="22"/>
          <w:szCs w:val="22"/>
        </w:rPr>
        <w:t>-----------------------------------------------------------------------------------------------------------------------------------------------------------------------------</w:t>
      </w:r>
      <w:r w:rsidR="003B7FFD" w:rsidRPr="008638D7">
        <w:rPr>
          <w:b/>
          <w:bCs/>
          <w:sz w:val="22"/>
          <w:szCs w:val="22"/>
        </w:rPr>
        <w:t>--------------------------</w:t>
      </w:r>
      <w:r w:rsidR="008638D7">
        <w:rPr>
          <w:b/>
          <w:bCs/>
          <w:sz w:val="22"/>
          <w:szCs w:val="22"/>
        </w:rPr>
        <w:t>-----</w:t>
      </w:r>
    </w:p>
    <w:p w14:paraId="1443BD3B" w14:textId="2C02C324" w:rsidR="00314AEB" w:rsidRPr="003B7FFD" w:rsidRDefault="00474BCC" w:rsidP="00314AEB">
      <w:pPr>
        <w:jc w:val="both"/>
        <w:rPr>
          <w:sz w:val="22"/>
          <w:szCs w:val="22"/>
        </w:rPr>
      </w:pPr>
      <w:r w:rsidRPr="00CD53C0">
        <w:rPr>
          <w:b/>
          <w:bCs/>
          <w:sz w:val="22"/>
          <w:szCs w:val="22"/>
        </w:rPr>
        <w:t xml:space="preserve">En </w:t>
      </w:r>
      <w:r w:rsidRPr="00474BCC">
        <w:rPr>
          <w:b/>
          <w:bCs/>
          <w:sz w:val="22"/>
          <w:szCs w:val="22"/>
        </w:rPr>
        <w:t xml:space="preserve">voz del </w:t>
      </w:r>
      <w:r w:rsidR="00372293" w:rsidRPr="00474BCC">
        <w:rPr>
          <w:b/>
          <w:bCs/>
          <w:sz w:val="22"/>
          <w:szCs w:val="22"/>
        </w:rPr>
        <w:t>licenciado Eduardo Valencia, Di</w:t>
      </w:r>
      <w:r w:rsidR="008638D7">
        <w:rPr>
          <w:b/>
          <w:bCs/>
          <w:sz w:val="22"/>
          <w:szCs w:val="22"/>
        </w:rPr>
        <w:t>rector de Juzgados Municipales:</w:t>
      </w:r>
      <w:r w:rsidR="003B7FFD">
        <w:rPr>
          <w:sz w:val="22"/>
          <w:szCs w:val="22"/>
        </w:rPr>
        <w:t xml:space="preserve"> </w:t>
      </w:r>
      <w:r w:rsidR="00372293">
        <w:rPr>
          <w:sz w:val="22"/>
          <w:szCs w:val="22"/>
        </w:rPr>
        <w:t xml:space="preserve">Muchas gracias, con su permiso </w:t>
      </w:r>
      <w:r w:rsidR="00FA3CBC">
        <w:rPr>
          <w:sz w:val="22"/>
          <w:szCs w:val="22"/>
        </w:rPr>
        <w:t>P</w:t>
      </w:r>
      <w:r w:rsidR="00372293">
        <w:rPr>
          <w:sz w:val="22"/>
          <w:szCs w:val="22"/>
        </w:rPr>
        <w:t xml:space="preserve">residenta, </w:t>
      </w:r>
      <w:r w:rsidR="00AA6665">
        <w:rPr>
          <w:sz w:val="22"/>
          <w:szCs w:val="22"/>
        </w:rPr>
        <w:t xml:space="preserve">del tema que nos corresponde informar y hacer de su conocimiento es sobre el Reglamento Metropolitano de Justicia </w:t>
      </w:r>
      <w:r>
        <w:rPr>
          <w:sz w:val="22"/>
          <w:szCs w:val="22"/>
        </w:rPr>
        <w:t>Cívica</w:t>
      </w:r>
      <w:r w:rsidR="00AA6665">
        <w:rPr>
          <w:sz w:val="22"/>
          <w:szCs w:val="22"/>
        </w:rPr>
        <w:t xml:space="preserve"> de la Zona Metropolitana, como antecedente se iniciaron la integración de Tlaquepaque en Julio de 2020 se formaron tres grupos para opinar y complementar ese reglamento que es una guía nacional, de esos tres grupos participamos en dos, los acuerdos se fueron tomando en la medida de 2020, en agosto</w:t>
      </w:r>
      <w:r w:rsidR="00FA3CBC">
        <w:rPr>
          <w:sz w:val="22"/>
          <w:szCs w:val="22"/>
        </w:rPr>
        <w:t xml:space="preserve">, </w:t>
      </w:r>
      <w:r w:rsidR="00AA6665">
        <w:rPr>
          <w:sz w:val="22"/>
          <w:szCs w:val="22"/>
        </w:rPr>
        <w:t>en septiembre, los avances de los lineamientos, de las atribuciones que tiene el reglamento se fueron conformando a través de los distintos días de mesas de trabajo</w:t>
      </w:r>
      <w:r w:rsidR="00FA3CBC">
        <w:rPr>
          <w:sz w:val="22"/>
          <w:szCs w:val="22"/>
        </w:rPr>
        <w:t xml:space="preserve">, </w:t>
      </w:r>
      <w:r w:rsidR="00AA6665">
        <w:rPr>
          <w:sz w:val="22"/>
          <w:szCs w:val="22"/>
        </w:rPr>
        <w:t>en agosto de 2020 se terminaron las mesas de trabajo, se puso a consideración la propuesta de reglamento final, se aprobó</w:t>
      </w:r>
      <w:r w:rsidR="00FA3CBC">
        <w:rPr>
          <w:sz w:val="22"/>
          <w:szCs w:val="22"/>
        </w:rPr>
        <w:t xml:space="preserve">; </w:t>
      </w:r>
      <w:r w:rsidR="00916642">
        <w:rPr>
          <w:sz w:val="22"/>
          <w:szCs w:val="22"/>
        </w:rPr>
        <w:t xml:space="preserve">Tlaquepaque participó en las observaciones, en varios de los aspectos en donde, previendo lo que no nos definía como estábamos en estos tiempos en el municipio y previendo y viendo cómo está el </w:t>
      </w:r>
      <w:r w:rsidR="00FA3CBC">
        <w:rPr>
          <w:sz w:val="22"/>
          <w:szCs w:val="22"/>
        </w:rPr>
        <w:t>R</w:t>
      </w:r>
      <w:r w:rsidR="00916642">
        <w:rPr>
          <w:sz w:val="22"/>
          <w:szCs w:val="22"/>
        </w:rPr>
        <w:t xml:space="preserve">eglamento de </w:t>
      </w:r>
      <w:r w:rsidR="00FA3CBC">
        <w:rPr>
          <w:sz w:val="22"/>
          <w:szCs w:val="22"/>
        </w:rPr>
        <w:t>P</w:t>
      </w:r>
      <w:r w:rsidR="00916642">
        <w:rPr>
          <w:sz w:val="22"/>
          <w:szCs w:val="22"/>
        </w:rPr>
        <w:t xml:space="preserve">olicía y </w:t>
      </w:r>
      <w:r w:rsidR="00FA3CBC">
        <w:rPr>
          <w:sz w:val="22"/>
          <w:szCs w:val="22"/>
        </w:rPr>
        <w:t>B</w:t>
      </w:r>
      <w:r w:rsidR="00916642">
        <w:rPr>
          <w:sz w:val="22"/>
          <w:szCs w:val="22"/>
        </w:rPr>
        <w:t xml:space="preserve">uen </w:t>
      </w:r>
      <w:r w:rsidR="00FA3CBC">
        <w:rPr>
          <w:sz w:val="22"/>
          <w:szCs w:val="22"/>
        </w:rPr>
        <w:t>G</w:t>
      </w:r>
      <w:r w:rsidR="00916642">
        <w:rPr>
          <w:sz w:val="22"/>
          <w:szCs w:val="22"/>
        </w:rPr>
        <w:t xml:space="preserve">obierno con todo lo que viene también en cuanto a la violencia de mujeres, con las </w:t>
      </w:r>
      <w:r w:rsidR="00FA3CBC">
        <w:rPr>
          <w:sz w:val="22"/>
          <w:szCs w:val="22"/>
        </w:rPr>
        <w:t>órdenes</w:t>
      </w:r>
      <w:r w:rsidR="00916642">
        <w:rPr>
          <w:sz w:val="22"/>
          <w:szCs w:val="22"/>
        </w:rPr>
        <w:t xml:space="preserve"> de protección, entonces, ese reglamento modelo metropolitano ya trae muchas observaciones que nosotros hicimos, así se aprobó, son bastantes hojas, son cuarenta y dos hojas, páginas, en septiembre ya se tuvo completadas las observaciones, las inconsistencias, el cuatro de septiembre quedaron terminadas las observaciones metropolitanas, el 29 de septiembre se aprobó por unanimidad lo que es el modelo metropolitano, se </w:t>
      </w:r>
      <w:r>
        <w:rPr>
          <w:sz w:val="22"/>
          <w:szCs w:val="22"/>
        </w:rPr>
        <w:t>envió</w:t>
      </w:r>
      <w:r w:rsidR="00916642">
        <w:rPr>
          <w:sz w:val="22"/>
          <w:szCs w:val="22"/>
        </w:rPr>
        <w:t xml:space="preserve"> a las diferentes sindicaturas, los jurídicos de los municipios de la zona metropolitana, en noviembre se tomó el acuerdo donde se aprobó por unanimidad de los presentes el proyecto reglamento metropolitano y se </w:t>
      </w:r>
      <w:r>
        <w:rPr>
          <w:sz w:val="22"/>
          <w:szCs w:val="22"/>
        </w:rPr>
        <w:t>envió</w:t>
      </w:r>
      <w:r w:rsidR="00916642">
        <w:rPr>
          <w:sz w:val="22"/>
          <w:szCs w:val="22"/>
        </w:rPr>
        <w:t xml:space="preserve">, se hizo su revisión a la </w:t>
      </w:r>
      <w:r w:rsidR="00FA3CBC">
        <w:rPr>
          <w:sz w:val="22"/>
          <w:szCs w:val="22"/>
        </w:rPr>
        <w:t>J</w:t>
      </w:r>
      <w:r w:rsidR="00916642">
        <w:rPr>
          <w:sz w:val="22"/>
          <w:szCs w:val="22"/>
        </w:rPr>
        <w:t xml:space="preserve">unta de </w:t>
      </w:r>
      <w:r w:rsidR="00FA3CBC">
        <w:rPr>
          <w:sz w:val="22"/>
          <w:szCs w:val="22"/>
        </w:rPr>
        <w:t>G</w:t>
      </w:r>
      <w:r w:rsidR="00916642">
        <w:rPr>
          <w:sz w:val="22"/>
          <w:szCs w:val="22"/>
        </w:rPr>
        <w:t xml:space="preserve">obierno </w:t>
      </w:r>
      <w:r w:rsidR="00FA3CBC">
        <w:rPr>
          <w:sz w:val="22"/>
          <w:szCs w:val="22"/>
        </w:rPr>
        <w:t>M</w:t>
      </w:r>
      <w:r w:rsidR="00916642">
        <w:rPr>
          <w:sz w:val="22"/>
          <w:szCs w:val="22"/>
        </w:rPr>
        <w:t>etropolitana de Guadalajara, este ya quedó aprobado en diciembre, lo que conforma el reglamento es la base que tendríamos nosotros para implementar en Tlaquepaque, que sería en esa misma línea, siguiendo el modelo de la guía nacional, el modelo de la zona metropolitana, pero con las observaciones y ejemplos de acuerdo a lo que es típico del municipio, las situaciones, no todos los municipios tienen circunstancias de usos y costumbres, en</w:t>
      </w:r>
      <w:r w:rsidR="004F50F8">
        <w:rPr>
          <w:sz w:val="22"/>
          <w:szCs w:val="22"/>
        </w:rPr>
        <w:t xml:space="preserve">tonces abrogando en parte lo que tiene el </w:t>
      </w:r>
      <w:r w:rsidR="00FA3CBC">
        <w:rPr>
          <w:sz w:val="22"/>
          <w:szCs w:val="22"/>
        </w:rPr>
        <w:t>R</w:t>
      </w:r>
      <w:r w:rsidR="004F50F8">
        <w:rPr>
          <w:sz w:val="22"/>
          <w:szCs w:val="22"/>
        </w:rPr>
        <w:t xml:space="preserve">eglamento de </w:t>
      </w:r>
      <w:r w:rsidR="00FA3CBC">
        <w:rPr>
          <w:sz w:val="22"/>
          <w:szCs w:val="22"/>
        </w:rPr>
        <w:t>P</w:t>
      </w:r>
      <w:r w:rsidR="004F50F8">
        <w:rPr>
          <w:sz w:val="22"/>
          <w:szCs w:val="22"/>
        </w:rPr>
        <w:t xml:space="preserve">olicía y </w:t>
      </w:r>
      <w:r w:rsidR="00FA3CBC">
        <w:rPr>
          <w:sz w:val="22"/>
          <w:szCs w:val="22"/>
        </w:rPr>
        <w:t>B</w:t>
      </w:r>
      <w:r w:rsidR="004F50F8">
        <w:rPr>
          <w:sz w:val="22"/>
          <w:szCs w:val="22"/>
        </w:rPr>
        <w:t xml:space="preserve">uen </w:t>
      </w:r>
      <w:r w:rsidR="00FA3CBC">
        <w:rPr>
          <w:sz w:val="22"/>
          <w:szCs w:val="22"/>
        </w:rPr>
        <w:t>G</w:t>
      </w:r>
      <w:r w:rsidR="004F50F8">
        <w:rPr>
          <w:sz w:val="22"/>
          <w:szCs w:val="22"/>
        </w:rPr>
        <w:t xml:space="preserve">obierno y utilizando ya el de justicia </w:t>
      </w:r>
      <w:r w:rsidR="00E00195">
        <w:rPr>
          <w:sz w:val="22"/>
          <w:szCs w:val="22"/>
        </w:rPr>
        <w:t>cívica</w:t>
      </w:r>
      <w:r w:rsidR="004F50F8">
        <w:rPr>
          <w:sz w:val="22"/>
          <w:szCs w:val="22"/>
        </w:rPr>
        <w:t xml:space="preserve"> que ya dentro de lo que el mismo reglamento </w:t>
      </w:r>
      <w:r w:rsidR="00E00195">
        <w:rPr>
          <w:sz w:val="22"/>
          <w:szCs w:val="22"/>
        </w:rPr>
        <w:t>prevé</w:t>
      </w:r>
      <w:r w:rsidR="004F50F8">
        <w:rPr>
          <w:sz w:val="22"/>
          <w:szCs w:val="22"/>
        </w:rPr>
        <w:t xml:space="preserve"> o busca, pues nosotros ya tenemos bastante avance, sobre todo ya se tiene equipo que se recibió, recursos de </w:t>
      </w:r>
      <w:r>
        <w:rPr>
          <w:sz w:val="22"/>
          <w:szCs w:val="22"/>
        </w:rPr>
        <w:t>FORTASEG</w:t>
      </w:r>
      <w:r w:rsidR="004F50F8">
        <w:rPr>
          <w:sz w:val="22"/>
          <w:szCs w:val="22"/>
        </w:rPr>
        <w:t xml:space="preserve"> en 2018, tenemos los equipos completos, se dieron cursos, </w:t>
      </w:r>
      <w:r w:rsidR="00FA3CBC">
        <w:rPr>
          <w:sz w:val="22"/>
          <w:szCs w:val="22"/>
        </w:rPr>
        <w:t>está</w:t>
      </w:r>
      <w:r w:rsidR="004F50F8">
        <w:rPr>
          <w:sz w:val="22"/>
          <w:szCs w:val="22"/>
        </w:rPr>
        <w:t xml:space="preserve"> el personal inducido a la justicia </w:t>
      </w:r>
      <w:r w:rsidR="00E00195">
        <w:rPr>
          <w:sz w:val="22"/>
          <w:szCs w:val="22"/>
        </w:rPr>
        <w:t>cívica</w:t>
      </w:r>
      <w:r w:rsidR="004F50F8">
        <w:rPr>
          <w:sz w:val="22"/>
          <w:szCs w:val="22"/>
        </w:rPr>
        <w:t xml:space="preserve"> no se pudo practicar todo el 2019 por la pandemia, no se </w:t>
      </w:r>
      <w:r w:rsidR="00BC730F">
        <w:rPr>
          <w:sz w:val="22"/>
          <w:szCs w:val="22"/>
        </w:rPr>
        <w:t>implementó</w:t>
      </w:r>
      <w:r w:rsidR="004F50F8">
        <w:rPr>
          <w:sz w:val="22"/>
          <w:szCs w:val="22"/>
        </w:rPr>
        <w:t xml:space="preserve">, pero se tiene avance con las audiencias públicas, con el reglamento vigente se da la audiencia a la persona infractora con todas las formalidades de una sala de audiencias, aunque no teníamos el espacio, ya se tiene el espacio listo, se  tienen adaptadas ya a lo que exige el reglamento, que sean videograbadas, el mobiliario ya se tiene, es </w:t>
      </w:r>
      <w:r w:rsidR="00FA3CBC">
        <w:rPr>
          <w:sz w:val="22"/>
          <w:szCs w:val="22"/>
        </w:rPr>
        <w:t>n</w:t>
      </w:r>
      <w:r>
        <w:rPr>
          <w:sz w:val="22"/>
          <w:szCs w:val="22"/>
        </w:rPr>
        <w:t>ada</w:t>
      </w:r>
      <w:r w:rsidR="008638D7">
        <w:rPr>
          <w:sz w:val="22"/>
          <w:szCs w:val="22"/>
        </w:rPr>
        <w:t xml:space="preserve"> más</w:t>
      </w:r>
      <w:r w:rsidR="004F50F8">
        <w:rPr>
          <w:sz w:val="22"/>
          <w:szCs w:val="22"/>
        </w:rPr>
        <w:t xml:space="preserve"> cuestión que la normatividad nos permita o nos de la pauta para comenzar a hacer las audiencias </w:t>
      </w:r>
      <w:r w:rsidR="00E00195">
        <w:rPr>
          <w:sz w:val="22"/>
          <w:szCs w:val="22"/>
        </w:rPr>
        <w:t>públicas</w:t>
      </w:r>
      <w:r w:rsidR="004F50F8">
        <w:rPr>
          <w:sz w:val="22"/>
          <w:szCs w:val="22"/>
        </w:rPr>
        <w:t xml:space="preserve"> con todas las </w:t>
      </w:r>
      <w:r w:rsidR="00E00195">
        <w:rPr>
          <w:sz w:val="22"/>
          <w:szCs w:val="22"/>
        </w:rPr>
        <w:t>f</w:t>
      </w:r>
      <w:r w:rsidR="004F50F8">
        <w:rPr>
          <w:sz w:val="22"/>
          <w:szCs w:val="22"/>
        </w:rPr>
        <w:t xml:space="preserve">ormalidades de justicia </w:t>
      </w:r>
      <w:r w:rsidR="00E00195">
        <w:rPr>
          <w:sz w:val="22"/>
          <w:szCs w:val="22"/>
        </w:rPr>
        <w:t>cívica</w:t>
      </w:r>
      <w:r w:rsidR="004F50F8">
        <w:rPr>
          <w:sz w:val="22"/>
          <w:szCs w:val="22"/>
        </w:rPr>
        <w:t xml:space="preserve">, pendientes </w:t>
      </w:r>
      <w:r w:rsidR="00E00195">
        <w:rPr>
          <w:sz w:val="22"/>
          <w:szCs w:val="22"/>
        </w:rPr>
        <w:t xml:space="preserve">respecto </w:t>
      </w:r>
      <w:r w:rsidR="004F50F8">
        <w:rPr>
          <w:sz w:val="22"/>
          <w:szCs w:val="22"/>
        </w:rPr>
        <w:t>de todo lo que conforma el reglamento</w:t>
      </w:r>
      <w:r w:rsidR="00E00195">
        <w:rPr>
          <w:sz w:val="22"/>
          <w:szCs w:val="22"/>
        </w:rPr>
        <w:t xml:space="preserve"> y las obligaciones</w:t>
      </w:r>
      <w:r w:rsidR="004F50F8">
        <w:rPr>
          <w:sz w:val="22"/>
          <w:szCs w:val="22"/>
        </w:rPr>
        <w:t xml:space="preserve">, dentro de los pendientes estaban las </w:t>
      </w:r>
      <w:r w:rsidR="00E00195">
        <w:rPr>
          <w:sz w:val="22"/>
          <w:szCs w:val="22"/>
        </w:rPr>
        <w:t>órdenes</w:t>
      </w:r>
      <w:r w:rsidR="004F50F8">
        <w:rPr>
          <w:sz w:val="22"/>
          <w:szCs w:val="22"/>
        </w:rPr>
        <w:t xml:space="preserve"> de protección</w:t>
      </w:r>
      <w:r w:rsidR="00E00195">
        <w:rPr>
          <w:sz w:val="22"/>
          <w:szCs w:val="22"/>
        </w:rPr>
        <w:t xml:space="preserve"> respecto a la violencia de </w:t>
      </w:r>
      <w:r w:rsidR="004F50F8">
        <w:rPr>
          <w:sz w:val="22"/>
          <w:szCs w:val="22"/>
        </w:rPr>
        <w:t xml:space="preserve">mujeres, </w:t>
      </w:r>
      <w:r w:rsidR="00E00195">
        <w:rPr>
          <w:sz w:val="22"/>
          <w:szCs w:val="22"/>
        </w:rPr>
        <w:t xml:space="preserve">eso ya se terminó con el Instituto de la Mujer, Comisaria y las dependencias involucradas, estamos coordinando como va a ser el seguimiento y cómo se va a implementar la logística, ese ya está, </w:t>
      </w:r>
      <w:r w:rsidR="00F5328A">
        <w:rPr>
          <w:sz w:val="22"/>
          <w:szCs w:val="22"/>
        </w:rPr>
        <w:t>n</w:t>
      </w:r>
      <w:r>
        <w:rPr>
          <w:sz w:val="22"/>
          <w:szCs w:val="22"/>
        </w:rPr>
        <w:t>ada</w:t>
      </w:r>
      <w:r w:rsidR="008638D7">
        <w:rPr>
          <w:sz w:val="22"/>
          <w:szCs w:val="22"/>
        </w:rPr>
        <w:t xml:space="preserve"> más</w:t>
      </w:r>
      <w:r w:rsidR="00E00195">
        <w:rPr>
          <w:sz w:val="22"/>
          <w:szCs w:val="22"/>
        </w:rPr>
        <w:t xml:space="preserve"> es emitir el documento, que se apruebe y empezar a trabajar sobre eso, dentro del reglamento </w:t>
      </w:r>
      <w:r w:rsidR="00F5328A">
        <w:rPr>
          <w:sz w:val="22"/>
          <w:szCs w:val="22"/>
        </w:rPr>
        <w:t>está</w:t>
      </w:r>
      <w:r w:rsidR="00E00195">
        <w:rPr>
          <w:sz w:val="22"/>
          <w:szCs w:val="22"/>
        </w:rPr>
        <w:t xml:space="preserve"> manejando que los jueces municipales atiendan también la situación de infracciones de menores, ahí es el pendiente </w:t>
      </w:r>
      <w:r w:rsidR="008638D7">
        <w:rPr>
          <w:sz w:val="22"/>
          <w:szCs w:val="22"/>
        </w:rPr>
        <w:t xml:space="preserve">con que instancias tendremos que coordinarnos, </w:t>
      </w:r>
      <w:r w:rsidR="00E00195">
        <w:rPr>
          <w:sz w:val="22"/>
          <w:szCs w:val="22"/>
        </w:rPr>
        <w:t xml:space="preserve">para el desarrollo de la absolución y el seguimiento sobre menores, lo que propone el reglamento también es que se realice dentro de las sanciones conmutadas a trabajo comunitario es buscar el esquema y la coordinación con las dependencias que atiendan en lo posible ese cumplimiento de desarrollar trabajo comunitario, en vez de cumplir un arresto o pagar una multa, que es el espíritu de ese, de la justicia cívica, reintegrar a esos infractores a la sociedad y que tomen una posible consciencia y se deje la cultura de legalidad y de buen comportamiento y elaborar un programa de difusión de cultura de legalidad y de sana convivencia en las comunidades, aquí sería en coordinación con las demás dependencias, tal vez con las </w:t>
      </w:r>
      <w:r w:rsidR="00BC730F">
        <w:rPr>
          <w:sz w:val="22"/>
          <w:szCs w:val="22"/>
        </w:rPr>
        <w:t>delegaciones, pero tener un programa de difusión para darlo a conocer, a grandes rasgos eso es lo que tenemos de avance de pendientes y toda la estructura y el contenido del reglamento en una sesión anterior dimos, pues en una sesión anterior una breve exposición de qué contiene.</w:t>
      </w:r>
      <w:r w:rsidR="003B7FFD">
        <w:rPr>
          <w:sz w:val="22"/>
          <w:szCs w:val="22"/>
        </w:rPr>
        <w:t xml:space="preserve"> </w:t>
      </w:r>
      <w:r w:rsidR="003B7FFD" w:rsidRPr="008638D7">
        <w:rPr>
          <w:b/>
          <w:bCs/>
          <w:sz w:val="22"/>
          <w:szCs w:val="22"/>
        </w:rPr>
        <w:t>---------------------------------------------------------------------------------------------------</w:t>
      </w:r>
      <w:r w:rsidR="008638D7">
        <w:rPr>
          <w:b/>
          <w:bCs/>
          <w:sz w:val="22"/>
          <w:szCs w:val="22"/>
        </w:rPr>
        <w:t>-------------------------------------------------------------------------------------------------------</w:t>
      </w:r>
      <w:r w:rsidR="003B7FFD" w:rsidRPr="008638D7">
        <w:rPr>
          <w:b/>
          <w:bCs/>
          <w:sz w:val="22"/>
          <w:szCs w:val="22"/>
        </w:rPr>
        <w:t>-</w:t>
      </w:r>
    </w:p>
    <w:p w14:paraId="6CB23EA3" w14:textId="5FB4FB4B" w:rsidR="00BC730F" w:rsidRPr="003B7FFD" w:rsidRDefault="003B7FFD" w:rsidP="00314AEB">
      <w:pPr>
        <w:jc w:val="both"/>
        <w:rPr>
          <w:b/>
          <w:bCs/>
          <w:sz w:val="22"/>
          <w:szCs w:val="22"/>
        </w:rPr>
      </w:pPr>
      <w:r w:rsidRPr="00CD53C0">
        <w:rPr>
          <w:b/>
          <w:bCs/>
          <w:sz w:val="22"/>
          <w:szCs w:val="22"/>
        </w:rPr>
        <w:t>En voz de la Presidenta Municipal y Presidenta de la Comisión Edilicia de Asuntos Metropolitanos, C. María Elena Limón García:</w:t>
      </w:r>
      <w:r>
        <w:rPr>
          <w:b/>
          <w:bCs/>
          <w:sz w:val="22"/>
          <w:szCs w:val="22"/>
        </w:rPr>
        <w:t xml:space="preserve"> </w:t>
      </w:r>
      <w:r w:rsidR="00BC730F" w:rsidRPr="003B7FFD">
        <w:rPr>
          <w:sz w:val="22"/>
          <w:szCs w:val="22"/>
        </w:rPr>
        <w:t xml:space="preserve">Gracias, alguna pregunta, alguna duda, Fernando. </w:t>
      </w:r>
      <w:r w:rsidRPr="00F45104">
        <w:rPr>
          <w:b/>
          <w:bCs/>
          <w:sz w:val="22"/>
          <w:szCs w:val="22"/>
        </w:rPr>
        <w:t>------------------------------------------------------------------------------------------------------------------------------------------------------------</w:t>
      </w:r>
      <w:r w:rsidR="00F45104">
        <w:rPr>
          <w:b/>
          <w:bCs/>
          <w:sz w:val="22"/>
          <w:szCs w:val="22"/>
        </w:rPr>
        <w:t>------------------</w:t>
      </w:r>
      <w:r w:rsidRPr="00F45104">
        <w:rPr>
          <w:b/>
          <w:bCs/>
          <w:sz w:val="22"/>
          <w:szCs w:val="22"/>
        </w:rPr>
        <w:t>-</w:t>
      </w:r>
    </w:p>
    <w:p w14:paraId="59A9DD88" w14:textId="073E435A" w:rsidR="0064017C" w:rsidRPr="003B7FFD" w:rsidRDefault="003B7FFD" w:rsidP="00314AEB">
      <w:pPr>
        <w:jc w:val="both"/>
        <w:rPr>
          <w:sz w:val="22"/>
          <w:szCs w:val="22"/>
        </w:rPr>
      </w:pPr>
      <w:r w:rsidRPr="00474BCC">
        <w:rPr>
          <w:b/>
          <w:bCs/>
          <w:sz w:val="22"/>
          <w:szCs w:val="22"/>
        </w:rPr>
        <w:t>En voz del M</w:t>
      </w:r>
      <w:r w:rsidR="00F45104">
        <w:rPr>
          <w:b/>
          <w:bCs/>
          <w:sz w:val="22"/>
          <w:szCs w:val="22"/>
        </w:rPr>
        <w:t>tro.</w:t>
      </w:r>
      <w:r w:rsidRPr="00474BCC">
        <w:rPr>
          <w:b/>
          <w:bCs/>
          <w:sz w:val="22"/>
          <w:szCs w:val="22"/>
        </w:rPr>
        <w:t xml:space="preserve"> Fernando Chávez Delgadillo</w:t>
      </w:r>
      <w:r w:rsidR="00F45104">
        <w:rPr>
          <w:b/>
          <w:bCs/>
          <w:sz w:val="22"/>
          <w:szCs w:val="22"/>
        </w:rPr>
        <w:t>, Director General de Políticas Públicas</w:t>
      </w:r>
      <w:r w:rsidRPr="00474BCC">
        <w:rPr>
          <w:b/>
          <w:bCs/>
          <w:sz w:val="22"/>
          <w:szCs w:val="22"/>
        </w:rPr>
        <w:t>:</w:t>
      </w:r>
      <w:r>
        <w:rPr>
          <w:b/>
          <w:bCs/>
          <w:sz w:val="22"/>
          <w:szCs w:val="22"/>
        </w:rPr>
        <w:t xml:space="preserve"> </w:t>
      </w:r>
      <w:r w:rsidR="00BC730F" w:rsidRPr="003B7FFD">
        <w:rPr>
          <w:sz w:val="22"/>
          <w:szCs w:val="22"/>
        </w:rPr>
        <w:t xml:space="preserve">Prácticamente tenemos todos los elementos para terminar la redacción, terminar de redactarlo, y obviamente esperemos </w:t>
      </w:r>
      <w:r w:rsidRPr="003B7FFD">
        <w:rPr>
          <w:sz w:val="22"/>
          <w:szCs w:val="22"/>
        </w:rPr>
        <w:t>que,</w:t>
      </w:r>
      <w:r w:rsidR="00BC730F" w:rsidRPr="003B7FFD">
        <w:rPr>
          <w:sz w:val="22"/>
          <w:szCs w:val="22"/>
        </w:rPr>
        <w:t xml:space="preserve"> en la próxima, antes de la próxima reunión, pudiera ya ir incluida la propuesta, hay algunas cosas que hay que dilucidar con la cuestión de los adolescentes, eso es algo muy importante, el </w:t>
      </w:r>
      <w:r w:rsidR="00F5328A">
        <w:rPr>
          <w:sz w:val="22"/>
          <w:szCs w:val="22"/>
        </w:rPr>
        <w:t>S</w:t>
      </w:r>
      <w:r w:rsidR="00BC730F" w:rsidRPr="003B7FFD">
        <w:rPr>
          <w:sz w:val="22"/>
          <w:szCs w:val="22"/>
        </w:rPr>
        <w:t xml:space="preserve">ecretario trae esa cuestión muy clara. </w:t>
      </w:r>
      <w:r w:rsidRPr="00F45104">
        <w:rPr>
          <w:b/>
          <w:bCs/>
          <w:sz w:val="22"/>
          <w:szCs w:val="22"/>
        </w:rPr>
        <w:t>-----------------------------------------------------------------------------------------------------------------</w:t>
      </w:r>
      <w:r w:rsidR="000574BB" w:rsidRPr="00F45104">
        <w:rPr>
          <w:b/>
          <w:bCs/>
          <w:sz w:val="22"/>
          <w:szCs w:val="22"/>
        </w:rPr>
        <w:t>------------------------------------------------</w:t>
      </w:r>
      <w:r w:rsidRPr="00F45104">
        <w:rPr>
          <w:b/>
          <w:bCs/>
          <w:sz w:val="22"/>
          <w:szCs w:val="22"/>
        </w:rPr>
        <w:t>--------</w:t>
      </w:r>
      <w:r w:rsidR="00F5328A" w:rsidRPr="00F45104">
        <w:rPr>
          <w:b/>
          <w:bCs/>
          <w:sz w:val="22"/>
          <w:szCs w:val="22"/>
        </w:rPr>
        <w:t xml:space="preserve">En voz del </w:t>
      </w:r>
      <w:r w:rsidR="00BC730F" w:rsidRPr="00F45104">
        <w:rPr>
          <w:b/>
          <w:bCs/>
          <w:sz w:val="22"/>
          <w:szCs w:val="22"/>
        </w:rPr>
        <w:t>L</w:t>
      </w:r>
      <w:r w:rsidR="00FD6D46">
        <w:rPr>
          <w:b/>
          <w:bCs/>
          <w:sz w:val="22"/>
          <w:szCs w:val="22"/>
        </w:rPr>
        <w:t>cdo</w:t>
      </w:r>
      <w:r w:rsidR="00BC730F" w:rsidRPr="00F45104">
        <w:rPr>
          <w:b/>
          <w:bCs/>
          <w:sz w:val="22"/>
          <w:szCs w:val="22"/>
        </w:rPr>
        <w:t>.</w:t>
      </w:r>
      <w:r w:rsidR="00F45104">
        <w:rPr>
          <w:b/>
          <w:bCs/>
          <w:sz w:val="22"/>
          <w:szCs w:val="22"/>
        </w:rPr>
        <w:t xml:space="preserve"> Salvador Ruiz</w:t>
      </w:r>
      <w:r w:rsidR="00BC730F" w:rsidRPr="00F45104">
        <w:rPr>
          <w:b/>
          <w:bCs/>
          <w:sz w:val="22"/>
          <w:szCs w:val="22"/>
        </w:rPr>
        <w:t xml:space="preserve"> Ayala</w:t>
      </w:r>
      <w:r w:rsidR="00F45104">
        <w:rPr>
          <w:b/>
          <w:bCs/>
          <w:sz w:val="22"/>
          <w:szCs w:val="22"/>
        </w:rPr>
        <w:t xml:space="preserve">, Secretario del Ayuntamiento: </w:t>
      </w:r>
      <w:r w:rsidR="00BC730F" w:rsidRPr="003B7FFD">
        <w:rPr>
          <w:sz w:val="22"/>
          <w:szCs w:val="22"/>
        </w:rPr>
        <w:t xml:space="preserve">Tocamos un tema que tenemos que hablar contigo, dónde se van a atender los adolescentes, actualmente es una cuestión de la </w:t>
      </w:r>
      <w:r w:rsidR="00652DEB" w:rsidRPr="003B7FFD">
        <w:rPr>
          <w:sz w:val="22"/>
          <w:szCs w:val="22"/>
        </w:rPr>
        <w:t xml:space="preserve">policía </w:t>
      </w:r>
      <w:r w:rsidR="00BC730F" w:rsidRPr="003B7FFD">
        <w:rPr>
          <w:sz w:val="22"/>
          <w:szCs w:val="22"/>
        </w:rPr>
        <w:t>que está debajo de la academia</w:t>
      </w:r>
      <w:r w:rsidR="00652DEB" w:rsidRPr="003B7FFD">
        <w:rPr>
          <w:sz w:val="22"/>
          <w:szCs w:val="22"/>
        </w:rPr>
        <w:t xml:space="preserve">, veo por ellos, pero viola todos los protocolos que se </w:t>
      </w:r>
      <w:r w:rsidRPr="003B7FFD">
        <w:rPr>
          <w:sz w:val="22"/>
          <w:szCs w:val="22"/>
        </w:rPr>
        <w:t>están</w:t>
      </w:r>
      <w:r w:rsidR="00652DEB" w:rsidRPr="003B7FFD">
        <w:rPr>
          <w:sz w:val="22"/>
          <w:szCs w:val="22"/>
        </w:rPr>
        <w:t xml:space="preserve"> estableciendo actualmente o sería violatorio, porque se presentan los menores en un lugar de detención y se presentan sin el apoyo y la representación de quien debe hacerlo, en este caso o de quien ejerza la patria potestad.</w:t>
      </w:r>
      <w:r w:rsidR="00652DEB" w:rsidRPr="00F45104">
        <w:rPr>
          <w:b/>
          <w:bCs/>
          <w:sz w:val="22"/>
          <w:szCs w:val="22"/>
        </w:rPr>
        <w:t xml:space="preserve"> </w:t>
      </w:r>
      <w:r w:rsidRPr="00F45104">
        <w:rPr>
          <w:b/>
          <w:bCs/>
          <w:sz w:val="22"/>
          <w:szCs w:val="22"/>
        </w:rPr>
        <w:t>---------------------------------------------------------------------------------------------------------------</w:t>
      </w:r>
      <w:r w:rsidR="00F45104">
        <w:rPr>
          <w:b/>
          <w:bCs/>
          <w:sz w:val="22"/>
          <w:szCs w:val="22"/>
        </w:rPr>
        <w:t>--------------------------------------------------------------------</w:t>
      </w:r>
      <w:r w:rsidR="00F5328A" w:rsidRPr="00474BCC">
        <w:rPr>
          <w:b/>
          <w:bCs/>
          <w:sz w:val="22"/>
          <w:szCs w:val="22"/>
        </w:rPr>
        <w:t>En voz de</w:t>
      </w:r>
      <w:r w:rsidR="00F45104">
        <w:rPr>
          <w:b/>
          <w:bCs/>
          <w:sz w:val="22"/>
          <w:szCs w:val="22"/>
        </w:rPr>
        <w:t>l Síndico Municipal, Mtro.</w:t>
      </w:r>
      <w:r w:rsidR="00F5328A">
        <w:rPr>
          <w:b/>
          <w:bCs/>
          <w:sz w:val="22"/>
          <w:szCs w:val="22"/>
        </w:rPr>
        <w:t xml:space="preserve"> </w:t>
      </w:r>
      <w:r w:rsidR="00652DEB">
        <w:rPr>
          <w:b/>
          <w:bCs/>
          <w:sz w:val="22"/>
          <w:szCs w:val="22"/>
        </w:rPr>
        <w:t xml:space="preserve">José Luis Salazar Martínez, </w:t>
      </w:r>
      <w:r w:rsidR="00F5328A">
        <w:rPr>
          <w:b/>
          <w:bCs/>
          <w:sz w:val="22"/>
          <w:szCs w:val="22"/>
        </w:rPr>
        <w:t>Síndico</w:t>
      </w:r>
      <w:r w:rsidR="00652DEB">
        <w:rPr>
          <w:b/>
          <w:bCs/>
          <w:sz w:val="22"/>
          <w:szCs w:val="22"/>
        </w:rPr>
        <w:t xml:space="preserve"> </w:t>
      </w:r>
      <w:r w:rsidR="00F45104">
        <w:rPr>
          <w:b/>
          <w:bCs/>
          <w:sz w:val="22"/>
          <w:szCs w:val="22"/>
        </w:rPr>
        <w:t>Municipal:</w:t>
      </w:r>
      <w:r w:rsidR="00F45104" w:rsidRPr="003B7FFD">
        <w:rPr>
          <w:sz w:val="22"/>
          <w:szCs w:val="22"/>
        </w:rPr>
        <w:t xml:space="preserve"> Lo</w:t>
      </w:r>
      <w:r w:rsidR="00652DEB" w:rsidRPr="003B7FFD">
        <w:rPr>
          <w:sz w:val="22"/>
          <w:szCs w:val="22"/>
        </w:rPr>
        <w:t xml:space="preserve"> que pasa es que está en el </w:t>
      </w:r>
      <w:r w:rsidR="00F5328A" w:rsidRPr="003B7FFD">
        <w:rPr>
          <w:sz w:val="22"/>
          <w:szCs w:val="22"/>
        </w:rPr>
        <w:t>límite</w:t>
      </w:r>
      <w:r w:rsidR="00652DEB" w:rsidRPr="003B7FFD">
        <w:rPr>
          <w:sz w:val="22"/>
          <w:szCs w:val="22"/>
        </w:rPr>
        <w:t xml:space="preserve"> porque la nueva </w:t>
      </w:r>
      <w:r w:rsidR="00F5328A">
        <w:rPr>
          <w:sz w:val="22"/>
          <w:szCs w:val="22"/>
        </w:rPr>
        <w:t>L</w:t>
      </w:r>
      <w:r w:rsidR="00652DEB" w:rsidRPr="003B7FFD">
        <w:rPr>
          <w:sz w:val="22"/>
          <w:szCs w:val="22"/>
        </w:rPr>
        <w:t xml:space="preserve">ey de </w:t>
      </w:r>
      <w:r w:rsidR="00F5328A">
        <w:rPr>
          <w:sz w:val="22"/>
          <w:szCs w:val="22"/>
        </w:rPr>
        <w:t>N</w:t>
      </w:r>
      <w:r w:rsidR="00652DEB" w:rsidRPr="003B7FFD">
        <w:rPr>
          <w:sz w:val="22"/>
          <w:szCs w:val="22"/>
        </w:rPr>
        <w:t xml:space="preserve">iñas y </w:t>
      </w:r>
      <w:r w:rsidR="00F5328A">
        <w:rPr>
          <w:sz w:val="22"/>
          <w:szCs w:val="22"/>
        </w:rPr>
        <w:t>N</w:t>
      </w:r>
      <w:r w:rsidR="00652DEB" w:rsidRPr="003B7FFD">
        <w:rPr>
          <w:sz w:val="22"/>
          <w:szCs w:val="22"/>
        </w:rPr>
        <w:t xml:space="preserve">iños y </w:t>
      </w:r>
      <w:r w:rsidR="00F5328A">
        <w:rPr>
          <w:sz w:val="22"/>
          <w:szCs w:val="22"/>
        </w:rPr>
        <w:t>A</w:t>
      </w:r>
      <w:r w:rsidR="00652DEB" w:rsidRPr="003B7FFD">
        <w:rPr>
          <w:sz w:val="22"/>
          <w:szCs w:val="22"/>
        </w:rPr>
        <w:t xml:space="preserve">dolescentes es una ley para dar derechos, es una ley para que se le </w:t>
      </w:r>
      <w:r w:rsidR="00F5328A" w:rsidRPr="003B7FFD">
        <w:rPr>
          <w:sz w:val="22"/>
          <w:szCs w:val="22"/>
        </w:rPr>
        <w:t>dé</w:t>
      </w:r>
      <w:r w:rsidR="00652DEB" w:rsidRPr="003B7FFD">
        <w:rPr>
          <w:sz w:val="22"/>
          <w:szCs w:val="22"/>
        </w:rPr>
        <w:t xml:space="preserve"> al menor, es una ley totalmente garantista, que se le </w:t>
      </w:r>
      <w:r w:rsidR="00F5328A" w:rsidRPr="003B7FFD">
        <w:rPr>
          <w:sz w:val="22"/>
          <w:szCs w:val="22"/>
        </w:rPr>
        <w:t>dé</w:t>
      </w:r>
      <w:r w:rsidR="00652DEB" w:rsidRPr="003B7FFD">
        <w:rPr>
          <w:sz w:val="22"/>
          <w:szCs w:val="22"/>
        </w:rPr>
        <w:t xml:space="preserve"> derecho a la salud, </w:t>
      </w:r>
      <w:r w:rsidRPr="003B7FFD">
        <w:rPr>
          <w:sz w:val="22"/>
          <w:szCs w:val="22"/>
        </w:rPr>
        <w:t>etc.</w:t>
      </w:r>
      <w:r w:rsidR="00652DEB" w:rsidRPr="003B7FFD">
        <w:rPr>
          <w:sz w:val="22"/>
          <w:szCs w:val="22"/>
        </w:rPr>
        <w:t xml:space="preserve">, eso es de fondo, pero tenemos un problema serio con los menores porque </w:t>
      </w:r>
      <w:r w:rsidR="00F5328A">
        <w:rPr>
          <w:sz w:val="22"/>
          <w:szCs w:val="22"/>
        </w:rPr>
        <w:t>¿</w:t>
      </w:r>
      <w:r w:rsidR="00652DEB" w:rsidRPr="003B7FFD">
        <w:rPr>
          <w:sz w:val="22"/>
          <w:szCs w:val="22"/>
        </w:rPr>
        <w:t>qué hacemos con los menores que literal se dedican a delinquir a hacer cosas</w:t>
      </w:r>
      <w:r w:rsidR="00F5328A">
        <w:rPr>
          <w:sz w:val="22"/>
          <w:szCs w:val="22"/>
        </w:rPr>
        <w:t>?</w:t>
      </w:r>
      <w:r w:rsidR="00652DEB" w:rsidRPr="003B7FFD">
        <w:rPr>
          <w:sz w:val="22"/>
          <w:szCs w:val="22"/>
        </w:rPr>
        <w:t xml:space="preserve"> que la familia no los quiere, que al </w:t>
      </w:r>
      <w:r w:rsidRPr="003B7FFD">
        <w:rPr>
          <w:sz w:val="22"/>
          <w:szCs w:val="22"/>
        </w:rPr>
        <w:t>revés</w:t>
      </w:r>
      <w:r w:rsidR="00652DEB" w:rsidRPr="003B7FFD">
        <w:rPr>
          <w:sz w:val="22"/>
          <w:szCs w:val="22"/>
        </w:rPr>
        <w:t xml:space="preserve"> le dicen a la policía, </w:t>
      </w:r>
      <w:r w:rsidRPr="003B7FFD">
        <w:rPr>
          <w:sz w:val="22"/>
          <w:szCs w:val="22"/>
        </w:rPr>
        <w:t>llévatelo</w:t>
      </w:r>
      <w:r w:rsidR="00652DEB" w:rsidRPr="003B7FFD">
        <w:rPr>
          <w:sz w:val="22"/>
          <w:szCs w:val="22"/>
        </w:rPr>
        <w:t xml:space="preserve"> porque ya no lo aguanto, entonces lo que nosotros estamos haciendo en Tlaquepaque, que no creo que lo hagan en </w:t>
      </w:r>
      <w:r w:rsidR="0064017C" w:rsidRPr="003B7FFD">
        <w:rPr>
          <w:sz w:val="22"/>
          <w:szCs w:val="22"/>
        </w:rPr>
        <w:t>todos lados</w:t>
      </w:r>
      <w:r w:rsidR="00652DEB" w:rsidRPr="003B7FFD">
        <w:rPr>
          <w:sz w:val="22"/>
          <w:szCs w:val="22"/>
        </w:rPr>
        <w:t xml:space="preserve">, es tratar de contener, estamos en una parte de </w:t>
      </w:r>
      <w:r w:rsidRPr="003B7FFD">
        <w:rPr>
          <w:sz w:val="22"/>
          <w:szCs w:val="22"/>
        </w:rPr>
        <w:t>contención</w:t>
      </w:r>
      <w:r w:rsidR="00652DEB" w:rsidRPr="003B7FFD">
        <w:rPr>
          <w:sz w:val="22"/>
          <w:szCs w:val="22"/>
        </w:rPr>
        <w:t xml:space="preserve">, </w:t>
      </w:r>
      <w:r w:rsidR="0064017C" w:rsidRPr="003B7FFD">
        <w:rPr>
          <w:sz w:val="22"/>
          <w:szCs w:val="22"/>
        </w:rPr>
        <w:t>pero sigue estando el pendiente de que para poderlo documentar debemos ser muy cuidadosos porque estamos haciendo nuestra chamba pero no lo estamos haciendo con el espíritu de la Ley de Niños y Niñas y Adolescentes sino estamos conteniendo ahí para que no salgan a la calle otra vez y se expongan o expongan a la ciudadanía, entonces.</w:t>
      </w:r>
      <w:r w:rsidR="0064017C" w:rsidRPr="00F45104">
        <w:rPr>
          <w:b/>
          <w:bCs/>
          <w:sz w:val="22"/>
          <w:szCs w:val="22"/>
        </w:rPr>
        <w:t xml:space="preserve"> </w:t>
      </w:r>
      <w:r w:rsidRPr="00F45104">
        <w:rPr>
          <w:b/>
          <w:bCs/>
          <w:sz w:val="22"/>
          <w:szCs w:val="22"/>
        </w:rPr>
        <w:t>------------------------------------------------------------------------------------------------</w:t>
      </w:r>
      <w:r w:rsidR="00F45104">
        <w:rPr>
          <w:b/>
          <w:bCs/>
          <w:sz w:val="22"/>
          <w:szCs w:val="22"/>
        </w:rPr>
        <w:t>----------------------------------------------------------------------------------------------------------------</w:t>
      </w:r>
    </w:p>
    <w:p w14:paraId="533BF31B" w14:textId="3895266D" w:rsidR="0064017C" w:rsidRPr="00F45104" w:rsidRDefault="003B7FFD" w:rsidP="00314AEB">
      <w:pPr>
        <w:jc w:val="both"/>
        <w:rPr>
          <w:b/>
          <w:bCs/>
          <w:sz w:val="22"/>
          <w:szCs w:val="22"/>
        </w:rPr>
      </w:pPr>
      <w:r w:rsidRPr="00CD53C0">
        <w:rPr>
          <w:b/>
          <w:bCs/>
          <w:sz w:val="22"/>
          <w:szCs w:val="22"/>
        </w:rPr>
        <w:t>En voz de la Presidenta Municipal y Presidenta de la Comisión Edilicia de Asuntos Metropolitanos, C. María Elena Limón García:</w:t>
      </w:r>
      <w:r>
        <w:rPr>
          <w:b/>
          <w:bCs/>
          <w:sz w:val="22"/>
          <w:szCs w:val="22"/>
        </w:rPr>
        <w:t xml:space="preserve"> </w:t>
      </w:r>
      <w:r w:rsidR="0064017C" w:rsidRPr="003B7FFD">
        <w:rPr>
          <w:sz w:val="22"/>
          <w:szCs w:val="22"/>
        </w:rPr>
        <w:t xml:space="preserve">Hay que buscar solución a eso. </w:t>
      </w:r>
      <w:r w:rsidRPr="00F45104">
        <w:rPr>
          <w:b/>
          <w:bCs/>
          <w:sz w:val="22"/>
          <w:szCs w:val="22"/>
        </w:rPr>
        <w:t>-----------------------------------------------------------------------------------------------------------------------------------------------------------------</w:t>
      </w:r>
      <w:r w:rsidR="00F5328A" w:rsidRPr="00F45104">
        <w:rPr>
          <w:b/>
          <w:bCs/>
          <w:sz w:val="22"/>
          <w:szCs w:val="22"/>
        </w:rPr>
        <w:t>----------------------------</w:t>
      </w:r>
      <w:r w:rsidR="00F45104">
        <w:rPr>
          <w:b/>
          <w:bCs/>
          <w:sz w:val="22"/>
          <w:szCs w:val="22"/>
        </w:rPr>
        <w:t>----------------------</w:t>
      </w:r>
      <w:r w:rsidR="00F5328A" w:rsidRPr="00F45104">
        <w:rPr>
          <w:b/>
          <w:bCs/>
          <w:sz w:val="22"/>
          <w:szCs w:val="22"/>
        </w:rPr>
        <w:t>---</w:t>
      </w:r>
    </w:p>
    <w:p w14:paraId="755B49AA" w14:textId="6D3BC112" w:rsidR="0064017C" w:rsidRPr="000574BB" w:rsidRDefault="00F5328A" w:rsidP="00314AEB">
      <w:pPr>
        <w:jc w:val="both"/>
        <w:rPr>
          <w:b/>
          <w:bCs/>
          <w:sz w:val="22"/>
          <w:szCs w:val="22"/>
        </w:rPr>
      </w:pPr>
      <w:r w:rsidRPr="00474BCC">
        <w:rPr>
          <w:b/>
          <w:bCs/>
          <w:sz w:val="22"/>
          <w:szCs w:val="22"/>
        </w:rPr>
        <w:t xml:space="preserve">En voz del </w:t>
      </w:r>
      <w:r w:rsidR="008558A4">
        <w:rPr>
          <w:b/>
          <w:bCs/>
          <w:sz w:val="22"/>
          <w:szCs w:val="22"/>
        </w:rPr>
        <w:t>M</w:t>
      </w:r>
      <w:r w:rsidR="00FD6D46">
        <w:rPr>
          <w:b/>
          <w:bCs/>
          <w:sz w:val="22"/>
          <w:szCs w:val="22"/>
        </w:rPr>
        <w:t>tro.</w:t>
      </w:r>
      <w:r w:rsidR="008558A4">
        <w:rPr>
          <w:b/>
          <w:bCs/>
          <w:sz w:val="22"/>
          <w:szCs w:val="22"/>
        </w:rPr>
        <w:t xml:space="preserve"> </w:t>
      </w:r>
      <w:r w:rsidR="0064017C">
        <w:rPr>
          <w:b/>
          <w:bCs/>
          <w:sz w:val="22"/>
          <w:szCs w:val="22"/>
        </w:rPr>
        <w:t>Fernando</w:t>
      </w:r>
      <w:r w:rsidR="008558A4">
        <w:rPr>
          <w:b/>
          <w:bCs/>
          <w:sz w:val="22"/>
          <w:szCs w:val="22"/>
        </w:rPr>
        <w:t xml:space="preserve"> Chávez Delgadillo</w:t>
      </w:r>
      <w:r w:rsidR="00FD6D46">
        <w:rPr>
          <w:b/>
          <w:bCs/>
          <w:sz w:val="22"/>
          <w:szCs w:val="22"/>
        </w:rPr>
        <w:t>, Director General de Políticas Públicas</w:t>
      </w:r>
      <w:r w:rsidR="000574BB">
        <w:rPr>
          <w:b/>
          <w:bCs/>
          <w:sz w:val="22"/>
          <w:szCs w:val="22"/>
        </w:rPr>
        <w:t xml:space="preserve">: </w:t>
      </w:r>
      <w:r w:rsidR="0064017C" w:rsidRPr="003B7FFD">
        <w:rPr>
          <w:sz w:val="22"/>
          <w:szCs w:val="22"/>
        </w:rPr>
        <w:t xml:space="preserve">De hecho, es el único municipio que hace eso eh, a los demás les vale, tuvimos un premio por ese desempeño, tu tuviste un premio en 2016, pero ahora, después de tres, cuatro años que cambio la legislación y todo, tenemos que hacer revisión de ese procedimiento, ese procedimiento es el que nos </w:t>
      </w:r>
      <w:r w:rsidRPr="003B7FFD">
        <w:rPr>
          <w:sz w:val="22"/>
          <w:szCs w:val="22"/>
        </w:rPr>
        <w:t>está</w:t>
      </w:r>
      <w:r w:rsidR="0064017C" w:rsidRPr="003B7FFD">
        <w:rPr>
          <w:sz w:val="22"/>
          <w:szCs w:val="22"/>
        </w:rPr>
        <w:t xml:space="preserve"> parando para ver cómo lo plasmamos ahí. </w:t>
      </w:r>
      <w:r w:rsidR="003B7FFD" w:rsidRPr="00F45104">
        <w:rPr>
          <w:b/>
          <w:bCs/>
          <w:sz w:val="22"/>
          <w:szCs w:val="22"/>
        </w:rPr>
        <w:t>-----------------------------------------------------------------------------------------------------------</w:t>
      </w:r>
      <w:r w:rsidR="00F45104">
        <w:rPr>
          <w:b/>
          <w:bCs/>
          <w:sz w:val="22"/>
          <w:szCs w:val="22"/>
        </w:rPr>
        <w:t>-----------</w:t>
      </w:r>
      <w:r w:rsidR="003B7FFD" w:rsidRPr="00F45104">
        <w:rPr>
          <w:b/>
          <w:bCs/>
          <w:sz w:val="22"/>
          <w:szCs w:val="22"/>
        </w:rPr>
        <w:t>-</w:t>
      </w:r>
      <w:r w:rsidR="00FD6D46">
        <w:rPr>
          <w:b/>
          <w:bCs/>
          <w:sz w:val="22"/>
          <w:szCs w:val="22"/>
        </w:rPr>
        <w:t>-----------------------------------------------------------------</w:t>
      </w:r>
    </w:p>
    <w:p w14:paraId="2B3ABD27" w14:textId="0A721929" w:rsidR="0064017C" w:rsidRPr="00F45104" w:rsidRDefault="00F5328A" w:rsidP="00314AEB">
      <w:pPr>
        <w:jc w:val="both"/>
        <w:rPr>
          <w:b/>
          <w:bCs/>
          <w:sz w:val="22"/>
          <w:szCs w:val="22"/>
        </w:rPr>
      </w:pPr>
      <w:r w:rsidRPr="00474BCC">
        <w:rPr>
          <w:b/>
          <w:bCs/>
          <w:sz w:val="22"/>
          <w:szCs w:val="22"/>
        </w:rPr>
        <w:t xml:space="preserve">En voz del </w:t>
      </w:r>
      <w:r w:rsidR="00FD6D46">
        <w:rPr>
          <w:b/>
          <w:bCs/>
          <w:sz w:val="22"/>
          <w:szCs w:val="22"/>
        </w:rPr>
        <w:t>Mtro.</w:t>
      </w:r>
      <w:r w:rsidR="008558A4">
        <w:rPr>
          <w:b/>
          <w:bCs/>
          <w:sz w:val="22"/>
          <w:szCs w:val="22"/>
        </w:rPr>
        <w:t xml:space="preserve"> José Luis Salazar Martínez</w:t>
      </w:r>
      <w:r w:rsidR="00FD6D46">
        <w:rPr>
          <w:b/>
          <w:bCs/>
          <w:sz w:val="22"/>
          <w:szCs w:val="22"/>
        </w:rPr>
        <w:t>, Síndico Municipal y Vocal de la Comisión Edilicia de Asuntos Metropolitanos</w:t>
      </w:r>
      <w:r>
        <w:rPr>
          <w:b/>
          <w:bCs/>
          <w:sz w:val="22"/>
          <w:szCs w:val="22"/>
        </w:rPr>
        <w:t xml:space="preserve">: </w:t>
      </w:r>
      <w:r w:rsidR="0064017C" w:rsidRPr="003B7FFD">
        <w:rPr>
          <w:sz w:val="22"/>
          <w:szCs w:val="22"/>
        </w:rPr>
        <w:t xml:space="preserve">Ahorita </w:t>
      </w:r>
      <w:r w:rsidR="008558A4" w:rsidRPr="003B7FFD">
        <w:rPr>
          <w:sz w:val="22"/>
          <w:szCs w:val="22"/>
        </w:rPr>
        <w:t>estamos haciendo lo correcto porque no podemos tampoco obviar que hay un problema con los menores, no podemos hacer como los otros municipios que llegas</w:t>
      </w:r>
      <w:r>
        <w:rPr>
          <w:sz w:val="22"/>
          <w:szCs w:val="22"/>
        </w:rPr>
        <w:t xml:space="preserve">, </w:t>
      </w:r>
      <w:r w:rsidR="008558A4" w:rsidRPr="003B7FFD">
        <w:rPr>
          <w:sz w:val="22"/>
          <w:szCs w:val="22"/>
        </w:rPr>
        <w:t>simplemente eres menor,</w:t>
      </w:r>
      <w:r w:rsidR="00401B3D" w:rsidRPr="003B7FFD">
        <w:rPr>
          <w:sz w:val="22"/>
          <w:szCs w:val="22"/>
        </w:rPr>
        <w:t xml:space="preserve"> que te vaya bien a la calle y a veces en su casa no los reciben, entonces si vamos a hacer un buen trabajo hay que documentarlo bien. </w:t>
      </w:r>
      <w:r w:rsidRPr="00F45104">
        <w:rPr>
          <w:b/>
          <w:bCs/>
          <w:sz w:val="22"/>
          <w:szCs w:val="22"/>
        </w:rPr>
        <w:t>----------------------------------</w:t>
      </w:r>
      <w:r w:rsidR="00F45104">
        <w:rPr>
          <w:b/>
          <w:bCs/>
          <w:sz w:val="22"/>
          <w:szCs w:val="22"/>
        </w:rPr>
        <w:t>----</w:t>
      </w:r>
      <w:r w:rsidRPr="00F45104">
        <w:rPr>
          <w:b/>
          <w:bCs/>
          <w:sz w:val="22"/>
          <w:szCs w:val="22"/>
        </w:rPr>
        <w:t>---</w:t>
      </w:r>
    </w:p>
    <w:p w14:paraId="458BBFFE" w14:textId="2647442A" w:rsidR="00401B3D" w:rsidRPr="00F45104" w:rsidRDefault="003B7FFD" w:rsidP="00314AEB">
      <w:pPr>
        <w:jc w:val="both"/>
        <w:rPr>
          <w:b/>
          <w:bCs/>
          <w:sz w:val="22"/>
          <w:szCs w:val="22"/>
        </w:rPr>
      </w:pPr>
      <w:r w:rsidRPr="00F45104">
        <w:rPr>
          <w:b/>
          <w:bCs/>
          <w:sz w:val="22"/>
          <w:szCs w:val="22"/>
        </w:rPr>
        <w:t>-------------------------------------------------------------------------------------------------</w:t>
      </w:r>
      <w:r w:rsidR="00F45104">
        <w:rPr>
          <w:b/>
          <w:bCs/>
          <w:sz w:val="22"/>
          <w:szCs w:val="22"/>
        </w:rPr>
        <w:t>-----------</w:t>
      </w:r>
      <w:r w:rsidRPr="00F45104">
        <w:rPr>
          <w:b/>
          <w:bCs/>
          <w:sz w:val="22"/>
          <w:szCs w:val="22"/>
        </w:rPr>
        <w:t>---</w:t>
      </w:r>
    </w:p>
    <w:p w14:paraId="02ED98D7" w14:textId="40E700C4" w:rsidR="00401B3D" w:rsidRPr="00F45104" w:rsidRDefault="000574BB" w:rsidP="00314AEB">
      <w:pPr>
        <w:jc w:val="both"/>
        <w:rPr>
          <w:b/>
          <w:bCs/>
          <w:sz w:val="22"/>
          <w:szCs w:val="22"/>
        </w:rPr>
      </w:pPr>
      <w:r w:rsidRPr="00CD53C0">
        <w:rPr>
          <w:b/>
          <w:bCs/>
          <w:sz w:val="22"/>
          <w:szCs w:val="22"/>
        </w:rPr>
        <w:t>En voz de la Presidenta Municipal y Presidenta de la Comisión Edilicia de Asuntos Metropolitanos, C. María Elena Limón García:</w:t>
      </w:r>
      <w:r>
        <w:rPr>
          <w:b/>
          <w:bCs/>
          <w:sz w:val="22"/>
          <w:szCs w:val="22"/>
        </w:rPr>
        <w:t xml:space="preserve"> </w:t>
      </w:r>
      <w:r w:rsidR="00401B3D" w:rsidRPr="003B7FFD">
        <w:rPr>
          <w:sz w:val="22"/>
          <w:szCs w:val="22"/>
        </w:rPr>
        <w:t xml:space="preserve">Hay que documentarlo bien y hay que ver cómo le hacemos para hacer que los niños tengan esta garantía. </w:t>
      </w:r>
      <w:r w:rsidR="003B7FFD" w:rsidRPr="00F45104">
        <w:rPr>
          <w:b/>
          <w:bCs/>
          <w:sz w:val="22"/>
          <w:szCs w:val="22"/>
        </w:rPr>
        <w:t>------------------------------------------------------------------------------------------------------------------------------------</w:t>
      </w:r>
      <w:r w:rsidRPr="00F45104">
        <w:rPr>
          <w:b/>
          <w:bCs/>
          <w:sz w:val="22"/>
          <w:szCs w:val="22"/>
        </w:rPr>
        <w:t>----------------------------------</w:t>
      </w:r>
      <w:r w:rsidR="003B7FFD" w:rsidRPr="00F45104">
        <w:rPr>
          <w:b/>
          <w:bCs/>
          <w:sz w:val="22"/>
          <w:szCs w:val="22"/>
        </w:rPr>
        <w:t>----------------------------------</w:t>
      </w:r>
      <w:r w:rsidR="00F45104">
        <w:rPr>
          <w:b/>
          <w:bCs/>
          <w:sz w:val="22"/>
          <w:szCs w:val="22"/>
        </w:rPr>
        <w:t>----------------------</w:t>
      </w:r>
    </w:p>
    <w:p w14:paraId="46395DE8" w14:textId="5317B8B9" w:rsidR="00401B3D" w:rsidRPr="00F45104" w:rsidRDefault="00F5328A" w:rsidP="00314AEB">
      <w:pPr>
        <w:jc w:val="both"/>
        <w:rPr>
          <w:b/>
          <w:bCs/>
          <w:sz w:val="22"/>
          <w:szCs w:val="22"/>
        </w:rPr>
      </w:pPr>
      <w:r w:rsidRPr="00474BCC">
        <w:rPr>
          <w:b/>
          <w:bCs/>
          <w:sz w:val="22"/>
          <w:szCs w:val="22"/>
        </w:rPr>
        <w:t xml:space="preserve">En voz del </w:t>
      </w:r>
      <w:r w:rsidR="00401B3D">
        <w:rPr>
          <w:b/>
          <w:bCs/>
          <w:sz w:val="22"/>
          <w:szCs w:val="22"/>
        </w:rPr>
        <w:t>M</w:t>
      </w:r>
      <w:r w:rsidR="00F45104">
        <w:rPr>
          <w:b/>
          <w:bCs/>
          <w:sz w:val="22"/>
          <w:szCs w:val="22"/>
        </w:rPr>
        <w:t>tro.</w:t>
      </w:r>
      <w:r w:rsidR="00401B3D">
        <w:rPr>
          <w:b/>
          <w:bCs/>
          <w:sz w:val="22"/>
          <w:szCs w:val="22"/>
        </w:rPr>
        <w:t xml:space="preserve"> Antonio Fernando </w:t>
      </w:r>
      <w:r w:rsidR="00FE14A4">
        <w:rPr>
          <w:b/>
          <w:bCs/>
          <w:sz w:val="22"/>
          <w:szCs w:val="22"/>
        </w:rPr>
        <w:t>Chávez</w:t>
      </w:r>
      <w:r w:rsidR="00401B3D">
        <w:rPr>
          <w:b/>
          <w:bCs/>
          <w:sz w:val="22"/>
          <w:szCs w:val="22"/>
        </w:rPr>
        <w:t xml:space="preserve"> Delgadillo</w:t>
      </w:r>
      <w:r w:rsidR="00F45104">
        <w:rPr>
          <w:b/>
          <w:bCs/>
          <w:sz w:val="22"/>
          <w:szCs w:val="22"/>
        </w:rPr>
        <w:t>, Director General de Políticas Públicas</w:t>
      </w:r>
      <w:r w:rsidR="000574BB">
        <w:rPr>
          <w:b/>
          <w:bCs/>
          <w:sz w:val="22"/>
          <w:szCs w:val="22"/>
        </w:rPr>
        <w:t xml:space="preserve">: </w:t>
      </w:r>
      <w:r w:rsidR="00401B3D" w:rsidRPr="003B7FFD">
        <w:rPr>
          <w:sz w:val="22"/>
          <w:szCs w:val="22"/>
        </w:rPr>
        <w:t xml:space="preserve">Entonces ese sería un pendiente para que viniera incluido en un </w:t>
      </w:r>
      <w:r w:rsidRPr="003B7FFD">
        <w:rPr>
          <w:sz w:val="22"/>
          <w:szCs w:val="22"/>
        </w:rPr>
        <w:t>capítulo</w:t>
      </w:r>
      <w:r w:rsidR="00401B3D" w:rsidRPr="003B7FFD">
        <w:rPr>
          <w:sz w:val="22"/>
          <w:szCs w:val="22"/>
        </w:rPr>
        <w:t xml:space="preserve"> correspondiente en el reglamento, aunque no lo hayan tratado en el reglamento </w:t>
      </w:r>
      <w:r w:rsidR="00FE14A4" w:rsidRPr="003B7FFD">
        <w:rPr>
          <w:sz w:val="22"/>
          <w:szCs w:val="22"/>
        </w:rPr>
        <w:t>metropolitano,</w:t>
      </w:r>
      <w:r w:rsidR="00401B3D" w:rsidRPr="003B7FFD">
        <w:rPr>
          <w:sz w:val="22"/>
          <w:szCs w:val="22"/>
        </w:rPr>
        <w:t xml:space="preserve"> pero es una forma de tropicalizar, adaptar, no me gusta la palabra. </w:t>
      </w:r>
      <w:r w:rsidR="003B7FFD" w:rsidRPr="00F45104">
        <w:rPr>
          <w:b/>
          <w:bCs/>
          <w:sz w:val="22"/>
          <w:szCs w:val="22"/>
        </w:rPr>
        <w:t>--------------</w:t>
      </w:r>
      <w:r w:rsidR="000574BB" w:rsidRPr="00F45104">
        <w:rPr>
          <w:b/>
          <w:bCs/>
          <w:sz w:val="22"/>
          <w:szCs w:val="22"/>
        </w:rPr>
        <w:t>--------------------------------------------</w:t>
      </w:r>
      <w:r w:rsidR="003B7FFD" w:rsidRPr="00F45104">
        <w:rPr>
          <w:b/>
          <w:bCs/>
          <w:sz w:val="22"/>
          <w:szCs w:val="22"/>
        </w:rPr>
        <w:t>-------------------------------------------------------------------------------------</w:t>
      </w:r>
      <w:r w:rsidR="00F45104">
        <w:rPr>
          <w:b/>
          <w:bCs/>
          <w:sz w:val="22"/>
          <w:szCs w:val="22"/>
        </w:rPr>
        <w:t>---------------------------------------------------------------</w:t>
      </w:r>
      <w:r w:rsidR="003B7FFD" w:rsidRPr="00F45104">
        <w:rPr>
          <w:b/>
          <w:bCs/>
          <w:sz w:val="22"/>
          <w:szCs w:val="22"/>
        </w:rPr>
        <w:t>-</w:t>
      </w:r>
    </w:p>
    <w:p w14:paraId="3422ECC2" w14:textId="3DBE0D75" w:rsidR="00401B3D" w:rsidRPr="003B7FFD" w:rsidRDefault="000574BB" w:rsidP="00314AEB">
      <w:pPr>
        <w:jc w:val="both"/>
        <w:rPr>
          <w:sz w:val="22"/>
          <w:szCs w:val="22"/>
        </w:rPr>
      </w:pPr>
      <w:r w:rsidRPr="00CD53C0">
        <w:rPr>
          <w:b/>
          <w:bCs/>
          <w:sz w:val="22"/>
          <w:szCs w:val="22"/>
        </w:rPr>
        <w:t>En voz de la Presidenta Municipal y Presidenta de la Comisión Edilicia de Asuntos Metropolitanos, C. María Elena Limón García:</w:t>
      </w:r>
      <w:r>
        <w:rPr>
          <w:b/>
          <w:bCs/>
          <w:sz w:val="22"/>
          <w:szCs w:val="22"/>
        </w:rPr>
        <w:t xml:space="preserve"> </w:t>
      </w:r>
      <w:r w:rsidR="00401B3D" w:rsidRPr="003B7FFD">
        <w:rPr>
          <w:sz w:val="22"/>
          <w:szCs w:val="22"/>
        </w:rPr>
        <w:t>Adelante, L</w:t>
      </w:r>
      <w:r w:rsidR="00FD6D46">
        <w:rPr>
          <w:sz w:val="22"/>
          <w:szCs w:val="22"/>
        </w:rPr>
        <w:t>cda</w:t>
      </w:r>
      <w:r w:rsidR="00401B3D" w:rsidRPr="003B7FFD">
        <w:rPr>
          <w:sz w:val="22"/>
          <w:szCs w:val="22"/>
        </w:rPr>
        <w:t>. Cecilia Álvarez.</w:t>
      </w:r>
      <w:r w:rsidR="00401B3D" w:rsidRPr="00F45104">
        <w:rPr>
          <w:b/>
          <w:bCs/>
          <w:sz w:val="22"/>
          <w:szCs w:val="22"/>
        </w:rPr>
        <w:t xml:space="preserve"> </w:t>
      </w:r>
      <w:r w:rsidR="003B7FFD" w:rsidRPr="00F45104">
        <w:rPr>
          <w:b/>
          <w:bCs/>
          <w:sz w:val="22"/>
          <w:szCs w:val="22"/>
        </w:rPr>
        <w:t>-----------------------------------------------------------------------------------------------------</w:t>
      </w:r>
      <w:r w:rsidRPr="00F45104">
        <w:rPr>
          <w:b/>
          <w:bCs/>
          <w:sz w:val="22"/>
          <w:szCs w:val="22"/>
        </w:rPr>
        <w:t>--------------------------</w:t>
      </w:r>
      <w:r w:rsidR="003B7FFD" w:rsidRPr="00F45104">
        <w:rPr>
          <w:b/>
          <w:bCs/>
          <w:sz w:val="22"/>
          <w:szCs w:val="22"/>
        </w:rPr>
        <w:t>--------------------------------------------------------------</w:t>
      </w:r>
      <w:r w:rsidR="00F45104">
        <w:rPr>
          <w:b/>
          <w:bCs/>
          <w:sz w:val="22"/>
          <w:szCs w:val="22"/>
        </w:rPr>
        <w:t>---------------------</w:t>
      </w:r>
      <w:r w:rsidR="003B7FFD" w:rsidRPr="00F45104">
        <w:rPr>
          <w:b/>
          <w:bCs/>
          <w:sz w:val="22"/>
          <w:szCs w:val="22"/>
        </w:rPr>
        <w:t>-</w:t>
      </w:r>
    </w:p>
    <w:p w14:paraId="14B33C8D" w14:textId="0C81C026" w:rsidR="00401B3D" w:rsidRPr="00F45104" w:rsidRDefault="00F5328A" w:rsidP="00314AEB">
      <w:pPr>
        <w:jc w:val="both"/>
        <w:rPr>
          <w:b/>
          <w:bCs/>
          <w:sz w:val="22"/>
          <w:szCs w:val="22"/>
        </w:rPr>
      </w:pPr>
      <w:r w:rsidRPr="00F45104">
        <w:rPr>
          <w:b/>
          <w:bCs/>
          <w:sz w:val="22"/>
          <w:szCs w:val="22"/>
        </w:rPr>
        <w:t xml:space="preserve">En voz del </w:t>
      </w:r>
      <w:r w:rsidR="00401B3D" w:rsidRPr="00F45104">
        <w:rPr>
          <w:b/>
          <w:bCs/>
          <w:sz w:val="22"/>
          <w:szCs w:val="22"/>
        </w:rPr>
        <w:t>L</w:t>
      </w:r>
      <w:r w:rsidR="00F45104" w:rsidRPr="00F45104">
        <w:rPr>
          <w:b/>
          <w:bCs/>
          <w:sz w:val="22"/>
          <w:szCs w:val="22"/>
        </w:rPr>
        <w:t>cda</w:t>
      </w:r>
      <w:r w:rsidR="00401B3D" w:rsidRPr="00F45104">
        <w:rPr>
          <w:b/>
          <w:bCs/>
          <w:sz w:val="22"/>
          <w:szCs w:val="22"/>
        </w:rPr>
        <w:t>. Cecilia</w:t>
      </w:r>
      <w:r w:rsidR="00F45104" w:rsidRPr="00F45104">
        <w:rPr>
          <w:b/>
          <w:bCs/>
          <w:sz w:val="22"/>
          <w:szCs w:val="22"/>
        </w:rPr>
        <w:t xml:space="preserve"> Elizabeth</w:t>
      </w:r>
      <w:r w:rsidR="00401B3D" w:rsidRPr="00F45104">
        <w:rPr>
          <w:b/>
          <w:bCs/>
          <w:sz w:val="22"/>
          <w:szCs w:val="22"/>
        </w:rPr>
        <w:t xml:space="preserve"> Álvarez</w:t>
      </w:r>
      <w:r w:rsidR="00F45104" w:rsidRPr="00F45104">
        <w:rPr>
          <w:b/>
          <w:bCs/>
          <w:sz w:val="22"/>
          <w:szCs w:val="22"/>
        </w:rPr>
        <w:t xml:space="preserve"> Briones, Directora del Instituto Municipal de las Mujeres y para la Igualdad Sustantiva de San Pedro Tlaquepaque</w:t>
      </w:r>
      <w:r w:rsidRPr="00F45104">
        <w:rPr>
          <w:b/>
          <w:bCs/>
          <w:sz w:val="22"/>
          <w:szCs w:val="22"/>
        </w:rPr>
        <w:t xml:space="preserve">: </w:t>
      </w:r>
      <w:r w:rsidR="00401B3D" w:rsidRPr="00F45104">
        <w:rPr>
          <w:sz w:val="22"/>
          <w:szCs w:val="22"/>
        </w:rPr>
        <w:t xml:space="preserve">Buenas tardes, de acuerdo a lo que expuso el licenciado Eduardo, </w:t>
      </w:r>
      <w:r w:rsidR="003B7FFD" w:rsidRPr="00F45104">
        <w:rPr>
          <w:sz w:val="22"/>
          <w:szCs w:val="22"/>
        </w:rPr>
        <w:t>nada</w:t>
      </w:r>
      <w:r w:rsidR="00F45104">
        <w:rPr>
          <w:sz w:val="22"/>
          <w:szCs w:val="22"/>
        </w:rPr>
        <w:t xml:space="preserve"> más esta</w:t>
      </w:r>
      <w:r w:rsidR="003B7FFD" w:rsidRPr="00F45104">
        <w:rPr>
          <w:sz w:val="22"/>
          <w:szCs w:val="22"/>
        </w:rPr>
        <w:t>mos</w:t>
      </w:r>
      <w:r w:rsidR="00401B3D" w:rsidRPr="00F45104">
        <w:rPr>
          <w:sz w:val="22"/>
          <w:szCs w:val="22"/>
        </w:rPr>
        <w:t xml:space="preserve"> hasta la fecha hemos aportado el protocolo de equidad de </w:t>
      </w:r>
      <w:r w:rsidR="003B7FFD" w:rsidRPr="00F45104">
        <w:rPr>
          <w:sz w:val="22"/>
          <w:szCs w:val="22"/>
        </w:rPr>
        <w:t>género</w:t>
      </w:r>
      <w:r w:rsidR="00401B3D" w:rsidRPr="00F45104">
        <w:rPr>
          <w:sz w:val="22"/>
          <w:szCs w:val="22"/>
        </w:rPr>
        <w:t>,</w:t>
      </w:r>
      <w:r w:rsidR="00FE14A4" w:rsidRPr="00F45104">
        <w:rPr>
          <w:sz w:val="22"/>
          <w:szCs w:val="22"/>
        </w:rPr>
        <w:t xml:space="preserve"> y presentamos estos informes, por lo </w:t>
      </w:r>
      <w:r w:rsidR="003B7FFD" w:rsidRPr="00F45104">
        <w:rPr>
          <w:sz w:val="22"/>
          <w:szCs w:val="22"/>
        </w:rPr>
        <w:t>tanto,</w:t>
      </w:r>
      <w:r w:rsidR="00401B3D" w:rsidRPr="00F45104">
        <w:rPr>
          <w:sz w:val="22"/>
          <w:szCs w:val="22"/>
        </w:rPr>
        <w:t xml:space="preserve"> nuestra aportación es en ese sentido y seguimos trabajando, </w:t>
      </w:r>
      <w:r w:rsidR="00FE14A4" w:rsidRPr="00F45104">
        <w:rPr>
          <w:sz w:val="22"/>
          <w:szCs w:val="22"/>
        </w:rPr>
        <w:t xml:space="preserve">cabe señalar que </w:t>
      </w:r>
      <w:r w:rsidR="00401B3D" w:rsidRPr="00F45104">
        <w:rPr>
          <w:sz w:val="22"/>
          <w:szCs w:val="22"/>
        </w:rPr>
        <w:t>lenguaje incluyente</w:t>
      </w:r>
      <w:r w:rsidR="00401B3D" w:rsidRPr="00F45104">
        <w:rPr>
          <w:b/>
          <w:bCs/>
          <w:sz w:val="22"/>
          <w:szCs w:val="22"/>
        </w:rPr>
        <w:t xml:space="preserve">. </w:t>
      </w:r>
      <w:r w:rsidR="003B7FFD" w:rsidRPr="00F45104">
        <w:rPr>
          <w:b/>
          <w:bCs/>
          <w:sz w:val="22"/>
          <w:szCs w:val="22"/>
        </w:rPr>
        <w:t>-----------------------------------------------------------------------------------------------------</w:t>
      </w:r>
      <w:r w:rsidR="00F45104">
        <w:rPr>
          <w:b/>
          <w:bCs/>
          <w:sz w:val="22"/>
          <w:szCs w:val="22"/>
        </w:rPr>
        <w:t>--------------------------</w:t>
      </w:r>
    </w:p>
    <w:p w14:paraId="6CC254BE" w14:textId="5561EEDC" w:rsidR="00FE14A4" w:rsidRPr="003B7FFD" w:rsidRDefault="000574BB" w:rsidP="00314AEB">
      <w:pPr>
        <w:jc w:val="both"/>
        <w:rPr>
          <w:sz w:val="22"/>
          <w:szCs w:val="22"/>
        </w:rPr>
      </w:pPr>
      <w:r w:rsidRPr="00474BCC">
        <w:rPr>
          <w:b/>
          <w:bCs/>
          <w:sz w:val="22"/>
          <w:szCs w:val="22"/>
        </w:rPr>
        <w:t>En voz del Maestro Fernando Chávez Delgadillo</w:t>
      </w:r>
      <w:r w:rsidR="00F45104">
        <w:rPr>
          <w:b/>
          <w:bCs/>
          <w:sz w:val="22"/>
          <w:szCs w:val="22"/>
        </w:rPr>
        <w:t>, Director General de Políticas Públicas</w:t>
      </w:r>
      <w:r w:rsidRPr="00474BCC">
        <w:rPr>
          <w:b/>
          <w:bCs/>
          <w:sz w:val="22"/>
          <w:szCs w:val="22"/>
        </w:rPr>
        <w:t>:</w:t>
      </w:r>
      <w:r>
        <w:rPr>
          <w:b/>
          <w:bCs/>
          <w:sz w:val="22"/>
          <w:szCs w:val="22"/>
        </w:rPr>
        <w:t xml:space="preserve"> </w:t>
      </w:r>
      <w:r w:rsidR="00401B3D" w:rsidRPr="003B7FFD">
        <w:rPr>
          <w:sz w:val="22"/>
          <w:szCs w:val="22"/>
        </w:rPr>
        <w:t xml:space="preserve">Básicamente esa norma no puede subirse a cabildo, la de transporte público, hasta que </w:t>
      </w:r>
      <w:r w:rsidR="00FE14A4" w:rsidRPr="003B7FFD">
        <w:rPr>
          <w:sz w:val="22"/>
          <w:szCs w:val="22"/>
        </w:rPr>
        <w:t>no venga ya</w:t>
      </w:r>
      <w:r w:rsidR="00401B3D" w:rsidRPr="003B7FFD">
        <w:rPr>
          <w:sz w:val="22"/>
          <w:szCs w:val="22"/>
        </w:rPr>
        <w:t xml:space="preserve"> el dictamen de ustedes de que trae un lenguaje incluyente</w:t>
      </w:r>
      <w:r w:rsidR="00FE14A4" w:rsidRPr="003B7FFD">
        <w:rPr>
          <w:sz w:val="22"/>
          <w:szCs w:val="22"/>
        </w:rPr>
        <w:t xml:space="preserve">, entonces, necesariamente, tiene que modificarse esa parte, ese es un vacío metropolitano que en la reunión de ayer quedó evidente de que ya iban adelante con su BEBUS, que es el programa de </w:t>
      </w:r>
      <w:r w:rsidR="00F5328A" w:rsidRPr="003B7FFD">
        <w:rPr>
          <w:sz w:val="22"/>
          <w:szCs w:val="22"/>
        </w:rPr>
        <w:t>movilidad, y</w:t>
      </w:r>
      <w:r w:rsidR="00FE14A4" w:rsidRPr="003B7FFD">
        <w:rPr>
          <w:sz w:val="22"/>
          <w:szCs w:val="22"/>
        </w:rPr>
        <w:t xml:space="preserve"> si no hubiera sido por la mesa anterior, en donde pusiste en la mesa que </w:t>
      </w:r>
      <w:r w:rsidR="00F5328A">
        <w:rPr>
          <w:sz w:val="22"/>
          <w:szCs w:val="22"/>
        </w:rPr>
        <w:t>¿</w:t>
      </w:r>
      <w:r w:rsidR="00FE14A4" w:rsidRPr="003B7FFD">
        <w:rPr>
          <w:sz w:val="22"/>
          <w:szCs w:val="22"/>
        </w:rPr>
        <w:t>qué pasaba</w:t>
      </w:r>
      <w:r w:rsidR="00F5328A">
        <w:rPr>
          <w:sz w:val="22"/>
          <w:szCs w:val="22"/>
        </w:rPr>
        <w:t>?</w:t>
      </w:r>
      <w:r w:rsidR="00FE14A4" w:rsidRPr="003B7FFD">
        <w:rPr>
          <w:sz w:val="22"/>
          <w:szCs w:val="22"/>
        </w:rPr>
        <w:t xml:space="preserve"> </w:t>
      </w:r>
      <w:r w:rsidR="00F5328A">
        <w:rPr>
          <w:sz w:val="22"/>
          <w:szCs w:val="22"/>
        </w:rPr>
        <w:t>¿</w:t>
      </w:r>
      <w:r w:rsidR="00FE14A4" w:rsidRPr="003B7FFD">
        <w:rPr>
          <w:sz w:val="22"/>
          <w:szCs w:val="22"/>
        </w:rPr>
        <w:t>que por qué no traía los ordenamientos que abordaban la visión de género</w:t>
      </w:r>
      <w:r w:rsidR="00F5328A">
        <w:rPr>
          <w:sz w:val="22"/>
          <w:szCs w:val="22"/>
        </w:rPr>
        <w:t>?</w:t>
      </w:r>
      <w:r w:rsidR="00FE14A4" w:rsidRPr="003B7FFD">
        <w:rPr>
          <w:sz w:val="22"/>
          <w:szCs w:val="22"/>
        </w:rPr>
        <w:t xml:space="preserve"> transversal, se fueron para atrás, lo mismo pasa con los programas de adultos mayores, están haciendo otros programas como el BEBUS, están potencializando adultos mayores, pero no traen una visión transversal de adultos mayores, pero esto fue muy grave y los evidencio, entonces nosotros aquí todas las normas que impliquen deben de ser revisadas y deben ir con un dictamen técnico que avale el instituto que es factible. </w:t>
      </w:r>
      <w:r w:rsidR="003B7FFD" w:rsidRPr="00F45104">
        <w:rPr>
          <w:b/>
          <w:bCs/>
          <w:sz w:val="22"/>
          <w:szCs w:val="22"/>
        </w:rPr>
        <w:t>--------------------------------------------------------------------------------------------------</w:t>
      </w:r>
      <w:r w:rsidRPr="00F45104">
        <w:rPr>
          <w:b/>
          <w:bCs/>
          <w:sz w:val="22"/>
          <w:szCs w:val="22"/>
        </w:rPr>
        <w:t>--------------------------------</w:t>
      </w:r>
      <w:r w:rsidR="003B7FFD" w:rsidRPr="00F45104">
        <w:rPr>
          <w:b/>
          <w:bCs/>
          <w:sz w:val="22"/>
          <w:szCs w:val="22"/>
        </w:rPr>
        <w:t>------------</w:t>
      </w:r>
      <w:r w:rsidR="00F45104">
        <w:rPr>
          <w:b/>
          <w:bCs/>
          <w:sz w:val="22"/>
          <w:szCs w:val="22"/>
        </w:rPr>
        <w:t>-----------------------------------------------------------------------------</w:t>
      </w:r>
      <w:r w:rsidR="003B7FFD" w:rsidRPr="00F45104">
        <w:rPr>
          <w:b/>
          <w:bCs/>
          <w:sz w:val="22"/>
          <w:szCs w:val="22"/>
        </w:rPr>
        <w:t>---</w:t>
      </w:r>
    </w:p>
    <w:p w14:paraId="25CE5D23" w14:textId="2088E064" w:rsidR="00FE14A4" w:rsidRPr="003B7FFD" w:rsidRDefault="000574BB" w:rsidP="00314AEB">
      <w:pPr>
        <w:jc w:val="both"/>
        <w:rPr>
          <w:sz w:val="22"/>
          <w:szCs w:val="22"/>
        </w:rPr>
      </w:pPr>
      <w:r w:rsidRPr="00CD53C0">
        <w:rPr>
          <w:b/>
          <w:bCs/>
          <w:sz w:val="22"/>
          <w:szCs w:val="22"/>
        </w:rPr>
        <w:t>En voz de la Presidenta Municipal y Presidenta de la Comisión Edilicia de Asuntos Metropolitanos, C. María Elena Limón García:</w:t>
      </w:r>
      <w:r>
        <w:rPr>
          <w:b/>
          <w:bCs/>
          <w:sz w:val="22"/>
          <w:szCs w:val="22"/>
        </w:rPr>
        <w:t xml:space="preserve"> </w:t>
      </w:r>
      <w:r w:rsidR="00FE14A4" w:rsidRPr="003B7FFD">
        <w:rPr>
          <w:sz w:val="22"/>
          <w:szCs w:val="22"/>
        </w:rPr>
        <w:t xml:space="preserve">Hay que tener mucho cuidado con el lenguaje incluyente. </w:t>
      </w:r>
      <w:r w:rsidR="00F45104">
        <w:rPr>
          <w:b/>
          <w:bCs/>
          <w:sz w:val="22"/>
          <w:szCs w:val="22"/>
        </w:rPr>
        <w:t>--------------------------------------------------------------</w:t>
      </w:r>
    </w:p>
    <w:p w14:paraId="0AE6CDEE" w14:textId="02FECE2E" w:rsidR="00FE14A4" w:rsidRDefault="00FE14A4" w:rsidP="00314AEB">
      <w:pPr>
        <w:jc w:val="both"/>
        <w:rPr>
          <w:b/>
          <w:bCs/>
          <w:sz w:val="22"/>
          <w:szCs w:val="22"/>
        </w:rPr>
      </w:pPr>
      <w:r w:rsidRPr="003B7FFD">
        <w:rPr>
          <w:sz w:val="22"/>
          <w:szCs w:val="22"/>
        </w:rPr>
        <w:t xml:space="preserve">Una vez que se han desarrollado la exposición de cada uno de los temas, propongo que esta comisión apruebe </w:t>
      </w:r>
      <w:r w:rsidR="00F853FD" w:rsidRPr="003B7FFD">
        <w:rPr>
          <w:sz w:val="22"/>
          <w:szCs w:val="22"/>
        </w:rPr>
        <w:t xml:space="preserve">lo siguiente: </w:t>
      </w:r>
      <w:r w:rsidR="00F45104">
        <w:rPr>
          <w:b/>
          <w:bCs/>
          <w:sz w:val="22"/>
          <w:szCs w:val="22"/>
        </w:rPr>
        <w:t>------------------------------------------------------------------------------------------------------------------------------------------------------------------------</w:t>
      </w:r>
    </w:p>
    <w:p w14:paraId="0438741C" w14:textId="04CB0EE6" w:rsidR="00F45104" w:rsidRDefault="00F45104" w:rsidP="00314AEB">
      <w:pPr>
        <w:jc w:val="both"/>
        <w:rPr>
          <w:b/>
          <w:bCs/>
          <w:sz w:val="22"/>
          <w:szCs w:val="22"/>
        </w:rPr>
      </w:pPr>
    </w:p>
    <w:p w14:paraId="7D0744EA" w14:textId="77777777" w:rsidR="00F45104" w:rsidRPr="00F45104" w:rsidRDefault="00F45104" w:rsidP="00314AEB">
      <w:pPr>
        <w:jc w:val="both"/>
        <w:rPr>
          <w:b/>
          <w:bCs/>
          <w:sz w:val="22"/>
          <w:szCs w:val="22"/>
        </w:rPr>
      </w:pPr>
    </w:p>
    <w:p w14:paraId="61063951" w14:textId="77777777" w:rsidR="00F45104" w:rsidRDefault="00F45104" w:rsidP="00314AEB">
      <w:pPr>
        <w:jc w:val="both"/>
        <w:rPr>
          <w:sz w:val="22"/>
          <w:szCs w:val="22"/>
        </w:rPr>
      </w:pPr>
    </w:p>
    <w:p w14:paraId="27EDD636" w14:textId="3F170850" w:rsidR="00F853FD" w:rsidRPr="003B7FFD" w:rsidRDefault="00F853FD" w:rsidP="00314AEB">
      <w:pPr>
        <w:jc w:val="both"/>
        <w:rPr>
          <w:sz w:val="22"/>
          <w:szCs w:val="22"/>
        </w:rPr>
      </w:pPr>
      <w:r w:rsidRPr="00F45104">
        <w:rPr>
          <w:b/>
          <w:bCs/>
          <w:i/>
          <w:iCs/>
          <w:sz w:val="22"/>
          <w:szCs w:val="22"/>
        </w:rPr>
        <w:t>El acuerdo sería que, visto el documento de cada una de las observaciones, solicito sean tomadas en cuenta a efecto de que en la próxima sesión se presente proyecto de dictamen que contengan las normas y reglamentos en comento con las consideraciones técnicas y jurídicas integrados a dicha propuesta de ordenamiento s dictaminarse para su presentación y en su caso aprobación en la siguiente sesión de cabildo en este Ayuntamiento.</w:t>
      </w:r>
      <w:r w:rsidR="00F45104">
        <w:rPr>
          <w:b/>
          <w:bCs/>
          <w:i/>
          <w:iCs/>
          <w:sz w:val="22"/>
          <w:szCs w:val="22"/>
        </w:rPr>
        <w:t>-----------------------------------------------------------------------------------------------------------------------------------------------------</w:t>
      </w:r>
      <w:r w:rsidRPr="003B7FFD">
        <w:rPr>
          <w:sz w:val="22"/>
          <w:szCs w:val="22"/>
        </w:rPr>
        <w:t xml:space="preserve">Por lo cual los que estén a favor de garantizar que sus observaciones sean tomadas en cuenta favor de manifestarlo. </w:t>
      </w:r>
      <w:r w:rsidR="00F45104">
        <w:rPr>
          <w:b/>
          <w:bCs/>
          <w:sz w:val="22"/>
          <w:szCs w:val="22"/>
        </w:rPr>
        <w:t>-------------------------------------------------------------------</w:t>
      </w:r>
      <w:r w:rsidRPr="003B7FFD">
        <w:rPr>
          <w:sz w:val="22"/>
          <w:szCs w:val="22"/>
        </w:rPr>
        <w:t xml:space="preserve">Aprobado por </w:t>
      </w:r>
      <w:r w:rsidR="002A4D78" w:rsidRPr="003B7FFD">
        <w:rPr>
          <w:sz w:val="22"/>
          <w:szCs w:val="22"/>
        </w:rPr>
        <w:t>unanimidad.</w:t>
      </w:r>
      <w:r w:rsidR="002A4D78">
        <w:rPr>
          <w:b/>
          <w:bCs/>
          <w:sz w:val="22"/>
          <w:szCs w:val="22"/>
        </w:rPr>
        <w:t xml:space="preserve"> --------------------------------------------------------------------------</w:t>
      </w:r>
      <w:r w:rsidRPr="003B7FFD">
        <w:rPr>
          <w:sz w:val="22"/>
          <w:szCs w:val="22"/>
        </w:rPr>
        <w:t>Para el siguiente punto del orden del día, pregunto a los presentes si tienen algunos asuntos generales a tratar. Adelante por favor.</w:t>
      </w:r>
      <w:r w:rsidRPr="00F45104">
        <w:rPr>
          <w:b/>
          <w:bCs/>
          <w:sz w:val="22"/>
          <w:szCs w:val="22"/>
        </w:rPr>
        <w:t xml:space="preserve"> </w:t>
      </w:r>
      <w:r w:rsidR="003B7FFD" w:rsidRPr="00F45104">
        <w:rPr>
          <w:b/>
          <w:bCs/>
          <w:sz w:val="22"/>
          <w:szCs w:val="22"/>
        </w:rPr>
        <w:t>-----------------------------------------------------------------------------------------------------------------------------------------------</w:t>
      </w:r>
      <w:r w:rsidR="00F45104">
        <w:rPr>
          <w:b/>
          <w:bCs/>
          <w:sz w:val="22"/>
          <w:szCs w:val="22"/>
        </w:rPr>
        <w:t>---------------</w:t>
      </w:r>
    </w:p>
    <w:p w14:paraId="0DF004F6" w14:textId="6F2DAD6F" w:rsidR="00474BCC" w:rsidRPr="003B7FFD" w:rsidRDefault="00F5328A" w:rsidP="00314AEB">
      <w:pPr>
        <w:jc w:val="both"/>
        <w:rPr>
          <w:sz w:val="22"/>
          <w:szCs w:val="22"/>
        </w:rPr>
      </w:pPr>
      <w:r w:rsidRPr="00474BCC">
        <w:rPr>
          <w:b/>
          <w:bCs/>
          <w:sz w:val="22"/>
          <w:szCs w:val="22"/>
        </w:rPr>
        <w:t xml:space="preserve">En voz del </w:t>
      </w:r>
      <w:r w:rsidR="00F853FD">
        <w:rPr>
          <w:b/>
          <w:bCs/>
          <w:sz w:val="22"/>
          <w:szCs w:val="22"/>
        </w:rPr>
        <w:t>Mtro. Francisco Juárez Piña</w:t>
      </w:r>
      <w:r w:rsidR="00F45104">
        <w:rPr>
          <w:b/>
          <w:bCs/>
          <w:sz w:val="22"/>
          <w:szCs w:val="22"/>
        </w:rPr>
        <w:t>, Regidor y Vocal de la Comisión Edilicia de Asuntos Metropolitanos</w:t>
      </w:r>
      <w:r>
        <w:rPr>
          <w:b/>
          <w:bCs/>
          <w:sz w:val="22"/>
          <w:szCs w:val="22"/>
        </w:rPr>
        <w:t xml:space="preserve">: </w:t>
      </w:r>
      <w:r w:rsidR="00F853FD" w:rsidRPr="003B7FFD">
        <w:rPr>
          <w:sz w:val="22"/>
          <w:szCs w:val="22"/>
        </w:rPr>
        <w:t xml:space="preserve">Gracias </w:t>
      </w:r>
      <w:r>
        <w:rPr>
          <w:sz w:val="22"/>
          <w:szCs w:val="22"/>
        </w:rPr>
        <w:t>P</w:t>
      </w:r>
      <w:r w:rsidR="00F853FD" w:rsidRPr="003B7FFD">
        <w:rPr>
          <w:sz w:val="22"/>
          <w:szCs w:val="22"/>
        </w:rPr>
        <w:t xml:space="preserve">residenta, dos asuntos relevantes que serán tratados de manera muy rápida pero que no por eso tienen menor importancia, en principio señalarle </w:t>
      </w:r>
      <w:r w:rsidR="000574BB">
        <w:rPr>
          <w:sz w:val="22"/>
          <w:szCs w:val="22"/>
        </w:rPr>
        <w:t>P</w:t>
      </w:r>
      <w:r w:rsidR="00F853FD" w:rsidRPr="003B7FFD">
        <w:rPr>
          <w:sz w:val="22"/>
          <w:szCs w:val="22"/>
        </w:rPr>
        <w:t xml:space="preserve">residenta y a esta comisión que el pasado 11 de diciembre de 2020, presentamos una iniciativa ante este pleno para lograr acciones políticas muy </w:t>
      </w:r>
      <w:r w:rsidRPr="003B7FFD">
        <w:rPr>
          <w:sz w:val="22"/>
          <w:szCs w:val="22"/>
        </w:rPr>
        <w:t>específicas</w:t>
      </w:r>
      <w:r w:rsidR="00F853FD" w:rsidRPr="003B7FFD">
        <w:rPr>
          <w:sz w:val="22"/>
          <w:szCs w:val="22"/>
        </w:rPr>
        <w:t xml:space="preserve"> para que se revisen giros comerciales, industriales y de prestación de servicios, con el propósito de que nuestro municipio sea un municipio libre de trata de personas esta iniciativa fue aprobada por unanimidad por este pleno la cual ya se encuentra en comisiones y lista para dictaminar, en ese sentido, quisiéramos aprovechar su valiosa participación dentro de la </w:t>
      </w:r>
      <w:r w:rsidR="000574BB">
        <w:rPr>
          <w:sz w:val="22"/>
          <w:szCs w:val="22"/>
        </w:rPr>
        <w:t>J</w:t>
      </w:r>
      <w:r w:rsidR="00F853FD" w:rsidRPr="003B7FFD">
        <w:rPr>
          <w:sz w:val="22"/>
          <w:szCs w:val="22"/>
        </w:rPr>
        <w:t xml:space="preserve">unta </w:t>
      </w:r>
      <w:r w:rsidR="000574BB">
        <w:rPr>
          <w:sz w:val="22"/>
          <w:szCs w:val="22"/>
        </w:rPr>
        <w:t>de C</w:t>
      </w:r>
      <w:r w:rsidR="00C50A35" w:rsidRPr="003B7FFD">
        <w:rPr>
          <w:sz w:val="22"/>
          <w:szCs w:val="22"/>
        </w:rPr>
        <w:t xml:space="preserve">oordinación </w:t>
      </w:r>
      <w:r w:rsidR="000574BB">
        <w:rPr>
          <w:sz w:val="22"/>
          <w:szCs w:val="22"/>
        </w:rPr>
        <w:t>P</w:t>
      </w:r>
      <w:r w:rsidR="00C50A35" w:rsidRPr="003B7FFD">
        <w:rPr>
          <w:sz w:val="22"/>
          <w:szCs w:val="22"/>
        </w:rPr>
        <w:t xml:space="preserve">olítica </w:t>
      </w:r>
      <w:r w:rsidR="000574BB">
        <w:rPr>
          <w:sz w:val="22"/>
          <w:szCs w:val="22"/>
        </w:rPr>
        <w:t>M</w:t>
      </w:r>
      <w:r w:rsidR="00C50A35" w:rsidRPr="003B7FFD">
        <w:rPr>
          <w:sz w:val="22"/>
          <w:szCs w:val="22"/>
        </w:rPr>
        <w:t xml:space="preserve">etropolitana como </w:t>
      </w:r>
      <w:r w:rsidR="000574BB">
        <w:rPr>
          <w:sz w:val="22"/>
          <w:szCs w:val="22"/>
        </w:rPr>
        <w:t>P</w:t>
      </w:r>
      <w:r w:rsidR="00C50A35" w:rsidRPr="003B7FFD">
        <w:rPr>
          <w:sz w:val="22"/>
          <w:szCs w:val="22"/>
        </w:rPr>
        <w:t xml:space="preserve">residenta para entregarle una petición para que esta iniciativa podamos elevarla a nivel metropolitano y así, entonces, que los municipios que integran esta junta de coordinación podamos juntos realizar políticas </w:t>
      </w:r>
      <w:r w:rsidRPr="003B7FFD">
        <w:rPr>
          <w:sz w:val="22"/>
          <w:szCs w:val="22"/>
        </w:rPr>
        <w:t>públicas</w:t>
      </w:r>
      <w:r w:rsidR="00C50A35" w:rsidRPr="003B7FFD">
        <w:rPr>
          <w:sz w:val="22"/>
          <w:szCs w:val="22"/>
        </w:rPr>
        <w:t xml:space="preserve"> muy </w:t>
      </w:r>
      <w:r w:rsidRPr="003B7FFD">
        <w:rPr>
          <w:sz w:val="22"/>
          <w:szCs w:val="22"/>
        </w:rPr>
        <w:t>específicas</w:t>
      </w:r>
      <w:r w:rsidR="00C50A35" w:rsidRPr="003B7FFD">
        <w:rPr>
          <w:sz w:val="22"/>
          <w:szCs w:val="22"/>
        </w:rPr>
        <w:t xml:space="preserve"> para erradicar la trata de personas, este delito flagrante para nuestra sociedad.</w:t>
      </w:r>
      <w:r w:rsidR="00F45104">
        <w:rPr>
          <w:b/>
          <w:bCs/>
          <w:sz w:val="22"/>
          <w:szCs w:val="22"/>
        </w:rPr>
        <w:t>-----------</w:t>
      </w:r>
      <w:r w:rsidR="00C50A35" w:rsidRPr="003B7FFD">
        <w:rPr>
          <w:sz w:val="22"/>
          <w:szCs w:val="22"/>
        </w:rPr>
        <w:t>Además aunado a ello, anexar a esta corta iniciativa para que deje de utilizarse también en este tipo de giros la imagen de manera denigrante y la imagen de manera discriminatori</w:t>
      </w:r>
      <w:r>
        <w:rPr>
          <w:sz w:val="22"/>
          <w:szCs w:val="22"/>
        </w:rPr>
        <w:t>a</w:t>
      </w:r>
      <w:r w:rsidR="00C50A35" w:rsidRPr="003B7FFD">
        <w:rPr>
          <w:sz w:val="22"/>
          <w:szCs w:val="22"/>
        </w:rPr>
        <w:t xml:space="preserve"> para la mujer, no se vale que uno no pueda </w:t>
      </w:r>
      <w:r w:rsidR="00C50A35" w:rsidRPr="00F5328A">
        <w:rPr>
          <w:i/>
          <w:iCs/>
          <w:sz w:val="22"/>
          <w:szCs w:val="22"/>
        </w:rPr>
        <w:t>googlear</w:t>
      </w:r>
      <w:r w:rsidR="00C50A35" w:rsidRPr="003B7FFD">
        <w:rPr>
          <w:sz w:val="22"/>
          <w:szCs w:val="22"/>
        </w:rPr>
        <w:t xml:space="preserve"> en las redes sociales o plataformas y motores de búsqueda, “estética” y aparezca, precisamente, de manera denigrante la mujer, creo que lo podríamos tratar en las diversas comisiones dentro de la junta, ya sea la </w:t>
      </w:r>
      <w:r w:rsidR="000574BB">
        <w:rPr>
          <w:sz w:val="22"/>
          <w:szCs w:val="22"/>
        </w:rPr>
        <w:t>C</w:t>
      </w:r>
      <w:r w:rsidR="00C50A35" w:rsidRPr="003B7FFD">
        <w:rPr>
          <w:sz w:val="22"/>
          <w:szCs w:val="22"/>
        </w:rPr>
        <w:t xml:space="preserve">omisión de </w:t>
      </w:r>
      <w:r w:rsidR="000574BB">
        <w:rPr>
          <w:sz w:val="22"/>
          <w:szCs w:val="22"/>
        </w:rPr>
        <w:t>J</w:t>
      </w:r>
      <w:r w:rsidR="00C50A35" w:rsidRPr="003B7FFD">
        <w:rPr>
          <w:sz w:val="22"/>
          <w:szCs w:val="22"/>
        </w:rPr>
        <w:t xml:space="preserve">usticia </w:t>
      </w:r>
      <w:r w:rsidR="000574BB">
        <w:rPr>
          <w:sz w:val="22"/>
          <w:szCs w:val="22"/>
        </w:rPr>
        <w:t>C</w:t>
      </w:r>
      <w:r w:rsidR="00C50A35" w:rsidRPr="003B7FFD">
        <w:rPr>
          <w:sz w:val="22"/>
          <w:szCs w:val="22"/>
        </w:rPr>
        <w:t xml:space="preserve">ívica o ya sea a través de la </w:t>
      </w:r>
      <w:r w:rsidR="001312FC">
        <w:rPr>
          <w:sz w:val="22"/>
          <w:szCs w:val="22"/>
        </w:rPr>
        <w:t>C</w:t>
      </w:r>
      <w:r w:rsidR="00C50A35" w:rsidRPr="003B7FFD">
        <w:rPr>
          <w:sz w:val="22"/>
          <w:szCs w:val="22"/>
        </w:rPr>
        <w:t xml:space="preserve">omisión para el </w:t>
      </w:r>
      <w:r w:rsidR="001312FC">
        <w:rPr>
          <w:sz w:val="22"/>
          <w:szCs w:val="22"/>
        </w:rPr>
        <w:t>A</w:t>
      </w:r>
      <w:r w:rsidR="00C50A35" w:rsidRPr="003B7FFD">
        <w:rPr>
          <w:sz w:val="22"/>
          <w:szCs w:val="22"/>
        </w:rPr>
        <w:t xml:space="preserve">delanto y la </w:t>
      </w:r>
      <w:r w:rsidR="001312FC">
        <w:rPr>
          <w:sz w:val="22"/>
          <w:szCs w:val="22"/>
        </w:rPr>
        <w:t>I</w:t>
      </w:r>
      <w:r w:rsidR="00C50A35" w:rsidRPr="003B7FFD">
        <w:rPr>
          <w:sz w:val="22"/>
          <w:szCs w:val="22"/>
        </w:rPr>
        <w:t xml:space="preserve">mportancia de la </w:t>
      </w:r>
      <w:r w:rsidR="001312FC">
        <w:rPr>
          <w:sz w:val="22"/>
          <w:szCs w:val="22"/>
        </w:rPr>
        <w:t>M</w:t>
      </w:r>
      <w:r w:rsidR="00C50A35" w:rsidRPr="003B7FFD">
        <w:rPr>
          <w:sz w:val="22"/>
          <w:szCs w:val="22"/>
        </w:rPr>
        <w:t xml:space="preserve">ujer, y que estos dos temas delicados puedan complementar las recomendaciones de política </w:t>
      </w:r>
      <w:r w:rsidR="001312FC" w:rsidRPr="003B7FFD">
        <w:rPr>
          <w:sz w:val="22"/>
          <w:szCs w:val="22"/>
        </w:rPr>
        <w:t>pública</w:t>
      </w:r>
      <w:r w:rsidR="00C50A35" w:rsidRPr="003B7FFD">
        <w:rPr>
          <w:sz w:val="22"/>
          <w:szCs w:val="22"/>
        </w:rPr>
        <w:t xml:space="preserve"> para la erradicación de la violencia contra la mujer.</w:t>
      </w:r>
      <w:r w:rsidR="002A4D78">
        <w:rPr>
          <w:b/>
          <w:bCs/>
          <w:sz w:val="22"/>
          <w:szCs w:val="22"/>
        </w:rPr>
        <w:t>-----------------------------</w:t>
      </w:r>
      <w:r w:rsidR="00C50A35" w:rsidRPr="003B7FFD">
        <w:rPr>
          <w:sz w:val="22"/>
          <w:szCs w:val="22"/>
        </w:rPr>
        <w:t>Por un sentido, en otro tema presidenta, el 22 de enero del presente año</w:t>
      </w:r>
      <w:r w:rsidR="001312FC">
        <w:rPr>
          <w:sz w:val="22"/>
          <w:szCs w:val="22"/>
        </w:rPr>
        <w:t xml:space="preserve"> </w:t>
      </w:r>
      <w:r w:rsidR="00C50A35" w:rsidRPr="003B7FFD">
        <w:rPr>
          <w:sz w:val="22"/>
          <w:szCs w:val="22"/>
        </w:rPr>
        <w:t>se decretó por parte del Gobierno Federal una serie de medidas y recomendaciones que nos hacen a las entidades y autoridades responsables en toda la entidad federativa para realizar medidas y que puedan vigilar a las empresas proveedoras de oxígeno, así entonces, si bien es cierto es muy reciente</w:t>
      </w:r>
      <w:r w:rsidR="00474BCC" w:rsidRPr="003B7FFD">
        <w:rPr>
          <w:sz w:val="22"/>
          <w:szCs w:val="22"/>
        </w:rPr>
        <w:t>,</w:t>
      </w:r>
      <w:r w:rsidR="00C50A35" w:rsidRPr="003B7FFD">
        <w:rPr>
          <w:sz w:val="22"/>
          <w:szCs w:val="22"/>
        </w:rPr>
        <w:t xml:space="preserve"> el problema es muy grave, y los abusos y la especulación que han venido realizando estos rufianes</w:t>
      </w:r>
      <w:r w:rsidR="00474BCC" w:rsidRPr="003B7FFD">
        <w:rPr>
          <w:sz w:val="22"/>
          <w:szCs w:val="22"/>
        </w:rPr>
        <w:t xml:space="preserve"> pues nos pone ante una evidente abuso por parte de estas empresas, por lo que también aprovecho para que en esta </w:t>
      </w:r>
      <w:r w:rsidR="001312FC">
        <w:rPr>
          <w:sz w:val="22"/>
          <w:szCs w:val="22"/>
        </w:rPr>
        <w:t>J</w:t>
      </w:r>
      <w:r w:rsidR="00474BCC" w:rsidRPr="003B7FFD">
        <w:rPr>
          <w:sz w:val="22"/>
          <w:szCs w:val="22"/>
        </w:rPr>
        <w:t xml:space="preserve">unta de </w:t>
      </w:r>
      <w:r w:rsidR="001312FC">
        <w:rPr>
          <w:sz w:val="22"/>
          <w:szCs w:val="22"/>
        </w:rPr>
        <w:t>C</w:t>
      </w:r>
      <w:r w:rsidR="00474BCC" w:rsidRPr="003B7FFD">
        <w:rPr>
          <w:sz w:val="22"/>
          <w:szCs w:val="22"/>
        </w:rPr>
        <w:t xml:space="preserve">oordinación </w:t>
      </w:r>
      <w:r w:rsidR="001312FC">
        <w:rPr>
          <w:sz w:val="22"/>
          <w:szCs w:val="22"/>
        </w:rPr>
        <w:t>M</w:t>
      </w:r>
      <w:r w:rsidR="00474BCC" w:rsidRPr="003B7FFD">
        <w:rPr>
          <w:sz w:val="22"/>
          <w:szCs w:val="22"/>
        </w:rPr>
        <w:t xml:space="preserve">etropolitana, junto con los demás alcaldes del municipio podamos dar medidas inmediatas para complementar este decreto. </w:t>
      </w:r>
      <w:r w:rsidR="003B7FFD" w:rsidRPr="002A4D78">
        <w:rPr>
          <w:b/>
          <w:bCs/>
          <w:sz w:val="22"/>
          <w:szCs w:val="22"/>
        </w:rPr>
        <w:t>----------------------------------------------------------------------------------------------------------------------------------------------------------------------</w:t>
      </w:r>
      <w:r w:rsidR="002A4D78">
        <w:rPr>
          <w:b/>
          <w:bCs/>
          <w:sz w:val="22"/>
          <w:szCs w:val="22"/>
        </w:rPr>
        <w:t>------------------</w:t>
      </w:r>
    </w:p>
    <w:p w14:paraId="6AF65B65" w14:textId="71A6B17D" w:rsidR="00474BCC" w:rsidRPr="003B7FFD" w:rsidRDefault="000574BB" w:rsidP="00314AEB">
      <w:pPr>
        <w:jc w:val="both"/>
        <w:rPr>
          <w:sz w:val="22"/>
          <w:szCs w:val="22"/>
        </w:rPr>
      </w:pPr>
      <w:r w:rsidRPr="00CD53C0">
        <w:rPr>
          <w:b/>
          <w:bCs/>
          <w:sz w:val="22"/>
          <w:szCs w:val="22"/>
        </w:rPr>
        <w:t>En voz de la Presidenta Municipal y Presidenta de la Comisión Edilicia de Asuntos Metropolitanos, C. María Elena Limón García:</w:t>
      </w:r>
      <w:r>
        <w:rPr>
          <w:b/>
          <w:bCs/>
          <w:sz w:val="22"/>
          <w:szCs w:val="22"/>
        </w:rPr>
        <w:t xml:space="preserve"> </w:t>
      </w:r>
      <w:r w:rsidR="00474BCC" w:rsidRPr="003B7FFD">
        <w:rPr>
          <w:sz w:val="22"/>
          <w:szCs w:val="22"/>
        </w:rPr>
        <w:t>Yo le solicito al maestro Fernando Ch</w:t>
      </w:r>
      <w:r>
        <w:rPr>
          <w:sz w:val="22"/>
          <w:szCs w:val="22"/>
        </w:rPr>
        <w:t>á</w:t>
      </w:r>
      <w:r w:rsidR="00474BCC" w:rsidRPr="003B7FFD">
        <w:rPr>
          <w:sz w:val="22"/>
          <w:szCs w:val="22"/>
        </w:rPr>
        <w:t>ve</w:t>
      </w:r>
      <w:r>
        <w:rPr>
          <w:sz w:val="22"/>
          <w:szCs w:val="22"/>
        </w:rPr>
        <w:t>z</w:t>
      </w:r>
      <w:r w:rsidR="00474BCC" w:rsidRPr="003B7FFD">
        <w:rPr>
          <w:sz w:val="22"/>
          <w:szCs w:val="22"/>
        </w:rPr>
        <w:t xml:space="preserve"> que tome las iniciativas que trae el regidor para que las podamos subir en esta próxima. En asuntos generales por favor e invitar al regidor para que nos acompañe en la </w:t>
      </w:r>
      <w:r w:rsidR="002A4D78" w:rsidRPr="003B7FFD">
        <w:rPr>
          <w:sz w:val="22"/>
          <w:szCs w:val="22"/>
        </w:rPr>
        <w:t>junta.</w:t>
      </w:r>
      <w:r w:rsidR="002A4D78">
        <w:rPr>
          <w:b/>
          <w:bCs/>
          <w:sz w:val="22"/>
          <w:szCs w:val="22"/>
        </w:rPr>
        <w:t xml:space="preserve"> --------------------------------------------------------------------------</w:t>
      </w:r>
    </w:p>
    <w:p w14:paraId="5E9AC35B" w14:textId="03B28825" w:rsidR="00474BCC" w:rsidRDefault="00474BCC" w:rsidP="00314AEB">
      <w:pPr>
        <w:jc w:val="both"/>
        <w:rPr>
          <w:b/>
          <w:bCs/>
          <w:sz w:val="22"/>
          <w:szCs w:val="22"/>
        </w:rPr>
      </w:pPr>
      <w:r w:rsidRPr="003B7FFD">
        <w:rPr>
          <w:sz w:val="22"/>
          <w:szCs w:val="22"/>
        </w:rPr>
        <w:t xml:space="preserve">Una vez agotado la orden del día y en cumplimiento al quinto punto, declaro clausurada la presente sesión siendo las 15 horas del </w:t>
      </w:r>
      <w:r w:rsidR="003B7FFD" w:rsidRPr="003B7FFD">
        <w:rPr>
          <w:sz w:val="22"/>
          <w:szCs w:val="22"/>
        </w:rPr>
        <w:t>día</w:t>
      </w:r>
      <w:r w:rsidRPr="003B7FFD">
        <w:rPr>
          <w:sz w:val="22"/>
          <w:szCs w:val="22"/>
        </w:rPr>
        <w:t xml:space="preserve"> 27 de enero del 2021. Muchas gracias. </w:t>
      </w:r>
      <w:r w:rsidR="003B7FFD" w:rsidRPr="002A4D78">
        <w:rPr>
          <w:b/>
          <w:bCs/>
          <w:sz w:val="22"/>
          <w:szCs w:val="22"/>
        </w:rPr>
        <w:t>-----------------------------------------------------------------------------------------------------------------------------------------------------------------------------------</w:t>
      </w:r>
      <w:r w:rsidR="002A4D78">
        <w:rPr>
          <w:b/>
          <w:bCs/>
          <w:sz w:val="22"/>
          <w:szCs w:val="22"/>
        </w:rPr>
        <w:t>--------------------</w:t>
      </w:r>
    </w:p>
    <w:p w14:paraId="731D9D06" w14:textId="521DE81D" w:rsidR="002A4D78" w:rsidRDefault="002A4D78" w:rsidP="00314AEB">
      <w:pPr>
        <w:jc w:val="both"/>
        <w:rPr>
          <w:b/>
          <w:bCs/>
          <w:sz w:val="22"/>
          <w:szCs w:val="22"/>
        </w:rPr>
      </w:pPr>
    </w:p>
    <w:p w14:paraId="6718BFA5" w14:textId="4C05B902" w:rsidR="002A4D78" w:rsidRDefault="002A4D78" w:rsidP="00314AEB">
      <w:pPr>
        <w:jc w:val="both"/>
        <w:rPr>
          <w:b/>
          <w:bCs/>
          <w:sz w:val="22"/>
          <w:szCs w:val="22"/>
        </w:rPr>
      </w:pPr>
    </w:p>
    <w:p w14:paraId="12975F64" w14:textId="543334C0" w:rsidR="002A4D78" w:rsidRDefault="002A4D78" w:rsidP="00314AEB">
      <w:pPr>
        <w:jc w:val="both"/>
        <w:rPr>
          <w:b/>
          <w:bCs/>
          <w:sz w:val="22"/>
          <w:szCs w:val="22"/>
        </w:rPr>
      </w:pPr>
    </w:p>
    <w:p w14:paraId="4B7B9725" w14:textId="5F6247C6" w:rsidR="002A4D78" w:rsidRDefault="002A4D78" w:rsidP="00314AEB">
      <w:pPr>
        <w:jc w:val="both"/>
        <w:rPr>
          <w:b/>
          <w:bCs/>
          <w:sz w:val="22"/>
          <w:szCs w:val="22"/>
        </w:rPr>
      </w:pPr>
    </w:p>
    <w:p w14:paraId="58684EE5" w14:textId="34A78A79" w:rsidR="002A4D78" w:rsidRDefault="002A4D78" w:rsidP="00314AEB">
      <w:pPr>
        <w:jc w:val="both"/>
        <w:rPr>
          <w:b/>
          <w:bCs/>
          <w:sz w:val="22"/>
          <w:szCs w:val="22"/>
        </w:rPr>
      </w:pPr>
    </w:p>
    <w:p w14:paraId="1A781149" w14:textId="0B3BE262" w:rsidR="002A4D78" w:rsidRDefault="002A4D78" w:rsidP="00314AEB">
      <w:pPr>
        <w:jc w:val="both"/>
        <w:rPr>
          <w:b/>
          <w:bCs/>
          <w:sz w:val="22"/>
          <w:szCs w:val="22"/>
        </w:rPr>
      </w:pPr>
    </w:p>
    <w:p w14:paraId="13687A4F" w14:textId="2A28DEB9" w:rsidR="002A4D78" w:rsidRDefault="002A4D78" w:rsidP="00314AEB">
      <w:pPr>
        <w:jc w:val="both"/>
        <w:rPr>
          <w:b/>
          <w:bCs/>
          <w:sz w:val="22"/>
          <w:szCs w:val="22"/>
        </w:rPr>
      </w:pPr>
    </w:p>
    <w:p w14:paraId="7CF5379E" w14:textId="6663B57D" w:rsidR="002A4D78" w:rsidRDefault="002A4D78" w:rsidP="00314AEB">
      <w:pPr>
        <w:jc w:val="both"/>
        <w:rPr>
          <w:b/>
          <w:bCs/>
          <w:sz w:val="22"/>
          <w:szCs w:val="22"/>
        </w:rPr>
      </w:pPr>
    </w:p>
    <w:p w14:paraId="1A365773" w14:textId="0FF411FE" w:rsidR="002A4D78" w:rsidRDefault="002A4D78" w:rsidP="00314AEB">
      <w:pPr>
        <w:jc w:val="both"/>
        <w:rPr>
          <w:b/>
          <w:bCs/>
          <w:sz w:val="22"/>
          <w:szCs w:val="22"/>
        </w:rPr>
      </w:pPr>
    </w:p>
    <w:p w14:paraId="216301FC" w14:textId="6E4FE9AD" w:rsidR="002A4D78" w:rsidRDefault="002A4D78" w:rsidP="00314AEB">
      <w:pPr>
        <w:jc w:val="both"/>
        <w:rPr>
          <w:b/>
          <w:bCs/>
          <w:sz w:val="22"/>
          <w:szCs w:val="22"/>
        </w:rPr>
      </w:pPr>
    </w:p>
    <w:p w14:paraId="0AC4767B" w14:textId="2E01FE10" w:rsidR="002A4D78" w:rsidRDefault="002A4D78" w:rsidP="00314AEB">
      <w:pPr>
        <w:jc w:val="both"/>
        <w:rPr>
          <w:b/>
          <w:bCs/>
          <w:sz w:val="22"/>
          <w:szCs w:val="22"/>
        </w:rPr>
      </w:pPr>
    </w:p>
    <w:p w14:paraId="1D7C7A31" w14:textId="77777777" w:rsidR="002A4D78" w:rsidRDefault="002A4D78" w:rsidP="00314AEB">
      <w:pPr>
        <w:jc w:val="both"/>
        <w:rPr>
          <w:b/>
          <w:bCs/>
          <w:sz w:val="22"/>
          <w:szCs w:val="22"/>
        </w:rPr>
      </w:pPr>
    </w:p>
    <w:p w14:paraId="06522361" w14:textId="1823EE19" w:rsidR="002A4D78" w:rsidRDefault="002A4D78" w:rsidP="00314AEB">
      <w:pPr>
        <w:jc w:val="both"/>
        <w:rPr>
          <w:b/>
          <w:bCs/>
          <w:sz w:val="22"/>
          <w:szCs w:val="22"/>
        </w:rPr>
      </w:pPr>
    </w:p>
    <w:p w14:paraId="3571EEDA" w14:textId="77777777" w:rsidR="002A4D78" w:rsidRPr="002A4D78" w:rsidRDefault="002A4D78" w:rsidP="00314AEB">
      <w:pPr>
        <w:jc w:val="both"/>
        <w:rPr>
          <w:b/>
          <w:bCs/>
          <w:sz w:val="22"/>
          <w:szCs w:val="22"/>
        </w:rPr>
      </w:pPr>
    </w:p>
    <w:p w14:paraId="6F863E5E" w14:textId="77777777" w:rsidR="00CD53C0" w:rsidRPr="003B7FFD" w:rsidRDefault="00CD53C0" w:rsidP="00676AC7">
      <w:pPr>
        <w:jc w:val="both"/>
        <w:rPr>
          <w:sz w:val="22"/>
          <w:szCs w:val="22"/>
        </w:rPr>
      </w:pPr>
    </w:p>
    <w:p w14:paraId="2D3826BC" w14:textId="5E32D149" w:rsidR="00BC1CC7" w:rsidRPr="003B7FFD" w:rsidRDefault="00BC1CC7" w:rsidP="00676AC7">
      <w:pPr>
        <w:jc w:val="both"/>
        <w:rPr>
          <w:sz w:val="22"/>
          <w:szCs w:val="22"/>
        </w:rPr>
      </w:pPr>
    </w:p>
    <w:p w14:paraId="69043B82" w14:textId="65DBB9A8" w:rsidR="00BC1CC7" w:rsidRPr="00CD53C0" w:rsidRDefault="00BC1CC7" w:rsidP="00BC1CC7">
      <w:pPr>
        <w:jc w:val="both"/>
        <w:rPr>
          <w:sz w:val="22"/>
          <w:szCs w:val="22"/>
        </w:rPr>
      </w:pPr>
      <w:r w:rsidRPr="00CD53C0">
        <w:rPr>
          <w:b/>
          <w:bCs/>
          <w:sz w:val="22"/>
          <w:szCs w:val="22"/>
        </w:rPr>
        <w:t>C. María Elena Limón García.</w:t>
      </w:r>
      <w:r w:rsidRPr="00CD53C0">
        <w:rPr>
          <w:b/>
          <w:bCs/>
          <w:sz w:val="22"/>
          <w:szCs w:val="22"/>
        </w:rPr>
        <w:tab/>
        <w:t xml:space="preserve">   </w:t>
      </w:r>
      <w:r w:rsidR="002A4D78">
        <w:rPr>
          <w:b/>
          <w:bCs/>
          <w:sz w:val="22"/>
          <w:szCs w:val="22"/>
        </w:rPr>
        <w:t xml:space="preserve">                 </w:t>
      </w:r>
      <w:r w:rsidRPr="00CD53C0">
        <w:rPr>
          <w:b/>
          <w:bCs/>
          <w:sz w:val="22"/>
          <w:szCs w:val="22"/>
        </w:rPr>
        <w:t xml:space="preserve"> </w:t>
      </w:r>
      <w:r w:rsidRPr="00CD53C0">
        <w:rPr>
          <w:sz w:val="22"/>
          <w:szCs w:val="22"/>
        </w:rPr>
        <w:t>_____________________________.</w:t>
      </w:r>
    </w:p>
    <w:p w14:paraId="626BD094" w14:textId="77777777" w:rsidR="00BC1CC7" w:rsidRPr="00CD53C0" w:rsidRDefault="00BC1CC7" w:rsidP="00BC1CC7">
      <w:pPr>
        <w:jc w:val="both"/>
        <w:rPr>
          <w:sz w:val="22"/>
          <w:szCs w:val="22"/>
        </w:rPr>
      </w:pPr>
      <w:r w:rsidRPr="00CD53C0">
        <w:rPr>
          <w:sz w:val="22"/>
          <w:szCs w:val="22"/>
        </w:rPr>
        <w:t xml:space="preserve">Presidenta Municipal y Presidenta de la </w:t>
      </w:r>
    </w:p>
    <w:p w14:paraId="5D2D9C40" w14:textId="77777777" w:rsidR="00BC1CC7" w:rsidRPr="00CD53C0" w:rsidRDefault="00BC1CC7" w:rsidP="00BC1CC7">
      <w:pPr>
        <w:jc w:val="both"/>
        <w:rPr>
          <w:sz w:val="22"/>
          <w:szCs w:val="22"/>
        </w:rPr>
      </w:pPr>
      <w:r w:rsidRPr="00CD53C0">
        <w:rPr>
          <w:sz w:val="22"/>
          <w:szCs w:val="22"/>
        </w:rPr>
        <w:t>Comisión Edilicia de Asuntos Metropolitanos.</w:t>
      </w:r>
    </w:p>
    <w:p w14:paraId="39D01EF7" w14:textId="77777777" w:rsidR="00BC1CC7" w:rsidRPr="00CD53C0" w:rsidRDefault="00BC1CC7" w:rsidP="00BC1CC7">
      <w:pPr>
        <w:jc w:val="both"/>
        <w:rPr>
          <w:sz w:val="22"/>
          <w:szCs w:val="22"/>
        </w:rPr>
      </w:pPr>
    </w:p>
    <w:p w14:paraId="0040A9CC" w14:textId="77777777" w:rsidR="00BC1CC7" w:rsidRPr="00CD53C0" w:rsidRDefault="00BC1CC7" w:rsidP="00BC1CC7">
      <w:pPr>
        <w:jc w:val="both"/>
        <w:rPr>
          <w:sz w:val="22"/>
          <w:szCs w:val="22"/>
        </w:rPr>
      </w:pPr>
    </w:p>
    <w:p w14:paraId="4BBEB633" w14:textId="1E61FD77" w:rsidR="00BC1CC7" w:rsidRPr="00CD53C0" w:rsidRDefault="00BC1CC7" w:rsidP="00BC1CC7">
      <w:pPr>
        <w:jc w:val="both"/>
        <w:rPr>
          <w:sz w:val="22"/>
          <w:szCs w:val="22"/>
        </w:rPr>
      </w:pPr>
    </w:p>
    <w:p w14:paraId="051CCF5A" w14:textId="3D4B5A7B" w:rsidR="00BC1CC7" w:rsidRPr="00CD53C0" w:rsidRDefault="00BC1CC7" w:rsidP="00BC1CC7">
      <w:pPr>
        <w:jc w:val="both"/>
        <w:rPr>
          <w:sz w:val="22"/>
          <w:szCs w:val="22"/>
        </w:rPr>
      </w:pPr>
    </w:p>
    <w:p w14:paraId="0EDAEFA9" w14:textId="4B685D20" w:rsidR="00BC1CC7" w:rsidRDefault="00BC1CC7" w:rsidP="00BC1CC7">
      <w:pPr>
        <w:jc w:val="both"/>
        <w:rPr>
          <w:sz w:val="22"/>
          <w:szCs w:val="22"/>
        </w:rPr>
      </w:pPr>
    </w:p>
    <w:p w14:paraId="7DC97EB8" w14:textId="77777777" w:rsidR="002A4D78" w:rsidRPr="00CD53C0" w:rsidRDefault="002A4D78" w:rsidP="00BC1CC7">
      <w:pPr>
        <w:jc w:val="both"/>
        <w:rPr>
          <w:sz w:val="22"/>
          <w:szCs w:val="22"/>
        </w:rPr>
      </w:pPr>
    </w:p>
    <w:p w14:paraId="3CD033F0" w14:textId="77777777" w:rsidR="00BC1CC7" w:rsidRPr="00CD53C0" w:rsidRDefault="00BC1CC7" w:rsidP="00BC1CC7">
      <w:pPr>
        <w:jc w:val="both"/>
        <w:rPr>
          <w:sz w:val="22"/>
          <w:szCs w:val="22"/>
        </w:rPr>
      </w:pPr>
    </w:p>
    <w:p w14:paraId="6E609A1E" w14:textId="7AEB2AEC" w:rsidR="00BC1CC7" w:rsidRPr="00CD53C0" w:rsidRDefault="00BC1CC7" w:rsidP="00BC1CC7">
      <w:pPr>
        <w:jc w:val="both"/>
        <w:rPr>
          <w:b/>
          <w:bCs/>
          <w:sz w:val="22"/>
          <w:szCs w:val="22"/>
        </w:rPr>
      </w:pPr>
      <w:r w:rsidRPr="00CD53C0">
        <w:rPr>
          <w:b/>
          <w:bCs/>
          <w:sz w:val="22"/>
          <w:szCs w:val="22"/>
        </w:rPr>
        <w:t xml:space="preserve">Mtro.  José Luis Salazar Martínez.    </w:t>
      </w:r>
      <w:r w:rsidR="002A4D78">
        <w:rPr>
          <w:b/>
          <w:bCs/>
          <w:sz w:val="22"/>
          <w:szCs w:val="22"/>
        </w:rPr>
        <w:t xml:space="preserve">            </w:t>
      </w:r>
      <w:r w:rsidRPr="00CD53C0">
        <w:rPr>
          <w:b/>
          <w:bCs/>
          <w:sz w:val="22"/>
          <w:szCs w:val="22"/>
        </w:rPr>
        <w:t xml:space="preserve"> _____________________________.</w:t>
      </w:r>
      <w:r w:rsidRPr="00CD53C0">
        <w:rPr>
          <w:b/>
          <w:bCs/>
          <w:sz w:val="22"/>
          <w:szCs w:val="22"/>
        </w:rPr>
        <w:tab/>
      </w:r>
    </w:p>
    <w:p w14:paraId="0B056617" w14:textId="77777777" w:rsidR="00BC1CC7" w:rsidRPr="00CD53C0" w:rsidRDefault="00BC1CC7" w:rsidP="00BC1CC7">
      <w:pPr>
        <w:jc w:val="both"/>
        <w:rPr>
          <w:sz w:val="22"/>
          <w:szCs w:val="22"/>
        </w:rPr>
      </w:pPr>
      <w:r w:rsidRPr="00CD53C0">
        <w:rPr>
          <w:sz w:val="22"/>
          <w:szCs w:val="22"/>
        </w:rPr>
        <w:t>Síndico Municipal y Vocal de la Comisión</w:t>
      </w:r>
    </w:p>
    <w:p w14:paraId="692A3720" w14:textId="2ADA87F6" w:rsidR="00BC1CC7" w:rsidRDefault="00BC1CC7" w:rsidP="00BC1CC7">
      <w:pPr>
        <w:jc w:val="both"/>
        <w:rPr>
          <w:sz w:val="22"/>
          <w:szCs w:val="22"/>
        </w:rPr>
      </w:pPr>
      <w:r w:rsidRPr="00CD53C0">
        <w:rPr>
          <w:sz w:val="22"/>
          <w:szCs w:val="22"/>
        </w:rPr>
        <w:t>Edilicia de Asuntos Metropolitanos.</w:t>
      </w:r>
    </w:p>
    <w:p w14:paraId="1C9EB552" w14:textId="0F9ED32C" w:rsidR="002A4D78" w:rsidRDefault="002A4D78" w:rsidP="00BC1CC7">
      <w:pPr>
        <w:jc w:val="both"/>
        <w:rPr>
          <w:sz w:val="22"/>
          <w:szCs w:val="22"/>
        </w:rPr>
      </w:pPr>
    </w:p>
    <w:p w14:paraId="5B18044B" w14:textId="360F60D7" w:rsidR="002A4D78" w:rsidRDefault="002A4D78" w:rsidP="00BC1CC7">
      <w:pPr>
        <w:jc w:val="both"/>
        <w:rPr>
          <w:sz w:val="22"/>
          <w:szCs w:val="22"/>
        </w:rPr>
      </w:pPr>
    </w:p>
    <w:p w14:paraId="0702E5A9" w14:textId="153137CC" w:rsidR="002A4D78" w:rsidRDefault="002A4D78" w:rsidP="00BC1CC7">
      <w:pPr>
        <w:jc w:val="both"/>
        <w:rPr>
          <w:sz w:val="22"/>
          <w:szCs w:val="22"/>
        </w:rPr>
      </w:pPr>
    </w:p>
    <w:p w14:paraId="1C3657D1" w14:textId="77777777" w:rsidR="002A4D78" w:rsidRDefault="002A4D78" w:rsidP="00BC1CC7">
      <w:pPr>
        <w:jc w:val="both"/>
        <w:rPr>
          <w:sz w:val="22"/>
          <w:szCs w:val="22"/>
        </w:rPr>
      </w:pPr>
    </w:p>
    <w:p w14:paraId="43237B80" w14:textId="4345B82A" w:rsidR="002A4D78" w:rsidRDefault="002A4D78" w:rsidP="00BC1CC7">
      <w:pPr>
        <w:jc w:val="both"/>
        <w:rPr>
          <w:sz w:val="22"/>
          <w:szCs w:val="22"/>
        </w:rPr>
      </w:pPr>
    </w:p>
    <w:p w14:paraId="64B6F4DA" w14:textId="59DC47FA" w:rsidR="002A4D78" w:rsidRDefault="002A4D78" w:rsidP="00BC1CC7">
      <w:pPr>
        <w:jc w:val="both"/>
        <w:rPr>
          <w:sz w:val="22"/>
          <w:szCs w:val="22"/>
        </w:rPr>
      </w:pPr>
    </w:p>
    <w:p w14:paraId="72C23A87" w14:textId="204C3EC9" w:rsidR="002A4D78" w:rsidRDefault="002A4D78" w:rsidP="00BC1CC7">
      <w:pPr>
        <w:jc w:val="both"/>
        <w:rPr>
          <w:sz w:val="22"/>
          <w:szCs w:val="22"/>
        </w:rPr>
      </w:pPr>
    </w:p>
    <w:p w14:paraId="281174AC" w14:textId="40B5A12F" w:rsidR="002A4D78" w:rsidRDefault="002A4D78" w:rsidP="00BC1CC7">
      <w:pPr>
        <w:jc w:val="both"/>
        <w:rPr>
          <w:sz w:val="22"/>
          <w:szCs w:val="22"/>
        </w:rPr>
      </w:pPr>
    </w:p>
    <w:p w14:paraId="12F5527B" w14:textId="43E8493D" w:rsidR="002A4D78" w:rsidRDefault="002A4D78" w:rsidP="00BC1CC7">
      <w:pPr>
        <w:jc w:val="both"/>
        <w:rPr>
          <w:b/>
          <w:bCs/>
          <w:sz w:val="22"/>
          <w:szCs w:val="22"/>
        </w:rPr>
      </w:pPr>
      <w:r>
        <w:rPr>
          <w:b/>
          <w:bCs/>
          <w:sz w:val="22"/>
          <w:szCs w:val="22"/>
        </w:rPr>
        <w:t>Mtro. Francisco Juárez Piña.</w:t>
      </w:r>
      <w:r>
        <w:rPr>
          <w:b/>
          <w:bCs/>
          <w:sz w:val="22"/>
          <w:szCs w:val="22"/>
        </w:rPr>
        <w:tab/>
      </w:r>
      <w:r>
        <w:rPr>
          <w:b/>
          <w:bCs/>
          <w:sz w:val="22"/>
          <w:szCs w:val="22"/>
        </w:rPr>
        <w:tab/>
      </w:r>
      <w:r>
        <w:rPr>
          <w:b/>
          <w:bCs/>
          <w:sz w:val="22"/>
          <w:szCs w:val="22"/>
        </w:rPr>
        <w:tab/>
        <w:t>________________________________.</w:t>
      </w:r>
    </w:p>
    <w:p w14:paraId="414E7D61" w14:textId="311629A5" w:rsidR="002A4D78" w:rsidRDefault="002A4D78" w:rsidP="00BC1CC7">
      <w:pPr>
        <w:jc w:val="both"/>
        <w:rPr>
          <w:sz w:val="22"/>
          <w:szCs w:val="22"/>
        </w:rPr>
      </w:pPr>
      <w:r>
        <w:rPr>
          <w:sz w:val="22"/>
          <w:szCs w:val="22"/>
        </w:rPr>
        <w:t>Regidor y Vocal de la Comisión Edilicia de</w:t>
      </w:r>
    </w:p>
    <w:p w14:paraId="3A485DCF" w14:textId="38B196D4" w:rsidR="002A4D78" w:rsidRPr="002A4D78" w:rsidRDefault="002A4D78" w:rsidP="00BC1CC7">
      <w:pPr>
        <w:jc w:val="both"/>
        <w:rPr>
          <w:sz w:val="22"/>
          <w:szCs w:val="22"/>
        </w:rPr>
      </w:pPr>
      <w:r>
        <w:rPr>
          <w:sz w:val="22"/>
          <w:szCs w:val="22"/>
        </w:rPr>
        <w:t>Asuntos Metropolitanos.</w:t>
      </w:r>
    </w:p>
    <w:p w14:paraId="1AEBA18C" w14:textId="5CA14A47" w:rsidR="00BC1CC7" w:rsidRPr="00CD53C0" w:rsidRDefault="00BC1CC7" w:rsidP="00676AC7">
      <w:pPr>
        <w:jc w:val="both"/>
        <w:rPr>
          <w:b/>
          <w:bCs/>
          <w:sz w:val="22"/>
          <w:szCs w:val="22"/>
        </w:rPr>
      </w:pPr>
    </w:p>
    <w:p w14:paraId="32AB7E81" w14:textId="77777777" w:rsidR="00BC1CC7" w:rsidRPr="00CD53C0" w:rsidRDefault="00BC1CC7" w:rsidP="00676AC7">
      <w:pPr>
        <w:jc w:val="both"/>
        <w:rPr>
          <w:b/>
          <w:bCs/>
          <w:sz w:val="22"/>
          <w:szCs w:val="22"/>
        </w:rPr>
      </w:pPr>
    </w:p>
    <w:sectPr w:rsidR="00BC1CC7" w:rsidRPr="00CD53C0" w:rsidSect="00CD53C0">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1C64" w14:textId="77777777" w:rsidR="00390D8E" w:rsidRDefault="00390D8E" w:rsidP="00676AC7">
      <w:r>
        <w:separator/>
      </w:r>
    </w:p>
  </w:endnote>
  <w:endnote w:type="continuationSeparator" w:id="0">
    <w:p w14:paraId="18001A6F" w14:textId="77777777" w:rsidR="00390D8E" w:rsidRDefault="00390D8E"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6D7F873A" w:rsidR="00FE14A4" w:rsidRPr="00BC1CC7" w:rsidRDefault="00FE14A4" w:rsidP="00BC1CC7">
            <w:pPr>
              <w:pStyle w:val="Piedepgina"/>
              <w:jc w:val="both"/>
              <w:rPr>
                <w:i/>
                <w:iCs/>
                <w:sz w:val="18"/>
                <w:szCs w:val="18"/>
              </w:rPr>
            </w:pPr>
            <w:r w:rsidRPr="00BC1CC7">
              <w:rPr>
                <w:i/>
                <w:iCs/>
                <w:sz w:val="18"/>
                <w:szCs w:val="18"/>
              </w:rPr>
              <w:t>Esta hoja forma parte integral del acta circunstanciada de la sesión de la Comisión Edilicia de Asuntos Metropolitanos de fecha 15 quince de diciembre del año 2020 dos mil veinte.</w:t>
            </w:r>
          </w:p>
          <w:p w14:paraId="4C8271BD" w14:textId="2A7BC89E" w:rsidR="00FE14A4" w:rsidRDefault="00FE14A4">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3A4DD3">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3A4DD3">
              <w:rPr>
                <w:b/>
                <w:bCs/>
                <w:i/>
                <w:iCs/>
                <w:noProof/>
                <w:sz w:val="20"/>
                <w:szCs w:val="20"/>
              </w:rPr>
              <w:t>10</w:t>
            </w:r>
            <w:r w:rsidRPr="00BC1CC7">
              <w:rPr>
                <w:b/>
                <w:bCs/>
                <w:i/>
                <w:iCs/>
                <w:sz w:val="20"/>
                <w:szCs w:val="20"/>
              </w:rPr>
              <w:fldChar w:fldCharType="end"/>
            </w:r>
          </w:p>
        </w:sdtContent>
      </w:sdt>
    </w:sdtContent>
  </w:sdt>
  <w:p w14:paraId="47ABDFE5" w14:textId="77777777" w:rsidR="00FE14A4" w:rsidRPr="00BC1CC7" w:rsidRDefault="00FE14A4">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9EC33" w14:textId="77777777" w:rsidR="00390D8E" w:rsidRDefault="00390D8E" w:rsidP="00676AC7">
      <w:r>
        <w:separator/>
      </w:r>
    </w:p>
  </w:footnote>
  <w:footnote w:type="continuationSeparator" w:id="0">
    <w:p w14:paraId="325BDBC3" w14:textId="77777777" w:rsidR="00390D8E" w:rsidRDefault="00390D8E"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552A7484" w:rsidR="00FE14A4" w:rsidRPr="00676AC7" w:rsidRDefault="00FE14A4">
    <w:pPr>
      <w:pStyle w:val="Encabezado"/>
      <w:rPr>
        <w:b/>
        <w:bCs/>
        <w:i/>
        <w:iCs/>
        <w:sz w:val="20"/>
        <w:szCs w:val="20"/>
      </w:rPr>
    </w:pPr>
    <w:r w:rsidRPr="00676AC7">
      <w:rPr>
        <w:b/>
        <w:bCs/>
        <w:i/>
        <w:iCs/>
        <w:sz w:val="20"/>
        <w:szCs w:val="20"/>
      </w:rPr>
      <w:t>Acta N°1</w:t>
    </w:r>
    <w:r>
      <w:rPr>
        <w:b/>
        <w:bCs/>
        <w:i/>
        <w:iCs/>
        <w:sz w:val="20"/>
        <w:szCs w:val="20"/>
      </w:rPr>
      <w:t>4</w:t>
    </w:r>
    <w:r w:rsidRPr="00676AC7">
      <w:rPr>
        <w:b/>
        <w:bCs/>
        <w:i/>
        <w:iCs/>
        <w:sz w:val="20"/>
        <w:szCs w:val="20"/>
      </w:rPr>
      <w:t>/20</w:t>
    </w:r>
    <w:r>
      <w:rPr>
        <w:b/>
        <w:bCs/>
        <w:i/>
        <w:iCs/>
        <w:sz w:val="20"/>
        <w:szCs w:val="20"/>
      </w:rPr>
      <w:t>21</w:t>
    </w:r>
    <w:r w:rsidRPr="00676AC7">
      <w:rPr>
        <w:b/>
        <w:bCs/>
        <w:i/>
        <w:iCs/>
        <w:sz w:val="20"/>
        <w:szCs w:val="20"/>
      </w:rPr>
      <w:t>.</w:t>
    </w:r>
  </w:p>
  <w:p w14:paraId="01EF5EDD" w14:textId="39239861" w:rsidR="00FE14A4" w:rsidRPr="00676AC7" w:rsidRDefault="00FE14A4">
    <w:pPr>
      <w:pStyle w:val="Encabezado"/>
      <w:rPr>
        <w:b/>
        <w:bCs/>
        <w:i/>
        <w:iCs/>
        <w:sz w:val="20"/>
        <w:szCs w:val="20"/>
      </w:rPr>
    </w:pPr>
    <w:r w:rsidRPr="00676AC7">
      <w:rPr>
        <w:b/>
        <w:bCs/>
        <w:i/>
        <w:iCs/>
        <w:sz w:val="20"/>
        <w:szCs w:val="20"/>
      </w:rPr>
      <w:t>Comisión Edilicia de Asuntos Metropolitanos.</w:t>
    </w:r>
  </w:p>
  <w:p w14:paraId="25999370" w14:textId="0848A4A8" w:rsidR="00FE14A4" w:rsidRPr="00676AC7" w:rsidRDefault="00FE14A4">
    <w:pPr>
      <w:pStyle w:val="Encabezado"/>
      <w:rPr>
        <w:b/>
        <w:bCs/>
        <w:i/>
        <w:iCs/>
        <w:sz w:val="20"/>
        <w:szCs w:val="20"/>
      </w:rPr>
    </w:pPr>
    <w:r>
      <w:rPr>
        <w:b/>
        <w:bCs/>
        <w:i/>
        <w:iCs/>
        <w:sz w:val="20"/>
        <w:szCs w:val="20"/>
      </w:rPr>
      <w:t>20</w:t>
    </w:r>
    <w:r w:rsidRPr="00676AC7">
      <w:rPr>
        <w:b/>
        <w:bCs/>
        <w:i/>
        <w:iCs/>
        <w:sz w:val="20"/>
        <w:szCs w:val="20"/>
      </w:rPr>
      <w:t xml:space="preserve"> de </w:t>
    </w:r>
    <w:r>
      <w:rPr>
        <w:b/>
        <w:bCs/>
        <w:i/>
        <w:iCs/>
        <w:sz w:val="20"/>
        <w:szCs w:val="20"/>
      </w:rPr>
      <w:t>enero</w:t>
    </w:r>
    <w:r w:rsidRPr="00676AC7">
      <w:rPr>
        <w:b/>
        <w:bCs/>
        <w:i/>
        <w:iCs/>
        <w:sz w:val="20"/>
        <w:szCs w:val="20"/>
      </w:rPr>
      <w:t xml:space="preserve"> del año 202</w:t>
    </w:r>
    <w:r>
      <w:rPr>
        <w:b/>
        <w:bCs/>
        <w:i/>
        <w:iCs/>
        <w:sz w:val="20"/>
        <w:szCs w:val="20"/>
      </w:rPr>
      <w:t>1</w:t>
    </w:r>
    <w:r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574BB"/>
    <w:rsid w:val="0008610C"/>
    <w:rsid w:val="000E2711"/>
    <w:rsid w:val="000E4B0F"/>
    <w:rsid w:val="00112BF7"/>
    <w:rsid w:val="00113E6D"/>
    <w:rsid w:val="001312FC"/>
    <w:rsid w:val="001834D9"/>
    <w:rsid w:val="001D7A02"/>
    <w:rsid w:val="002120EC"/>
    <w:rsid w:val="00286516"/>
    <w:rsid w:val="002A4D78"/>
    <w:rsid w:val="002B25C1"/>
    <w:rsid w:val="00314AEB"/>
    <w:rsid w:val="00372293"/>
    <w:rsid w:val="00390D8E"/>
    <w:rsid w:val="003A4DD3"/>
    <w:rsid w:val="003B7FFD"/>
    <w:rsid w:val="00401B3D"/>
    <w:rsid w:val="00474BCC"/>
    <w:rsid w:val="004843D6"/>
    <w:rsid w:val="004B1F02"/>
    <w:rsid w:val="004F50F8"/>
    <w:rsid w:val="00527468"/>
    <w:rsid w:val="0064017C"/>
    <w:rsid w:val="0065206B"/>
    <w:rsid w:val="00652DEB"/>
    <w:rsid w:val="00676AC7"/>
    <w:rsid w:val="00702317"/>
    <w:rsid w:val="007174C2"/>
    <w:rsid w:val="00722DB7"/>
    <w:rsid w:val="00733477"/>
    <w:rsid w:val="00751F9A"/>
    <w:rsid w:val="008558A4"/>
    <w:rsid w:val="008638D7"/>
    <w:rsid w:val="00867B62"/>
    <w:rsid w:val="00916642"/>
    <w:rsid w:val="00970DFE"/>
    <w:rsid w:val="00A02FA5"/>
    <w:rsid w:val="00A0354A"/>
    <w:rsid w:val="00A535F8"/>
    <w:rsid w:val="00AA6665"/>
    <w:rsid w:val="00AB7B72"/>
    <w:rsid w:val="00AD3170"/>
    <w:rsid w:val="00B44A24"/>
    <w:rsid w:val="00B91C17"/>
    <w:rsid w:val="00BC1CC7"/>
    <w:rsid w:val="00BC730F"/>
    <w:rsid w:val="00C50A35"/>
    <w:rsid w:val="00C50CE8"/>
    <w:rsid w:val="00CD53C0"/>
    <w:rsid w:val="00DE1E24"/>
    <w:rsid w:val="00E00195"/>
    <w:rsid w:val="00EC62CB"/>
    <w:rsid w:val="00F45104"/>
    <w:rsid w:val="00F5328A"/>
    <w:rsid w:val="00F843CC"/>
    <w:rsid w:val="00F853FD"/>
    <w:rsid w:val="00FA3CBC"/>
    <w:rsid w:val="00FB1FF6"/>
    <w:rsid w:val="00FD6D46"/>
    <w:rsid w:val="00FE14A4"/>
    <w:rsid w:val="00FE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7184</Words>
  <Characters>39512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2021-02-02T16:59:00Z</cp:lastPrinted>
  <dcterms:created xsi:type="dcterms:W3CDTF">2021-08-11T16:46:00Z</dcterms:created>
  <dcterms:modified xsi:type="dcterms:W3CDTF">2021-08-11T16:46:00Z</dcterms:modified>
</cp:coreProperties>
</file>