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4A205" w14:textId="446E4D1A" w:rsidR="00A459BB" w:rsidRPr="001678F7" w:rsidRDefault="00A459BB" w:rsidP="00A459B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MINUTA DE LA SESIÓN CONJUNTA DE LAS COMISIONES EDILICIAS DE </w:t>
      </w:r>
      <w:bookmarkStart w:id="0" w:name="_GoBack"/>
      <w:r w:rsidRPr="001678F7">
        <w:rPr>
          <w:rFonts w:ascii="Century Gothic" w:hAnsi="Century Gothic"/>
          <w:b/>
          <w:sz w:val="24"/>
          <w:szCs w:val="24"/>
        </w:rPr>
        <w:t>FOMENTO ARTESANAL, PROMOCIÓN ECONÓMICA</w:t>
      </w:r>
      <w:r>
        <w:rPr>
          <w:rFonts w:ascii="Century Gothic" w:hAnsi="Century Gothic"/>
          <w:b/>
          <w:sz w:val="24"/>
          <w:szCs w:val="24"/>
        </w:rPr>
        <w:t xml:space="preserve"> Y PROMOCIÓN CULTURAL </w:t>
      </w:r>
      <w:bookmarkEnd w:id="0"/>
      <w:r>
        <w:rPr>
          <w:rFonts w:ascii="Century Gothic" w:hAnsi="Century Gothic"/>
          <w:b/>
          <w:sz w:val="24"/>
          <w:szCs w:val="24"/>
        </w:rPr>
        <w:t>DEL DIA 18 DE FEBRERO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14:paraId="54466082" w14:textId="77777777" w:rsidR="00C702AF" w:rsidRPr="00FF212E" w:rsidRDefault="00C702AF" w:rsidP="00C702A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AF13F8F" w14:textId="7D3567AD" w:rsidR="00C702AF" w:rsidRPr="00FF212E" w:rsidRDefault="00A459BB" w:rsidP="00C702A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>En uso de la voz Regidora Miroslava Maya Ávila: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A762B" w:rsidRPr="00A459BB">
        <w:rPr>
          <w:rFonts w:ascii="Century Gothic" w:hAnsi="Century Gothic"/>
          <w:sz w:val="24"/>
          <w:szCs w:val="24"/>
        </w:rPr>
        <w:t>Buenos tardes</w:t>
      </w:r>
      <w:r w:rsidR="00C702AF" w:rsidRPr="00A459BB">
        <w:rPr>
          <w:rFonts w:ascii="Century Gothic" w:hAnsi="Century Gothic"/>
          <w:sz w:val="24"/>
          <w:szCs w:val="24"/>
        </w:rPr>
        <w:t>, compañeras y compañeros regidores y a todas y todos los que nos acompañan.</w:t>
      </w:r>
    </w:p>
    <w:p w14:paraId="04200CBF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5C95ACEA" w14:textId="110CEB19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En San Pedro Tlaquepaque, s</w:t>
      </w:r>
      <w:r w:rsidR="00A459BB">
        <w:rPr>
          <w:rFonts w:ascii="Century Gothic" w:hAnsi="Century Gothic"/>
          <w:sz w:val="24"/>
          <w:szCs w:val="24"/>
        </w:rPr>
        <w:t>iendo las doce horas con once minutos</w:t>
      </w:r>
      <w:r w:rsidR="00A46708">
        <w:rPr>
          <w:rFonts w:ascii="Century Gothic" w:hAnsi="Century Gothic"/>
          <w:sz w:val="24"/>
          <w:szCs w:val="24"/>
        </w:rPr>
        <w:t xml:space="preserve"> del día </w:t>
      </w:r>
      <w:r w:rsidR="00387C60">
        <w:rPr>
          <w:rFonts w:ascii="Century Gothic" w:hAnsi="Century Gothic"/>
          <w:sz w:val="24"/>
          <w:szCs w:val="24"/>
        </w:rPr>
        <w:t>18</w:t>
      </w:r>
      <w:r w:rsidRPr="00FF212E">
        <w:rPr>
          <w:rFonts w:ascii="Century Gothic" w:hAnsi="Century Gothic"/>
          <w:sz w:val="24"/>
          <w:szCs w:val="24"/>
        </w:rPr>
        <w:t xml:space="preserve"> de </w:t>
      </w:r>
      <w:r w:rsidR="006036A8">
        <w:rPr>
          <w:rFonts w:ascii="Century Gothic" w:hAnsi="Century Gothic"/>
          <w:sz w:val="24"/>
          <w:szCs w:val="24"/>
        </w:rPr>
        <w:t>febre</w:t>
      </w:r>
      <w:r w:rsidR="002A762B">
        <w:rPr>
          <w:rFonts w:ascii="Century Gothic" w:hAnsi="Century Gothic"/>
          <w:sz w:val="24"/>
          <w:szCs w:val="24"/>
        </w:rPr>
        <w:t>ro</w:t>
      </w:r>
      <w:r w:rsidRPr="00FF212E">
        <w:rPr>
          <w:rFonts w:ascii="Century Gothic" w:hAnsi="Century Gothic"/>
          <w:sz w:val="24"/>
          <w:szCs w:val="24"/>
        </w:rPr>
        <w:t xml:space="preserve"> del 20</w:t>
      </w:r>
      <w:r w:rsidR="002A762B">
        <w:rPr>
          <w:rFonts w:ascii="Century Gothic" w:hAnsi="Century Gothic"/>
          <w:sz w:val="24"/>
          <w:szCs w:val="24"/>
        </w:rPr>
        <w:t>21</w:t>
      </w:r>
      <w:r w:rsidR="006103B4">
        <w:rPr>
          <w:rFonts w:ascii="Century Gothic" w:hAnsi="Century Gothic"/>
          <w:sz w:val="24"/>
          <w:szCs w:val="24"/>
        </w:rPr>
        <w:t>, reunidos en</w:t>
      </w:r>
      <w:r w:rsidR="00387C60">
        <w:rPr>
          <w:rFonts w:ascii="Century Gothic" w:hAnsi="Century Gothic"/>
          <w:sz w:val="24"/>
          <w:szCs w:val="24"/>
        </w:rPr>
        <w:t xml:space="preserve"> el</w:t>
      </w:r>
      <w:r w:rsidR="002A762B">
        <w:rPr>
          <w:rFonts w:ascii="Century Gothic" w:hAnsi="Century Gothic"/>
          <w:sz w:val="24"/>
          <w:szCs w:val="24"/>
        </w:rPr>
        <w:t xml:space="preserve"> Sal</w:t>
      </w:r>
      <w:r w:rsidR="00387C60">
        <w:rPr>
          <w:rFonts w:ascii="Century Gothic" w:hAnsi="Century Gothic"/>
          <w:sz w:val="24"/>
          <w:szCs w:val="24"/>
        </w:rPr>
        <w:t>ón de Sesiones del Ayuntamiento</w:t>
      </w:r>
      <w:r w:rsidR="006036A8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damos inicio a la S</w:t>
      </w:r>
      <w:r w:rsidRPr="00FF212E">
        <w:rPr>
          <w:rFonts w:ascii="Century Gothic" w:hAnsi="Century Gothic"/>
          <w:sz w:val="24"/>
          <w:szCs w:val="24"/>
        </w:rPr>
        <w:t>esión conjunta de las Comisiones Edilicias de Fomento Artesanal</w:t>
      </w:r>
      <w:r>
        <w:rPr>
          <w:rFonts w:ascii="Century Gothic" w:hAnsi="Century Gothic"/>
          <w:sz w:val="24"/>
          <w:szCs w:val="24"/>
        </w:rPr>
        <w:t xml:space="preserve"> como convocante</w:t>
      </w:r>
      <w:r w:rsidR="00910DEA">
        <w:rPr>
          <w:rFonts w:ascii="Century Gothic" w:hAnsi="Century Gothic"/>
          <w:sz w:val="24"/>
          <w:szCs w:val="24"/>
        </w:rPr>
        <w:t>, así como</w:t>
      </w:r>
      <w:r w:rsidR="002A762B">
        <w:rPr>
          <w:rFonts w:ascii="Century Gothic" w:hAnsi="Century Gothic"/>
          <w:sz w:val="24"/>
          <w:szCs w:val="24"/>
        </w:rPr>
        <w:t>,</w:t>
      </w:r>
      <w:r w:rsidR="00910DEA">
        <w:rPr>
          <w:rFonts w:ascii="Century Gothic" w:hAnsi="Century Gothic"/>
          <w:sz w:val="24"/>
          <w:szCs w:val="24"/>
        </w:rPr>
        <w:t xml:space="preserve"> Promoción Económica y Promoción Cultural co</w:t>
      </w:r>
      <w:r>
        <w:rPr>
          <w:rFonts w:ascii="Century Gothic" w:hAnsi="Century Gothic"/>
          <w:sz w:val="24"/>
          <w:szCs w:val="24"/>
        </w:rPr>
        <w:t>mo coadyuvante</w:t>
      </w:r>
      <w:r w:rsidR="00910DE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,</w:t>
      </w:r>
      <w:r w:rsidRPr="00FF212E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14:paraId="75176951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E30403D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POR LA COMISIÓN EDILICIA DE FOMENTO ARTESANAL</w:t>
      </w:r>
    </w:p>
    <w:p w14:paraId="3C1D28B8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5AFFC66" w14:textId="2EF4CB8A" w:rsidR="00C702AF" w:rsidRPr="00FF212E" w:rsidRDefault="00C702AF" w:rsidP="00C702A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</w:t>
      </w:r>
      <w:r>
        <w:rPr>
          <w:rFonts w:ascii="Century Gothic" w:hAnsi="Century Gothic"/>
          <w:sz w:val="24"/>
          <w:szCs w:val="24"/>
        </w:rPr>
        <w:t>dor José Luis Figueroa Meza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>PRESENTE</w:t>
      </w:r>
    </w:p>
    <w:p w14:paraId="0B72C1EE" w14:textId="7814B83E" w:rsidR="00C702AF" w:rsidRPr="00FF212E" w:rsidRDefault="00C702AF" w:rsidP="00C702A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Regidora Silbia Cázarez Reyes</w:t>
      </w:r>
      <w:r w:rsidRPr="00FF212E">
        <w:rPr>
          <w:rFonts w:ascii="Century Gothic" w:hAnsi="Century Gothic"/>
          <w:sz w:val="24"/>
          <w:szCs w:val="24"/>
        </w:rPr>
        <w:tab/>
      </w:r>
      <w:r w:rsidRPr="00FF212E">
        <w:rPr>
          <w:rFonts w:ascii="Century Gothic" w:hAnsi="Century Gothic"/>
          <w:sz w:val="24"/>
          <w:szCs w:val="24"/>
        </w:rPr>
        <w:tab/>
      </w:r>
      <w:r w:rsidRPr="00FF212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>PRESENTE</w:t>
      </w:r>
    </w:p>
    <w:p w14:paraId="4C867804" w14:textId="110D3AEC" w:rsidR="00C702AF" w:rsidRDefault="00C702AF" w:rsidP="00C702A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 Oscar Vásquez Llamas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>AUSENTE</w:t>
      </w:r>
    </w:p>
    <w:p w14:paraId="14DBB038" w14:textId="02BEB72E" w:rsidR="007F2718" w:rsidRPr="00FF212E" w:rsidRDefault="007F2718" w:rsidP="00C702A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Irma Yolanda Reyno</w:t>
      </w:r>
      <w:r w:rsidR="00A459BB">
        <w:rPr>
          <w:rFonts w:ascii="Century Gothic" w:hAnsi="Century Gothic"/>
          <w:sz w:val="24"/>
          <w:szCs w:val="24"/>
        </w:rPr>
        <w:t>so Mercado</w:t>
      </w:r>
      <w:r w:rsidR="00A459BB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  <w:t>PRESENTE</w:t>
      </w:r>
    </w:p>
    <w:p w14:paraId="5DB6FFE7" w14:textId="1662249A" w:rsidR="00C702AF" w:rsidRPr="00FF212E" w:rsidRDefault="00C702AF" w:rsidP="00C702A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Su servidora, Regi</w:t>
      </w:r>
      <w:r>
        <w:rPr>
          <w:rFonts w:ascii="Century Gothic" w:hAnsi="Century Gothic"/>
          <w:sz w:val="24"/>
          <w:szCs w:val="24"/>
        </w:rPr>
        <w:t>dora Miroslava Maya Ávila</w:t>
      </w:r>
      <w:r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>PRESENTE</w:t>
      </w:r>
    </w:p>
    <w:p w14:paraId="50842193" w14:textId="77777777" w:rsidR="001963C0" w:rsidRDefault="001963C0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808EA60" w14:textId="296FF9D4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Por lo que doy cuenta de que s</w:t>
      </w:r>
      <w:r w:rsidR="00A459BB">
        <w:rPr>
          <w:rFonts w:ascii="Century Gothic" w:hAnsi="Century Gothic"/>
          <w:sz w:val="24"/>
          <w:szCs w:val="24"/>
        </w:rPr>
        <w:t>e encuentran presentes 4</w:t>
      </w:r>
      <w:r w:rsidR="007F2718">
        <w:rPr>
          <w:rFonts w:ascii="Century Gothic" w:hAnsi="Century Gothic"/>
          <w:sz w:val="24"/>
          <w:szCs w:val="24"/>
        </w:rPr>
        <w:t xml:space="preserve"> de 5</w:t>
      </w:r>
      <w:r w:rsidRPr="00FF212E">
        <w:rPr>
          <w:rFonts w:ascii="Century Gothic" w:hAnsi="Century Gothic"/>
          <w:sz w:val="24"/>
          <w:szCs w:val="24"/>
        </w:rPr>
        <w:t xml:space="preserve"> integrantes de la comisión, por lo que la misma cuenta con quórum</w:t>
      </w:r>
      <w:r w:rsidR="00387C60">
        <w:rPr>
          <w:rFonts w:ascii="Century Gothic" w:hAnsi="Century Gothic"/>
          <w:sz w:val="24"/>
          <w:szCs w:val="24"/>
        </w:rPr>
        <w:t xml:space="preserve"> para sesionar</w:t>
      </w:r>
      <w:r w:rsidRPr="00FF212E">
        <w:rPr>
          <w:rFonts w:ascii="Century Gothic" w:hAnsi="Century Gothic"/>
          <w:sz w:val="24"/>
          <w:szCs w:val="24"/>
        </w:rPr>
        <w:t>.</w:t>
      </w:r>
    </w:p>
    <w:p w14:paraId="09146D40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FAFD3D7" w14:textId="0D9DC86A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POR LA COMISIÓN EDILICIA DE </w:t>
      </w:r>
      <w:r w:rsidR="00910DEA">
        <w:rPr>
          <w:rFonts w:ascii="Century Gothic" w:hAnsi="Century Gothic"/>
          <w:sz w:val="24"/>
          <w:szCs w:val="24"/>
        </w:rPr>
        <w:t>PROMOCIÓN ECONÓMICA</w:t>
      </w:r>
      <w:r w:rsidRPr="00FF212E">
        <w:rPr>
          <w:rFonts w:ascii="Century Gothic" w:hAnsi="Century Gothic"/>
          <w:sz w:val="24"/>
          <w:szCs w:val="24"/>
        </w:rPr>
        <w:t>.</w:t>
      </w:r>
    </w:p>
    <w:p w14:paraId="475EC3A9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984FB3F" w14:textId="2B341C92" w:rsidR="00C702AF" w:rsidRPr="00FF212E" w:rsidRDefault="00910DEA" w:rsidP="00C702A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 Jorge Antonio Chávez Ambriz</w:t>
      </w:r>
      <w:r w:rsidR="00A459BB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  <w:t xml:space="preserve">   PRESENTE</w:t>
      </w:r>
    </w:p>
    <w:p w14:paraId="02C39872" w14:textId="2B213A4E" w:rsidR="00C702AF" w:rsidRPr="00FF212E" w:rsidRDefault="00C702AF" w:rsidP="00C702A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Regidora Hogla </w:t>
      </w:r>
      <w:r w:rsidR="00A459BB">
        <w:rPr>
          <w:rFonts w:ascii="Century Gothic" w:hAnsi="Century Gothic"/>
          <w:sz w:val="24"/>
          <w:szCs w:val="24"/>
        </w:rPr>
        <w:t>Bustos Serrano</w:t>
      </w:r>
      <w:r w:rsidR="00A459BB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  <w:t xml:space="preserve">   PRESENTE</w:t>
      </w:r>
    </w:p>
    <w:p w14:paraId="24BBF368" w14:textId="1327FDE2" w:rsidR="00C702AF" w:rsidRPr="00FF212E" w:rsidRDefault="00C702AF" w:rsidP="00C702A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Regidor </w:t>
      </w:r>
      <w:r w:rsidR="00910DEA">
        <w:rPr>
          <w:rFonts w:ascii="Century Gothic" w:hAnsi="Century Gothic"/>
          <w:sz w:val="24"/>
          <w:szCs w:val="24"/>
        </w:rPr>
        <w:t>Francisco Juárez Piña</w:t>
      </w:r>
      <w:r w:rsidR="00910DEA">
        <w:rPr>
          <w:rFonts w:ascii="Century Gothic" w:hAnsi="Century Gothic"/>
          <w:sz w:val="24"/>
          <w:szCs w:val="24"/>
        </w:rPr>
        <w:tab/>
      </w:r>
      <w:r w:rsidR="00910DEA">
        <w:rPr>
          <w:rFonts w:ascii="Century Gothic" w:hAnsi="Century Gothic"/>
          <w:sz w:val="24"/>
          <w:szCs w:val="24"/>
        </w:rPr>
        <w:tab/>
      </w:r>
      <w:r w:rsidR="00910DEA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  <w:t xml:space="preserve">   PRESENTE</w:t>
      </w:r>
    </w:p>
    <w:p w14:paraId="597593C8" w14:textId="76F5D9A3" w:rsidR="00C702AF" w:rsidRPr="00FF212E" w:rsidRDefault="00C702AF" w:rsidP="00C702A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Regidor</w:t>
      </w:r>
      <w:r w:rsidR="00910DEA">
        <w:rPr>
          <w:rFonts w:ascii="Century Gothic" w:hAnsi="Century Gothic"/>
          <w:sz w:val="24"/>
          <w:szCs w:val="24"/>
        </w:rPr>
        <w:t xml:space="preserve"> Alberto Alfaro García</w:t>
      </w:r>
      <w:r w:rsidR="00910DEA">
        <w:rPr>
          <w:rFonts w:ascii="Century Gothic" w:hAnsi="Century Gothic"/>
          <w:sz w:val="24"/>
          <w:szCs w:val="24"/>
        </w:rPr>
        <w:tab/>
      </w:r>
      <w:r w:rsidR="00910DEA">
        <w:rPr>
          <w:rFonts w:ascii="Century Gothic" w:hAnsi="Century Gothic"/>
          <w:sz w:val="24"/>
          <w:szCs w:val="24"/>
        </w:rPr>
        <w:tab/>
      </w:r>
      <w:r w:rsidR="00910DEA">
        <w:rPr>
          <w:rFonts w:ascii="Century Gothic" w:hAnsi="Century Gothic"/>
          <w:sz w:val="24"/>
          <w:szCs w:val="24"/>
        </w:rPr>
        <w:tab/>
      </w:r>
      <w:r w:rsidRPr="00FF212E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 xml:space="preserve">   AUSENTE</w:t>
      </w:r>
    </w:p>
    <w:p w14:paraId="0C4173DB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60652DA" w14:textId="22752686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Por la comisión de </w:t>
      </w:r>
      <w:r w:rsidR="00910DEA">
        <w:rPr>
          <w:rFonts w:ascii="Century Gothic" w:hAnsi="Century Gothic"/>
          <w:sz w:val="24"/>
          <w:szCs w:val="24"/>
        </w:rPr>
        <w:t>Promoción Económica</w:t>
      </w:r>
      <w:r w:rsidRPr="00FF212E">
        <w:rPr>
          <w:rFonts w:ascii="Century Gothic" w:hAnsi="Century Gothic"/>
          <w:sz w:val="24"/>
          <w:szCs w:val="24"/>
        </w:rPr>
        <w:t xml:space="preserve"> se encuentra</w:t>
      </w:r>
      <w:r w:rsidR="00A459BB">
        <w:rPr>
          <w:rFonts w:ascii="Century Gothic" w:hAnsi="Century Gothic"/>
          <w:sz w:val="24"/>
          <w:szCs w:val="24"/>
        </w:rPr>
        <w:t>n presentes 3</w:t>
      </w:r>
      <w:r w:rsidRPr="00FF212E">
        <w:rPr>
          <w:rFonts w:ascii="Century Gothic" w:hAnsi="Century Gothic"/>
          <w:sz w:val="24"/>
          <w:szCs w:val="24"/>
        </w:rPr>
        <w:t xml:space="preserve"> de </w:t>
      </w:r>
      <w:r w:rsidR="00910DEA">
        <w:rPr>
          <w:rFonts w:ascii="Century Gothic" w:hAnsi="Century Gothic"/>
          <w:sz w:val="24"/>
          <w:szCs w:val="24"/>
        </w:rPr>
        <w:t>4</w:t>
      </w:r>
      <w:r w:rsidRPr="00FF212E">
        <w:rPr>
          <w:rFonts w:ascii="Century Gothic" w:hAnsi="Century Gothic"/>
          <w:sz w:val="24"/>
          <w:szCs w:val="24"/>
        </w:rPr>
        <w:t xml:space="preserve"> regidores, por lo que la misma cuenta con quórum para sesionar</w:t>
      </w:r>
      <w:r w:rsidR="00387C60">
        <w:rPr>
          <w:rFonts w:ascii="Century Gothic" w:hAnsi="Century Gothic"/>
          <w:sz w:val="24"/>
          <w:szCs w:val="24"/>
        </w:rPr>
        <w:t>.</w:t>
      </w:r>
    </w:p>
    <w:p w14:paraId="7BA55B2B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7984F36" w14:textId="2E86C24F" w:rsidR="00910DEA" w:rsidRPr="00FF212E" w:rsidRDefault="00910DEA" w:rsidP="00910DE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POR LA COMISIÓN EDILICIA DE </w:t>
      </w:r>
      <w:r>
        <w:rPr>
          <w:rFonts w:ascii="Century Gothic" w:hAnsi="Century Gothic"/>
          <w:sz w:val="24"/>
          <w:szCs w:val="24"/>
        </w:rPr>
        <w:t>PROMOCIÓN CULTURAL</w:t>
      </w:r>
      <w:r w:rsidRPr="00FF212E">
        <w:rPr>
          <w:rFonts w:ascii="Century Gothic" w:hAnsi="Century Gothic"/>
          <w:sz w:val="24"/>
          <w:szCs w:val="24"/>
        </w:rPr>
        <w:t>.</w:t>
      </w:r>
    </w:p>
    <w:p w14:paraId="6923A8F3" w14:textId="77777777" w:rsidR="00910DEA" w:rsidRPr="00FF212E" w:rsidRDefault="00910DEA" w:rsidP="00910DE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815666B" w14:textId="047A5096" w:rsidR="00910DEA" w:rsidRPr="00FF212E" w:rsidRDefault="00910DEA" w:rsidP="00910DEA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 Francisco Juárez Piña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  <w:t xml:space="preserve">    PRESENTE</w:t>
      </w:r>
    </w:p>
    <w:p w14:paraId="0806DF2E" w14:textId="59A41A03" w:rsidR="00910DEA" w:rsidRPr="00FF212E" w:rsidRDefault="00910DEA" w:rsidP="00910DEA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Regidor</w:t>
      </w:r>
      <w:r>
        <w:rPr>
          <w:rFonts w:ascii="Century Gothic" w:hAnsi="Century Gothic"/>
          <w:sz w:val="24"/>
          <w:szCs w:val="24"/>
        </w:rPr>
        <w:t xml:space="preserve"> Héctor Manuel Perfecto Rodríguez</w:t>
      </w:r>
      <w:r w:rsidR="00A459BB">
        <w:rPr>
          <w:rFonts w:ascii="Century Gothic" w:hAnsi="Century Gothic"/>
          <w:sz w:val="24"/>
          <w:szCs w:val="24"/>
        </w:rPr>
        <w:tab/>
        <w:t xml:space="preserve">    PRESENTE</w:t>
      </w:r>
    </w:p>
    <w:p w14:paraId="0AACA60E" w14:textId="4074A386" w:rsidR="00910DEA" w:rsidRPr="00FF212E" w:rsidRDefault="00910DEA" w:rsidP="00910DEA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Regidor</w:t>
      </w:r>
      <w:r>
        <w:rPr>
          <w:rFonts w:ascii="Century Gothic" w:hAnsi="Century Gothic"/>
          <w:sz w:val="24"/>
          <w:szCs w:val="24"/>
        </w:rPr>
        <w:t xml:space="preserve">a </w:t>
      </w:r>
      <w:r w:rsidR="00A459BB">
        <w:rPr>
          <w:rFonts w:ascii="Century Gothic" w:hAnsi="Century Gothic"/>
          <w:sz w:val="24"/>
          <w:szCs w:val="24"/>
        </w:rPr>
        <w:t>Silbia Cazarez Reyes</w:t>
      </w:r>
      <w:r w:rsidR="00A459BB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</w:r>
      <w:r w:rsidR="00A459BB">
        <w:rPr>
          <w:rFonts w:ascii="Century Gothic" w:hAnsi="Century Gothic"/>
          <w:sz w:val="24"/>
          <w:szCs w:val="24"/>
        </w:rPr>
        <w:tab/>
        <w:t xml:space="preserve">    PRESENTE</w:t>
      </w:r>
    </w:p>
    <w:p w14:paraId="476FFC0E" w14:textId="77777777" w:rsidR="00910DEA" w:rsidRDefault="00910DEA" w:rsidP="00910DEA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14:paraId="76A1A13E" w14:textId="389E22AE" w:rsidR="00910DEA" w:rsidRPr="00910DEA" w:rsidRDefault="00910DEA" w:rsidP="00B54AD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Doy cuenta que</w:t>
      </w:r>
      <w:r w:rsidR="00A459BB">
        <w:rPr>
          <w:rFonts w:ascii="Century Gothic" w:hAnsi="Century Gothic"/>
          <w:sz w:val="24"/>
          <w:szCs w:val="24"/>
        </w:rPr>
        <w:t xml:space="preserve"> se encuentran presentes 3</w:t>
      </w:r>
      <w:r w:rsidRPr="00910DEA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3</w:t>
      </w:r>
      <w:r w:rsidRPr="00910DEA">
        <w:rPr>
          <w:rFonts w:ascii="Century Gothic" w:hAnsi="Century Gothic"/>
          <w:sz w:val="24"/>
          <w:szCs w:val="24"/>
        </w:rPr>
        <w:t xml:space="preserve"> regidores</w:t>
      </w:r>
      <w:r>
        <w:rPr>
          <w:rFonts w:ascii="Century Gothic" w:hAnsi="Century Gothic"/>
          <w:sz w:val="24"/>
          <w:szCs w:val="24"/>
        </w:rPr>
        <w:t xml:space="preserve"> integrantes de la comisión</w:t>
      </w:r>
      <w:r w:rsidRPr="00910DEA">
        <w:rPr>
          <w:rFonts w:ascii="Century Gothic" w:hAnsi="Century Gothic"/>
          <w:sz w:val="24"/>
          <w:szCs w:val="24"/>
        </w:rPr>
        <w:t>, por lo que la misma cuenta con quórum para sesionar</w:t>
      </w:r>
    </w:p>
    <w:p w14:paraId="6F4C6EEF" w14:textId="3A16F9D0" w:rsidR="00660B65" w:rsidRDefault="00660B65" w:rsidP="00660B6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1A788FE" w14:textId="3F05F0F3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Por lo que de conformidad al artículo 90 del Reglamento del Gobierno y de la Administración Pública del Ayuntamiento Constitucional de San Pedro Tlaquepaque se declara quórum legal para sesionar y validos todos los acuerdos aprobados en la misma.</w:t>
      </w:r>
    </w:p>
    <w:p w14:paraId="633F423A" w14:textId="616BE489" w:rsidR="00C702AF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32B3517" w14:textId="62D90BCF" w:rsidR="000C7F22" w:rsidRPr="00FF212E" w:rsidRDefault="000C7F22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CDC8FA1" w14:textId="29381C02" w:rsidR="00C702AF" w:rsidRPr="00FF212E" w:rsidRDefault="00C702AF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Agradezco la asis</w:t>
      </w:r>
      <w:r w:rsidR="00A459BB">
        <w:rPr>
          <w:rFonts w:ascii="Century Gothic" w:hAnsi="Century Gothic"/>
          <w:sz w:val="24"/>
          <w:szCs w:val="24"/>
        </w:rPr>
        <w:t xml:space="preserve">tencia de la Maestra Eiko Tenorio </w:t>
      </w:r>
      <w:r w:rsidR="00A459BB">
        <w:rPr>
          <w:rFonts w:ascii="Century Gothic" w:hAnsi="Century Gothic"/>
          <w:sz w:val="24"/>
          <w:szCs w:val="24"/>
        </w:rPr>
        <w:br/>
        <w:t>Acosta, de la Secretaría del Ayuntamiento y del personal de la Unidad de Transparencia que nos acompañan.</w:t>
      </w:r>
    </w:p>
    <w:p w14:paraId="2DFDA926" w14:textId="457AB234" w:rsidR="00C702AF" w:rsidRPr="00FF212E" w:rsidRDefault="00C702AF" w:rsidP="00A459B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lastRenderedPageBreak/>
        <w:t>Continuando con la sesión someto a su consideración el siguiente</w:t>
      </w:r>
    </w:p>
    <w:p w14:paraId="774EDDAF" w14:textId="77777777" w:rsidR="00C702AF" w:rsidRDefault="00C702AF" w:rsidP="00C702AF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FF212E">
        <w:rPr>
          <w:rFonts w:ascii="Century Gothic" w:hAnsi="Century Gothic"/>
          <w:b/>
          <w:sz w:val="24"/>
          <w:szCs w:val="24"/>
        </w:rPr>
        <w:t>ORDEN DEL DÍA</w:t>
      </w:r>
    </w:p>
    <w:p w14:paraId="279B7C56" w14:textId="77777777" w:rsidR="00C702AF" w:rsidRDefault="00C702AF" w:rsidP="00C702AF">
      <w:pPr>
        <w:pStyle w:val="Prrafodelista"/>
        <w:numPr>
          <w:ilvl w:val="0"/>
          <w:numId w:val="3"/>
        </w:numPr>
        <w:spacing w:before="240"/>
        <w:ind w:left="284" w:firstLine="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C702AF">
        <w:rPr>
          <w:rFonts w:ascii="Century Gothic" w:hAnsi="Century Gothic"/>
          <w:sz w:val="24"/>
          <w:szCs w:val="24"/>
        </w:rPr>
        <w:t>Lista de asistencia y verificación del quórum legal</w:t>
      </w:r>
    </w:p>
    <w:p w14:paraId="12FDA92A" w14:textId="77777777" w:rsidR="00C702AF" w:rsidRPr="00C702AF" w:rsidRDefault="00C702AF" w:rsidP="00C702AF">
      <w:pPr>
        <w:pStyle w:val="Prrafodelista"/>
        <w:numPr>
          <w:ilvl w:val="0"/>
          <w:numId w:val="3"/>
        </w:numPr>
        <w:spacing w:before="240"/>
        <w:ind w:left="284" w:firstLine="142"/>
        <w:jc w:val="both"/>
        <w:rPr>
          <w:rFonts w:ascii="Century Gothic" w:hAnsi="Century Gothic"/>
          <w:sz w:val="24"/>
          <w:szCs w:val="24"/>
        </w:rPr>
      </w:pPr>
      <w:r w:rsidRPr="00C702AF">
        <w:rPr>
          <w:rFonts w:ascii="Century Gothic" w:hAnsi="Century Gothic"/>
          <w:sz w:val="24"/>
          <w:szCs w:val="24"/>
        </w:rPr>
        <w:t>Aprobación del orden del día</w:t>
      </w:r>
    </w:p>
    <w:p w14:paraId="284F7365" w14:textId="528C4396" w:rsidR="00A46708" w:rsidRPr="00A46708" w:rsidRDefault="00A46708" w:rsidP="00A4670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708">
        <w:rPr>
          <w:rFonts w:ascii="Century Gothic" w:hAnsi="Century Gothic"/>
          <w:sz w:val="24"/>
          <w:szCs w:val="24"/>
        </w:rPr>
        <w:t>Estudio, análisis y en su caso aprobación del dictamen que resuelve el</w:t>
      </w:r>
      <w:r w:rsidR="00910DEA">
        <w:rPr>
          <w:rFonts w:ascii="Century Gothic" w:hAnsi="Century Gothic"/>
          <w:sz w:val="24"/>
          <w:szCs w:val="24"/>
        </w:rPr>
        <w:t xml:space="preserve"> </w:t>
      </w:r>
      <w:r w:rsidR="00797DEE" w:rsidRPr="00797DE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turno a Comisiones asentado bajo el Acuerdo Número 1434/2020/TC, que tiene por objeto </w:t>
      </w:r>
      <w:r w:rsidR="00797DEE" w:rsidRPr="00797DEE">
        <w:rPr>
          <w:rStyle w:val="Textoennegrita"/>
          <w:rFonts w:ascii="Century Gothic" w:hAnsi="Century Gothic" w:cs="Arial"/>
          <w:color w:val="000000"/>
          <w:sz w:val="24"/>
          <w:szCs w:val="24"/>
          <w:shd w:val="clear" w:color="auto" w:fill="FFFFFF"/>
        </w:rPr>
        <w:t>APROBAR</w:t>
      </w:r>
      <w:r w:rsidR="00797DEE" w:rsidRPr="00797DE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 la </w:t>
      </w:r>
      <w:r w:rsidR="00797DEE" w:rsidRPr="00797DEE">
        <w:rPr>
          <w:rStyle w:val="Textoennegrita"/>
          <w:rFonts w:ascii="Century Gothic" w:hAnsi="Century Gothic" w:cs="Arial"/>
          <w:color w:val="000000"/>
          <w:sz w:val="24"/>
          <w:szCs w:val="24"/>
          <w:shd w:val="clear" w:color="auto" w:fill="FFFFFF"/>
        </w:rPr>
        <w:t>Creación y Publicación de un micro sitio</w:t>
      </w:r>
      <w:r w:rsidR="00797DEE" w:rsidRPr="00797DE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 </w:t>
      </w:r>
      <w:r w:rsidR="00797DEE" w:rsidRPr="00797DEE">
        <w:rPr>
          <w:rStyle w:val="Textoennegrita"/>
          <w:rFonts w:ascii="Century Gothic" w:hAnsi="Century Gothic" w:cs="Arial"/>
          <w:color w:val="000000"/>
          <w:sz w:val="24"/>
          <w:szCs w:val="24"/>
          <w:shd w:val="clear" w:color="auto" w:fill="FFFFFF"/>
        </w:rPr>
        <w:t>dentro de la página web oficial del Gobierno Municipal de San Pedro Tlaquepaque, www.tlaquepaque.gob.mx, para la difusión, promoción y fomento de la Actividad Artesanal y el Artesanado de nuestro Municipio</w:t>
      </w:r>
      <w:r w:rsidRPr="00797DEE">
        <w:rPr>
          <w:rFonts w:ascii="Century Gothic" w:hAnsi="Century Gothic"/>
          <w:sz w:val="24"/>
          <w:szCs w:val="24"/>
        </w:rPr>
        <w:t>.</w:t>
      </w:r>
    </w:p>
    <w:p w14:paraId="0B0AB9F1" w14:textId="77777777" w:rsidR="00C702AF" w:rsidRPr="00C702AF" w:rsidRDefault="00C702AF" w:rsidP="00C702AF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C702AF">
        <w:rPr>
          <w:rFonts w:ascii="Century Gothic" w:hAnsi="Century Gothic"/>
          <w:sz w:val="24"/>
          <w:szCs w:val="24"/>
        </w:rPr>
        <w:t>Asuntos generales</w:t>
      </w:r>
    </w:p>
    <w:p w14:paraId="358C1AA2" w14:textId="77777777" w:rsidR="00C702AF" w:rsidRPr="001963C0" w:rsidRDefault="00C702AF" w:rsidP="001963C0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C702AF">
        <w:rPr>
          <w:rFonts w:ascii="Century Gothic" w:hAnsi="Century Gothic"/>
          <w:sz w:val="24"/>
          <w:szCs w:val="24"/>
        </w:rPr>
        <w:t>Clausura de la sesión.</w:t>
      </w:r>
    </w:p>
    <w:p w14:paraId="5AE688A6" w14:textId="7E08BA8C" w:rsidR="00C702AF" w:rsidRPr="00FF212E" w:rsidRDefault="00C702AF" w:rsidP="00C702AF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Por lo que se les pregunta si es de aprobarse el orden del día </w:t>
      </w:r>
      <w:r w:rsidR="00A459BB">
        <w:rPr>
          <w:rFonts w:ascii="Century Gothic" w:hAnsi="Century Gothic"/>
          <w:sz w:val="24"/>
          <w:szCs w:val="24"/>
        </w:rPr>
        <w:t>propuesto: APROBADO</w:t>
      </w:r>
    </w:p>
    <w:p w14:paraId="5915334D" w14:textId="77777777" w:rsidR="00C702AF" w:rsidRPr="00FF212E" w:rsidRDefault="00C702AF" w:rsidP="00C702A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7780C9A9" w14:textId="50E21D49" w:rsidR="00797DEE" w:rsidRPr="00797DEE" w:rsidRDefault="00A459BB" w:rsidP="00797DE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Pr="001678F7">
        <w:rPr>
          <w:rFonts w:ascii="Century Gothic" w:hAnsi="Century Gothic"/>
          <w:b/>
          <w:sz w:val="24"/>
          <w:szCs w:val="24"/>
        </w:rPr>
        <w:t xml:space="preserve"> uso de la voz Regidora Miroslava Maya Ávila: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C702AF" w:rsidRPr="00A459BB">
        <w:rPr>
          <w:rFonts w:ascii="Century Gothic" w:hAnsi="Century Gothic"/>
          <w:sz w:val="24"/>
          <w:szCs w:val="24"/>
        </w:rPr>
        <w:t>Ya hemos atendido el Primer y Segundo  punto del orden del día, por lo que procederemos al Tercer punto:</w:t>
      </w:r>
      <w:r w:rsidR="00C702AF" w:rsidRPr="00A459BB">
        <w:rPr>
          <w:rFonts w:ascii="Century Gothic" w:hAnsi="Century Gothic"/>
          <w:sz w:val="24"/>
          <w:szCs w:val="24"/>
        </w:rPr>
        <w:tab/>
      </w:r>
      <w:r w:rsidR="00797DEE" w:rsidRPr="00A459BB">
        <w:rPr>
          <w:rFonts w:ascii="Century Gothic" w:hAnsi="Century Gothic"/>
          <w:sz w:val="24"/>
          <w:szCs w:val="24"/>
        </w:rPr>
        <w:t xml:space="preserve">Estudio, análisis y en su caso aprobación del dictamen que resuelve el </w:t>
      </w:r>
      <w:r w:rsidR="00797DEE" w:rsidRPr="00A459BB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turno a Comisiones asentado bajo el Acuerdo Número 1434/2020/TC, que</w:t>
      </w:r>
      <w:r w:rsidR="00797DEE" w:rsidRPr="00797DE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tiene por objeto </w:t>
      </w:r>
      <w:r w:rsidR="00797DEE" w:rsidRPr="00797DEE">
        <w:rPr>
          <w:rStyle w:val="Textoennegrita"/>
          <w:rFonts w:ascii="Century Gothic" w:hAnsi="Century Gothic" w:cs="Arial"/>
          <w:color w:val="000000"/>
          <w:sz w:val="24"/>
          <w:szCs w:val="24"/>
          <w:shd w:val="clear" w:color="auto" w:fill="FFFFFF"/>
        </w:rPr>
        <w:t>APROBAR</w:t>
      </w:r>
      <w:r w:rsidR="00797DEE" w:rsidRPr="00797DE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 la </w:t>
      </w:r>
      <w:r w:rsidR="00797DEE" w:rsidRPr="00797DEE">
        <w:rPr>
          <w:rStyle w:val="Textoennegrita"/>
          <w:rFonts w:ascii="Century Gothic" w:hAnsi="Century Gothic" w:cs="Arial"/>
          <w:color w:val="000000"/>
          <w:sz w:val="24"/>
          <w:szCs w:val="24"/>
          <w:shd w:val="clear" w:color="auto" w:fill="FFFFFF"/>
        </w:rPr>
        <w:t>Creación y Publicación de un micro sitio</w:t>
      </w:r>
      <w:r w:rsidR="00797DEE" w:rsidRPr="00797DE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 </w:t>
      </w:r>
      <w:r w:rsidR="00797DEE" w:rsidRPr="00797DEE">
        <w:rPr>
          <w:rStyle w:val="Textoennegrita"/>
          <w:rFonts w:ascii="Century Gothic" w:hAnsi="Century Gothic" w:cs="Arial"/>
          <w:color w:val="000000"/>
          <w:sz w:val="24"/>
          <w:szCs w:val="24"/>
          <w:shd w:val="clear" w:color="auto" w:fill="FFFFFF"/>
        </w:rPr>
        <w:t>dentro de la página web oficial del Gobierno Municipal de San Pedro Tlaquepaque, www.tlaquepaque.gob.mx, para la difusión, promoción y fomento de la Actividad Artesanal y el Artesanado de nuestro Municipio</w:t>
      </w:r>
      <w:r w:rsidR="00797DEE">
        <w:rPr>
          <w:rFonts w:ascii="Century Gothic" w:hAnsi="Century Gothic"/>
          <w:sz w:val="24"/>
          <w:szCs w:val="24"/>
        </w:rPr>
        <w:t>, el dictamen propuesto</w:t>
      </w:r>
      <w:r w:rsidR="007F2718">
        <w:rPr>
          <w:rFonts w:ascii="Century Gothic" w:hAnsi="Century Gothic"/>
          <w:sz w:val="24"/>
          <w:szCs w:val="24"/>
        </w:rPr>
        <w:t>, así como</w:t>
      </w:r>
      <w:r w:rsidR="002A762B">
        <w:rPr>
          <w:rFonts w:ascii="Century Gothic" w:hAnsi="Century Gothic"/>
          <w:sz w:val="24"/>
          <w:szCs w:val="24"/>
        </w:rPr>
        <w:t>,</w:t>
      </w:r>
      <w:r w:rsidR="007F2718">
        <w:rPr>
          <w:rFonts w:ascii="Century Gothic" w:hAnsi="Century Gothic"/>
          <w:sz w:val="24"/>
          <w:szCs w:val="24"/>
        </w:rPr>
        <w:t xml:space="preserve"> los anexos</w:t>
      </w:r>
      <w:r w:rsidR="00797DEE">
        <w:rPr>
          <w:rFonts w:ascii="Century Gothic" w:hAnsi="Century Gothic"/>
          <w:sz w:val="24"/>
          <w:szCs w:val="24"/>
        </w:rPr>
        <w:t xml:space="preserve"> se le hizo llegar junto con la convocatoria a esta sesión vía oficio electrónico.</w:t>
      </w:r>
    </w:p>
    <w:p w14:paraId="393965E3" w14:textId="77777777" w:rsidR="008476D7" w:rsidRDefault="008476D7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C605565" w14:textId="6AC775F1" w:rsidR="004C062B" w:rsidRDefault="008476D7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4ADC">
        <w:rPr>
          <w:rFonts w:ascii="Century Gothic" w:hAnsi="Century Gothic"/>
          <w:sz w:val="24"/>
          <w:szCs w:val="24"/>
        </w:rPr>
        <w:t>Para</w:t>
      </w:r>
      <w:r>
        <w:rPr>
          <w:rFonts w:ascii="Century Gothic" w:hAnsi="Century Gothic"/>
          <w:sz w:val="24"/>
          <w:szCs w:val="24"/>
        </w:rPr>
        <w:t xml:space="preserve"> antes de ceder el uso de la </w:t>
      </w:r>
      <w:r w:rsidR="007F2718">
        <w:rPr>
          <w:rFonts w:ascii="Century Gothic" w:hAnsi="Century Gothic"/>
          <w:sz w:val="24"/>
          <w:szCs w:val="24"/>
        </w:rPr>
        <w:t>voz,</w:t>
      </w:r>
      <w:r w:rsidR="004C062B">
        <w:rPr>
          <w:rFonts w:ascii="Century Gothic" w:hAnsi="Century Gothic"/>
          <w:sz w:val="24"/>
          <w:szCs w:val="24"/>
        </w:rPr>
        <w:t xml:space="preserve"> me permito comentarles que</w:t>
      </w:r>
      <w:r w:rsidR="002A762B">
        <w:rPr>
          <w:rFonts w:ascii="Century Gothic" w:hAnsi="Century Gothic"/>
          <w:sz w:val="24"/>
          <w:szCs w:val="24"/>
        </w:rPr>
        <w:t xml:space="preserve"> este es un tema que ya tiene mucho</w:t>
      </w:r>
      <w:r w:rsidR="007F2718">
        <w:rPr>
          <w:rFonts w:ascii="Century Gothic" w:hAnsi="Century Gothic"/>
          <w:sz w:val="24"/>
          <w:szCs w:val="24"/>
        </w:rPr>
        <w:t xml:space="preserve"> tiempo en </w:t>
      </w:r>
      <w:r w:rsidR="002A762B">
        <w:rPr>
          <w:rFonts w:ascii="Century Gothic" w:hAnsi="Century Gothic"/>
          <w:sz w:val="24"/>
          <w:szCs w:val="24"/>
        </w:rPr>
        <w:t>comisiones,</w:t>
      </w:r>
      <w:r w:rsidR="00387C60">
        <w:rPr>
          <w:rFonts w:ascii="Century Gothic" w:hAnsi="Century Gothic"/>
          <w:sz w:val="24"/>
          <w:szCs w:val="24"/>
        </w:rPr>
        <w:t xml:space="preserve"> es la sexta</w:t>
      </w:r>
      <w:r w:rsidR="006036A8">
        <w:rPr>
          <w:rFonts w:ascii="Century Gothic" w:hAnsi="Century Gothic"/>
          <w:sz w:val="24"/>
          <w:szCs w:val="24"/>
        </w:rPr>
        <w:t xml:space="preserve"> vez que se convoca a sesión para dictaminarlo,</w:t>
      </w:r>
      <w:r w:rsidR="007F2718">
        <w:rPr>
          <w:rFonts w:ascii="Century Gothic" w:hAnsi="Century Gothic"/>
          <w:sz w:val="24"/>
          <w:szCs w:val="24"/>
        </w:rPr>
        <w:t xml:space="preserve"> pero por diversas circunstancias no habíamos</w:t>
      </w:r>
      <w:r w:rsidR="002A762B">
        <w:rPr>
          <w:rFonts w:ascii="Century Gothic" w:hAnsi="Century Gothic"/>
          <w:sz w:val="24"/>
          <w:szCs w:val="24"/>
        </w:rPr>
        <w:t xml:space="preserve"> tenido el quorum necesario</w:t>
      </w:r>
      <w:r w:rsidR="007F2718">
        <w:rPr>
          <w:rFonts w:ascii="Century Gothic" w:hAnsi="Century Gothic"/>
          <w:sz w:val="24"/>
          <w:szCs w:val="24"/>
        </w:rPr>
        <w:t xml:space="preserve"> </w:t>
      </w:r>
      <w:r w:rsidR="002A762B">
        <w:rPr>
          <w:rFonts w:ascii="Century Gothic" w:hAnsi="Century Gothic"/>
          <w:sz w:val="24"/>
          <w:szCs w:val="24"/>
        </w:rPr>
        <w:t xml:space="preserve">para poder </w:t>
      </w:r>
      <w:r w:rsidR="00387C60">
        <w:rPr>
          <w:rFonts w:ascii="Century Gothic" w:hAnsi="Century Gothic"/>
          <w:sz w:val="24"/>
          <w:szCs w:val="24"/>
        </w:rPr>
        <w:t>hacerlo.</w:t>
      </w:r>
      <w:r w:rsidR="007F2718">
        <w:rPr>
          <w:rFonts w:ascii="Century Gothic" w:hAnsi="Century Gothic"/>
          <w:sz w:val="24"/>
          <w:szCs w:val="24"/>
        </w:rPr>
        <w:t xml:space="preserve"> </w:t>
      </w:r>
      <w:r w:rsidR="00387C60">
        <w:rPr>
          <w:rFonts w:ascii="Century Gothic" w:hAnsi="Century Gothic"/>
          <w:sz w:val="24"/>
          <w:szCs w:val="24"/>
        </w:rPr>
        <w:t>C</w:t>
      </w:r>
      <w:r w:rsidR="004C062B">
        <w:rPr>
          <w:rFonts w:ascii="Century Gothic" w:hAnsi="Century Gothic"/>
          <w:sz w:val="24"/>
          <w:szCs w:val="24"/>
        </w:rPr>
        <w:t>omo ya lo habíamos platicado con anterioridad y como se expresa en el dictamen</w:t>
      </w:r>
      <w:r w:rsidR="00387C60">
        <w:rPr>
          <w:rFonts w:ascii="Century Gothic" w:hAnsi="Century Gothic"/>
          <w:sz w:val="24"/>
          <w:szCs w:val="24"/>
        </w:rPr>
        <w:t xml:space="preserve"> que se les hizo llegar,</w:t>
      </w:r>
      <w:r w:rsidR="004C062B">
        <w:rPr>
          <w:rFonts w:ascii="Century Gothic" w:hAnsi="Century Gothic"/>
          <w:sz w:val="24"/>
          <w:szCs w:val="24"/>
        </w:rPr>
        <w:t xml:space="preserve"> la propuesta tiene como fin reconocer y brindar un apoyo al sector</w:t>
      </w:r>
      <w:r w:rsidR="002A762B">
        <w:rPr>
          <w:rFonts w:ascii="Century Gothic" w:hAnsi="Century Gothic"/>
          <w:sz w:val="24"/>
          <w:szCs w:val="24"/>
        </w:rPr>
        <w:t xml:space="preserve"> artesanal de nuestro municipio, ahora </w:t>
      </w:r>
      <w:r w:rsidR="00387C60">
        <w:rPr>
          <w:rFonts w:ascii="Century Gothic" w:hAnsi="Century Gothic"/>
          <w:sz w:val="24"/>
          <w:szCs w:val="24"/>
        </w:rPr>
        <w:t>más</w:t>
      </w:r>
      <w:r w:rsidR="002A762B">
        <w:rPr>
          <w:rFonts w:ascii="Century Gothic" w:hAnsi="Century Gothic"/>
          <w:sz w:val="24"/>
          <w:szCs w:val="24"/>
        </w:rPr>
        <w:t xml:space="preserve"> que nunca por la situación que estamos atravesando es de vital importancia que brindemos todo el apoyo nece</w:t>
      </w:r>
      <w:r w:rsidR="00387C60">
        <w:rPr>
          <w:rFonts w:ascii="Century Gothic" w:hAnsi="Century Gothic"/>
          <w:sz w:val="24"/>
          <w:szCs w:val="24"/>
        </w:rPr>
        <w:t>sario a nuestro artesanado</w:t>
      </w:r>
      <w:r w:rsidR="002A762B">
        <w:rPr>
          <w:rFonts w:ascii="Century Gothic" w:hAnsi="Century Gothic"/>
          <w:sz w:val="24"/>
          <w:szCs w:val="24"/>
        </w:rPr>
        <w:t xml:space="preserve"> que se ha visto gravemente afectado, con este proyecto se les otorgara una herramienta de gran utilidad.</w:t>
      </w:r>
    </w:p>
    <w:p w14:paraId="1028AB53" w14:textId="77777777" w:rsidR="004C062B" w:rsidRDefault="004C062B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A068CC1" w14:textId="57AB580E" w:rsidR="008476D7" w:rsidRDefault="004C062B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consultó con las áreas de este Gobierno Municipal que estarían involucradas en la ejecución de esta propuesta y las mismas dan su visto bueno al proyecto</w:t>
      </w:r>
      <w:r w:rsidR="00387C60">
        <w:rPr>
          <w:rFonts w:ascii="Century Gothic" w:hAnsi="Century Gothic"/>
          <w:sz w:val="24"/>
          <w:szCs w:val="24"/>
        </w:rPr>
        <w:t xml:space="preserve"> como se desprende de los documentos que también se les hicieron llegar. Q</w:t>
      </w:r>
      <w:r w:rsidR="008476D7">
        <w:rPr>
          <w:rFonts w:ascii="Century Gothic" w:hAnsi="Century Gothic"/>
          <w:sz w:val="24"/>
          <w:szCs w:val="24"/>
        </w:rPr>
        <w:t>uiero agradecerles</w:t>
      </w:r>
      <w:r w:rsidR="00387C60">
        <w:rPr>
          <w:rFonts w:ascii="Century Gothic" w:hAnsi="Century Gothic"/>
          <w:sz w:val="24"/>
          <w:szCs w:val="24"/>
        </w:rPr>
        <w:t xml:space="preserve"> </w:t>
      </w:r>
      <w:r w:rsidR="008476D7">
        <w:rPr>
          <w:rFonts w:ascii="Century Gothic" w:hAnsi="Century Gothic"/>
          <w:sz w:val="24"/>
          <w:szCs w:val="24"/>
        </w:rPr>
        <w:t>su disponibilidad para asistir a la mesa de trabajo que se realiz</w:t>
      </w:r>
      <w:r w:rsidR="00E204CE">
        <w:rPr>
          <w:rFonts w:ascii="Century Gothic" w:hAnsi="Century Gothic"/>
          <w:sz w:val="24"/>
          <w:szCs w:val="24"/>
        </w:rPr>
        <w:t>ó</w:t>
      </w:r>
      <w:r w:rsidR="008476D7">
        <w:rPr>
          <w:rFonts w:ascii="Century Gothic" w:hAnsi="Century Gothic"/>
          <w:sz w:val="24"/>
          <w:szCs w:val="24"/>
        </w:rPr>
        <w:t xml:space="preserve"> de manera previa, por las aportaciones y observacion</w:t>
      </w:r>
      <w:r w:rsidR="007F2718">
        <w:rPr>
          <w:rFonts w:ascii="Century Gothic" w:hAnsi="Century Gothic"/>
          <w:sz w:val="24"/>
          <w:szCs w:val="24"/>
        </w:rPr>
        <w:t xml:space="preserve">es que realizaron para </w:t>
      </w:r>
      <w:r w:rsidR="008476D7">
        <w:rPr>
          <w:rFonts w:ascii="Century Gothic" w:hAnsi="Century Gothic"/>
          <w:sz w:val="24"/>
          <w:szCs w:val="24"/>
        </w:rPr>
        <w:t>mejorar este proyecto</w:t>
      </w:r>
      <w:r>
        <w:rPr>
          <w:rFonts w:ascii="Century Gothic" w:hAnsi="Century Gothic"/>
          <w:sz w:val="24"/>
          <w:szCs w:val="24"/>
        </w:rPr>
        <w:t>,</w:t>
      </w:r>
      <w:r w:rsidR="00E204CE">
        <w:rPr>
          <w:rFonts w:ascii="Century Gothic" w:hAnsi="Century Gothic"/>
          <w:sz w:val="24"/>
          <w:szCs w:val="24"/>
        </w:rPr>
        <w:t xml:space="preserve"> las cuales fueron tomadas en cuenta a la hora de realizar el dictamen final, también muchas g</w:t>
      </w:r>
      <w:r w:rsidR="008476D7">
        <w:rPr>
          <w:rFonts w:ascii="Century Gothic" w:hAnsi="Century Gothic"/>
          <w:sz w:val="24"/>
          <w:szCs w:val="24"/>
        </w:rPr>
        <w:t>racias al equipo de asesore</w:t>
      </w:r>
      <w:r w:rsidR="00C44662">
        <w:rPr>
          <w:rFonts w:ascii="Century Gothic" w:hAnsi="Century Gothic"/>
          <w:sz w:val="24"/>
          <w:szCs w:val="24"/>
        </w:rPr>
        <w:t xml:space="preserve">s de cada una de las Regidurías </w:t>
      </w:r>
      <w:r w:rsidR="008476D7">
        <w:rPr>
          <w:rFonts w:ascii="Century Gothic" w:hAnsi="Century Gothic"/>
          <w:sz w:val="24"/>
          <w:szCs w:val="24"/>
        </w:rPr>
        <w:t>por su colaboración.</w:t>
      </w:r>
    </w:p>
    <w:p w14:paraId="6E1B0565" w14:textId="055C741D" w:rsidR="001963C0" w:rsidRDefault="001963C0" w:rsidP="0037029E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1DAAE19D" w14:textId="3A4ADCA8" w:rsidR="00C702AF" w:rsidRPr="00FF212E" w:rsidRDefault="001963C0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De mi parte es todo en este punto, a</w:t>
      </w:r>
      <w:r w:rsidR="00C702AF" w:rsidRPr="00FF212E">
        <w:rPr>
          <w:rFonts w:ascii="Century Gothic" w:hAnsi="Century Gothic"/>
          <w:sz w:val="24"/>
          <w:szCs w:val="24"/>
        </w:rPr>
        <w:t xml:space="preserve">hora les pregunto si tienen algún comentario al respecto sobre el tema, se abre el turno de oradores: </w:t>
      </w:r>
      <w:r w:rsidR="00A459BB">
        <w:rPr>
          <w:rFonts w:ascii="Century Gothic" w:hAnsi="Century Gothic"/>
          <w:sz w:val="24"/>
          <w:szCs w:val="24"/>
        </w:rPr>
        <w:t>(No se registran oradores)</w:t>
      </w:r>
    </w:p>
    <w:p w14:paraId="3F9E097E" w14:textId="77777777" w:rsidR="00754961" w:rsidRDefault="00754961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CDF0F3A" w14:textId="4B0DF63C" w:rsidR="00754961" w:rsidRPr="008A05AF" w:rsidRDefault="00A459BB" w:rsidP="0075496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Continua </w:t>
      </w:r>
      <w:r w:rsidR="00A940B2">
        <w:rPr>
          <w:rFonts w:ascii="Century Gothic" w:hAnsi="Century Gothic"/>
          <w:b/>
          <w:sz w:val="24"/>
          <w:szCs w:val="24"/>
        </w:rPr>
        <w:t>con el</w:t>
      </w:r>
      <w:r w:rsidR="00754961" w:rsidRPr="00F4605A">
        <w:rPr>
          <w:rFonts w:ascii="Century Gothic" w:hAnsi="Century Gothic"/>
          <w:b/>
          <w:sz w:val="24"/>
          <w:szCs w:val="24"/>
        </w:rPr>
        <w:t xml:space="preserve"> uso de la voz Regidora Miroslava Maya Ávila.-</w:t>
      </w:r>
      <w:r w:rsidR="00754961">
        <w:rPr>
          <w:rFonts w:ascii="Century Gothic" w:hAnsi="Century Gothic"/>
          <w:b/>
          <w:sz w:val="24"/>
          <w:szCs w:val="24"/>
        </w:rPr>
        <w:t xml:space="preserve"> </w:t>
      </w:r>
      <w:r w:rsidR="00754961">
        <w:rPr>
          <w:rFonts w:ascii="Century Gothic" w:hAnsi="Century Gothic"/>
          <w:sz w:val="24"/>
          <w:szCs w:val="24"/>
        </w:rPr>
        <w:t xml:space="preserve">Entonces </w:t>
      </w:r>
      <w:r w:rsidR="00A940B2">
        <w:rPr>
          <w:rFonts w:ascii="Century Gothic" w:hAnsi="Century Gothic"/>
          <w:sz w:val="24"/>
          <w:szCs w:val="24"/>
        </w:rPr>
        <w:t xml:space="preserve">no habiendo </w:t>
      </w:r>
      <w:r w:rsidR="00754961" w:rsidRPr="00581AB1">
        <w:rPr>
          <w:rFonts w:ascii="Century Gothic" w:hAnsi="Century Gothic"/>
          <w:sz w:val="24"/>
          <w:szCs w:val="24"/>
        </w:rPr>
        <w:t xml:space="preserve">oradores registrados, someto consideración la </w:t>
      </w:r>
      <w:r w:rsidR="004C062B">
        <w:rPr>
          <w:rFonts w:ascii="Century Gothic" w:hAnsi="Century Gothic"/>
          <w:sz w:val="24"/>
          <w:szCs w:val="24"/>
        </w:rPr>
        <w:t>aprobación</w:t>
      </w:r>
      <w:r w:rsidR="00754961" w:rsidRPr="00581AB1">
        <w:rPr>
          <w:rFonts w:ascii="Century Gothic" w:hAnsi="Century Gothic"/>
          <w:sz w:val="24"/>
          <w:szCs w:val="24"/>
        </w:rPr>
        <w:t xml:space="preserve"> de</w:t>
      </w:r>
      <w:r w:rsidR="004C062B">
        <w:rPr>
          <w:rFonts w:ascii="Century Gothic" w:hAnsi="Century Gothic"/>
          <w:sz w:val="24"/>
          <w:szCs w:val="24"/>
        </w:rPr>
        <w:t>l</w:t>
      </w:r>
      <w:r w:rsidR="00754961" w:rsidRPr="00581AB1">
        <w:rPr>
          <w:rFonts w:ascii="Century Gothic" w:hAnsi="Century Gothic"/>
          <w:sz w:val="24"/>
          <w:szCs w:val="24"/>
        </w:rPr>
        <w:t xml:space="preserve"> dictamen</w:t>
      </w:r>
      <w:r w:rsidR="004C062B">
        <w:rPr>
          <w:rFonts w:ascii="Century Gothic" w:hAnsi="Century Gothic"/>
          <w:sz w:val="24"/>
          <w:szCs w:val="24"/>
        </w:rPr>
        <w:t xml:space="preserve"> propuesto</w:t>
      </w:r>
      <w:r w:rsidR="00754961">
        <w:rPr>
          <w:rFonts w:ascii="Century Gothic" w:hAnsi="Century Gothic"/>
          <w:sz w:val="24"/>
          <w:szCs w:val="24"/>
        </w:rPr>
        <w:t xml:space="preserve">, </w:t>
      </w:r>
      <w:r w:rsidR="00754961" w:rsidRPr="008A05AF">
        <w:rPr>
          <w:rFonts w:ascii="Century Gothic" w:hAnsi="Century Gothic"/>
          <w:sz w:val="24"/>
          <w:szCs w:val="24"/>
        </w:rPr>
        <w:t xml:space="preserve">por lo </w:t>
      </w:r>
      <w:r w:rsidR="00E204CE" w:rsidRPr="008A05AF">
        <w:rPr>
          <w:rFonts w:ascii="Century Gothic" w:hAnsi="Century Gothic"/>
          <w:sz w:val="24"/>
          <w:szCs w:val="24"/>
        </w:rPr>
        <w:t>que</w:t>
      </w:r>
      <w:r w:rsidR="00E204CE">
        <w:rPr>
          <w:rFonts w:ascii="Century Gothic" w:hAnsi="Century Gothic"/>
          <w:sz w:val="24"/>
          <w:szCs w:val="24"/>
        </w:rPr>
        <w:t xml:space="preserve"> </w:t>
      </w:r>
      <w:r w:rsidR="00754961" w:rsidRPr="008A05AF">
        <w:rPr>
          <w:rFonts w:ascii="Century Gothic" w:hAnsi="Century Gothic"/>
          <w:sz w:val="24"/>
          <w:szCs w:val="24"/>
        </w:rPr>
        <w:t xml:space="preserve">les pregunto si </w:t>
      </w:r>
      <w:r w:rsidR="00E204CE">
        <w:rPr>
          <w:rFonts w:ascii="Century Gothic" w:hAnsi="Century Gothic"/>
          <w:sz w:val="24"/>
          <w:szCs w:val="24"/>
        </w:rPr>
        <w:t>están a favor</w:t>
      </w:r>
      <w:r w:rsidR="00754961" w:rsidRPr="008A05AF">
        <w:rPr>
          <w:rFonts w:ascii="Century Gothic" w:hAnsi="Century Gothic"/>
          <w:sz w:val="24"/>
          <w:szCs w:val="24"/>
        </w:rPr>
        <w:t xml:space="preserve"> de aprobar el dictamen</w:t>
      </w:r>
      <w:r w:rsidR="00E204CE">
        <w:rPr>
          <w:rFonts w:ascii="Century Gothic" w:hAnsi="Century Gothic"/>
          <w:sz w:val="24"/>
          <w:szCs w:val="24"/>
        </w:rPr>
        <w:t xml:space="preserve"> levantar su mano</w:t>
      </w:r>
    </w:p>
    <w:p w14:paraId="527D9377" w14:textId="57251926" w:rsidR="00E204CE" w:rsidRDefault="00A940B2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APROBADO POR UNANIMIDAD</w:t>
      </w:r>
    </w:p>
    <w:p w14:paraId="3A2599D3" w14:textId="77777777" w:rsidR="00754961" w:rsidRDefault="00754961" w:rsidP="00C702A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CAB0FC8" w14:textId="2E7BD144" w:rsidR="00E53FB6" w:rsidRPr="00FF212E" w:rsidRDefault="00754961" w:rsidP="00E204CE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A05AF">
        <w:rPr>
          <w:rFonts w:ascii="Century Gothic" w:hAnsi="Century Gothic"/>
          <w:sz w:val="24"/>
          <w:szCs w:val="24"/>
        </w:rPr>
        <w:t xml:space="preserve">Por lo que de conformidad al artículo 85 del Reglamento del Gobierno y de la Administración Pública del Ayuntamiento Constitucional de San Pedro Tlaquepaque, se </w:t>
      </w:r>
      <w:r w:rsidR="00A940B2">
        <w:rPr>
          <w:rFonts w:ascii="Century Gothic" w:hAnsi="Century Gothic"/>
          <w:sz w:val="24"/>
          <w:szCs w:val="24"/>
        </w:rPr>
        <w:t xml:space="preserve">APRUEBA </w:t>
      </w:r>
      <w:r w:rsidRPr="00A940B2">
        <w:rPr>
          <w:rFonts w:ascii="Century Gothic" w:hAnsi="Century Gothic"/>
          <w:sz w:val="24"/>
          <w:szCs w:val="24"/>
        </w:rPr>
        <w:t>el DICTAMEN</w:t>
      </w:r>
      <w:r w:rsidRPr="008A05AF">
        <w:rPr>
          <w:rFonts w:ascii="Century Gothic" w:hAnsi="Century Gothic"/>
          <w:sz w:val="24"/>
          <w:szCs w:val="24"/>
        </w:rPr>
        <w:t>.</w:t>
      </w:r>
    </w:p>
    <w:p w14:paraId="4D7921A4" w14:textId="4D31D268" w:rsidR="00C702AF" w:rsidRPr="00A940B2" w:rsidRDefault="00A940B2" w:rsidP="00A940B2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 con el</w:t>
      </w:r>
      <w:r w:rsidRPr="00F4605A">
        <w:rPr>
          <w:rFonts w:ascii="Century Gothic" w:hAnsi="Century Gothic"/>
          <w:b/>
          <w:sz w:val="24"/>
          <w:szCs w:val="24"/>
        </w:rPr>
        <w:t xml:space="preserve"> uso de la voz Regidora Miroslava Maya Ávila.-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C702AF" w:rsidRPr="00A940B2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>
        <w:rPr>
          <w:rFonts w:ascii="Century Gothic" w:hAnsi="Century Gothic"/>
          <w:b/>
          <w:sz w:val="24"/>
          <w:szCs w:val="24"/>
        </w:rPr>
        <w:t xml:space="preserve">. </w:t>
      </w:r>
      <w:r w:rsidR="00C702AF" w:rsidRPr="00FF212E">
        <w:rPr>
          <w:rFonts w:ascii="Century Gothic" w:hAnsi="Century Gothic" w:cs="Arial"/>
          <w:sz w:val="24"/>
          <w:szCs w:val="24"/>
          <w:lang w:val="es-ES"/>
        </w:rPr>
        <w:t>Por lo que pregunto, si tienen algún asunto que tratar</w:t>
      </w:r>
      <w:r>
        <w:rPr>
          <w:rFonts w:ascii="Century Gothic" w:hAnsi="Century Gothic" w:cs="Arial"/>
          <w:sz w:val="24"/>
          <w:szCs w:val="24"/>
          <w:lang w:val="es-ES"/>
        </w:rPr>
        <w:t>: NINGUNO</w:t>
      </w:r>
    </w:p>
    <w:p w14:paraId="3B0C7EF3" w14:textId="77777777" w:rsidR="00C702AF" w:rsidRPr="00FF212E" w:rsidRDefault="00C702AF" w:rsidP="00C702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61576FED" w14:textId="23F7CF8E" w:rsidR="00C702AF" w:rsidRPr="00FF212E" w:rsidRDefault="00C702AF" w:rsidP="00C702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FF212E">
        <w:rPr>
          <w:rFonts w:ascii="Century Gothic" w:hAnsi="Century Gothic" w:cs="Arial"/>
          <w:b/>
          <w:sz w:val="24"/>
          <w:szCs w:val="24"/>
          <w:lang w:val="es-ES"/>
        </w:rPr>
        <w:t>Resuelto el punto anterior procedemos al quinto punto del orden del día.- Clausura de la Sesión:</w:t>
      </w:r>
    </w:p>
    <w:p w14:paraId="726DBF3F" w14:textId="77777777" w:rsidR="00C702AF" w:rsidRPr="00FF212E" w:rsidRDefault="00C702AF" w:rsidP="00C702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774EC028" w14:textId="54CC1DC7" w:rsidR="00C702AF" w:rsidRDefault="00A940B2" w:rsidP="00C702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Por lo que u</w:t>
      </w:r>
      <w:r w:rsidR="00C702AF" w:rsidRPr="00FF212E">
        <w:rPr>
          <w:rFonts w:ascii="Century Gothic" w:hAnsi="Century Gothic" w:cs="Arial"/>
          <w:sz w:val="24"/>
          <w:szCs w:val="24"/>
          <w:lang w:val="es-ES"/>
        </w:rPr>
        <w:t xml:space="preserve">na vez agotado el orden </w:t>
      </w:r>
      <w:r w:rsidR="001963C0">
        <w:rPr>
          <w:rFonts w:ascii="Century Gothic" w:hAnsi="Century Gothic" w:cs="Arial"/>
          <w:sz w:val="24"/>
          <w:szCs w:val="24"/>
          <w:lang w:val="es-ES"/>
        </w:rPr>
        <w:t>del día se da por concluida la S</w:t>
      </w:r>
      <w:r w:rsidR="00C702AF" w:rsidRPr="00FF212E">
        <w:rPr>
          <w:rFonts w:ascii="Century Gothic" w:hAnsi="Century Gothic" w:cs="Arial"/>
          <w:sz w:val="24"/>
          <w:szCs w:val="24"/>
          <w:lang w:val="es-ES"/>
        </w:rPr>
        <w:t>esión conjunta</w:t>
      </w:r>
      <w:r w:rsidR="00C702AF" w:rsidRPr="00FF212E">
        <w:rPr>
          <w:rFonts w:ascii="Century Gothic" w:hAnsi="Century Gothic"/>
          <w:sz w:val="24"/>
          <w:szCs w:val="24"/>
        </w:rPr>
        <w:t xml:space="preserve"> de las Comisiones Edilicias de Fomento Artesanal</w:t>
      </w:r>
      <w:r w:rsidR="00E204CE">
        <w:rPr>
          <w:rFonts w:ascii="Century Gothic" w:hAnsi="Century Gothic"/>
          <w:sz w:val="24"/>
          <w:szCs w:val="24"/>
        </w:rPr>
        <w:t>, Promoción Económica</w:t>
      </w:r>
      <w:r w:rsidR="00C702AF" w:rsidRPr="00FF212E">
        <w:rPr>
          <w:rFonts w:ascii="Century Gothic" w:hAnsi="Century Gothic"/>
          <w:sz w:val="24"/>
          <w:szCs w:val="24"/>
        </w:rPr>
        <w:t xml:space="preserve"> y</w:t>
      </w:r>
      <w:r w:rsidR="00E204CE">
        <w:rPr>
          <w:rFonts w:ascii="Century Gothic" w:hAnsi="Century Gothic"/>
          <w:sz w:val="24"/>
          <w:szCs w:val="24"/>
        </w:rPr>
        <w:t xml:space="preserve"> Promoción Cultural</w:t>
      </w:r>
      <w:r w:rsidR="00C702AF" w:rsidRPr="00FF21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siendo las 12 horas con 17 minutos</w:t>
      </w:r>
      <w:r w:rsidR="00C702AF" w:rsidRPr="00FF212E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 a todas y todos.</w:t>
      </w:r>
    </w:p>
    <w:p w14:paraId="359F4ACA" w14:textId="70E1F3F4" w:rsidR="00A940B2" w:rsidRDefault="00A940B2" w:rsidP="00C702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3D981E15" w14:textId="7FA6CB70" w:rsidR="00A940B2" w:rsidRPr="00A940B2" w:rsidRDefault="00A940B2" w:rsidP="00A940B2">
      <w:pPr>
        <w:spacing w:line="276" w:lineRule="auto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A940B2">
        <w:rPr>
          <w:rFonts w:ascii="Century Gothic" w:eastAsiaTheme="minorEastAsia" w:hAnsi="Century Gothic" w:cs="Arial"/>
          <w:b/>
          <w:lang w:eastAsia="es-MX"/>
        </w:rPr>
        <w:t>SAN PEDRO TLAQUEPAQUE, JALISCO</w:t>
      </w:r>
    </w:p>
    <w:p w14:paraId="3CD7977A" w14:textId="0705F963" w:rsidR="00A940B2" w:rsidRPr="00A940B2" w:rsidRDefault="00A940B2" w:rsidP="00A940B2">
      <w:pPr>
        <w:spacing w:line="276" w:lineRule="auto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A940B2">
        <w:rPr>
          <w:rFonts w:ascii="Century Gothic" w:eastAsiaTheme="minorEastAsia" w:hAnsi="Century Gothic" w:cs="Arial"/>
          <w:b/>
          <w:lang w:eastAsia="es-MX"/>
        </w:rPr>
        <w:t>18 FEBRERO 2021</w:t>
      </w:r>
    </w:p>
    <w:p w14:paraId="0FC6E2B3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5BF3A30D" w14:textId="77777777" w:rsidR="00A940B2" w:rsidRDefault="00A940B2" w:rsidP="00A940B2">
      <w:pPr>
        <w:rPr>
          <w:rFonts w:ascii="Century Gothic" w:eastAsiaTheme="minorEastAsia" w:hAnsi="Century Gothic" w:cs="Arial"/>
          <w:lang w:eastAsia="es-MX"/>
        </w:rPr>
      </w:pPr>
    </w:p>
    <w:p w14:paraId="5035DF71" w14:textId="1C757285" w:rsidR="00A940B2" w:rsidRPr="001350D7" w:rsidRDefault="00A940B2" w:rsidP="003554AE">
      <w:pPr>
        <w:rPr>
          <w:rFonts w:ascii="Century Gothic" w:eastAsiaTheme="minorEastAsia" w:hAnsi="Century Gothic" w:cs="Arial"/>
          <w:lang w:eastAsia="es-MX"/>
        </w:rPr>
      </w:pPr>
    </w:p>
    <w:p w14:paraId="3DC9CD04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1350D7">
        <w:rPr>
          <w:rFonts w:ascii="Century Gothic" w:eastAsiaTheme="minorEastAsia" w:hAnsi="Century Gothic" w:cs="Arial"/>
          <w:b/>
          <w:lang w:eastAsia="es-MX"/>
        </w:rPr>
        <w:t>REGIDORA MIROSLAVA MAYA ÁVILA</w:t>
      </w:r>
    </w:p>
    <w:p w14:paraId="01CAD990" w14:textId="1FFAE9AE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>Presidenta de la Comisión Edilicia de Fomento Artesanal</w:t>
      </w:r>
    </w:p>
    <w:p w14:paraId="5E092B3F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20CD0A19" w14:textId="77777777" w:rsidR="00A940B2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7D518AF9" w14:textId="440CEAEC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3C4D7043" w14:textId="77777777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01D89349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1350D7">
        <w:rPr>
          <w:rFonts w:ascii="Century Gothic" w:eastAsiaTheme="minorEastAsia" w:hAnsi="Century Gothic" w:cs="Arial"/>
          <w:b/>
          <w:lang w:eastAsia="es-MX"/>
        </w:rPr>
        <w:t>REGIDOR JOSE LUIS FIGUEROA MEZA</w:t>
      </w:r>
    </w:p>
    <w:p w14:paraId="6C96FBEF" w14:textId="7E92DE1F" w:rsidR="00A940B2" w:rsidRPr="00A940B2" w:rsidRDefault="00A940B2" w:rsidP="00A940B2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eastAsiaTheme="minorEastAsia" w:hAnsi="Century Gothic" w:cs="Arial"/>
          <w:lang w:eastAsia="es-MX"/>
        </w:rPr>
        <w:t xml:space="preserve"> Vocal de la Comisión</w:t>
      </w:r>
      <w:r w:rsidRPr="001350D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Edilicia de Fomento Artesanal</w:t>
      </w:r>
    </w:p>
    <w:p w14:paraId="774BE44D" w14:textId="77777777" w:rsidR="00A940B2" w:rsidRPr="001350D7" w:rsidRDefault="00A940B2" w:rsidP="00A940B2">
      <w:pPr>
        <w:spacing w:after="0"/>
        <w:jc w:val="center"/>
        <w:rPr>
          <w:rFonts w:ascii="Century Gothic" w:hAnsi="Century Gothic"/>
          <w:b/>
        </w:rPr>
      </w:pPr>
    </w:p>
    <w:p w14:paraId="35826512" w14:textId="77777777" w:rsidR="00A940B2" w:rsidRDefault="00A940B2" w:rsidP="00A940B2">
      <w:pPr>
        <w:spacing w:after="0"/>
        <w:jc w:val="center"/>
        <w:rPr>
          <w:rFonts w:ascii="Century Gothic" w:hAnsi="Century Gothic"/>
          <w:b/>
        </w:rPr>
      </w:pPr>
    </w:p>
    <w:p w14:paraId="5E9BA504" w14:textId="7B30F694" w:rsidR="00A940B2" w:rsidRPr="001350D7" w:rsidRDefault="00A940B2" w:rsidP="00A940B2">
      <w:pPr>
        <w:spacing w:after="0"/>
        <w:rPr>
          <w:rFonts w:ascii="Century Gothic" w:hAnsi="Century Gothic"/>
          <w:b/>
        </w:rPr>
      </w:pPr>
    </w:p>
    <w:p w14:paraId="14167707" w14:textId="77777777" w:rsidR="00A940B2" w:rsidRPr="001350D7" w:rsidRDefault="00A940B2" w:rsidP="00A940B2">
      <w:pPr>
        <w:spacing w:after="0"/>
        <w:rPr>
          <w:rFonts w:ascii="Century Gothic" w:hAnsi="Century Gothic"/>
          <w:b/>
        </w:rPr>
      </w:pPr>
    </w:p>
    <w:p w14:paraId="3CE10296" w14:textId="77777777" w:rsidR="00A940B2" w:rsidRPr="001350D7" w:rsidRDefault="00A940B2" w:rsidP="00A940B2">
      <w:pPr>
        <w:spacing w:after="0"/>
        <w:jc w:val="center"/>
        <w:rPr>
          <w:rFonts w:ascii="Century Gothic" w:hAnsi="Century Gothic"/>
          <w:b/>
        </w:rPr>
      </w:pPr>
      <w:r w:rsidRPr="001350D7">
        <w:rPr>
          <w:rFonts w:ascii="Century Gothic" w:hAnsi="Century Gothic"/>
          <w:b/>
        </w:rPr>
        <w:t>REGIDORA SILBIA CÁZAREZ REYES</w:t>
      </w:r>
    </w:p>
    <w:p w14:paraId="51108A5C" w14:textId="77777777" w:rsidR="00A940B2" w:rsidRDefault="00A940B2" w:rsidP="00A940B2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</w:t>
      </w:r>
      <w:r>
        <w:rPr>
          <w:rFonts w:ascii="Century Gothic" w:hAnsi="Century Gothic"/>
        </w:rPr>
        <w:t>s</w:t>
      </w:r>
      <w:r w:rsidRPr="001350D7">
        <w:rPr>
          <w:rFonts w:ascii="Century Gothic" w:hAnsi="Century Gothic"/>
        </w:rPr>
        <w:t xml:space="preserve"> Comisi</w:t>
      </w:r>
      <w:r>
        <w:rPr>
          <w:rFonts w:ascii="Century Gothic" w:hAnsi="Century Gothic"/>
        </w:rPr>
        <w:t>o</w:t>
      </w:r>
      <w:r w:rsidRPr="001350D7">
        <w:rPr>
          <w:rFonts w:ascii="Century Gothic" w:hAnsi="Century Gothic"/>
        </w:rPr>
        <w:t>n</w:t>
      </w:r>
      <w:r>
        <w:rPr>
          <w:rFonts w:ascii="Century Gothic" w:hAnsi="Century Gothic"/>
        </w:rPr>
        <w:t>es Edilicias de Fomento Artesanal y</w:t>
      </w:r>
    </w:p>
    <w:p w14:paraId="786A1C81" w14:textId="231A1E69" w:rsidR="00A940B2" w:rsidRDefault="00A940B2" w:rsidP="00A940B2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Promoción Cultural</w:t>
      </w:r>
    </w:p>
    <w:p w14:paraId="19D47F1F" w14:textId="77777777" w:rsidR="00A940B2" w:rsidRDefault="00A940B2" w:rsidP="00A940B2">
      <w:pPr>
        <w:spacing w:after="0"/>
        <w:jc w:val="center"/>
        <w:rPr>
          <w:rFonts w:ascii="Century Gothic" w:hAnsi="Century Gothic"/>
        </w:rPr>
      </w:pPr>
    </w:p>
    <w:p w14:paraId="081D7E4A" w14:textId="02337831" w:rsidR="00A940B2" w:rsidRDefault="00A940B2" w:rsidP="00A940B2">
      <w:pPr>
        <w:spacing w:after="0"/>
        <w:jc w:val="center"/>
        <w:rPr>
          <w:rFonts w:ascii="Century Gothic" w:hAnsi="Century Gothic"/>
        </w:rPr>
      </w:pPr>
    </w:p>
    <w:p w14:paraId="0B96914C" w14:textId="219AA660" w:rsidR="003554AE" w:rsidRDefault="003554AE" w:rsidP="00A940B2">
      <w:pPr>
        <w:spacing w:after="0"/>
        <w:jc w:val="center"/>
        <w:rPr>
          <w:rFonts w:ascii="Century Gothic" w:hAnsi="Century Gothic"/>
        </w:rPr>
      </w:pPr>
    </w:p>
    <w:p w14:paraId="44ED8252" w14:textId="77777777" w:rsidR="003554AE" w:rsidRDefault="003554AE" w:rsidP="00A940B2">
      <w:pPr>
        <w:spacing w:after="0"/>
        <w:jc w:val="center"/>
        <w:rPr>
          <w:rFonts w:ascii="Century Gothic" w:hAnsi="Century Gothic"/>
        </w:rPr>
      </w:pPr>
    </w:p>
    <w:p w14:paraId="6E828EEF" w14:textId="77777777" w:rsidR="00A940B2" w:rsidRPr="001350D7" w:rsidRDefault="00A940B2" w:rsidP="00A940B2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IRMA YOLANDA REYNOSO MERCADO</w:t>
      </w:r>
    </w:p>
    <w:p w14:paraId="21B24D8E" w14:textId="52C224AD" w:rsidR="00A940B2" w:rsidRPr="001350D7" w:rsidRDefault="00A940B2" w:rsidP="00A940B2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 Comisión</w:t>
      </w:r>
      <w:r>
        <w:rPr>
          <w:rFonts w:ascii="Century Gothic" w:hAnsi="Century Gothic"/>
        </w:rPr>
        <w:t xml:space="preserve"> Edilicia de Fomento Artesanal</w:t>
      </w:r>
      <w:r w:rsidRPr="001350D7">
        <w:rPr>
          <w:rFonts w:ascii="Century Gothic" w:hAnsi="Century Gothic"/>
        </w:rPr>
        <w:t xml:space="preserve"> </w:t>
      </w:r>
    </w:p>
    <w:p w14:paraId="5055F543" w14:textId="77777777" w:rsidR="00A940B2" w:rsidRDefault="00A940B2" w:rsidP="00A940B2">
      <w:pPr>
        <w:spacing w:after="0"/>
        <w:jc w:val="center"/>
        <w:rPr>
          <w:rFonts w:ascii="Century Gothic" w:hAnsi="Century Gothic"/>
        </w:rPr>
      </w:pPr>
    </w:p>
    <w:p w14:paraId="0CAED96B" w14:textId="77777777" w:rsidR="00A940B2" w:rsidRDefault="00A940B2" w:rsidP="00A940B2">
      <w:pPr>
        <w:spacing w:after="0"/>
        <w:rPr>
          <w:rFonts w:ascii="Century Gothic" w:hAnsi="Century Gothic"/>
        </w:rPr>
      </w:pPr>
    </w:p>
    <w:p w14:paraId="3FC075AA" w14:textId="2711AD5A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b/>
          <w:lang w:eastAsia="es-MX"/>
        </w:rPr>
      </w:pPr>
    </w:p>
    <w:p w14:paraId="556ED652" w14:textId="77777777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1820E048" w14:textId="77777777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4048F17D" w14:textId="77777777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49651F40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JORGE ANTONIO CHÁVEZ AMBRIZ</w:t>
      </w:r>
    </w:p>
    <w:p w14:paraId="476CC818" w14:textId="1222C548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 w:rsidRPr="001350D7">
        <w:rPr>
          <w:rFonts w:ascii="Century Gothic" w:eastAsiaTheme="minorEastAsia" w:hAnsi="Century Gothic" w:cs="Arial"/>
          <w:lang w:eastAsia="es-MX"/>
        </w:rPr>
        <w:t>Presidente de la Comisión</w:t>
      </w:r>
      <w:r w:rsidR="00012F9A">
        <w:rPr>
          <w:rFonts w:ascii="Century Gothic" w:eastAsiaTheme="minorEastAsia" w:hAnsi="Century Gothic" w:cs="Arial"/>
          <w:lang w:eastAsia="es-MX"/>
        </w:rPr>
        <w:t xml:space="preserve"> Edilicia de Promoción Económica</w:t>
      </w:r>
    </w:p>
    <w:p w14:paraId="33452580" w14:textId="77777777" w:rsidR="00A940B2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7EBC5EBC" w14:textId="451DED89" w:rsidR="00A940B2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282E7E6F" w14:textId="77777777" w:rsidR="003554AE" w:rsidRPr="001350D7" w:rsidRDefault="003554AE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1B8B5E31" w14:textId="77777777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b/>
          <w:lang w:eastAsia="es-MX"/>
        </w:rPr>
      </w:pPr>
    </w:p>
    <w:p w14:paraId="4CA93612" w14:textId="77777777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b/>
          <w:lang w:eastAsia="es-MX"/>
        </w:rPr>
      </w:pPr>
    </w:p>
    <w:p w14:paraId="128C3A31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REGIDORA HOGLA BUSTOS SERRANO</w:t>
      </w:r>
    </w:p>
    <w:p w14:paraId="28A121A0" w14:textId="3076CAEF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 w:rsidRPr="001350D7">
        <w:rPr>
          <w:rFonts w:ascii="Century Gothic" w:eastAsiaTheme="minorEastAsia" w:hAnsi="Century Gothic" w:cs="Arial"/>
          <w:lang w:eastAsia="es-MX"/>
        </w:rPr>
        <w:t>Vocal de la Comisión</w:t>
      </w:r>
      <w:r w:rsidR="00012F9A">
        <w:rPr>
          <w:rFonts w:ascii="Century Gothic" w:eastAsiaTheme="minorEastAsia" w:hAnsi="Century Gothic" w:cs="Arial"/>
          <w:lang w:eastAsia="es-MX"/>
        </w:rPr>
        <w:t xml:space="preserve"> Edilicia de Promoción Económica</w:t>
      </w:r>
    </w:p>
    <w:p w14:paraId="4893B6F7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65DEF247" w14:textId="77777777" w:rsidR="00A940B2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350171C0" w14:textId="0AEC8375" w:rsidR="00A940B2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2E7BCD83" w14:textId="77777777" w:rsidR="003554AE" w:rsidRPr="001350D7" w:rsidRDefault="003554AE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13759211" w14:textId="77777777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20715C50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FRANCISCO JUÁREZ PIÑA</w:t>
      </w:r>
    </w:p>
    <w:p w14:paraId="37EF1D23" w14:textId="7213D409" w:rsidR="00A940B2" w:rsidRDefault="00012F9A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>Presidente de la Comisión Edilicia de Promoción Cultural</w:t>
      </w:r>
    </w:p>
    <w:p w14:paraId="7DBA47AA" w14:textId="28652A3F" w:rsidR="00012F9A" w:rsidRDefault="00012F9A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>Vocal de la Comisión Edilicia de Promoción Económica</w:t>
      </w:r>
    </w:p>
    <w:p w14:paraId="11E4CE99" w14:textId="655AD4C2" w:rsidR="00012F9A" w:rsidRDefault="00012F9A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68A10299" w14:textId="77777777" w:rsidR="003554AE" w:rsidRPr="001350D7" w:rsidRDefault="003554AE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71C50339" w14:textId="68F57527" w:rsidR="00A940B2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2E19A5E2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28FD9277" w14:textId="77777777" w:rsidR="00A940B2" w:rsidRPr="001350D7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22E89E06" w14:textId="77777777" w:rsidR="00A940B2" w:rsidRPr="001350D7" w:rsidRDefault="00A940B2" w:rsidP="00A940B2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HÉCTOR MANUEL PERFECTO RODRIGUEZ</w:t>
      </w:r>
    </w:p>
    <w:p w14:paraId="510307E6" w14:textId="28A2D7B7" w:rsidR="00A940B2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 w:rsidRPr="001350D7">
        <w:rPr>
          <w:rFonts w:ascii="Century Gothic" w:eastAsiaTheme="minorEastAsia" w:hAnsi="Century Gothic" w:cs="Arial"/>
          <w:lang w:eastAsia="es-MX"/>
        </w:rPr>
        <w:t>Vocal de la Comisión</w:t>
      </w:r>
      <w:r w:rsidR="00012F9A">
        <w:rPr>
          <w:rFonts w:ascii="Century Gothic" w:eastAsiaTheme="minorEastAsia" w:hAnsi="Century Gothic" w:cs="Arial"/>
          <w:lang w:eastAsia="es-MX"/>
        </w:rPr>
        <w:t xml:space="preserve"> Edilicia de Promoción Cultural</w:t>
      </w:r>
    </w:p>
    <w:p w14:paraId="7C52D379" w14:textId="77777777" w:rsidR="00A940B2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1087CFC2" w14:textId="77777777" w:rsidR="00A940B2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4539F043" w14:textId="77777777" w:rsidR="00A940B2" w:rsidRDefault="00A940B2" w:rsidP="00A940B2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14:paraId="5AC30950" w14:textId="77777777" w:rsidR="00A940B2" w:rsidRDefault="00A940B2" w:rsidP="00A940B2">
      <w:pPr>
        <w:spacing w:after="0"/>
        <w:rPr>
          <w:rFonts w:ascii="Century Gothic" w:eastAsiaTheme="minorEastAsia" w:hAnsi="Century Gothic" w:cs="Arial"/>
          <w:lang w:eastAsia="es-MX"/>
        </w:rPr>
      </w:pPr>
    </w:p>
    <w:p w14:paraId="2758C6D6" w14:textId="77777777" w:rsidR="00A940B2" w:rsidRPr="00FF212E" w:rsidRDefault="00A940B2" w:rsidP="00C702A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232EAA81" w14:textId="77777777" w:rsidR="00C702AF" w:rsidRPr="00FF212E" w:rsidRDefault="00C702AF" w:rsidP="00C702AF">
      <w:pPr>
        <w:rPr>
          <w:sz w:val="24"/>
          <w:szCs w:val="24"/>
        </w:rPr>
      </w:pPr>
    </w:p>
    <w:p w14:paraId="504FE6F6" w14:textId="23B9A2DA" w:rsidR="003554AE" w:rsidRDefault="003554AE"/>
    <w:p w14:paraId="31AA446C" w14:textId="77777777" w:rsidR="003554AE" w:rsidRPr="003554AE" w:rsidRDefault="003554AE" w:rsidP="003554AE"/>
    <w:p w14:paraId="32E3B2EE" w14:textId="77777777" w:rsidR="003554AE" w:rsidRPr="003554AE" w:rsidRDefault="003554AE" w:rsidP="003554AE"/>
    <w:p w14:paraId="095C35DC" w14:textId="77777777" w:rsidR="003554AE" w:rsidRPr="003554AE" w:rsidRDefault="003554AE" w:rsidP="003554AE"/>
    <w:p w14:paraId="39FD9255" w14:textId="76B6E211" w:rsidR="003554AE" w:rsidRDefault="003554AE" w:rsidP="003554AE"/>
    <w:p w14:paraId="610B8B54" w14:textId="3945FE14" w:rsidR="003554AE" w:rsidRDefault="003554AE" w:rsidP="003554AE"/>
    <w:p w14:paraId="4D311716" w14:textId="3ECB6995" w:rsidR="003554AE" w:rsidRDefault="003554AE" w:rsidP="003554AE"/>
    <w:p w14:paraId="1C9E4C01" w14:textId="1B192A57" w:rsidR="003554AE" w:rsidRDefault="003554AE" w:rsidP="003554AE"/>
    <w:p w14:paraId="2F7A10FE" w14:textId="61657F78" w:rsidR="003554AE" w:rsidRDefault="003554AE" w:rsidP="003554AE"/>
    <w:p w14:paraId="0DD81309" w14:textId="3746B440" w:rsidR="003554AE" w:rsidRDefault="003554AE" w:rsidP="003554AE"/>
    <w:p w14:paraId="2E7DC069" w14:textId="759FFF95" w:rsidR="003554AE" w:rsidRDefault="003554AE" w:rsidP="003554AE"/>
    <w:p w14:paraId="161CE0DB" w14:textId="437758D0" w:rsidR="003554AE" w:rsidRDefault="003554AE" w:rsidP="003554AE"/>
    <w:p w14:paraId="549703EB" w14:textId="77777777" w:rsidR="003554AE" w:rsidRPr="003554AE" w:rsidRDefault="003554AE" w:rsidP="003554AE"/>
    <w:p w14:paraId="66C8307C" w14:textId="77777777" w:rsidR="003554AE" w:rsidRPr="003554AE" w:rsidRDefault="003554AE" w:rsidP="003554AE"/>
    <w:p w14:paraId="64D9C7AE" w14:textId="6650CBBE" w:rsidR="003554AE" w:rsidRPr="00BC0D27" w:rsidRDefault="003554AE" w:rsidP="003554AE">
      <w:pPr>
        <w:spacing w:after="0"/>
        <w:jc w:val="center"/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>La presente hoja forma parte de la minuta de la sesión conjunta de las comisiones edilicias de Fomento Artesanal y Reglamentos Municipales y Puntos Legislativos, celebrada el día 18 de febrero 2021.</w:t>
      </w:r>
    </w:p>
    <w:p w14:paraId="717C9A40" w14:textId="77777777" w:rsidR="003554AE" w:rsidRPr="003554AE" w:rsidRDefault="003554AE" w:rsidP="003554AE"/>
    <w:p w14:paraId="4A5E033C" w14:textId="77777777" w:rsidR="003554AE" w:rsidRPr="003554AE" w:rsidRDefault="003554AE" w:rsidP="003554AE"/>
    <w:p w14:paraId="37A9E489" w14:textId="77777777" w:rsidR="003554AE" w:rsidRPr="003554AE" w:rsidRDefault="003554AE" w:rsidP="003554AE"/>
    <w:p w14:paraId="23A93B12" w14:textId="6002EB1F" w:rsidR="003554AE" w:rsidRDefault="003554AE" w:rsidP="003554AE"/>
    <w:p w14:paraId="6B02F63A" w14:textId="182AC37A" w:rsidR="007B2216" w:rsidRPr="003554AE" w:rsidRDefault="003554AE" w:rsidP="003554AE">
      <w:pPr>
        <w:tabs>
          <w:tab w:val="left" w:pos="1710"/>
        </w:tabs>
      </w:pPr>
      <w:r>
        <w:tab/>
      </w:r>
    </w:p>
    <w:sectPr w:rsidR="007B2216" w:rsidRPr="003554AE" w:rsidSect="00910DE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E102" w14:textId="77777777" w:rsidR="00A216A6" w:rsidRDefault="00A216A6">
      <w:pPr>
        <w:spacing w:after="0" w:line="240" w:lineRule="auto"/>
      </w:pPr>
      <w:r>
        <w:separator/>
      </w:r>
    </w:p>
  </w:endnote>
  <w:endnote w:type="continuationSeparator" w:id="0">
    <w:p w14:paraId="2EE5B595" w14:textId="77777777" w:rsidR="00A216A6" w:rsidRDefault="00A2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175375"/>
      <w:docPartObj>
        <w:docPartGallery w:val="Page Numbers (Bottom of Page)"/>
        <w:docPartUnique/>
      </w:docPartObj>
    </w:sdtPr>
    <w:sdtEndPr/>
    <w:sdtContent>
      <w:p w14:paraId="07793087" w14:textId="3DDE46CF" w:rsidR="000320B8" w:rsidRDefault="001963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6D" w:rsidRPr="00433B6D">
          <w:rPr>
            <w:noProof/>
            <w:lang w:val="es-ES"/>
          </w:rPr>
          <w:t>1</w:t>
        </w:r>
        <w:r>
          <w:fldChar w:fldCharType="end"/>
        </w:r>
      </w:p>
    </w:sdtContent>
  </w:sdt>
  <w:p w14:paraId="4F47681C" w14:textId="77777777" w:rsidR="000320B8" w:rsidRDefault="00433B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491A" w14:textId="77777777" w:rsidR="00A216A6" w:rsidRDefault="00A216A6">
      <w:pPr>
        <w:spacing w:after="0" w:line="240" w:lineRule="auto"/>
      </w:pPr>
      <w:r>
        <w:separator/>
      </w:r>
    </w:p>
  </w:footnote>
  <w:footnote w:type="continuationSeparator" w:id="0">
    <w:p w14:paraId="0988D88A" w14:textId="77777777" w:rsidR="00A216A6" w:rsidRDefault="00A2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A4"/>
    <w:multiLevelType w:val="hybridMultilevel"/>
    <w:tmpl w:val="17CA19D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74C3"/>
    <w:multiLevelType w:val="hybridMultilevel"/>
    <w:tmpl w:val="A3DEE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46F64"/>
    <w:multiLevelType w:val="hybridMultilevel"/>
    <w:tmpl w:val="17CA19D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AF"/>
    <w:rsid w:val="000041DF"/>
    <w:rsid w:val="00012F9A"/>
    <w:rsid w:val="00020C9E"/>
    <w:rsid w:val="000C7F22"/>
    <w:rsid w:val="00110EBF"/>
    <w:rsid w:val="001963C0"/>
    <w:rsid w:val="002118D8"/>
    <w:rsid w:val="00243CCE"/>
    <w:rsid w:val="002A762B"/>
    <w:rsid w:val="00300B7A"/>
    <w:rsid w:val="00310F6D"/>
    <w:rsid w:val="003554AE"/>
    <w:rsid w:val="0037029E"/>
    <w:rsid w:val="00375425"/>
    <w:rsid w:val="00387C60"/>
    <w:rsid w:val="003A1B7B"/>
    <w:rsid w:val="003F1AEA"/>
    <w:rsid w:val="00433B6D"/>
    <w:rsid w:val="004C062B"/>
    <w:rsid w:val="00527388"/>
    <w:rsid w:val="005B4021"/>
    <w:rsid w:val="006036A8"/>
    <w:rsid w:val="006103B4"/>
    <w:rsid w:val="00660B65"/>
    <w:rsid w:val="00754961"/>
    <w:rsid w:val="00797DEE"/>
    <w:rsid w:val="007A5366"/>
    <w:rsid w:val="007B2216"/>
    <w:rsid w:val="007F2718"/>
    <w:rsid w:val="00803D07"/>
    <w:rsid w:val="0080634A"/>
    <w:rsid w:val="008476D7"/>
    <w:rsid w:val="00910DEA"/>
    <w:rsid w:val="0091353D"/>
    <w:rsid w:val="009B1E34"/>
    <w:rsid w:val="009B21EA"/>
    <w:rsid w:val="00A216A6"/>
    <w:rsid w:val="00A30C59"/>
    <w:rsid w:val="00A459BB"/>
    <w:rsid w:val="00A46708"/>
    <w:rsid w:val="00A940B2"/>
    <w:rsid w:val="00B54ADC"/>
    <w:rsid w:val="00C04E8C"/>
    <w:rsid w:val="00C44662"/>
    <w:rsid w:val="00C702AF"/>
    <w:rsid w:val="00C83F53"/>
    <w:rsid w:val="00E204CE"/>
    <w:rsid w:val="00E53FB6"/>
    <w:rsid w:val="00F45800"/>
    <w:rsid w:val="00F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B703"/>
  <w15:docId w15:val="{8F092E5C-B2FA-4B9C-8A87-83AAEB5D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A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2AF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70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2AF"/>
  </w:style>
  <w:style w:type="paragraph" w:styleId="Textodeglobo">
    <w:name w:val="Balloon Text"/>
    <w:basedOn w:val="Normal"/>
    <w:link w:val="TextodegloboCar"/>
    <w:uiPriority w:val="99"/>
    <w:semiHidden/>
    <w:unhideWhenUsed/>
    <w:rsid w:val="009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5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9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cp:lastPrinted>2020-12-10T19:00:00Z</cp:lastPrinted>
  <dcterms:created xsi:type="dcterms:W3CDTF">2021-03-05T15:37:00Z</dcterms:created>
  <dcterms:modified xsi:type="dcterms:W3CDTF">2021-03-05T15:37:00Z</dcterms:modified>
</cp:coreProperties>
</file>