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65E7D" w14:textId="77777777" w:rsidR="006252B5" w:rsidRDefault="006252B5" w:rsidP="00E0685D">
      <w:pPr>
        <w:rPr>
          <w:rFonts w:ascii="Arial" w:hAnsi="Arial" w:cs="Arial"/>
          <w:b/>
          <w:sz w:val="16"/>
          <w:szCs w:val="16"/>
          <w:lang w:val="pt-BR"/>
        </w:rPr>
      </w:pPr>
      <w:bookmarkStart w:id="0" w:name="_GoBack"/>
      <w:bookmarkEnd w:id="0"/>
    </w:p>
    <w:p w14:paraId="5E63A811" w14:textId="77777777" w:rsidR="006252B5" w:rsidRDefault="006252B5" w:rsidP="00E0685D">
      <w:pPr>
        <w:rPr>
          <w:rFonts w:ascii="Arial" w:hAnsi="Arial" w:cs="Arial"/>
          <w:b/>
          <w:sz w:val="16"/>
          <w:szCs w:val="16"/>
          <w:lang w:val="pt-BR"/>
        </w:rPr>
      </w:pPr>
    </w:p>
    <w:p w14:paraId="30337908" w14:textId="77777777" w:rsidR="006252B5" w:rsidRDefault="006252B5" w:rsidP="00E0685D">
      <w:pPr>
        <w:rPr>
          <w:rFonts w:ascii="Arial" w:hAnsi="Arial" w:cs="Arial"/>
          <w:b/>
          <w:sz w:val="16"/>
          <w:szCs w:val="16"/>
          <w:lang w:val="pt-BR"/>
        </w:rPr>
      </w:pPr>
    </w:p>
    <w:p w14:paraId="41B6EE1D" w14:textId="77777777" w:rsidR="006252B5" w:rsidRDefault="006252B5" w:rsidP="00E0685D">
      <w:pPr>
        <w:rPr>
          <w:rFonts w:ascii="Arial" w:hAnsi="Arial" w:cs="Arial"/>
          <w:b/>
          <w:sz w:val="16"/>
          <w:szCs w:val="16"/>
          <w:lang w:val="pt-BR"/>
        </w:rPr>
      </w:pPr>
    </w:p>
    <w:p w14:paraId="21D9AFF2" w14:textId="77777777" w:rsidR="006252B5" w:rsidRDefault="006252B5" w:rsidP="00E0685D">
      <w:pPr>
        <w:rPr>
          <w:rFonts w:ascii="Arial" w:hAnsi="Arial" w:cs="Arial"/>
          <w:b/>
          <w:sz w:val="16"/>
          <w:szCs w:val="16"/>
          <w:lang w:val="pt-BR"/>
        </w:rPr>
      </w:pPr>
    </w:p>
    <w:p w14:paraId="373F8F7C" w14:textId="77777777" w:rsidR="006252B5" w:rsidRDefault="006252B5" w:rsidP="00E0685D">
      <w:pPr>
        <w:rPr>
          <w:rFonts w:ascii="Arial" w:hAnsi="Arial" w:cs="Arial"/>
          <w:b/>
          <w:sz w:val="16"/>
          <w:szCs w:val="16"/>
          <w:lang w:val="pt-BR"/>
        </w:rPr>
      </w:pPr>
    </w:p>
    <w:p w14:paraId="1C706735" w14:textId="77777777" w:rsidR="006252B5" w:rsidRDefault="006252B5" w:rsidP="00E0685D">
      <w:pPr>
        <w:rPr>
          <w:rFonts w:ascii="Arial" w:hAnsi="Arial" w:cs="Arial"/>
          <w:b/>
          <w:sz w:val="16"/>
          <w:szCs w:val="16"/>
          <w:lang w:val="pt-BR"/>
        </w:rPr>
      </w:pPr>
    </w:p>
    <w:p w14:paraId="1138DD60" w14:textId="77777777" w:rsidR="00E0685D" w:rsidRPr="00AB78AE" w:rsidRDefault="00E0685D" w:rsidP="00E0685D">
      <w:pPr>
        <w:rPr>
          <w:rFonts w:ascii="Arial" w:hAnsi="Arial" w:cs="Arial"/>
          <w:b/>
          <w:sz w:val="28"/>
          <w:szCs w:val="28"/>
          <w:lang w:val="pt-BR"/>
        </w:rPr>
      </w:pPr>
      <w:r w:rsidRPr="00AB78AE">
        <w:rPr>
          <w:rFonts w:ascii="Arial" w:hAnsi="Arial" w:cs="Arial"/>
          <w:b/>
          <w:sz w:val="28"/>
          <w:szCs w:val="28"/>
          <w:lang w:val="pt-BR"/>
        </w:rPr>
        <w:t>P R E S E N T E.</w:t>
      </w:r>
    </w:p>
    <w:p w14:paraId="4D91651F" w14:textId="77777777" w:rsidR="00E0685D" w:rsidRPr="00AB78AE" w:rsidRDefault="00E0685D" w:rsidP="00E0685D">
      <w:pPr>
        <w:pStyle w:val="Sinespaciado"/>
        <w:rPr>
          <w:rFonts w:ascii="Arial" w:hAnsi="Arial" w:cs="Arial"/>
          <w:b/>
          <w:sz w:val="28"/>
          <w:szCs w:val="28"/>
          <w:lang w:val="pt-BR"/>
        </w:rPr>
      </w:pPr>
      <w:r w:rsidRPr="00AB78AE">
        <w:rPr>
          <w:rFonts w:ascii="Arial" w:hAnsi="Arial" w:cs="Arial"/>
          <w:b/>
          <w:sz w:val="28"/>
          <w:szCs w:val="28"/>
          <w:lang w:val="pt-BR"/>
        </w:rPr>
        <w:t xml:space="preserve">    </w:t>
      </w:r>
    </w:p>
    <w:p w14:paraId="5DE12768" w14:textId="5AD7B1DF" w:rsidR="00E0685D" w:rsidRDefault="00E0685D" w:rsidP="00E0685D">
      <w:pPr>
        <w:widowControl w:val="0"/>
        <w:jc w:val="both"/>
        <w:rPr>
          <w:rFonts w:ascii="Arial" w:hAnsi="Arial" w:cs="Arial"/>
          <w:sz w:val="28"/>
          <w:szCs w:val="28"/>
          <w:lang w:val="pt-BR"/>
        </w:rPr>
      </w:pPr>
    </w:p>
    <w:p w14:paraId="1FCFA1AA" w14:textId="77777777" w:rsidR="00A61514" w:rsidRPr="00BF4E19" w:rsidRDefault="00A61514" w:rsidP="00E0685D">
      <w:pPr>
        <w:widowControl w:val="0"/>
        <w:jc w:val="both"/>
        <w:rPr>
          <w:rFonts w:ascii="Arial" w:hAnsi="Arial" w:cs="Arial"/>
          <w:sz w:val="28"/>
          <w:szCs w:val="28"/>
          <w:lang w:val="pt-BR"/>
        </w:rPr>
      </w:pPr>
    </w:p>
    <w:p w14:paraId="21B1B61F" w14:textId="7DA6EB6A" w:rsidR="00E0685D" w:rsidRPr="003A2B79" w:rsidRDefault="00E0685D" w:rsidP="00E0685D">
      <w:pPr>
        <w:widowControl w:val="0"/>
        <w:tabs>
          <w:tab w:val="left" w:pos="5670"/>
        </w:tabs>
        <w:ind w:firstLine="709"/>
        <w:jc w:val="both"/>
        <w:rPr>
          <w:rFonts w:ascii="Arial" w:hAnsi="Arial" w:cs="Arial"/>
          <w:sz w:val="28"/>
          <w:szCs w:val="28"/>
        </w:rPr>
      </w:pPr>
      <w:r w:rsidRPr="00AB78AE">
        <w:rPr>
          <w:rFonts w:ascii="Arial" w:hAnsi="Arial" w:cs="Arial"/>
          <w:sz w:val="28"/>
          <w:szCs w:val="28"/>
        </w:rPr>
        <w:t xml:space="preserve">Por este conducto reciba un cordial saludo y al mismo tiempo con fundamento en lo dispuesto por el artículo 29 fracción I </w:t>
      </w:r>
      <w:r w:rsidR="004C6049">
        <w:rPr>
          <w:rFonts w:ascii="Arial" w:hAnsi="Arial" w:cs="Arial"/>
          <w:sz w:val="28"/>
          <w:szCs w:val="28"/>
        </w:rPr>
        <w:t xml:space="preserve">y 31 </w:t>
      </w:r>
      <w:r w:rsidRPr="00AB78AE">
        <w:rPr>
          <w:rFonts w:ascii="Arial" w:hAnsi="Arial" w:cs="Arial"/>
          <w:sz w:val="28"/>
          <w:szCs w:val="28"/>
        </w:rPr>
        <w:t xml:space="preserve">de la Ley del Gobierno y la Administración Pública Municipal del Estado de Jalisco; así como los artículos 1, 4 fracción III, 39 fracción IV, 123, 124, 130, 131 y 145 del Reglamento del Gobierno y de la Administración Pública del Ayuntamiento Constitucional de San Pedro Tlaquepaque, se le CONVOCA a la </w:t>
      </w:r>
      <w:r w:rsidRPr="009729A6">
        <w:rPr>
          <w:rFonts w:ascii="Arial" w:hAnsi="Arial" w:cs="Arial"/>
          <w:sz w:val="28"/>
          <w:szCs w:val="28"/>
        </w:rPr>
        <w:t>Vigésima Tercera Sesión Ordinaria</w:t>
      </w:r>
      <w:r w:rsidRPr="00AB78AE">
        <w:rPr>
          <w:rFonts w:ascii="Arial" w:hAnsi="Arial" w:cs="Arial"/>
          <w:sz w:val="28"/>
          <w:szCs w:val="28"/>
        </w:rPr>
        <w:t xml:space="preserve"> de la Administración Pública Municipal 2018 - 2021, la cual tendrá verificativo el </w:t>
      </w:r>
      <w:r w:rsidRPr="009729A6">
        <w:rPr>
          <w:rFonts w:ascii="Arial" w:hAnsi="Arial" w:cs="Arial"/>
          <w:b/>
          <w:sz w:val="28"/>
          <w:szCs w:val="28"/>
        </w:rPr>
        <w:t>día</w:t>
      </w:r>
      <w:r w:rsidRPr="009729A6">
        <w:rPr>
          <w:rFonts w:ascii="Arial" w:hAnsi="Arial" w:cs="Arial"/>
          <w:sz w:val="28"/>
          <w:szCs w:val="28"/>
        </w:rPr>
        <w:t xml:space="preserve"> </w:t>
      </w:r>
      <w:r w:rsidR="009729A6" w:rsidRPr="009729A6">
        <w:rPr>
          <w:rFonts w:ascii="Arial" w:hAnsi="Arial" w:cs="Arial"/>
          <w:b/>
          <w:sz w:val="28"/>
          <w:szCs w:val="28"/>
        </w:rPr>
        <w:t>30</w:t>
      </w:r>
      <w:r w:rsidRPr="009729A6">
        <w:rPr>
          <w:rFonts w:ascii="Arial" w:hAnsi="Arial" w:cs="Arial"/>
          <w:sz w:val="28"/>
          <w:szCs w:val="28"/>
        </w:rPr>
        <w:t xml:space="preserve"> </w:t>
      </w:r>
      <w:r w:rsidRPr="009729A6">
        <w:rPr>
          <w:rFonts w:ascii="Arial" w:hAnsi="Arial" w:cs="Arial"/>
          <w:b/>
          <w:sz w:val="28"/>
          <w:szCs w:val="28"/>
        </w:rPr>
        <w:t xml:space="preserve">de </w:t>
      </w:r>
      <w:r w:rsidR="00A310B7" w:rsidRPr="009729A6">
        <w:rPr>
          <w:rFonts w:ascii="Arial" w:hAnsi="Arial" w:cs="Arial"/>
          <w:b/>
          <w:sz w:val="28"/>
          <w:szCs w:val="28"/>
        </w:rPr>
        <w:t>septiembre</w:t>
      </w:r>
      <w:r w:rsidRPr="009729A6">
        <w:rPr>
          <w:rFonts w:ascii="Arial" w:hAnsi="Arial" w:cs="Arial"/>
          <w:b/>
          <w:sz w:val="28"/>
          <w:szCs w:val="28"/>
        </w:rPr>
        <w:t xml:space="preserve"> del año 2020, a las 19:00 horas</w:t>
      </w:r>
      <w:r w:rsidRPr="00AB78AE">
        <w:rPr>
          <w:rFonts w:ascii="Arial" w:hAnsi="Arial" w:cs="Arial"/>
          <w:sz w:val="28"/>
          <w:szCs w:val="28"/>
        </w:rPr>
        <w:t>, en el Salón de Sesiones del H. Ayuntamiento, bajo el siguiente:</w:t>
      </w:r>
    </w:p>
    <w:p w14:paraId="39A487F9" w14:textId="45C17FA4" w:rsidR="00E0685D" w:rsidRDefault="00E0685D" w:rsidP="00E0685D">
      <w:pPr>
        <w:rPr>
          <w:rFonts w:ascii="Arial" w:hAnsi="Arial" w:cs="Arial"/>
          <w:b/>
          <w:sz w:val="28"/>
          <w:szCs w:val="28"/>
        </w:rPr>
      </w:pPr>
    </w:p>
    <w:p w14:paraId="78012495" w14:textId="77777777" w:rsidR="00E0685D" w:rsidRPr="00AB78AE" w:rsidRDefault="00E0685D" w:rsidP="00E0685D">
      <w:pPr>
        <w:rPr>
          <w:rFonts w:ascii="Arial" w:hAnsi="Arial" w:cs="Arial"/>
          <w:b/>
          <w:sz w:val="28"/>
          <w:szCs w:val="28"/>
        </w:rPr>
      </w:pPr>
    </w:p>
    <w:p w14:paraId="5EE5731F" w14:textId="77777777" w:rsidR="00E0685D" w:rsidRPr="00AB78AE" w:rsidRDefault="00E0685D" w:rsidP="00E0685D">
      <w:pPr>
        <w:jc w:val="center"/>
        <w:rPr>
          <w:rFonts w:ascii="Arial" w:hAnsi="Arial" w:cs="Arial"/>
          <w:b/>
          <w:sz w:val="28"/>
          <w:szCs w:val="28"/>
        </w:rPr>
      </w:pPr>
      <w:r w:rsidRPr="00AB78AE">
        <w:rPr>
          <w:rFonts w:ascii="Arial" w:hAnsi="Arial" w:cs="Arial"/>
          <w:b/>
          <w:sz w:val="28"/>
          <w:szCs w:val="28"/>
        </w:rPr>
        <w:t>ORDEN DEL DÍA</w:t>
      </w:r>
    </w:p>
    <w:p w14:paraId="062B49F9" w14:textId="77777777" w:rsidR="00A61514" w:rsidRDefault="00A61514" w:rsidP="00E0685D">
      <w:pPr>
        <w:rPr>
          <w:rFonts w:ascii="Arial" w:hAnsi="Arial" w:cs="Arial"/>
          <w:b/>
          <w:sz w:val="28"/>
          <w:szCs w:val="28"/>
        </w:rPr>
      </w:pPr>
    </w:p>
    <w:p w14:paraId="72B70372" w14:textId="77777777" w:rsidR="00744C5B" w:rsidRPr="00AB78AE" w:rsidRDefault="00744C5B" w:rsidP="00E0685D">
      <w:pPr>
        <w:rPr>
          <w:rFonts w:ascii="Arial" w:hAnsi="Arial" w:cs="Arial"/>
          <w:b/>
          <w:sz w:val="28"/>
          <w:szCs w:val="28"/>
        </w:rPr>
      </w:pPr>
    </w:p>
    <w:p w14:paraId="2D6D345A" w14:textId="77777777" w:rsidR="00E0685D" w:rsidRPr="00AB78AE" w:rsidRDefault="00E0685D" w:rsidP="00E0685D">
      <w:pPr>
        <w:ind w:left="705" w:hanging="705"/>
        <w:jc w:val="both"/>
        <w:rPr>
          <w:rFonts w:ascii="Arial" w:hAnsi="Arial" w:cs="Arial"/>
          <w:sz w:val="28"/>
          <w:szCs w:val="28"/>
        </w:rPr>
      </w:pPr>
      <w:r w:rsidRPr="00AB78AE">
        <w:rPr>
          <w:rFonts w:ascii="Arial" w:hAnsi="Arial" w:cs="Arial"/>
          <w:b/>
          <w:sz w:val="28"/>
          <w:szCs w:val="28"/>
        </w:rPr>
        <w:t xml:space="preserve">I.- </w:t>
      </w:r>
      <w:r w:rsidRPr="00AB78AE">
        <w:rPr>
          <w:rFonts w:ascii="Arial" w:hAnsi="Arial" w:cs="Arial"/>
          <w:b/>
          <w:sz w:val="28"/>
          <w:szCs w:val="28"/>
        </w:rPr>
        <w:tab/>
      </w:r>
      <w:r w:rsidRPr="00AB78AE">
        <w:rPr>
          <w:rFonts w:ascii="Arial" w:hAnsi="Arial" w:cs="Arial"/>
          <w:sz w:val="28"/>
          <w:szCs w:val="28"/>
        </w:rPr>
        <w:t>Lista de asistencia, verificación y declaración del quórum legal para sesionar.</w:t>
      </w:r>
    </w:p>
    <w:p w14:paraId="517E246E" w14:textId="77777777" w:rsidR="00E0685D" w:rsidRPr="00AB78AE" w:rsidRDefault="00E0685D" w:rsidP="00E0685D">
      <w:pPr>
        <w:jc w:val="both"/>
        <w:rPr>
          <w:rFonts w:ascii="Arial" w:hAnsi="Arial" w:cs="Arial"/>
          <w:sz w:val="28"/>
          <w:szCs w:val="28"/>
        </w:rPr>
      </w:pPr>
    </w:p>
    <w:p w14:paraId="6F487197" w14:textId="77777777" w:rsidR="00E0685D" w:rsidRPr="00AB78AE" w:rsidRDefault="00E0685D" w:rsidP="00E0685D">
      <w:pPr>
        <w:jc w:val="both"/>
        <w:rPr>
          <w:rFonts w:ascii="Arial" w:hAnsi="Arial" w:cs="Arial"/>
          <w:sz w:val="28"/>
          <w:szCs w:val="28"/>
        </w:rPr>
      </w:pPr>
    </w:p>
    <w:p w14:paraId="493AA1B2" w14:textId="77777777" w:rsidR="00E0685D" w:rsidRPr="00AB78AE" w:rsidRDefault="00E0685D" w:rsidP="00E0685D">
      <w:pPr>
        <w:jc w:val="both"/>
        <w:rPr>
          <w:rFonts w:ascii="Arial" w:hAnsi="Arial" w:cs="Arial"/>
          <w:sz w:val="28"/>
          <w:szCs w:val="28"/>
        </w:rPr>
      </w:pPr>
      <w:r w:rsidRPr="00AB78AE">
        <w:rPr>
          <w:rFonts w:ascii="Arial" w:hAnsi="Arial" w:cs="Arial"/>
          <w:b/>
          <w:sz w:val="28"/>
          <w:szCs w:val="28"/>
        </w:rPr>
        <w:t xml:space="preserve">II.- </w:t>
      </w:r>
      <w:r w:rsidRPr="00AB78AE">
        <w:rPr>
          <w:rFonts w:ascii="Arial" w:hAnsi="Arial" w:cs="Arial"/>
          <w:b/>
          <w:sz w:val="28"/>
          <w:szCs w:val="28"/>
        </w:rPr>
        <w:tab/>
      </w:r>
      <w:r w:rsidRPr="00AB78AE">
        <w:rPr>
          <w:rFonts w:ascii="Arial" w:hAnsi="Arial" w:cs="Arial"/>
          <w:sz w:val="28"/>
          <w:szCs w:val="28"/>
        </w:rPr>
        <w:t>Aprobación del orden del día.</w:t>
      </w:r>
    </w:p>
    <w:p w14:paraId="6959FC9C" w14:textId="77777777" w:rsidR="00E0685D" w:rsidRPr="00AB78AE" w:rsidRDefault="00E0685D" w:rsidP="00E0685D">
      <w:pPr>
        <w:jc w:val="both"/>
        <w:rPr>
          <w:rFonts w:ascii="Arial" w:hAnsi="Arial" w:cs="Arial"/>
          <w:sz w:val="28"/>
          <w:szCs w:val="28"/>
        </w:rPr>
      </w:pPr>
    </w:p>
    <w:p w14:paraId="3C3CC96F" w14:textId="77777777" w:rsidR="00E0685D" w:rsidRPr="00AB78AE" w:rsidRDefault="00E0685D" w:rsidP="00E0685D">
      <w:pPr>
        <w:jc w:val="both"/>
        <w:rPr>
          <w:rFonts w:ascii="Arial" w:hAnsi="Arial" w:cs="Arial"/>
          <w:sz w:val="28"/>
          <w:szCs w:val="28"/>
        </w:rPr>
      </w:pPr>
    </w:p>
    <w:p w14:paraId="03087C39" w14:textId="368DCECB" w:rsidR="00E0685D" w:rsidRPr="00AB78AE" w:rsidRDefault="00E0685D" w:rsidP="00E0685D">
      <w:pPr>
        <w:ind w:left="705" w:hanging="705"/>
        <w:jc w:val="both"/>
        <w:rPr>
          <w:rFonts w:ascii="Arial" w:hAnsi="Arial" w:cs="Arial"/>
          <w:sz w:val="28"/>
          <w:szCs w:val="28"/>
        </w:rPr>
      </w:pPr>
      <w:r w:rsidRPr="00AB78AE">
        <w:rPr>
          <w:rFonts w:ascii="Arial" w:hAnsi="Arial" w:cs="Arial"/>
          <w:b/>
          <w:sz w:val="28"/>
          <w:szCs w:val="28"/>
        </w:rPr>
        <w:t>III.-</w:t>
      </w:r>
      <w:r w:rsidRPr="00AB78AE">
        <w:rPr>
          <w:rFonts w:ascii="Arial" w:hAnsi="Arial" w:cs="Arial"/>
          <w:sz w:val="28"/>
          <w:szCs w:val="28"/>
        </w:rPr>
        <w:tab/>
        <w:t>Lectura, análisis y aprobación de</w:t>
      </w:r>
      <w:r>
        <w:rPr>
          <w:rFonts w:ascii="Arial" w:hAnsi="Arial" w:cs="Arial"/>
          <w:sz w:val="28"/>
          <w:szCs w:val="28"/>
        </w:rPr>
        <w:t xml:space="preserve">l </w:t>
      </w:r>
      <w:r w:rsidRPr="00AB78AE">
        <w:rPr>
          <w:rFonts w:ascii="Arial" w:hAnsi="Arial" w:cs="Arial"/>
          <w:sz w:val="28"/>
          <w:szCs w:val="28"/>
        </w:rPr>
        <w:t>acta de</w:t>
      </w:r>
      <w:r>
        <w:rPr>
          <w:rFonts w:ascii="Arial" w:hAnsi="Arial" w:cs="Arial"/>
          <w:sz w:val="28"/>
          <w:szCs w:val="28"/>
        </w:rPr>
        <w:t xml:space="preserve"> l</w:t>
      </w:r>
      <w:r w:rsidR="00C97254">
        <w:rPr>
          <w:rFonts w:ascii="Arial" w:hAnsi="Arial" w:cs="Arial"/>
          <w:sz w:val="28"/>
          <w:szCs w:val="28"/>
        </w:rPr>
        <w:t xml:space="preserve">a </w:t>
      </w:r>
      <w:r w:rsidR="001B04C7">
        <w:rPr>
          <w:rFonts w:ascii="Arial" w:hAnsi="Arial" w:cs="Arial"/>
          <w:sz w:val="28"/>
          <w:szCs w:val="28"/>
        </w:rPr>
        <w:t>S</w:t>
      </w:r>
      <w:r w:rsidR="00C97254">
        <w:rPr>
          <w:rFonts w:ascii="Arial" w:hAnsi="Arial" w:cs="Arial"/>
          <w:sz w:val="28"/>
          <w:szCs w:val="28"/>
        </w:rPr>
        <w:t>esión a Distancia de fecha 27</w:t>
      </w:r>
      <w:r w:rsidRPr="00AB78AE">
        <w:rPr>
          <w:rFonts w:ascii="Arial" w:hAnsi="Arial" w:cs="Arial"/>
          <w:sz w:val="28"/>
          <w:szCs w:val="28"/>
        </w:rPr>
        <w:t xml:space="preserve"> de </w:t>
      </w:r>
      <w:r w:rsidR="00C97254">
        <w:rPr>
          <w:rFonts w:ascii="Arial" w:hAnsi="Arial" w:cs="Arial"/>
          <w:sz w:val="28"/>
          <w:szCs w:val="28"/>
        </w:rPr>
        <w:t>agosto</w:t>
      </w:r>
      <w:r>
        <w:rPr>
          <w:rFonts w:ascii="Arial" w:hAnsi="Arial" w:cs="Arial"/>
          <w:sz w:val="28"/>
          <w:szCs w:val="28"/>
        </w:rPr>
        <w:t xml:space="preserve"> </w:t>
      </w:r>
      <w:r w:rsidRPr="00AB78AE">
        <w:rPr>
          <w:rFonts w:ascii="Arial" w:hAnsi="Arial" w:cs="Arial"/>
          <w:sz w:val="28"/>
          <w:szCs w:val="28"/>
        </w:rPr>
        <w:t>del año 2020</w:t>
      </w:r>
      <w:r w:rsidR="00454217">
        <w:rPr>
          <w:rFonts w:ascii="Arial" w:hAnsi="Arial" w:cs="Arial"/>
          <w:sz w:val="28"/>
          <w:szCs w:val="28"/>
        </w:rPr>
        <w:t xml:space="preserve">, así como de la </w:t>
      </w:r>
      <w:r w:rsidR="001B04C7">
        <w:rPr>
          <w:rFonts w:ascii="Arial" w:hAnsi="Arial" w:cs="Arial"/>
          <w:sz w:val="28"/>
          <w:szCs w:val="28"/>
        </w:rPr>
        <w:t>S</w:t>
      </w:r>
      <w:r w:rsidR="00454217">
        <w:rPr>
          <w:rFonts w:ascii="Arial" w:hAnsi="Arial" w:cs="Arial"/>
          <w:sz w:val="28"/>
          <w:szCs w:val="28"/>
        </w:rPr>
        <w:t xml:space="preserve">esión </w:t>
      </w:r>
      <w:r w:rsidR="001B04C7">
        <w:rPr>
          <w:rFonts w:ascii="Arial" w:hAnsi="Arial" w:cs="Arial"/>
          <w:sz w:val="28"/>
          <w:szCs w:val="28"/>
        </w:rPr>
        <w:t>S</w:t>
      </w:r>
      <w:r w:rsidR="00454217">
        <w:rPr>
          <w:rFonts w:ascii="Arial" w:hAnsi="Arial" w:cs="Arial"/>
          <w:sz w:val="28"/>
          <w:szCs w:val="28"/>
        </w:rPr>
        <w:t>olemne de fecha 14 de septiembre de 2020</w:t>
      </w:r>
      <w:r w:rsidRPr="00AB78AE">
        <w:rPr>
          <w:rFonts w:ascii="Arial" w:hAnsi="Arial" w:cs="Arial"/>
          <w:sz w:val="28"/>
          <w:szCs w:val="28"/>
        </w:rPr>
        <w:t>.</w:t>
      </w:r>
    </w:p>
    <w:p w14:paraId="77924276" w14:textId="77777777" w:rsidR="00E0685D" w:rsidRPr="00AB78AE" w:rsidRDefault="00E0685D" w:rsidP="00E0685D">
      <w:pPr>
        <w:jc w:val="both"/>
        <w:rPr>
          <w:rFonts w:ascii="Arial" w:hAnsi="Arial" w:cs="Arial"/>
          <w:b/>
          <w:sz w:val="28"/>
          <w:szCs w:val="28"/>
        </w:rPr>
      </w:pPr>
    </w:p>
    <w:p w14:paraId="410CAC12" w14:textId="77777777" w:rsidR="00E0685D" w:rsidRPr="00AB78AE" w:rsidRDefault="00E0685D" w:rsidP="00E0685D">
      <w:pPr>
        <w:jc w:val="both"/>
        <w:rPr>
          <w:rFonts w:ascii="Arial" w:hAnsi="Arial" w:cs="Arial"/>
          <w:b/>
          <w:sz w:val="28"/>
          <w:szCs w:val="28"/>
        </w:rPr>
      </w:pPr>
    </w:p>
    <w:p w14:paraId="1E31FB0B" w14:textId="77777777" w:rsidR="00E0685D" w:rsidRDefault="00E0685D" w:rsidP="00E0685D">
      <w:pPr>
        <w:ind w:left="705" w:hanging="705"/>
        <w:jc w:val="both"/>
        <w:rPr>
          <w:rFonts w:ascii="Arial" w:hAnsi="Arial" w:cs="Arial"/>
          <w:sz w:val="28"/>
          <w:szCs w:val="28"/>
        </w:rPr>
      </w:pPr>
      <w:r w:rsidRPr="00AB78AE">
        <w:rPr>
          <w:rFonts w:ascii="Arial" w:hAnsi="Arial" w:cs="Arial"/>
          <w:b/>
          <w:sz w:val="28"/>
          <w:szCs w:val="28"/>
        </w:rPr>
        <w:t xml:space="preserve">IV.- </w:t>
      </w:r>
      <w:r w:rsidRPr="00AB78AE">
        <w:rPr>
          <w:rFonts w:ascii="Arial" w:hAnsi="Arial" w:cs="Arial"/>
          <w:sz w:val="28"/>
          <w:szCs w:val="28"/>
        </w:rPr>
        <w:t xml:space="preserve">   Lectura de Comunicados.</w:t>
      </w:r>
    </w:p>
    <w:p w14:paraId="7E7899ED" w14:textId="77777777" w:rsidR="00E0685D" w:rsidRDefault="00E0685D" w:rsidP="00E0685D">
      <w:pPr>
        <w:ind w:left="705" w:hanging="705"/>
        <w:jc w:val="both"/>
        <w:rPr>
          <w:rFonts w:ascii="Arial" w:hAnsi="Arial" w:cs="Arial"/>
          <w:sz w:val="28"/>
          <w:szCs w:val="28"/>
        </w:rPr>
      </w:pPr>
    </w:p>
    <w:p w14:paraId="79F1B738" w14:textId="720C189C" w:rsidR="00E0685D" w:rsidRPr="00744C5B" w:rsidRDefault="00744C5B" w:rsidP="00744C5B">
      <w:pPr>
        <w:ind w:left="705"/>
        <w:jc w:val="both"/>
        <w:rPr>
          <w:rFonts w:ascii="Arial" w:hAnsi="Arial" w:cs="Arial"/>
          <w:sz w:val="28"/>
          <w:szCs w:val="28"/>
        </w:rPr>
      </w:pPr>
      <w:r w:rsidRPr="007858C9">
        <w:rPr>
          <w:rFonts w:ascii="Arial" w:hAnsi="Arial" w:cs="Arial"/>
          <w:b/>
          <w:sz w:val="28"/>
          <w:szCs w:val="28"/>
        </w:rPr>
        <w:t xml:space="preserve">IV.- A) </w:t>
      </w:r>
      <w:r w:rsidRPr="007858C9">
        <w:rPr>
          <w:rFonts w:ascii="Arial" w:hAnsi="Arial" w:cs="Arial"/>
          <w:sz w:val="28"/>
          <w:szCs w:val="28"/>
        </w:rPr>
        <w:t xml:space="preserve">Se recibió escrito de la Secretaría General del H. Congreso del Estado, identificado como OF-CPL-S/N-LXII-20, mediante el cual informa respecto a la aprobación de los acuerdos legislativos número </w:t>
      </w:r>
      <w:r>
        <w:rPr>
          <w:rFonts w:ascii="Arial" w:hAnsi="Arial" w:cs="Arial"/>
          <w:sz w:val="28"/>
          <w:szCs w:val="28"/>
        </w:rPr>
        <w:t>1482</w:t>
      </w:r>
      <w:r w:rsidRPr="007858C9">
        <w:rPr>
          <w:rFonts w:ascii="Arial" w:hAnsi="Arial" w:cs="Arial"/>
          <w:sz w:val="28"/>
          <w:szCs w:val="28"/>
        </w:rPr>
        <w:t xml:space="preserve">-LXII-20, </w:t>
      </w:r>
      <w:r>
        <w:rPr>
          <w:rFonts w:ascii="Arial" w:hAnsi="Arial" w:cs="Arial"/>
          <w:sz w:val="28"/>
          <w:szCs w:val="28"/>
        </w:rPr>
        <w:t>1513</w:t>
      </w:r>
      <w:r w:rsidRPr="007858C9">
        <w:rPr>
          <w:rFonts w:ascii="Arial" w:hAnsi="Arial" w:cs="Arial"/>
          <w:sz w:val="28"/>
          <w:szCs w:val="28"/>
        </w:rPr>
        <w:t xml:space="preserve">-LXII-20, y </w:t>
      </w:r>
      <w:r>
        <w:rPr>
          <w:rFonts w:ascii="Arial" w:hAnsi="Arial" w:cs="Arial"/>
          <w:sz w:val="28"/>
          <w:szCs w:val="28"/>
        </w:rPr>
        <w:t>1531</w:t>
      </w:r>
      <w:r w:rsidRPr="007858C9">
        <w:rPr>
          <w:rFonts w:ascii="Arial" w:hAnsi="Arial" w:cs="Arial"/>
          <w:sz w:val="28"/>
          <w:szCs w:val="28"/>
        </w:rPr>
        <w:t>-LXII-20.</w:t>
      </w:r>
    </w:p>
    <w:p w14:paraId="0AAEFEB3" w14:textId="77777777" w:rsidR="00AC4031" w:rsidRPr="00AB78AE" w:rsidRDefault="00AC4031" w:rsidP="00E0685D">
      <w:pPr>
        <w:jc w:val="both"/>
        <w:rPr>
          <w:rFonts w:ascii="Arial" w:hAnsi="Arial" w:cs="Arial"/>
          <w:b/>
          <w:color w:val="FF0000"/>
          <w:sz w:val="28"/>
          <w:szCs w:val="28"/>
        </w:rPr>
      </w:pPr>
    </w:p>
    <w:p w14:paraId="490EC851" w14:textId="77777777" w:rsidR="00E0685D" w:rsidRDefault="00E0685D" w:rsidP="00E0685D">
      <w:pPr>
        <w:ind w:left="705" w:hanging="705"/>
        <w:jc w:val="both"/>
        <w:rPr>
          <w:rFonts w:ascii="Arial" w:hAnsi="Arial" w:cs="Arial"/>
          <w:sz w:val="28"/>
          <w:szCs w:val="28"/>
        </w:rPr>
      </w:pPr>
      <w:r w:rsidRPr="00AB78AE">
        <w:rPr>
          <w:rFonts w:ascii="Arial" w:hAnsi="Arial" w:cs="Arial"/>
          <w:b/>
          <w:sz w:val="28"/>
          <w:szCs w:val="28"/>
        </w:rPr>
        <w:t xml:space="preserve">V.- </w:t>
      </w:r>
      <w:r w:rsidRPr="00AB78AE">
        <w:rPr>
          <w:rFonts w:ascii="Arial" w:hAnsi="Arial" w:cs="Arial"/>
          <w:sz w:val="28"/>
          <w:szCs w:val="28"/>
        </w:rPr>
        <w:t xml:space="preserve">   Turno de Asuntos a Comisiones Edilicias.</w:t>
      </w:r>
    </w:p>
    <w:p w14:paraId="13E57532" w14:textId="77777777" w:rsidR="00BF1A0D" w:rsidRDefault="00BF1A0D" w:rsidP="00E0685D">
      <w:pPr>
        <w:ind w:left="705" w:hanging="705"/>
        <w:jc w:val="both"/>
        <w:rPr>
          <w:rFonts w:ascii="Arial" w:hAnsi="Arial" w:cs="Arial"/>
          <w:sz w:val="28"/>
          <w:szCs w:val="28"/>
        </w:rPr>
      </w:pPr>
    </w:p>
    <w:p w14:paraId="33B6698B" w14:textId="77777777" w:rsidR="00454217" w:rsidRDefault="00454217" w:rsidP="00E0685D">
      <w:pPr>
        <w:ind w:left="705" w:hanging="705"/>
        <w:jc w:val="both"/>
        <w:rPr>
          <w:rFonts w:ascii="Arial" w:hAnsi="Arial" w:cs="Arial"/>
          <w:sz w:val="28"/>
          <w:szCs w:val="28"/>
        </w:rPr>
      </w:pPr>
    </w:p>
    <w:p w14:paraId="1E6AFABF" w14:textId="77777777" w:rsidR="00063F5B" w:rsidRDefault="00063F5B" w:rsidP="00567B4A">
      <w:pPr>
        <w:jc w:val="both"/>
        <w:rPr>
          <w:rFonts w:ascii="Arial" w:hAnsi="Arial" w:cs="Arial"/>
          <w:b/>
          <w:color w:val="FF0000"/>
          <w:sz w:val="28"/>
          <w:szCs w:val="28"/>
        </w:rPr>
      </w:pPr>
    </w:p>
    <w:p w14:paraId="6B597D19" w14:textId="2FC9FBFF" w:rsidR="00BF1A0D" w:rsidRPr="004C6FA7" w:rsidRDefault="00BF1A0D" w:rsidP="004C6FA7">
      <w:pPr>
        <w:ind w:left="705" w:hanging="705"/>
        <w:jc w:val="both"/>
        <w:rPr>
          <w:rFonts w:ascii="Arial" w:hAnsi="Arial" w:cs="Arial"/>
          <w:sz w:val="28"/>
          <w:szCs w:val="28"/>
        </w:rPr>
      </w:pPr>
      <w:r w:rsidRPr="004C6FA7">
        <w:rPr>
          <w:rFonts w:ascii="Arial" w:hAnsi="Arial" w:cs="Arial"/>
          <w:b/>
          <w:sz w:val="28"/>
          <w:szCs w:val="28"/>
        </w:rPr>
        <w:t xml:space="preserve">V.- A) </w:t>
      </w:r>
      <w:r w:rsidRPr="004C6FA7">
        <w:rPr>
          <w:rFonts w:ascii="Arial" w:hAnsi="Arial" w:cs="Arial"/>
          <w:sz w:val="28"/>
          <w:szCs w:val="28"/>
        </w:rPr>
        <w:t xml:space="preserve">Iniciativa suscrita por la </w:t>
      </w:r>
      <w:r w:rsidRPr="004C6FA7">
        <w:rPr>
          <w:rFonts w:ascii="Arial" w:hAnsi="Arial" w:cs="Arial"/>
          <w:b/>
          <w:sz w:val="28"/>
          <w:szCs w:val="28"/>
        </w:rPr>
        <w:t>C. María Elena Limón García, Presidenta</w:t>
      </w:r>
      <w:r w:rsidRPr="004C6FA7">
        <w:rPr>
          <w:rFonts w:ascii="Arial" w:hAnsi="Arial" w:cs="Arial"/>
          <w:sz w:val="28"/>
          <w:szCs w:val="28"/>
        </w:rPr>
        <w:t xml:space="preserve"> </w:t>
      </w:r>
      <w:r w:rsidRPr="004C6FA7">
        <w:rPr>
          <w:rFonts w:ascii="Arial" w:hAnsi="Arial" w:cs="Arial"/>
          <w:b/>
          <w:sz w:val="28"/>
          <w:szCs w:val="28"/>
        </w:rPr>
        <w:t>Municipal,</w:t>
      </w:r>
      <w:r w:rsidRPr="004C6FA7">
        <w:rPr>
          <w:rFonts w:ascii="Arial" w:hAnsi="Arial" w:cs="Arial"/>
          <w:sz w:val="28"/>
          <w:szCs w:val="28"/>
        </w:rPr>
        <w:t xml:space="preserve"> mediante la cual propone el turno a la Comisión Edilicia de</w:t>
      </w:r>
      <w:r w:rsidR="004C6FA7" w:rsidRPr="004C6FA7">
        <w:rPr>
          <w:rFonts w:ascii="Arial" w:hAnsi="Arial" w:cs="Arial"/>
          <w:sz w:val="28"/>
          <w:szCs w:val="28"/>
        </w:rPr>
        <w:t xml:space="preserve"> </w:t>
      </w:r>
      <w:r w:rsidR="004C6FA7" w:rsidRPr="004C6FA7">
        <w:rPr>
          <w:rFonts w:ascii="Arial" w:hAnsi="Arial" w:cs="Arial"/>
          <w:b/>
          <w:sz w:val="28"/>
          <w:szCs w:val="28"/>
        </w:rPr>
        <w:t>Asuntos Metropolitanos</w:t>
      </w:r>
      <w:r w:rsidR="004C6FA7" w:rsidRPr="004C6FA7">
        <w:rPr>
          <w:rFonts w:ascii="Arial" w:hAnsi="Arial" w:cs="Arial"/>
          <w:sz w:val="28"/>
          <w:szCs w:val="28"/>
        </w:rPr>
        <w:t xml:space="preserve"> como convocante</w:t>
      </w:r>
      <w:r w:rsidRPr="004C6FA7">
        <w:rPr>
          <w:rFonts w:ascii="Arial" w:hAnsi="Arial" w:cs="Arial"/>
          <w:sz w:val="28"/>
          <w:szCs w:val="28"/>
        </w:rPr>
        <w:t xml:space="preserve">, </w:t>
      </w:r>
      <w:r w:rsidR="004C6FA7" w:rsidRPr="004C6FA7">
        <w:rPr>
          <w:rFonts w:ascii="Arial" w:hAnsi="Arial" w:cs="Arial"/>
          <w:sz w:val="28"/>
          <w:szCs w:val="28"/>
        </w:rPr>
        <w:t xml:space="preserve">y a la Comisión Edilicia de </w:t>
      </w:r>
      <w:r w:rsidR="004C6FA7" w:rsidRPr="004C6FA7">
        <w:rPr>
          <w:rFonts w:ascii="Arial" w:hAnsi="Arial" w:cs="Arial"/>
          <w:b/>
          <w:sz w:val="28"/>
          <w:szCs w:val="28"/>
        </w:rPr>
        <w:t>Reglamentos Municipales y Puntos Legislativos</w:t>
      </w:r>
      <w:r w:rsidR="004C6FA7" w:rsidRPr="004C6FA7">
        <w:rPr>
          <w:rFonts w:ascii="Arial" w:hAnsi="Arial" w:cs="Arial"/>
          <w:sz w:val="28"/>
          <w:szCs w:val="28"/>
        </w:rPr>
        <w:t xml:space="preserve"> como coadyuvante, para el estudio y</w:t>
      </w:r>
      <w:r w:rsidRPr="004C6FA7">
        <w:rPr>
          <w:rFonts w:ascii="Arial" w:hAnsi="Arial" w:cs="Arial"/>
          <w:sz w:val="28"/>
          <w:szCs w:val="28"/>
        </w:rPr>
        <w:t xml:space="preserve"> análisis </w:t>
      </w:r>
      <w:r w:rsidR="004C6FA7" w:rsidRPr="004C6FA7">
        <w:rPr>
          <w:rFonts w:ascii="Arial" w:hAnsi="Arial" w:cs="Arial"/>
          <w:b/>
          <w:bCs/>
          <w:sz w:val="28"/>
          <w:shd w:val="clear" w:color="auto" w:fill="FFFFFF"/>
        </w:rPr>
        <w:t>en el ámbito municipal de Propuesta de Normas Técnicas Metropolitanas de Seguridad Estructural emitida por Acuerdo de la Junta de Coordinación Metropolitana del Área Metropolitana de Guadalajara, en sesión del 08 de septiembre de 2020.</w:t>
      </w:r>
      <w:r w:rsidR="004C6FA7" w:rsidRPr="004C6FA7">
        <w:rPr>
          <w:rFonts w:ascii="Verdana" w:hAnsi="Verdana" w:cs="Calibri"/>
          <w:b/>
          <w:bCs/>
          <w:szCs w:val="22"/>
          <w:shd w:val="clear" w:color="auto" w:fill="FFFFFF"/>
        </w:rPr>
        <w:t> </w:t>
      </w:r>
    </w:p>
    <w:p w14:paraId="5CB3F017" w14:textId="68173915" w:rsidR="00BF1A0D" w:rsidRDefault="00BF1A0D" w:rsidP="00E0685D">
      <w:pPr>
        <w:jc w:val="both"/>
        <w:rPr>
          <w:rFonts w:ascii="Arial" w:hAnsi="Arial" w:cs="Arial"/>
          <w:b/>
          <w:color w:val="FF0000"/>
          <w:sz w:val="28"/>
          <w:szCs w:val="28"/>
        </w:rPr>
      </w:pPr>
    </w:p>
    <w:p w14:paraId="5DF5C720" w14:textId="77777777" w:rsidR="00A61514" w:rsidRDefault="00A61514" w:rsidP="00E0685D">
      <w:pPr>
        <w:jc w:val="both"/>
        <w:rPr>
          <w:rFonts w:ascii="Arial" w:hAnsi="Arial" w:cs="Arial"/>
          <w:b/>
          <w:color w:val="FF0000"/>
          <w:sz w:val="28"/>
          <w:szCs w:val="28"/>
        </w:rPr>
      </w:pPr>
    </w:p>
    <w:p w14:paraId="7D839966" w14:textId="77777777" w:rsidR="00063F5B" w:rsidRDefault="00063F5B" w:rsidP="00E0685D">
      <w:pPr>
        <w:jc w:val="both"/>
        <w:rPr>
          <w:rFonts w:ascii="Arial" w:hAnsi="Arial" w:cs="Arial"/>
          <w:b/>
          <w:color w:val="FF0000"/>
          <w:sz w:val="28"/>
          <w:szCs w:val="28"/>
        </w:rPr>
      </w:pPr>
    </w:p>
    <w:p w14:paraId="03D3A143" w14:textId="7B2543C2" w:rsidR="00806FDA" w:rsidRDefault="00273F5B" w:rsidP="002E28EE">
      <w:pPr>
        <w:ind w:left="851" w:hanging="851"/>
        <w:jc w:val="both"/>
        <w:rPr>
          <w:rFonts w:ascii="Arial" w:hAnsi="Arial" w:cs="Arial"/>
          <w:sz w:val="28"/>
          <w:szCs w:val="28"/>
        </w:rPr>
      </w:pPr>
      <w:r>
        <w:rPr>
          <w:rFonts w:ascii="Arial" w:hAnsi="Arial" w:cs="Arial"/>
          <w:b/>
          <w:sz w:val="28"/>
          <w:szCs w:val="28"/>
        </w:rPr>
        <w:t>V.- B</w:t>
      </w:r>
      <w:r w:rsidR="002E28EE" w:rsidRPr="00013681">
        <w:rPr>
          <w:rFonts w:ascii="Arial" w:hAnsi="Arial" w:cs="Arial"/>
          <w:b/>
          <w:sz w:val="28"/>
          <w:szCs w:val="28"/>
        </w:rPr>
        <w:t xml:space="preserve">) </w:t>
      </w:r>
      <w:r w:rsidR="00806FDA">
        <w:rPr>
          <w:rFonts w:ascii="Arial" w:hAnsi="Arial" w:cs="Arial"/>
          <w:sz w:val="28"/>
          <w:szCs w:val="28"/>
        </w:rPr>
        <w:t xml:space="preserve">Iniciativa suscrita por el </w:t>
      </w:r>
      <w:r w:rsidR="00806FDA" w:rsidRPr="00806FDA">
        <w:rPr>
          <w:rFonts w:ascii="Arial" w:hAnsi="Arial" w:cs="Arial"/>
          <w:b/>
          <w:sz w:val="28"/>
          <w:szCs w:val="28"/>
        </w:rPr>
        <w:t xml:space="preserve">Mtro. José Luis Salazar Martínez, Síndico </w:t>
      </w:r>
      <w:r w:rsidR="002E28EE" w:rsidRPr="00013681">
        <w:rPr>
          <w:rFonts w:ascii="Arial" w:hAnsi="Arial" w:cs="Arial"/>
          <w:b/>
          <w:sz w:val="28"/>
          <w:szCs w:val="28"/>
        </w:rPr>
        <w:t>Municipal,</w:t>
      </w:r>
      <w:r w:rsidR="002E28EE" w:rsidRPr="00013681">
        <w:rPr>
          <w:rFonts w:ascii="Arial" w:hAnsi="Arial" w:cs="Arial"/>
          <w:sz w:val="28"/>
          <w:szCs w:val="28"/>
        </w:rPr>
        <w:t xml:space="preserve"> mediante la cual propone el turno a la Comisión Edilicia de</w:t>
      </w:r>
      <w:r w:rsidR="00A9459F" w:rsidRPr="00013681">
        <w:rPr>
          <w:rFonts w:ascii="Arial" w:hAnsi="Arial" w:cs="Arial"/>
          <w:sz w:val="28"/>
          <w:szCs w:val="28"/>
        </w:rPr>
        <w:t xml:space="preserve"> </w:t>
      </w:r>
      <w:r w:rsidR="00A9459F" w:rsidRPr="00013681">
        <w:rPr>
          <w:rFonts w:ascii="Arial" w:hAnsi="Arial" w:cs="Arial"/>
          <w:b/>
          <w:sz w:val="28"/>
          <w:szCs w:val="28"/>
        </w:rPr>
        <w:t>Hacienda, Patrimonio y Presupuesto</w:t>
      </w:r>
      <w:r w:rsidR="00A9459F" w:rsidRPr="00013681">
        <w:rPr>
          <w:rFonts w:ascii="Arial" w:hAnsi="Arial" w:cs="Arial"/>
          <w:sz w:val="28"/>
          <w:szCs w:val="28"/>
        </w:rPr>
        <w:t xml:space="preserve">, </w:t>
      </w:r>
      <w:r w:rsidR="002E28EE" w:rsidRPr="00013681">
        <w:rPr>
          <w:rFonts w:ascii="Arial" w:hAnsi="Arial" w:cs="Arial"/>
          <w:sz w:val="28"/>
          <w:szCs w:val="28"/>
        </w:rPr>
        <w:t>para el estudio, análisis y dictaminación del</w:t>
      </w:r>
      <w:r w:rsidR="00013681" w:rsidRPr="00013681">
        <w:rPr>
          <w:rFonts w:ascii="Arial" w:hAnsi="Arial" w:cs="Arial"/>
          <w:sz w:val="28"/>
          <w:szCs w:val="28"/>
        </w:rPr>
        <w:t xml:space="preserve"> proyecto que tiene por objeto </w:t>
      </w:r>
      <w:r w:rsidR="00356D70" w:rsidRPr="00642476">
        <w:rPr>
          <w:rFonts w:ascii="Arial" w:hAnsi="Arial" w:cs="Arial"/>
          <w:b/>
          <w:sz w:val="28"/>
          <w:szCs w:val="28"/>
        </w:rPr>
        <w:t xml:space="preserve">entregar en comodato al C. Gerardo Sebastián Gaspar Mata un área verde que se encuentra a un costado de </w:t>
      </w:r>
      <w:r w:rsidR="00FF5531">
        <w:rPr>
          <w:rFonts w:ascii="Arial" w:hAnsi="Arial" w:cs="Arial"/>
          <w:b/>
          <w:sz w:val="28"/>
          <w:szCs w:val="28"/>
        </w:rPr>
        <w:t>la calle Hacienda Vista Hermosa</w:t>
      </w:r>
      <w:r w:rsidR="00356D70" w:rsidRPr="00642476">
        <w:rPr>
          <w:rFonts w:ascii="Arial" w:hAnsi="Arial" w:cs="Arial"/>
          <w:b/>
          <w:sz w:val="28"/>
          <w:szCs w:val="28"/>
        </w:rPr>
        <w:t xml:space="preserve"> </w:t>
      </w:r>
      <w:r w:rsidR="00FF5531">
        <w:rPr>
          <w:rFonts w:ascii="Arial" w:hAnsi="Arial" w:cs="Arial"/>
          <w:b/>
          <w:sz w:val="28"/>
          <w:szCs w:val="28"/>
        </w:rPr>
        <w:t xml:space="preserve">y </w:t>
      </w:r>
      <w:r w:rsidR="00356D70" w:rsidRPr="00642476">
        <w:rPr>
          <w:rFonts w:ascii="Arial" w:hAnsi="Arial" w:cs="Arial"/>
          <w:b/>
          <w:sz w:val="28"/>
          <w:szCs w:val="28"/>
        </w:rPr>
        <w:t xml:space="preserve">cruza con calle Prolongación del Ladrillero en el Fraccionamiento Haciendas Vista Hermosa, por un plazo de 8 años.  </w:t>
      </w:r>
    </w:p>
    <w:p w14:paraId="32F2F989" w14:textId="77777777" w:rsidR="00806FDA" w:rsidRDefault="00806FDA" w:rsidP="002E28EE">
      <w:pPr>
        <w:ind w:left="851" w:hanging="851"/>
        <w:jc w:val="both"/>
        <w:rPr>
          <w:rFonts w:ascii="Arial" w:hAnsi="Arial" w:cs="Arial"/>
          <w:b/>
          <w:sz w:val="28"/>
          <w:szCs w:val="28"/>
        </w:rPr>
      </w:pPr>
    </w:p>
    <w:p w14:paraId="3CA0E5AD" w14:textId="38E4F110" w:rsidR="00063F5B" w:rsidRDefault="00063F5B" w:rsidP="00E0685D">
      <w:pPr>
        <w:jc w:val="both"/>
        <w:rPr>
          <w:rFonts w:ascii="Arial" w:hAnsi="Arial" w:cs="Arial"/>
          <w:b/>
          <w:color w:val="FF0000"/>
          <w:sz w:val="28"/>
          <w:szCs w:val="28"/>
        </w:rPr>
      </w:pPr>
    </w:p>
    <w:p w14:paraId="4200D5DE" w14:textId="77777777" w:rsidR="00A61514" w:rsidRDefault="00A61514" w:rsidP="00E0685D">
      <w:pPr>
        <w:jc w:val="both"/>
        <w:rPr>
          <w:rFonts w:ascii="Arial" w:hAnsi="Arial" w:cs="Arial"/>
          <w:b/>
          <w:color w:val="FF0000"/>
          <w:sz w:val="28"/>
          <w:szCs w:val="28"/>
        </w:rPr>
      </w:pPr>
    </w:p>
    <w:p w14:paraId="5F3C3FE4" w14:textId="67586F71" w:rsidR="00621006" w:rsidRDefault="00273F5B" w:rsidP="00CB73C5">
      <w:pPr>
        <w:ind w:left="851" w:hanging="851"/>
        <w:jc w:val="both"/>
        <w:rPr>
          <w:rFonts w:ascii="Arial" w:hAnsi="Arial" w:cs="Arial"/>
          <w:sz w:val="28"/>
          <w:szCs w:val="28"/>
        </w:rPr>
      </w:pPr>
      <w:r>
        <w:rPr>
          <w:rFonts w:ascii="Arial" w:hAnsi="Arial" w:cs="Arial"/>
          <w:b/>
          <w:sz w:val="28"/>
          <w:szCs w:val="28"/>
        </w:rPr>
        <w:t>V.- C</w:t>
      </w:r>
      <w:r w:rsidR="00CB73C5" w:rsidRPr="00E7270C">
        <w:rPr>
          <w:rFonts w:ascii="Arial" w:hAnsi="Arial" w:cs="Arial"/>
          <w:b/>
          <w:sz w:val="28"/>
          <w:szCs w:val="28"/>
        </w:rPr>
        <w:t xml:space="preserve">) </w:t>
      </w:r>
      <w:r w:rsidR="00621006">
        <w:rPr>
          <w:rFonts w:ascii="Arial" w:hAnsi="Arial" w:cs="Arial"/>
          <w:sz w:val="28"/>
          <w:szCs w:val="28"/>
        </w:rPr>
        <w:t xml:space="preserve">Iniciativa suscrita por el </w:t>
      </w:r>
      <w:r w:rsidR="00621006" w:rsidRPr="00806FDA">
        <w:rPr>
          <w:rFonts w:ascii="Arial" w:hAnsi="Arial" w:cs="Arial"/>
          <w:b/>
          <w:sz w:val="28"/>
          <w:szCs w:val="28"/>
        </w:rPr>
        <w:t xml:space="preserve">Mtro. José Luis Salazar Martínez, Síndico </w:t>
      </w:r>
      <w:r w:rsidR="00621006" w:rsidRPr="00013681">
        <w:rPr>
          <w:rFonts w:ascii="Arial" w:hAnsi="Arial" w:cs="Arial"/>
          <w:b/>
          <w:sz w:val="28"/>
          <w:szCs w:val="28"/>
        </w:rPr>
        <w:t>Municipal,</w:t>
      </w:r>
      <w:r w:rsidR="00621006" w:rsidRPr="00013681">
        <w:rPr>
          <w:rFonts w:ascii="Arial" w:hAnsi="Arial" w:cs="Arial"/>
          <w:sz w:val="28"/>
          <w:szCs w:val="28"/>
        </w:rPr>
        <w:t xml:space="preserve"> mediante la cual propone el turno a la Comisión Edilicia de </w:t>
      </w:r>
      <w:r w:rsidR="00621006" w:rsidRPr="00013681">
        <w:rPr>
          <w:rFonts w:ascii="Arial" w:hAnsi="Arial" w:cs="Arial"/>
          <w:b/>
          <w:sz w:val="28"/>
          <w:szCs w:val="28"/>
        </w:rPr>
        <w:t>Hacienda, Patrimonio y Presupuesto</w:t>
      </w:r>
      <w:r w:rsidR="00621006" w:rsidRPr="00013681">
        <w:rPr>
          <w:rFonts w:ascii="Arial" w:hAnsi="Arial" w:cs="Arial"/>
          <w:sz w:val="28"/>
          <w:szCs w:val="28"/>
        </w:rPr>
        <w:t xml:space="preserve">, para el estudio, análisis y dictaminación del proyecto que tiene por objeto </w:t>
      </w:r>
      <w:r w:rsidR="0074180B">
        <w:rPr>
          <w:rFonts w:ascii="Arial" w:hAnsi="Arial" w:cs="Arial"/>
          <w:sz w:val="28"/>
          <w:szCs w:val="28"/>
        </w:rPr>
        <w:t xml:space="preserve">la </w:t>
      </w:r>
      <w:r w:rsidR="0074180B" w:rsidRPr="0074180B">
        <w:rPr>
          <w:rFonts w:ascii="Arial" w:hAnsi="Arial" w:cs="Arial"/>
          <w:b/>
          <w:sz w:val="28"/>
          <w:szCs w:val="28"/>
        </w:rPr>
        <w:t>compra-venta de un predio municipal ubicado en la calle Prolongación González Gallo sin número, al C. Ramiro García Delgadillo.</w:t>
      </w:r>
      <w:r w:rsidR="0074180B">
        <w:rPr>
          <w:rFonts w:ascii="Arial" w:hAnsi="Arial" w:cs="Arial"/>
          <w:sz w:val="28"/>
          <w:szCs w:val="28"/>
        </w:rPr>
        <w:t xml:space="preserve"> </w:t>
      </w:r>
    </w:p>
    <w:p w14:paraId="1FD32123" w14:textId="3519846F" w:rsidR="00CF3991" w:rsidRDefault="00CF3991" w:rsidP="00301B7C">
      <w:pPr>
        <w:jc w:val="both"/>
        <w:rPr>
          <w:rFonts w:ascii="Arial" w:hAnsi="Arial" w:cs="Arial"/>
          <w:color w:val="FF0000"/>
          <w:sz w:val="28"/>
          <w:szCs w:val="28"/>
        </w:rPr>
      </w:pPr>
    </w:p>
    <w:p w14:paraId="2EFA678C" w14:textId="57633BCD" w:rsidR="00A61514" w:rsidRDefault="00A61514" w:rsidP="00301B7C">
      <w:pPr>
        <w:jc w:val="both"/>
        <w:rPr>
          <w:rFonts w:ascii="Arial" w:hAnsi="Arial" w:cs="Arial"/>
          <w:color w:val="FF0000"/>
          <w:sz w:val="28"/>
          <w:szCs w:val="28"/>
        </w:rPr>
      </w:pPr>
    </w:p>
    <w:p w14:paraId="14FA0E6D" w14:textId="5808351A" w:rsidR="00A61514" w:rsidRDefault="00A61514" w:rsidP="00301B7C">
      <w:pPr>
        <w:jc w:val="both"/>
        <w:rPr>
          <w:rFonts w:ascii="Arial" w:hAnsi="Arial" w:cs="Arial"/>
          <w:color w:val="FF0000"/>
          <w:sz w:val="28"/>
          <w:szCs w:val="28"/>
        </w:rPr>
      </w:pPr>
    </w:p>
    <w:p w14:paraId="30E9CA96" w14:textId="77777777" w:rsidR="00A61514" w:rsidRDefault="00A61514" w:rsidP="00301B7C">
      <w:pPr>
        <w:jc w:val="both"/>
        <w:rPr>
          <w:rFonts w:ascii="Arial" w:hAnsi="Arial" w:cs="Arial"/>
          <w:color w:val="FF0000"/>
          <w:sz w:val="28"/>
          <w:szCs w:val="28"/>
        </w:rPr>
      </w:pPr>
    </w:p>
    <w:p w14:paraId="09223A98" w14:textId="77777777" w:rsidR="00063F5B" w:rsidRPr="00CC511A" w:rsidRDefault="00063F5B" w:rsidP="00621006">
      <w:pPr>
        <w:jc w:val="both"/>
        <w:rPr>
          <w:rFonts w:ascii="Arial" w:hAnsi="Arial" w:cs="Arial"/>
          <w:color w:val="FF0000"/>
          <w:sz w:val="28"/>
          <w:szCs w:val="28"/>
        </w:rPr>
      </w:pPr>
    </w:p>
    <w:p w14:paraId="2B3E76B9" w14:textId="140DA8B3" w:rsidR="00063F5B" w:rsidRDefault="00273F5B" w:rsidP="00567B4A">
      <w:pPr>
        <w:ind w:left="709" w:hanging="709"/>
        <w:jc w:val="both"/>
        <w:rPr>
          <w:rFonts w:ascii="Arial" w:hAnsi="Arial" w:cs="Arial"/>
          <w:sz w:val="28"/>
          <w:szCs w:val="28"/>
        </w:rPr>
      </w:pPr>
      <w:r>
        <w:rPr>
          <w:rFonts w:ascii="Arial" w:hAnsi="Arial" w:cs="Arial"/>
          <w:b/>
          <w:sz w:val="28"/>
          <w:szCs w:val="28"/>
        </w:rPr>
        <w:t>V.- D</w:t>
      </w:r>
      <w:r w:rsidR="00E0685D" w:rsidRPr="00857928">
        <w:rPr>
          <w:rFonts w:ascii="Arial" w:hAnsi="Arial" w:cs="Arial"/>
          <w:b/>
          <w:sz w:val="28"/>
          <w:szCs w:val="28"/>
        </w:rPr>
        <w:t xml:space="preserve">) </w:t>
      </w:r>
      <w:r w:rsidR="00621006">
        <w:rPr>
          <w:rFonts w:ascii="Arial" w:hAnsi="Arial" w:cs="Arial"/>
          <w:sz w:val="28"/>
          <w:szCs w:val="28"/>
        </w:rPr>
        <w:t xml:space="preserve">Iniciativa suscrita por el </w:t>
      </w:r>
      <w:r w:rsidR="00621006" w:rsidRPr="00806FDA">
        <w:rPr>
          <w:rFonts w:ascii="Arial" w:hAnsi="Arial" w:cs="Arial"/>
          <w:b/>
          <w:sz w:val="28"/>
          <w:szCs w:val="28"/>
        </w:rPr>
        <w:t xml:space="preserve">Mtro. José Luis Salazar Martínez, Síndico </w:t>
      </w:r>
      <w:r w:rsidR="00621006" w:rsidRPr="00013681">
        <w:rPr>
          <w:rFonts w:ascii="Arial" w:hAnsi="Arial" w:cs="Arial"/>
          <w:b/>
          <w:sz w:val="28"/>
          <w:szCs w:val="28"/>
        </w:rPr>
        <w:t>Municipal,</w:t>
      </w:r>
      <w:r w:rsidR="00621006" w:rsidRPr="00013681">
        <w:rPr>
          <w:rFonts w:ascii="Arial" w:hAnsi="Arial" w:cs="Arial"/>
          <w:sz w:val="28"/>
          <w:szCs w:val="28"/>
        </w:rPr>
        <w:t xml:space="preserve"> mediante la cual propone el turno a la Comisión Edilicia de </w:t>
      </w:r>
      <w:r w:rsidR="00621006" w:rsidRPr="00013681">
        <w:rPr>
          <w:rFonts w:ascii="Arial" w:hAnsi="Arial" w:cs="Arial"/>
          <w:b/>
          <w:sz w:val="28"/>
          <w:szCs w:val="28"/>
        </w:rPr>
        <w:t>Hacienda, Patrimonio y Presupuesto</w:t>
      </w:r>
      <w:r w:rsidR="00F97718">
        <w:rPr>
          <w:rFonts w:ascii="Arial" w:hAnsi="Arial" w:cs="Arial"/>
          <w:b/>
          <w:sz w:val="28"/>
          <w:szCs w:val="28"/>
        </w:rPr>
        <w:t xml:space="preserve"> </w:t>
      </w:r>
      <w:r w:rsidR="00F97718" w:rsidRPr="00F97718">
        <w:rPr>
          <w:rFonts w:ascii="Arial" w:hAnsi="Arial" w:cs="Arial"/>
          <w:sz w:val="28"/>
          <w:szCs w:val="28"/>
        </w:rPr>
        <w:t>como convocante</w:t>
      </w:r>
      <w:r w:rsidR="00621006" w:rsidRPr="00013681">
        <w:rPr>
          <w:rFonts w:ascii="Arial" w:hAnsi="Arial" w:cs="Arial"/>
          <w:sz w:val="28"/>
          <w:szCs w:val="28"/>
        </w:rPr>
        <w:t>,</w:t>
      </w:r>
      <w:r w:rsidR="00F97718">
        <w:rPr>
          <w:rFonts w:ascii="Arial" w:hAnsi="Arial" w:cs="Arial"/>
          <w:sz w:val="28"/>
          <w:szCs w:val="28"/>
        </w:rPr>
        <w:t xml:space="preserve"> y a la Comisión Edilicia de </w:t>
      </w:r>
      <w:r w:rsidR="00F97718" w:rsidRPr="00F97718">
        <w:rPr>
          <w:rFonts w:ascii="Arial" w:hAnsi="Arial" w:cs="Arial"/>
          <w:b/>
          <w:sz w:val="28"/>
          <w:szCs w:val="28"/>
        </w:rPr>
        <w:t>Servicios Públicos</w:t>
      </w:r>
      <w:r w:rsidR="00F97718">
        <w:rPr>
          <w:rFonts w:ascii="Arial" w:hAnsi="Arial" w:cs="Arial"/>
          <w:sz w:val="28"/>
          <w:szCs w:val="28"/>
        </w:rPr>
        <w:t xml:space="preserve"> como coadyuvante,</w:t>
      </w:r>
      <w:r w:rsidR="00621006" w:rsidRPr="00013681">
        <w:rPr>
          <w:rFonts w:ascii="Arial" w:hAnsi="Arial" w:cs="Arial"/>
          <w:sz w:val="28"/>
          <w:szCs w:val="28"/>
        </w:rPr>
        <w:t xml:space="preserve"> para el estudio, análisis y dictaminación </w:t>
      </w:r>
      <w:r w:rsidR="002D6643">
        <w:rPr>
          <w:rFonts w:ascii="Arial" w:hAnsi="Arial" w:cs="Arial"/>
          <w:sz w:val="28"/>
          <w:szCs w:val="28"/>
        </w:rPr>
        <w:t xml:space="preserve">de la </w:t>
      </w:r>
      <w:r w:rsidR="002D6643" w:rsidRPr="002D6643">
        <w:rPr>
          <w:rFonts w:ascii="Arial" w:hAnsi="Arial" w:cs="Arial"/>
          <w:b/>
          <w:sz w:val="28"/>
          <w:szCs w:val="28"/>
        </w:rPr>
        <w:t xml:space="preserve">solicitud del C. Luis Rubén Hernández </w:t>
      </w:r>
      <w:proofErr w:type="spellStart"/>
      <w:r w:rsidR="002D6643" w:rsidRPr="002D6643">
        <w:rPr>
          <w:rFonts w:ascii="Arial" w:hAnsi="Arial" w:cs="Arial"/>
          <w:b/>
          <w:sz w:val="28"/>
          <w:szCs w:val="28"/>
        </w:rPr>
        <w:t>Hernández</w:t>
      </w:r>
      <w:proofErr w:type="spellEnd"/>
      <w:r w:rsidR="002D6643" w:rsidRPr="002D6643">
        <w:rPr>
          <w:rFonts w:ascii="Arial" w:hAnsi="Arial" w:cs="Arial"/>
          <w:b/>
          <w:sz w:val="28"/>
          <w:szCs w:val="28"/>
        </w:rPr>
        <w:t>,</w:t>
      </w:r>
      <w:r w:rsidR="00621006" w:rsidRPr="002D6643">
        <w:rPr>
          <w:rFonts w:ascii="Arial" w:hAnsi="Arial" w:cs="Arial"/>
          <w:b/>
          <w:sz w:val="28"/>
          <w:szCs w:val="28"/>
        </w:rPr>
        <w:t xml:space="preserve"> que tiene por objeto </w:t>
      </w:r>
      <w:r w:rsidR="002D6643" w:rsidRPr="002D6643">
        <w:rPr>
          <w:rFonts w:ascii="Arial" w:hAnsi="Arial" w:cs="Arial"/>
          <w:b/>
          <w:sz w:val="28"/>
          <w:szCs w:val="28"/>
        </w:rPr>
        <w:t>la concesión del servicio público de cementerio en San Martín de las Flores.</w:t>
      </w:r>
      <w:r w:rsidR="002D6643">
        <w:rPr>
          <w:rFonts w:ascii="Arial" w:hAnsi="Arial" w:cs="Arial"/>
          <w:sz w:val="28"/>
          <w:szCs w:val="28"/>
        </w:rPr>
        <w:t xml:space="preserve"> </w:t>
      </w:r>
    </w:p>
    <w:p w14:paraId="6B0D8416" w14:textId="00912E84" w:rsidR="00A61514" w:rsidRDefault="00A61514" w:rsidP="00567B4A">
      <w:pPr>
        <w:ind w:left="709" w:hanging="709"/>
        <w:jc w:val="both"/>
        <w:rPr>
          <w:rFonts w:ascii="Arial" w:hAnsi="Arial" w:cs="Arial"/>
          <w:sz w:val="28"/>
          <w:szCs w:val="28"/>
        </w:rPr>
      </w:pPr>
    </w:p>
    <w:p w14:paraId="5CB22E6E" w14:textId="77777777" w:rsidR="00A61514" w:rsidRDefault="00A61514" w:rsidP="00567B4A">
      <w:pPr>
        <w:ind w:left="709" w:hanging="709"/>
        <w:jc w:val="both"/>
        <w:rPr>
          <w:rFonts w:ascii="Arial" w:hAnsi="Arial" w:cs="Arial"/>
          <w:sz w:val="28"/>
          <w:szCs w:val="28"/>
        </w:rPr>
      </w:pPr>
    </w:p>
    <w:p w14:paraId="556DD376" w14:textId="77777777" w:rsidR="00EA597D" w:rsidRDefault="00EA597D" w:rsidP="00567B4A">
      <w:pPr>
        <w:ind w:left="709" w:hanging="709"/>
        <w:jc w:val="both"/>
        <w:rPr>
          <w:rFonts w:ascii="Arial" w:hAnsi="Arial" w:cs="Arial"/>
          <w:sz w:val="28"/>
          <w:szCs w:val="28"/>
        </w:rPr>
      </w:pPr>
    </w:p>
    <w:p w14:paraId="6F835898" w14:textId="3C31561D" w:rsidR="00621006" w:rsidRDefault="0052786C" w:rsidP="00E0685D">
      <w:pPr>
        <w:ind w:left="709" w:hanging="709"/>
        <w:jc w:val="both"/>
        <w:rPr>
          <w:rFonts w:ascii="Arial" w:hAnsi="Arial" w:cs="Arial"/>
          <w:b/>
          <w:color w:val="000000" w:themeColor="text1"/>
          <w:sz w:val="28"/>
        </w:rPr>
      </w:pPr>
      <w:r w:rsidRPr="008B66CE">
        <w:rPr>
          <w:rFonts w:ascii="Arial" w:hAnsi="Arial" w:cs="Arial"/>
          <w:b/>
          <w:sz w:val="28"/>
          <w:szCs w:val="28"/>
        </w:rPr>
        <w:t xml:space="preserve">V.- </w:t>
      </w:r>
      <w:r w:rsidR="00273F5B">
        <w:rPr>
          <w:rFonts w:ascii="Arial" w:hAnsi="Arial" w:cs="Arial"/>
          <w:b/>
          <w:sz w:val="28"/>
          <w:szCs w:val="28"/>
        </w:rPr>
        <w:t>E</w:t>
      </w:r>
      <w:r w:rsidRPr="008B66CE">
        <w:rPr>
          <w:rFonts w:ascii="Arial" w:hAnsi="Arial" w:cs="Arial"/>
          <w:b/>
          <w:sz w:val="28"/>
          <w:szCs w:val="28"/>
        </w:rPr>
        <w:t xml:space="preserve">) </w:t>
      </w:r>
      <w:r w:rsidR="00621006">
        <w:rPr>
          <w:rFonts w:ascii="Arial" w:hAnsi="Arial" w:cs="Arial"/>
          <w:sz w:val="28"/>
          <w:szCs w:val="28"/>
        </w:rPr>
        <w:t xml:space="preserve">Iniciativa suscrita por el </w:t>
      </w:r>
      <w:r w:rsidR="00621006" w:rsidRPr="00806FDA">
        <w:rPr>
          <w:rFonts w:ascii="Arial" w:hAnsi="Arial" w:cs="Arial"/>
          <w:b/>
          <w:sz w:val="28"/>
          <w:szCs w:val="28"/>
        </w:rPr>
        <w:t xml:space="preserve">Mtro. José Luis Salazar Martínez, Síndico </w:t>
      </w:r>
      <w:r w:rsidR="00621006" w:rsidRPr="00013681">
        <w:rPr>
          <w:rFonts w:ascii="Arial" w:hAnsi="Arial" w:cs="Arial"/>
          <w:b/>
          <w:sz w:val="28"/>
          <w:szCs w:val="28"/>
        </w:rPr>
        <w:t>Municipal,</w:t>
      </w:r>
      <w:r w:rsidR="00621006" w:rsidRPr="00013681">
        <w:rPr>
          <w:rFonts w:ascii="Arial" w:hAnsi="Arial" w:cs="Arial"/>
          <w:sz w:val="28"/>
          <w:szCs w:val="28"/>
        </w:rPr>
        <w:t xml:space="preserve"> mediante la cual propone el turno a la Comisión Edilicia de </w:t>
      </w:r>
      <w:r w:rsidR="00F10E07" w:rsidRPr="00F10E07">
        <w:rPr>
          <w:rFonts w:ascii="Arial" w:hAnsi="Arial" w:cs="Arial"/>
          <w:b/>
          <w:sz w:val="28"/>
          <w:szCs w:val="28"/>
        </w:rPr>
        <w:t>Reglamentos Municipales y Puntos Legislativos</w:t>
      </w:r>
      <w:r w:rsidR="00621006" w:rsidRPr="00013681">
        <w:rPr>
          <w:rFonts w:ascii="Arial" w:hAnsi="Arial" w:cs="Arial"/>
          <w:sz w:val="28"/>
          <w:szCs w:val="28"/>
        </w:rPr>
        <w:t xml:space="preserve">, para el estudio, análisis y dictaminación del proyecto que tiene por objeto </w:t>
      </w:r>
      <w:r w:rsidR="00F10E07">
        <w:rPr>
          <w:rFonts w:ascii="Arial" w:hAnsi="Arial" w:cs="Arial"/>
          <w:sz w:val="28"/>
          <w:szCs w:val="28"/>
        </w:rPr>
        <w:t xml:space="preserve">la </w:t>
      </w:r>
      <w:r w:rsidR="00F10E07" w:rsidRPr="00F10E07">
        <w:rPr>
          <w:rFonts w:ascii="Arial" w:hAnsi="Arial" w:cs="Arial"/>
          <w:b/>
          <w:sz w:val="28"/>
          <w:szCs w:val="28"/>
        </w:rPr>
        <w:t>adhesión</w:t>
      </w:r>
      <w:r w:rsidR="00F10E07">
        <w:rPr>
          <w:rFonts w:ascii="Arial" w:hAnsi="Arial" w:cs="Arial"/>
          <w:sz w:val="28"/>
          <w:szCs w:val="28"/>
        </w:rPr>
        <w:t xml:space="preserve"> </w:t>
      </w:r>
      <w:r w:rsidR="00F10E07" w:rsidRPr="00F10E07">
        <w:rPr>
          <w:rFonts w:ascii="Arial" w:hAnsi="Arial" w:cs="Arial"/>
          <w:b/>
          <w:sz w:val="28"/>
          <w:szCs w:val="28"/>
        </w:rPr>
        <w:t>de la fracción</w:t>
      </w:r>
      <w:r w:rsidR="00F10E07">
        <w:rPr>
          <w:rFonts w:ascii="Arial" w:hAnsi="Arial" w:cs="Arial"/>
          <w:sz w:val="28"/>
          <w:szCs w:val="28"/>
        </w:rPr>
        <w:t xml:space="preserve"> </w:t>
      </w:r>
      <w:r w:rsidR="00F10E07" w:rsidRPr="00F10E07">
        <w:rPr>
          <w:rFonts w:ascii="Arial" w:hAnsi="Arial" w:cs="Arial"/>
          <w:b/>
          <w:sz w:val="28"/>
          <w:szCs w:val="28"/>
        </w:rPr>
        <w:t>correspondiente</w:t>
      </w:r>
      <w:r w:rsidR="00F10E07">
        <w:rPr>
          <w:rFonts w:ascii="Arial" w:hAnsi="Arial" w:cs="Arial"/>
          <w:sz w:val="28"/>
          <w:szCs w:val="28"/>
        </w:rPr>
        <w:t xml:space="preserve"> </w:t>
      </w:r>
      <w:r w:rsidR="00F10E07" w:rsidRPr="00F10E07">
        <w:rPr>
          <w:rFonts w:ascii="Arial" w:hAnsi="Arial" w:cs="Arial"/>
          <w:b/>
          <w:color w:val="000000" w:themeColor="text1"/>
          <w:sz w:val="28"/>
        </w:rPr>
        <w:t>al artículo 4</w:t>
      </w:r>
      <w:r w:rsidR="00F10E07">
        <w:rPr>
          <w:rFonts w:ascii="Arial" w:hAnsi="Arial" w:cs="Arial"/>
          <w:b/>
          <w:color w:val="000000" w:themeColor="text1"/>
          <w:sz w:val="28"/>
        </w:rPr>
        <w:t>, así como</w:t>
      </w:r>
      <w:r w:rsidR="00F10E07" w:rsidRPr="00F10E07">
        <w:rPr>
          <w:rFonts w:ascii="Arial" w:hAnsi="Arial" w:cs="Arial"/>
          <w:b/>
          <w:color w:val="000000" w:themeColor="text1"/>
          <w:sz w:val="28"/>
        </w:rPr>
        <w:t xml:space="preserve"> agregar el artículo 33 bis </w:t>
      </w:r>
      <w:r w:rsidR="00F10E07">
        <w:rPr>
          <w:rFonts w:ascii="Arial" w:hAnsi="Arial" w:cs="Arial"/>
          <w:b/>
          <w:color w:val="000000" w:themeColor="text1"/>
          <w:sz w:val="28"/>
        </w:rPr>
        <w:t>al</w:t>
      </w:r>
      <w:r w:rsidR="00F10E07" w:rsidRPr="00F10E07">
        <w:rPr>
          <w:rFonts w:ascii="Arial" w:hAnsi="Arial" w:cs="Arial"/>
          <w:b/>
          <w:color w:val="000000" w:themeColor="text1"/>
          <w:sz w:val="28"/>
        </w:rPr>
        <w:t xml:space="preserve"> Reglamento Municipal de Equilibrio Ecológico y la Protección al Medio Ambiente de San Pedro Tlaquepaque</w:t>
      </w:r>
      <w:r w:rsidR="00F10E07">
        <w:rPr>
          <w:rFonts w:ascii="Arial" w:hAnsi="Arial" w:cs="Arial"/>
          <w:b/>
          <w:color w:val="000000" w:themeColor="text1"/>
          <w:sz w:val="28"/>
        </w:rPr>
        <w:t xml:space="preserve">. </w:t>
      </w:r>
    </w:p>
    <w:p w14:paraId="15F92792" w14:textId="77777777" w:rsidR="00BF1A0D" w:rsidRDefault="00BF1A0D" w:rsidP="00E0685D">
      <w:pPr>
        <w:ind w:left="709" w:hanging="709"/>
        <w:jc w:val="both"/>
        <w:rPr>
          <w:rFonts w:ascii="Arial" w:hAnsi="Arial" w:cs="Arial"/>
          <w:sz w:val="32"/>
          <w:szCs w:val="28"/>
        </w:rPr>
      </w:pPr>
    </w:p>
    <w:p w14:paraId="126FD8EB" w14:textId="77777777" w:rsidR="00BF1A0D" w:rsidRDefault="00BF1A0D" w:rsidP="00E0685D">
      <w:pPr>
        <w:ind w:left="709" w:hanging="709"/>
        <w:jc w:val="both"/>
        <w:rPr>
          <w:rFonts w:ascii="Arial" w:hAnsi="Arial" w:cs="Arial"/>
          <w:color w:val="FF0000"/>
          <w:sz w:val="32"/>
          <w:szCs w:val="28"/>
        </w:rPr>
      </w:pPr>
    </w:p>
    <w:p w14:paraId="715631CD" w14:textId="77777777" w:rsidR="00EA597D" w:rsidRPr="00744C28" w:rsidRDefault="00EA597D" w:rsidP="00E0685D">
      <w:pPr>
        <w:ind w:left="709" w:hanging="709"/>
        <w:jc w:val="both"/>
        <w:rPr>
          <w:rFonts w:ascii="Arial" w:hAnsi="Arial" w:cs="Arial"/>
          <w:color w:val="FF0000"/>
          <w:sz w:val="32"/>
          <w:szCs w:val="28"/>
        </w:rPr>
      </w:pPr>
    </w:p>
    <w:p w14:paraId="756DBC04" w14:textId="577C7EFC" w:rsidR="00621006" w:rsidRPr="00D8202E" w:rsidRDefault="00273F5B" w:rsidP="00E0685D">
      <w:pPr>
        <w:ind w:left="709" w:hanging="709"/>
        <w:jc w:val="both"/>
        <w:rPr>
          <w:rFonts w:ascii="Arial" w:hAnsi="Arial" w:cs="Arial"/>
          <w:sz w:val="28"/>
          <w:szCs w:val="28"/>
        </w:rPr>
      </w:pPr>
      <w:r>
        <w:rPr>
          <w:rFonts w:ascii="Arial" w:hAnsi="Arial" w:cs="Arial"/>
          <w:b/>
          <w:sz w:val="28"/>
          <w:szCs w:val="28"/>
        </w:rPr>
        <w:t>V.- F</w:t>
      </w:r>
      <w:r w:rsidR="00BF1A0D" w:rsidRPr="00D8202E">
        <w:rPr>
          <w:rFonts w:ascii="Arial" w:hAnsi="Arial" w:cs="Arial"/>
          <w:b/>
          <w:sz w:val="28"/>
          <w:szCs w:val="28"/>
        </w:rPr>
        <w:t xml:space="preserve">) </w:t>
      </w:r>
      <w:r w:rsidR="00BF1A0D" w:rsidRPr="00D8202E">
        <w:rPr>
          <w:rFonts w:ascii="Arial" w:hAnsi="Arial" w:cs="Arial"/>
          <w:sz w:val="28"/>
          <w:szCs w:val="28"/>
        </w:rPr>
        <w:t xml:space="preserve">Iniciativa suscrita por el </w:t>
      </w:r>
      <w:r w:rsidR="00BF1A0D" w:rsidRPr="00D8202E">
        <w:rPr>
          <w:rFonts w:ascii="Arial" w:hAnsi="Arial" w:cs="Arial"/>
          <w:b/>
          <w:sz w:val="28"/>
          <w:szCs w:val="28"/>
        </w:rPr>
        <w:t>Mtro. José Luis Salazar Martínez, Síndico Municipal,</w:t>
      </w:r>
      <w:r w:rsidR="00BF1A0D" w:rsidRPr="00D8202E">
        <w:rPr>
          <w:rFonts w:ascii="Arial" w:hAnsi="Arial" w:cs="Arial"/>
          <w:sz w:val="28"/>
          <w:szCs w:val="28"/>
        </w:rPr>
        <w:t xml:space="preserve"> mediante la cual propone el turno a la Comisión Edilicia de </w:t>
      </w:r>
      <w:r w:rsidR="00BF1A0D" w:rsidRPr="00D8202E">
        <w:rPr>
          <w:rFonts w:ascii="Arial" w:hAnsi="Arial" w:cs="Arial"/>
          <w:b/>
          <w:sz w:val="28"/>
          <w:szCs w:val="28"/>
        </w:rPr>
        <w:t>Hacienda, Patrimonio y Presupuesto</w:t>
      </w:r>
      <w:r w:rsidR="00BF1A0D" w:rsidRPr="00D8202E">
        <w:rPr>
          <w:rFonts w:ascii="Arial" w:hAnsi="Arial" w:cs="Arial"/>
          <w:sz w:val="28"/>
          <w:szCs w:val="28"/>
        </w:rPr>
        <w:t>, para el estudio, análisis y dictaminación de</w:t>
      </w:r>
      <w:r w:rsidR="00744C28" w:rsidRPr="00D8202E">
        <w:rPr>
          <w:rFonts w:ascii="Arial" w:hAnsi="Arial" w:cs="Arial"/>
          <w:sz w:val="28"/>
          <w:szCs w:val="28"/>
        </w:rPr>
        <w:t>l proyecto que tiene por objeto</w:t>
      </w:r>
      <w:r w:rsidR="00D8202E" w:rsidRPr="00D8202E">
        <w:rPr>
          <w:rFonts w:ascii="Arial" w:hAnsi="Arial" w:cs="Arial"/>
          <w:sz w:val="28"/>
          <w:szCs w:val="28"/>
        </w:rPr>
        <w:t xml:space="preserve"> la</w:t>
      </w:r>
      <w:r w:rsidR="00744C28" w:rsidRPr="00D8202E">
        <w:rPr>
          <w:rFonts w:ascii="Arial" w:hAnsi="Arial" w:cs="Arial"/>
          <w:sz w:val="28"/>
          <w:szCs w:val="28"/>
        </w:rPr>
        <w:t xml:space="preserve"> </w:t>
      </w:r>
      <w:r w:rsidR="00D8202E" w:rsidRPr="00D8202E">
        <w:rPr>
          <w:rFonts w:ascii="Arial" w:hAnsi="Arial" w:cs="Arial"/>
          <w:b/>
          <w:sz w:val="28"/>
          <w:szCs w:val="28"/>
        </w:rPr>
        <w:t xml:space="preserve">modificación al Presupuesto de Egresos correspondiente al ejercicio fiscal 2020. </w:t>
      </w:r>
    </w:p>
    <w:p w14:paraId="581C1370" w14:textId="77777777" w:rsidR="00BF1A0D" w:rsidRDefault="00BF1A0D" w:rsidP="00E0685D">
      <w:pPr>
        <w:ind w:left="709" w:hanging="709"/>
        <w:jc w:val="both"/>
        <w:rPr>
          <w:rFonts w:ascii="Arial" w:hAnsi="Arial" w:cs="Arial"/>
          <w:sz w:val="28"/>
          <w:szCs w:val="28"/>
        </w:rPr>
      </w:pPr>
    </w:p>
    <w:p w14:paraId="1151E42F" w14:textId="77777777" w:rsidR="0052786C" w:rsidRDefault="0052786C" w:rsidP="00621006">
      <w:pPr>
        <w:jc w:val="both"/>
        <w:rPr>
          <w:rFonts w:ascii="Arial" w:hAnsi="Arial" w:cs="Arial"/>
          <w:color w:val="FF0000"/>
          <w:sz w:val="28"/>
          <w:szCs w:val="28"/>
        </w:rPr>
      </w:pPr>
    </w:p>
    <w:p w14:paraId="6853B12A" w14:textId="77777777" w:rsidR="009B1301" w:rsidRDefault="009B1301" w:rsidP="00621006">
      <w:pPr>
        <w:jc w:val="both"/>
        <w:rPr>
          <w:rFonts w:ascii="Arial" w:hAnsi="Arial" w:cs="Arial"/>
          <w:color w:val="FF0000"/>
          <w:sz w:val="28"/>
          <w:szCs w:val="28"/>
        </w:rPr>
      </w:pPr>
    </w:p>
    <w:p w14:paraId="6DC07C6F" w14:textId="33CD646F" w:rsidR="009B1301" w:rsidRDefault="00FF0815" w:rsidP="009B1301">
      <w:pPr>
        <w:ind w:left="709" w:hanging="709"/>
        <w:jc w:val="both"/>
        <w:rPr>
          <w:rFonts w:ascii="Arial" w:hAnsi="Arial" w:cs="Arial"/>
          <w:sz w:val="28"/>
          <w:szCs w:val="28"/>
        </w:rPr>
      </w:pPr>
      <w:r>
        <w:rPr>
          <w:rFonts w:ascii="Arial" w:hAnsi="Arial" w:cs="Arial"/>
          <w:b/>
          <w:sz w:val="28"/>
          <w:szCs w:val="28"/>
        </w:rPr>
        <w:t>V.- G</w:t>
      </w:r>
      <w:r w:rsidR="009B1301" w:rsidRPr="00D8202E">
        <w:rPr>
          <w:rFonts w:ascii="Arial" w:hAnsi="Arial" w:cs="Arial"/>
          <w:b/>
          <w:sz w:val="28"/>
          <w:szCs w:val="28"/>
        </w:rPr>
        <w:t xml:space="preserve">) </w:t>
      </w:r>
      <w:r w:rsidR="009B1301" w:rsidRPr="00D8202E">
        <w:rPr>
          <w:rFonts w:ascii="Arial" w:hAnsi="Arial" w:cs="Arial"/>
          <w:sz w:val="28"/>
          <w:szCs w:val="28"/>
        </w:rPr>
        <w:t xml:space="preserve">Iniciativa suscrita por el </w:t>
      </w:r>
      <w:r w:rsidR="009B1301" w:rsidRPr="00D8202E">
        <w:rPr>
          <w:rFonts w:ascii="Arial" w:hAnsi="Arial" w:cs="Arial"/>
          <w:b/>
          <w:sz w:val="28"/>
          <w:szCs w:val="28"/>
        </w:rPr>
        <w:t>Mtro. José Luis Salazar Martínez, Síndico Municipal,</w:t>
      </w:r>
      <w:r w:rsidR="009B1301" w:rsidRPr="00D8202E">
        <w:rPr>
          <w:rFonts w:ascii="Arial" w:hAnsi="Arial" w:cs="Arial"/>
          <w:sz w:val="28"/>
          <w:szCs w:val="28"/>
        </w:rPr>
        <w:t xml:space="preserve"> mediante la cual propone el turno a la Comisión Edilicia de </w:t>
      </w:r>
      <w:r w:rsidR="009B1301" w:rsidRPr="00D8202E">
        <w:rPr>
          <w:rFonts w:ascii="Arial" w:hAnsi="Arial" w:cs="Arial"/>
          <w:b/>
          <w:sz w:val="28"/>
          <w:szCs w:val="28"/>
        </w:rPr>
        <w:t>Hacienda, Patrimonio y Presupuesto</w:t>
      </w:r>
      <w:r w:rsidR="009B1301" w:rsidRPr="00D8202E">
        <w:rPr>
          <w:rFonts w:ascii="Arial" w:hAnsi="Arial" w:cs="Arial"/>
          <w:sz w:val="28"/>
          <w:szCs w:val="28"/>
        </w:rPr>
        <w:t>, para el estudio, análisis y dictaminación del proyecto que tiene por objeto la</w:t>
      </w:r>
      <w:r w:rsidR="00820753">
        <w:rPr>
          <w:rFonts w:ascii="Arial" w:hAnsi="Arial" w:cs="Arial"/>
          <w:sz w:val="28"/>
          <w:szCs w:val="28"/>
        </w:rPr>
        <w:t xml:space="preserve"> </w:t>
      </w:r>
      <w:r w:rsidR="00820753" w:rsidRPr="00A60037">
        <w:rPr>
          <w:rFonts w:ascii="Arial" w:hAnsi="Arial" w:cs="Arial"/>
          <w:b/>
          <w:sz w:val="28"/>
          <w:szCs w:val="28"/>
        </w:rPr>
        <w:t>desin</w:t>
      </w:r>
      <w:r w:rsidR="00D9554B" w:rsidRPr="00A60037">
        <w:rPr>
          <w:rFonts w:ascii="Arial" w:hAnsi="Arial" w:cs="Arial"/>
          <w:b/>
          <w:sz w:val="28"/>
          <w:szCs w:val="28"/>
        </w:rPr>
        <w:t xml:space="preserve">corporación y baja de 1215 bienes muebles de éste Ayuntamiento de San Pedro Tlaquepaque, y que se inicie el procedimiento de desincorporación y enajenación a través de la adjudicación directa al mejor postor. </w:t>
      </w:r>
    </w:p>
    <w:p w14:paraId="25C6AC6B" w14:textId="3AAC1FCF" w:rsidR="009B1301" w:rsidRDefault="009B1301" w:rsidP="00621006">
      <w:pPr>
        <w:jc w:val="both"/>
        <w:rPr>
          <w:rFonts w:ascii="Arial" w:hAnsi="Arial" w:cs="Arial"/>
          <w:sz w:val="28"/>
          <w:szCs w:val="28"/>
        </w:rPr>
      </w:pPr>
    </w:p>
    <w:p w14:paraId="784D1213" w14:textId="77777777" w:rsidR="00A61514" w:rsidRDefault="00A61514" w:rsidP="00621006">
      <w:pPr>
        <w:jc w:val="both"/>
        <w:rPr>
          <w:rFonts w:ascii="Arial" w:hAnsi="Arial" w:cs="Arial"/>
          <w:sz w:val="28"/>
          <w:szCs w:val="28"/>
        </w:rPr>
      </w:pPr>
    </w:p>
    <w:p w14:paraId="51D13A12" w14:textId="77777777" w:rsidR="009B1301" w:rsidRDefault="009B1301" w:rsidP="00621006">
      <w:pPr>
        <w:jc w:val="both"/>
        <w:rPr>
          <w:rFonts w:ascii="Arial" w:hAnsi="Arial" w:cs="Arial"/>
          <w:color w:val="FF0000"/>
          <w:sz w:val="28"/>
          <w:szCs w:val="28"/>
        </w:rPr>
      </w:pPr>
    </w:p>
    <w:p w14:paraId="51408D96" w14:textId="3C7FF883" w:rsidR="00B6159B" w:rsidRPr="00B6159B" w:rsidRDefault="00B6159B" w:rsidP="00B6159B">
      <w:pPr>
        <w:ind w:left="709" w:hanging="709"/>
        <w:jc w:val="both"/>
        <w:rPr>
          <w:rFonts w:ascii="Arial" w:hAnsi="Arial" w:cs="Arial"/>
          <w:sz w:val="28"/>
          <w:szCs w:val="28"/>
        </w:rPr>
      </w:pPr>
      <w:r w:rsidRPr="00014D20">
        <w:rPr>
          <w:rFonts w:ascii="Arial" w:hAnsi="Arial" w:cs="Arial"/>
          <w:b/>
          <w:sz w:val="28"/>
          <w:szCs w:val="28"/>
        </w:rPr>
        <w:t>V</w:t>
      </w:r>
      <w:r w:rsidR="00FF0815">
        <w:rPr>
          <w:rFonts w:ascii="Arial" w:hAnsi="Arial" w:cs="Arial"/>
          <w:b/>
          <w:sz w:val="28"/>
          <w:szCs w:val="28"/>
        </w:rPr>
        <w:t>.- H</w:t>
      </w:r>
      <w:r w:rsidRPr="00014D20">
        <w:rPr>
          <w:rFonts w:ascii="Arial" w:hAnsi="Arial" w:cs="Arial"/>
          <w:b/>
          <w:sz w:val="28"/>
          <w:szCs w:val="28"/>
        </w:rPr>
        <w:t xml:space="preserve">) </w:t>
      </w:r>
      <w:r>
        <w:rPr>
          <w:rFonts w:ascii="Arial" w:hAnsi="Arial" w:cs="Arial"/>
          <w:sz w:val="28"/>
          <w:szCs w:val="28"/>
        </w:rPr>
        <w:t>Iniciativa suscrita por la</w:t>
      </w:r>
      <w:r w:rsidRPr="00014D20">
        <w:rPr>
          <w:rFonts w:ascii="Arial" w:hAnsi="Arial" w:cs="Arial"/>
          <w:sz w:val="28"/>
          <w:szCs w:val="28"/>
        </w:rPr>
        <w:t xml:space="preserve"> Regidor</w:t>
      </w:r>
      <w:r>
        <w:rPr>
          <w:rFonts w:ascii="Arial" w:hAnsi="Arial" w:cs="Arial"/>
          <w:sz w:val="28"/>
          <w:szCs w:val="28"/>
        </w:rPr>
        <w:t>a</w:t>
      </w:r>
      <w:r w:rsidRPr="00014D20">
        <w:rPr>
          <w:rFonts w:ascii="Arial" w:hAnsi="Arial" w:cs="Arial"/>
          <w:b/>
          <w:sz w:val="28"/>
          <w:szCs w:val="28"/>
        </w:rPr>
        <w:t xml:space="preserve"> </w:t>
      </w:r>
      <w:r>
        <w:rPr>
          <w:rFonts w:ascii="Arial" w:hAnsi="Arial" w:cs="Arial"/>
          <w:b/>
          <w:sz w:val="28"/>
          <w:szCs w:val="28"/>
        </w:rPr>
        <w:t>María Eloísa Gaviño Hernández</w:t>
      </w:r>
      <w:r w:rsidRPr="00014D20">
        <w:rPr>
          <w:rFonts w:ascii="Arial" w:hAnsi="Arial" w:cs="Arial"/>
          <w:b/>
          <w:sz w:val="28"/>
          <w:szCs w:val="28"/>
        </w:rPr>
        <w:t xml:space="preserve">, </w:t>
      </w:r>
      <w:r w:rsidRPr="00014D20">
        <w:rPr>
          <w:rFonts w:ascii="Arial" w:hAnsi="Arial" w:cs="Arial"/>
          <w:sz w:val="28"/>
          <w:szCs w:val="28"/>
        </w:rPr>
        <w:t xml:space="preserve">mediante la cual propone el turno a la Comisión Edilicia de </w:t>
      </w:r>
      <w:r w:rsidRPr="00F10E07">
        <w:rPr>
          <w:rFonts w:ascii="Arial" w:hAnsi="Arial" w:cs="Arial"/>
          <w:b/>
          <w:sz w:val="28"/>
          <w:szCs w:val="28"/>
        </w:rPr>
        <w:t>Reglamentos Municipales y Puntos Legislativos</w:t>
      </w:r>
      <w:r w:rsidRPr="00014D20">
        <w:rPr>
          <w:rFonts w:ascii="Arial" w:hAnsi="Arial" w:cs="Arial"/>
          <w:b/>
          <w:sz w:val="28"/>
          <w:szCs w:val="28"/>
        </w:rPr>
        <w:t xml:space="preserve"> </w:t>
      </w:r>
      <w:r>
        <w:rPr>
          <w:rFonts w:ascii="Arial" w:hAnsi="Arial" w:cs="Arial"/>
          <w:sz w:val="28"/>
          <w:szCs w:val="28"/>
        </w:rPr>
        <w:t>como convocante, y a la Comisión Edilicia</w:t>
      </w:r>
      <w:r w:rsidRPr="00014D20">
        <w:rPr>
          <w:rFonts w:ascii="Arial" w:hAnsi="Arial" w:cs="Arial"/>
          <w:sz w:val="28"/>
          <w:szCs w:val="28"/>
        </w:rPr>
        <w:t xml:space="preserve"> de </w:t>
      </w:r>
      <w:r w:rsidRPr="00B6159B">
        <w:rPr>
          <w:rFonts w:ascii="Arial" w:hAnsi="Arial" w:cs="Arial"/>
          <w:b/>
          <w:sz w:val="28"/>
          <w:szCs w:val="28"/>
        </w:rPr>
        <w:t>Seguridad Pública</w:t>
      </w:r>
      <w:r>
        <w:rPr>
          <w:rFonts w:ascii="Arial" w:hAnsi="Arial" w:cs="Arial"/>
          <w:sz w:val="28"/>
          <w:szCs w:val="28"/>
        </w:rPr>
        <w:t xml:space="preserve"> como coadyuvante</w:t>
      </w:r>
      <w:r w:rsidRPr="00014D20">
        <w:rPr>
          <w:rFonts w:ascii="Arial" w:hAnsi="Arial" w:cs="Arial"/>
          <w:sz w:val="28"/>
          <w:szCs w:val="28"/>
        </w:rPr>
        <w:t>, para el estudio, análisis y dictaminación del proyecto que tiene por objeto</w:t>
      </w:r>
      <w:r>
        <w:rPr>
          <w:rFonts w:ascii="Arial" w:hAnsi="Arial" w:cs="Arial"/>
          <w:sz w:val="28"/>
          <w:szCs w:val="28"/>
        </w:rPr>
        <w:t xml:space="preserve"> </w:t>
      </w:r>
      <w:r w:rsidRPr="00B6159B">
        <w:rPr>
          <w:rFonts w:ascii="Arial" w:hAnsi="Arial" w:cs="Arial"/>
          <w:b/>
          <w:bCs/>
          <w:color w:val="000000"/>
          <w:sz w:val="28"/>
          <w:lang w:val="es-ES"/>
        </w:rPr>
        <w:t>reforma</w:t>
      </w:r>
      <w:r>
        <w:rPr>
          <w:rFonts w:ascii="Arial" w:hAnsi="Arial" w:cs="Arial"/>
          <w:b/>
          <w:bCs/>
          <w:color w:val="000000"/>
          <w:sz w:val="28"/>
          <w:lang w:val="es-ES"/>
        </w:rPr>
        <w:t xml:space="preserve">r </w:t>
      </w:r>
      <w:r w:rsidRPr="00B6159B">
        <w:rPr>
          <w:rFonts w:ascii="Arial" w:hAnsi="Arial" w:cs="Arial"/>
          <w:b/>
          <w:bCs/>
          <w:color w:val="000000"/>
          <w:sz w:val="28"/>
          <w:lang w:val="es-ES"/>
        </w:rPr>
        <w:t xml:space="preserve">los artículos 2, 4 y 28, así como la adición de un </w:t>
      </w:r>
      <w:r>
        <w:rPr>
          <w:rFonts w:ascii="Arial" w:hAnsi="Arial" w:cs="Arial"/>
          <w:b/>
          <w:bCs/>
          <w:color w:val="000000"/>
          <w:sz w:val="28"/>
          <w:lang w:val="es-ES"/>
        </w:rPr>
        <w:t>artículo 7 BIS al</w:t>
      </w:r>
      <w:r w:rsidRPr="00B6159B">
        <w:rPr>
          <w:rFonts w:ascii="Arial" w:hAnsi="Arial" w:cs="Arial"/>
          <w:b/>
          <w:bCs/>
          <w:color w:val="000000"/>
          <w:sz w:val="28"/>
          <w:lang w:val="es-ES"/>
        </w:rPr>
        <w:t xml:space="preserve"> Reglamento de Policía y Buen Gobierno del Municipio de Tlaquepaque</w:t>
      </w:r>
      <w:r>
        <w:rPr>
          <w:rFonts w:ascii="Arial" w:hAnsi="Arial" w:cs="Arial"/>
          <w:b/>
          <w:bCs/>
          <w:color w:val="000000"/>
          <w:sz w:val="28"/>
          <w:lang w:val="es-ES"/>
        </w:rPr>
        <w:t>.</w:t>
      </w:r>
    </w:p>
    <w:p w14:paraId="6215C3E9" w14:textId="77777777" w:rsidR="00B6159B" w:rsidRDefault="00B6159B" w:rsidP="00621006">
      <w:pPr>
        <w:jc w:val="both"/>
        <w:rPr>
          <w:rFonts w:ascii="Arial" w:hAnsi="Arial" w:cs="Arial"/>
          <w:color w:val="FF0000"/>
          <w:sz w:val="28"/>
          <w:szCs w:val="28"/>
        </w:rPr>
      </w:pPr>
    </w:p>
    <w:p w14:paraId="404EA4E4" w14:textId="77777777" w:rsidR="00B6159B" w:rsidRDefault="00B6159B" w:rsidP="00621006">
      <w:pPr>
        <w:jc w:val="both"/>
        <w:rPr>
          <w:rFonts w:ascii="Arial" w:hAnsi="Arial" w:cs="Arial"/>
          <w:color w:val="FF0000"/>
          <w:sz w:val="28"/>
          <w:szCs w:val="28"/>
        </w:rPr>
      </w:pPr>
    </w:p>
    <w:p w14:paraId="3375A3A3" w14:textId="77777777" w:rsidR="00FF0815" w:rsidRPr="000A33B2" w:rsidRDefault="00FF0815" w:rsidP="00621006">
      <w:pPr>
        <w:jc w:val="both"/>
        <w:rPr>
          <w:rFonts w:ascii="Arial" w:hAnsi="Arial" w:cs="Arial"/>
          <w:color w:val="FF0000"/>
          <w:sz w:val="28"/>
          <w:szCs w:val="28"/>
        </w:rPr>
      </w:pPr>
    </w:p>
    <w:p w14:paraId="512FC88A" w14:textId="4BD48816" w:rsidR="00621006" w:rsidRPr="00063F5B" w:rsidRDefault="00301B7C" w:rsidP="00063F5B">
      <w:pPr>
        <w:ind w:left="709" w:hanging="709"/>
        <w:jc w:val="both"/>
        <w:rPr>
          <w:rFonts w:ascii="Arial" w:hAnsi="Arial" w:cs="Arial"/>
          <w:sz w:val="28"/>
          <w:szCs w:val="28"/>
        </w:rPr>
      </w:pPr>
      <w:r w:rsidRPr="00014D20">
        <w:rPr>
          <w:rFonts w:ascii="Arial" w:hAnsi="Arial" w:cs="Arial"/>
          <w:b/>
          <w:sz w:val="28"/>
          <w:szCs w:val="28"/>
        </w:rPr>
        <w:t>V</w:t>
      </w:r>
      <w:r w:rsidR="00FF0815">
        <w:rPr>
          <w:rFonts w:ascii="Arial" w:hAnsi="Arial" w:cs="Arial"/>
          <w:b/>
          <w:sz w:val="28"/>
          <w:szCs w:val="28"/>
        </w:rPr>
        <w:t>.- I</w:t>
      </w:r>
      <w:r w:rsidR="0052786C" w:rsidRPr="00014D20">
        <w:rPr>
          <w:rFonts w:ascii="Arial" w:hAnsi="Arial" w:cs="Arial"/>
          <w:b/>
          <w:sz w:val="28"/>
          <w:szCs w:val="28"/>
        </w:rPr>
        <w:t xml:space="preserve">) </w:t>
      </w:r>
      <w:r w:rsidR="0052786C" w:rsidRPr="00014D20">
        <w:rPr>
          <w:rFonts w:ascii="Arial" w:hAnsi="Arial" w:cs="Arial"/>
          <w:sz w:val="28"/>
          <w:szCs w:val="28"/>
        </w:rPr>
        <w:t>Iniciativa suscrita por el Regidor</w:t>
      </w:r>
      <w:r w:rsidR="0052786C" w:rsidRPr="00014D20">
        <w:rPr>
          <w:rFonts w:ascii="Arial" w:hAnsi="Arial" w:cs="Arial"/>
          <w:b/>
          <w:sz w:val="28"/>
          <w:szCs w:val="28"/>
        </w:rPr>
        <w:t xml:space="preserve"> </w:t>
      </w:r>
      <w:r w:rsidR="00621006" w:rsidRPr="00014D20">
        <w:rPr>
          <w:rFonts w:ascii="Arial" w:hAnsi="Arial" w:cs="Arial"/>
          <w:b/>
          <w:sz w:val="28"/>
          <w:szCs w:val="28"/>
        </w:rPr>
        <w:t>Oscar Vásquez Llamas</w:t>
      </w:r>
      <w:r w:rsidR="0052786C" w:rsidRPr="00014D20">
        <w:rPr>
          <w:rFonts w:ascii="Arial" w:hAnsi="Arial" w:cs="Arial"/>
          <w:b/>
          <w:sz w:val="28"/>
          <w:szCs w:val="28"/>
        </w:rPr>
        <w:t xml:space="preserve">, </w:t>
      </w:r>
      <w:r w:rsidR="0052786C" w:rsidRPr="00014D20">
        <w:rPr>
          <w:rFonts w:ascii="Arial" w:hAnsi="Arial" w:cs="Arial"/>
          <w:sz w:val="28"/>
          <w:szCs w:val="28"/>
        </w:rPr>
        <w:t xml:space="preserve">mediante la cual propone el </w:t>
      </w:r>
      <w:r w:rsidR="00621006" w:rsidRPr="00014D20">
        <w:rPr>
          <w:rFonts w:ascii="Arial" w:hAnsi="Arial" w:cs="Arial"/>
          <w:sz w:val="28"/>
          <w:szCs w:val="28"/>
        </w:rPr>
        <w:t>turno a la Comisión Edilicia de</w:t>
      </w:r>
      <w:r w:rsidR="00625154" w:rsidRPr="00014D20">
        <w:rPr>
          <w:rFonts w:ascii="Arial" w:hAnsi="Arial" w:cs="Arial"/>
          <w:sz w:val="28"/>
          <w:szCs w:val="28"/>
        </w:rPr>
        <w:t xml:space="preserve"> </w:t>
      </w:r>
      <w:r w:rsidR="00625154" w:rsidRPr="00014D20">
        <w:rPr>
          <w:rFonts w:ascii="Arial" w:hAnsi="Arial" w:cs="Arial"/>
          <w:b/>
          <w:sz w:val="28"/>
          <w:szCs w:val="28"/>
        </w:rPr>
        <w:t>Medio Ambiente</w:t>
      </w:r>
      <w:r w:rsidR="00625154" w:rsidRPr="00014D20">
        <w:rPr>
          <w:rFonts w:ascii="Arial" w:hAnsi="Arial" w:cs="Arial"/>
          <w:sz w:val="28"/>
          <w:szCs w:val="28"/>
        </w:rPr>
        <w:t xml:space="preserve"> como convocante, y a las Comisiones Edilicias de </w:t>
      </w:r>
      <w:r w:rsidR="00625154" w:rsidRPr="00014D20">
        <w:rPr>
          <w:rFonts w:ascii="Arial" w:hAnsi="Arial" w:cs="Arial"/>
          <w:b/>
          <w:sz w:val="28"/>
          <w:szCs w:val="28"/>
        </w:rPr>
        <w:t>Hacienda, Patrimonio y Presupuesto</w:t>
      </w:r>
      <w:r w:rsidR="00625154" w:rsidRPr="00014D20">
        <w:rPr>
          <w:rFonts w:ascii="Arial" w:hAnsi="Arial" w:cs="Arial"/>
          <w:sz w:val="28"/>
          <w:szCs w:val="28"/>
        </w:rPr>
        <w:t xml:space="preserve">, así como </w:t>
      </w:r>
      <w:r w:rsidR="00625154" w:rsidRPr="00014D20">
        <w:rPr>
          <w:rFonts w:ascii="Arial" w:hAnsi="Arial" w:cs="Arial"/>
          <w:b/>
          <w:sz w:val="28"/>
          <w:szCs w:val="28"/>
        </w:rPr>
        <w:t>Planeación Socioeconómica y Urbana</w:t>
      </w:r>
      <w:r w:rsidR="00625154" w:rsidRPr="00014D20">
        <w:rPr>
          <w:rFonts w:ascii="Arial" w:hAnsi="Arial" w:cs="Arial"/>
          <w:sz w:val="28"/>
          <w:szCs w:val="28"/>
        </w:rPr>
        <w:t xml:space="preserve"> como coadyuvantes</w:t>
      </w:r>
      <w:r w:rsidR="0052786C" w:rsidRPr="00014D20">
        <w:rPr>
          <w:rFonts w:ascii="Arial" w:hAnsi="Arial" w:cs="Arial"/>
          <w:sz w:val="28"/>
          <w:szCs w:val="28"/>
        </w:rPr>
        <w:t>, para el estudio, análisis y dictaminación del proyecto que tiene por objeto</w:t>
      </w:r>
      <w:r w:rsidR="00742E13" w:rsidRPr="00014D20">
        <w:rPr>
          <w:rFonts w:ascii="Arial" w:hAnsi="Arial" w:cs="Arial"/>
          <w:sz w:val="28"/>
          <w:szCs w:val="28"/>
        </w:rPr>
        <w:t xml:space="preserve"> </w:t>
      </w:r>
      <w:r w:rsidR="00014D20" w:rsidRPr="00014D20">
        <w:rPr>
          <w:rFonts w:ascii="Arial" w:hAnsi="Arial" w:cs="Arial"/>
          <w:sz w:val="28"/>
          <w:szCs w:val="28"/>
        </w:rPr>
        <w:t xml:space="preserve">la </w:t>
      </w:r>
      <w:r w:rsidR="00014D20" w:rsidRPr="00014D20">
        <w:rPr>
          <w:rFonts w:ascii="Arial" w:hAnsi="Arial" w:cs="Arial"/>
          <w:b/>
          <w:sz w:val="28"/>
          <w:szCs w:val="28"/>
        </w:rPr>
        <w:t>creación de un proyecto de buen uso y aprovechamiento del agua, de nacimientos y veneros hoy conectados a las líneas de alejamiento y drenaje de aguas residuales en las distintas colonias y comunidades del municipio.</w:t>
      </w:r>
      <w:r w:rsidR="00014D20" w:rsidRPr="00014D20">
        <w:rPr>
          <w:rFonts w:ascii="Arial" w:hAnsi="Arial" w:cs="Arial"/>
          <w:sz w:val="28"/>
          <w:szCs w:val="28"/>
        </w:rPr>
        <w:t xml:space="preserve"> </w:t>
      </w:r>
    </w:p>
    <w:p w14:paraId="2227391D" w14:textId="77777777" w:rsidR="0052786C" w:rsidRDefault="0052786C" w:rsidP="00621006">
      <w:pPr>
        <w:jc w:val="both"/>
        <w:rPr>
          <w:rFonts w:ascii="Arial" w:hAnsi="Arial" w:cs="Arial"/>
          <w:sz w:val="28"/>
          <w:szCs w:val="28"/>
        </w:rPr>
      </w:pPr>
    </w:p>
    <w:p w14:paraId="1FFC7F60" w14:textId="77777777" w:rsidR="00723FAB" w:rsidRPr="00857928" w:rsidRDefault="00723FAB" w:rsidP="00621006">
      <w:pPr>
        <w:jc w:val="both"/>
        <w:rPr>
          <w:rFonts w:ascii="Arial" w:hAnsi="Arial" w:cs="Arial"/>
          <w:sz w:val="28"/>
          <w:szCs w:val="28"/>
        </w:rPr>
      </w:pPr>
    </w:p>
    <w:p w14:paraId="03038509" w14:textId="5BCC884B" w:rsidR="00D8202E" w:rsidRDefault="00BF1A0D" w:rsidP="00567B4A">
      <w:pPr>
        <w:ind w:left="709" w:hanging="709"/>
        <w:jc w:val="both"/>
        <w:rPr>
          <w:rFonts w:ascii="Arial" w:hAnsi="Arial" w:cs="Arial"/>
          <w:b/>
          <w:sz w:val="28"/>
          <w:szCs w:val="28"/>
        </w:rPr>
      </w:pPr>
      <w:r>
        <w:rPr>
          <w:rFonts w:ascii="Arial" w:hAnsi="Arial" w:cs="Arial"/>
          <w:b/>
          <w:sz w:val="28"/>
          <w:szCs w:val="28"/>
        </w:rPr>
        <w:t>V.-</w:t>
      </w:r>
      <w:r w:rsidR="00FF0815">
        <w:rPr>
          <w:rFonts w:ascii="Arial" w:hAnsi="Arial" w:cs="Arial"/>
          <w:b/>
          <w:sz w:val="28"/>
          <w:szCs w:val="28"/>
        </w:rPr>
        <w:t xml:space="preserve"> J</w:t>
      </w:r>
      <w:r w:rsidR="0052786C" w:rsidRPr="00EE5751">
        <w:rPr>
          <w:rFonts w:ascii="Arial" w:hAnsi="Arial" w:cs="Arial"/>
          <w:b/>
          <w:sz w:val="28"/>
          <w:szCs w:val="28"/>
        </w:rPr>
        <w:t xml:space="preserve">) </w:t>
      </w:r>
      <w:r w:rsidR="00621006" w:rsidRPr="005F4280">
        <w:rPr>
          <w:rFonts w:ascii="Arial" w:hAnsi="Arial" w:cs="Arial"/>
          <w:sz w:val="28"/>
          <w:szCs w:val="28"/>
        </w:rPr>
        <w:t>Iniciativa suscrita por el Regidor</w:t>
      </w:r>
      <w:r w:rsidR="00621006" w:rsidRPr="005F4280">
        <w:rPr>
          <w:rFonts w:ascii="Arial" w:hAnsi="Arial" w:cs="Arial"/>
          <w:b/>
          <w:sz w:val="28"/>
          <w:szCs w:val="28"/>
        </w:rPr>
        <w:t xml:space="preserve"> </w:t>
      </w:r>
      <w:r w:rsidR="00621006">
        <w:rPr>
          <w:rFonts w:ascii="Arial" w:hAnsi="Arial" w:cs="Arial"/>
          <w:b/>
          <w:sz w:val="28"/>
          <w:szCs w:val="28"/>
        </w:rPr>
        <w:t>Oscar Vásquez Llamas</w:t>
      </w:r>
      <w:r w:rsidR="00621006" w:rsidRPr="005F4280">
        <w:rPr>
          <w:rFonts w:ascii="Arial" w:hAnsi="Arial" w:cs="Arial"/>
          <w:b/>
          <w:sz w:val="28"/>
          <w:szCs w:val="28"/>
        </w:rPr>
        <w:t xml:space="preserve">, </w:t>
      </w:r>
      <w:r w:rsidR="00621006" w:rsidRPr="005F4280">
        <w:rPr>
          <w:rFonts w:ascii="Arial" w:hAnsi="Arial" w:cs="Arial"/>
          <w:sz w:val="28"/>
          <w:szCs w:val="28"/>
        </w:rPr>
        <w:t xml:space="preserve">mediante la cual propone el </w:t>
      </w:r>
      <w:r w:rsidR="00621006">
        <w:rPr>
          <w:rFonts w:ascii="Arial" w:hAnsi="Arial" w:cs="Arial"/>
          <w:sz w:val="28"/>
          <w:szCs w:val="28"/>
        </w:rPr>
        <w:t>turno a la Comisión Edilicia de</w:t>
      </w:r>
      <w:r w:rsidR="0056672D">
        <w:rPr>
          <w:rFonts w:ascii="Arial" w:hAnsi="Arial" w:cs="Arial"/>
          <w:sz w:val="28"/>
          <w:szCs w:val="28"/>
        </w:rPr>
        <w:t xml:space="preserve"> </w:t>
      </w:r>
      <w:r w:rsidR="0056672D" w:rsidRPr="0056672D">
        <w:rPr>
          <w:rFonts w:ascii="Arial" w:hAnsi="Arial" w:cs="Arial"/>
          <w:b/>
          <w:sz w:val="28"/>
          <w:szCs w:val="28"/>
        </w:rPr>
        <w:t>Promoción Cultural</w:t>
      </w:r>
      <w:r w:rsidR="0056672D">
        <w:rPr>
          <w:rFonts w:ascii="Arial" w:hAnsi="Arial" w:cs="Arial"/>
          <w:sz w:val="28"/>
          <w:szCs w:val="28"/>
        </w:rPr>
        <w:t xml:space="preserve">  como convocante, y a la Comisión Edilicia</w:t>
      </w:r>
      <w:r w:rsidR="0056672D" w:rsidRPr="00014D20">
        <w:rPr>
          <w:rFonts w:ascii="Arial" w:hAnsi="Arial" w:cs="Arial"/>
          <w:sz w:val="28"/>
          <w:szCs w:val="28"/>
        </w:rPr>
        <w:t xml:space="preserve"> de </w:t>
      </w:r>
      <w:r w:rsidR="0056672D" w:rsidRPr="00014D20">
        <w:rPr>
          <w:rFonts w:ascii="Arial" w:hAnsi="Arial" w:cs="Arial"/>
          <w:b/>
          <w:sz w:val="28"/>
          <w:szCs w:val="28"/>
        </w:rPr>
        <w:t>Hacienda, Patrimonio y Presupuesto</w:t>
      </w:r>
      <w:r w:rsidR="0056672D">
        <w:t xml:space="preserve"> </w:t>
      </w:r>
      <w:r w:rsidR="0056672D" w:rsidRPr="00014D20">
        <w:rPr>
          <w:rFonts w:ascii="Arial" w:hAnsi="Arial" w:cs="Arial"/>
          <w:sz w:val="28"/>
          <w:szCs w:val="28"/>
        </w:rPr>
        <w:t>como coadyuvante</w:t>
      </w:r>
      <w:r w:rsidR="00621006" w:rsidRPr="005F4280">
        <w:rPr>
          <w:rFonts w:ascii="Arial" w:hAnsi="Arial" w:cs="Arial"/>
          <w:sz w:val="28"/>
          <w:szCs w:val="28"/>
        </w:rPr>
        <w:t xml:space="preserve">, para el estudio, análisis y dictaminación del proyecto que tiene por objeto </w:t>
      </w:r>
      <w:r w:rsidR="00F652D9">
        <w:rPr>
          <w:rFonts w:ascii="Arial" w:hAnsi="Arial" w:cs="Arial"/>
          <w:sz w:val="28"/>
          <w:szCs w:val="28"/>
        </w:rPr>
        <w:t xml:space="preserve">la </w:t>
      </w:r>
      <w:r w:rsidR="00F652D9" w:rsidRPr="00F652D9">
        <w:rPr>
          <w:rFonts w:ascii="Arial" w:hAnsi="Arial" w:cs="Arial"/>
          <w:b/>
          <w:sz w:val="28"/>
          <w:szCs w:val="28"/>
        </w:rPr>
        <w:t>creación de un proyecto y programas de promoción en materia de danza, baile regional y folclórico, música, mímica</w:t>
      </w:r>
      <w:r w:rsidR="00F652D9">
        <w:rPr>
          <w:rFonts w:ascii="Arial" w:hAnsi="Arial" w:cs="Arial"/>
          <w:b/>
          <w:sz w:val="28"/>
          <w:szCs w:val="28"/>
        </w:rPr>
        <w:t>, payasos, así como</w:t>
      </w:r>
      <w:r w:rsidR="00F652D9" w:rsidRPr="00F652D9">
        <w:rPr>
          <w:rFonts w:ascii="Arial" w:hAnsi="Arial" w:cs="Arial"/>
          <w:b/>
          <w:sz w:val="28"/>
          <w:szCs w:val="28"/>
        </w:rPr>
        <w:t xml:space="preserve"> teatro al aire libre, y se lleven a las plazas en las Delegaciones y Agencias Municipales. </w:t>
      </w:r>
    </w:p>
    <w:p w14:paraId="24188D35" w14:textId="77777777" w:rsidR="00B6159B" w:rsidRDefault="00B6159B" w:rsidP="00567B4A">
      <w:pPr>
        <w:ind w:left="709" w:hanging="709"/>
        <w:jc w:val="both"/>
        <w:rPr>
          <w:rFonts w:ascii="Arial" w:hAnsi="Arial" w:cs="Arial"/>
          <w:b/>
          <w:sz w:val="28"/>
          <w:szCs w:val="28"/>
        </w:rPr>
      </w:pPr>
    </w:p>
    <w:p w14:paraId="15658A81" w14:textId="3FBB66DA" w:rsidR="00DE5308" w:rsidRDefault="00DE5308" w:rsidP="00567B4A">
      <w:pPr>
        <w:ind w:left="709" w:hanging="709"/>
        <w:jc w:val="both"/>
        <w:rPr>
          <w:rFonts w:ascii="Arial" w:hAnsi="Arial" w:cs="Arial"/>
          <w:b/>
          <w:sz w:val="28"/>
          <w:szCs w:val="28"/>
        </w:rPr>
      </w:pPr>
    </w:p>
    <w:p w14:paraId="5CEDDD94" w14:textId="77777777" w:rsidR="00B6159B" w:rsidRPr="00567B4A" w:rsidRDefault="00B6159B" w:rsidP="00567B4A">
      <w:pPr>
        <w:ind w:left="709" w:hanging="709"/>
        <w:jc w:val="both"/>
      </w:pPr>
    </w:p>
    <w:p w14:paraId="6CBCE3D4" w14:textId="43EA2796" w:rsidR="00E0685D" w:rsidRDefault="00E0685D" w:rsidP="00E0685D">
      <w:pPr>
        <w:jc w:val="both"/>
        <w:rPr>
          <w:rFonts w:ascii="Arial" w:hAnsi="Arial" w:cs="Arial"/>
          <w:sz w:val="28"/>
          <w:szCs w:val="28"/>
        </w:rPr>
      </w:pPr>
      <w:r w:rsidRPr="00AB78AE">
        <w:rPr>
          <w:rFonts w:ascii="Arial" w:hAnsi="Arial" w:cs="Arial"/>
          <w:b/>
          <w:sz w:val="28"/>
          <w:szCs w:val="28"/>
        </w:rPr>
        <w:t xml:space="preserve">VI.- </w:t>
      </w:r>
      <w:r w:rsidRPr="00AB78AE">
        <w:rPr>
          <w:rFonts w:ascii="Arial" w:hAnsi="Arial" w:cs="Arial"/>
          <w:sz w:val="28"/>
          <w:szCs w:val="28"/>
        </w:rPr>
        <w:t>Lectura, en su caso debate y aprobación de Dictámenes de Comisiones Edilicias.</w:t>
      </w:r>
    </w:p>
    <w:p w14:paraId="0F382B17" w14:textId="77777777" w:rsidR="00EE5751" w:rsidRDefault="00EE5751" w:rsidP="00E0685D">
      <w:pPr>
        <w:jc w:val="both"/>
        <w:rPr>
          <w:rFonts w:ascii="Arial" w:hAnsi="Arial" w:cs="Arial"/>
          <w:sz w:val="28"/>
          <w:szCs w:val="28"/>
        </w:rPr>
      </w:pPr>
    </w:p>
    <w:p w14:paraId="0EB0EB9F" w14:textId="77777777" w:rsidR="00621006" w:rsidRDefault="00621006" w:rsidP="00E0685D">
      <w:pPr>
        <w:jc w:val="both"/>
        <w:rPr>
          <w:rFonts w:ascii="Arial" w:hAnsi="Arial" w:cs="Arial"/>
          <w:sz w:val="28"/>
          <w:szCs w:val="28"/>
        </w:rPr>
      </w:pPr>
    </w:p>
    <w:p w14:paraId="67E480ED" w14:textId="77777777" w:rsidR="00567B4A" w:rsidRDefault="00567B4A" w:rsidP="00E0685D">
      <w:pPr>
        <w:jc w:val="both"/>
        <w:rPr>
          <w:rFonts w:ascii="Arial" w:hAnsi="Arial" w:cs="Arial"/>
          <w:sz w:val="28"/>
          <w:szCs w:val="28"/>
        </w:rPr>
      </w:pPr>
    </w:p>
    <w:p w14:paraId="452DC14D" w14:textId="75B35A9F" w:rsidR="00E0685D" w:rsidRPr="00482F17" w:rsidRDefault="00E0685D" w:rsidP="00E0685D">
      <w:pPr>
        <w:ind w:left="709" w:hanging="709"/>
        <w:jc w:val="both"/>
        <w:rPr>
          <w:rFonts w:ascii="Arial" w:hAnsi="Arial" w:cs="Arial"/>
        </w:rPr>
      </w:pPr>
      <w:r w:rsidRPr="00AA526E">
        <w:rPr>
          <w:rFonts w:ascii="Arial" w:hAnsi="Arial" w:cs="Arial"/>
          <w:b/>
          <w:sz w:val="28"/>
          <w:szCs w:val="28"/>
        </w:rPr>
        <w:t>V</w:t>
      </w:r>
      <w:r w:rsidR="00BC68F1">
        <w:rPr>
          <w:rFonts w:ascii="Arial" w:hAnsi="Arial" w:cs="Arial"/>
          <w:b/>
          <w:sz w:val="28"/>
          <w:szCs w:val="28"/>
        </w:rPr>
        <w:t>I.- A</w:t>
      </w:r>
      <w:r w:rsidRPr="00AA526E">
        <w:rPr>
          <w:rFonts w:ascii="Arial" w:hAnsi="Arial" w:cs="Arial"/>
          <w:b/>
          <w:sz w:val="28"/>
          <w:szCs w:val="28"/>
        </w:rPr>
        <w:t xml:space="preserve">) </w:t>
      </w:r>
      <w:r w:rsidRPr="00AA526E">
        <w:rPr>
          <w:rFonts w:ascii="Arial" w:hAnsi="Arial" w:cs="Arial"/>
          <w:sz w:val="28"/>
          <w:szCs w:val="28"/>
        </w:rPr>
        <w:t xml:space="preserve">Dictamen formulado por la Comisión Edilicia de </w:t>
      </w:r>
      <w:r w:rsidRPr="000E5D2A">
        <w:rPr>
          <w:rFonts w:ascii="Arial" w:hAnsi="Arial" w:cs="Arial"/>
          <w:b/>
          <w:sz w:val="28"/>
          <w:szCs w:val="28"/>
        </w:rPr>
        <w:t>Hacienda, Patrimonio y Presupuesto</w:t>
      </w:r>
      <w:r w:rsidRPr="00AA526E">
        <w:rPr>
          <w:rFonts w:ascii="Arial" w:hAnsi="Arial" w:cs="Arial"/>
          <w:sz w:val="28"/>
          <w:szCs w:val="28"/>
        </w:rPr>
        <w:t xml:space="preserve">, mediante el cual se aprueba y autoriza </w:t>
      </w:r>
      <w:r w:rsidRPr="00071621">
        <w:rPr>
          <w:rFonts w:ascii="Arial" w:eastAsia="Malgun Gothic" w:hAnsi="Arial" w:cs="Arial"/>
          <w:bCs/>
          <w:sz w:val="28"/>
          <w:lang w:val="es-ES"/>
        </w:rPr>
        <w:t xml:space="preserve">la </w:t>
      </w:r>
      <w:r w:rsidRPr="00071621">
        <w:rPr>
          <w:rFonts w:ascii="Arial" w:eastAsia="Malgun Gothic" w:hAnsi="Arial" w:cs="Arial"/>
          <w:bCs/>
          <w:sz w:val="28"/>
        </w:rPr>
        <w:t xml:space="preserve">firma de un </w:t>
      </w:r>
      <w:r w:rsidRPr="00071621">
        <w:rPr>
          <w:rFonts w:ascii="Arial" w:eastAsia="Arial Unicode MS" w:hAnsi="Arial" w:cs="Arial"/>
          <w:b/>
          <w:bCs/>
          <w:sz w:val="28"/>
        </w:rPr>
        <w:t>Contrato de Comodato con la Secretaría del Trabajo y Previsión Social del Estado de Jalisco</w:t>
      </w:r>
      <w:r>
        <w:rPr>
          <w:rFonts w:ascii="Arial" w:eastAsia="Arial Unicode MS" w:hAnsi="Arial" w:cs="Arial"/>
          <w:b/>
          <w:bCs/>
          <w:sz w:val="28"/>
        </w:rPr>
        <w:t>,</w:t>
      </w:r>
      <w:r w:rsidRPr="00071621">
        <w:rPr>
          <w:rFonts w:ascii="Arial" w:eastAsia="Arial Unicode MS" w:hAnsi="Arial" w:cs="Arial"/>
          <w:b/>
          <w:bCs/>
          <w:sz w:val="28"/>
        </w:rPr>
        <w:t xml:space="preserve"> para la Oficina Servicio Nacional de Empleo Jalisco, respecto de los </w:t>
      </w:r>
      <w:r w:rsidRPr="00071621">
        <w:rPr>
          <w:rFonts w:ascii="Arial" w:hAnsi="Arial" w:cs="Arial"/>
          <w:b/>
          <w:bCs/>
          <w:sz w:val="28"/>
          <w:bdr w:val="none" w:sz="0" w:space="0" w:color="auto" w:frame="1"/>
        </w:rPr>
        <w:t>locales 21, 22 y 23 del inmueble ubicado en la calle Independencia, número 10, en la Colonia Zona Centro en San Pedro Tlaquepaque</w:t>
      </w:r>
      <w:r w:rsidRPr="00071621">
        <w:rPr>
          <w:rFonts w:ascii="Arial" w:eastAsia="Arial Unicode MS" w:hAnsi="Arial" w:cs="Arial"/>
          <w:b/>
          <w:bCs/>
          <w:sz w:val="28"/>
        </w:rPr>
        <w:t>, por lo que resta de esta Administración Pública.</w:t>
      </w:r>
    </w:p>
    <w:p w14:paraId="075D7E6B" w14:textId="77777777" w:rsidR="00E0685D" w:rsidRDefault="00E0685D" w:rsidP="00E0685D">
      <w:pPr>
        <w:jc w:val="both"/>
        <w:rPr>
          <w:rFonts w:ascii="Arial" w:hAnsi="Arial" w:cs="Arial"/>
          <w:sz w:val="28"/>
          <w:szCs w:val="28"/>
        </w:rPr>
      </w:pPr>
    </w:p>
    <w:p w14:paraId="602789F6" w14:textId="77777777" w:rsidR="00567B4A" w:rsidRDefault="00567B4A" w:rsidP="00E0685D">
      <w:pPr>
        <w:jc w:val="both"/>
        <w:rPr>
          <w:rFonts w:ascii="Arial" w:hAnsi="Arial" w:cs="Arial"/>
          <w:sz w:val="28"/>
          <w:szCs w:val="28"/>
        </w:rPr>
      </w:pPr>
    </w:p>
    <w:p w14:paraId="377AF486" w14:textId="77777777" w:rsidR="00D8202E" w:rsidRDefault="00D8202E" w:rsidP="00E0685D">
      <w:pPr>
        <w:jc w:val="both"/>
        <w:rPr>
          <w:rFonts w:ascii="Arial" w:hAnsi="Arial" w:cs="Arial"/>
          <w:sz w:val="28"/>
          <w:szCs w:val="28"/>
        </w:rPr>
      </w:pPr>
    </w:p>
    <w:p w14:paraId="70633CB3" w14:textId="68E5DDF1" w:rsidR="00E0685D" w:rsidRDefault="00E0685D" w:rsidP="00EE5751">
      <w:pPr>
        <w:ind w:left="709" w:hanging="709"/>
        <w:jc w:val="both"/>
        <w:rPr>
          <w:rFonts w:ascii="Arial" w:eastAsia="Malgun Gothic" w:hAnsi="Arial" w:cs="Arial"/>
          <w:b/>
          <w:sz w:val="28"/>
          <w:szCs w:val="28"/>
        </w:rPr>
      </w:pPr>
      <w:r w:rsidRPr="00AA526E">
        <w:rPr>
          <w:rFonts w:ascii="Arial" w:hAnsi="Arial" w:cs="Arial"/>
          <w:b/>
          <w:sz w:val="28"/>
          <w:szCs w:val="28"/>
        </w:rPr>
        <w:t>V</w:t>
      </w:r>
      <w:r w:rsidR="00BC68F1">
        <w:rPr>
          <w:rFonts w:ascii="Arial" w:hAnsi="Arial" w:cs="Arial"/>
          <w:b/>
          <w:sz w:val="28"/>
          <w:szCs w:val="28"/>
        </w:rPr>
        <w:t>I.- B</w:t>
      </w:r>
      <w:r w:rsidRPr="00AA526E">
        <w:rPr>
          <w:rFonts w:ascii="Arial" w:hAnsi="Arial" w:cs="Arial"/>
          <w:b/>
          <w:sz w:val="28"/>
          <w:szCs w:val="28"/>
        </w:rPr>
        <w:t xml:space="preserve">) </w:t>
      </w:r>
      <w:r w:rsidRPr="00AA526E">
        <w:rPr>
          <w:rFonts w:ascii="Arial" w:hAnsi="Arial" w:cs="Arial"/>
          <w:sz w:val="28"/>
          <w:szCs w:val="28"/>
        </w:rPr>
        <w:t xml:space="preserve">Dictamen formulado por la Comisión Edilicia de </w:t>
      </w:r>
      <w:r w:rsidRPr="00156F92">
        <w:rPr>
          <w:rFonts w:ascii="Arial" w:hAnsi="Arial" w:cs="Arial"/>
          <w:b/>
          <w:sz w:val="28"/>
          <w:szCs w:val="28"/>
        </w:rPr>
        <w:t>Reglamentos Municipales y Puntos Legislativos</w:t>
      </w:r>
      <w:r w:rsidRPr="00AA526E">
        <w:rPr>
          <w:rFonts w:ascii="Arial" w:hAnsi="Arial" w:cs="Arial"/>
          <w:sz w:val="28"/>
          <w:szCs w:val="28"/>
        </w:rPr>
        <w:t>, mediante el cual se aprueba y autoriza</w:t>
      </w:r>
      <w:r>
        <w:rPr>
          <w:rFonts w:ascii="Arial" w:hAnsi="Arial" w:cs="Arial"/>
          <w:sz w:val="28"/>
          <w:szCs w:val="28"/>
        </w:rPr>
        <w:t xml:space="preserve"> resolver el acuerdo 1393/2020</w:t>
      </w:r>
      <w:r w:rsidRPr="00AA526E">
        <w:rPr>
          <w:rFonts w:ascii="Arial" w:hAnsi="Arial" w:cs="Arial"/>
          <w:sz w:val="28"/>
          <w:szCs w:val="28"/>
        </w:rPr>
        <w:t xml:space="preserve">/TC, </w:t>
      </w:r>
      <w:r w:rsidRPr="00F15223">
        <w:rPr>
          <w:rFonts w:ascii="Arial" w:hAnsi="Arial" w:cs="Arial"/>
          <w:sz w:val="28"/>
          <w:szCs w:val="28"/>
        </w:rPr>
        <w:t xml:space="preserve">que tiene por objeto la </w:t>
      </w:r>
      <w:r w:rsidRPr="00F15223">
        <w:rPr>
          <w:rFonts w:ascii="Arial" w:eastAsia="Malgun Gothic" w:hAnsi="Arial" w:cs="Arial"/>
          <w:b/>
          <w:sz w:val="28"/>
          <w:szCs w:val="28"/>
        </w:rPr>
        <w:t>modificación al artículo 191 del Reglamento de</w:t>
      </w:r>
      <w:r>
        <w:rPr>
          <w:rFonts w:ascii="Arial" w:eastAsia="Malgun Gothic" w:hAnsi="Arial" w:cs="Arial"/>
          <w:b/>
          <w:sz w:val="28"/>
          <w:szCs w:val="28"/>
        </w:rPr>
        <w:t>l</w:t>
      </w:r>
      <w:r w:rsidRPr="00F15223">
        <w:rPr>
          <w:rFonts w:ascii="Arial" w:eastAsia="Malgun Gothic" w:hAnsi="Arial" w:cs="Arial"/>
          <w:b/>
          <w:sz w:val="28"/>
          <w:szCs w:val="28"/>
        </w:rPr>
        <w:t xml:space="preserve"> Gobierno y de la Administración Pública del Ayuntamiento Constitucional de San Pedro Tlaquepaque, así como el artículo 26 del Reglamento de Policía y Buen Gobierno de San Pedro Tlaquepaque</w:t>
      </w:r>
      <w:r>
        <w:rPr>
          <w:rFonts w:ascii="Arial" w:eastAsia="Malgun Gothic" w:hAnsi="Arial" w:cs="Arial"/>
          <w:b/>
          <w:sz w:val="28"/>
          <w:szCs w:val="28"/>
        </w:rPr>
        <w:t>.</w:t>
      </w:r>
    </w:p>
    <w:p w14:paraId="3035CC5A" w14:textId="54C67564" w:rsidR="00063F5B" w:rsidRDefault="00063F5B" w:rsidP="00EE5751">
      <w:pPr>
        <w:ind w:left="709" w:hanging="709"/>
        <w:jc w:val="both"/>
        <w:rPr>
          <w:rFonts w:ascii="Arial" w:hAnsi="Arial" w:cs="Arial"/>
          <w:sz w:val="28"/>
          <w:szCs w:val="28"/>
        </w:rPr>
      </w:pPr>
    </w:p>
    <w:p w14:paraId="5C9271B1" w14:textId="77777777" w:rsidR="00A61514" w:rsidRDefault="00A61514" w:rsidP="00EE5751">
      <w:pPr>
        <w:ind w:left="709" w:hanging="709"/>
        <w:jc w:val="both"/>
        <w:rPr>
          <w:rFonts w:ascii="Arial" w:hAnsi="Arial" w:cs="Arial"/>
          <w:sz w:val="28"/>
          <w:szCs w:val="28"/>
        </w:rPr>
      </w:pPr>
    </w:p>
    <w:p w14:paraId="36914D16" w14:textId="77777777" w:rsidR="009D022D" w:rsidRDefault="009D022D" w:rsidP="005C09CA">
      <w:pPr>
        <w:jc w:val="both"/>
        <w:rPr>
          <w:rFonts w:ascii="Arial" w:hAnsi="Arial" w:cs="Arial"/>
          <w:sz w:val="28"/>
          <w:szCs w:val="28"/>
        </w:rPr>
      </w:pPr>
    </w:p>
    <w:p w14:paraId="3BC8A96E" w14:textId="13795395" w:rsidR="00EE5751" w:rsidRDefault="00E0685D" w:rsidP="00A07644">
      <w:pPr>
        <w:ind w:left="709" w:hanging="709"/>
        <w:jc w:val="both"/>
        <w:rPr>
          <w:rFonts w:ascii="Arial" w:eastAsia="Malgun Gothic" w:hAnsi="Arial" w:cs="Arial"/>
          <w:b/>
          <w:bCs/>
          <w:sz w:val="28"/>
        </w:rPr>
      </w:pPr>
      <w:r w:rsidRPr="00AA526E">
        <w:rPr>
          <w:rFonts w:ascii="Arial" w:hAnsi="Arial" w:cs="Arial"/>
          <w:b/>
          <w:sz w:val="28"/>
          <w:szCs w:val="28"/>
        </w:rPr>
        <w:t>V</w:t>
      </w:r>
      <w:r w:rsidR="00BC68F1">
        <w:rPr>
          <w:rFonts w:ascii="Arial" w:hAnsi="Arial" w:cs="Arial"/>
          <w:b/>
          <w:sz w:val="28"/>
          <w:szCs w:val="28"/>
        </w:rPr>
        <w:t>I.- C</w:t>
      </w:r>
      <w:r w:rsidRPr="00AA526E">
        <w:rPr>
          <w:rFonts w:ascii="Arial" w:hAnsi="Arial" w:cs="Arial"/>
          <w:b/>
          <w:sz w:val="28"/>
          <w:szCs w:val="28"/>
        </w:rPr>
        <w:t xml:space="preserve">) </w:t>
      </w:r>
      <w:r w:rsidRPr="00AA526E">
        <w:rPr>
          <w:rFonts w:ascii="Arial" w:hAnsi="Arial" w:cs="Arial"/>
          <w:sz w:val="28"/>
          <w:szCs w:val="28"/>
        </w:rPr>
        <w:t xml:space="preserve">Dictamen </w:t>
      </w:r>
      <w:r w:rsidR="001B04C7" w:rsidRPr="001B04C7">
        <w:rPr>
          <w:rFonts w:ascii="Arial" w:hAnsi="Arial" w:cs="Arial"/>
          <w:b/>
          <w:sz w:val="28"/>
          <w:szCs w:val="28"/>
        </w:rPr>
        <w:t>en sentido negativo</w:t>
      </w:r>
      <w:r w:rsidR="001B04C7">
        <w:rPr>
          <w:rFonts w:ascii="Arial" w:hAnsi="Arial" w:cs="Arial"/>
          <w:sz w:val="28"/>
          <w:szCs w:val="28"/>
        </w:rPr>
        <w:t xml:space="preserve">, </w:t>
      </w:r>
      <w:r w:rsidRPr="00AA526E">
        <w:rPr>
          <w:rFonts w:ascii="Arial" w:hAnsi="Arial" w:cs="Arial"/>
          <w:sz w:val="28"/>
          <w:szCs w:val="28"/>
        </w:rPr>
        <w:t xml:space="preserve">formulado por la Comisión Edilicia de </w:t>
      </w:r>
      <w:r w:rsidRPr="000E5D2A">
        <w:rPr>
          <w:rFonts w:ascii="Arial" w:hAnsi="Arial" w:cs="Arial"/>
          <w:b/>
          <w:sz w:val="28"/>
          <w:szCs w:val="28"/>
        </w:rPr>
        <w:t>Hacienda, Patrimonio y Presupuesto</w:t>
      </w:r>
      <w:r w:rsidRPr="00AA526E">
        <w:rPr>
          <w:rFonts w:ascii="Arial" w:hAnsi="Arial" w:cs="Arial"/>
          <w:sz w:val="28"/>
          <w:szCs w:val="28"/>
        </w:rPr>
        <w:t xml:space="preserve">, </w:t>
      </w:r>
      <w:r w:rsidR="001B04C7">
        <w:rPr>
          <w:rFonts w:ascii="Arial" w:hAnsi="Arial" w:cs="Arial"/>
          <w:sz w:val="28"/>
          <w:szCs w:val="28"/>
        </w:rPr>
        <w:t xml:space="preserve">que resuelve </w:t>
      </w:r>
      <w:r>
        <w:rPr>
          <w:rFonts w:ascii="Arial" w:hAnsi="Arial" w:cs="Arial"/>
          <w:sz w:val="28"/>
          <w:szCs w:val="28"/>
        </w:rPr>
        <w:t xml:space="preserve">el </w:t>
      </w:r>
      <w:r w:rsidR="001B04C7">
        <w:rPr>
          <w:rFonts w:ascii="Arial" w:hAnsi="Arial" w:cs="Arial"/>
          <w:sz w:val="28"/>
          <w:szCs w:val="28"/>
        </w:rPr>
        <w:t xml:space="preserve">turno </w:t>
      </w:r>
      <w:r>
        <w:rPr>
          <w:rFonts w:ascii="Arial" w:hAnsi="Arial" w:cs="Arial"/>
          <w:sz w:val="28"/>
          <w:szCs w:val="28"/>
        </w:rPr>
        <w:t>1249/2019</w:t>
      </w:r>
      <w:r w:rsidRPr="00AA526E">
        <w:rPr>
          <w:rFonts w:ascii="Arial" w:hAnsi="Arial" w:cs="Arial"/>
          <w:sz w:val="28"/>
          <w:szCs w:val="28"/>
        </w:rPr>
        <w:t xml:space="preserve">/TC, </w:t>
      </w:r>
      <w:r w:rsidR="001B04C7">
        <w:rPr>
          <w:rFonts w:ascii="Arial" w:hAnsi="Arial" w:cs="Arial"/>
          <w:sz w:val="28"/>
          <w:szCs w:val="28"/>
        </w:rPr>
        <w:t xml:space="preserve">cuyo objeto era </w:t>
      </w:r>
      <w:r w:rsidRPr="001B04C7">
        <w:rPr>
          <w:rFonts w:ascii="Arial" w:eastAsia="Malgun Gothic" w:hAnsi="Arial" w:cs="Arial"/>
          <w:bCs/>
          <w:sz w:val="28"/>
        </w:rPr>
        <w:t xml:space="preserve">entregar en comodato por dos años el predio ubicado entre las calles Tierra de los Dioses y prolongación Paseo del Cuatro en el Fraccionamiento </w:t>
      </w:r>
      <w:proofErr w:type="spellStart"/>
      <w:r w:rsidRPr="001B04C7">
        <w:rPr>
          <w:rFonts w:ascii="Arial" w:eastAsia="Malgun Gothic" w:hAnsi="Arial" w:cs="Arial"/>
          <w:bCs/>
          <w:sz w:val="28"/>
        </w:rPr>
        <w:t>Terralta</w:t>
      </w:r>
      <w:proofErr w:type="spellEnd"/>
      <w:r w:rsidRPr="001B04C7">
        <w:rPr>
          <w:rFonts w:ascii="Arial" w:eastAsia="Malgun Gothic" w:hAnsi="Arial" w:cs="Arial"/>
          <w:bCs/>
          <w:sz w:val="28"/>
        </w:rPr>
        <w:t xml:space="preserve"> al </w:t>
      </w:r>
      <w:proofErr w:type="spellStart"/>
      <w:r w:rsidRPr="001B04C7">
        <w:rPr>
          <w:rFonts w:ascii="Arial" w:eastAsia="Malgun Gothic" w:hAnsi="Arial" w:cs="Arial"/>
          <w:bCs/>
          <w:sz w:val="28"/>
        </w:rPr>
        <w:t>CECyTEJ</w:t>
      </w:r>
      <w:proofErr w:type="spellEnd"/>
      <w:r w:rsidRPr="001B04C7">
        <w:rPr>
          <w:rFonts w:ascii="Arial" w:eastAsia="Malgun Gothic" w:hAnsi="Arial" w:cs="Arial"/>
          <w:bCs/>
          <w:sz w:val="28"/>
        </w:rPr>
        <w:t xml:space="preserve"> N° 30 de San Pedro Tlaquepaque, así como autorización para colocar una plancha de concreto para montar un aula provisional y autorización para adaptar un área de oficinas con el mismo mater</w:t>
      </w:r>
      <w:r w:rsidR="001B04C7" w:rsidRPr="001B04C7">
        <w:rPr>
          <w:rFonts w:ascii="Arial" w:eastAsia="Malgun Gothic" w:hAnsi="Arial" w:cs="Arial"/>
          <w:bCs/>
          <w:sz w:val="28"/>
        </w:rPr>
        <w:t xml:space="preserve">ial que las aulas provisionales, </w:t>
      </w:r>
      <w:r w:rsidR="001B04C7">
        <w:rPr>
          <w:rFonts w:ascii="Arial" w:eastAsia="Malgun Gothic" w:hAnsi="Arial" w:cs="Arial"/>
          <w:b/>
          <w:bCs/>
          <w:sz w:val="28"/>
        </w:rPr>
        <w:t xml:space="preserve">toda vez que el Director General del </w:t>
      </w:r>
      <w:proofErr w:type="spellStart"/>
      <w:r w:rsidR="001B04C7">
        <w:rPr>
          <w:rFonts w:ascii="Arial" w:eastAsia="Malgun Gothic" w:hAnsi="Arial" w:cs="Arial"/>
          <w:b/>
          <w:bCs/>
          <w:sz w:val="28"/>
        </w:rPr>
        <w:t>CECyTEJ</w:t>
      </w:r>
      <w:proofErr w:type="spellEnd"/>
      <w:r w:rsidR="001B04C7">
        <w:rPr>
          <w:rFonts w:ascii="Arial" w:eastAsia="Malgun Gothic" w:hAnsi="Arial" w:cs="Arial"/>
          <w:b/>
          <w:bCs/>
          <w:sz w:val="28"/>
        </w:rPr>
        <w:t xml:space="preserve"> toma la decisión de no llevar a cabo dicho trámite debido a los problemas de seguridad en dicha ubicación.</w:t>
      </w:r>
    </w:p>
    <w:p w14:paraId="2F795E0F" w14:textId="3A08DA7A" w:rsidR="00621006" w:rsidRDefault="00621006" w:rsidP="00A07644">
      <w:pPr>
        <w:ind w:left="709" w:hanging="709"/>
        <w:jc w:val="both"/>
        <w:rPr>
          <w:rFonts w:ascii="Arial" w:eastAsia="Malgun Gothic" w:hAnsi="Arial" w:cs="Arial"/>
          <w:b/>
          <w:bCs/>
          <w:sz w:val="28"/>
        </w:rPr>
      </w:pPr>
    </w:p>
    <w:p w14:paraId="00B25729" w14:textId="79207BF9" w:rsidR="00A61514" w:rsidRDefault="00A61514" w:rsidP="00A07644">
      <w:pPr>
        <w:ind w:left="709" w:hanging="709"/>
        <w:jc w:val="both"/>
        <w:rPr>
          <w:rFonts w:ascii="Arial" w:eastAsia="Malgun Gothic" w:hAnsi="Arial" w:cs="Arial"/>
          <w:b/>
          <w:bCs/>
          <w:sz w:val="28"/>
        </w:rPr>
      </w:pPr>
    </w:p>
    <w:p w14:paraId="6E40F624" w14:textId="4D2FB87E" w:rsidR="00A61514" w:rsidRDefault="00A61514" w:rsidP="00A07644">
      <w:pPr>
        <w:ind w:left="709" w:hanging="709"/>
        <w:jc w:val="both"/>
        <w:rPr>
          <w:rFonts w:ascii="Arial" w:eastAsia="Malgun Gothic" w:hAnsi="Arial" w:cs="Arial"/>
          <w:b/>
          <w:bCs/>
          <w:sz w:val="28"/>
        </w:rPr>
      </w:pPr>
    </w:p>
    <w:p w14:paraId="3AC58587" w14:textId="77777777" w:rsidR="00A61514" w:rsidRDefault="00A61514" w:rsidP="00A07644">
      <w:pPr>
        <w:ind w:left="709" w:hanging="709"/>
        <w:jc w:val="both"/>
        <w:rPr>
          <w:rFonts w:ascii="Arial" w:eastAsia="Malgun Gothic" w:hAnsi="Arial" w:cs="Arial"/>
          <w:b/>
          <w:bCs/>
          <w:sz w:val="28"/>
        </w:rPr>
      </w:pPr>
    </w:p>
    <w:p w14:paraId="1AED5457" w14:textId="77777777" w:rsidR="00063F5B" w:rsidRDefault="00063F5B" w:rsidP="00A07644">
      <w:pPr>
        <w:ind w:left="709" w:hanging="709"/>
        <w:jc w:val="both"/>
        <w:rPr>
          <w:rFonts w:ascii="Arial" w:eastAsia="Malgun Gothic" w:hAnsi="Arial" w:cs="Arial"/>
          <w:b/>
          <w:bCs/>
          <w:sz w:val="28"/>
        </w:rPr>
      </w:pPr>
    </w:p>
    <w:p w14:paraId="12C180CF" w14:textId="77777777" w:rsidR="00EA597D" w:rsidRPr="00A07644" w:rsidRDefault="00EA597D" w:rsidP="00A07644">
      <w:pPr>
        <w:ind w:left="709" w:hanging="709"/>
        <w:jc w:val="both"/>
        <w:rPr>
          <w:rFonts w:ascii="Arial" w:eastAsia="Malgun Gothic" w:hAnsi="Arial" w:cs="Arial"/>
          <w:b/>
          <w:bCs/>
          <w:sz w:val="28"/>
        </w:rPr>
      </w:pPr>
    </w:p>
    <w:p w14:paraId="4B50CB6E" w14:textId="6549C704" w:rsidR="00E0685D" w:rsidRDefault="00E0685D" w:rsidP="00E0685D">
      <w:pPr>
        <w:ind w:left="709" w:hanging="709"/>
        <w:jc w:val="both"/>
        <w:rPr>
          <w:rFonts w:ascii="Arial" w:hAnsi="Arial" w:cs="Arial"/>
          <w:b/>
          <w:sz w:val="28"/>
          <w:szCs w:val="28"/>
        </w:rPr>
      </w:pPr>
      <w:r w:rsidRPr="00AA526E">
        <w:rPr>
          <w:rFonts w:ascii="Arial" w:hAnsi="Arial" w:cs="Arial"/>
          <w:b/>
          <w:sz w:val="28"/>
          <w:szCs w:val="28"/>
        </w:rPr>
        <w:t>V</w:t>
      </w:r>
      <w:r w:rsidR="00BC68F1">
        <w:rPr>
          <w:rFonts w:ascii="Arial" w:hAnsi="Arial" w:cs="Arial"/>
          <w:b/>
          <w:sz w:val="28"/>
          <w:szCs w:val="28"/>
        </w:rPr>
        <w:t>I.- D</w:t>
      </w:r>
      <w:r w:rsidRPr="00AA526E">
        <w:rPr>
          <w:rFonts w:ascii="Arial" w:hAnsi="Arial" w:cs="Arial"/>
          <w:b/>
          <w:sz w:val="28"/>
          <w:szCs w:val="28"/>
        </w:rPr>
        <w:t xml:space="preserve">) </w:t>
      </w:r>
      <w:r w:rsidRPr="00AA526E">
        <w:rPr>
          <w:rFonts w:ascii="Arial" w:hAnsi="Arial" w:cs="Arial"/>
          <w:sz w:val="28"/>
          <w:szCs w:val="28"/>
        </w:rPr>
        <w:t xml:space="preserve">Dictamen formulado por la Comisión Edilicia de </w:t>
      </w:r>
      <w:r w:rsidRPr="00156F92">
        <w:rPr>
          <w:rFonts w:ascii="Arial" w:hAnsi="Arial" w:cs="Arial"/>
          <w:b/>
          <w:sz w:val="28"/>
          <w:szCs w:val="28"/>
        </w:rPr>
        <w:t>Reglamentos Municipales y Puntos Legislativos</w:t>
      </w:r>
      <w:r w:rsidRPr="00AA526E">
        <w:rPr>
          <w:rFonts w:ascii="Arial" w:hAnsi="Arial" w:cs="Arial"/>
          <w:sz w:val="28"/>
          <w:szCs w:val="28"/>
        </w:rPr>
        <w:t>, mediante el cual se aprueba y autoriza</w:t>
      </w:r>
      <w:r>
        <w:rPr>
          <w:rFonts w:ascii="Arial" w:hAnsi="Arial" w:cs="Arial"/>
          <w:sz w:val="28"/>
          <w:szCs w:val="28"/>
        </w:rPr>
        <w:t xml:space="preserve"> resolver el acuerdo 1330/2020</w:t>
      </w:r>
      <w:r w:rsidRPr="00AA526E">
        <w:rPr>
          <w:rFonts w:ascii="Arial" w:hAnsi="Arial" w:cs="Arial"/>
          <w:sz w:val="28"/>
          <w:szCs w:val="28"/>
        </w:rPr>
        <w:t xml:space="preserve">/TC, </w:t>
      </w:r>
      <w:r w:rsidRPr="00F15223">
        <w:rPr>
          <w:rFonts w:ascii="Arial" w:hAnsi="Arial" w:cs="Arial"/>
          <w:sz w:val="28"/>
          <w:szCs w:val="28"/>
        </w:rPr>
        <w:t>que tiene por objeto la</w:t>
      </w:r>
      <w:r>
        <w:rPr>
          <w:rFonts w:ascii="Arial" w:hAnsi="Arial" w:cs="Arial"/>
          <w:sz w:val="28"/>
          <w:szCs w:val="28"/>
        </w:rPr>
        <w:t xml:space="preserve"> </w:t>
      </w:r>
      <w:r w:rsidRPr="001C05E6">
        <w:rPr>
          <w:rFonts w:ascii="Arial" w:hAnsi="Arial" w:cs="Arial"/>
          <w:b/>
          <w:sz w:val="28"/>
          <w:szCs w:val="28"/>
        </w:rPr>
        <w:t>adhesión de las fracciones correspondientes al artículo 4, así</w:t>
      </w:r>
      <w:r>
        <w:rPr>
          <w:rFonts w:ascii="Arial" w:hAnsi="Arial" w:cs="Arial"/>
          <w:b/>
          <w:sz w:val="28"/>
          <w:szCs w:val="28"/>
        </w:rPr>
        <w:t xml:space="preserve"> como el artículo 69 Bis, y fracción I del artículo 86, además de los artículos T</w:t>
      </w:r>
      <w:r w:rsidRPr="001C05E6">
        <w:rPr>
          <w:rFonts w:ascii="Arial" w:hAnsi="Arial" w:cs="Arial"/>
          <w:b/>
          <w:sz w:val="28"/>
          <w:szCs w:val="28"/>
        </w:rPr>
        <w:t xml:space="preserve">ransitorios del Reglamento Municipal de Equilibrio Ecológico y la Protección al Medio Ambiente de San Pedro Tlaquepaque. </w:t>
      </w:r>
    </w:p>
    <w:p w14:paraId="75991EB0" w14:textId="46A05805" w:rsidR="00E0685D" w:rsidRDefault="00E0685D" w:rsidP="00E0685D">
      <w:pPr>
        <w:ind w:left="709" w:hanging="709"/>
        <w:jc w:val="both"/>
        <w:rPr>
          <w:rFonts w:ascii="Arial" w:hAnsi="Arial" w:cs="Arial"/>
          <w:b/>
          <w:sz w:val="28"/>
          <w:szCs w:val="28"/>
        </w:rPr>
      </w:pPr>
    </w:p>
    <w:p w14:paraId="105D98B4" w14:textId="77777777" w:rsidR="00A61514" w:rsidRDefault="00A61514" w:rsidP="00E0685D">
      <w:pPr>
        <w:ind w:left="709" w:hanging="709"/>
        <w:jc w:val="both"/>
        <w:rPr>
          <w:rFonts w:ascii="Arial" w:hAnsi="Arial" w:cs="Arial"/>
          <w:b/>
          <w:sz w:val="28"/>
          <w:szCs w:val="28"/>
        </w:rPr>
      </w:pPr>
    </w:p>
    <w:p w14:paraId="5DADB2B4" w14:textId="77777777" w:rsidR="00D8202E" w:rsidRDefault="00D8202E" w:rsidP="00E0685D">
      <w:pPr>
        <w:jc w:val="both"/>
        <w:rPr>
          <w:rFonts w:ascii="Arial" w:hAnsi="Arial" w:cs="Arial"/>
          <w:b/>
          <w:sz w:val="28"/>
          <w:szCs w:val="28"/>
        </w:rPr>
      </w:pPr>
    </w:p>
    <w:p w14:paraId="4432E6C7" w14:textId="33AB1B81" w:rsidR="00567B4A" w:rsidRPr="005C09CA" w:rsidRDefault="00E0685D" w:rsidP="005C09CA">
      <w:pPr>
        <w:ind w:left="709" w:hanging="709"/>
        <w:jc w:val="both"/>
        <w:rPr>
          <w:rFonts w:ascii="Arial" w:hAnsi="Arial" w:cs="Arial"/>
          <w:b/>
          <w:sz w:val="28"/>
        </w:rPr>
      </w:pPr>
      <w:r w:rsidRPr="00AA526E">
        <w:rPr>
          <w:rFonts w:ascii="Arial" w:hAnsi="Arial" w:cs="Arial"/>
          <w:b/>
          <w:sz w:val="28"/>
          <w:szCs w:val="28"/>
        </w:rPr>
        <w:t>V</w:t>
      </w:r>
      <w:r w:rsidR="00BC68F1">
        <w:rPr>
          <w:rFonts w:ascii="Arial" w:hAnsi="Arial" w:cs="Arial"/>
          <w:b/>
          <w:sz w:val="28"/>
          <w:szCs w:val="28"/>
        </w:rPr>
        <w:t>I.- E</w:t>
      </w:r>
      <w:r w:rsidRPr="00AA526E">
        <w:rPr>
          <w:rFonts w:ascii="Arial" w:hAnsi="Arial" w:cs="Arial"/>
          <w:b/>
          <w:sz w:val="28"/>
          <w:szCs w:val="28"/>
        </w:rPr>
        <w:t xml:space="preserve">) </w:t>
      </w:r>
      <w:r w:rsidRPr="00AA526E">
        <w:rPr>
          <w:rFonts w:ascii="Arial" w:hAnsi="Arial" w:cs="Arial"/>
          <w:sz w:val="28"/>
          <w:szCs w:val="28"/>
        </w:rPr>
        <w:t xml:space="preserve">Dictamen formulado por la Comisión Edilicia de </w:t>
      </w:r>
      <w:r w:rsidRPr="000E5D2A">
        <w:rPr>
          <w:rFonts w:ascii="Arial" w:hAnsi="Arial" w:cs="Arial"/>
          <w:b/>
          <w:sz w:val="28"/>
          <w:szCs w:val="28"/>
        </w:rPr>
        <w:t>Hacienda, Patrimonio y Presupuesto</w:t>
      </w:r>
      <w:r w:rsidRPr="00AA526E">
        <w:rPr>
          <w:rFonts w:ascii="Arial" w:hAnsi="Arial" w:cs="Arial"/>
          <w:sz w:val="28"/>
          <w:szCs w:val="28"/>
        </w:rPr>
        <w:t xml:space="preserve">, mediante el cual se aprueba y autoriza </w:t>
      </w:r>
      <w:r>
        <w:rPr>
          <w:rFonts w:ascii="Arial" w:hAnsi="Arial" w:cs="Arial"/>
          <w:sz w:val="28"/>
          <w:szCs w:val="28"/>
        </w:rPr>
        <w:t xml:space="preserve">resolver el acuerdo </w:t>
      </w:r>
      <w:r>
        <w:rPr>
          <w:rFonts w:ascii="Arial" w:hAnsi="Arial" w:cs="Arial"/>
          <w:sz w:val="28"/>
        </w:rPr>
        <w:t>1407</w:t>
      </w:r>
      <w:r w:rsidRPr="00600F6F">
        <w:rPr>
          <w:rFonts w:ascii="Arial" w:hAnsi="Arial" w:cs="Arial"/>
          <w:sz w:val="28"/>
        </w:rPr>
        <w:t>/2020/TC</w:t>
      </w:r>
      <w:r>
        <w:rPr>
          <w:rFonts w:ascii="Arial" w:hAnsi="Arial" w:cs="Arial"/>
          <w:sz w:val="28"/>
        </w:rPr>
        <w:t xml:space="preserve"> que tiene por objeto la </w:t>
      </w:r>
      <w:r w:rsidRPr="00871357">
        <w:rPr>
          <w:rFonts w:ascii="Arial" w:hAnsi="Arial" w:cs="Arial"/>
          <w:b/>
          <w:sz w:val="28"/>
        </w:rPr>
        <w:t>desincorporación y baja de 1088 bienes muebles de éste Ayuntamiento, y se inicie el procedimiento de desincorporación y enajenación a través de la adjudicación directa al mejor postor.</w:t>
      </w:r>
    </w:p>
    <w:p w14:paraId="6C16CC05" w14:textId="77777777" w:rsidR="00DE5308" w:rsidRDefault="00DE5308" w:rsidP="009D022D">
      <w:pPr>
        <w:ind w:left="709" w:hanging="709"/>
        <w:jc w:val="both"/>
        <w:rPr>
          <w:rFonts w:ascii="Arial" w:hAnsi="Arial" w:cs="Arial"/>
          <w:b/>
          <w:sz w:val="28"/>
          <w:szCs w:val="28"/>
        </w:rPr>
      </w:pPr>
    </w:p>
    <w:p w14:paraId="464AE68D" w14:textId="63F24E53" w:rsidR="005C09CA" w:rsidRDefault="005C09CA" w:rsidP="009D022D">
      <w:pPr>
        <w:ind w:left="709" w:hanging="709"/>
        <w:jc w:val="both"/>
        <w:rPr>
          <w:rFonts w:ascii="Arial" w:eastAsia="Malgun Gothic" w:hAnsi="Arial" w:cs="Arial"/>
          <w:bCs/>
          <w:sz w:val="28"/>
        </w:rPr>
      </w:pPr>
    </w:p>
    <w:p w14:paraId="61B3C2FB" w14:textId="77777777" w:rsidR="00A61514" w:rsidRDefault="00A61514" w:rsidP="009D022D">
      <w:pPr>
        <w:ind w:left="709" w:hanging="709"/>
        <w:jc w:val="both"/>
        <w:rPr>
          <w:rFonts w:ascii="Arial" w:eastAsia="Malgun Gothic" w:hAnsi="Arial" w:cs="Arial"/>
          <w:bCs/>
          <w:sz w:val="28"/>
        </w:rPr>
      </w:pPr>
    </w:p>
    <w:p w14:paraId="7CE14E55" w14:textId="77777777" w:rsidR="00371A9A" w:rsidRDefault="00371A9A" w:rsidP="009D022D">
      <w:pPr>
        <w:ind w:left="709" w:hanging="709"/>
        <w:jc w:val="both"/>
        <w:rPr>
          <w:rFonts w:ascii="Arial" w:eastAsia="Malgun Gothic" w:hAnsi="Arial" w:cs="Arial"/>
          <w:bCs/>
          <w:sz w:val="28"/>
        </w:rPr>
      </w:pPr>
    </w:p>
    <w:p w14:paraId="1C5561AE" w14:textId="288D7762" w:rsidR="00063F5B" w:rsidRDefault="00BC68F1" w:rsidP="00567B4A">
      <w:pPr>
        <w:ind w:left="709" w:hanging="709"/>
        <w:jc w:val="both"/>
        <w:rPr>
          <w:rFonts w:ascii="Arial" w:eastAsia="Malgun Gothic" w:hAnsi="Arial" w:cs="Arial"/>
          <w:b/>
          <w:sz w:val="28"/>
        </w:rPr>
      </w:pPr>
      <w:r w:rsidRPr="00AA526E">
        <w:rPr>
          <w:rFonts w:ascii="Arial" w:hAnsi="Arial" w:cs="Arial"/>
          <w:b/>
          <w:sz w:val="28"/>
          <w:szCs w:val="28"/>
        </w:rPr>
        <w:t>V</w:t>
      </w:r>
      <w:r w:rsidR="00371A9A">
        <w:rPr>
          <w:rFonts w:ascii="Arial" w:hAnsi="Arial" w:cs="Arial"/>
          <w:b/>
          <w:sz w:val="28"/>
          <w:szCs w:val="28"/>
        </w:rPr>
        <w:t>I.- F</w:t>
      </w:r>
      <w:r w:rsidRPr="00AA526E">
        <w:rPr>
          <w:rFonts w:ascii="Arial" w:hAnsi="Arial" w:cs="Arial"/>
          <w:b/>
          <w:sz w:val="28"/>
          <w:szCs w:val="28"/>
        </w:rPr>
        <w:t xml:space="preserve">) </w:t>
      </w:r>
      <w:r w:rsidRPr="00AA526E">
        <w:rPr>
          <w:rFonts w:ascii="Arial" w:hAnsi="Arial" w:cs="Arial"/>
          <w:sz w:val="28"/>
          <w:szCs w:val="28"/>
        </w:rPr>
        <w:t xml:space="preserve">Dictamen formulado por la Comisión Edilicia de </w:t>
      </w:r>
      <w:r w:rsidRPr="000E5D2A">
        <w:rPr>
          <w:rFonts w:ascii="Arial" w:hAnsi="Arial" w:cs="Arial"/>
          <w:b/>
          <w:sz w:val="28"/>
          <w:szCs w:val="28"/>
        </w:rPr>
        <w:t>Hacienda, Patrimonio y Presupuesto</w:t>
      </w:r>
      <w:r w:rsidRPr="00AA526E">
        <w:rPr>
          <w:rFonts w:ascii="Arial" w:hAnsi="Arial" w:cs="Arial"/>
          <w:sz w:val="28"/>
          <w:szCs w:val="28"/>
        </w:rPr>
        <w:t xml:space="preserve">, mediante el cual se aprueba y autoriza </w:t>
      </w:r>
      <w:r>
        <w:rPr>
          <w:rFonts w:ascii="Arial" w:hAnsi="Arial" w:cs="Arial"/>
          <w:sz w:val="28"/>
          <w:szCs w:val="28"/>
        </w:rPr>
        <w:t xml:space="preserve">resolver el acuerdo </w:t>
      </w:r>
      <w:r>
        <w:rPr>
          <w:rFonts w:ascii="Arial" w:eastAsia="Malgun Gothic" w:hAnsi="Arial" w:cs="Arial"/>
          <w:bCs/>
          <w:sz w:val="28"/>
        </w:rPr>
        <w:t>1248/2019</w:t>
      </w:r>
      <w:r w:rsidRPr="00854E31">
        <w:rPr>
          <w:rFonts w:ascii="Arial" w:eastAsia="Malgun Gothic" w:hAnsi="Arial" w:cs="Arial"/>
          <w:bCs/>
          <w:sz w:val="28"/>
        </w:rPr>
        <w:t>/TC</w:t>
      </w:r>
      <w:r w:rsidRPr="00854E31">
        <w:rPr>
          <w:rFonts w:ascii="Arial" w:eastAsia="Malgun Gothic" w:hAnsi="Arial" w:cs="Arial"/>
          <w:sz w:val="28"/>
        </w:rPr>
        <w:t xml:space="preserve"> </w:t>
      </w:r>
      <w:r>
        <w:rPr>
          <w:rFonts w:ascii="Arial" w:hAnsi="Arial" w:cs="Arial"/>
          <w:sz w:val="28"/>
        </w:rPr>
        <w:t xml:space="preserve">que tiene por objeto la </w:t>
      </w:r>
      <w:r w:rsidRPr="00BC68F1">
        <w:rPr>
          <w:rFonts w:ascii="Arial" w:eastAsia="Malgun Gothic" w:hAnsi="Arial" w:cs="Arial"/>
          <w:b/>
          <w:sz w:val="28"/>
        </w:rPr>
        <w:t>donación de 2 (dos) predios rústicos propiedad municipal, ubicados en la colonia Parques de Santa Cruz del Valle, con el objetivo de edificar el Plantel del Colegio de Estudios Científicos Tecnológicos Jalisco (</w:t>
      </w:r>
      <w:proofErr w:type="spellStart"/>
      <w:r w:rsidRPr="00BC68F1">
        <w:rPr>
          <w:rFonts w:ascii="Arial" w:eastAsia="Malgun Gothic" w:hAnsi="Arial" w:cs="Arial"/>
          <w:b/>
          <w:sz w:val="28"/>
        </w:rPr>
        <w:t>CECyTEJ</w:t>
      </w:r>
      <w:proofErr w:type="spellEnd"/>
      <w:r w:rsidRPr="00BC68F1">
        <w:rPr>
          <w:rFonts w:ascii="Arial" w:eastAsia="Malgun Gothic" w:hAnsi="Arial" w:cs="Arial"/>
          <w:b/>
          <w:sz w:val="28"/>
        </w:rPr>
        <w:t xml:space="preserve">) San Pedro Tlaquepaque. </w:t>
      </w:r>
    </w:p>
    <w:p w14:paraId="65010ADD" w14:textId="77777777" w:rsidR="009D022D" w:rsidRDefault="009D022D" w:rsidP="00567B4A">
      <w:pPr>
        <w:ind w:left="709" w:hanging="709"/>
        <w:jc w:val="both"/>
        <w:rPr>
          <w:rFonts w:ascii="Arial" w:eastAsia="Malgun Gothic" w:hAnsi="Arial" w:cs="Arial"/>
          <w:bCs/>
          <w:sz w:val="28"/>
        </w:rPr>
      </w:pPr>
    </w:p>
    <w:p w14:paraId="740AB5B2" w14:textId="77777777" w:rsidR="009D022D" w:rsidRDefault="009D022D" w:rsidP="00567B4A">
      <w:pPr>
        <w:ind w:left="709" w:hanging="709"/>
        <w:jc w:val="both"/>
        <w:rPr>
          <w:rFonts w:ascii="Arial" w:eastAsia="Malgun Gothic" w:hAnsi="Arial" w:cs="Arial"/>
          <w:bCs/>
          <w:sz w:val="28"/>
        </w:rPr>
      </w:pPr>
    </w:p>
    <w:p w14:paraId="3607D381" w14:textId="5E3E1A40" w:rsidR="00A61514" w:rsidRDefault="00A61514" w:rsidP="00567B4A">
      <w:pPr>
        <w:ind w:left="709" w:hanging="709"/>
        <w:jc w:val="both"/>
        <w:rPr>
          <w:rFonts w:ascii="Arial" w:eastAsia="Malgun Gothic" w:hAnsi="Arial" w:cs="Arial"/>
          <w:bCs/>
          <w:sz w:val="28"/>
        </w:rPr>
      </w:pPr>
    </w:p>
    <w:p w14:paraId="0F820064" w14:textId="77777777" w:rsidR="00A61514" w:rsidRPr="00567B4A" w:rsidRDefault="00A61514" w:rsidP="00567B4A">
      <w:pPr>
        <w:ind w:left="709" w:hanging="709"/>
        <w:jc w:val="both"/>
        <w:rPr>
          <w:rFonts w:ascii="Arial" w:eastAsia="Malgun Gothic" w:hAnsi="Arial" w:cs="Arial"/>
          <w:bCs/>
          <w:sz w:val="28"/>
        </w:rPr>
      </w:pPr>
    </w:p>
    <w:p w14:paraId="41D30CAE" w14:textId="5D8FC83F" w:rsidR="005717D0" w:rsidRDefault="00E0685D" w:rsidP="00E0685D">
      <w:pPr>
        <w:jc w:val="both"/>
        <w:rPr>
          <w:rFonts w:ascii="Arial" w:hAnsi="Arial" w:cs="Arial"/>
          <w:sz w:val="28"/>
          <w:szCs w:val="28"/>
        </w:rPr>
      </w:pPr>
      <w:r w:rsidRPr="00725FD3">
        <w:rPr>
          <w:rFonts w:ascii="Arial" w:hAnsi="Arial" w:cs="Arial"/>
          <w:b/>
          <w:sz w:val="28"/>
          <w:szCs w:val="28"/>
        </w:rPr>
        <w:t xml:space="preserve">VII.- </w:t>
      </w:r>
      <w:r w:rsidRPr="00725FD3">
        <w:rPr>
          <w:rFonts w:ascii="Arial" w:hAnsi="Arial" w:cs="Arial"/>
          <w:sz w:val="28"/>
          <w:szCs w:val="28"/>
        </w:rPr>
        <w:t>Iniciativas de Aprobación Directa.</w:t>
      </w:r>
    </w:p>
    <w:p w14:paraId="129114EC" w14:textId="484C088D" w:rsidR="00063F5B" w:rsidRDefault="00063F5B" w:rsidP="00E0685D">
      <w:pPr>
        <w:jc w:val="both"/>
        <w:rPr>
          <w:rFonts w:ascii="Arial" w:hAnsi="Arial" w:cs="Arial"/>
          <w:sz w:val="28"/>
          <w:szCs w:val="28"/>
        </w:rPr>
      </w:pPr>
    </w:p>
    <w:p w14:paraId="27F0DC3F" w14:textId="77777777" w:rsidR="00A61514" w:rsidRDefault="00A61514" w:rsidP="00E0685D">
      <w:pPr>
        <w:jc w:val="both"/>
        <w:rPr>
          <w:rFonts w:ascii="Arial" w:hAnsi="Arial" w:cs="Arial"/>
          <w:sz w:val="28"/>
          <w:szCs w:val="28"/>
        </w:rPr>
      </w:pPr>
    </w:p>
    <w:p w14:paraId="0C81A061" w14:textId="0955A877" w:rsidR="00A61514" w:rsidRDefault="00A61514" w:rsidP="00E0685D">
      <w:pPr>
        <w:jc w:val="both"/>
        <w:rPr>
          <w:rFonts w:ascii="Arial" w:hAnsi="Arial" w:cs="Arial"/>
          <w:sz w:val="28"/>
          <w:szCs w:val="28"/>
        </w:rPr>
      </w:pPr>
    </w:p>
    <w:p w14:paraId="41C5E6C1" w14:textId="77777777" w:rsidR="00A61514" w:rsidRDefault="00A61514" w:rsidP="00E0685D">
      <w:pPr>
        <w:jc w:val="both"/>
        <w:rPr>
          <w:rFonts w:ascii="Arial" w:hAnsi="Arial" w:cs="Arial"/>
          <w:sz w:val="28"/>
          <w:szCs w:val="28"/>
        </w:rPr>
      </w:pPr>
    </w:p>
    <w:p w14:paraId="5F060976" w14:textId="77777777" w:rsidR="00DE5308" w:rsidRPr="005B3EF8" w:rsidRDefault="00DE5308" w:rsidP="00E0685D">
      <w:pPr>
        <w:jc w:val="both"/>
        <w:rPr>
          <w:rFonts w:ascii="Arial" w:hAnsi="Arial" w:cs="Arial"/>
          <w:sz w:val="28"/>
          <w:szCs w:val="28"/>
        </w:rPr>
      </w:pPr>
    </w:p>
    <w:p w14:paraId="24773814" w14:textId="77777777" w:rsidR="00EA597D" w:rsidRDefault="00EA597D" w:rsidP="00F3759B">
      <w:pPr>
        <w:ind w:left="709" w:hanging="709"/>
        <w:jc w:val="both"/>
        <w:rPr>
          <w:rFonts w:ascii="Arial" w:hAnsi="Arial" w:cs="Arial"/>
          <w:b/>
          <w:sz w:val="28"/>
          <w:szCs w:val="28"/>
        </w:rPr>
      </w:pPr>
    </w:p>
    <w:p w14:paraId="72A432AE" w14:textId="381AAD2C" w:rsidR="00AA36BF" w:rsidRPr="00AA36BF" w:rsidRDefault="005717D0" w:rsidP="00F3759B">
      <w:pPr>
        <w:ind w:left="709" w:hanging="709"/>
        <w:jc w:val="both"/>
        <w:rPr>
          <w:rFonts w:ascii="Arial" w:hAnsi="Arial" w:cs="Arial"/>
          <w:b/>
          <w:sz w:val="25"/>
          <w:szCs w:val="25"/>
          <w:u w:val="single"/>
        </w:rPr>
      </w:pPr>
      <w:r w:rsidRPr="00AA36BF">
        <w:rPr>
          <w:rFonts w:ascii="Arial" w:hAnsi="Arial" w:cs="Arial"/>
          <w:b/>
          <w:sz w:val="28"/>
          <w:szCs w:val="28"/>
        </w:rPr>
        <w:t xml:space="preserve">VII.- A) </w:t>
      </w:r>
      <w:r w:rsidRPr="00AA36BF">
        <w:rPr>
          <w:rFonts w:ascii="Arial" w:hAnsi="Arial" w:cs="Arial"/>
          <w:sz w:val="28"/>
          <w:szCs w:val="28"/>
        </w:rPr>
        <w:t xml:space="preserve">Iniciativa suscrita por la </w:t>
      </w:r>
      <w:r w:rsidRPr="00AA36BF">
        <w:rPr>
          <w:rFonts w:ascii="Arial" w:hAnsi="Arial" w:cs="Arial"/>
          <w:b/>
          <w:sz w:val="28"/>
          <w:szCs w:val="28"/>
        </w:rPr>
        <w:t xml:space="preserve">C. María Elena Limón García, Presidenta Municipal, </w:t>
      </w:r>
      <w:r w:rsidRPr="00AA36BF">
        <w:rPr>
          <w:rFonts w:ascii="Arial" w:hAnsi="Arial" w:cs="Arial"/>
          <w:sz w:val="28"/>
          <w:szCs w:val="28"/>
        </w:rPr>
        <w:t>mediante la cual se aprueba y autoriza</w:t>
      </w:r>
      <w:r w:rsidR="006E43B5" w:rsidRPr="00AA36BF">
        <w:rPr>
          <w:rFonts w:ascii="Arial" w:hAnsi="Arial" w:cs="Arial"/>
          <w:sz w:val="28"/>
          <w:szCs w:val="28"/>
        </w:rPr>
        <w:t xml:space="preserve"> el reconocimiento de</w:t>
      </w:r>
      <w:r w:rsidR="006E43B5" w:rsidRPr="00AA36BF">
        <w:rPr>
          <w:rFonts w:ascii="Arial" w:hAnsi="Arial" w:cs="Arial"/>
          <w:b/>
          <w:sz w:val="28"/>
          <w:szCs w:val="28"/>
        </w:rPr>
        <w:t xml:space="preserve"> </w:t>
      </w:r>
      <w:r w:rsidR="006E43B5" w:rsidRPr="00AA36BF">
        <w:rPr>
          <w:rFonts w:ascii="Arial" w:hAnsi="Arial" w:cs="Arial"/>
          <w:sz w:val="28"/>
          <w:szCs w:val="28"/>
        </w:rPr>
        <w:t>cinco</w:t>
      </w:r>
      <w:r w:rsidR="006E43B5" w:rsidRPr="00AA36BF">
        <w:rPr>
          <w:rFonts w:ascii="Arial" w:hAnsi="Arial" w:cs="Arial"/>
          <w:b/>
          <w:sz w:val="28"/>
          <w:szCs w:val="28"/>
        </w:rPr>
        <w:t xml:space="preserve"> </w:t>
      </w:r>
      <w:r w:rsidR="006E43B5" w:rsidRPr="00AA36BF">
        <w:rPr>
          <w:rFonts w:ascii="Arial" w:hAnsi="Arial" w:cs="Arial"/>
          <w:sz w:val="28"/>
          <w:szCs w:val="28"/>
        </w:rPr>
        <w:t>organizaciones vecinales con</w:t>
      </w:r>
      <w:r w:rsidR="00AA36BF" w:rsidRPr="00AA36BF">
        <w:rPr>
          <w:rFonts w:ascii="Arial" w:hAnsi="Arial" w:cs="Arial"/>
          <w:sz w:val="28"/>
          <w:szCs w:val="28"/>
        </w:rPr>
        <w:t>forme al artículo 418 fracción</w:t>
      </w:r>
      <w:r w:rsidR="006E43B5" w:rsidRPr="00AA36BF">
        <w:rPr>
          <w:rFonts w:ascii="Arial" w:hAnsi="Arial" w:cs="Arial"/>
          <w:sz w:val="28"/>
          <w:szCs w:val="28"/>
        </w:rPr>
        <w:t xml:space="preserve"> I;</w:t>
      </w:r>
      <w:r w:rsidR="006E43B5" w:rsidRPr="00AA36BF">
        <w:rPr>
          <w:rFonts w:ascii="Arial" w:hAnsi="Arial" w:cs="Arial"/>
          <w:b/>
          <w:sz w:val="28"/>
          <w:szCs w:val="28"/>
        </w:rPr>
        <w:t xml:space="preserve"> </w:t>
      </w:r>
      <w:r w:rsidR="006E43B5" w:rsidRPr="00AA36BF">
        <w:rPr>
          <w:rFonts w:ascii="Arial" w:hAnsi="Arial" w:cs="Arial"/>
          <w:sz w:val="28"/>
          <w:szCs w:val="28"/>
        </w:rPr>
        <w:t xml:space="preserve">las cuales son: </w:t>
      </w:r>
      <w:r w:rsidR="00AA36BF" w:rsidRPr="00AA36BF">
        <w:rPr>
          <w:rFonts w:ascii="Arial" w:hAnsi="Arial" w:cs="Arial"/>
          <w:b/>
          <w:sz w:val="28"/>
          <w:szCs w:val="25"/>
        </w:rPr>
        <w:t xml:space="preserve">06 (seis) asociaciones vecinales </w:t>
      </w:r>
      <w:r w:rsidR="00AA36BF" w:rsidRPr="00AA36BF">
        <w:rPr>
          <w:rFonts w:ascii="Arial" w:hAnsi="Arial" w:cs="Arial"/>
          <w:sz w:val="28"/>
          <w:szCs w:val="25"/>
        </w:rPr>
        <w:t xml:space="preserve">denominadas </w:t>
      </w:r>
      <w:r w:rsidR="00AA36BF" w:rsidRPr="00AA36BF">
        <w:rPr>
          <w:rFonts w:ascii="Arial" w:hAnsi="Arial" w:cs="Arial"/>
          <w:b/>
          <w:sz w:val="28"/>
          <w:szCs w:val="25"/>
        </w:rPr>
        <w:t xml:space="preserve">“Colonia Guayabitos”, </w:t>
      </w:r>
      <w:r w:rsidR="00AA36BF" w:rsidRPr="00AA36BF">
        <w:rPr>
          <w:rFonts w:ascii="Arial" w:hAnsi="Arial" w:cs="Arial"/>
          <w:sz w:val="28"/>
          <w:szCs w:val="25"/>
        </w:rPr>
        <w:t>“</w:t>
      </w:r>
      <w:r w:rsidR="00AA36BF" w:rsidRPr="00AA36BF">
        <w:rPr>
          <w:rFonts w:ascii="Arial" w:hAnsi="Arial" w:cs="Arial"/>
          <w:b/>
          <w:sz w:val="28"/>
          <w:szCs w:val="25"/>
        </w:rPr>
        <w:t>Colonia Valle de la Misericordia”, “Fraccionamiento Haciendas del Real”, “Fraccionamiento Cerro del Tesoro”, “Fraccionamiento Valle Verde”, y “Fraccionamiento Parques de Santa María”.</w:t>
      </w:r>
    </w:p>
    <w:p w14:paraId="3CFC84EA" w14:textId="77777777" w:rsidR="00063F5B" w:rsidRDefault="00063F5B" w:rsidP="003A489D">
      <w:pPr>
        <w:ind w:left="709" w:hanging="709"/>
        <w:jc w:val="both"/>
        <w:rPr>
          <w:rFonts w:ascii="Arial" w:hAnsi="Arial" w:cs="Arial"/>
          <w:b/>
          <w:sz w:val="28"/>
          <w:szCs w:val="28"/>
        </w:rPr>
      </w:pPr>
    </w:p>
    <w:p w14:paraId="5259DC09" w14:textId="77777777" w:rsidR="00DE5308" w:rsidRDefault="00DE5308" w:rsidP="003A489D">
      <w:pPr>
        <w:ind w:left="709" w:hanging="709"/>
        <w:jc w:val="both"/>
        <w:rPr>
          <w:rFonts w:ascii="Arial" w:hAnsi="Arial" w:cs="Arial"/>
          <w:b/>
          <w:sz w:val="28"/>
          <w:szCs w:val="28"/>
        </w:rPr>
      </w:pPr>
    </w:p>
    <w:p w14:paraId="03BF8E88" w14:textId="77777777" w:rsidR="00371A9A" w:rsidRDefault="00371A9A" w:rsidP="005C09CA">
      <w:pPr>
        <w:ind w:left="709" w:hanging="709"/>
        <w:jc w:val="both"/>
        <w:rPr>
          <w:rFonts w:ascii="Arial" w:hAnsi="Arial" w:cs="Arial"/>
          <w:b/>
          <w:sz w:val="28"/>
          <w:szCs w:val="28"/>
        </w:rPr>
      </w:pPr>
    </w:p>
    <w:p w14:paraId="0A23CD6A" w14:textId="1651D2FD" w:rsidR="00567B4A" w:rsidRDefault="003A489D" w:rsidP="005C09CA">
      <w:pPr>
        <w:ind w:left="709" w:hanging="709"/>
        <w:jc w:val="both"/>
        <w:rPr>
          <w:rFonts w:ascii="Arial" w:hAnsi="Arial" w:cs="Arial"/>
          <w:sz w:val="28"/>
          <w:lang w:val="es-ES"/>
        </w:rPr>
      </w:pPr>
      <w:r w:rsidRPr="00B105CE">
        <w:rPr>
          <w:rFonts w:ascii="Arial" w:hAnsi="Arial" w:cs="Arial"/>
          <w:b/>
          <w:sz w:val="28"/>
          <w:szCs w:val="28"/>
        </w:rPr>
        <w:t xml:space="preserve">VII.- B) </w:t>
      </w:r>
      <w:r w:rsidRPr="00B105CE">
        <w:rPr>
          <w:rFonts w:ascii="Arial" w:hAnsi="Arial" w:cs="Arial"/>
          <w:sz w:val="28"/>
          <w:szCs w:val="28"/>
        </w:rPr>
        <w:t xml:space="preserve">Iniciativa suscrita por la </w:t>
      </w:r>
      <w:r w:rsidRPr="00B105CE">
        <w:rPr>
          <w:rFonts w:ascii="Arial" w:hAnsi="Arial" w:cs="Arial"/>
          <w:b/>
          <w:sz w:val="28"/>
          <w:szCs w:val="28"/>
        </w:rPr>
        <w:t xml:space="preserve">C. María Elena Limón García, Presidenta Municipal, </w:t>
      </w:r>
      <w:r w:rsidRPr="00B105CE">
        <w:rPr>
          <w:rFonts w:ascii="Arial" w:hAnsi="Arial" w:cs="Arial"/>
          <w:sz w:val="28"/>
          <w:szCs w:val="28"/>
        </w:rPr>
        <w:t xml:space="preserve">mediante la cual se aprueba </w:t>
      </w:r>
      <w:r w:rsidR="009E022D">
        <w:rPr>
          <w:rFonts w:ascii="Arial" w:hAnsi="Arial" w:cs="Arial"/>
          <w:sz w:val="28"/>
          <w:szCs w:val="28"/>
        </w:rPr>
        <w:t xml:space="preserve">y autoriza la </w:t>
      </w:r>
      <w:r w:rsidR="009E022D" w:rsidRPr="009E022D">
        <w:rPr>
          <w:rFonts w:ascii="Arial" w:hAnsi="Arial" w:cs="Arial"/>
          <w:sz w:val="28"/>
          <w:lang w:val="es-ES"/>
        </w:rPr>
        <w:t xml:space="preserve">adhesión de nuestro municipio al programa identificado como </w:t>
      </w:r>
      <w:r w:rsidR="009E022D" w:rsidRPr="009E022D">
        <w:rPr>
          <w:rFonts w:ascii="Arial" w:hAnsi="Arial" w:cs="Arial"/>
          <w:b/>
          <w:bCs/>
          <w:sz w:val="28"/>
          <w:lang w:val="es-ES"/>
        </w:rPr>
        <w:t>CADENAS PRODUCTIVAS PARA EL DESARROLLO DE PROVEEDORES POR MEDIOS ELECTRONICOS</w:t>
      </w:r>
      <w:r w:rsidR="009E022D" w:rsidRPr="009E022D">
        <w:rPr>
          <w:rFonts w:ascii="Arial" w:hAnsi="Arial" w:cs="Arial"/>
          <w:sz w:val="28"/>
          <w:lang w:val="es-ES"/>
        </w:rPr>
        <w:t>, desarrollado por Nacional Financiera S.N.C., por un plazo igual al de la presente administración y por un monto de hasta $30´000,000.00 (</w:t>
      </w:r>
      <w:r w:rsidR="009E022D">
        <w:rPr>
          <w:rFonts w:ascii="Arial" w:hAnsi="Arial" w:cs="Arial"/>
          <w:sz w:val="28"/>
          <w:lang w:val="es-ES"/>
        </w:rPr>
        <w:t>T</w:t>
      </w:r>
      <w:r w:rsidR="009E022D" w:rsidRPr="009E022D">
        <w:rPr>
          <w:rFonts w:ascii="Arial" w:hAnsi="Arial" w:cs="Arial"/>
          <w:sz w:val="28"/>
          <w:lang w:val="es-ES"/>
        </w:rPr>
        <w:t>reinta millones de pesos 00/100 M.N.)</w:t>
      </w:r>
      <w:r w:rsidR="009E022D">
        <w:rPr>
          <w:rFonts w:ascii="Arial" w:hAnsi="Arial" w:cs="Arial"/>
          <w:sz w:val="28"/>
          <w:lang w:val="es-ES"/>
        </w:rPr>
        <w:t>.</w:t>
      </w:r>
    </w:p>
    <w:p w14:paraId="5C5B1D9C" w14:textId="77777777" w:rsidR="00DE5308" w:rsidRDefault="00DE5308" w:rsidP="005C09CA">
      <w:pPr>
        <w:ind w:left="709" w:hanging="709"/>
        <w:jc w:val="both"/>
        <w:rPr>
          <w:rFonts w:ascii="Arial" w:hAnsi="Arial" w:cs="Arial"/>
          <w:b/>
          <w:sz w:val="28"/>
          <w:szCs w:val="28"/>
          <w:lang w:val="es-ES"/>
        </w:rPr>
      </w:pPr>
    </w:p>
    <w:p w14:paraId="2E8BC96E" w14:textId="77777777" w:rsidR="00DE5308" w:rsidRDefault="00DE5308" w:rsidP="005C09CA">
      <w:pPr>
        <w:ind w:left="709" w:hanging="709"/>
        <w:jc w:val="both"/>
        <w:rPr>
          <w:rFonts w:ascii="Arial" w:hAnsi="Arial" w:cs="Arial"/>
          <w:b/>
          <w:sz w:val="28"/>
          <w:szCs w:val="28"/>
          <w:lang w:val="es-ES"/>
        </w:rPr>
      </w:pPr>
    </w:p>
    <w:p w14:paraId="06607318" w14:textId="77777777" w:rsidR="00DE5308" w:rsidRPr="005C09CA" w:rsidRDefault="00DE5308" w:rsidP="005C09CA">
      <w:pPr>
        <w:ind w:left="709" w:hanging="709"/>
        <w:jc w:val="both"/>
        <w:rPr>
          <w:rFonts w:ascii="Arial" w:hAnsi="Arial" w:cs="Arial"/>
          <w:b/>
          <w:sz w:val="28"/>
          <w:szCs w:val="28"/>
          <w:lang w:val="es-ES"/>
        </w:rPr>
      </w:pPr>
    </w:p>
    <w:p w14:paraId="604E8396" w14:textId="413347CF" w:rsidR="00FE4D4E" w:rsidRDefault="00F64045" w:rsidP="00D54C5D">
      <w:pPr>
        <w:ind w:left="709" w:hanging="709"/>
        <w:jc w:val="both"/>
        <w:rPr>
          <w:rFonts w:ascii="Verdana" w:hAnsi="Verdana"/>
          <w:b/>
          <w:bCs/>
          <w:color w:val="000000"/>
          <w:shd w:val="clear" w:color="auto" w:fill="FFFFFF"/>
          <w:lang w:val="es-ES"/>
        </w:rPr>
      </w:pPr>
      <w:r>
        <w:rPr>
          <w:rFonts w:ascii="Arial" w:hAnsi="Arial" w:cs="Arial"/>
          <w:b/>
          <w:sz w:val="28"/>
          <w:szCs w:val="28"/>
        </w:rPr>
        <w:t xml:space="preserve">VII.- </w:t>
      </w:r>
      <w:r w:rsidR="00A80598">
        <w:rPr>
          <w:rFonts w:ascii="Arial" w:hAnsi="Arial" w:cs="Arial"/>
          <w:b/>
          <w:sz w:val="28"/>
          <w:szCs w:val="28"/>
        </w:rPr>
        <w:t>C</w:t>
      </w:r>
      <w:r w:rsidR="00D54C5D" w:rsidRPr="00B105CE">
        <w:rPr>
          <w:rFonts w:ascii="Arial" w:hAnsi="Arial" w:cs="Arial"/>
          <w:b/>
          <w:sz w:val="28"/>
          <w:szCs w:val="28"/>
        </w:rPr>
        <w:t xml:space="preserve">) </w:t>
      </w:r>
      <w:r w:rsidR="00D54C5D" w:rsidRPr="00B105CE">
        <w:rPr>
          <w:rFonts w:ascii="Arial" w:hAnsi="Arial" w:cs="Arial"/>
          <w:sz w:val="28"/>
          <w:szCs w:val="28"/>
        </w:rPr>
        <w:t xml:space="preserve">Iniciativa suscrita por la </w:t>
      </w:r>
      <w:r w:rsidR="00D54C5D" w:rsidRPr="00B105CE">
        <w:rPr>
          <w:rFonts w:ascii="Arial" w:hAnsi="Arial" w:cs="Arial"/>
          <w:b/>
          <w:sz w:val="28"/>
          <w:szCs w:val="28"/>
        </w:rPr>
        <w:t xml:space="preserve">C. María Elena Limón García, Presidenta Municipal, </w:t>
      </w:r>
      <w:r w:rsidR="00D54C5D" w:rsidRPr="00B105CE">
        <w:rPr>
          <w:rFonts w:ascii="Arial" w:hAnsi="Arial" w:cs="Arial"/>
          <w:sz w:val="28"/>
          <w:szCs w:val="28"/>
        </w:rPr>
        <w:t xml:space="preserve">mediante la cual se aprueba </w:t>
      </w:r>
      <w:r w:rsidR="00D54C5D">
        <w:rPr>
          <w:rFonts w:ascii="Arial" w:hAnsi="Arial" w:cs="Arial"/>
          <w:sz w:val="28"/>
          <w:szCs w:val="28"/>
        </w:rPr>
        <w:t>y autoriza</w:t>
      </w:r>
      <w:r w:rsidR="0085225D">
        <w:rPr>
          <w:rFonts w:ascii="Arial" w:hAnsi="Arial" w:cs="Arial"/>
          <w:sz w:val="28"/>
          <w:szCs w:val="28"/>
        </w:rPr>
        <w:t xml:space="preserve"> </w:t>
      </w:r>
      <w:r w:rsidR="00FE4D4E" w:rsidRPr="00FE4D4E">
        <w:rPr>
          <w:rFonts w:ascii="Arial" w:hAnsi="Arial" w:cs="Arial"/>
          <w:b/>
          <w:bCs/>
          <w:color w:val="000000"/>
          <w:sz w:val="28"/>
          <w:szCs w:val="28"/>
          <w:shd w:val="clear" w:color="auto" w:fill="FFFFFF"/>
          <w:lang w:val="es-ES"/>
        </w:rPr>
        <w:t>la </w:t>
      </w:r>
      <w:r w:rsidR="00FE4D4E" w:rsidRPr="00FE4D4E">
        <w:rPr>
          <w:rFonts w:ascii="Arial" w:hAnsi="Arial" w:cs="Arial"/>
          <w:b/>
          <w:bCs/>
          <w:color w:val="000000"/>
          <w:sz w:val="28"/>
          <w:szCs w:val="28"/>
          <w:shd w:val="clear" w:color="auto" w:fill="FFFFFF"/>
        </w:rPr>
        <w:t> ampliación de recursos al </w:t>
      </w:r>
      <w:r w:rsidR="00FE4D4E" w:rsidRPr="00FE4D4E">
        <w:rPr>
          <w:rFonts w:ascii="Arial" w:hAnsi="Arial" w:cs="Arial"/>
          <w:b/>
          <w:bCs/>
          <w:color w:val="000000"/>
          <w:sz w:val="28"/>
          <w:szCs w:val="28"/>
          <w:shd w:val="clear" w:color="auto" w:fill="FFFFFF"/>
          <w:lang w:val="es-ES"/>
        </w:rPr>
        <w:t>Paquete 5 de Intervención en obra pública de infraestructura básica con la obra denominad</w:t>
      </w:r>
      <w:r w:rsidR="00FE4D4E">
        <w:rPr>
          <w:rFonts w:ascii="Arial" w:hAnsi="Arial" w:cs="Arial"/>
          <w:b/>
          <w:bCs/>
          <w:color w:val="000000"/>
          <w:sz w:val="28"/>
          <w:szCs w:val="28"/>
          <w:shd w:val="clear" w:color="auto" w:fill="FFFFFF"/>
          <w:lang w:val="es-ES"/>
        </w:rPr>
        <w:t>a Construcción de Acueducto en c</w:t>
      </w:r>
      <w:r w:rsidR="00FE4D4E" w:rsidRPr="00FE4D4E">
        <w:rPr>
          <w:rFonts w:ascii="Arial" w:hAnsi="Arial" w:cs="Arial"/>
          <w:b/>
          <w:bCs/>
          <w:color w:val="000000"/>
          <w:sz w:val="28"/>
          <w:szCs w:val="28"/>
          <w:shd w:val="clear" w:color="auto" w:fill="FFFFFF"/>
          <w:lang w:val="es-ES"/>
        </w:rPr>
        <w:t>alle Francisco Corona entre Juan</w:t>
      </w:r>
      <w:r w:rsidR="00FE4D4E">
        <w:rPr>
          <w:rFonts w:ascii="Arial" w:hAnsi="Arial" w:cs="Arial"/>
          <w:b/>
          <w:bCs/>
          <w:color w:val="000000"/>
          <w:sz w:val="28"/>
          <w:szCs w:val="28"/>
          <w:shd w:val="clear" w:color="auto" w:fill="FFFFFF"/>
          <w:lang w:val="es-ES"/>
        </w:rPr>
        <w:t xml:space="preserve"> de la Barrera y Aldama, en la c</w:t>
      </w:r>
      <w:r w:rsidR="00FE4D4E" w:rsidRPr="00FE4D4E">
        <w:rPr>
          <w:rFonts w:ascii="Arial" w:hAnsi="Arial" w:cs="Arial"/>
          <w:b/>
          <w:bCs/>
          <w:color w:val="000000"/>
          <w:sz w:val="28"/>
          <w:szCs w:val="28"/>
          <w:shd w:val="clear" w:color="auto" w:fill="FFFFFF"/>
          <w:lang w:val="es-ES"/>
        </w:rPr>
        <w:t xml:space="preserve">olonia El Campesino, Municipio de San Pedro Tlaquepaque, Jalisco, con una inversión hasta por la cantidad de $ 4,400,556.80 </w:t>
      </w:r>
      <w:r w:rsidR="00FE4D4E" w:rsidRPr="00FE4D4E">
        <w:rPr>
          <w:rFonts w:ascii="Arial" w:hAnsi="Arial" w:cs="Arial"/>
          <w:bCs/>
          <w:color w:val="000000"/>
          <w:sz w:val="28"/>
          <w:szCs w:val="28"/>
          <w:shd w:val="clear" w:color="auto" w:fill="FFFFFF"/>
          <w:lang w:val="es-ES"/>
        </w:rPr>
        <w:t>(Cuatro millones cuatrocientos mil quinientos cincuenta y seis pesos 80/100 M.N.),</w:t>
      </w:r>
      <w:r w:rsidR="00FE4D4E" w:rsidRPr="00FE4D4E">
        <w:rPr>
          <w:rFonts w:ascii="Arial" w:hAnsi="Arial" w:cs="Arial"/>
          <w:b/>
          <w:bCs/>
          <w:color w:val="000000"/>
          <w:sz w:val="28"/>
          <w:szCs w:val="28"/>
          <w:shd w:val="clear" w:color="auto" w:fill="FFFFFF"/>
          <w:lang w:val="es-ES"/>
        </w:rPr>
        <w:t xml:space="preserve"> por conceptos técnicos extraordinarios requeridos por el SIAPA no especificados en el presupuesto original, esto con financiamiento de ahorros del presupuesto directo 2019, así como presupuesto directo 2020.</w:t>
      </w:r>
    </w:p>
    <w:p w14:paraId="4B948875" w14:textId="77777777" w:rsidR="009D022D" w:rsidRDefault="009D022D" w:rsidP="007A5851">
      <w:pPr>
        <w:jc w:val="both"/>
        <w:rPr>
          <w:rFonts w:ascii="Arial" w:hAnsi="Arial" w:cs="Arial"/>
          <w:b/>
          <w:sz w:val="28"/>
        </w:rPr>
      </w:pPr>
    </w:p>
    <w:p w14:paraId="3D2C252E" w14:textId="77777777" w:rsidR="00DE5308" w:rsidRDefault="00DE5308" w:rsidP="007A5851">
      <w:pPr>
        <w:jc w:val="both"/>
        <w:rPr>
          <w:rFonts w:ascii="Arial" w:hAnsi="Arial" w:cs="Arial"/>
          <w:b/>
          <w:sz w:val="28"/>
        </w:rPr>
      </w:pPr>
    </w:p>
    <w:p w14:paraId="619B17CC" w14:textId="603245B7" w:rsidR="00DE5308" w:rsidRDefault="00DE5308" w:rsidP="007A5851">
      <w:pPr>
        <w:jc w:val="both"/>
        <w:rPr>
          <w:rFonts w:ascii="Arial" w:hAnsi="Arial" w:cs="Arial"/>
          <w:b/>
          <w:sz w:val="28"/>
        </w:rPr>
      </w:pPr>
    </w:p>
    <w:p w14:paraId="03A961E3" w14:textId="77777777" w:rsidR="00A61514" w:rsidRDefault="00A61514" w:rsidP="007A5851">
      <w:pPr>
        <w:jc w:val="both"/>
        <w:rPr>
          <w:rFonts w:ascii="Arial" w:hAnsi="Arial" w:cs="Arial"/>
          <w:b/>
          <w:sz w:val="28"/>
        </w:rPr>
      </w:pPr>
    </w:p>
    <w:p w14:paraId="1C43DF1A" w14:textId="033BEE02" w:rsidR="009D022D" w:rsidRDefault="009D022D" w:rsidP="009D022D">
      <w:pPr>
        <w:ind w:left="709" w:hanging="709"/>
        <w:jc w:val="both"/>
        <w:rPr>
          <w:rFonts w:ascii="Arial" w:hAnsi="Arial" w:cs="Arial"/>
          <w:sz w:val="28"/>
          <w:szCs w:val="28"/>
        </w:rPr>
      </w:pPr>
      <w:r>
        <w:rPr>
          <w:rFonts w:ascii="Arial" w:hAnsi="Arial" w:cs="Arial"/>
          <w:b/>
          <w:sz w:val="28"/>
          <w:szCs w:val="28"/>
        </w:rPr>
        <w:t xml:space="preserve">VII.- </w:t>
      </w:r>
      <w:r w:rsidR="00A80598">
        <w:rPr>
          <w:rFonts w:ascii="Arial" w:hAnsi="Arial" w:cs="Arial"/>
          <w:b/>
          <w:sz w:val="28"/>
          <w:szCs w:val="28"/>
        </w:rPr>
        <w:t>D</w:t>
      </w:r>
      <w:r w:rsidRPr="00B105CE">
        <w:rPr>
          <w:rFonts w:ascii="Arial" w:hAnsi="Arial" w:cs="Arial"/>
          <w:b/>
          <w:sz w:val="28"/>
          <w:szCs w:val="28"/>
        </w:rPr>
        <w:t xml:space="preserve">) </w:t>
      </w:r>
      <w:r w:rsidRPr="00B105CE">
        <w:rPr>
          <w:rFonts w:ascii="Arial" w:hAnsi="Arial" w:cs="Arial"/>
          <w:sz w:val="28"/>
          <w:szCs w:val="28"/>
        </w:rPr>
        <w:t xml:space="preserve">Iniciativa suscrita por la </w:t>
      </w:r>
      <w:r w:rsidRPr="00B105CE">
        <w:rPr>
          <w:rFonts w:ascii="Arial" w:hAnsi="Arial" w:cs="Arial"/>
          <w:b/>
          <w:sz w:val="28"/>
          <w:szCs w:val="28"/>
        </w:rPr>
        <w:t xml:space="preserve">C. María Elena Limón García, Presidenta Municipal, </w:t>
      </w:r>
      <w:r w:rsidRPr="00B105CE">
        <w:rPr>
          <w:rFonts w:ascii="Arial" w:hAnsi="Arial" w:cs="Arial"/>
          <w:sz w:val="28"/>
          <w:szCs w:val="28"/>
        </w:rPr>
        <w:t xml:space="preserve">mediante la cual se aprueba </w:t>
      </w:r>
      <w:r>
        <w:rPr>
          <w:rFonts w:ascii="Arial" w:hAnsi="Arial" w:cs="Arial"/>
          <w:sz w:val="28"/>
          <w:szCs w:val="28"/>
        </w:rPr>
        <w:t xml:space="preserve">y autoriza </w:t>
      </w:r>
      <w:r w:rsidRPr="009D022D">
        <w:rPr>
          <w:rFonts w:ascii="Arial" w:hAnsi="Arial" w:cs="Arial"/>
          <w:b/>
          <w:sz w:val="28"/>
        </w:rPr>
        <w:t>cambiar el nombre de la Plaza de la Comunicación</w:t>
      </w:r>
      <w:r>
        <w:rPr>
          <w:rFonts w:ascii="Arial" w:hAnsi="Arial" w:cs="Arial"/>
          <w:b/>
          <w:sz w:val="28"/>
        </w:rPr>
        <w:t>,</w:t>
      </w:r>
      <w:r w:rsidRPr="009D022D">
        <w:rPr>
          <w:rFonts w:ascii="Arial" w:hAnsi="Arial" w:cs="Arial"/>
          <w:b/>
          <w:sz w:val="28"/>
        </w:rPr>
        <w:t xml:space="preserve"> ubicada en la calle Independencia entre las calles Obregón y Carrillo Puerto en el centro de San Pedro Tlaquepaque</w:t>
      </w:r>
      <w:r>
        <w:rPr>
          <w:rFonts w:ascii="Arial" w:hAnsi="Arial" w:cs="Arial"/>
          <w:b/>
          <w:sz w:val="28"/>
        </w:rPr>
        <w:t>,</w:t>
      </w:r>
      <w:r w:rsidRPr="009D022D">
        <w:rPr>
          <w:rFonts w:ascii="Arial" w:hAnsi="Arial" w:cs="Arial"/>
          <w:b/>
          <w:sz w:val="28"/>
        </w:rPr>
        <w:t xml:space="preserve"> por el de “Plazoleta de la Infancia”</w:t>
      </w:r>
      <w:r w:rsidRPr="009D022D">
        <w:rPr>
          <w:rFonts w:ascii="Arial" w:hAnsi="Arial" w:cs="Arial"/>
          <w:sz w:val="28"/>
        </w:rPr>
        <w:t>, en homenaje a la niñez de nuestro municipio.</w:t>
      </w:r>
    </w:p>
    <w:p w14:paraId="51AFB7A2" w14:textId="77777777" w:rsidR="009D022D" w:rsidRDefault="009D022D" w:rsidP="007A5851">
      <w:pPr>
        <w:jc w:val="both"/>
        <w:rPr>
          <w:rFonts w:ascii="Arial" w:hAnsi="Arial" w:cs="Arial"/>
          <w:b/>
          <w:sz w:val="28"/>
        </w:rPr>
      </w:pPr>
    </w:p>
    <w:p w14:paraId="7B1D2BD6" w14:textId="77777777" w:rsidR="00DE5308" w:rsidRDefault="00DE5308" w:rsidP="007A5851">
      <w:pPr>
        <w:jc w:val="both"/>
        <w:rPr>
          <w:rFonts w:ascii="Arial" w:hAnsi="Arial" w:cs="Arial"/>
          <w:b/>
          <w:sz w:val="28"/>
        </w:rPr>
      </w:pPr>
    </w:p>
    <w:p w14:paraId="2927AD33" w14:textId="77777777" w:rsidR="00DE5308" w:rsidRPr="003F5B7C" w:rsidRDefault="00DE5308" w:rsidP="007A5851">
      <w:pPr>
        <w:jc w:val="both"/>
        <w:rPr>
          <w:rFonts w:ascii="Arial" w:hAnsi="Arial" w:cs="Arial"/>
          <w:b/>
          <w:sz w:val="28"/>
        </w:rPr>
      </w:pPr>
    </w:p>
    <w:p w14:paraId="08CEA94D" w14:textId="352D361D" w:rsidR="009D022D" w:rsidRDefault="009D022D" w:rsidP="005C09CA">
      <w:pPr>
        <w:ind w:left="709" w:hanging="709"/>
        <w:jc w:val="both"/>
        <w:rPr>
          <w:rFonts w:ascii="Arial" w:eastAsia="Arial Unicode MS" w:hAnsi="Arial" w:cs="Arial"/>
          <w:sz w:val="28"/>
        </w:rPr>
      </w:pPr>
      <w:r>
        <w:rPr>
          <w:rFonts w:ascii="Arial" w:hAnsi="Arial" w:cs="Arial"/>
          <w:b/>
          <w:sz w:val="28"/>
          <w:szCs w:val="28"/>
        </w:rPr>
        <w:t xml:space="preserve">VII.- </w:t>
      </w:r>
      <w:r w:rsidR="00A80598">
        <w:rPr>
          <w:rFonts w:ascii="Arial" w:hAnsi="Arial" w:cs="Arial"/>
          <w:b/>
          <w:sz w:val="28"/>
          <w:szCs w:val="28"/>
        </w:rPr>
        <w:t>E</w:t>
      </w:r>
      <w:r w:rsidR="00052126" w:rsidRPr="00982FD5">
        <w:rPr>
          <w:rFonts w:ascii="Arial" w:hAnsi="Arial" w:cs="Arial"/>
          <w:b/>
          <w:sz w:val="28"/>
          <w:szCs w:val="28"/>
        </w:rPr>
        <w:t xml:space="preserve">) </w:t>
      </w:r>
      <w:r w:rsidR="00052126" w:rsidRPr="00982FD5">
        <w:rPr>
          <w:rFonts w:ascii="Arial" w:hAnsi="Arial" w:cs="Arial"/>
          <w:sz w:val="28"/>
          <w:szCs w:val="28"/>
        </w:rPr>
        <w:t xml:space="preserve">Iniciativa suscrita por el </w:t>
      </w:r>
      <w:r w:rsidR="00052126" w:rsidRPr="00982FD5">
        <w:rPr>
          <w:rFonts w:ascii="Arial" w:hAnsi="Arial" w:cs="Arial"/>
          <w:b/>
          <w:sz w:val="28"/>
          <w:szCs w:val="28"/>
        </w:rPr>
        <w:t xml:space="preserve">Mtro. José Luis Salazar Martínez, Síndico Municipal, </w:t>
      </w:r>
      <w:r w:rsidR="00052126" w:rsidRPr="00982FD5">
        <w:rPr>
          <w:rFonts w:ascii="Arial" w:hAnsi="Arial" w:cs="Arial"/>
          <w:sz w:val="28"/>
          <w:szCs w:val="28"/>
        </w:rPr>
        <w:t>mediant</w:t>
      </w:r>
      <w:r w:rsidR="00E40266" w:rsidRPr="00982FD5">
        <w:rPr>
          <w:rFonts w:ascii="Arial" w:hAnsi="Arial" w:cs="Arial"/>
          <w:sz w:val="28"/>
          <w:szCs w:val="28"/>
        </w:rPr>
        <w:t>e la cual se aprueba y a</w:t>
      </w:r>
      <w:r w:rsidR="007A5851">
        <w:rPr>
          <w:rFonts w:ascii="Arial" w:hAnsi="Arial" w:cs="Arial"/>
          <w:sz w:val="28"/>
          <w:szCs w:val="28"/>
        </w:rPr>
        <w:t>utoriza</w:t>
      </w:r>
      <w:r w:rsidR="007A5851" w:rsidRPr="007A5851">
        <w:rPr>
          <w:rFonts w:ascii="Arial" w:hAnsi="Arial" w:cs="Arial"/>
          <w:sz w:val="28"/>
          <w:szCs w:val="28"/>
        </w:rPr>
        <w:t xml:space="preserve"> </w:t>
      </w:r>
      <w:r w:rsidR="007A5851">
        <w:rPr>
          <w:rFonts w:ascii="Arial" w:hAnsi="Arial" w:cs="Arial"/>
          <w:sz w:val="28"/>
          <w:szCs w:val="28"/>
        </w:rPr>
        <w:t xml:space="preserve">la </w:t>
      </w:r>
      <w:r w:rsidR="007A5851">
        <w:rPr>
          <w:rFonts w:ascii="Arial" w:eastAsia="Arial Unicode MS" w:hAnsi="Arial" w:cs="Arial"/>
          <w:b/>
          <w:sz w:val="28"/>
        </w:rPr>
        <w:t>modificación del segundo punto</w:t>
      </w:r>
      <w:r w:rsidR="007A5851" w:rsidRPr="007A5851">
        <w:rPr>
          <w:rFonts w:ascii="Arial" w:eastAsia="Arial Unicode MS" w:hAnsi="Arial" w:cs="Arial"/>
          <w:b/>
          <w:sz w:val="28"/>
        </w:rPr>
        <w:t xml:space="preserve"> de acuerdo número 114/2016 de fecha 18 de mayo de 2016</w:t>
      </w:r>
      <w:r w:rsidR="007A5851">
        <w:rPr>
          <w:rFonts w:ascii="Arial" w:eastAsia="Arial Unicode MS" w:hAnsi="Arial" w:cs="Arial"/>
          <w:b/>
          <w:sz w:val="28"/>
        </w:rPr>
        <w:t>,</w:t>
      </w:r>
      <w:r w:rsidR="007A5851" w:rsidRPr="007A5851">
        <w:rPr>
          <w:rFonts w:ascii="Arial" w:eastAsia="Arial Unicode MS" w:hAnsi="Arial" w:cs="Arial"/>
          <w:b/>
          <w:sz w:val="28"/>
        </w:rPr>
        <w:t xml:space="preserve"> para modificar el contrato de comodato </w:t>
      </w:r>
      <w:r w:rsidR="007A5851">
        <w:rPr>
          <w:rFonts w:ascii="Arial" w:eastAsia="Arial Unicode MS" w:hAnsi="Arial" w:cs="Arial"/>
          <w:b/>
          <w:sz w:val="28"/>
        </w:rPr>
        <w:t>que se otorgó</w:t>
      </w:r>
      <w:r w:rsidR="007A5851" w:rsidRPr="007A5851">
        <w:rPr>
          <w:rFonts w:ascii="Arial" w:eastAsia="Arial Unicode MS" w:hAnsi="Arial" w:cs="Arial"/>
          <w:b/>
          <w:sz w:val="28"/>
        </w:rPr>
        <w:t xml:space="preserve"> al Sistema para el Desarrollo Integral de la Familia DIF de San Pedro Tlaquepaque</w:t>
      </w:r>
      <w:r w:rsidR="007A5851">
        <w:rPr>
          <w:rFonts w:ascii="Arial" w:eastAsia="Arial Unicode MS" w:hAnsi="Arial" w:cs="Arial"/>
          <w:b/>
          <w:sz w:val="28"/>
        </w:rPr>
        <w:t>,</w:t>
      </w:r>
      <w:r w:rsidR="007A5851" w:rsidRPr="007A5851">
        <w:rPr>
          <w:rFonts w:ascii="Arial" w:eastAsia="Arial Unicode MS" w:hAnsi="Arial" w:cs="Arial"/>
          <w:b/>
          <w:sz w:val="28"/>
        </w:rPr>
        <w:t xml:space="preserve"> sobre el Centro Comunitario de Parques de la Victoria Etapa IV (cuarta).</w:t>
      </w:r>
      <w:r w:rsidR="007A5851" w:rsidRPr="007A5851">
        <w:rPr>
          <w:rFonts w:ascii="Arial" w:eastAsia="Arial Unicode MS" w:hAnsi="Arial" w:cs="Arial"/>
          <w:sz w:val="28"/>
        </w:rPr>
        <w:t xml:space="preserve"> </w:t>
      </w:r>
    </w:p>
    <w:p w14:paraId="722C4C20" w14:textId="77777777" w:rsidR="00DE5308" w:rsidRDefault="00DE5308" w:rsidP="005C09CA">
      <w:pPr>
        <w:ind w:left="709" w:hanging="709"/>
        <w:jc w:val="both"/>
        <w:rPr>
          <w:rFonts w:ascii="Arial" w:hAnsi="Arial" w:cs="Arial"/>
          <w:sz w:val="28"/>
          <w:szCs w:val="28"/>
        </w:rPr>
      </w:pPr>
    </w:p>
    <w:p w14:paraId="28715639" w14:textId="77777777" w:rsidR="00DE5308" w:rsidRDefault="00DE5308" w:rsidP="005C09CA">
      <w:pPr>
        <w:ind w:left="709" w:hanging="709"/>
        <w:jc w:val="both"/>
        <w:rPr>
          <w:rFonts w:ascii="Arial" w:hAnsi="Arial" w:cs="Arial"/>
          <w:sz w:val="28"/>
          <w:szCs w:val="28"/>
        </w:rPr>
      </w:pPr>
    </w:p>
    <w:p w14:paraId="310F6206" w14:textId="77777777" w:rsidR="00DE5308" w:rsidRPr="005C09CA" w:rsidRDefault="00DE5308" w:rsidP="005C09CA">
      <w:pPr>
        <w:ind w:left="709" w:hanging="709"/>
        <w:jc w:val="both"/>
        <w:rPr>
          <w:rFonts w:ascii="Arial" w:hAnsi="Arial" w:cs="Arial"/>
          <w:sz w:val="28"/>
          <w:szCs w:val="28"/>
        </w:rPr>
      </w:pPr>
    </w:p>
    <w:p w14:paraId="3C88598F" w14:textId="6615E7B9" w:rsidR="0089325C" w:rsidRPr="00701F71" w:rsidRDefault="009D022D" w:rsidP="007B0DB9">
      <w:pPr>
        <w:ind w:left="709" w:hanging="709"/>
        <w:jc w:val="both"/>
        <w:rPr>
          <w:rFonts w:ascii="Arial" w:eastAsia="Calibri" w:hAnsi="Arial" w:cs="Arial"/>
          <w:b/>
          <w:bCs/>
          <w:sz w:val="22"/>
          <w:szCs w:val="22"/>
        </w:rPr>
      </w:pPr>
      <w:r>
        <w:rPr>
          <w:rFonts w:ascii="Arial" w:hAnsi="Arial" w:cs="Arial"/>
          <w:b/>
          <w:sz w:val="28"/>
          <w:szCs w:val="28"/>
        </w:rPr>
        <w:t xml:space="preserve">VII.- </w:t>
      </w:r>
      <w:r w:rsidR="00A80598">
        <w:rPr>
          <w:rFonts w:ascii="Arial" w:hAnsi="Arial" w:cs="Arial"/>
          <w:b/>
          <w:sz w:val="28"/>
          <w:szCs w:val="28"/>
        </w:rPr>
        <w:t>F</w:t>
      </w:r>
      <w:r w:rsidR="008A4D80" w:rsidRPr="00701F71">
        <w:rPr>
          <w:rFonts w:ascii="Arial" w:hAnsi="Arial" w:cs="Arial"/>
          <w:b/>
          <w:sz w:val="28"/>
          <w:szCs w:val="28"/>
        </w:rPr>
        <w:t xml:space="preserve">) </w:t>
      </w:r>
      <w:r w:rsidR="008A4D80" w:rsidRPr="00701F71">
        <w:rPr>
          <w:rFonts w:ascii="Arial" w:hAnsi="Arial" w:cs="Arial"/>
          <w:sz w:val="28"/>
          <w:szCs w:val="28"/>
        </w:rPr>
        <w:t xml:space="preserve">Iniciativa suscrita por el </w:t>
      </w:r>
      <w:r w:rsidR="008A4D80" w:rsidRPr="00701F71">
        <w:rPr>
          <w:rFonts w:ascii="Arial" w:hAnsi="Arial" w:cs="Arial"/>
          <w:b/>
          <w:sz w:val="28"/>
          <w:szCs w:val="28"/>
        </w:rPr>
        <w:t xml:space="preserve">Mtro. José Luis Salazar Martínez, Síndico Municipal, </w:t>
      </w:r>
      <w:r w:rsidR="008A4D80" w:rsidRPr="00701F71">
        <w:rPr>
          <w:rFonts w:ascii="Arial" w:hAnsi="Arial" w:cs="Arial"/>
          <w:sz w:val="28"/>
          <w:szCs w:val="28"/>
        </w:rPr>
        <w:t xml:space="preserve">mediante la cual se </w:t>
      </w:r>
      <w:r w:rsidR="00070924">
        <w:rPr>
          <w:rFonts w:ascii="Arial" w:hAnsi="Arial" w:cs="Arial"/>
          <w:sz w:val="28"/>
          <w:szCs w:val="28"/>
        </w:rPr>
        <w:t xml:space="preserve">aprueba y autoriza </w:t>
      </w:r>
      <w:r w:rsidR="00070924" w:rsidRPr="00070924">
        <w:rPr>
          <w:rFonts w:ascii="Arial" w:eastAsia="Malgun Gothic" w:hAnsi="Arial" w:cs="Arial"/>
          <w:b/>
          <w:bCs/>
          <w:sz w:val="28"/>
        </w:rPr>
        <w:t xml:space="preserve">iniciar </w:t>
      </w:r>
      <w:r w:rsidR="00070924" w:rsidRPr="00070924">
        <w:rPr>
          <w:rFonts w:ascii="Arial" w:hAnsi="Arial" w:cs="Arial"/>
          <w:b/>
          <w:bCs/>
          <w:sz w:val="28"/>
        </w:rPr>
        <w:t>los trámites administrativos y/</w:t>
      </w:r>
      <w:r w:rsidR="00070924">
        <w:rPr>
          <w:rFonts w:ascii="Arial" w:hAnsi="Arial" w:cs="Arial"/>
          <w:b/>
          <w:bCs/>
          <w:sz w:val="28"/>
        </w:rPr>
        <w:t>o</w:t>
      </w:r>
      <w:r w:rsidR="00070924" w:rsidRPr="00070924">
        <w:rPr>
          <w:rFonts w:ascii="Arial" w:hAnsi="Arial" w:cs="Arial"/>
          <w:b/>
          <w:bCs/>
          <w:sz w:val="28"/>
        </w:rPr>
        <w:t xml:space="preserve"> legales a que haya lugar</w:t>
      </w:r>
      <w:r w:rsidR="00070924" w:rsidRPr="00070924">
        <w:rPr>
          <w:rFonts w:ascii="Arial" w:hAnsi="Arial" w:cs="Arial"/>
          <w:sz w:val="28"/>
        </w:rPr>
        <w:t xml:space="preserve"> </w:t>
      </w:r>
      <w:r w:rsidR="00070924" w:rsidRPr="00070924">
        <w:rPr>
          <w:rFonts w:ascii="Arial" w:eastAsia="Malgun Gothic" w:hAnsi="Arial" w:cs="Arial"/>
          <w:b/>
          <w:bCs/>
          <w:sz w:val="28"/>
        </w:rPr>
        <w:t xml:space="preserve">con la finalidad de recuperar el inmueble propiedad municipal ubicado en la calle </w:t>
      </w:r>
      <w:proofErr w:type="spellStart"/>
      <w:r w:rsidR="00070924" w:rsidRPr="00070924">
        <w:rPr>
          <w:rFonts w:ascii="Arial" w:eastAsia="Malgun Gothic" w:hAnsi="Arial" w:cs="Arial"/>
          <w:b/>
          <w:bCs/>
          <w:sz w:val="28"/>
        </w:rPr>
        <w:t>Huascato</w:t>
      </w:r>
      <w:proofErr w:type="spellEnd"/>
      <w:r w:rsidR="00070924" w:rsidRPr="00070924">
        <w:rPr>
          <w:rFonts w:ascii="Arial" w:eastAsia="Malgun Gothic" w:hAnsi="Arial" w:cs="Arial"/>
          <w:b/>
          <w:bCs/>
          <w:sz w:val="28"/>
        </w:rPr>
        <w:t xml:space="preserve">, entre las calles </w:t>
      </w:r>
      <w:proofErr w:type="spellStart"/>
      <w:r w:rsidR="00070924" w:rsidRPr="00070924">
        <w:rPr>
          <w:rFonts w:ascii="Arial" w:eastAsia="Malgun Gothic" w:hAnsi="Arial" w:cs="Arial"/>
          <w:b/>
          <w:bCs/>
          <w:sz w:val="28"/>
        </w:rPr>
        <w:t>Amacueca</w:t>
      </w:r>
      <w:proofErr w:type="spellEnd"/>
      <w:r w:rsidR="00070924" w:rsidRPr="00070924">
        <w:rPr>
          <w:rFonts w:ascii="Arial" w:eastAsia="Malgun Gothic" w:hAnsi="Arial" w:cs="Arial"/>
          <w:b/>
          <w:bCs/>
          <w:sz w:val="28"/>
        </w:rPr>
        <w:t xml:space="preserve"> y la lateral de Lázaro Cárdenas, en la colonia Residencial el Álamo,</w:t>
      </w:r>
      <w:r w:rsidR="00070924">
        <w:rPr>
          <w:rFonts w:ascii="Arial" w:eastAsia="Malgun Gothic" w:hAnsi="Arial" w:cs="Arial"/>
          <w:b/>
          <w:bCs/>
          <w:sz w:val="28"/>
        </w:rPr>
        <w:t xml:space="preserve"> por terminación del plazo del contrato de c</w:t>
      </w:r>
      <w:r w:rsidR="00070924" w:rsidRPr="00070924">
        <w:rPr>
          <w:rFonts w:ascii="Arial" w:eastAsia="Malgun Gothic" w:hAnsi="Arial" w:cs="Arial"/>
          <w:b/>
          <w:bCs/>
          <w:sz w:val="28"/>
        </w:rPr>
        <w:t>omodato</w:t>
      </w:r>
      <w:r w:rsidR="00D8202E">
        <w:rPr>
          <w:rFonts w:ascii="Arial" w:eastAsia="Malgun Gothic" w:hAnsi="Arial" w:cs="Arial"/>
          <w:b/>
          <w:bCs/>
          <w:sz w:val="28"/>
        </w:rPr>
        <w:t xml:space="preserve">. </w:t>
      </w:r>
    </w:p>
    <w:p w14:paraId="19120183" w14:textId="6426B8B1" w:rsidR="008A4D80" w:rsidRDefault="008A4D80" w:rsidP="008A4D80">
      <w:pPr>
        <w:ind w:left="709" w:hanging="709"/>
        <w:jc w:val="both"/>
        <w:rPr>
          <w:rFonts w:ascii="Arial" w:hAnsi="Arial" w:cs="Arial"/>
          <w:color w:val="FF0000"/>
          <w:sz w:val="28"/>
          <w:szCs w:val="28"/>
        </w:rPr>
      </w:pPr>
    </w:p>
    <w:p w14:paraId="42226872" w14:textId="77777777" w:rsidR="0080675F" w:rsidRDefault="0080675F" w:rsidP="00692EEC">
      <w:pPr>
        <w:jc w:val="both"/>
        <w:rPr>
          <w:rFonts w:ascii="Arial" w:hAnsi="Arial" w:cs="Arial"/>
          <w:b/>
          <w:sz w:val="28"/>
          <w:szCs w:val="28"/>
        </w:rPr>
      </w:pPr>
    </w:p>
    <w:p w14:paraId="36304317" w14:textId="77777777" w:rsidR="00DE5308" w:rsidRDefault="00DE5308" w:rsidP="00692EEC">
      <w:pPr>
        <w:jc w:val="both"/>
        <w:rPr>
          <w:rFonts w:ascii="Arial" w:hAnsi="Arial" w:cs="Arial"/>
          <w:b/>
          <w:sz w:val="28"/>
          <w:szCs w:val="28"/>
        </w:rPr>
      </w:pPr>
    </w:p>
    <w:p w14:paraId="7D293260" w14:textId="2B8C1653" w:rsidR="008A4D80" w:rsidRPr="00380424" w:rsidRDefault="009D022D" w:rsidP="008A4D80">
      <w:pPr>
        <w:ind w:left="709" w:hanging="709"/>
        <w:jc w:val="both"/>
        <w:rPr>
          <w:rFonts w:ascii="Arial" w:hAnsi="Arial" w:cs="Arial"/>
          <w:sz w:val="28"/>
          <w:szCs w:val="28"/>
        </w:rPr>
      </w:pPr>
      <w:r>
        <w:rPr>
          <w:rFonts w:ascii="Arial" w:hAnsi="Arial" w:cs="Arial"/>
          <w:b/>
          <w:sz w:val="28"/>
          <w:szCs w:val="28"/>
        </w:rPr>
        <w:t xml:space="preserve">VII.- </w:t>
      </w:r>
      <w:r w:rsidR="00A80598">
        <w:rPr>
          <w:rFonts w:ascii="Arial" w:hAnsi="Arial" w:cs="Arial"/>
          <w:b/>
          <w:sz w:val="28"/>
          <w:szCs w:val="28"/>
        </w:rPr>
        <w:t>G</w:t>
      </w:r>
      <w:r w:rsidR="008A4D80" w:rsidRPr="00380424">
        <w:rPr>
          <w:rFonts w:ascii="Arial" w:hAnsi="Arial" w:cs="Arial"/>
          <w:b/>
          <w:sz w:val="28"/>
          <w:szCs w:val="28"/>
        </w:rPr>
        <w:t xml:space="preserve">) </w:t>
      </w:r>
      <w:r w:rsidR="008A4D80" w:rsidRPr="00380424">
        <w:rPr>
          <w:rFonts w:ascii="Arial" w:hAnsi="Arial" w:cs="Arial"/>
          <w:sz w:val="28"/>
          <w:szCs w:val="28"/>
        </w:rPr>
        <w:t xml:space="preserve">Iniciativa suscrita por el </w:t>
      </w:r>
      <w:r w:rsidR="008A4D80" w:rsidRPr="00380424">
        <w:rPr>
          <w:rFonts w:ascii="Arial" w:hAnsi="Arial" w:cs="Arial"/>
          <w:b/>
          <w:sz w:val="28"/>
          <w:szCs w:val="28"/>
        </w:rPr>
        <w:t xml:space="preserve">Mtro. José Luis Salazar Martínez, Síndico Municipal, </w:t>
      </w:r>
      <w:r w:rsidR="008A4D80" w:rsidRPr="00380424">
        <w:rPr>
          <w:rFonts w:ascii="Arial" w:hAnsi="Arial" w:cs="Arial"/>
          <w:sz w:val="28"/>
          <w:szCs w:val="28"/>
        </w:rPr>
        <w:t>mediant</w:t>
      </w:r>
      <w:r w:rsidR="002064C0">
        <w:rPr>
          <w:rFonts w:ascii="Arial" w:hAnsi="Arial" w:cs="Arial"/>
          <w:sz w:val="28"/>
          <w:szCs w:val="28"/>
        </w:rPr>
        <w:t xml:space="preserve">e la cual se aprueba y autoriza </w:t>
      </w:r>
      <w:r w:rsidR="00740094">
        <w:rPr>
          <w:rFonts w:ascii="Arial" w:hAnsi="Arial" w:cs="Arial"/>
          <w:sz w:val="28"/>
          <w:szCs w:val="28"/>
        </w:rPr>
        <w:t xml:space="preserve">la </w:t>
      </w:r>
      <w:r w:rsidR="002A5AC2" w:rsidRPr="002A5AC2">
        <w:rPr>
          <w:rFonts w:ascii="Arial" w:hAnsi="Arial" w:cs="Arial"/>
          <w:b/>
          <w:bCs/>
          <w:sz w:val="28"/>
        </w:rPr>
        <w:t>declaratoria de</w:t>
      </w:r>
      <w:r w:rsidR="002A5AC2" w:rsidRPr="002A5AC2">
        <w:rPr>
          <w:rFonts w:ascii="Arial" w:hAnsi="Arial" w:cs="Arial"/>
          <w:sz w:val="28"/>
        </w:rPr>
        <w:t xml:space="preserve"> </w:t>
      </w:r>
      <w:r w:rsidR="002A5AC2" w:rsidRPr="002A5AC2">
        <w:rPr>
          <w:rFonts w:ascii="Arial" w:hAnsi="Arial" w:cs="Arial"/>
          <w:b/>
          <w:bCs/>
          <w:sz w:val="28"/>
        </w:rPr>
        <w:t>incorporación de</w:t>
      </w:r>
      <w:r w:rsidR="002A5AC2">
        <w:rPr>
          <w:rFonts w:ascii="Arial" w:hAnsi="Arial" w:cs="Arial"/>
          <w:b/>
          <w:bCs/>
          <w:sz w:val="28"/>
        </w:rPr>
        <w:t>l</w:t>
      </w:r>
      <w:r w:rsidR="002A5AC2" w:rsidRPr="002A5AC2">
        <w:rPr>
          <w:rFonts w:ascii="Arial" w:hAnsi="Arial" w:cs="Arial"/>
          <w:b/>
          <w:bCs/>
          <w:sz w:val="28"/>
        </w:rPr>
        <w:t xml:space="preserve"> predio donde se ubica el parque público</w:t>
      </w:r>
      <w:r w:rsidR="002A5AC2">
        <w:rPr>
          <w:rFonts w:ascii="Arial" w:hAnsi="Arial" w:cs="Arial"/>
          <w:b/>
          <w:bCs/>
          <w:sz w:val="28"/>
        </w:rPr>
        <w:t xml:space="preserve"> La M</w:t>
      </w:r>
      <w:r w:rsidR="002A5AC2" w:rsidRPr="002A5AC2">
        <w:rPr>
          <w:rFonts w:ascii="Arial" w:hAnsi="Arial" w:cs="Arial"/>
          <w:b/>
          <w:bCs/>
          <w:sz w:val="28"/>
        </w:rPr>
        <w:t xml:space="preserve">ezquitera, </w:t>
      </w:r>
      <w:r w:rsidR="002A5AC2">
        <w:rPr>
          <w:rFonts w:ascii="Arial" w:hAnsi="Arial" w:cs="Arial"/>
          <w:sz w:val="28"/>
        </w:rPr>
        <w:t xml:space="preserve">en la Delegación Santa María </w:t>
      </w:r>
      <w:proofErr w:type="spellStart"/>
      <w:r w:rsidR="002A5AC2">
        <w:rPr>
          <w:rFonts w:ascii="Arial" w:hAnsi="Arial" w:cs="Arial"/>
          <w:sz w:val="28"/>
        </w:rPr>
        <w:t>T</w:t>
      </w:r>
      <w:r w:rsidR="002A5AC2" w:rsidRPr="002A5AC2">
        <w:rPr>
          <w:rFonts w:ascii="Arial" w:hAnsi="Arial" w:cs="Arial"/>
          <w:sz w:val="28"/>
        </w:rPr>
        <w:t>equepexpan</w:t>
      </w:r>
      <w:proofErr w:type="spellEnd"/>
      <w:r w:rsidR="002A5AC2" w:rsidRPr="002A5AC2">
        <w:rPr>
          <w:rFonts w:ascii="Arial" w:hAnsi="Arial" w:cs="Arial"/>
          <w:sz w:val="28"/>
        </w:rPr>
        <w:t xml:space="preserve">, </w:t>
      </w:r>
      <w:r w:rsidR="002A5AC2" w:rsidRPr="002A5AC2">
        <w:rPr>
          <w:rFonts w:ascii="Arial" w:hAnsi="Arial" w:cs="Arial"/>
          <w:b/>
          <w:sz w:val="28"/>
        </w:rPr>
        <w:t>como</w:t>
      </w:r>
      <w:r w:rsidR="002A5AC2" w:rsidRPr="002A5AC2">
        <w:rPr>
          <w:rFonts w:ascii="Arial" w:hAnsi="Arial" w:cs="Arial"/>
          <w:b/>
          <w:bCs/>
          <w:sz w:val="28"/>
        </w:rPr>
        <w:t xml:space="preserve"> un bien inmueble del dominio del poder público del municipio de San Pedro Tlaquepaque, Jalisco</w:t>
      </w:r>
      <w:r w:rsidR="00740094">
        <w:rPr>
          <w:rFonts w:ascii="Arial" w:hAnsi="Arial" w:cs="Arial"/>
          <w:b/>
          <w:bCs/>
          <w:sz w:val="28"/>
        </w:rPr>
        <w:t>.</w:t>
      </w:r>
      <w:r w:rsidR="002A5AC2" w:rsidRPr="002A5AC2">
        <w:rPr>
          <w:rFonts w:ascii="Arial" w:hAnsi="Arial" w:cs="Arial"/>
          <w:sz w:val="32"/>
          <w:szCs w:val="28"/>
        </w:rPr>
        <w:t xml:space="preserve"> </w:t>
      </w:r>
    </w:p>
    <w:p w14:paraId="1A8C094B" w14:textId="77777777" w:rsidR="00567B4A" w:rsidRDefault="00567B4A" w:rsidP="00AB03BF">
      <w:pPr>
        <w:spacing w:line="259" w:lineRule="auto"/>
        <w:jc w:val="both"/>
        <w:rPr>
          <w:rFonts w:ascii="Arial" w:hAnsi="Arial" w:cs="Arial"/>
          <w:sz w:val="28"/>
          <w:szCs w:val="28"/>
        </w:rPr>
      </w:pPr>
    </w:p>
    <w:p w14:paraId="748AAB0F" w14:textId="77777777" w:rsidR="00DE5308" w:rsidRDefault="00DE5308" w:rsidP="00992798">
      <w:pPr>
        <w:spacing w:line="259" w:lineRule="auto"/>
        <w:ind w:left="709" w:hanging="709"/>
        <w:jc w:val="both"/>
        <w:rPr>
          <w:rFonts w:ascii="Arial" w:hAnsi="Arial" w:cs="Arial"/>
          <w:b/>
          <w:sz w:val="28"/>
          <w:szCs w:val="28"/>
        </w:rPr>
      </w:pPr>
    </w:p>
    <w:p w14:paraId="06D15943" w14:textId="77777777" w:rsidR="00DE5308" w:rsidRDefault="00DE5308" w:rsidP="00992798">
      <w:pPr>
        <w:spacing w:line="259" w:lineRule="auto"/>
        <w:ind w:left="709" w:hanging="709"/>
        <w:jc w:val="both"/>
        <w:rPr>
          <w:rFonts w:ascii="Arial" w:hAnsi="Arial" w:cs="Arial"/>
          <w:b/>
          <w:sz w:val="28"/>
          <w:szCs w:val="28"/>
        </w:rPr>
      </w:pPr>
    </w:p>
    <w:p w14:paraId="0CAF178F" w14:textId="77777777" w:rsidR="00EA597D" w:rsidRDefault="00EA597D" w:rsidP="00992798">
      <w:pPr>
        <w:spacing w:line="259" w:lineRule="auto"/>
        <w:ind w:left="709" w:hanging="709"/>
        <w:jc w:val="both"/>
        <w:rPr>
          <w:rFonts w:ascii="Arial" w:hAnsi="Arial" w:cs="Arial"/>
          <w:b/>
          <w:sz w:val="28"/>
          <w:szCs w:val="28"/>
        </w:rPr>
      </w:pPr>
    </w:p>
    <w:p w14:paraId="53CA0CAA" w14:textId="39294754" w:rsidR="00992798" w:rsidRPr="00C11945" w:rsidRDefault="005C09CA" w:rsidP="00992798">
      <w:pPr>
        <w:spacing w:line="259" w:lineRule="auto"/>
        <w:ind w:left="709" w:hanging="709"/>
        <w:jc w:val="both"/>
        <w:rPr>
          <w:rFonts w:ascii="Arial" w:hAnsi="Arial" w:cs="Arial"/>
          <w:sz w:val="28"/>
          <w:szCs w:val="28"/>
        </w:rPr>
      </w:pPr>
      <w:r w:rsidRPr="00C11945">
        <w:rPr>
          <w:rFonts w:ascii="Arial" w:hAnsi="Arial" w:cs="Arial"/>
          <w:b/>
          <w:sz w:val="28"/>
          <w:szCs w:val="28"/>
        </w:rPr>
        <w:t xml:space="preserve">VII.- </w:t>
      </w:r>
      <w:r w:rsidR="00A80598">
        <w:rPr>
          <w:rFonts w:ascii="Arial" w:hAnsi="Arial" w:cs="Arial"/>
          <w:b/>
          <w:sz w:val="28"/>
          <w:szCs w:val="28"/>
        </w:rPr>
        <w:t>H</w:t>
      </w:r>
      <w:r w:rsidR="00992798" w:rsidRPr="00C11945">
        <w:rPr>
          <w:rFonts w:ascii="Arial" w:hAnsi="Arial" w:cs="Arial"/>
          <w:b/>
          <w:sz w:val="28"/>
          <w:szCs w:val="28"/>
        </w:rPr>
        <w:t xml:space="preserve">) </w:t>
      </w:r>
      <w:r w:rsidR="00992798" w:rsidRPr="00C11945">
        <w:rPr>
          <w:rFonts w:ascii="Arial" w:hAnsi="Arial" w:cs="Arial"/>
          <w:sz w:val="28"/>
          <w:szCs w:val="28"/>
        </w:rPr>
        <w:t xml:space="preserve">Iniciativa suscrita por el </w:t>
      </w:r>
      <w:r w:rsidR="00992798" w:rsidRPr="00C11945">
        <w:rPr>
          <w:rFonts w:ascii="Arial" w:hAnsi="Arial" w:cs="Arial"/>
          <w:b/>
          <w:sz w:val="28"/>
          <w:szCs w:val="28"/>
        </w:rPr>
        <w:t xml:space="preserve">Mtro. José Luis Salazar Martínez, Síndico Municipal, </w:t>
      </w:r>
      <w:r w:rsidR="00992798" w:rsidRPr="00C11945">
        <w:rPr>
          <w:rFonts w:ascii="Arial" w:hAnsi="Arial" w:cs="Arial"/>
          <w:sz w:val="28"/>
          <w:szCs w:val="28"/>
        </w:rPr>
        <w:t xml:space="preserve">mediante la cual se aprueba y autoriza </w:t>
      </w:r>
      <w:r w:rsidR="00992798" w:rsidRPr="00DE5308">
        <w:rPr>
          <w:rFonts w:ascii="Arial" w:hAnsi="Arial" w:cs="Arial"/>
          <w:b/>
          <w:sz w:val="28"/>
          <w:szCs w:val="28"/>
        </w:rPr>
        <w:t>declarar formalmente regularizado el siguiente predio identificado como</w:t>
      </w:r>
      <w:r w:rsidR="00C11945" w:rsidRPr="00DE5308">
        <w:rPr>
          <w:rFonts w:ascii="Arial" w:hAnsi="Arial" w:cs="Arial"/>
          <w:b/>
          <w:sz w:val="28"/>
          <w:szCs w:val="28"/>
        </w:rPr>
        <w:t xml:space="preserve"> EL MORITO, bajo expediente de la PRODEUR TLQ-14/19 y expediente de la COMUR TLQ-M013-A-2019; ubicado en San Martín de las Flores.</w:t>
      </w:r>
      <w:r w:rsidR="00C11945" w:rsidRPr="00C11945">
        <w:rPr>
          <w:rFonts w:ascii="Arial" w:hAnsi="Arial" w:cs="Arial"/>
          <w:sz w:val="28"/>
          <w:szCs w:val="28"/>
        </w:rPr>
        <w:t xml:space="preserve"> </w:t>
      </w:r>
      <w:r w:rsidR="00992798" w:rsidRPr="00C11945">
        <w:rPr>
          <w:rFonts w:ascii="Arial" w:hAnsi="Arial" w:cs="Arial"/>
          <w:sz w:val="28"/>
          <w:szCs w:val="28"/>
        </w:rPr>
        <w:t xml:space="preserve"> </w:t>
      </w:r>
    </w:p>
    <w:p w14:paraId="1200C553" w14:textId="77777777" w:rsidR="00992798" w:rsidRPr="00992798" w:rsidRDefault="00992798" w:rsidP="00AB03BF">
      <w:pPr>
        <w:spacing w:line="259" w:lineRule="auto"/>
        <w:jc w:val="both"/>
        <w:rPr>
          <w:rFonts w:ascii="Arial" w:hAnsi="Arial" w:cs="Arial"/>
          <w:color w:val="FF0000"/>
          <w:sz w:val="28"/>
          <w:szCs w:val="28"/>
        </w:rPr>
      </w:pPr>
    </w:p>
    <w:p w14:paraId="29BC3285" w14:textId="77777777" w:rsidR="00992798" w:rsidRDefault="00992798" w:rsidP="00AB03BF">
      <w:pPr>
        <w:spacing w:line="259" w:lineRule="auto"/>
        <w:jc w:val="both"/>
        <w:rPr>
          <w:rFonts w:ascii="Arial" w:hAnsi="Arial" w:cs="Arial"/>
          <w:color w:val="FF0000"/>
          <w:sz w:val="28"/>
          <w:szCs w:val="28"/>
        </w:rPr>
      </w:pPr>
    </w:p>
    <w:p w14:paraId="285A07BA" w14:textId="77777777" w:rsidR="00DE5308" w:rsidRPr="00992798" w:rsidRDefault="00DE5308" w:rsidP="00AB03BF">
      <w:pPr>
        <w:spacing w:line="259" w:lineRule="auto"/>
        <w:jc w:val="both"/>
        <w:rPr>
          <w:rFonts w:ascii="Arial" w:hAnsi="Arial" w:cs="Arial"/>
          <w:color w:val="FF0000"/>
          <w:sz w:val="28"/>
          <w:szCs w:val="28"/>
        </w:rPr>
      </w:pPr>
    </w:p>
    <w:p w14:paraId="7FD09444" w14:textId="0D3C2A33" w:rsidR="00C11945" w:rsidRPr="00640293" w:rsidRDefault="005C09CA" w:rsidP="00C11945">
      <w:pPr>
        <w:spacing w:line="259" w:lineRule="auto"/>
        <w:ind w:left="709" w:hanging="709"/>
        <w:jc w:val="both"/>
        <w:rPr>
          <w:rFonts w:ascii="Arial" w:hAnsi="Arial" w:cs="Arial"/>
          <w:sz w:val="28"/>
          <w:szCs w:val="28"/>
        </w:rPr>
      </w:pPr>
      <w:r w:rsidRPr="00640293">
        <w:rPr>
          <w:rFonts w:ascii="Arial" w:hAnsi="Arial" w:cs="Arial"/>
          <w:b/>
          <w:sz w:val="28"/>
          <w:szCs w:val="28"/>
        </w:rPr>
        <w:t xml:space="preserve">VII.- </w:t>
      </w:r>
      <w:r w:rsidR="00A80598">
        <w:rPr>
          <w:rFonts w:ascii="Arial" w:hAnsi="Arial" w:cs="Arial"/>
          <w:b/>
          <w:sz w:val="28"/>
          <w:szCs w:val="28"/>
        </w:rPr>
        <w:t>I</w:t>
      </w:r>
      <w:r w:rsidR="00992798" w:rsidRPr="00640293">
        <w:rPr>
          <w:rFonts w:ascii="Arial" w:hAnsi="Arial" w:cs="Arial"/>
          <w:b/>
          <w:sz w:val="28"/>
          <w:szCs w:val="28"/>
        </w:rPr>
        <w:t xml:space="preserve">) </w:t>
      </w:r>
      <w:r w:rsidR="00992798" w:rsidRPr="00640293">
        <w:rPr>
          <w:rFonts w:ascii="Arial" w:hAnsi="Arial" w:cs="Arial"/>
          <w:sz w:val="28"/>
          <w:szCs w:val="28"/>
        </w:rPr>
        <w:t xml:space="preserve">Iniciativa suscrita por el </w:t>
      </w:r>
      <w:r w:rsidR="00992798" w:rsidRPr="00640293">
        <w:rPr>
          <w:rFonts w:ascii="Arial" w:hAnsi="Arial" w:cs="Arial"/>
          <w:b/>
          <w:sz w:val="28"/>
          <w:szCs w:val="28"/>
        </w:rPr>
        <w:t xml:space="preserve">Mtro. José Luis Salazar Martínez, Síndico Municipal, </w:t>
      </w:r>
      <w:r w:rsidR="00992798" w:rsidRPr="00640293">
        <w:rPr>
          <w:rFonts w:ascii="Arial" w:hAnsi="Arial" w:cs="Arial"/>
          <w:sz w:val="28"/>
          <w:szCs w:val="28"/>
        </w:rPr>
        <w:t xml:space="preserve">mediante la cual se aprueba y autoriza </w:t>
      </w:r>
      <w:r w:rsidR="00992798" w:rsidRPr="00DE5308">
        <w:rPr>
          <w:rFonts w:ascii="Arial" w:hAnsi="Arial" w:cs="Arial"/>
          <w:b/>
          <w:sz w:val="28"/>
          <w:szCs w:val="28"/>
        </w:rPr>
        <w:t>declarar formalmente regularizado el siguiente predio identificado como</w:t>
      </w:r>
      <w:r w:rsidR="00640293" w:rsidRPr="00DE5308">
        <w:rPr>
          <w:rFonts w:ascii="Arial" w:hAnsi="Arial" w:cs="Arial"/>
          <w:b/>
          <w:sz w:val="28"/>
          <w:szCs w:val="28"/>
        </w:rPr>
        <w:t xml:space="preserve"> LA CUYUCUATA, </w:t>
      </w:r>
      <w:r w:rsidR="00C11945" w:rsidRPr="00DE5308">
        <w:rPr>
          <w:rFonts w:ascii="Arial" w:hAnsi="Arial" w:cs="Arial"/>
          <w:b/>
          <w:sz w:val="28"/>
          <w:szCs w:val="28"/>
        </w:rPr>
        <w:t>bajo</w:t>
      </w:r>
      <w:r w:rsidR="00640293" w:rsidRPr="00DE5308">
        <w:rPr>
          <w:rFonts w:ascii="Arial" w:hAnsi="Arial" w:cs="Arial"/>
          <w:b/>
          <w:sz w:val="28"/>
          <w:szCs w:val="28"/>
        </w:rPr>
        <w:t xml:space="preserve"> expediente de la PRODEUR TLQ-13/2020</w:t>
      </w:r>
      <w:r w:rsidR="00C11945" w:rsidRPr="00DE5308">
        <w:rPr>
          <w:rFonts w:ascii="Arial" w:hAnsi="Arial" w:cs="Arial"/>
          <w:b/>
          <w:sz w:val="28"/>
          <w:szCs w:val="28"/>
        </w:rPr>
        <w:t xml:space="preserve"> y expediente de la COMUR TLQ-</w:t>
      </w:r>
      <w:r w:rsidR="00640293" w:rsidRPr="00DE5308">
        <w:rPr>
          <w:rFonts w:ascii="Arial" w:hAnsi="Arial" w:cs="Arial"/>
          <w:b/>
          <w:sz w:val="28"/>
          <w:szCs w:val="28"/>
        </w:rPr>
        <w:t>C035-2019</w:t>
      </w:r>
      <w:r w:rsidR="00C11945" w:rsidRPr="00DE5308">
        <w:rPr>
          <w:rFonts w:ascii="Arial" w:hAnsi="Arial" w:cs="Arial"/>
          <w:b/>
          <w:sz w:val="28"/>
          <w:szCs w:val="28"/>
        </w:rPr>
        <w:t>; ubicado en</w:t>
      </w:r>
      <w:r w:rsidR="00640293" w:rsidRPr="00DE5308">
        <w:rPr>
          <w:rFonts w:ascii="Arial" w:hAnsi="Arial" w:cs="Arial"/>
          <w:b/>
          <w:sz w:val="28"/>
          <w:szCs w:val="28"/>
        </w:rPr>
        <w:t xml:space="preserve"> la colonia Guayabitos, Delegación Santa María </w:t>
      </w:r>
      <w:proofErr w:type="spellStart"/>
      <w:r w:rsidR="00640293" w:rsidRPr="00DE5308">
        <w:rPr>
          <w:rFonts w:ascii="Arial" w:hAnsi="Arial" w:cs="Arial"/>
          <w:b/>
          <w:sz w:val="28"/>
          <w:szCs w:val="28"/>
        </w:rPr>
        <w:t>Tequepexpan</w:t>
      </w:r>
      <w:proofErr w:type="spellEnd"/>
      <w:r w:rsidR="00C11945" w:rsidRPr="00DE5308">
        <w:rPr>
          <w:rFonts w:ascii="Arial" w:hAnsi="Arial" w:cs="Arial"/>
          <w:b/>
          <w:sz w:val="28"/>
          <w:szCs w:val="28"/>
        </w:rPr>
        <w:t xml:space="preserve">.  </w:t>
      </w:r>
    </w:p>
    <w:p w14:paraId="55B7ECF4" w14:textId="00CD46AB" w:rsidR="00992798" w:rsidRPr="00992798" w:rsidRDefault="00992798" w:rsidP="00992798">
      <w:pPr>
        <w:spacing w:line="259" w:lineRule="auto"/>
        <w:ind w:left="709" w:hanging="709"/>
        <w:jc w:val="both"/>
        <w:rPr>
          <w:rFonts w:ascii="Arial" w:hAnsi="Arial" w:cs="Arial"/>
          <w:color w:val="FF0000"/>
          <w:sz w:val="28"/>
          <w:szCs w:val="28"/>
        </w:rPr>
      </w:pPr>
    </w:p>
    <w:p w14:paraId="0C0A3C23" w14:textId="77777777" w:rsidR="00992798" w:rsidRDefault="00992798" w:rsidP="00AB03BF">
      <w:pPr>
        <w:spacing w:line="259" w:lineRule="auto"/>
        <w:jc w:val="both"/>
        <w:rPr>
          <w:rFonts w:ascii="Arial" w:hAnsi="Arial" w:cs="Arial"/>
          <w:color w:val="FF0000"/>
          <w:sz w:val="28"/>
          <w:szCs w:val="28"/>
        </w:rPr>
      </w:pPr>
    </w:p>
    <w:p w14:paraId="36DA1B9D" w14:textId="77777777" w:rsidR="00201E3D" w:rsidRPr="00992798" w:rsidRDefault="00201E3D" w:rsidP="00AB03BF">
      <w:pPr>
        <w:spacing w:line="259" w:lineRule="auto"/>
        <w:jc w:val="both"/>
        <w:rPr>
          <w:rFonts w:ascii="Arial" w:hAnsi="Arial" w:cs="Arial"/>
          <w:color w:val="FF0000"/>
          <w:sz w:val="28"/>
          <w:szCs w:val="28"/>
        </w:rPr>
      </w:pPr>
    </w:p>
    <w:p w14:paraId="7FD503F7" w14:textId="1DD0D23E" w:rsidR="00C11945" w:rsidRPr="00201E3D" w:rsidRDefault="005C09CA" w:rsidP="00C11945">
      <w:pPr>
        <w:spacing w:line="259" w:lineRule="auto"/>
        <w:ind w:left="709" w:hanging="709"/>
        <w:jc w:val="both"/>
        <w:rPr>
          <w:rFonts w:ascii="Arial" w:hAnsi="Arial" w:cs="Arial"/>
          <w:sz w:val="28"/>
          <w:szCs w:val="28"/>
        </w:rPr>
      </w:pPr>
      <w:r w:rsidRPr="00201E3D">
        <w:rPr>
          <w:rFonts w:ascii="Arial" w:hAnsi="Arial" w:cs="Arial"/>
          <w:b/>
          <w:sz w:val="28"/>
          <w:szCs w:val="28"/>
        </w:rPr>
        <w:t xml:space="preserve">VII.- </w:t>
      </w:r>
      <w:r w:rsidR="00A80598">
        <w:rPr>
          <w:rFonts w:ascii="Arial" w:hAnsi="Arial" w:cs="Arial"/>
          <w:b/>
          <w:sz w:val="28"/>
          <w:szCs w:val="28"/>
        </w:rPr>
        <w:t>J</w:t>
      </w:r>
      <w:r w:rsidR="00992798" w:rsidRPr="00201E3D">
        <w:rPr>
          <w:rFonts w:ascii="Arial" w:hAnsi="Arial" w:cs="Arial"/>
          <w:b/>
          <w:sz w:val="28"/>
          <w:szCs w:val="28"/>
        </w:rPr>
        <w:t xml:space="preserve">) </w:t>
      </w:r>
      <w:r w:rsidR="00992798" w:rsidRPr="00201E3D">
        <w:rPr>
          <w:rFonts w:ascii="Arial" w:hAnsi="Arial" w:cs="Arial"/>
          <w:sz w:val="28"/>
          <w:szCs w:val="28"/>
        </w:rPr>
        <w:t xml:space="preserve">Iniciativa suscrita por el </w:t>
      </w:r>
      <w:r w:rsidR="00992798" w:rsidRPr="00201E3D">
        <w:rPr>
          <w:rFonts w:ascii="Arial" w:hAnsi="Arial" w:cs="Arial"/>
          <w:b/>
          <w:sz w:val="28"/>
          <w:szCs w:val="28"/>
        </w:rPr>
        <w:t xml:space="preserve">Mtro. José Luis Salazar Martínez, Síndico Municipal, </w:t>
      </w:r>
      <w:r w:rsidR="00992798" w:rsidRPr="00201E3D">
        <w:rPr>
          <w:rFonts w:ascii="Arial" w:hAnsi="Arial" w:cs="Arial"/>
          <w:sz w:val="28"/>
          <w:szCs w:val="28"/>
        </w:rPr>
        <w:t xml:space="preserve">mediante la cual se aprueba y autoriza </w:t>
      </w:r>
      <w:r w:rsidR="00992798" w:rsidRPr="00DE5308">
        <w:rPr>
          <w:rFonts w:ascii="Arial" w:hAnsi="Arial" w:cs="Arial"/>
          <w:b/>
          <w:sz w:val="28"/>
          <w:szCs w:val="28"/>
        </w:rPr>
        <w:t>declarar formalmente regularizado el siguiente predio identificado como</w:t>
      </w:r>
      <w:r w:rsidR="00201E3D" w:rsidRPr="00DE5308">
        <w:rPr>
          <w:rFonts w:ascii="Arial" w:hAnsi="Arial" w:cs="Arial"/>
          <w:b/>
          <w:sz w:val="28"/>
          <w:szCs w:val="28"/>
        </w:rPr>
        <w:t xml:space="preserve"> PRIVADA TONALÁ 9,</w:t>
      </w:r>
      <w:r w:rsidR="00992798" w:rsidRPr="00DE5308">
        <w:rPr>
          <w:rFonts w:ascii="Arial" w:hAnsi="Arial" w:cs="Arial"/>
          <w:b/>
          <w:sz w:val="28"/>
          <w:szCs w:val="28"/>
        </w:rPr>
        <w:t xml:space="preserve"> </w:t>
      </w:r>
      <w:r w:rsidR="00C11945" w:rsidRPr="00DE5308">
        <w:rPr>
          <w:rFonts w:ascii="Arial" w:hAnsi="Arial" w:cs="Arial"/>
          <w:b/>
          <w:sz w:val="28"/>
          <w:szCs w:val="28"/>
        </w:rPr>
        <w:t>bajo expediente de la PRODEUR TLQ-</w:t>
      </w:r>
      <w:r w:rsidR="00201E3D" w:rsidRPr="00DE5308">
        <w:rPr>
          <w:rFonts w:ascii="Arial" w:hAnsi="Arial" w:cs="Arial"/>
          <w:b/>
          <w:sz w:val="28"/>
          <w:szCs w:val="28"/>
        </w:rPr>
        <w:t>06/2020</w:t>
      </w:r>
      <w:r w:rsidR="00C11945" w:rsidRPr="00DE5308">
        <w:rPr>
          <w:rFonts w:ascii="Arial" w:hAnsi="Arial" w:cs="Arial"/>
          <w:b/>
          <w:sz w:val="28"/>
          <w:szCs w:val="28"/>
        </w:rPr>
        <w:t xml:space="preserve"> y expediente de la COMUR TLQ-</w:t>
      </w:r>
      <w:r w:rsidR="00201E3D" w:rsidRPr="00DE5308">
        <w:rPr>
          <w:rFonts w:ascii="Arial" w:hAnsi="Arial" w:cs="Arial"/>
          <w:b/>
          <w:sz w:val="28"/>
          <w:szCs w:val="28"/>
        </w:rPr>
        <w:t>PIT-LT-001-2</w:t>
      </w:r>
      <w:r w:rsidR="00C11945" w:rsidRPr="00DE5308">
        <w:rPr>
          <w:rFonts w:ascii="Arial" w:hAnsi="Arial" w:cs="Arial"/>
          <w:b/>
          <w:sz w:val="28"/>
          <w:szCs w:val="28"/>
        </w:rPr>
        <w:t xml:space="preserve">019; ubicado en </w:t>
      </w:r>
      <w:r w:rsidR="00201E3D" w:rsidRPr="00DE5308">
        <w:rPr>
          <w:rFonts w:ascii="Arial" w:hAnsi="Arial" w:cs="Arial"/>
          <w:b/>
          <w:sz w:val="28"/>
          <w:szCs w:val="28"/>
        </w:rPr>
        <w:t>la colonia Lomas de Tlaquepaque</w:t>
      </w:r>
      <w:r w:rsidR="00C11945" w:rsidRPr="00DE5308">
        <w:rPr>
          <w:rFonts w:ascii="Arial" w:hAnsi="Arial" w:cs="Arial"/>
          <w:b/>
          <w:sz w:val="28"/>
          <w:szCs w:val="28"/>
        </w:rPr>
        <w:t>.</w:t>
      </w:r>
      <w:r w:rsidR="00C11945" w:rsidRPr="00201E3D">
        <w:rPr>
          <w:rFonts w:ascii="Arial" w:hAnsi="Arial" w:cs="Arial"/>
          <w:sz w:val="28"/>
          <w:szCs w:val="28"/>
        </w:rPr>
        <w:t xml:space="preserve">  </w:t>
      </w:r>
    </w:p>
    <w:p w14:paraId="62781CD9" w14:textId="11023ED5" w:rsidR="00992798" w:rsidRPr="00992798" w:rsidRDefault="00992798" w:rsidP="00992798">
      <w:pPr>
        <w:spacing w:line="259" w:lineRule="auto"/>
        <w:ind w:left="709" w:hanging="709"/>
        <w:jc w:val="both"/>
        <w:rPr>
          <w:rFonts w:ascii="Arial" w:hAnsi="Arial" w:cs="Arial"/>
          <w:color w:val="FF0000"/>
          <w:sz w:val="28"/>
          <w:szCs w:val="28"/>
        </w:rPr>
      </w:pPr>
    </w:p>
    <w:p w14:paraId="7FB1C8FA" w14:textId="77777777" w:rsidR="00992798" w:rsidRDefault="00992798" w:rsidP="00AB03BF">
      <w:pPr>
        <w:spacing w:line="259" w:lineRule="auto"/>
        <w:jc w:val="both"/>
        <w:rPr>
          <w:rFonts w:ascii="Arial" w:hAnsi="Arial" w:cs="Arial"/>
          <w:sz w:val="28"/>
          <w:szCs w:val="28"/>
        </w:rPr>
      </w:pPr>
    </w:p>
    <w:p w14:paraId="6A56B016" w14:textId="77777777" w:rsidR="00AB03BF" w:rsidRDefault="00AB03BF" w:rsidP="00AB03BF">
      <w:pPr>
        <w:spacing w:line="259" w:lineRule="auto"/>
        <w:jc w:val="both"/>
        <w:rPr>
          <w:rFonts w:ascii="Arial" w:hAnsi="Arial" w:cs="Arial"/>
          <w:sz w:val="28"/>
          <w:szCs w:val="28"/>
        </w:rPr>
      </w:pPr>
    </w:p>
    <w:p w14:paraId="77AF3634" w14:textId="7904AAED" w:rsidR="00EE5751" w:rsidRDefault="005C09CA" w:rsidP="003F5B7C">
      <w:pPr>
        <w:ind w:left="709" w:hanging="709"/>
        <w:jc w:val="both"/>
        <w:rPr>
          <w:rFonts w:ascii="Arial" w:hAnsi="Arial" w:cs="Arial"/>
          <w:sz w:val="36"/>
          <w:szCs w:val="28"/>
        </w:rPr>
      </w:pPr>
      <w:r>
        <w:rPr>
          <w:rFonts w:ascii="Arial" w:hAnsi="Arial" w:cs="Arial"/>
          <w:b/>
          <w:sz w:val="28"/>
          <w:szCs w:val="28"/>
        </w:rPr>
        <w:t xml:space="preserve">VII.- </w:t>
      </w:r>
      <w:r w:rsidR="00A80598">
        <w:rPr>
          <w:rFonts w:ascii="Arial" w:hAnsi="Arial" w:cs="Arial"/>
          <w:b/>
          <w:sz w:val="28"/>
          <w:szCs w:val="28"/>
        </w:rPr>
        <w:t>K</w:t>
      </w:r>
      <w:r w:rsidR="008A4D80" w:rsidRPr="00FD494D">
        <w:rPr>
          <w:rFonts w:ascii="Arial" w:hAnsi="Arial" w:cs="Arial"/>
          <w:b/>
          <w:sz w:val="28"/>
          <w:szCs w:val="28"/>
        </w:rPr>
        <w:t xml:space="preserve">) </w:t>
      </w:r>
      <w:r w:rsidR="008A4D80" w:rsidRPr="00FD494D">
        <w:rPr>
          <w:rFonts w:ascii="Arial" w:hAnsi="Arial" w:cs="Arial"/>
          <w:sz w:val="28"/>
          <w:szCs w:val="28"/>
        </w:rPr>
        <w:t xml:space="preserve">Iniciativa suscrita por </w:t>
      </w:r>
      <w:r w:rsidR="00063DD6">
        <w:rPr>
          <w:rFonts w:ascii="Arial" w:hAnsi="Arial" w:cs="Arial"/>
          <w:sz w:val="28"/>
          <w:szCs w:val="28"/>
        </w:rPr>
        <w:t xml:space="preserve">la Regidora </w:t>
      </w:r>
      <w:r w:rsidR="00063DD6" w:rsidRPr="00063DD6">
        <w:rPr>
          <w:rFonts w:ascii="Arial" w:hAnsi="Arial" w:cs="Arial"/>
          <w:b/>
          <w:sz w:val="28"/>
          <w:szCs w:val="28"/>
        </w:rPr>
        <w:t>Daniela Elizabeth Chávez Estrada</w:t>
      </w:r>
      <w:r w:rsidR="008A4D80" w:rsidRPr="00FD494D">
        <w:rPr>
          <w:rFonts w:ascii="Arial" w:hAnsi="Arial" w:cs="Arial"/>
          <w:b/>
          <w:sz w:val="28"/>
          <w:szCs w:val="28"/>
        </w:rPr>
        <w:t xml:space="preserve">, </w:t>
      </w:r>
      <w:r w:rsidR="008A4D80" w:rsidRPr="00FD494D">
        <w:rPr>
          <w:rFonts w:ascii="Arial" w:hAnsi="Arial" w:cs="Arial"/>
          <w:sz w:val="28"/>
          <w:szCs w:val="28"/>
        </w:rPr>
        <w:t xml:space="preserve">mediante la </w:t>
      </w:r>
      <w:r w:rsidR="00E60640">
        <w:rPr>
          <w:rFonts w:ascii="Arial" w:hAnsi="Arial" w:cs="Arial"/>
          <w:sz w:val="28"/>
          <w:szCs w:val="28"/>
        </w:rPr>
        <w:t xml:space="preserve">cual se aprueba y autoriza la </w:t>
      </w:r>
      <w:r w:rsidR="00E60640" w:rsidRPr="00E60640">
        <w:rPr>
          <w:rFonts w:ascii="Arial" w:hAnsi="Arial" w:cs="Arial"/>
          <w:b/>
          <w:sz w:val="28"/>
          <w:szCs w:val="28"/>
        </w:rPr>
        <w:t>modificación del primer punto de acuerdo número 1380/2020 de fecha 20 de marzo de 2020.</w:t>
      </w:r>
      <w:r w:rsidR="00E60640">
        <w:rPr>
          <w:rFonts w:ascii="Arial" w:hAnsi="Arial" w:cs="Arial"/>
          <w:sz w:val="28"/>
          <w:szCs w:val="28"/>
        </w:rPr>
        <w:t xml:space="preserve"> </w:t>
      </w:r>
    </w:p>
    <w:p w14:paraId="519551C9" w14:textId="77777777" w:rsidR="0080675F" w:rsidRDefault="0080675F" w:rsidP="00B66241">
      <w:pPr>
        <w:jc w:val="both"/>
        <w:rPr>
          <w:rFonts w:ascii="Arial" w:eastAsia="Arial Unicode MS" w:hAnsi="Arial" w:cs="Arial"/>
          <w:b/>
          <w:sz w:val="28"/>
        </w:rPr>
      </w:pPr>
    </w:p>
    <w:p w14:paraId="094D350D" w14:textId="77777777" w:rsidR="00567B4A" w:rsidRDefault="00567B4A" w:rsidP="00B66241">
      <w:pPr>
        <w:jc w:val="both"/>
        <w:rPr>
          <w:rFonts w:ascii="Arial" w:eastAsia="Arial Unicode MS" w:hAnsi="Arial" w:cs="Arial"/>
          <w:b/>
          <w:sz w:val="28"/>
        </w:rPr>
      </w:pPr>
    </w:p>
    <w:p w14:paraId="180E2729" w14:textId="77777777" w:rsidR="00063F5B" w:rsidRDefault="00063F5B" w:rsidP="00B66241">
      <w:pPr>
        <w:jc w:val="both"/>
        <w:rPr>
          <w:rFonts w:ascii="Arial" w:hAnsi="Arial" w:cs="Arial"/>
          <w:b/>
          <w:sz w:val="28"/>
          <w:szCs w:val="28"/>
        </w:rPr>
      </w:pPr>
    </w:p>
    <w:p w14:paraId="55133FB7" w14:textId="77777777" w:rsidR="00DE5308" w:rsidRDefault="00DE5308" w:rsidP="00B66241">
      <w:pPr>
        <w:jc w:val="both"/>
        <w:rPr>
          <w:rFonts w:ascii="Arial" w:hAnsi="Arial" w:cs="Arial"/>
          <w:b/>
          <w:sz w:val="28"/>
          <w:szCs w:val="28"/>
        </w:rPr>
      </w:pPr>
    </w:p>
    <w:p w14:paraId="64C783AC" w14:textId="77777777" w:rsidR="00DE5308" w:rsidRDefault="00DE5308" w:rsidP="00B66241">
      <w:pPr>
        <w:jc w:val="both"/>
        <w:rPr>
          <w:rFonts w:ascii="Arial" w:hAnsi="Arial" w:cs="Arial"/>
          <w:b/>
          <w:sz w:val="28"/>
          <w:szCs w:val="28"/>
        </w:rPr>
      </w:pPr>
    </w:p>
    <w:p w14:paraId="62AB6827" w14:textId="77777777" w:rsidR="00DE5308" w:rsidRDefault="00DE5308" w:rsidP="00B66241">
      <w:pPr>
        <w:jc w:val="both"/>
        <w:rPr>
          <w:rFonts w:ascii="Arial" w:hAnsi="Arial" w:cs="Arial"/>
          <w:b/>
          <w:sz w:val="28"/>
          <w:szCs w:val="28"/>
        </w:rPr>
      </w:pPr>
    </w:p>
    <w:p w14:paraId="767E97CB" w14:textId="77777777" w:rsidR="00DE5308" w:rsidRDefault="00DE5308" w:rsidP="00E0685D">
      <w:pPr>
        <w:ind w:left="705" w:hanging="705"/>
        <w:jc w:val="both"/>
        <w:rPr>
          <w:rFonts w:ascii="Arial" w:hAnsi="Arial" w:cs="Arial"/>
          <w:b/>
          <w:sz w:val="28"/>
          <w:szCs w:val="28"/>
        </w:rPr>
      </w:pPr>
    </w:p>
    <w:p w14:paraId="34277695" w14:textId="77777777" w:rsidR="00EA597D" w:rsidRDefault="00EA597D" w:rsidP="00E0685D">
      <w:pPr>
        <w:ind w:left="705" w:hanging="705"/>
        <w:jc w:val="both"/>
        <w:rPr>
          <w:rFonts w:ascii="Arial" w:hAnsi="Arial" w:cs="Arial"/>
          <w:b/>
          <w:sz w:val="28"/>
          <w:szCs w:val="28"/>
        </w:rPr>
      </w:pPr>
    </w:p>
    <w:p w14:paraId="71923EEE" w14:textId="77777777" w:rsidR="00DE5308" w:rsidRDefault="00DE5308" w:rsidP="00E0685D">
      <w:pPr>
        <w:ind w:left="705" w:hanging="705"/>
        <w:jc w:val="both"/>
        <w:rPr>
          <w:rFonts w:ascii="Arial" w:hAnsi="Arial" w:cs="Arial"/>
          <w:b/>
          <w:sz w:val="28"/>
          <w:szCs w:val="28"/>
        </w:rPr>
      </w:pPr>
    </w:p>
    <w:p w14:paraId="462689A5" w14:textId="77777777" w:rsidR="00E0685D" w:rsidRDefault="00E0685D" w:rsidP="00E0685D">
      <w:pPr>
        <w:ind w:left="705" w:hanging="705"/>
        <w:jc w:val="both"/>
        <w:rPr>
          <w:rFonts w:ascii="Arial" w:hAnsi="Arial" w:cs="Arial"/>
          <w:sz w:val="28"/>
          <w:szCs w:val="28"/>
        </w:rPr>
      </w:pPr>
      <w:r w:rsidRPr="005717BA">
        <w:rPr>
          <w:rFonts w:ascii="Arial" w:hAnsi="Arial" w:cs="Arial"/>
          <w:b/>
          <w:sz w:val="28"/>
          <w:szCs w:val="28"/>
        </w:rPr>
        <w:t xml:space="preserve">VIII.- </w:t>
      </w:r>
      <w:r w:rsidRPr="005717BA">
        <w:rPr>
          <w:rFonts w:ascii="Arial" w:hAnsi="Arial" w:cs="Arial"/>
          <w:sz w:val="28"/>
          <w:szCs w:val="28"/>
        </w:rPr>
        <w:t>Asuntos Generales.</w:t>
      </w:r>
    </w:p>
    <w:p w14:paraId="4F7B4FCA" w14:textId="77777777" w:rsidR="00E0685D" w:rsidRDefault="00E0685D" w:rsidP="00E0685D">
      <w:pPr>
        <w:jc w:val="both"/>
        <w:rPr>
          <w:rFonts w:ascii="Arial" w:hAnsi="Arial" w:cs="Arial"/>
          <w:color w:val="000000" w:themeColor="text1"/>
          <w:sz w:val="28"/>
          <w:szCs w:val="28"/>
        </w:rPr>
      </w:pPr>
    </w:p>
    <w:p w14:paraId="426F4707" w14:textId="77777777" w:rsidR="00E0685D" w:rsidRDefault="00E0685D" w:rsidP="00E0685D">
      <w:pPr>
        <w:jc w:val="both"/>
        <w:rPr>
          <w:rFonts w:ascii="Arial" w:hAnsi="Arial" w:cs="Arial"/>
          <w:sz w:val="28"/>
          <w:szCs w:val="28"/>
        </w:rPr>
      </w:pPr>
    </w:p>
    <w:p w14:paraId="627E36C5" w14:textId="77777777" w:rsidR="008A4D80" w:rsidRDefault="008A4D80" w:rsidP="00E0685D">
      <w:pPr>
        <w:jc w:val="both"/>
        <w:rPr>
          <w:rFonts w:ascii="Arial" w:hAnsi="Arial" w:cs="Arial"/>
          <w:sz w:val="28"/>
          <w:szCs w:val="28"/>
        </w:rPr>
      </w:pPr>
    </w:p>
    <w:p w14:paraId="03863E5D" w14:textId="77777777" w:rsidR="007B0DB9" w:rsidRDefault="007B0DB9" w:rsidP="00E0685D">
      <w:pPr>
        <w:jc w:val="both"/>
        <w:rPr>
          <w:rFonts w:ascii="Arial" w:hAnsi="Arial" w:cs="Arial"/>
          <w:sz w:val="28"/>
          <w:szCs w:val="28"/>
        </w:rPr>
      </w:pPr>
    </w:p>
    <w:p w14:paraId="33BE9DCE" w14:textId="77777777" w:rsidR="007B0DB9" w:rsidRDefault="007B0DB9" w:rsidP="00E0685D">
      <w:pPr>
        <w:jc w:val="both"/>
        <w:rPr>
          <w:rFonts w:ascii="Arial" w:hAnsi="Arial" w:cs="Arial"/>
          <w:sz w:val="28"/>
          <w:szCs w:val="28"/>
        </w:rPr>
      </w:pPr>
    </w:p>
    <w:p w14:paraId="2D2756F6" w14:textId="77777777" w:rsidR="00063F5B" w:rsidRPr="00574B7E" w:rsidRDefault="00063F5B" w:rsidP="00E0685D">
      <w:pPr>
        <w:jc w:val="both"/>
        <w:rPr>
          <w:rFonts w:ascii="Arial" w:hAnsi="Arial" w:cs="Arial"/>
          <w:sz w:val="28"/>
          <w:szCs w:val="28"/>
        </w:rPr>
      </w:pPr>
    </w:p>
    <w:p w14:paraId="42049F2D" w14:textId="77777777" w:rsidR="00E0685D" w:rsidRDefault="00E0685D" w:rsidP="00E0685D">
      <w:pPr>
        <w:ind w:right="-799"/>
        <w:rPr>
          <w:rFonts w:ascii="Arial" w:hAnsi="Arial" w:cs="Arial"/>
          <w:bCs/>
          <w:sz w:val="28"/>
          <w:szCs w:val="28"/>
        </w:rPr>
      </w:pPr>
    </w:p>
    <w:p w14:paraId="465B4DB3" w14:textId="77777777" w:rsidR="00E0685D" w:rsidRPr="005717BA" w:rsidRDefault="00E0685D" w:rsidP="00E0685D">
      <w:pPr>
        <w:ind w:left="-1191" w:right="-799"/>
        <w:jc w:val="center"/>
        <w:rPr>
          <w:rFonts w:ascii="Arial" w:hAnsi="Arial" w:cs="Arial"/>
          <w:bCs/>
          <w:sz w:val="28"/>
          <w:szCs w:val="28"/>
        </w:rPr>
      </w:pPr>
      <w:r w:rsidRPr="005717BA">
        <w:rPr>
          <w:rFonts w:ascii="Arial" w:hAnsi="Arial" w:cs="Arial"/>
          <w:bCs/>
          <w:sz w:val="28"/>
          <w:szCs w:val="28"/>
        </w:rPr>
        <w:t>A T E N T A M E N T E</w:t>
      </w:r>
    </w:p>
    <w:p w14:paraId="37C0A964" w14:textId="5D67E050" w:rsidR="00E0685D" w:rsidRPr="005717BA" w:rsidRDefault="00E0685D" w:rsidP="00E0685D">
      <w:pPr>
        <w:ind w:left="-1191" w:right="-799"/>
        <w:jc w:val="center"/>
        <w:rPr>
          <w:rFonts w:ascii="Arial" w:hAnsi="Arial" w:cs="Arial"/>
          <w:bCs/>
          <w:sz w:val="28"/>
          <w:szCs w:val="28"/>
        </w:rPr>
      </w:pPr>
      <w:r w:rsidRPr="005717BA">
        <w:rPr>
          <w:rFonts w:ascii="Arial" w:hAnsi="Arial" w:cs="Arial"/>
          <w:bCs/>
          <w:sz w:val="28"/>
          <w:szCs w:val="28"/>
        </w:rPr>
        <w:t xml:space="preserve">San Pedro Tlaquepaque, Jalisco, a </w:t>
      </w:r>
      <w:r w:rsidR="00485601" w:rsidRPr="00485601">
        <w:rPr>
          <w:rFonts w:ascii="Arial" w:hAnsi="Arial" w:cs="Arial"/>
          <w:bCs/>
          <w:sz w:val="28"/>
          <w:szCs w:val="28"/>
        </w:rPr>
        <w:t>23</w:t>
      </w:r>
      <w:r w:rsidR="007A6915" w:rsidRPr="00485601">
        <w:rPr>
          <w:rFonts w:ascii="Arial" w:hAnsi="Arial" w:cs="Arial"/>
          <w:bCs/>
          <w:sz w:val="28"/>
          <w:szCs w:val="28"/>
        </w:rPr>
        <w:t xml:space="preserve"> </w:t>
      </w:r>
      <w:r w:rsidRPr="00485601">
        <w:rPr>
          <w:rFonts w:ascii="Arial" w:hAnsi="Arial" w:cs="Arial"/>
          <w:bCs/>
          <w:sz w:val="28"/>
          <w:szCs w:val="28"/>
        </w:rPr>
        <w:t xml:space="preserve">de </w:t>
      </w:r>
      <w:r w:rsidR="00A13508" w:rsidRPr="00485601">
        <w:rPr>
          <w:rFonts w:ascii="Arial" w:hAnsi="Arial" w:cs="Arial"/>
          <w:bCs/>
          <w:sz w:val="28"/>
          <w:szCs w:val="28"/>
        </w:rPr>
        <w:t>septiembre</w:t>
      </w:r>
      <w:r w:rsidRPr="00930B3E">
        <w:rPr>
          <w:rFonts w:ascii="Arial" w:hAnsi="Arial" w:cs="Arial"/>
          <w:bCs/>
          <w:sz w:val="28"/>
          <w:szCs w:val="28"/>
        </w:rPr>
        <w:t xml:space="preserve"> </w:t>
      </w:r>
      <w:r w:rsidRPr="005717BA">
        <w:rPr>
          <w:rFonts w:ascii="Arial" w:hAnsi="Arial" w:cs="Arial"/>
          <w:bCs/>
          <w:sz w:val="28"/>
          <w:szCs w:val="28"/>
        </w:rPr>
        <w:t>del año 2020.</w:t>
      </w:r>
    </w:p>
    <w:p w14:paraId="752F213D" w14:textId="77777777" w:rsidR="00E0685D" w:rsidRPr="005717BA" w:rsidRDefault="00E0685D" w:rsidP="00E0685D">
      <w:pPr>
        <w:jc w:val="both"/>
        <w:rPr>
          <w:rFonts w:ascii="Arial" w:hAnsi="Arial" w:cs="Arial"/>
          <w:b/>
          <w:sz w:val="28"/>
          <w:szCs w:val="28"/>
        </w:rPr>
      </w:pPr>
    </w:p>
    <w:p w14:paraId="2C1B1F0B" w14:textId="77777777" w:rsidR="00E0685D" w:rsidRPr="005717BA" w:rsidRDefault="00E0685D" w:rsidP="00E0685D">
      <w:pPr>
        <w:jc w:val="both"/>
        <w:rPr>
          <w:rFonts w:ascii="Arial" w:hAnsi="Arial" w:cs="Arial"/>
          <w:b/>
          <w:sz w:val="28"/>
          <w:szCs w:val="28"/>
        </w:rPr>
      </w:pPr>
    </w:p>
    <w:p w14:paraId="2782A278" w14:textId="77777777" w:rsidR="00E0685D" w:rsidRDefault="00E0685D" w:rsidP="00E0685D">
      <w:pPr>
        <w:jc w:val="both"/>
        <w:rPr>
          <w:rFonts w:ascii="Arial" w:hAnsi="Arial" w:cs="Arial"/>
          <w:b/>
          <w:sz w:val="28"/>
          <w:szCs w:val="28"/>
        </w:rPr>
      </w:pPr>
    </w:p>
    <w:p w14:paraId="32B8C25A" w14:textId="77777777" w:rsidR="007B0DB9" w:rsidRDefault="007B0DB9" w:rsidP="00E0685D">
      <w:pPr>
        <w:jc w:val="both"/>
        <w:rPr>
          <w:rFonts w:ascii="Arial" w:hAnsi="Arial" w:cs="Arial"/>
          <w:b/>
          <w:sz w:val="28"/>
          <w:szCs w:val="28"/>
        </w:rPr>
      </w:pPr>
    </w:p>
    <w:p w14:paraId="7504BA5A" w14:textId="77777777" w:rsidR="007B0DB9" w:rsidRDefault="007B0DB9" w:rsidP="00E0685D">
      <w:pPr>
        <w:jc w:val="both"/>
        <w:rPr>
          <w:rFonts w:ascii="Arial" w:hAnsi="Arial" w:cs="Arial"/>
          <w:b/>
          <w:sz w:val="28"/>
          <w:szCs w:val="28"/>
        </w:rPr>
      </w:pPr>
    </w:p>
    <w:p w14:paraId="516E0FB9" w14:textId="77777777" w:rsidR="007B0DB9" w:rsidRDefault="007B0DB9" w:rsidP="00E0685D">
      <w:pPr>
        <w:jc w:val="both"/>
        <w:rPr>
          <w:rFonts w:ascii="Arial" w:hAnsi="Arial" w:cs="Arial"/>
          <w:b/>
          <w:sz w:val="28"/>
          <w:szCs w:val="28"/>
        </w:rPr>
      </w:pPr>
    </w:p>
    <w:p w14:paraId="065DFDF5" w14:textId="77777777" w:rsidR="007B0DB9" w:rsidRDefault="007B0DB9" w:rsidP="00E0685D">
      <w:pPr>
        <w:jc w:val="both"/>
        <w:rPr>
          <w:rFonts w:ascii="Arial" w:hAnsi="Arial" w:cs="Arial"/>
          <w:b/>
          <w:sz w:val="28"/>
          <w:szCs w:val="28"/>
        </w:rPr>
      </w:pPr>
    </w:p>
    <w:p w14:paraId="599F9548" w14:textId="77777777" w:rsidR="00E0685D" w:rsidRDefault="00E0685D" w:rsidP="00E0685D">
      <w:pPr>
        <w:jc w:val="both"/>
        <w:rPr>
          <w:rFonts w:ascii="Arial" w:hAnsi="Arial" w:cs="Arial"/>
          <w:b/>
          <w:sz w:val="28"/>
          <w:szCs w:val="28"/>
        </w:rPr>
      </w:pPr>
    </w:p>
    <w:p w14:paraId="5A2ED421" w14:textId="77777777" w:rsidR="00E0685D" w:rsidRPr="005717BA" w:rsidRDefault="00E0685D" w:rsidP="00E0685D">
      <w:pPr>
        <w:jc w:val="both"/>
        <w:rPr>
          <w:rFonts w:ascii="Arial" w:hAnsi="Arial" w:cs="Arial"/>
          <w:b/>
          <w:sz w:val="28"/>
          <w:szCs w:val="28"/>
        </w:rPr>
      </w:pPr>
    </w:p>
    <w:p w14:paraId="518CE22F" w14:textId="77777777" w:rsidR="00E0685D" w:rsidRPr="005717BA" w:rsidRDefault="00E0685D" w:rsidP="00E0685D">
      <w:pPr>
        <w:jc w:val="center"/>
        <w:rPr>
          <w:rFonts w:ascii="Arial" w:hAnsi="Arial" w:cs="Arial"/>
          <w:b/>
          <w:sz w:val="28"/>
          <w:szCs w:val="28"/>
        </w:rPr>
      </w:pPr>
      <w:r w:rsidRPr="005717BA">
        <w:rPr>
          <w:rFonts w:ascii="Arial" w:hAnsi="Arial" w:cs="Arial"/>
          <w:b/>
          <w:sz w:val="28"/>
          <w:szCs w:val="28"/>
        </w:rPr>
        <w:t>C. MARÍA ELENA LIMÓN GARCÍA</w:t>
      </w:r>
    </w:p>
    <w:p w14:paraId="24CE0A01" w14:textId="77777777" w:rsidR="00E0685D" w:rsidRPr="005717BA" w:rsidRDefault="00E0685D" w:rsidP="00E0685D">
      <w:pPr>
        <w:jc w:val="center"/>
        <w:rPr>
          <w:rFonts w:ascii="Arial" w:hAnsi="Arial" w:cs="Arial"/>
          <w:bCs/>
          <w:sz w:val="16"/>
          <w:szCs w:val="16"/>
        </w:rPr>
      </w:pPr>
      <w:r w:rsidRPr="005717BA">
        <w:rPr>
          <w:rFonts w:ascii="Arial" w:hAnsi="Arial" w:cs="Arial"/>
          <w:b/>
          <w:sz w:val="28"/>
          <w:szCs w:val="28"/>
        </w:rPr>
        <w:t>PRESIDENTA MUNICIPAL</w:t>
      </w:r>
    </w:p>
    <w:p w14:paraId="0F62958B" w14:textId="77777777" w:rsidR="00E0685D" w:rsidRDefault="00E0685D" w:rsidP="00E0685D">
      <w:pPr>
        <w:ind w:right="-799"/>
        <w:rPr>
          <w:rFonts w:ascii="Arial" w:hAnsi="Arial" w:cs="Arial"/>
          <w:bCs/>
          <w:sz w:val="16"/>
          <w:szCs w:val="10"/>
        </w:rPr>
      </w:pPr>
    </w:p>
    <w:p w14:paraId="540FAC6B" w14:textId="77777777" w:rsidR="00E0685D" w:rsidRDefault="00E0685D" w:rsidP="00E0685D">
      <w:pPr>
        <w:ind w:right="-799"/>
        <w:rPr>
          <w:rFonts w:ascii="Arial" w:hAnsi="Arial" w:cs="Arial"/>
          <w:bCs/>
          <w:sz w:val="16"/>
          <w:szCs w:val="10"/>
        </w:rPr>
      </w:pPr>
    </w:p>
    <w:p w14:paraId="7856642D" w14:textId="77777777" w:rsidR="00E0685D" w:rsidRDefault="00E0685D" w:rsidP="00E0685D">
      <w:pPr>
        <w:ind w:right="-799"/>
        <w:rPr>
          <w:rFonts w:ascii="Arial" w:hAnsi="Arial" w:cs="Arial"/>
          <w:bCs/>
          <w:sz w:val="16"/>
          <w:szCs w:val="10"/>
        </w:rPr>
      </w:pPr>
    </w:p>
    <w:p w14:paraId="11F5C06B" w14:textId="77777777" w:rsidR="008A4D80" w:rsidRDefault="008A4D80" w:rsidP="00E0685D">
      <w:pPr>
        <w:ind w:right="-799"/>
        <w:rPr>
          <w:rFonts w:ascii="Arial" w:hAnsi="Arial" w:cs="Arial"/>
          <w:bCs/>
          <w:sz w:val="16"/>
          <w:szCs w:val="10"/>
        </w:rPr>
      </w:pPr>
    </w:p>
    <w:p w14:paraId="5EE459FF" w14:textId="77777777" w:rsidR="007B0DB9" w:rsidRDefault="007B0DB9" w:rsidP="00E0685D">
      <w:pPr>
        <w:ind w:right="-799"/>
        <w:rPr>
          <w:rFonts w:ascii="Arial" w:hAnsi="Arial" w:cs="Arial"/>
          <w:bCs/>
          <w:sz w:val="16"/>
          <w:szCs w:val="10"/>
        </w:rPr>
      </w:pPr>
    </w:p>
    <w:p w14:paraId="795D7C1A" w14:textId="77777777" w:rsidR="007B0DB9" w:rsidRDefault="007B0DB9" w:rsidP="00E0685D">
      <w:pPr>
        <w:ind w:right="-799"/>
        <w:rPr>
          <w:rFonts w:ascii="Arial" w:hAnsi="Arial" w:cs="Arial"/>
          <w:bCs/>
          <w:sz w:val="16"/>
          <w:szCs w:val="10"/>
        </w:rPr>
      </w:pPr>
    </w:p>
    <w:p w14:paraId="126EE3F0" w14:textId="77777777" w:rsidR="007B0DB9" w:rsidRDefault="007B0DB9" w:rsidP="00E0685D">
      <w:pPr>
        <w:ind w:right="-799"/>
        <w:rPr>
          <w:rFonts w:ascii="Arial" w:hAnsi="Arial" w:cs="Arial"/>
          <w:bCs/>
          <w:sz w:val="16"/>
          <w:szCs w:val="10"/>
        </w:rPr>
      </w:pPr>
    </w:p>
    <w:p w14:paraId="76D37C17" w14:textId="77777777" w:rsidR="00EE2D06" w:rsidRDefault="00EE2D06" w:rsidP="00E0685D">
      <w:pPr>
        <w:ind w:right="-799"/>
        <w:rPr>
          <w:rFonts w:ascii="Arial" w:hAnsi="Arial" w:cs="Arial"/>
          <w:bCs/>
          <w:sz w:val="16"/>
          <w:szCs w:val="10"/>
        </w:rPr>
      </w:pPr>
    </w:p>
    <w:p w14:paraId="537AA774" w14:textId="77777777" w:rsidR="00EE2D06" w:rsidRDefault="00EE2D06" w:rsidP="00E0685D">
      <w:pPr>
        <w:ind w:right="-799"/>
        <w:rPr>
          <w:rFonts w:ascii="Arial" w:hAnsi="Arial" w:cs="Arial"/>
          <w:bCs/>
          <w:sz w:val="16"/>
          <w:szCs w:val="10"/>
        </w:rPr>
      </w:pPr>
    </w:p>
    <w:p w14:paraId="6BDC2437" w14:textId="77777777" w:rsidR="007B0DB9" w:rsidRDefault="007B0DB9" w:rsidP="00E0685D">
      <w:pPr>
        <w:ind w:right="-799"/>
        <w:rPr>
          <w:rFonts w:ascii="Arial" w:hAnsi="Arial" w:cs="Arial"/>
          <w:bCs/>
          <w:sz w:val="16"/>
          <w:szCs w:val="10"/>
        </w:rPr>
      </w:pPr>
    </w:p>
    <w:p w14:paraId="77664EBC" w14:textId="77777777" w:rsidR="007B0DB9" w:rsidRDefault="007B0DB9" w:rsidP="00E0685D">
      <w:pPr>
        <w:ind w:right="-799"/>
        <w:rPr>
          <w:rFonts w:ascii="Arial" w:hAnsi="Arial" w:cs="Arial"/>
          <w:bCs/>
          <w:sz w:val="16"/>
          <w:szCs w:val="10"/>
        </w:rPr>
      </w:pPr>
    </w:p>
    <w:p w14:paraId="2AE76CC6" w14:textId="77777777" w:rsidR="007B0DB9" w:rsidRDefault="007B0DB9" w:rsidP="00E0685D">
      <w:pPr>
        <w:ind w:right="-799"/>
        <w:rPr>
          <w:rFonts w:ascii="Arial" w:hAnsi="Arial" w:cs="Arial"/>
          <w:bCs/>
          <w:sz w:val="16"/>
          <w:szCs w:val="10"/>
        </w:rPr>
      </w:pPr>
    </w:p>
    <w:p w14:paraId="1DDB5CDD" w14:textId="77777777" w:rsidR="007B0DB9" w:rsidRDefault="007B0DB9" w:rsidP="00E0685D">
      <w:pPr>
        <w:ind w:right="-799"/>
        <w:rPr>
          <w:rFonts w:ascii="Arial" w:hAnsi="Arial" w:cs="Arial"/>
          <w:bCs/>
          <w:sz w:val="16"/>
          <w:szCs w:val="10"/>
        </w:rPr>
      </w:pPr>
    </w:p>
    <w:p w14:paraId="1BE395FA" w14:textId="77777777" w:rsidR="008A4D80" w:rsidRDefault="008A4D80" w:rsidP="00E0685D">
      <w:pPr>
        <w:ind w:right="-799"/>
        <w:rPr>
          <w:rFonts w:ascii="Arial" w:hAnsi="Arial" w:cs="Arial"/>
          <w:bCs/>
          <w:sz w:val="16"/>
          <w:szCs w:val="10"/>
        </w:rPr>
      </w:pPr>
    </w:p>
    <w:p w14:paraId="254E145A" w14:textId="77777777" w:rsidR="00E0685D" w:rsidRDefault="00E0685D" w:rsidP="00E0685D">
      <w:pPr>
        <w:ind w:right="-799"/>
        <w:rPr>
          <w:rFonts w:ascii="Arial" w:hAnsi="Arial" w:cs="Arial"/>
          <w:bCs/>
          <w:sz w:val="16"/>
          <w:szCs w:val="10"/>
        </w:rPr>
      </w:pPr>
    </w:p>
    <w:p w14:paraId="3F6F79DE" w14:textId="77777777" w:rsidR="00E0685D" w:rsidRPr="005717BA" w:rsidRDefault="00E0685D" w:rsidP="00E0685D">
      <w:pPr>
        <w:ind w:right="-799" w:hanging="284"/>
        <w:rPr>
          <w:rFonts w:ascii="Arial" w:hAnsi="Arial" w:cs="Arial"/>
          <w:bCs/>
          <w:sz w:val="16"/>
          <w:szCs w:val="10"/>
        </w:rPr>
      </w:pPr>
      <w:proofErr w:type="spellStart"/>
      <w:r>
        <w:rPr>
          <w:rFonts w:ascii="Arial" w:hAnsi="Arial" w:cs="Arial"/>
          <w:bCs/>
          <w:sz w:val="16"/>
          <w:szCs w:val="10"/>
        </w:rPr>
        <w:t>c.</w:t>
      </w:r>
      <w:r w:rsidRPr="005717BA">
        <w:rPr>
          <w:rFonts w:ascii="Arial" w:hAnsi="Arial" w:cs="Arial"/>
          <w:bCs/>
          <w:sz w:val="16"/>
          <w:szCs w:val="10"/>
        </w:rPr>
        <w:t>p</w:t>
      </w:r>
      <w:proofErr w:type="spellEnd"/>
      <w:r w:rsidRPr="005717BA">
        <w:rPr>
          <w:rFonts w:ascii="Arial" w:hAnsi="Arial" w:cs="Arial"/>
          <w:bCs/>
          <w:sz w:val="16"/>
          <w:szCs w:val="10"/>
        </w:rPr>
        <w:t xml:space="preserve"> </w:t>
      </w:r>
      <w:r w:rsidRPr="005717BA">
        <w:rPr>
          <w:rFonts w:ascii="Arial" w:hAnsi="Arial" w:cs="Arial"/>
          <w:sz w:val="16"/>
          <w:szCs w:val="10"/>
        </w:rPr>
        <w:t>Comunicación Social</w:t>
      </w:r>
    </w:p>
    <w:p w14:paraId="32A303D4" w14:textId="77777777" w:rsidR="00E0685D" w:rsidRPr="005717BA" w:rsidRDefault="00E0685D" w:rsidP="00E0685D">
      <w:pPr>
        <w:ind w:left="-284" w:right="-799"/>
        <w:rPr>
          <w:rFonts w:ascii="Arial" w:hAnsi="Arial" w:cs="Arial"/>
          <w:sz w:val="16"/>
          <w:szCs w:val="10"/>
        </w:rPr>
      </w:pPr>
      <w:proofErr w:type="spellStart"/>
      <w:r w:rsidRPr="005717BA">
        <w:rPr>
          <w:rFonts w:ascii="Arial" w:hAnsi="Arial" w:cs="Arial"/>
          <w:sz w:val="16"/>
          <w:szCs w:val="10"/>
        </w:rPr>
        <w:t>c.p</w:t>
      </w:r>
      <w:proofErr w:type="spellEnd"/>
      <w:r w:rsidRPr="005717BA">
        <w:rPr>
          <w:rFonts w:ascii="Arial" w:hAnsi="Arial" w:cs="Arial"/>
          <w:sz w:val="16"/>
          <w:szCs w:val="10"/>
        </w:rPr>
        <w:t xml:space="preserve"> Jefatura de Gabinete </w:t>
      </w:r>
    </w:p>
    <w:p w14:paraId="32D6AF1D" w14:textId="77777777" w:rsidR="00E0685D" w:rsidRPr="005717BA" w:rsidRDefault="00E0685D" w:rsidP="00E0685D">
      <w:pPr>
        <w:ind w:left="-284" w:right="-799"/>
        <w:rPr>
          <w:rFonts w:ascii="Arial" w:hAnsi="Arial" w:cs="Arial"/>
          <w:sz w:val="16"/>
          <w:szCs w:val="10"/>
        </w:rPr>
      </w:pPr>
      <w:proofErr w:type="spellStart"/>
      <w:r w:rsidRPr="005717BA">
        <w:rPr>
          <w:rFonts w:ascii="Arial" w:hAnsi="Arial" w:cs="Arial"/>
          <w:sz w:val="16"/>
          <w:szCs w:val="10"/>
        </w:rPr>
        <w:t>c.p</w:t>
      </w:r>
      <w:proofErr w:type="spellEnd"/>
      <w:r w:rsidRPr="005717BA">
        <w:rPr>
          <w:rFonts w:ascii="Arial" w:hAnsi="Arial" w:cs="Arial"/>
          <w:sz w:val="16"/>
          <w:szCs w:val="10"/>
        </w:rPr>
        <w:t xml:space="preserve"> Dirección de Relaciones Públicas</w:t>
      </w:r>
    </w:p>
    <w:p w14:paraId="7108AFDE" w14:textId="77777777" w:rsidR="00E0685D" w:rsidRPr="005717BA" w:rsidRDefault="00E0685D" w:rsidP="00E0685D">
      <w:pPr>
        <w:tabs>
          <w:tab w:val="left" w:pos="5597"/>
        </w:tabs>
        <w:ind w:left="-284" w:right="-799"/>
        <w:rPr>
          <w:rFonts w:ascii="Arial" w:hAnsi="Arial" w:cs="Arial"/>
          <w:sz w:val="16"/>
          <w:szCs w:val="10"/>
        </w:rPr>
      </w:pPr>
      <w:proofErr w:type="spellStart"/>
      <w:r w:rsidRPr="005717BA">
        <w:rPr>
          <w:rFonts w:ascii="Arial" w:hAnsi="Arial" w:cs="Arial"/>
          <w:sz w:val="16"/>
          <w:szCs w:val="10"/>
        </w:rPr>
        <w:t>c.p</w:t>
      </w:r>
      <w:proofErr w:type="spellEnd"/>
      <w:r w:rsidRPr="005717BA">
        <w:rPr>
          <w:rFonts w:ascii="Arial" w:hAnsi="Arial" w:cs="Arial"/>
          <w:sz w:val="16"/>
          <w:szCs w:val="10"/>
        </w:rPr>
        <w:t xml:space="preserve"> Dirección de Eventos y Servicios Especiales</w:t>
      </w:r>
      <w:r w:rsidRPr="005717BA">
        <w:rPr>
          <w:rFonts w:ascii="Arial" w:hAnsi="Arial" w:cs="Arial"/>
          <w:sz w:val="16"/>
          <w:szCs w:val="10"/>
        </w:rPr>
        <w:tab/>
      </w:r>
    </w:p>
    <w:p w14:paraId="754FCAA9" w14:textId="77777777" w:rsidR="00E0685D" w:rsidRPr="005717BA" w:rsidRDefault="00E0685D" w:rsidP="00E0685D">
      <w:pPr>
        <w:ind w:left="-284" w:right="-799"/>
        <w:rPr>
          <w:rFonts w:ascii="Arial" w:hAnsi="Arial" w:cs="Arial"/>
          <w:sz w:val="16"/>
          <w:szCs w:val="10"/>
        </w:rPr>
      </w:pPr>
      <w:proofErr w:type="spellStart"/>
      <w:r w:rsidRPr="005717BA">
        <w:rPr>
          <w:rFonts w:ascii="Arial" w:hAnsi="Arial" w:cs="Arial"/>
          <w:sz w:val="16"/>
          <w:szCs w:val="10"/>
        </w:rPr>
        <w:t>c.p</w:t>
      </w:r>
      <w:proofErr w:type="spellEnd"/>
      <w:r w:rsidRPr="005717BA">
        <w:rPr>
          <w:rFonts w:ascii="Arial" w:hAnsi="Arial" w:cs="Arial"/>
          <w:sz w:val="16"/>
          <w:szCs w:val="10"/>
        </w:rPr>
        <w:t xml:space="preserve"> Consejería General Jurídica </w:t>
      </w:r>
    </w:p>
    <w:p w14:paraId="111EAEB5" w14:textId="77777777" w:rsidR="00E0685D" w:rsidRDefault="00E0685D" w:rsidP="00E0685D">
      <w:pPr>
        <w:ind w:left="-284" w:right="-799"/>
        <w:rPr>
          <w:rFonts w:ascii="Arial" w:hAnsi="Arial" w:cs="Arial"/>
          <w:sz w:val="16"/>
          <w:szCs w:val="10"/>
        </w:rPr>
      </w:pPr>
      <w:proofErr w:type="spellStart"/>
      <w:r w:rsidRPr="005717BA">
        <w:rPr>
          <w:rFonts w:ascii="Arial" w:hAnsi="Arial" w:cs="Arial"/>
          <w:sz w:val="16"/>
          <w:szCs w:val="10"/>
        </w:rPr>
        <w:t>c.p</w:t>
      </w:r>
      <w:proofErr w:type="spellEnd"/>
      <w:r w:rsidRPr="005717BA">
        <w:rPr>
          <w:rFonts w:ascii="Arial" w:hAnsi="Arial" w:cs="Arial"/>
          <w:sz w:val="16"/>
          <w:szCs w:val="10"/>
        </w:rPr>
        <w:t xml:space="preserve"> Dirección de la Unidad de Transparencia</w:t>
      </w:r>
    </w:p>
    <w:p w14:paraId="04FD47C7" w14:textId="77777777" w:rsidR="008A4D80" w:rsidRDefault="008A4D80" w:rsidP="00E0685D">
      <w:pPr>
        <w:ind w:left="-284" w:right="-799"/>
        <w:rPr>
          <w:rFonts w:ascii="Arial" w:hAnsi="Arial" w:cs="Arial"/>
          <w:sz w:val="16"/>
          <w:szCs w:val="10"/>
        </w:rPr>
      </w:pPr>
    </w:p>
    <w:p w14:paraId="29362976" w14:textId="77777777" w:rsidR="00692EEC" w:rsidRDefault="00692EEC" w:rsidP="00E0685D">
      <w:pPr>
        <w:ind w:left="-284" w:right="-799"/>
        <w:rPr>
          <w:rFonts w:ascii="Arial" w:hAnsi="Arial" w:cs="Arial"/>
          <w:sz w:val="16"/>
          <w:szCs w:val="10"/>
        </w:rPr>
      </w:pPr>
    </w:p>
    <w:p w14:paraId="1DE14C11" w14:textId="77777777" w:rsidR="00692EEC" w:rsidRDefault="00692EEC" w:rsidP="00E0685D">
      <w:pPr>
        <w:ind w:left="-284" w:right="-799"/>
        <w:rPr>
          <w:rFonts w:ascii="Arial" w:hAnsi="Arial" w:cs="Arial"/>
          <w:sz w:val="16"/>
          <w:szCs w:val="10"/>
        </w:rPr>
      </w:pPr>
    </w:p>
    <w:p w14:paraId="335D9815" w14:textId="77777777" w:rsidR="00692EEC" w:rsidRDefault="00692EEC" w:rsidP="00E0685D">
      <w:pPr>
        <w:ind w:left="-284" w:right="-799"/>
        <w:rPr>
          <w:rFonts w:ascii="Arial" w:hAnsi="Arial" w:cs="Arial"/>
          <w:sz w:val="16"/>
          <w:szCs w:val="10"/>
        </w:rPr>
      </w:pPr>
    </w:p>
    <w:p w14:paraId="28A01D18" w14:textId="77777777" w:rsidR="00692EEC" w:rsidRDefault="00692EEC" w:rsidP="00E0685D">
      <w:pPr>
        <w:ind w:left="-284" w:right="-799"/>
        <w:rPr>
          <w:rFonts w:ascii="Arial" w:hAnsi="Arial" w:cs="Arial"/>
          <w:sz w:val="16"/>
          <w:szCs w:val="10"/>
        </w:rPr>
      </w:pPr>
    </w:p>
    <w:p w14:paraId="2188F5CA" w14:textId="77777777" w:rsidR="00692EEC" w:rsidRDefault="00692EEC" w:rsidP="00E0685D">
      <w:pPr>
        <w:ind w:left="-284" w:right="-799"/>
        <w:rPr>
          <w:rFonts w:ascii="Arial" w:hAnsi="Arial" w:cs="Arial"/>
          <w:sz w:val="16"/>
          <w:szCs w:val="10"/>
        </w:rPr>
      </w:pPr>
    </w:p>
    <w:p w14:paraId="1E4A1895" w14:textId="77777777" w:rsidR="00692EEC" w:rsidRDefault="00692EEC" w:rsidP="00E0685D">
      <w:pPr>
        <w:ind w:left="-284" w:right="-799"/>
        <w:rPr>
          <w:rFonts w:ascii="Arial" w:hAnsi="Arial" w:cs="Arial"/>
          <w:sz w:val="16"/>
          <w:szCs w:val="10"/>
        </w:rPr>
      </w:pPr>
    </w:p>
    <w:p w14:paraId="1B9DC993" w14:textId="77777777" w:rsidR="00692EEC" w:rsidRDefault="00692EEC" w:rsidP="00E0685D">
      <w:pPr>
        <w:ind w:left="-284" w:right="-799"/>
        <w:rPr>
          <w:rFonts w:ascii="Arial" w:hAnsi="Arial" w:cs="Arial"/>
          <w:sz w:val="16"/>
          <w:szCs w:val="10"/>
        </w:rPr>
      </w:pPr>
    </w:p>
    <w:p w14:paraId="0F4ABDC9" w14:textId="77777777" w:rsidR="00692EEC" w:rsidRDefault="00692EEC" w:rsidP="00E0685D">
      <w:pPr>
        <w:ind w:left="-284" w:right="-799"/>
        <w:rPr>
          <w:rFonts w:ascii="Arial" w:hAnsi="Arial" w:cs="Arial"/>
          <w:sz w:val="16"/>
          <w:szCs w:val="10"/>
        </w:rPr>
      </w:pPr>
    </w:p>
    <w:p w14:paraId="415F7008" w14:textId="77777777" w:rsidR="00692EEC" w:rsidRDefault="00692EEC" w:rsidP="00E0685D">
      <w:pPr>
        <w:ind w:left="-284" w:right="-799"/>
        <w:rPr>
          <w:rFonts w:ascii="Arial" w:hAnsi="Arial" w:cs="Arial"/>
          <w:sz w:val="16"/>
          <w:szCs w:val="10"/>
        </w:rPr>
      </w:pPr>
    </w:p>
    <w:p w14:paraId="0559BC99" w14:textId="77777777" w:rsidR="00692EEC" w:rsidRDefault="00692EEC" w:rsidP="00E0685D">
      <w:pPr>
        <w:ind w:left="-284" w:right="-799"/>
        <w:rPr>
          <w:rFonts w:ascii="Arial" w:hAnsi="Arial" w:cs="Arial"/>
          <w:sz w:val="16"/>
          <w:szCs w:val="10"/>
        </w:rPr>
      </w:pPr>
    </w:p>
    <w:p w14:paraId="5EA4FD51" w14:textId="77777777" w:rsidR="00692EEC" w:rsidRDefault="00692EEC" w:rsidP="00E0685D">
      <w:pPr>
        <w:ind w:left="-284" w:right="-799"/>
        <w:rPr>
          <w:rFonts w:ascii="Arial" w:hAnsi="Arial" w:cs="Arial"/>
          <w:sz w:val="16"/>
          <w:szCs w:val="10"/>
        </w:rPr>
      </w:pPr>
    </w:p>
    <w:p w14:paraId="7A96EE0E" w14:textId="77777777" w:rsidR="00692EEC" w:rsidRDefault="00692EEC" w:rsidP="00E0685D">
      <w:pPr>
        <w:ind w:left="-284" w:right="-799"/>
        <w:rPr>
          <w:rFonts w:ascii="Arial" w:hAnsi="Arial" w:cs="Arial"/>
          <w:sz w:val="16"/>
          <w:szCs w:val="10"/>
        </w:rPr>
      </w:pPr>
    </w:p>
    <w:p w14:paraId="0B3782EE" w14:textId="77777777" w:rsidR="00692EEC" w:rsidRDefault="00692EEC" w:rsidP="00E0685D">
      <w:pPr>
        <w:ind w:left="-284" w:right="-799"/>
        <w:rPr>
          <w:rFonts w:ascii="Arial" w:hAnsi="Arial" w:cs="Arial"/>
          <w:sz w:val="16"/>
          <w:szCs w:val="10"/>
        </w:rPr>
      </w:pPr>
    </w:p>
    <w:p w14:paraId="672FE47E" w14:textId="77777777" w:rsidR="00692EEC" w:rsidRDefault="00692EEC" w:rsidP="00063F5B">
      <w:pPr>
        <w:ind w:right="-799"/>
        <w:rPr>
          <w:rFonts w:ascii="Arial" w:hAnsi="Arial" w:cs="Arial"/>
          <w:sz w:val="16"/>
          <w:szCs w:val="10"/>
        </w:rPr>
      </w:pPr>
    </w:p>
    <w:p w14:paraId="00EBFAC4" w14:textId="77777777" w:rsidR="00063F5B" w:rsidRDefault="00063F5B" w:rsidP="00063F5B">
      <w:pPr>
        <w:ind w:right="-799"/>
        <w:rPr>
          <w:rFonts w:ascii="Arial" w:hAnsi="Arial" w:cs="Arial"/>
          <w:sz w:val="16"/>
          <w:szCs w:val="10"/>
        </w:rPr>
      </w:pPr>
    </w:p>
    <w:p w14:paraId="4A75ECDA" w14:textId="78EFD683" w:rsidR="004F5CF1" w:rsidRPr="006252B5" w:rsidRDefault="00772D4E" w:rsidP="006252B5">
      <w:pPr>
        <w:jc w:val="right"/>
        <w:rPr>
          <w:rFonts w:ascii="Arial" w:hAnsi="Arial" w:cs="Arial"/>
          <w:sz w:val="16"/>
          <w:szCs w:val="10"/>
        </w:rPr>
      </w:pPr>
      <w:r>
        <w:rPr>
          <w:rFonts w:ascii="Arial" w:hAnsi="Arial" w:cs="Arial"/>
          <w:sz w:val="16"/>
          <w:szCs w:val="10"/>
        </w:rPr>
        <w:t>SR</w:t>
      </w:r>
      <w:r w:rsidR="00E0685D" w:rsidRPr="005717BA">
        <w:rPr>
          <w:rFonts w:ascii="Arial" w:hAnsi="Arial" w:cs="Arial"/>
          <w:sz w:val="16"/>
          <w:szCs w:val="10"/>
        </w:rPr>
        <w:t>A/</w:t>
      </w:r>
      <w:proofErr w:type="spellStart"/>
      <w:r w:rsidR="001B7866">
        <w:rPr>
          <w:rFonts w:ascii="Arial" w:hAnsi="Arial" w:cs="Arial"/>
          <w:sz w:val="16"/>
          <w:szCs w:val="10"/>
        </w:rPr>
        <w:t>eykta</w:t>
      </w:r>
      <w:proofErr w:type="spellEnd"/>
      <w:r w:rsidR="006252B5">
        <w:rPr>
          <w:rFonts w:ascii="Arial" w:hAnsi="Arial" w:cs="Arial"/>
          <w:sz w:val="16"/>
          <w:szCs w:val="10"/>
        </w:rPr>
        <w:t>/</w:t>
      </w:r>
      <w:proofErr w:type="spellStart"/>
      <w:r w:rsidR="006252B5">
        <w:rPr>
          <w:rFonts w:ascii="Arial" w:hAnsi="Arial" w:cs="Arial"/>
          <w:sz w:val="16"/>
          <w:szCs w:val="10"/>
        </w:rPr>
        <w:t>akrr</w:t>
      </w:r>
      <w:proofErr w:type="spellEnd"/>
    </w:p>
    <w:sectPr w:rsidR="004F5CF1" w:rsidRPr="006252B5" w:rsidSect="00235552">
      <w:headerReference w:type="default" r:id="rId8"/>
      <w:pgSz w:w="12240" w:h="20160" w:code="5"/>
      <w:pgMar w:top="2835" w:right="1418" w:bottom="2552" w:left="29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6E15E" w14:textId="77777777" w:rsidR="00AA3027" w:rsidRDefault="00AA3027">
      <w:r>
        <w:separator/>
      </w:r>
    </w:p>
  </w:endnote>
  <w:endnote w:type="continuationSeparator" w:id="0">
    <w:p w14:paraId="04FECBD1" w14:textId="77777777" w:rsidR="00AA3027" w:rsidRDefault="00AA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2F780" w14:textId="77777777" w:rsidR="00AA3027" w:rsidRDefault="00AA3027">
      <w:r>
        <w:separator/>
      </w:r>
    </w:p>
  </w:footnote>
  <w:footnote w:type="continuationSeparator" w:id="0">
    <w:p w14:paraId="6624072B" w14:textId="77777777" w:rsidR="00AA3027" w:rsidRDefault="00AA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33EE" w14:textId="77777777" w:rsidR="004F5CF1" w:rsidRDefault="004F5CF1">
    <w:pPr>
      <w:pStyle w:val="Encabezado"/>
    </w:pPr>
  </w:p>
  <w:p w14:paraId="508E1E55" w14:textId="77777777" w:rsidR="004F5CF1" w:rsidRDefault="004F5C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E19CF"/>
    <w:multiLevelType w:val="hybridMultilevel"/>
    <w:tmpl w:val="D87ED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860BFC"/>
    <w:multiLevelType w:val="hybridMultilevel"/>
    <w:tmpl w:val="2D6043E0"/>
    <w:lvl w:ilvl="0" w:tplc="511E4AA6">
      <w:start w:val="1"/>
      <w:numFmt w:val="decimal"/>
      <w:lvlText w:val="%1)"/>
      <w:lvlJc w:val="left"/>
      <w:pPr>
        <w:ind w:left="720" w:hanging="360"/>
      </w:pPr>
      <w:rPr>
        <w:rFonts w:ascii="inherit" w:hAnsi="inheri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B4029B"/>
    <w:multiLevelType w:val="hybridMultilevel"/>
    <w:tmpl w:val="D87ED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B1A1648"/>
    <w:multiLevelType w:val="multilevel"/>
    <w:tmpl w:val="12EA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4A6B20"/>
    <w:multiLevelType w:val="hybridMultilevel"/>
    <w:tmpl w:val="D65C2D5A"/>
    <w:lvl w:ilvl="0" w:tplc="080A0013">
      <w:start w:val="1"/>
      <w:numFmt w:val="upperRoman"/>
      <w:lvlText w:val="%1."/>
      <w:lvlJc w:val="right"/>
      <w:pPr>
        <w:ind w:left="-471" w:hanging="360"/>
      </w:pPr>
    </w:lvl>
    <w:lvl w:ilvl="1" w:tplc="080A0019" w:tentative="1">
      <w:start w:val="1"/>
      <w:numFmt w:val="lowerLetter"/>
      <w:lvlText w:val="%2."/>
      <w:lvlJc w:val="left"/>
      <w:pPr>
        <w:ind w:left="249" w:hanging="360"/>
      </w:pPr>
    </w:lvl>
    <w:lvl w:ilvl="2" w:tplc="080A001B" w:tentative="1">
      <w:start w:val="1"/>
      <w:numFmt w:val="lowerRoman"/>
      <w:lvlText w:val="%3."/>
      <w:lvlJc w:val="right"/>
      <w:pPr>
        <w:ind w:left="969" w:hanging="180"/>
      </w:pPr>
    </w:lvl>
    <w:lvl w:ilvl="3" w:tplc="080A000F" w:tentative="1">
      <w:start w:val="1"/>
      <w:numFmt w:val="decimal"/>
      <w:lvlText w:val="%4."/>
      <w:lvlJc w:val="left"/>
      <w:pPr>
        <w:ind w:left="1689" w:hanging="360"/>
      </w:pPr>
    </w:lvl>
    <w:lvl w:ilvl="4" w:tplc="080A0019" w:tentative="1">
      <w:start w:val="1"/>
      <w:numFmt w:val="lowerLetter"/>
      <w:lvlText w:val="%5."/>
      <w:lvlJc w:val="left"/>
      <w:pPr>
        <w:ind w:left="2409" w:hanging="360"/>
      </w:pPr>
    </w:lvl>
    <w:lvl w:ilvl="5" w:tplc="080A001B" w:tentative="1">
      <w:start w:val="1"/>
      <w:numFmt w:val="lowerRoman"/>
      <w:lvlText w:val="%6."/>
      <w:lvlJc w:val="right"/>
      <w:pPr>
        <w:ind w:left="3129" w:hanging="180"/>
      </w:pPr>
    </w:lvl>
    <w:lvl w:ilvl="6" w:tplc="080A000F" w:tentative="1">
      <w:start w:val="1"/>
      <w:numFmt w:val="decimal"/>
      <w:lvlText w:val="%7."/>
      <w:lvlJc w:val="left"/>
      <w:pPr>
        <w:ind w:left="3849" w:hanging="360"/>
      </w:pPr>
    </w:lvl>
    <w:lvl w:ilvl="7" w:tplc="080A0019" w:tentative="1">
      <w:start w:val="1"/>
      <w:numFmt w:val="lowerLetter"/>
      <w:lvlText w:val="%8."/>
      <w:lvlJc w:val="left"/>
      <w:pPr>
        <w:ind w:left="4569" w:hanging="360"/>
      </w:pPr>
    </w:lvl>
    <w:lvl w:ilvl="8" w:tplc="080A001B" w:tentative="1">
      <w:start w:val="1"/>
      <w:numFmt w:val="lowerRoman"/>
      <w:lvlText w:val="%9."/>
      <w:lvlJc w:val="right"/>
      <w:pPr>
        <w:ind w:left="5289" w:hanging="180"/>
      </w:pPr>
    </w:lvl>
  </w:abstractNum>
  <w:abstractNum w:abstractNumId="5">
    <w:nsid w:val="64CC3F45"/>
    <w:multiLevelType w:val="hybridMultilevel"/>
    <w:tmpl w:val="D87ED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83F7428"/>
    <w:multiLevelType w:val="multilevel"/>
    <w:tmpl w:val="FBC4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64656"/>
    <w:multiLevelType w:val="hybridMultilevel"/>
    <w:tmpl w:val="4DD8CCFA"/>
    <w:lvl w:ilvl="0" w:tplc="CF240FF8">
      <w:start w:val="1"/>
      <w:numFmt w:val="upperRoman"/>
      <w:lvlText w:val="%1."/>
      <w:lvlJc w:val="right"/>
      <w:pPr>
        <w:ind w:left="780" w:hanging="360"/>
      </w:pPr>
      <w:rPr>
        <w:rFonts w:hint="default"/>
        <w:b/>
        <w:i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57"/>
    <w:rsid w:val="00000075"/>
    <w:rsid w:val="000000C3"/>
    <w:rsid w:val="00000801"/>
    <w:rsid w:val="00001024"/>
    <w:rsid w:val="00001AD3"/>
    <w:rsid w:val="000059D7"/>
    <w:rsid w:val="000068E1"/>
    <w:rsid w:val="00006958"/>
    <w:rsid w:val="00013435"/>
    <w:rsid w:val="00013681"/>
    <w:rsid w:val="00014149"/>
    <w:rsid w:val="00014D20"/>
    <w:rsid w:val="00014E71"/>
    <w:rsid w:val="0001528E"/>
    <w:rsid w:val="000152BF"/>
    <w:rsid w:val="0001538E"/>
    <w:rsid w:val="00015882"/>
    <w:rsid w:val="00015ADB"/>
    <w:rsid w:val="000162BE"/>
    <w:rsid w:val="000166F1"/>
    <w:rsid w:val="000175A6"/>
    <w:rsid w:val="00017CC7"/>
    <w:rsid w:val="00020870"/>
    <w:rsid w:val="00020B7C"/>
    <w:rsid w:val="00021AFA"/>
    <w:rsid w:val="00022610"/>
    <w:rsid w:val="00022AB6"/>
    <w:rsid w:val="00023BAF"/>
    <w:rsid w:val="00024A91"/>
    <w:rsid w:val="00025337"/>
    <w:rsid w:val="000255B8"/>
    <w:rsid w:val="00025A2A"/>
    <w:rsid w:val="00025E28"/>
    <w:rsid w:val="0002711F"/>
    <w:rsid w:val="00027B67"/>
    <w:rsid w:val="000309F1"/>
    <w:rsid w:val="00030E2E"/>
    <w:rsid w:val="00031272"/>
    <w:rsid w:val="000324D8"/>
    <w:rsid w:val="000339DF"/>
    <w:rsid w:val="00034881"/>
    <w:rsid w:val="000353C7"/>
    <w:rsid w:val="00035DE8"/>
    <w:rsid w:val="00035F80"/>
    <w:rsid w:val="00036043"/>
    <w:rsid w:val="000360C0"/>
    <w:rsid w:val="00036A23"/>
    <w:rsid w:val="00036BD8"/>
    <w:rsid w:val="00037FCB"/>
    <w:rsid w:val="000405F5"/>
    <w:rsid w:val="000415B6"/>
    <w:rsid w:val="00041897"/>
    <w:rsid w:val="00042170"/>
    <w:rsid w:val="0004227F"/>
    <w:rsid w:val="000422BC"/>
    <w:rsid w:val="000437CE"/>
    <w:rsid w:val="00043861"/>
    <w:rsid w:val="00043F0D"/>
    <w:rsid w:val="000448BE"/>
    <w:rsid w:val="00044AF9"/>
    <w:rsid w:val="00044B3A"/>
    <w:rsid w:val="00045403"/>
    <w:rsid w:val="00045701"/>
    <w:rsid w:val="00046DC5"/>
    <w:rsid w:val="00046E5F"/>
    <w:rsid w:val="00050010"/>
    <w:rsid w:val="000501F6"/>
    <w:rsid w:val="00052126"/>
    <w:rsid w:val="0005246C"/>
    <w:rsid w:val="000526B7"/>
    <w:rsid w:val="00053380"/>
    <w:rsid w:val="00057120"/>
    <w:rsid w:val="00057212"/>
    <w:rsid w:val="0006027B"/>
    <w:rsid w:val="0006141B"/>
    <w:rsid w:val="00061ED6"/>
    <w:rsid w:val="000622BA"/>
    <w:rsid w:val="00062AF5"/>
    <w:rsid w:val="000635D1"/>
    <w:rsid w:val="00063DD6"/>
    <w:rsid w:val="00063F5B"/>
    <w:rsid w:val="00064B36"/>
    <w:rsid w:val="00065757"/>
    <w:rsid w:val="00065942"/>
    <w:rsid w:val="00065DAC"/>
    <w:rsid w:val="000663FE"/>
    <w:rsid w:val="0006699B"/>
    <w:rsid w:val="0006705E"/>
    <w:rsid w:val="00070315"/>
    <w:rsid w:val="00070924"/>
    <w:rsid w:val="00071621"/>
    <w:rsid w:val="00072B33"/>
    <w:rsid w:val="000730EE"/>
    <w:rsid w:val="00073321"/>
    <w:rsid w:val="00073608"/>
    <w:rsid w:val="000736A5"/>
    <w:rsid w:val="00073AF1"/>
    <w:rsid w:val="00073F96"/>
    <w:rsid w:val="00074923"/>
    <w:rsid w:val="0007503F"/>
    <w:rsid w:val="0007633B"/>
    <w:rsid w:val="00076375"/>
    <w:rsid w:val="00076F03"/>
    <w:rsid w:val="0007774F"/>
    <w:rsid w:val="00077DFE"/>
    <w:rsid w:val="0008153D"/>
    <w:rsid w:val="00081B6C"/>
    <w:rsid w:val="00082685"/>
    <w:rsid w:val="000839B7"/>
    <w:rsid w:val="00085425"/>
    <w:rsid w:val="00086922"/>
    <w:rsid w:val="00090774"/>
    <w:rsid w:val="00090FE1"/>
    <w:rsid w:val="000918A7"/>
    <w:rsid w:val="00091DA4"/>
    <w:rsid w:val="000922D6"/>
    <w:rsid w:val="000942A4"/>
    <w:rsid w:val="00094305"/>
    <w:rsid w:val="000943AD"/>
    <w:rsid w:val="00094A4C"/>
    <w:rsid w:val="00095506"/>
    <w:rsid w:val="00095756"/>
    <w:rsid w:val="00097BBA"/>
    <w:rsid w:val="00097C5B"/>
    <w:rsid w:val="000A06E7"/>
    <w:rsid w:val="000A241A"/>
    <w:rsid w:val="000A27F8"/>
    <w:rsid w:val="000A33B2"/>
    <w:rsid w:val="000A3C55"/>
    <w:rsid w:val="000A3FFB"/>
    <w:rsid w:val="000A4BFB"/>
    <w:rsid w:val="000A4F2D"/>
    <w:rsid w:val="000A5057"/>
    <w:rsid w:val="000A640E"/>
    <w:rsid w:val="000A6D0A"/>
    <w:rsid w:val="000B074B"/>
    <w:rsid w:val="000B0AEF"/>
    <w:rsid w:val="000B159B"/>
    <w:rsid w:val="000B2979"/>
    <w:rsid w:val="000B2C42"/>
    <w:rsid w:val="000B3B03"/>
    <w:rsid w:val="000B486A"/>
    <w:rsid w:val="000B55C8"/>
    <w:rsid w:val="000B5E5A"/>
    <w:rsid w:val="000B607D"/>
    <w:rsid w:val="000B6662"/>
    <w:rsid w:val="000B6AA5"/>
    <w:rsid w:val="000B7B47"/>
    <w:rsid w:val="000C0317"/>
    <w:rsid w:val="000C062A"/>
    <w:rsid w:val="000C0D05"/>
    <w:rsid w:val="000C1BD6"/>
    <w:rsid w:val="000C2C75"/>
    <w:rsid w:val="000C32CF"/>
    <w:rsid w:val="000C3F4E"/>
    <w:rsid w:val="000C3F8D"/>
    <w:rsid w:val="000C4816"/>
    <w:rsid w:val="000C4A57"/>
    <w:rsid w:val="000C4B96"/>
    <w:rsid w:val="000C559D"/>
    <w:rsid w:val="000C5620"/>
    <w:rsid w:val="000C60B4"/>
    <w:rsid w:val="000C6D17"/>
    <w:rsid w:val="000C7D16"/>
    <w:rsid w:val="000D065E"/>
    <w:rsid w:val="000D118E"/>
    <w:rsid w:val="000D1DC2"/>
    <w:rsid w:val="000D2244"/>
    <w:rsid w:val="000D2A72"/>
    <w:rsid w:val="000D6481"/>
    <w:rsid w:val="000D6B5F"/>
    <w:rsid w:val="000D73EE"/>
    <w:rsid w:val="000E004D"/>
    <w:rsid w:val="000E03CE"/>
    <w:rsid w:val="000E1716"/>
    <w:rsid w:val="000E172A"/>
    <w:rsid w:val="000E18C2"/>
    <w:rsid w:val="000E18CA"/>
    <w:rsid w:val="000E2D2D"/>
    <w:rsid w:val="000E3096"/>
    <w:rsid w:val="000E3611"/>
    <w:rsid w:val="000E3A17"/>
    <w:rsid w:val="000E4150"/>
    <w:rsid w:val="000E4BD9"/>
    <w:rsid w:val="000E4BEC"/>
    <w:rsid w:val="000E5D2A"/>
    <w:rsid w:val="000E6696"/>
    <w:rsid w:val="000E6B25"/>
    <w:rsid w:val="000E7E29"/>
    <w:rsid w:val="000F0C21"/>
    <w:rsid w:val="000F0DC1"/>
    <w:rsid w:val="000F12E0"/>
    <w:rsid w:val="000F1713"/>
    <w:rsid w:val="000F1775"/>
    <w:rsid w:val="000F1825"/>
    <w:rsid w:val="000F1A64"/>
    <w:rsid w:val="000F1EBE"/>
    <w:rsid w:val="000F285A"/>
    <w:rsid w:val="000F32BD"/>
    <w:rsid w:val="000F33B1"/>
    <w:rsid w:val="000F34BF"/>
    <w:rsid w:val="000F409B"/>
    <w:rsid w:val="000F421D"/>
    <w:rsid w:val="000F43D5"/>
    <w:rsid w:val="000F52EB"/>
    <w:rsid w:val="000F530B"/>
    <w:rsid w:val="00100450"/>
    <w:rsid w:val="001007D2"/>
    <w:rsid w:val="00101069"/>
    <w:rsid w:val="001022DB"/>
    <w:rsid w:val="00102A2E"/>
    <w:rsid w:val="001036E4"/>
    <w:rsid w:val="00104FC3"/>
    <w:rsid w:val="0010597C"/>
    <w:rsid w:val="00106AC1"/>
    <w:rsid w:val="001070B9"/>
    <w:rsid w:val="00107BA2"/>
    <w:rsid w:val="00111005"/>
    <w:rsid w:val="00111837"/>
    <w:rsid w:val="00112DC2"/>
    <w:rsid w:val="00113B96"/>
    <w:rsid w:val="00113DD6"/>
    <w:rsid w:val="00114ED8"/>
    <w:rsid w:val="0011518F"/>
    <w:rsid w:val="00115A17"/>
    <w:rsid w:val="0011607F"/>
    <w:rsid w:val="001163B3"/>
    <w:rsid w:val="001165FE"/>
    <w:rsid w:val="00116E27"/>
    <w:rsid w:val="00117E47"/>
    <w:rsid w:val="00117EF9"/>
    <w:rsid w:val="00120159"/>
    <w:rsid w:val="00122F2F"/>
    <w:rsid w:val="00124AA6"/>
    <w:rsid w:val="00125790"/>
    <w:rsid w:val="0012654E"/>
    <w:rsid w:val="001268B7"/>
    <w:rsid w:val="00126C73"/>
    <w:rsid w:val="00126CD6"/>
    <w:rsid w:val="001305FF"/>
    <w:rsid w:val="0013071D"/>
    <w:rsid w:val="00131218"/>
    <w:rsid w:val="00131E8D"/>
    <w:rsid w:val="00133632"/>
    <w:rsid w:val="00133CA9"/>
    <w:rsid w:val="001340A3"/>
    <w:rsid w:val="00134492"/>
    <w:rsid w:val="00135114"/>
    <w:rsid w:val="00140D46"/>
    <w:rsid w:val="001416E0"/>
    <w:rsid w:val="00141850"/>
    <w:rsid w:val="001418EC"/>
    <w:rsid w:val="00141939"/>
    <w:rsid w:val="00141F7F"/>
    <w:rsid w:val="00145440"/>
    <w:rsid w:val="0014565C"/>
    <w:rsid w:val="001459C2"/>
    <w:rsid w:val="00145A27"/>
    <w:rsid w:val="00145BEA"/>
    <w:rsid w:val="00145C9E"/>
    <w:rsid w:val="0014678F"/>
    <w:rsid w:val="00146CA0"/>
    <w:rsid w:val="001479D9"/>
    <w:rsid w:val="001540AB"/>
    <w:rsid w:val="00155224"/>
    <w:rsid w:val="00155650"/>
    <w:rsid w:val="0015575B"/>
    <w:rsid w:val="00156F92"/>
    <w:rsid w:val="00160B26"/>
    <w:rsid w:val="001617F8"/>
    <w:rsid w:val="001629CB"/>
    <w:rsid w:val="00162BF4"/>
    <w:rsid w:val="0016370E"/>
    <w:rsid w:val="00164BE3"/>
    <w:rsid w:val="00166115"/>
    <w:rsid w:val="00166DE3"/>
    <w:rsid w:val="00167353"/>
    <w:rsid w:val="00167434"/>
    <w:rsid w:val="00170719"/>
    <w:rsid w:val="00170D64"/>
    <w:rsid w:val="00170F81"/>
    <w:rsid w:val="00171AF4"/>
    <w:rsid w:val="00173876"/>
    <w:rsid w:val="001739C7"/>
    <w:rsid w:val="00173AC0"/>
    <w:rsid w:val="00173E29"/>
    <w:rsid w:val="00173EF2"/>
    <w:rsid w:val="001746AC"/>
    <w:rsid w:val="00174A92"/>
    <w:rsid w:val="001772C6"/>
    <w:rsid w:val="00180AA3"/>
    <w:rsid w:val="00181A2E"/>
    <w:rsid w:val="001821DC"/>
    <w:rsid w:val="001829FC"/>
    <w:rsid w:val="00183165"/>
    <w:rsid w:val="001839F5"/>
    <w:rsid w:val="00184408"/>
    <w:rsid w:val="00184927"/>
    <w:rsid w:val="00185C1C"/>
    <w:rsid w:val="00186359"/>
    <w:rsid w:val="001864AC"/>
    <w:rsid w:val="00187363"/>
    <w:rsid w:val="00187535"/>
    <w:rsid w:val="0019016D"/>
    <w:rsid w:val="001910FB"/>
    <w:rsid w:val="00192B6D"/>
    <w:rsid w:val="00192D5E"/>
    <w:rsid w:val="00193203"/>
    <w:rsid w:val="0019452E"/>
    <w:rsid w:val="00194D25"/>
    <w:rsid w:val="001959A3"/>
    <w:rsid w:val="00195D72"/>
    <w:rsid w:val="00195FE7"/>
    <w:rsid w:val="0019633B"/>
    <w:rsid w:val="001969CD"/>
    <w:rsid w:val="0019776C"/>
    <w:rsid w:val="00197F20"/>
    <w:rsid w:val="001A05DD"/>
    <w:rsid w:val="001A0634"/>
    <w:rsid w:val="001A194D"/>
    <w:rsid w:val="001A2082"/>
    <w:rsid w:val="001A21FB"/>
    <w:rsid w:val="001A37CE"/>
    <w:rsid w:val="001A39E6"/>
    <w:rsid w:val="001A489E"/>
    <w:rsid w:val="001A4A51"/>
    <w:rsid w:val="001A59D0"/>
    <w:rsid w:val="001A6064"/>
    <w:rsid w:val="001A7A61"/>
    <w:rsid w:val="001A7D17"/>
    <w:rsid w:val="001B04C7"/>
    <w:rsid w:val="001B0560"/>
    <w:rsid w:val="001B0B02"/>
    <w:rsid w:val="001B1443"/>
    <w:rsid w:val="001B148A"/>
    <w:rsid w:val="001B1918"/>
    <w:rsid w:val="001B2801"/>
    <w:rsid w:val="001B33D3"/>
    <w:rsid w:val="001B357E"/>
    <w:rsid w:val="001B4638"/>
    <w:rsid w:val="001B46ED"/>
    <w:rsid w:val="001B4B1B"/>
    <w:rsid w:val="001B535D"/>
    <w:rsid w:val="001B537E"/>
    <w:rsid w:val="001B5983"/>
    <w:rsid w:val="001B5E1F"/>
    <w:rsid w:val="001B6119"/>
    <w:rsid w:val="001B7866"/>
    <w:rsid w:val="001B7D4A"/>
    <w:rsid w:val="001C037A"/>
    <w:rsid w:val="001C05E6"/>
    <w:rsid w:val="001C1BA0"/>
    <w:rsid w:val="001C267B"/>
    <w:rsid w:val="001C2C83"/>
    <w:rsid w:val="001C300A"/>
    <w:rsid w:val="001C47D2"/>
    <w:rsid w:val="001C4D06"/>
    <w:rsid w:val="001C576C"/>
    <w:rsid w:val="001C6138"/>
    <w:rsid w:val="001C683D"/>
    <w:rsid w:val="001C71EE"/>
    <w:rsid w:val="001D1B65"/>
    <w:rsid w:val="001D1FE2"/>
    <w:rsid w:val="001D2A52"/>
    <w:rsid w:val="001D325F"/>
    <w:rsid w:val="001D3633"/>
    <w:rsid w:val="001D4F9C"/>
    <w:rsid w:val="001D53EB"/>
    <w:rsid w:val="001D557D"/>
    <w:rsid w:val="001D5E85"/>
    <w:rsid w:val="001E01CE"/>
    <w:rsid w:val="001E1362"/>
    <w:rsid w:val="001E19E7"/>
    <w:rsid w:val="001E2DD9"/>
    <w:rsid w:val="001E33AE"/>
    <w:rsid w:val="001E397E"/>
    <w:rsid w:val="001E3E01"/>
    <w:rsid w:val="001E4FBD"/>
    <w:rsid w:val="001E53D3"/>
    <w:rsid w:val="001E6DA5"/>
    <w:rsid w:val="001E7152"/>
    <w:rsid w:val="001E73EF"/>
    <w:rsid w:val="001E7C72"/>
    <w:rsid w:val="001F0098"/>
    <w:rsid w:val="001F0829"/>
    <w:rsid w:val="001F23C4"/>
    <w:rsid w:val="001F4D33"/>
    <w:rsid w:val="001F4E8C"/>
    <w:rsid w:val="001F5294"/>
    <w:rsid w:val="001F5989"/>
    <w:rsid w:val="001F5D10"/>
    <w:rsid w:val="001F7BB7"/>
    <w:rsid w:val="00200626"/>
    <w:rsid w:val="00201A33"/>
    <w:rsid w:val="00201E3D"/>
    <w:rsid w:val="002020F2"/>
    <w:rsid w:val="00202197"/>
    <w:rsid w:val="00202460"/>
    <w:rsid w:val="00202865"/>
    <w:rsid w:val="00203515"/>
    <w:rsid w:val="002035B1"/>
    <w:rsid w:val="00203904"/>
    <w:rsid w:val="00204F8A"/>
    <w:rsid w:val="002054D0"/>
    <w:rsid w:val="00206440"/>
    <w:rsid w:val="002064C0"/>
    <w:rsid w:val="00207023"/>
    <w:rsid w:val="00211669"/>
    <w:rsid w:val="00211840"/>
    <w:rsid w:val="00212B18"/>
    <w:rsid w:val="00214173"/>
    <w:rsid w:val="002148D8"/>
    <w:rsid w:val="00214E70"/>
    <w:rsid w:val="0021547B"/>
    <w:rsid w:val="002158E0"/>
    <w:rsid w:val="00215943"/>
    <w:rsid w:val="00215E09"/>
    <w:rsid w:val="002161C5"/>
    <w:rsid w:val="00216828"/>
    <w:rsid w:val="00220449"/>
    <w:rsid w:val="002209C8"/>
    <w:rsid w:val="00221EB1"/>
    <w:rsid w:val="002224F7"/>
    <w:rsid w:val="00222F05"/>
    <w:rsid w:val="00222F70"/>
    <w:rsid w:val="00224A0A"/>
    <w:rsid w:val="002259D5"/>
    <w:rsid w:val="00225E42"/>
    <w:rsid w:val="002262E1"/>
    <w:rsid w:val="002263BD"/>
    <w:rsid w:val="0022709A"/>
    <w:rsid w:val="002270B0"/>
    <w:rsid w:val="0023021C"/>
    <w:rsid w:val="00231B0A"/>
    <w:rsid w:val="002321EC"/>
    <w:rsid w:val="00232774"/>
    <w:rsid w:val="00232D1B"/>
    <w:rsid w:val="00233198"/>
    <w:rsid w:val="00234F0F"/>
    <w:rsid w:val="00235552"/>
    <w:rsid w:val="00235AF1"/>
    <w:rsid w:val="0023682A"/>
    <w:rsid w:val="002368BF"/>
    <w:rsid w:val="00236B98"/>
    <w:rsid w:val="002370D9"/>
    <w:rsid w:val="0023756D"/>
    <w:rsid w:val="00237EB9"/>
    <w:rsid w:val="00241295"/>
    <w:rsid w:val="002418D1"/>
    <w:rsid w:val="002430F8"/>
    <w:rsid w:val="002436EF"/>
    <w:rsid w:val="0024425A"/>
    <w:rsid w:val="00244704"/>
    <w:rsid w:val="00244890"/>
    <w:rsid w:val="00244CB4"/>
    <w:rsid w:val="0024525C"/>
    <w:rsid w:val="00246AB4"/>
    <w:rsid w:val="00246EE3"/>
    <w:rsid w:val="00247421"/>
    <w:rsid w:val="00247A03"/>
    <w:rsid w:val="00250036"/>
    <w:rsid w:val="002502F7"/>
    <w:rsid w:val="00250C71"/>
    <w:rsid w:val="00250E51"/>
    <w:rsid w:val="00254616"/>
    <w:rsid w:val="00254CC1"/>
    <w:rsid w:val="00255163"/>
    <w:rsid w:val="00255FB6"/>
    <w:rsid w:val="0026084E"/>
    <w:rsid w:val="00260FBD"/>
    <w:rsid w:val="00261EA8"/>
    <w:rsid w:val="00261F26"/>
    <w:rsid w:val="00262DCC"/>
    <w:rsid w:val="002660CE"/>
    <w:rsid w:val="002661C7"/>
    <w:rsid w:val="00266258"/>
    <w:rsid w:val="00266C3E"/>
    <w:rsid w:val="00267A4B"/>
    <w:rsid w:val="00267BEB"/>
    <w:rsid w:val="00271802"/>
    <w:rsid w:val="00271924"/>
    <w:rsid w:val="002719AD"/>
    <w:rsid w:val="00271C82"/>
    <w:rsid w:val="002728D6"/>
    <w:rsid w:val="00273225"/>
    <w:rsid w:val="0027325F"/>
    <w:rsid w:val="00273D95"/>
    <w:rsid w:val="00273E19"/>
    <w:rsid w:val="00273F5B"/>
    <w:rsid w:val="00274338"/>
    <w:rsid w:val="00276383"/>
    <w:rsid w:val="00276908"/>
    <w:rsid w:val="0027712F"/>
    <w:rsid w:val="00277F8C"/>
    <w:rsid w:val="00280294"/>
    <w:rsid w:val="00282149"/>
    <w:rsid w:val="002834E6"/>
    <w:rsid w:val="0028415D"/>
    <w:rsid w:val="002866E3"/>
    <w:rsid w:val="00287154"/>
    <w:rsid w:val="002872A1"/>
    <w:rsid w:val="00287C08"/>
    <w:rsid w:val="00291E68"/>
    <w:rsid w:val="002923B2"/>
    <w:rsid w:val="00292837"/>
    <w:rsid w:val="00293A71"/>
    <w:rsid w:val="0029414E"/>
    <w:rsid w:val="002944E5"/>
    <w:rsid w:val="00294D93"/>
    <w:rsid w:val="00295092"/>
    <w:rsid w:val="0029519C"/>
    <w:rsid w:val="00295EE7"/>
    <w:rsid w:val="0029605F"/>
    <w:rsid w:val="00297854"/>
    <w:rsid w:val="00297B06"/>
    <w:rsid w:val="002A009D"/>
    <w:rsid w:val="002A09D9"/>
    <w:rsid w:val="002A169A"/>
    <w:rsid w:val="002A1BD3"/>
    <w:rsid w:val="002A1D66"/>
    <w:rsid w:val="002A1E58"/>
    <w:rsid w:val="002A2DF9"/>
    <w:rsid w:val="002A3CA7"/>
    <w:rsid w:val="002A3CE8"/>
    <w:rsid w:val="002A51C0"/>
    <w:rsid w:val="002A5996"/>
    <w:rsid w:val="002A5AC2"/>
    <w:rsid w:val="002A65CF"/>
    <w:rsid w:val="002A76AD"/>
    <w:rsid w:val="002A7B1F"/>
    <w:rsid w:val="002A7C48"/>
    <w:rsid w:val="002B17DD"/>
    <w:rsid w:val="002B1DCA"/>
    <w:rsid w:val="002B2930"/>
    <w:rsid w:val="002B2FDA"/>
    <w:rsid w:val="002B3FFF"/>
    <w:rsid w:val="002B4D83"/>
    <w:rsid w:val="002B4FAB"/>
    <w:rsid w:val="002C16EE"/>
    <w:rsid w:val="002C23BF"/>
    <w:rsid w:val="002C3B5A"/>
    <w:rsid w:val="002C3BC0"/>
    <w:rsid w:val="002C59B6"/>
    <w:rsid w:val="002C6004"/>
    <w:rsid w:val="002C687A"/>
    <w:rsid w:val="002C69C5"/>
    <w:rsid w:val="002C6F0B"/>
    <w:rsid w:val="002D1DB1"/>
    <w:rsid w:val="002D2046"/>
    <w:rsid w:val="002D23E0"/>
    <w:rsid w:val="002D243E"/>
    <w:rsid w:val="002D2CDC"/>
    <w:rsid w:val="002D2DA0"/>
    <w:rsid w:val="002D3A31"/>
    <w:rsid w:val="002D473A"/>
    <w:rsid w:val="002D483C"/>
    <w:rsid w:val="002D547E"/>
    <w:rsid w:val="002D5AD1"/>
    <w:rsid w:val="002D5B0A"/>
    <w:rsid w:val="002D6643"/>
    <w:rsid w:val="002D666F"/>
    <w:rsid w:val="002D68B3"/>
    <w:rsid w:val="002D78CC"/>
    <w:rsid w:val="002D7B6E"/>
    <w:rsid w:val="002E0992"/>
    <w:rsid w:val="002E27CB"/>
    <w:rsid w:val="002E28EE"/>
    <w:rsid w:val="002E2C92"/>
    <w:rsid w:val="002E3ED1"/>
    <w:rsid w:val="002E491E"/>
    <w:rsid w:val="002E4F5C"/>
    <w:rsid w:val="002E543E"/>
    <w:rsid w:val="002E67A2"/>
    <w:rsid w:val="002E7C2A"/>
    <w:rsid w:val="002E7C72"/>
    <w:rsid w:val="002F065B"/>
    <w:rsid w:val="002F0D33"/>
    <w:rsid w:val="002F102C"/>
    <w:rsid w:val="002F1661"/>
    <w:rsid w:val="002F1834"/>
    <w:rsid w:val="002F1D46"/>
    <w:rsid w:val="002F222F"/>
    <w:rsid w:val="002F2650"/>
    <w:rsid w:val="002F2893"/>
    <w:rsid w:val="002F2C18"/>
    <w:rsid w:val="002F4041"/>
    <w:rsid w:val="002F44C7"/>
    <w:rsid w:val="002F5A51"/>
    <w:rsid w:val="002F5CD3"/>
    <w:rsid w:val="002F72A2"/>
    <w:rsid w:val="0030043C"/>
    <w:rsid w:val="00300852"/>
    <w:rsid w:val="003014E3"/>
    <w:rsid w:val="00301773"/>
    <w:rsid w:val="00301B7C"/>
    <w:rsid w:val="003028D5"/>
    <w:rsid w:val="00302AFC"/>
    <w:rsid w:val="0030683D"/>
    <w:rsid w:val="00306BD7"/>
    <w:rsid w:val="00310833"/>
    <w:rsid w:val="00310FE6"/>
    <w:rsid w:val="00311383"/>
    <w:rsid w:val="003114B1"/>
    <w:rsid w:val="003117E7"/>
    <w:rsid w:val="00313292"/>
    <w:rsid w:val="00314530"/>
    <w:rsid w:val="00315123"/>
    <w:rsid w:val="0031726A"/>
    <w:rsid w:val="00320EEE"/>
    <w:rsid w:val="00320FDC"/>
    <w:rsid w:val="00321085"/>
    <w:rsid w:val="00321E8C"/>
    <w:rsid w:val="00322365"/>
    <w:rsid w:val="00323E55"/>
    <w:rsid w:val="003250DC"/>
    <w:rsid w:val="00325142"/>
    <w:rsid w:val="00325C94"/>
    <w:rsid w:val="00326210"/>
    <w:rsid w:val="003300D2"/>
    <w:rsid w:val="003300D8"/>
    <w:rsid w:val="003328FB"/>
    <w:rsid w:val="003330D0"/>
    <w:rsid w:val="00333E1F"/>
    <w:rsid w:val="00334EB8"/>
    <w:rsid w:val="0033611F"/>
    <w:rsid w:val="003372BB"/>
    <w:rsid w:val="003402CE"/>
    <w:rsid w:val="00340609"/>
    <w:rsid w:val="00341E9A"/>
    <w:rsid w:val="00341FFA"/>
    <w:rsid w:val="003450BD"/>
    <w:rsid w:val="003458BD"/>
    <w:rsid w:val="00346C12"/>
    <w:rsid w:val="00346EC8"/>
    <w:rsid w:val="00347284"/>
    <w:rsid w:val="0034765D"/>
    <w:rsid w:val="003479AC"/>
    <w:rsid w:val="00350CE2"/>
    <w:rsid w:val="003535FE"/>
    <w:rsid w:val="00353EE4"/>
    <w:rsid w:val="003568C8"/>
    <w:rsid w:val="00356D70"/>
    <w:rsid w:val="00360D5C"/>
    <w:rsid w:val="00360DEC"/>
    <w:rsid w:val="00361F66"/>
    <w:rsid w:val="0036233C"/>
    <w:rsid w:val="003626D1"/>
    <w:rsid w:val="0036382A"/>
    <w:rsid w:val="00364491"/>
    <w:rsid w:val="00364631"/>
    <w:rsid w:val="00365428"/>
    <w:rsid w:val="003655D3"/>
    <w:rsid w:val="00366CA4"/>
    <w:rsid w:val="00367040"/>
    <w:rsid w:val="00367092"/>
    <w:rsid w:val="00367F88"/>
    <w:rsid w:val="0037045F"/>
    <w:rsid w:val="00370B94"/>
    <w:rsid w:val="003712DD"/>
    <w:rsid w:val="003714FA"/>
    <w:rsid w:val="00371A9A"/>
    <w:rsid w:val="00372416"/>
    <w:rsid w:val="003732C7"/>
    <w:rsid w:val="0037353F"/>
    <w:rsid w:val="003736E5"/>
    <w:rsid w:val="003737FB"/>
    <w:rsid w:val="00373A22"/>
    <w:rsid w:val="003746C9"/>
    <w:rsid w:val="00374E52"/>
    <w:rsid w:val="00375247"/>
    <w:rsid w:val="00375914"/>
    <w:rsid w:val="003771D5"/>
    <w:rsid w:val="0037757A"/>
    <w:rsid w:val="00380424"/>
    <w:rsid w:val="0038151D"/>
    <w:rsid w:val="003818EB"/>
    <w:rsid w:val="00381C72"/>
    <w:rsid w:val="003821B4"/>
    <w:rsid w:val="00382D17"/>
    <w:rsid w:val="00385293"/>
    <w:rsid w:val="0038574E"/>
    <w:rsid w:val="00385E2A"/>
    <w:rsid w:val="0038633F"/>
    <w:rsid w:val="003863A5"/>
    <w:rsid w:val="003864FD"/>
    <w:rsid w:val="00387686"/>
    <w:rsid w:val="00387857"/>
    <w:rsid w:val="00391909"/>
    <w:rsid w:val="003921C4"/>
    <w:rsid w:val="00392351"/>
    <w:rsid w:val="0039596E"/>
    <w:rsid w:val="00395DA8"/>
    <w:rsid w:val="00395EF6"/>
    <w:rsid w:val="003966D6"/>
    <w:rsid w:val="00396AAE"/>
    <w:rsid w:val="00397AAB"/>
    <w:rsid w:val="003A0188"/>
    <w:rsid w:val="003A05E4"/>
    <w:rsid w:val="003A0959"/>
    <w:rsid w:val="003A0A85"/>
    <w:rsid w:val="003A1061"/>
    <w:rsid w:val="003A1CF9"/>
    <w:rsid w:val="003A1DA4"/>
    <w:rsid w:val="003A2B79"/>
    <w:rsid w:val="003A3FE9"/>
    <w:rsid w:val="003A405C"/>
    <w:rsid w:val="003A439B"/>
    <w:rsid w:val="003A43A1"/>
    <w:rsid w:val="003A489D"/>
    <w:rsid w:val="003A65FB"/>
    <w:rsid w:val="003A6794"/>
    <w:rsid w:val="003A6EB6"/>
    <w:rsid w:val="003A7B02"/>
    <w:rsid w:val="003B07CA"/>
    <w:rsid w:val="003B0A89"/>
    <w:rsid w:val="003B38A4"/>
    <w:rsid w:val="003B3A55"/>
    <w:rsid w:val="003B4D64"/>
    <w:rsid w:val="003B5A73"/>
    <w:rsid w:val="003B7113"/>
    <w:rsid w:val="003B7FDF"/>
    <w:rsid w:val="003C009C"/>
    <w:rsid w:val="003C04A8"/>
    <w:rsid w:val="003C1050"/>
    <w:rsid w:val="003C2D1E"/>
    <w:rsid w:val="003C66D5"/>
    <w:rsid w:val="003C6B92"/>
    <w:rsid w:val="003D1F14"/>
    <w:rsid w:val="003D2BA1"/>
    <w:rsid w:val="003D2C05"/>
    <w:rsid w:val="003D53C1"/>
    <w:rsid w:val="003E0C25"/>
    <w:rsid w:val="003E1029"/>
    <w:rsid w:val="003E1587"/>
    <w:rsid w:val="003E5F5F"/>
    <w:rsid w:val="003E63B5"/>
    <w:rsid w:val="003E6AEF"/>
    <w:rsid w:val="003E72A1"/>
    <w:rsid w:val="003E7DD8"/>
    <w:rsid w:val="003F053D"/>
    <w:rsid w:val="003F06EC"/>
    <w:rsid w:val="003F0FF0"/>
    <w:rsid w:val="003F192D"/>
    <w:rsid w:val="003F25CC"/>
    <w:rsid w:val="003F260E"/>
    <w:rsid w:val="003F2DF4"/>
    <w:rsid w:val="003F3125"/>
    <w:rsid w:val="003F3D0F"/>
    <w:rsid w:val="003F3F81"/>
    <w:rsid w:val="003F4953"/>
    <w:rsid w:val="003F4E5E"/>
    <w:rsid w:val="003F5B7C"/>
    <w:rsid w:val="003F5C9D"/>
    <w:rsid w:val="003F5F01"/>
    <w:rsid w:val="003F66C1"/>
    <w:rsid w:val="003F7615"/>
    <w:rsid w:val="003F7CB9"/>
    <w:rsid w:val="00400A4A"/>
    <w:rsid w:val="0040221C"/>
    <w:rsid w:val="00402828"/>
    <w:rsid w:val="00402B56"/>
    <w:rsid w:val="00403569"/>
    <w:rsid w:val="004038E2"/>
    <w:rsid w:val="00404D4F"/>
    <w:rsid w:val="004054CE"/>
    <w:rsid w:val="0040599F"/>
    <w:rsid w:val="00406B02"/>
    <w:rsid w:val="00406B05"/>
    <w:rsid w:val="00407CB7"/>
    <w:rsid w:val="0041013D"/>
    <w:rsid w:val="004104B3"/>
    <w:rsid w:val="00410CF0"/>
    <w:rsid w:val="00410DB6"/>
    <w:rsid w:val="0041158F"/>
    <w:rsid w:val="00411C3E"/>
    <w:rsid w:val="004122DA"/>
    <w:rsid w:val="00412694"/>
    <w:rsid w:val="00413B6A"/>
    <w:rsid w:val="00414521"/>
    <w:rsid w:val="00414885"/>
    <w:rsid w:val="00414A57"/>
    <w:rsid w:val="00414B56"/>
    <w:rsid w:val="00414C54"/>
    <w:rsid w:val="00416498"/>
    <w:rsid w:val="0041664F"/>
    <w:rsid w:val="00417738"/>
    <w:rsid w:val="004200BE"/>
    <w:rsid w:val="0042218B"/>
    <w:rsid w:val="00422E51"/>
    <w:rsid w:val="004249D7"/>
    <w:rsid w:val="00424C97"/>
    <w:rsid w:val="0042576F"/>
    <w:rsid w:val="00425B08"/>
    <w:rsid w:val="00427BC6"/>
    <w:rsid w:val="00430769"/>
    <w:rsid w:val="00430A0C"/>
    <w:rsid w:val="0043165F"/>
    <w:rsid w:val="00431878"/>
    <w:rsid w:val="00431C26"/>
    <w:rsid w:val="00431DA3"/>
    <w:rsid w:val="004329C9"/>
    <w:rsid w:val="00432D3F"/>
    <w:rsid w:val="00433F70"/>
    <w:rsid w:val="004346A8"/>
    <w:rsid w:val="004347BA"/>
    <w:rsid w:val="00434BD5"/>
    <w:rsid w:val="00434C76"/>
    <w:rsid w:val="0043503F"/>
    <w:rsid w:val="0043575D"/>
    <w:rsid w:val="00435A5F"/>
    <w:rsid w:val="00435E57"/>
    <w:rsid w:val="004406B1"/>
    <w:rsid w:val="00440F3B"/>
    <w:rsid w:val="00441922"/>
    <w:rsid w:val="00441938"/>
    <w:rsid w:val="00441C26"/>
    <w:rsid w:val="00441D18"/>
    <w:rsid w:val="00442D14"/>
    <w:rsid w:val="0044304F"/>
    <w:rsid w:val="00443376"/>
    <w:rsid w:val="00443645"/>
    <w:rsid w:val="00444439"/>
    <w:rsid w:val="00444702"/>
    <w:rsid w:val="004448E0"/>
    <w:rsid w:val="00447012"/>
    <w:rsid w:val="00447159"/>
    <w:rsid w:val="004476FC"/>
    <w:rsid w:val="00447B5A"/>
    <w:rsid w:val="0045013B"/>
    <w:rsid w:val="00451061"/>
    <w:rsid w:val="004516F0"/>
    <w:rsid w:val="004517FD"/>
    <w:rsid w:val="00451CD7"/>
    <w:rsid w:val="004521BF"/>
    <w:rsid w:val="00454217"/>
    <w:rsid w:val="004550B9"/>
    <w:rsid w:val="00455B78"/>
    <w:rsid w:val="00455F84"/>
    <w:rsid w:val="004566D2"/>
    <w:rsid w:val="00457702"/>
    <w:rsid w:val="00460143"/>
    <w:rsid w:val="00460B81"/>
    <w:rsid w:val="00461406"/>
    <w:rsid w:val="004622DB"/>
    <w:rsid w:val="004624F7"/>
    <w:rsid w:val="00462DB3"/>
    <w:rsid w:val="004640C2"/>
    <w:rsid w:val="00465291"/>
    <w:rsid w:val="00465677"/>
    <w:rsid w:val="004659D3"/>
    <w:rsid w:val="00466BF3"/>
    <w:rsid w:val="00467905"/>
    <w:rsid w:val="00470C1B"/>
    <w:rsid w:val="00470DB8"/>
    <w:rsid w:val="0047230B"/>
    <w:rsid w:val="00473C5D"/>
    <w:rsid w:val="0047434C"/>
    <w:rsid w:val="00476565"/>
    <w:rsid w:val="004768F2"/>
    <w:rsid w:val="00477463"/>
    <w:rsid w:val="00477D16"/>
    <w:rsid w:val="00480508"/>
    <w:rsid w:val="0048157F"/>
    <w:rsid w:val="00482215"/>
    <w:rsid w:val="004828A2"/>
    <w:rsid w:val="00482D33"/>
    <w:rsid w:val="004838DA"/>
    <w:rsid w:val="00484654"/>
    <w:rsid w:val="00485601"/>
    <w:rsid w:val="00485EC6"/>
    <w:rsid w:val="00486BE3"/>
    <w:rsid w:val="004878DC"/>
    <w:rsid w:val="00490912"/>
    <w:rsid w:val="004923F9"/>
    <w:rsid w:val="004925C9"/>
    <w:rsid w:val="0049321D"/>
    <w:rsid w:val="004933D2"/>
    <w:rsid w:val="00493DCA"/>
    <w:rsid w:val="004945CD"/>
    <w:rsid w:val="00494865"/>
    <w:rsid w:val="00494CE2"/>
    <w:rsid w:val="00495E73"/>
    <w:rsid w:val="00496157"/>
    <w:rsid w:val="004965C4"/>
    <w:rsid w:val="00496ACB"/>
    <w:rsid w:val="004976AA"/>
    <w:rsid w:val="004A06E8"/>
    <w:rsid w:val="004A1E98"/>
    <w:rsid w:val="004A30DF"/>
    <w:rsid w:val="004A310B"/>
    <w:rsid w:val="004A3941"/>
    <w:rsid w:val="004A3946"/>
    <w:rsid w:val="004A415D"/>
    <w:rsid w:val="004A43C9"/>
    <w:rsid w:val="004A69D5"/>
    <w:rsid w:val="004A6BE6"/>
    <w:rsid w:val="004B0E0B"/>
    <w:rsid w:val="004B1565"/>
    <w:rsid w:val="004B15C0"/>
    <w:rsid w:val="004B1B90"/>
    <w:rsid w:val="004B1EE7"/>
    <w:rsid w:val="004B219C"/>
    <w:rsid w:val="004B2582"/>
    <w:rsid w:val="004B2D95"/>
    <w:rsid w:val="004B3D4E"/>
    <w:rsid w:val="004B4BC2"/>
    <w:rsid w:val="004B6036"/>
    <w:rsid w:val="004B6B9D"/>
    <w:rsid w:val="004B746E"/>
    <w:rsid w:val="004B7DD7"/>
    <w:rsid w:val="004B7FE5"/>
    <w:rsid w:val="004C11E7"/>
    <w:rsid w:val="004C1274"/>
    <w:rsid w:val="004C3395"/>
    <w:rsid w:val="004C3A30"/>
    <w:rsid w:val="004C3ED9"/>
    <w:rsid w:val="004C4B0E"/>
    <w:rsid w:val="004C4DEF"/>
    <w:rsid w:val="004C5ACF"/>
    <w:rsid w:val="004C6049"/>
    <w:rsid w:val="004C6FA7"/>
    <w:rsid w:val="004D0002"/>
    <w:rsid w:val="004D0021"/>
    <w:rsid w:val="004D02FE"/>
    <w:rsid w:val="004D0878"/>
    <w:rsid w:val="004D0ACF"/>
    <w:rsid w:val="004D3DB3"/>
    <w:rsid w:val="004D5A7B"/>
    <w:rsid w:val="004D6317"/>
    <w:rsid w:val="004D6BB8"/>
    <w:rsid w:val="004D6BCE"/>
    <w:rsid w:val="004E0044"/>
    <w:rsid w:val="004E10A9"/>
    <w:rsid w:val="004E12D6"/>
    <w:rsid w:val="004E1AFE"/>
    <w:rsid w:val="004E4EB4"/>
    <w:rsid w:val="004E4EF8"/>
    <w:rsid w:val="004E4EFB"/>
    <w:rsid w:val="004E5140"/>
    <w:rsid w:val="004E51C7"/>
    <w:rsid w:val="004E5D16"/>
    <w:rsid w:val="004E69B9"/>
    <w:rsid w:val="004E75AF"/>
    <w:rsid w:val="004E7E23"/>
    <w:rsid w:val="004F0350"/>
    <w:rsid w:val="004F0685"/>
    <w:rsid w:val="004F145B"/>
    <w:rsid w:val="004F155A"/>
    <w:rsid w:val="004F220D"/>
    <w:rsid w:val="004F28AE"/>
    <w:rsid w:val="004F2D66"/>
    <w:rsid w:val="004F2E06"/>
    <w:rsid w:val="004F30F5"/>
    <w:rsid w:val="004F4D20"/>
    <w:rsid w:val="004F5B37"/>
    <w:rsid w:val="004F5CF1"/>
    <w:rsid w:val="004F761E"/>
    <w:rsid w:val="004F7FE1"/>
    <w:rsid w:val="0050019D"/>
    <w:rsid w:val="00500DD2"/>
    <w:rsid w:val="00502F54"/>
    <w:rsid w:val="0050493A"/>
    <w:rsid w:val="00504EA4"/>
    <w:rsid w:val="005057B2"/>
    <w:rsid w:val="00505993"/>
    <w:rsid w:val="00505A5E"/>
    <w:rsid w:val="0050695B"/>
    <w:rsid w:val="00506DB9"/>
    <w:rsid w:val="00507026"/>
    <w:rsid w:val="00510C63"/>
    <w:rsid w:val="005132A9"/>
    <w:rsid w:val="00513C09"/>
    <w:rsid w:val="00513FBB"/>
    <w:rsid w:val="00516EDE"/>
    <w:rsid w:val="0051739B"/>
    <w:rsid w:val="00517AE5"/>
    <w:rsid w:val="00520A10"/>
    <w:rsid w:val="0052102C"/>
    <w:rsid w:val="005214E9"/>
    <w:rsid w:val="005220C6"/>
    <w:rsid w:val="0052296D"/>
    <w:rsid w:val="00522DBF"/>
    <w:rsid w:val="00523130"/>
    <w:rsid w:val="00523762"/>
    <w:rsid w:val="00523B05"/>
    <w:rsid w:val="00525555"/>
    <w:rsid w:val="00525A1E"/>
    <w:rsid w:val="00526087"/>
    <w:rsid w:val="00526673"/>
    <w:rsid w:val="00526B75"/>
    <w:rsid w:val="005274CF"/>
    <w:rsid w:val="0052786C"/>
    <w:rsid w:val="00527FE8"/>
    <w:rsid w:val="00531271"/>
    <w:rsid w:val="005344A7"/>
    <w:rsid w:val="00534AA3"/>
    <w:rsid w:val="005351BA"/>
    <w:rsid w:val="00536516"/>
    <w:rsid w:val="00537679"/>
    <w:rsid w:val="00537A1A"/>
    <w:rsid w:val="00540231"/>
    <w:rsid w:val="005402EE"/>
    <w:rsid w:val="005408CC"/>
    <w:rsid w:val="00540A91"/>
    <w:rsid w:val="00540BB3"/>
    <w:rsid w:val="00540E95"/>
    <w:rsid w:val="00542394"/>
    <w:rsid w:val="00542B65"/>
    <w:rsid w:val="00542F56"/>
    <w:rsid w:val="00544479"/>
    <w:rsid w:val="00544DD1"/>
    <w:rsid w:val="005457DA"/>
    <w:rsid w:val="005459A6"/>
    <w:rsid w:val="0054687D"/>
    <w:rsid w:val="00550E5A"/>
    <w:rsid w:val="00553AE2"/>
    <w:rsid w:val="00553E2F"/>
    <w:rsid w:val="005544AB"/>
    <w:rsid w:val="00554BDD"/>
    <w:rsid w:val="0055671D"/>
    <w:rsid w:val="0055719E"/>
    <w:rsid w:val="00557559"/>
    <w:rsid w:val="00557A21"/>
    <w:rsid w:val="00557A9E"/>
    <w:rsid w:val="00557B0C"/>
    <w:rsid w:val="00557D4B"/>
    <w:rsid w:val="00557F3B"/>
    <w:rsid w:val="00560E38"/>
    <w:rsid w:val="00561BA1"/>
    <w:rsid w:val="00563F7C"/>
    <w:rsid w:val="00564C47"/>
    <w:rsid w:val="00565C02"/>
    <w:rsid w:val="0056672D"/>
    <w:rsid w:val="00566EA0"/>
    <w:rsid w:val="00567B4A"/>
    <w:rsid w:val="00567C12"/>
    <w:rsid w:val="0057043A"/>
    <w:rsid w:val="005710E5"/>
    <w:rsid w:val="005715C8"/>
    <w:rsid w:val="005717BA"/>
    <w:rsid w:val="005717D0"/>
    <w:rsid w:val="0057252E"/>
    <w:rsid w:val="00573754"/>
    <w:rsid w:val="00573E43"/>
    <w:rsid w:val="005743CB"/>
    <w:rsid w:val="00574B7E"/>
    <w:rsid w:val="00575770"/>
    <w:rsid w:val="005757DE"/>
    <w:rsid w:val="00575F05"/>
    <w:rsid w:val="00576DEE"/>
    <w:rsid w:val="00576EF2"/>
    <w:rsid w:val="0057706E"/>
    <w:rsid w:val="00577599"/>
    <w:rsid w:val="00577B4C"/>
    <w:rsid w:val="00577DDA"/>
    <w:rsid w:val="0058028F"/>
    <w:rsid w:val="005808DD"/>
    <w:rsid w:val="00580C63"/>
    <w:rsid w:val="0058127D"/>
    <w:rsid w:val="005819A7"/>
    <w:rsid w:val="00582453"/>
    <w:rsid w:val="00582763"/>
    <w:rsid w:val="00582C72"/>
    <w:rsid w:val="00582FA6"/>
    <w:rsid w:val="005845E3"/>
    <w:rsid w:val="005846C3"/>
    <w:rsid w:val="005847E6"/>
    <w:rsid w:val="00584E3A"/>
    <w:rsid w:val="00585330"/>
    <w:rsid w:val="005864D0"/>
    <w:rsid w:val="0058694A"/>
    <w:rsid w:val="00586E1D"/>
    <w:rsid w:val="00586EC1"/>
    <w:rsid w:val="005875F8"/>
    <w:rsid w:val="00587621"/>
    <w:rsid w:val="00587D14"/>
    <w:rsid w:val="00593000"/>
    <w:rsid w:val="00593A53"/>
    <w:rsid w:val="00593D68"/>
    <w:rsid w:val="005940A7"/>
    <w:rsid w:val="00594B59"/>
    <w:rsid w:val="00596373"/>
    <w:rsid w:val="005966A4"/>
    <w:rsid w:val="00597E0C"/>
    <w:rsid w:val="005A0221"/>
    <w:rsid w:val="005A023A"/>
    <w:rsid w:val="005A117A"/>
    <w:rsid w:val="005A13B5"/>
    <w:rsid w:val="005A29C9"/>
    <w:rsid w:val="005A38D0"/>
    <w:rsid w:val="005A4E33"/>
    <w:rsid w:val="005A5162"/>
    <w:rsid w:val="005A532C"/>
    <w:rsid w:val="005A5470"/>
    <w:rsid w:val="005A549A"/>
    <w:rsid w:val="005A5F62"/>
    <w:rsid w:val="005A6368"/>
    <w:rsid w:val="005A6CBD"/>
    <w:rsid w:val="005A74AE"/>
    <w:rsid w:val="005A7728"/>
    <w:rsid w:val="005A7BB5"/>
    <w:rsid w:val="005B03BE"/>
    <w:rsid w:val="005B2054"/>
    <w:rsid w:val="005B2694"/>
    <w:rsid w:val="005B2C69"/>
    <w:rsid w:val="005B3732"/>
    <w:rsid w:val="005B38EC"/>
    <w:rsid w:val="005B3EF8"/>
    <w:rsid w:val="005B4848"/>
    <w:rsid w:val="005B4D40"/>
    <w:rsid w:val="005B4E7E"/>
    <w:rsid w:val="005B56AF"/>
    <w:rsid w:val="005B60C7"/>
    <w:rsid w:val="005B62D4"/>
    <w:rsid w:val="005B6B97"/>
    <w:rsid w:val="005B7706"/>
    <w:rsid w:val="005B787A"/>
    <w:rsid w:val="005C014A"/>
    <w:rsid w:val="005C0806"/>
    <w:rsid w:val="005C09CA"/>
    <w:rsid w:val="005C14B8"/>
    <w:rsid w:val="005C158F"/>
    <w:rsid w:val="005C1785"/>
    <w:rsid w:val="005C17DC"/>
    <w:rsid w:val="005C2392"/>
    <w:rsid w:val="005C25EA"/>
    <w:rsid w:val="005C32A8"/>
    <w:rsid w:val="005C34C2"/>
    <w:rsid w:val="005C37A4"/>
    <w:rsid w:val="005C49E0"/>
    <w:rsid w:val="005C53B0"/>
    <w:rsid w:val="005C5878"/>
    <w:rsid w:val="005C689F"/>
    <w:rsid w:val="005C6FDE"/>
    <w:rsid w:val="005C7725"/>
    <w:rsid w:val="005D0C80"/>
    <w:rsid w:val="005D11EE"/>
    <w:rsid w:val="005D1327"/>
    <w:rsid w:val="005D2869"/>
    <w:rsid w:val="005D35E7"/>
    <w:rsid w:val="005D4521"/>
    <w:rsid w:val="005D5D81"/>
    <w:rsid w:val="005D5DAD"/>
    <w:rsid w:val="005D5EFF"/>
    <w:rsid w:val="005D7BE9"/>
    <w:rsid w:val="005E0ECF"/>
    <w:rsid w:val="005E0F4D"/>
    <w:rsid w:val="005E0FB6"/>
    <w:rsid w:val="005E1E7E"/>
    <w:rsid w:val="005E35ED"/>
    <w:rsid w:val="005E3797"/>
    <w:rsid w:val="005E3D44"/>
    <w:rsid w:val="005E3FB7"/>
    <w:rsid w:val="005E4316"/>
    <w:rsid w:val="005E4C40"/>
    <w:rsid w:val="005E5313"/>
    <w:rsid w:val="005E795E"/>
    <w:rsid w:val="005E7D87"/>
    <w:rsid w:val="005E7E31"/>
    <w:rsid w:val="005F0316"/>
    <w:rsid w:val="005F0561"/>
    <w:rsid w:val="005F0F9F"/>
    <w:rsid w:val="005F105B"/>
    <w:rsid w:val="005F1925"/>
    <w:rsid w:val="005F1CAD"/>
    <w:rsid w:val="005F1FB7"/>
    <w:rsid w:val="005F2AA4"/>
    <w:rsid w:val="005F3163"/>
    <w:rsid w:val="005F36E7"/>
    <w:rsid w:val="005F4280"/>
    <w:rsid w:val="005F4769"/>
    <w:rsid w:val="005F4D40"/>
    <w:rsid w:val="005F54A9"/>
    <w:rsid w:val="005F59B8"/>
    <w:rsid w:val="005F5B06"/>
    <w:rsid w:val="005F6D85"/>
    <w:rsid w:val="005F6F63"/>
    <w:rsid w:val="005F7C51"/>
    <w:rsid w:val="006003F4"/>
    <w:rsid w:val="006007AC"/>
    <w:rsid w:val="00600AAE"/>
    <w:rsid w:val="00600F6F"/>
    <w:rsid w:val="0060140E"/>
    <w:rsid w:val="0060141F"/>
    <w:rsid w:val="00601585"/>
    <w:rsid w:val="00601F44"/>
    <w:rsid w:val="0060214E"/>
    <w:rsid w:val="00602649"/>
    <w:rsid w:val="00602C57"/>
    <w:rsid w:val="0060505E"/>
    <w:rsid w:val="006061EC"/>
    <w:rsid w:val="00606C17"/>
    <w:rsid w:val="00610010"/>
    <w:rsid w:val="00610C85"/>
    <w:rsid w:val="00611739"/>
    <w:rsid w:val="00611C9A"/>
    <w:rsid w:val="006125A0"/>
    <w:rsid w:val="00612C2C"/>
    <w:rsid w:val="00614452"/>
    <w:rsid w:val="00617B37"/>
    <w:rsid w:val="00620B3E"/>
    <w:rsid w:val="00621006"/>
    <w:rsid w:val="006216CE"/>
    <w:rsid w:val="00623D48"/>
    <w:rsid w:val="006248D9"/>
    <w:rsid w:val="00624E1D"/>
    <w:rsid w:val="00625154"/>
    <w:rsid w:val="006252B5"/>
    <w:rsid w:val="00626616"/>
    <w:rsid w:val="00626844"/>
    <w:rsid w:val="00626B81"/>
    <w:rsid w:val="00626CCD"/>
    <w:rsid w:val="00627802"/>
    <w:rsid w:val="00627A0A"/>
    <w:rsid w:val="00627B2C"/>
    <w:rsid w:val="006308E9"/>
    <w:rsid w:val="00630A96"/>
    <w:rsid w:val="00631181"/>
    <w:rsid w:val="00631652"/>
    <w:rsid w:val="00632F9E"/>
    <w:rsid w:val="00634702"/>
    <w:rsid w:val="00634872"/>
    <w:rsid w:val="00635582"/>
    <w:rsid w:val="00635840"/>
    <w:rsid w:val="006372E1"/>
    <w:rsid w:val="00640114"/>
    <w:rsid w:val="00640293"/>
    <w:rsid w:val="0064075A"/>
    <w:rsid w:val="00642476"/>
    <w:rsid w:val="006427CF"/>
    <w:rsid w:val="00647628"/>
    <w:rsid w:val="006476A8"/>
    <w:rsid w:val="00647D68"/>
    <w:rsid w:val="0065001D"/>
    <w:rsid w:val="006500F2"/>
    <w:rsid w:val="00650529"/>
    <w:rsid w:val="00650563"/>
    <w:rsid w:val="00650AB4"/>
    <w:rsid w:val="00652146"/>
    <w:rsid w:val="00653022"/>
    <w:rsid w:val="006548AC"/>
    <w:rsid w:val="006548C0"/>
    <w:rsid w:val="00655176"/>
    <w:rsid w:val="006553B4"/>
    <w:rsid w:val="00655B2C"/>
    <w:rsid w:val="0065787A"/>
    <w:rsid w:val="00657C61"/>
    <w:rsid w:val="00660272"/>
    <w:rsid w:val="006617AE"/>
    <w:rsid w:val="00661AB9"/>
    <w:rsid w:val="00661C72"/>
    <w:rsid w:val="006620FE"/>
    <w:rsid w:val="00662331"/>
    <w:rsid w:val="006631E2"/>
    <w:rsid w:val="00665597"/>
    <w:rsid w:val="00666D80"/>
    <w:rsid w:val="006671BA"/>
    <w:rsid w:val="00667A45"/>
    <w:rsid w:val="00667D44"/>
    <w:rsid w:val="00667F4B"/>
    <w:rsid w:val="0067045A"/>
    <w:rsid w:val="006707CE"/>
    <w:rsid w:val="00670C41"/>
    <w:rsid w:val="00670E51"/>
    <w:rsid w:val="00671EEF"/>
    <w:rsid w:val="00673193"/>
    <w:rsid w:val="00673CE1"/>
    <w:rsid w:val="00673F19"/>
    <w:rsid w:val="00674446"/>
    <w:rsid w:val="00674B6C"/>
    <w:rsid w:val="006767BA"/>
    <w:rsid w:val="0068045E"/>
    <w:rsid w:val="00681A36"/>
    <w:rsid w:val="00682D11"/>
    <w:rsid w:val="00685FEC"/>
    <w:rsid w:val="006874E3"/>
    <w:rsid w:val="00687CCF"/>
    <w:rsid w:val="0069061B"/>
    <w:rsid w:val="00690F35"/>
    <w:rsid w:val="00690F53"/>
    <w:rsid w:val="006912D9"/>
    <w:rsid w:val="0069153F"/>
    <w:rsid w:val="00691D49"/>
    <w:rsid w:val="006923E2"/>
    <w:rsid w:val="0069248F"/>
    <w:rsid w:val="00692D90"/>
    <w:rsid w:val="00692EEC"/>
    <w:rsid w:val="00693E77"/>
    <w:rsid w:val="006965A1"/>
    <w:rsid w:val="00696FB3"/>
    <w:rsid w:val="006975C2"/>
    <w:rsid w:val="006A0C01"/>
    <w:rsid w:val="006A179D"/>
    <w:rsid w:val="006A233F"/>
    <w:rsid w:val="006A23E9"/>
    <w:rsid w:val="006A32D1"/>
    <w:rsid w:val="006A4545"/>
    <w:rsid w:val="006A4923"/>
    <w:rsid w:val="006A4F81"/>
    <w:rsid w:val="006A5AFB"/>
    <w:rsid w:val="006A62B5"/>
    <w:rsid w:val="006A6525"/>
    <w:rsid w:val="006A6659"/>
    <w:rsid w:val="006A6849"/>
    <w:rsid w:val="006A7E87"/>
    <w:rsid w:val="006B1693"/>
    <w:rsid w:val="006B274C"/>
    <w:rsid w:val="006B2B2F"/>
    <w:rsid w:val="006B3D8B"/>
    <w:rsid w:val="006B5030"/>
    <w:rsid w:val="006B5647"/>
    <w:rsid w:val="006B628B"/>
    <w:rsid w:val="006B6384"/>
    <w:rsid w:val="006B70FE"/>
    <w:rsid w:val="006B782E"/>
    <w:rsid w:val="006C07D9"/>
    <w:rsid w:val="006C0A68"/>
    <w:rsid w:val="006C1346"/>
    <w:rsid w:val="006C1C76"/>
    <w:rsid w:val="006C1D82"/>
    <w:rsid w:val="006C2247"/>
    <w:rsid w:val="006C46E8"/>
    <w:rsid w:val="006C5031"/>
    <w:rsid w:val="006C5083"/>
    <w:rsid w:val="006C5A4F"/>
    <w:rsid w:val="006C5B76"/>
    <w:rsid w:val="006C5C80"/>
    <w:rsid w:val="006C64D6"/>
    <w:rsid w:val="006D1C6C"/>
    <w:rsid w:val="006D3CF0"/>
    <w:rsid w:val="006D44A2"/>
    <w:rsid w:val="006E0195"/>
    <w:rsid w:val="006E019E"/>
    <w:rsid w:val="006E0A50"/>
    <w:rsid w:val="006E132B"/>
    <w:rsid w:val="006E1700"/>
    <w:rsid w:val="006E1AA8"/>
    <w:rsid w:val="006E1C98"/>
    <w:rsid w:val="006E2944"/>
    <w:rsid w:val="006E2C5E"/>
    <w:rsid w:val="006E2E88"/>
    <w:rsid w:val="006E4057"/>
    <w:rsid w:val="006E411C"/>
    <w:rsid w:val="006E43B5"/>
    <w:rsid w:val="006E47D8"/>
    <w:rsid w:val="006E5042"/>
    <w:rsid w:val="006E5F12"/>
    <w:rsid w:val="006E6ABC"/>
    <w:rsid w:val="006E6FD8"/>
    <w:rsid w:val="006E73D7"/>
    <w:rsid w:val="006E7A3D"/>
    <w:rsid w:val="006F1286"/>
    <w:rsid w:val="006F1A39"/>
    <w:rsid w:val="006F2FC4"/>
    <w:rsid w:val="006F405D"/>
    <w:rsid w:val="006F43BB"/>
    <w:rsid w:val="006F52FF"/>
    <w:rsid w:val="006F5DAD"/>
    <w:rsid w:val="006F6397"/>
    <w:rsid w:val="006F7E41"/>
    <w:rsid w:val="007005A3"/>
    <w:rsid w:val="00700E1B"/>
    <w:rsid w:val="00701269"/>
    <w:rsid w:val="0070192F"/>
    <w:rsid w:val="00701F71"/>
    <w:rsid w:val="0070262E"/>
    <w:rsid w:val="007030D4"/>
    <w:rsid w:val="0070342E"/>
    <w:rsid w:val="007035A7"/>
    <w:rsid w:val="00704192"/>
    <w:rsid w:val="00705AA1"/>
    <w:rsid w:val="0070754B"/>
    <w:rsid w:val="00710F21"/>
    <w:rsid w:val="00711DA4"/>
    <w:rsid w:val="00711F64"/>
    <w:rsid w:val="00712420"/>
    <w:rsid w:val="00712DBA"/>
    <w:rsid w:val="00713CDF"/>
    <w:rsid w:val="00717847"/>
    <w:rsid w:val="00717D7D"/>
    <w:rsid w:val="00720534"/>
    <w:rsid w:val="00720B5D"/>
    <w:rsid w:val="00720DFB"/>
    <w:rsid w:val="00721AA6"/>
    <w:rsid w:val="00723FAB"/>
    <w:rsid w:val="00724595"/>
    <w:rsid w:val="00724610"/>
    <w:rsid w:val="00725FD3"/>
    <w:rsid w:val="00726968"/>
    <w:rsid w:val="0072747A"/>
    <w:rsid w:val="0072799C"/>
    <w:rsid w:val="00730F17"/>
    <w:rsid w:val="007314BD"/>
    <w:rsid w:val="0073199A"/>
    <w:rsid w:val="00731E68"/>
    <w:rsid w:val="007323C3"/>
    <w:rsid w:val="007333A9"/>
    <w:rsid w:val="007351C2"/>
    <w:rsid w:val="007355EA"/>
    <w:rsid w:val="007361EF"/>
    <w:rsid w:val="00737CE4"/>
    <w:rsid w:val="00740094"/>
    <w:rsid w:val="0074180B"/>
    <w:rsid w:val="00742E13"/>
    <w:rsid w:val="0074311F"/>
    <w:rsid w:val="0074314E"/>
    <w:rsid w:val="007433B7"/>
    <w:rsid w:val="0074360B"/>
    <w:rsid w:val="007442BB"/>
    <w:rsid w:val="00744C28"/>
    <w:rsid w:val="00744C5B"/>
    <w:rsid w:val="00744FF3"/>
    <w:rsid w:val="00745230"/>
    <w:rsid w:val="00745F96"/>
    <w:rsid w:val="007469B7"/>
    <w:rsid w:val="0074735C"/>
    <w:rsid w:val="00747518"/>
    <w:rsid w:val="00747AC5"/>
    <w:rsid w:val="00747CFB"/>
    <w:rsid w:val="00750AD0"/>
    <w:rsid w:val="00750E24"/>
    <w:rsid w:val="0075171A"/>
    <w:rsid w:val="00751B79"/>
    <w:rsid w:val="00752D94"/>
    <w:rsid w:val="00754200"/>
    <w:rsid w:val="00754834"/>
    <w:rsid w:val="00756940"/>
    <w:rsid w:val="00756F15"/>
    <w:rsid w:val="0075754E"/>
    <w:rsid w:val="007609A6"/>
    <w:rsid w:val="00760DDD"/>
    <w:rsid w:val="0076220B"/>
    <w:rsid w:val="007624D0"/>
    <w:rsid w:val="007628FA"/>
    <w:rsid w:val="00763281"/>
    <w:rsid w:val="007644F4"/>
    <w:rsid w:val="0076452B"/>
    <w:rsid w:val="00764C59"/>
    <w:rsid w:val="0076507B"/>
    <w:rsid w:val="00765AA4"/>
    <w:rsid w:val="00765C01"/>
    <w:rsid w:val="007669FB"/>
    <w:rsid w:val="00767653"/>
    <w:rsid w:val="007676DE"/>
    <w:rsid w:val="00767D29"/>
    <w:rsid w:val="0077132F"/>
    <w:rsid w:val="00772D4E"/>
    <w:rsid w:val="00772DD9"/>
    <w:rsid w:val="007731B7"/>
    <w:rsid w:val="00775F8D"/>
    <w:rsid w:val="00776483"/>
    <w:rsid w:val="007773E5"/>
    <w:rsid w:val="0077789A"/>
    <w:rsid w:val="00777A89"/>
    <w:rsid w:val="00777E14"/>
    <w:rsid w:val="00780EF6"/>
    <w:rsid w:val="00781714"/>
    <w:rsid w:val="007846D9"/>
    <w:rsid w:val="00786613"/>
    <w:rsid w:val="00787368"/>
    <w:rsid w:val="007908CD"/>
    <w:rsid w:val="007913E3"/>
    <w:rsid w:val="00792025"/>
    <w:rsid w:val="007921B2"/>
    <w:rsid w:val="00792F3F"/>
    <w:rsid w:val="00793759"/>
    <w:rsid w:val="007937D6"/>
    <w:rsid w:val="00795FBF"/>
    <w:rsid w:val="00795FF7"/>
    <w:rsid w:val="007A07C0"/>
    <w:rsid w:val="007A0F3D"/>
    <w:rsid w:val="007A37E5"/>
    <w:rsid w:val="007A4D4D"/>
    <w:rsid w:val="007A5851"/>
    <w:rsid w:val="007A60C1"/>
    <w:rsid w:val="007A6915"/>
    <w:rsid w:val="007A70A0"/>
    <w:rsid w:val="007A70A8"/>
    <w:rsid w:val="007A718E"/>
    <w:rsid w:val="007A778F"/>
    <w:rsid w:val="007A7918"/>
    <w:rsid w:val="007B0349"/>
    <w:rsid w:val="007B08B2"/>
    <w:rsid w:val="007B0DB9"/>
    <w:rsid w:val="007B210F"/>
    <w:rsid w:val="007B2C1E"/>
    <w:rsid w:val="007B49B8"/>
    <w:rsid w:val="007B5102"/>
    <w:rsid w:val="007C046A"/>
    <w:rsid w:val="007C0DE8"/>
    <w:rsid w:val="007C14CA"/>
    <w:rsid w:val="007C3123"/>
    <w:rsid w:val="007C42AE"/>
    <w:rsid w:val="007C4ABC"/>
    <w:rsid w:val="007C4EE4"/>
    <w:rsid w:val="007C7139"/>
    <w:rsid w:val="007C7B81"/>
    <w:rsid w:val="007D10EE"/>
    <w:rsid w:val="007D161E"/>
    <w:rsid w:val="007D233B"/>
    <w:rsid w:val="007D2F31"/>
    <w:rsid w:val="007D4732"/>
    <w:rsid w:val="007D5E21"/>
    <w:rsid w:val="007D6259"/>
    <w:rsid w:val="007D63C2"/>
    <w:rsid w:val="007D6FDB"/>
    <w:rsid w:val="007D7785"/>
    <w:rsid w:val="007D7D55"/>
    <w:rsid w:val="007E1598"/>
    <w:rsid w:val="007E186F"/>
    <w:rsid w:val="007E1B94"/>
    <w:rsid w:val="007E2A7B"/>
    <w:rsid w:val="007E53AE"/>
    <w:rsid w:val="007E540C"/>
    <w:rsid w:val="007E5991"/>
    <w:rsid w:val="007E6A74"/>
    <w:rsid w:val="007E6DD7"/>
    <w:rsid w:val="007E733E"/>
    <w:rsid w:val="007E73C4"/>
    <w:rsid w:val="007F0403"/>
    <w:rsid w:val="007F2367"/>
    <w:rsid w:val="007F2C16"/>
    <w:rsid w:val="007F3069"/>
    <w:rsid w:val="007F3103"/>
    <w:rsid w:val="007F3713"/>
    <w:rsid w:val="007F4D1A"/>
    <w:rsid w:val="007F5D2D"/>
    <w:rsid w:val="007F5F45"/>
    <w:rsid w:val="007F601A"/>
    <w:rsid w:val="007F6388"/>
    <w:rsid w:val="00800581"/>
    <w:rsid w:val="008025AF"/>
    <w:rsid w:val="0080469C"/>
    <w:rsid w:val="008057AF"/>
    <w:rsid w:val="0080675F"/>
    <w:rsid w:val="00806FDA"/>
    <w:rsid w:val="00807A12"/>
    <w:rsid w:val="00807B1B"/>
    <w:rsid w:val="00810A19"/>
    <w:rsid w:val="00812A94"/>
    <w:rsid w:val="008144C0"/>
    <w:rsid w:val="008151A8"/>
    <w:rsid w:val="00815E87"/>
    <w:rsid w:val="0081678B"/>
    <w:rsid w:val="00816914"/>
    <w:rsid w:val="0081700C"/>
    <w:rsid w:val="008205D3"/>
    <w:rsid w:val="00820753"/>
    <w:rsid w:val="00821D40"/>
    <w:rsid w:val="00824981"/>
    <w:rsid w:val="00824D4B"/>
    <w:rsid w:val="0082545C"/>
    <w:rsid w:val="0082574B"/>
    <w:rsid w:val="0082637A"/>
    <w:rsid w:val="008303CA"/>
    <w:rsid w:val="00831520"/>
    <w:rsid w:val="00831CA8"/>
    <w:rsid w:val="0083307D"/>
    <w:rsid w:val="00834D3F"/>
    <w:rsid w:val="008362D6"/>
    <w:rsid w:val="0083710E"/>
    <w:rsid w:val="008405F6"/>
    <w:rsid w:val="0084234C"/>
    <w:rsid w:val="00843607"/>
    <w:rsid w:val="00843ECD"/>
    <w:rsid w:val="008440B1"/>
    <w:rsid w:val="008444C4"/>
    <w:rsid w:val="008446E4"/>
    <w:rsid w:val="00845050"/>
    <w:rsid w:val="008505B4"/>
    <w:rsid w:val="0085225D"/>
    <w:rsid w:val="00852337"/>
    <w:rsid w:val="0085308D"/>
    <w:rsid w:val="00853B01"/>
    <w:rsid w:val="00853B9A"/>
    <w:rsid w:val="0085451E"/>
    <w:rsid w:val="00854952"/>
    <w:rsid w:val="00856947"/>
    <w:rsid w:val="0085720A"/>
    <w:rsid w:val="00857685"/>
    <w:rsid w:val="00857704"/>
    <w:rsid w:val="00857928"/>
    <w:rsid w:val="008609C8"/>
    <w:rsid w:val="00862106"/>
    <w:rsid w:val="008629EE"/>
    <w:rsid w:val="00863EC9"/>
    <w:rsid w:val="00864BA4"/>
    <w:rsid w:val="008657BD"/>
    <w:rsid w:val="008660A5"/>
    <w:rsid w:val="008667EF"/>
    <w:rsid w:val="00867E0F"/>
    <w:rsid w:val="00870419"/>
    <w:rsid w:val="0087076F"/>
    <w:rsid w:val="0087110E"/>
    <w:rsid w:val="00871357"/>
    <w:rsid w:val="0087149A"/>
    <w:rsid w:val="008718E4"/>
    <w:rsid w:val="00871B12"/>
    <w:rsid w:val="00871E26"/>
    <w:rsid w:val="00872ED4"/>
    <w:rsid w:val="00873F52"/>
    <w:rsid w:val="008741BD"/>
    <w:rsid w:val="00875E4A"/>
    <w:rsid w:val="008767BF"/>
    <w:rsid w:val="00876A70"/>
    <w:rsid w:val="0088038D"/>
    <w:rsid w:val="0088043D"/>
    <w:rsid w:val="0088205C"/>
    <w:rsid w:val="00882DC0"/>
    <w:rsid w:val="00883741"/>
    <w:rsid w:val="00884D3C"/>
    <w:rsid w:val="00884ECD"/>
    <w:rsid w:val="00885822"/>
    <w:rsid w:val="00886EBD"/>
    <w:rsid w:val="008870C5"/>
    <w:rsid w:val="00887D0A"/>
    <w:rsid w:val="00891D5E"/>
    <w:rsid w:val="00891F64"/>
    <w:rsid w:val="0089254A"/>
    <w:rsid w:val="008927C9"/>
    <w:rsid w:val="0089325C"/>
    <w:rsid w:val="00894FAD"/>
    <w:rsid w:val="008953BD"/>
    <w:rsid w:val="00895C27"/>
    <w:rsid w:val="00897D59"/>
    <w:rsid w:val="008A00F9"/>
    <w:rsid w:val="008A031D"/>
    <w:rsid w:val="008A11AD"/>
    <w:rsid w:val="008A27A8"/>
    <w:rsid w:val="008A34D0"/>
    <w:rsid w:val="008A4537"/>
    <w:rsid w:val="008A4622"/>
    <w:rsid w:val="008A4765"/>
    <w:rsid w:val="008A4A5B"/>
    <w:rsid w:val="008A4D80"/>
    <w:rsid w:val="008A6876"/>
    <w:rsid w:val="008B07BE"/>
    <w:rsid w:val="008B0A5F"/>
    <w:rsid w:val="008B0F14"/>
    <w:rsid w:val="008B243C"/>
    <w:rsid w:val="008B34F9"/>
    <w:rsid w:val="008B4428"/>
    <w:rsid w:val="008B4AA1"/>
    <w:rsid w:val="008B52B3"/>
    <w:rsid w:val="008B550E"/>
    <w:rsid w:val="008B5846"/>
    <w:rsid w:val="008B605E"/>
    <w:rsid w:val="008B6202"/>
    <w:rsid w:val="008B6566"/>
    <w:rsid w:val="008B66CE"/>
    <w:rsid w:val="008B7312"/>
    <w:rsid w:val="008B77EE"/>
    <w:rsid w:val="008B7E52"/>
    <w:rsid w:val="008C0A6F"/>
    <w:rsid w:val="008C13BE"/>
    <w:rsid w:val="008C1CB4"/>
    <w:rsid w:val="008C27CA"/>
    <w:rsid w:val="008C2B6F"/>
    <w:rsid w:val="008C33A3"/>
    <w:rsid w:val="008C3835"/>
    <w:rsid w:val="008C54ED"/>
    <w:rsid w:val="008C661B"/>
    <w:rsid w:val="008C6673"/>
    <w:rsid w:val="008C7257"/>
    <w:rsid w:val="008C79E1"/>
    <w:rsid w:val="008D09E3"/>
    <w:rsid w:val="008D1310"/>
    <w:rsid w:val="008D2C11"/>
    <w:rsid w:val="008D2C90"/>
    <w:rsid w:val="008D379E"/>
    <w:rsid w:val="008D3A12"/>
    <w:rsid w:val="008D3AD3"/>
    <w:rsid w:val="008D4EDF"/>
    <w:rsid w:val="008D52A3"/>
    <w:rsid w:val="008D5B71"/>
    <w:rsid w:val="008D5D0A"/>
    <w:rsid w:val="008D6557"/>
    <w:rsid w:val="008D65D0"/>
    <w:rsid w:val="008D7589"/>
    <w:rsid w:val="008D7EFB"/>
    <w:rsid w:val="008E06FD"/>
    <w:rsid w:val="008E0BC0"/>
    <w:rsid w:val="008E0EA6"/>
    <w:rsid w:val="008E1712"/>
    <w:rsid w:val="008E25B2"/>
    <w:rsid w:val="008E4790"/>
    <w:rsid w:val="008E5C71"/>
    <w:rsid w:val="008E6021"/>
    <w:rsid w:val="008F0487"/>
    <w:rsid w:val="008F079C"/>
    <w:rsid w:val="008F08D5"/>
    <w:rsid w:val="008F167E"/>
    <w:rsid w:val="008F34E2"/>
    <w:rsid w:val="008F3C33"/>
    <w:rsid w:val="008F42B3"/>
    <w:rsid w:val="008F42EC"/>
    <w:rsid w:val="008F43B9"/>
    <w:rsid w:val="008F4C02"/>
    <w:rsid w:val="008F4C39"/>
    <w:rsid w:val="008F4F85"/>
    <w:rsid w:val="008F50FC"/>
    <w:rsid w:val="008F52FE"/>
    <w:rsid w:val="008F680B"/>
    <w:rsid w:val="008F7AE3"/>
    <w:rsid w:val="008F7D8D"/>
    <w:rsid w:val="00900982"/>
    <w:rsid w:val="00900CA8"/>
    <w:rsid w:val="00900FBD"/>
    <w:rsid w:val="0090153C"/>
    <w:rsid w:val="00902396"/>
    <w:rsid w:val="0090271C"/>
    <w:rsid w:val="00902FA4"/>
    <w:rsid w:val="0090445F"/>
    <w:rsid w:val="00904D01"/>
    <w:rsid w:val="0090584B"/>
    <w:rsid w:val="00905C35"/>
    <w:rsid w:val="00906541"/>
    <w:rsid w:val="00906E03"/>
    <w:rsid w:val="00907C91"/>
    <w:rsid w:val="00907FF2"/>
    <w:rsid w:val="009109A6"/>
    <w:rsid w:val="009118F1"/>
    <w:rsid w:val="00911BB1"/>
    <w:rsid w:val="00911E6E"/>
    <w:rsid w:val="00911F1D"/>
    <w:rsid w:val="00912110"/>
    <w:rsid w:val="00912202"/>
    <w:rsid w:val="00912583"/>
    <w:rsid w:val="009126FB"/>
    <w:rsid w:val="00912A02"/>
    <w:rsid w:val="00913295"/>
    <w:rsid w:val="0091341E"/>
    <w:rsid w:val="00913E61"/>
    <w:rsid w:val="00913FBC"/>
    <w:rsid w:val="00914126"/>
    <w:rsid w:val="009147B5"/>
    <w:rsid w:val="00917417"/>
    <w:rsid w:val="0091751A"/>
    <w:rsid w:val="009175AE"/>
    <w:rsid w:val="009202A2"/>
    <w:rsid w:val="009213C4"/>
    <w:rsid w:val="00924288"/>
    <w:rsid w:val="0092454C"/>
    <w:rsid w:val="009248BE"/>
    <w:rsid w:val="00926EE3"/>
    <w:rsid w:val="00926FDB"/>
    <w:rsid w:val="00927D9B"/>
    <w:rsid w:val="009306FB"/>
    <w:rsid w:val="00930B3E"/>
    <w:rsid w:val="009325E6"/>
    <w:rsid w:val="00933BBB"/>
    <w:rsid w:val="00935C87"/>
    <w:rsid w:val="00936447"/>
    <w:rsid w:val="009367EE"/>
    <w:rsid w:val="00937415"/>
    <w:rsid w:val="00937AFF"/>
    <w:rsid w:val="00937BD0"/>
    <w:rsid w:val="0094036C"/>
    <w:rsid w:val="00940FC6"/>
    <w:rsid w:val="00941347"/>
    <w:rsid w:val="009414DF"/>
    <w:rsid w:val="009418F4"/>
    <w:rsid w:val="009419E0"/>
    <w:rsid w:val="00941F86"/>
    <w:rsid w:val="009421F6"/>
    <w:rsid w:val="00942612"/>
    <w:rsid w:val="00942EFA"/>
    <w:rsid w:val="00943909"/>
    <w:rsid w:val="00943C51"/>
    <w:rsid w:val="00944086"/>
    <w:rsid w:val="00944D82"/>
    <w:rsid w:val="009460F7"/>
    <w:rsid w:val="0094622A"/>
    <w:rsid w:val="00946A06"/>
    <w:rsid w:val="00946C2F"/>
    <w:rsid w:val="00947DE6"/>
    <w:rsid w:val="009510BE"/>
    <w:rsid w:val="009511DD"/>
    <w:rsid w:val="00951E76"/>
    <w:rsid w:val="00951FD5"/>
    <w:rsid w:val="0095260E"/>
    <w:rsid w:val="009528AE"/>
    <w:rsid w:val="00952AD3"/>
    <w:rsid w:val="00955608"/>
    <w:rsid w:val="00955C63"/>
    <w:rsid w:val="009565FE"/>
    <w:rsid w:val="00956DBB"/>
    <w:rsid w:val="00957C2A"/>
    <w:rsid w:val="00957FBA"/>
    <w:rsid w:val="0096034A"/>
    <w:rsid w:val="00960A30"/>
    <w:rsid w:val="009610D2"/>
    <w:rsid w:val="00961ABB"/>
    <w:rsid w:val="00961E93"/>
    <w:rsid w:val="00963B96"/>
    <w:rsid w:val="00964BC8"/>
    <w:rsid w:val="0096585E"/>
    <w:rsid w:val="0096719D"/>
    <w:rsid w:val="00967904"/>
    <w:rsid w:val="009726B4"/>
    <w:rsid w:val="009729A6"/>
    <w:rsid w:val="00972C5A"/>
    <w:rsid w:val="00973E99"/>
    <w:rsid w:val="0097549E"/>
    <w:rsid w:val="00975D5F"/>
    <w:rsid w:val="00976366"/>
    <w:rsid w:val="0097636A"/>
    <w:rsid w:val="0098254B"/>
    <w:rsid w:val="00982E00"/>
    <w:rsid w:val="00982FD5"/>
    <w:rsid w:val="00983984"/>
    <w:rsid w:val="00985235"/>
    <w:rsid w:val="009868E2"/>
    <w:rsid w:val="009875BE"/>
    <w:rsid w:val="00987D4F"/>
    <w:rsid w:val="00990066"/>
    <w:rsid w:val="00990AC4"/>
    <w:rsid w:val="00990CFF"/>
    <w:rsid w:val="0099121D"/>
    <w:rsid w:val="00992621"/>
    <w:rsid w:val="009926B5"/>
    <w:rsid w:val="00992798"/>
    <w:rsid w:val="00993BD9"/>
    <w:rsid w:val="00993DFA"/>
    <w:rsid w:val="00993E90"/>
    <w:rsid w:val="00995326"/>
    <w:rsid w:val="00995DA9"/>
    <w:rsid w:val="00996AAC"/>
    <w:rsid w:val="009971D5"/>
    <w:rsid w:val="0099757A"/>
    <w:rsid w:val="009A04BC"/>
    <w:rsid w:val="009A0E6F"/>
    <w:rsid w:val="009A2895"/>
    <w:rsid w:val="009A2A9A"/>
    <w:rsid w:val="009A4B19"/>
    <w:rsid w:val="009A4D70"/>
    <w:rsid w:val="009A5C7B"/>
    <w:rsid w:val="009A6A19"/>
    <w:rsid w:val="009A6BFA"/>
    <w:rsid w:val="009A7726"/>
    <w:rsid w:val="009A7B45"/>
    <w:rsid w:val="009B003F"/>
    <w:rsid w:val="009B0EA0"/>
    <w:rsid w:val="009B10AC"/>
    <w:rsid w:val="009B1301"/>
    <w:rsid w:val="009B1925"/>
    <w:rsid w:val="009B1C0C"/>
    <w:rsid w:val="009B38A4"/>
    <w:rsid w:val="009B5E3A"/>
    <w:rsid w:val="009B649B"/>
    <w:rsid w:val="009B6828"/>
    <w:rsid w:val="009B7378"/>
    <w:rsid w:val="009B77E2"/>
    <w:rsid w:val="009C09AD"/>
    <w:rsid w:val="009C0DA7"/>
    <w:rsid w:val="009C1CC5"/>
    <w:rsid w:val="009C1EA7"/>
    <w:rsid w:val="009C2590"/>
    <w:rsid w:val="009C43B0"/>
    <w:rsid w:val="009C484F"/>
    <w:rsid w:val="009C5DEC"/>
    <w:rsid w:val="009C6521"/>
    <w:rsid w:val="009C692E"/>
    <w:rsid w:val="009C6DBE"/>
    <w:rsid w:val="009C6FEB"/>
    <w:rsid w:val="009C7739"/>
    <w:rsid w:val="009D022D"/>
    <w:rsid w:val="009D1A4B"/>
    <w:rsid w:val="009D2127"/>
    <w:rsid w:val="009D32F0"/>
    <w:rsid w:val="009D372D"/>
    <w:rsid w:val="009D48B7"/>
    <w:rsid w:val="009D5E6F"/>
    <w:rsid w:val="009D66C9"/>
    <w:rsid w:val="009D6A10"/>
    <w:rsid w:val="009D6A6D"/>
    <w:rsid w:val="009D7C16"/>
    <w:rsid w:val="009E022D"/>
    <w:rsid w:val="009E234A"/>
    <w:rsid w:val="009E3759"/>
    <w:rsid w:val="009E4100"/>
    <w:rsid w:val="009E4245"/>
    <w:rsid w:val="009E4292"/>
    <w:rsid w:val="009E69C3"/>
    <w:rsid w:val="009E712B"/>
    <w:rsid w:val="009F0D4F"/>
    <w:rsid w:val="009F11AD"/>
    <w:rsid w:val="009F1D29"/>
    <w:rsid w:val="009F3310"/>
    <w:rsid w:val="009F367F"/>
    <w:rsid w:val="009F3A10"/>
    <w:rsid w:val="009F5372"/>
    <w:rsid w:val="009F5397"/>
    <w:rsid w:val="009F53B5"/>
    <w:rsid w:val="009F5C71"/>
    <w:rsid w:val="009F5CEE"/>
    <w:rsid w:val="009F7ED3"/>
    <w:rsid w:val="00A0006C"/>
    <w:rsid w:val="00A02190"/>
    <w:rsid w:val="00A02496"/>
    <w:rsid w:val="00A02872"/>
    <w:rsid w:val="00A0377C"/>
    <w:rsid w:val="00A03B55"/>
    <w:rsid w:val="00A04773"/>
    <w:rsid w:val="00A06D04"/>
    <w:rsid w:val="00A07224"/>
    <w:rsid w:val="00A074B5"/>
    <w:rsid w:val="00A07644"/>
    <w:rsid w:val="00A0776A"/>
    <w:rsid w:val="00A11C56"/>
    <w:rsid w:val="00A124C2"/>
    <w:rsid w:val="00A12DAE"/>
    <w:rsid w:val="00A13508"/>
    <w:rsid w:val="00A154D8"/>
    <w:rsid w:val="00A1570A"/>
    <w:rsid w:val="00A208BC"/>
    <w:rsid w:val="00A2129C"/>
    <w:rsid w:val="00A21406"/>
    <w:rsid w:val="00A218DF"/>
    <w:rsid w:val="00A2338A"/>
    <w:rsid w:val="00A24008"/>
    <w:rsid w:val="00A2410A"/>
    <w:rsid w:val="00A243CD"/>
    <w:rsid w:val="00A24624"/>
    <w:rsid w:val="00A2493F"/>
    <w:rsid w:val="00A26176"/>
    <w:rsid w:val="00A26939"/>
    <w:rsid w:val="00A26A53"/>
    <w:rsid w:val="00A2741B"/>
    <w:rsid w:val="00A310B7"/>
    <w:rsid w:val="00A3113D"/>
    <w:rsid w:val="00A33991"/>
    <w:rsid w:val="00A34208"/>
    <w:rsid w:val="00A34C8E"/>
    <w:rsid w:val="00A34EEE"/>
    <w:rsid w:val="00A3675F"/>
    <w:rsid w:val="00A36DAA"/>
    <w:rsid w:val="00A40644"/>
    <w:rsid w:val="00A4168F"/>
    <w:rsid w:val="00A428D0"/>
    <w:rsid w:val="00A45170"/>
    <w:rsid w:val="00A45633"/>
    <w:rsid w:val="00A456BE"/>
    <w:rsid w:val="00A45AAC"/>
    <w:rsid w:val="00A45DB1"/>
    <w:rsid w:val="00A47113"/>
    <w:rsid w:val="00A508B4"/>
    <w:rsid w:val="00A50AFA"/>
    <w:rsid w:val="00A53BAC"/>
    <w:rsid w:val="00A541C4"/>
    <w:rsid w:val="00A56810"/>
    <w:rsid w:val="00A56F3C"/>
    <w:rsid w:val="00A579DE"/>
    <w:rsid w:val="00A57BAC"/>
    <w:rsid w:val="00A60037"/>
    <w:rsid w:val="00A604A9"/>
    <w:rsid w:val="00A61514"/>
    <w:rsid w:val="00A617BE"/>
    <w:rsid w:val="00A632AB"/>
    <w:rsid w:val="00A63C71"/>
    <w:rsid w:val="00A64CB8"/>
    <w:rsid w:val="00A64D6F"/>
    <w:rsid w:val="00A65612"/>
    <w:rsid w:val="00A67477"/>
    <w:rsid w:val="00A677A3"/>
    <w:rsid w:val="00A67B99"/>
    <w:rsid w:val="00A717C8"/>
    <w:rsid w:val="00A71AC4"/>
    <w:rsid w:val="00A738E3"/>
    <w:rsid w:val="00A74936"/>
    <w:rsid w:val="00A761AC"/>
    <w:rsid w:val="00A76EC4"/>
    <w:rsid w:val="00A774A4"/>
    <w:rsid w:val="00A77BE9"/>
    <w:rsid w:val="00A77C0F"/>
    <w:rsid w:val="00A80598"/>
    <w:rsid w:val="00A80829"/>
    <w:rsid w:val="00A80F3F"/>
    <w:rsid w:val="00A81785"/>
    <w:rsid w:val="00A8179A"/>
    <w:rsid w:val="00A81B17"/>
    <w:rsid w:val="00A81C7A"/>
    <w:rsid w:val="00A830AC"/>
    <w:rsid w:val="00A83E27"/>
    <w:rsid w:val="00A841DC"/>
    <w:rsid w:val="00A84DD8"/>
    <w:rsid w:val="00A85272"/>
    <w:rsid w:val="00A852CF"/>
    <w:rsid w:val="00A8627F"/>
    <w:rsid w:val="00A86DA9"/>
    <w:rsid w:val="00A91714"/>
    <w:rsid w:val="00A9426F"/>
    <w:rsid w:val="00A942EF"/>
    <w:rsid w:val="00A9459F"/>
    <w:rsid w:val="00A94ACF"/>
    <w:rsid w:val="00A95406"/>
    <w:rsid w:val="00A95878"/>
    <w:rsid w:val="00A9640F"/>
    <w:rsid w:val="00AA0B24"/>
    <w:rsid w:val="00AA1168"/>
    <w:rsid w:val="00AA217D"/>
    <w:rsid w:val="00AA2534"/>
    <w:rsid w:val="00AA3027"/>
    <w:rsid w:val="00AA30C7"/>
    <w:rsid w:val="00AA36BF"/>
    <w:rsid w:val="00AA4C0C"/>
    <w:rsid w:val="00AA4CE7"/>
    <w:rsid w:val="00AA5184"/>
    <w:rsid w:val="00AA526E"/>
    <w:rsid w:val="00AA6212"/>
    <w:rsid w:val="00AA6F42"/>
    <w:rsid w:val="00AA6FBA"/>
    <w:rsid w:val="00AA7464"/>
    <w:rsid w:val="00AA780A"/>
    <w:rsid w:val="00AB02D0"/>
    <w:rsid w:val="00AB03BF"/>
    <w:rsid w:val="00AB2A12"/>
    <w:rsid w:val="00AB30EC"/>
    <w:rsid w:val="00AB3EB5"/>
    <w:rsid w:val="00AB46E4"/>
    <w:rsid w:val="00AB4C12"/>
    <w:rsid w:val="00AB5236"/>
    <w:rsid w:val="00AB6022"/>
    <w:rsid w:val="00AB6923"/>
    <w:rsid w:val="00AB6AD6"/>
    <w:rsid w:val="00AB767A"/>
    <w:rsid w:val="00AB78AE"/>
    <w:rsid w:val="00AB7ACD"/>
    <w:rsid w:val="00AC08FA"/>
    <w:rsid w:val="00AC1AD5"/>
    <w:rsid w:val="00AC1DA8"/>
    <w:rsid w:val="00AC1DD3"/>
    <w:rsid w:val="00AC1FE6"/>
    <w:rsid w:val="00AC2DB4"/>
    <w:rsid w:val="00AC33F6"/>
    <w:rsid w:val="00AC4031"/>
    <w:rsid w:val="00AC4897"/>
    <w:rsid w:val="00AC4D58"/>
    <w:rsid w:val="00AC4F57"/>
    <w:rsid w:val="00AC5AB1"/>
    <w:rsid w:val="00AC5BD8"/>
    <w:rsid w:val="00AC5D0C"/>
    <w:rsid w:val="00AC5E54"/>
    <w:rsid w:val="00AC7B02"/>
    <w:rsid w:val="00AD08E7"/>
    <w:rsid w:val="00AD0C3A"/>
    <w:rsid w:val="00AD28AB"/>
    <w:rsid w:val="00AD500A"/>
    <w:rsid w:val="00AD5D62"/>
    <w:rsid w:val="00AD5DA5"/>
    <w:rsid w:val="00AD6D82"/>
    <w:rsid w:val="00AD7A59"/>
    <w:rsid w:val="00AD7D36"/>
    <w:rsid w:val="00AE1106"/>
    <w:rsid w:val="00AE197A"/>
    <w:rsid w:val="00AE2482"/>
    <w:rsid w:val="00AE3D74"/>
    <w:rsid w:val="00AE573E"/>
    <w:rsid w:val="00AE6111"/>
    <w:rsid w:val="00AE6401"/>
    <w:rsid w:val="00AE6B8F"/>
    <w:rsid w:val="00AE6EE2"/>
    <w:rsid w:val="00AE7114"/>
    <w:rsid w:val="00AE736E"/>
    <w:rsid w:val="00AF031B"/>
    <w:rsid w:val="00AF036F"/>
    <w:rsid w:val="00AF17F1"/>
    <w:rsid w:val="00AF1B79"/>
    <w:rsid w:val="00AF2078"/>
    <w:rsid w:val="00AF2A1E"/>
    <w:rsid w:val="00AF38BC"/>
    <w:rsid w:val="00AF3D8D"/>
    <w:rsid w:val="00AF4CC8"/>
    <w:rsid w:val="00AF544F"/>
    <w:rsid w:val="00AF67A4"/>
    <w:rsid w:val="00B0117B"/>
    <w:rsid w:val="00B011A5"/>
    <w:rsid w:val="00B01217"/>
    <w:rsid w:val="00B01363"/>
    <w:rsid w:val="00B0142B"/>
    <w:rsid w:val="00B02029"/>
    <w:rsid w:val="00B0202C"/>
    <w:rsid w:val="00B0322A"/>
    <w:rsid w:val="00B033DB"/>
    <w:rsid w:val="00B044C0"/>
    <w:rsid w:val="00B0484A"/>
    <w:rsid w:val="00B04D73"/>
    <w:rsid w:val="00B054BE"/>
    <w:rsid w:val="00B055DA"/>
    <w:rsid w:val="00B05DB3"/>
    <w:rsid w:val="00B062DB"/>
    <w:rsid w:val="00B068A8"/>
    <w:rsid w:val="00B074CB"/>
    <w:rsid w:val="00B07F01"/>
    <w:rsid w:val="00B105CE"/>
    <w:rsid w:val="00B12A26"/>
    <w:rsid w:val="00B13FB4"/>
    <w:rsid w:val="00B140D3"/>
    <w:rsid w:val="00B1426C"/>
    <w:rsid w:val="00B1525F"/>
    <w:rsid w:val="00B155A1"/>
    <w:rsid w:val="00B15D30"/>
    <w:rsid w:val="00B160C9"/>
    <w:rsid w:val="00B16A02"/>
    <w:rsid w:val="00B16B02"/>
    <w:rsid w:val="00B17378"/>
    <w:rsid w:val="00B17C1B"/>
    <w:rsid w:val="00B20E23"/>
    <w:rsid w:val="00B21252"/>
    <w:rsid w:val="00B21E17"/>
    <w:rsid w:val="00B2202D"/>
    <w:rsid w:val="00B228E4"/>
    <w:rsid w:val="00B22DD6"/>
    <w:rsid w:val="00B238FF"/>
    <w:rsid w:val="00B239C0"/>
    <w:rsid w:val="00B24E21"/>
    <w:rsid w:val="00B25CFE"/>
    <w:rsid w:val="00B26566"/>
    <w:rsid w:val="00B27A4A"/>
    <w:rsid w:val="00B3223A"/>
    <w:rsid w:val="00B32B3D"/>
    <w:rsid w:val="00B32F6C"/>
    <w:rsid w:val="00B33724"/>
    <w:rsid w:val="00B338D8"/>
    <w:rsid w:val="00B33C5A"/>
    <w:rsid w:val="00B34A30"/>
    <w:rsid w:val="00B3531C"/>
    <w:rsid w:val="00B3585C"/>
    <w:rsid w:val="00B35D5A"/>
    <w:rsid w:val="00B35EE3"/>
    <w:rsid w:val="00B36725"/>
    <w:rsid w:val="00B36777"/>
    <w:rsid w:val="00B374AD"/>
    <w:rsid w:val="00B37738"/>
    <w:rsid w:val="00B3774E"/>
    <w:rsid w:val="00B3781D"/>
    <w:rsid w:val="00B37D34"/>
    <w:rsid w:val="00B4179C"/>
    <w:rsid w:val="00B41D53"/>
    <w:rsid w:val="00B422F1"/>
    <w:rsid w:val="00B425EC"/>
    <w:rsid w:val="00B43780"/>
    <w:rsid w:val="00B45087"/>
    <w:rsid w:val="00B45B43"/>
    <w:rsid w:val="00B4756F"/>
    <w:rsid w:val="00B478B6"/>
    <w:rsid w:val="00B50035"/>
    <w:rsid w:val="00B5032D"/>
    <w:rsid w:val="00B52BDF"/>
    <w:rsid w:val="00B53361"/>
    <w:rsid w:val="00B53CE6"/>
    <w:rsid w:val="00B5441F"/>
    <w:rsid w:val="00B544F1"/>
    <w:rsid w:val="00B54933"/>
    <w:rsid w:val="00B54BB3"/>
    <w:rsid w:val="00B5517E"/>
    <w:rsid w:val="00B60130"/>
    <w:rsid w:val="00B6159B"/>
    <w:rsid w:val="00B61F4A"/>
    <w:rsid w:val="00B620E7"/>
    <w:rsid w:val="00B622B3"/>
    <w:rsid w:val="00B62304"/>
    <w:rsid w:val="00B63510"/>
    <w:rsid w:val="00B66241"/>
    <w:rsid w:val="00B662A9"/>
    <w:rsid w:val="00B66BD0"/>
    <w:rsid w:val="00B66DEF"/>
    <w:rsid w:val="00B66E63"/>
    <w:rsid w:val="00B67D45"/>
    <w:rsid w:val="00B7018A"/>
    <w:rsid w:val="00B703F5"/>
    <w:rsid w:val="00B71562"/>
    <w:rsid w:val="00B71A52"/>
    <w:rsid w:val="00B72548"/>
    <w:rsid w:val="00B7333D"/>
    <w:rsid w:val="00B74211"/>
    <w:rsid w:val="00B74375"/>
    <w:rsid w:val="00B76082"/>
    <w:rsid w:val="00B764E9"/>
    <w:rsid w:val="00B766A2"/>
    <w:rsid w:val="00B771BB"/>
    <w:rsid w:val="00B77B7E"/>
    <w:rsid w:val="00B80351"/>
    <w:rsid w:val="00B80814"/>
    <w:rsid w:val="00B8116A"/>
    <w:rsid w:val="00B82861"/>
    <w:rsid w:val="00B84AB3"/>
    <w:rsid w:val="00B84C2B"/>
    <w:rsid w:val="00B85542"/>
    <w:rsid w:val="00B85F9A"/>
    <w:rsid w:val="00B86CA0"/>
    <w:rsid w:val="00B91785"/>
    <w:rsid w:val="00B920B7"/>
    <w:rsid w:val="00B93660"/>
    <w:rsid w:val="00B93A1D"/>
    <w:rsid w:val="00B9419C"/>
    <w:rsid w:val="00B9433E"/>
    <w:rsid w:val="00B951A6"/>
    <w:rsid w:val="00B954C1"/>
    <w:rsid w:val="00B9575D"/>
    <w:rsid w:val="00B958F0"/>
    <w:rsid w:val="00B95D0C"/>
    <w:rsid w:val="00B963D2"/>
    <w:rsid w:val="00B96DFB"/>
    <w:rsid w:val="00B97123"/>
    <w:rsid w:val="00BA258C"/>
    <w:rsid w:val="00BA508B"/>
    <w:rsid w:val="00BA640D"/>
    <w:rsid w:val="00BA679E"/>
    <w:rsid w:val="00BA6C77"/>
    <w:rsid w:val="00BA7037"/>
    <w:rsid w:val="00BA77B8"/>
    <w:rsid w:val="00BA7BE1"/>
    <w:rsid w:val="00BB0B50"/>
    <w:rsid w:val="00BB0FBC"/>
    <w:rsid w:val="00BB1468"/>
    <w:rsid w:val="00BB16B3"/>
    <w:rsid w:val="00BB1EB7"/>
    <w:rsid w:val="00BB35A3"/>
    <w:rsid w:val="00BB4B08"/>
    <w:rsid w:val="00BB53AF"/>
    <w:rsid w:val="00BB585E"/>
    <w:rsid w:val="00BB5C2B"/>
    <w:rsid w:val="00BB6084"/>
    <w:rsid w:val="00BB73E3"/>
    <w:rsid w:val="00BC062F"/>
    <w:rsid w:val="00BC15ED"/>
    <w:rsid w:val="00BC2164"/>
    <w:rsid w:val="00BC2A0B"/>
    <w:rsid w:val="00BC3583"/>
    <w:rsid w:val="00BC4069"/>
    <w:rsid w:val="00BC49BF"/>
    <w:rsid w:val="00BC4C57"/>
    <w:rsid w:val="00BC63C0"/>
    <w:rsid w:val="00BC6765"/>
    <w:rsid w:val="00BC6772"/>
    <w:rsid w:val="00BC68F1"/>
    <w:rsid w:val="00BC73E7"/>
    <w:rsid w:val="00BD0D17"/>
    <w:rsid w:val="00BD0EBF"/>
    <w:rsid w:val="00BD2C32"/>
    <w:rsid w:val="00BD46C0"/>
    <w:rsid w:val="00BD4EE9"/>
    <w:rsid w:val="00BD5D93"/>
    <w:rsid w:val="00BD639B"/>
    <w:rsid w:val="00BD7037"/>
    <w:rsid w:val="00BE274F"/>
    <w:rsid w:val="00BE4428"/>
    <w:rsid w:val="00BE5A2C"/>
    <w:rsid w:val="00BE7A83"/>
    <w:rsid w:val="00BE7E40"/>
    <w:rsid w:val="00BF0D0E"/>
    <w:rsid w:val="00BF102E"/>
    <w:rsid w:val="00BF1A0D"/>
    <w:rsid w:val="00BF2272"/>
    <w:rsid w:val="00BF228F"/>
    <w:rsid w:val="00BF25AF"/>
    <w:rsid w:val="00BF2CF1"/>
    <w:rsid w:val="00BF2D5E"/>
    <w:rsid w:val="00BF3681"/>
    <w:rsid w:val="00BF3A11"/>
    <w:rsid w:val="00BF4E19"/>
    <w:rsid w:val="00BF52B2"/>
    <w:rsid w:val="00BF754B"/>
    <w:rsid w:val="00C010CB"/>
    <w:rsid w:val="00C018CC"/>
    <w:rsid w:val="00C0277B"/>
    <w:rsid w:val="00C0472B"/>
    <w:rsid w:val="00C062F7"/>
    <w:rsid w:val="00C07573"/>
    <w:rsid w:val="00C07B4F"/>
    <w:rsid w:val="00C07FB0"/>
    <w:rsid w:val="00C10E69"/>
    <w:rsid w:val="00C11945"/>
    <w:rsid w:val="00C122A5"/>
    <w:rsid w:val="00C12569"/>
    <w:rsid w:val="00C126B0"/>
    <w:rsid w:val="00C13037"/>
    <w:rsid w:val="00C13133"/>
    <w:rsid w:val="00C1329B"/>
    <w:rsid w:val="00C15086"/>
    <w:rsid w:val="00C1521F"/>
    <w:rsid w:val="00C1576D"/>
    <w:rsid w:val="00C16C43"/>
    <w:rsid w:val="00C16D4F"/>
    <w:rsid w:val="00C16E7F"/>
    <w:rsid w:val="00C177A4"/>
    <w:rsid w:val="00C201F6"/>
    <w:rsid w:val="00C208BF"/>
    <w:rsid w:val="00C20BE0"/>
    <w:rsid w:val="00C2120F"/>
    <w:rsid w:val="00C21615"/>
    <w:rsid w:val="00C21FB7"/>
    <w:rsid w:val="00C22580"/>
    <w:rsid w:val="00C226D3"/>
    <w:rsid w:val="00C23556"/>
    <w:rsid w:val="00C24363"/>
    <w:rsid w:val="00C255BB"/>
    <w:rsid w:val="00C25946"/>
    <w:rsid w:val="00C26C65"/>
    <w:rsid w:val="00C309AE"/>
    <w:rsid w:val="00C31154"/>
    <w:rsid w:val="00C31B79"/>
    <w:rsid w:val="00C31FD2"/>
    <w:rsid w:val="00C321D7"/>
    <w:rsid w:val="00C32228"/>
    <w:rsid w:val="00C32A82"/>
    <w:rsid w:val="00C33042"/>
    <w:rsid w:val="00C33AA5"/>
    <w:rsid w:val="00C3515C"/>
    <w:rsid w:val="00C36638"/>
    <w:rsid w:val="00C36F55"/>
    <w:rsid w:val="00C36FBA"/>
    <w:rsid w:val="00C36FD7"/>
    <w:rsid w:val="00C3793D"/>
    <w:rsid w:val="00C37C4F"/>
    <w:rsid w:val="00C37CC6"/>
    <w:rsid w:val="00C41210"/>
    <w:rsid w:val="00C4160B"/>
    <w:rsid w:val="00C426D4"/>
    <w:rsid w:val="00C44193"/>
    <w:rsid w:val="00C4434D"/>
    <w:rsid w:val="00C44B3B"/>
    <w:rsid w:val="00C4719D"/>
    <w:rsid w:val="00C5197F"/>
    <w:rsid w:val="00C52D22"/>
    <w:rsid w:val="00C52EE7"/>
    <w:rsid w:val="00C52FC9"/>
    <w:rsid w:val="00C534A4"/>
    <w:rsid w:val="00C548CF"/>
    <w:rsid w:val="00C54CD2"/>
    <w:rsid w:val="00C562E0"/>
    <w:rsid w:val="00C562EB"/>
    <w:rsid w:val="00C56774"/>
    <w:rsid w:val="00C56D47"/>
    <w:rsid w:val="00C57F33"/>
    <w:rsid w:val="00C60334"/>
    <w:rsid w:val="00C60BB0"/>
    <w:rsid w:val="00C6144B"/>
    <w:rsid w:val="00C618A8"/>
    <w:rsid w:val="00C64C9E"/>
    <w:rsid w:val="00C64CEA"/>
    <w:rsid w:val="00C6525A"/>
    <w:rsid w:val="00C65735"/>
    <w:rsid w:val="00C663DB"/>
    <w:rsid w:val="00C66B97"/>
    <w:rsid w:val="00C702D3"/>
    <w:rsid w:val="00C704C2"/>
    <w:rsid w:val="00C71F2A"/>
    <w:rsid w:val="00C7284A"/>
    <w:rsid w:val="00C72B2E"/>
    <w:rsid w:val="00C72BD2"/>
    <w:rsid w:val="00C73530"/>
    <w:rsid w:val="00C75216"/>
    <w:rsid w:val="00C75412"/>
    <w:rsid w:val="00C75663"/>
    <w:rsid w:val="00C75D6F"/>
    <w:rsid w:val="00C7724F"/>
    <w:rsid w:val="00C77504"/>
    <w:rsid w:val="00C77818"/>
    <w:rsid w:val="00C80398"/>
    <w:rsid w:val="00C803AD"/>
    <w:rsid w:val="00C81501"/>
    <w:rsid w:val="00C8176F"/>
    <w:rsid w:val="00C82EED"/>
    <w:rsid w:val="00C8341A"/>
    <w:rsid w:val="00C8375B"/>
    <w:rsid w:val="00C8670B"/>
    <w:rsid w:val="00C8700A"/>
    <w:rsid w:val="00C87494"/>
    <w:rsid w:val="00C87660"/>
    <w:rsid w:val="00C90C54"/>
    <w:rsid w:val="00C91A56"/>
    <w:rsid w:val="00C9488F"/>
    <w:rsid w:val="00C952DC"/>
    <w:rsid w:val="00C95AB9"/>
    <w:rsid w:val="00C95B34"/>
    <w:rsid w:val="00C970DC"/>
    <w:rsid w:val="00C97254"/>
    <w:rsid w:val="00CA013F"/>
    <w:rsid w:val="00CA3105"/>
    <w:rsid w:val="00CA3CF8"/>
    <w:rsid w:val="00CA3D0B"/>
    <w:rsid w:val="00CA4411"/>
    <w:rsid w:val="00CA4BFD"/>
    <w:rsid w:val="00CA5A96"/>
    <w:rsid w:val="00CA640C"/>
    <w:rsid w:val="00CA718E"/>
    <w:rsid w:val="00CB0340"/>
    <w:rsid w:val="00CB0398"/>
    <w:rsid w:val="00CB07D0"/>
    <w:rsid w:val="00CB0C1B"/>
    <w:rsid w:val="00CB15CD"/>
    <w:rsid w:val="00CB1A0F"/>
    <w:rsid w:val="00CB1BD3"/>
    <w:rsid w:val="00CB2611"/>
    <w:rsid w:val="00CB2804"/>
    <w:rsid w:val="00CB2F46"/>
    <w:rsid w:val="00CB3812"/>
    <w:rsid w:val="00CB3C81"/>
    <w:rsid w:val="00CB4E22"/>
    <w:rsid w:val="00CB6EA0"/>
    <w:rsid w:val="00CB727F"/>
    <w:rsid w:val="00CB73C5"/>
    <w:rsid w:val="00CC09CD"/>
    <w:rsid w:val="00CC0D0A"/>
    <w:rsid w:val="00CC0E5D"/>
    <w:rsid w:val="00CC102A"/>
    <w:rsid w:val="00CC2AE4"/>
    <w:rsid w:val="00CC36BC"/>
    <w:rsid w:val="00CC385E"/>
    <w:rsid w:val="00CC3FFF"/>
    <w:rsid w:val="00CC4049"/>
    <w:rsid w:val="00CC502A"/>
    <w:rsid w:val="00CC5056"/>
    <w:rsid w:val="00CC511A"/>
    <w:rsid w:val="00CC51EA"/>
    <w:rsid w:val="00CC6265"/>
    <w:rsid w:val="00CC6F1B"/>
    <w:rsid w:val="00CD11BE"/>
    <w:rsid w:val="00CD12AC"/>
    <w:rsid w:val="00CD1BEB"/>
    <w:rsid w:val="00CD2B05"/>
    <w:rsid w:val="00CD426D"/>
    <w:rsid w:val="00CD579B"/>
    <w:rsid w:val="00CD6041"/>
    <w:rsid w:val="00CD6128"/>
    <w:rsid w:val="00CD7C1E"/>
    <w:rsid w:val="00CE04DC"/>
    <w:rsid w:val="00CE1C46"/>
    <w:rsid w:val="00CE289D"/>
    <w:rsid w:val="00CE3016"/>
    <w:rsid w:val="00CE3340"/>
    <w:rsid w:val="00CE417F"/>
    <w:rsid w:val="00CE4397"/>
    <w:rsid w:val="00CE61AA"/>
    <w:rsid w:val="00CE69FB"/>
    <w:rsid w:val="00CE73DF"/>
    <w:rsid w:val="00CF1658"/>
    <w:rsid w:val="00CF34FB"/>
    <w:rsid w:val="00CF3991"/>
    <w:rsid w:val="00CF3BE0"/>
    <w:rsid w:val="00CF3DC7"/>
    <w:rsid w:val="00CF40C0"/>
    <w:rsid w:val="00CF40C4"/>
    <w:rsid w:val="00CF4251"/>
    <w:rsid w:val="00CF5415"/>
    <w:rsid w:val="00CF55A0"/>
    <w:rsid w:val="00CF55A1"/>
    <w:rsid w:val="00CF5A4A"/>
    <w:rsid w:val="00CF5DB7"/>
    <w:rsid w:val="00CF63D2"/>
    <w:rsid w:val="00CF6DDF"/>
    <w:rsid w:val="00D0004B"/>
    <w:rsid w:val="00D00617"/>
    <w:rsid w:val="00D0092E"/>
    <w:rsid w:val="00D00B82"/>
    <w:rsid w:val="00D00C1C"/>
    <w:rsid w:val="00D028A3"/>
    <w:rsid w:val="00D0349E"/>
    <w:rsid w:val="00D03681"/>
    <w:rsid w:val="00D04306"/>
    <w:rsid w:val="00D04707"/>
    <w:rsid w:val="00D05C75"/>
    <w:rsid w:val="00D06426"/>
    <w:rsid w:val="00D06EBA"/>
    <w:rsid w:val="00D10448"/>
    <w:rsid w:val="00D10951"/>
    <w:rsid w:val="00D110F7"/>
    <w:rsid w:val="00D11228"/>
    <w:rsid w:val="00D11C5A"/>
    <w:rsid w:val="00D11F58"/>
    <w:rsid w:val="00D121E9"/>
    <w:rsid w:val="00D12977"/>
    <w:rsid w:val="00D131E3"/>
    <w:rsid w:val="00D15B90"/>
    <w:rsid w:val="00D15E93"/>
    <w:rsid w:val="00D1686A"/>
    <w:rsid w:val="00D17FD2"/>
    <w:rsid w:val="00D22B06"/>
    <w:rsid w:val="00D23E37"/>
    <w:rsid w:val="00D2420B"/>
    <w:rsid w:val="00D2594A"/>
    <w:rsid w:val="00D26563"/>
    <w:rsid w:val="00D265F2"/>
    <w:rsid w:val="00D26F3A"/>
    <w:rsid w:val="00D27A4F"/>
    <w:rsid w:val="00D27CE5"/>
    <w:rsid w:val="00D27FE5"/>
    <w:rsid w:val="00D3041C"/>
    <w:rsid w:val="00D30B81"/>
    <w:rsid w:val="00D314FA"/>
    <w:rsid w:val="00D31992"/>
    <w:rsid w:val="00D33788"/>
    <w:rsid w:val="00D33D1F"/>
    <w:rsid w:val="00D34225"/>
    <w:rsid w:val="00D344ED"/>
    <w:rsid w:val="00D34EF4"/>
    <w:rsid w:val="00D3508B"/>
    <w:rsid w:val="00D35DF1"/>
    <w:rsid w:val="00D378F6"/>
    <w:rsid w:val="00D40BBB"/>
    <w:rsid w:val="00D42117"/>
    <w:rsid w:val="00D42940"/>
    <w:rsid w:val="00D43D5D"/>
    <w:rsid w:val="00D44344"/>
    <w:rsid w:val="00D4442C"/>
    <w:rsid w:val="00D44624"/>
    <w:rsid w:val="00D44BBB"/>
    <w:rsid w:val="00D4538C"/>
    <w:rsid w:val="00D464F6"/>
    <w:rsid w:val="00D4709E"/>
    <w:rsid w:val="00D47CFA"/>
    <w:rsid w:val="00D501F0"/>
    <w:rsid w:val="00D50816"/>
    <w:rsid w:val="00D50842"/>
    <w:rsid w:val="00D50C15"/>
    <w:rsid w:val="00D50D5A"/>
    <w:rsid w:val="00D53961"/>
    <w:rsid w:val="00D54B21"/>
    <w:rsid w:val="00D54C5D"/>
    <w:rsid w:val="00D55198"/>
    <w:rsid w:val="00D55626"/>
    <w:rsid w:val="00D564C8"/>
    <w:rsid w:val="00D57272"/>
    <w:rsid w:val="00D6153E"/>
    <w:rsid w:val="00D617E6"/>
    <w:rsid w:val="00D61FE5"/>
    <w:rsid w:val="00D6418E"/>
    <w:rsid w:val="00D64DD2"/>
    <w:rsid w:val="00D707C6"/>
    <w:rsid w:val="00D728A8"/>
    <w:rsid w:val="00D72B1A"/>
    <w:rsid w:val="00D72CAE"/>
    <w:rsid w:val="00D733EE"/>
    <w:rsid w:val="00D7445D"/>
    <w:rsid w:val="00D74E74"/>
    <w:rsid w:val="00D75344"/>
    <w:rsid w:val="00D76624"/>
    <w:rsid w:val="00D7680B"/>
    <w:rsid w:val="00D778AC"/>
    <w:rsid w:val="00D80217"/>
    <w:rsid w:val="00D80D6D"/>
    <w:rsid w:val="00D8202E"/>
    <w:rsid w:val="00D821CE"/>
    <w:rsid w:val="00D82276"/>
    <w:rsid w:val="00D8317C"/>
    <w:rsid w:val="00D83460"/>
    <w:rsid w:val="00D83ED4"/>
    <w:rsid w:val="00D86B06"/>
    <w:rsid w:val="00D8776B"/>
    <w:rsid w:val="00D9050F"/>
    <w:rsid w:val="00D9065D"/>
    <w:rsid w:val="00D91D1C"/>
    <w:rsid w:val="00D92278"/>
    <w:rsid w:val="00D928B3"/>
    <w:rsid w:val="00D9296C"/>
    <w:rsid w:val="00D93869"/>
    <w:rsid w:val="00D93C21"/>
    <w:rsid w:val="00D94CEC"/>
    <w:rsid w:val="00D95123"/>
    <w:rsid w:val="00D9554B"/>
    <w:rsid w:val="00D95D07"/>
    <w:rsid w:val="00D96F1C"/>
    <w:rsid w:val="00DA00A4"/>
    <w:rsid w:val="00DA04CB"/>
    <w:rsid w:val="00DA1E43"/>
    <w:rsid w:val="00DA26C0"/>
    <w:rsid w:val="00DA4120"/>
    <w:rsid w:val="00DA41D0"/>
    <w:rsid w:val="00DA43D5"/>
    <w:rsid w:val="00DA4B42"/>
    <w:rsid w:val="00DA4D1E"/>
    <w:rsid w:val="00DA5B77"/>
    <w:rsid w:val="00DA5E3B"/>
    <w:rsid w:val="00DA61E5"/>
    <w:rsid w:val="00DA76EF"/>
    <w:rsid w:val="00DA789A"/>
    <w:rsid w:val="00DB0DAC"/>
    <w:rsid w:val="00DB0E06"/>
    <w:rsid w:val="00DB19F9"/>
    <w:rsid w:val="00DB1D78"/>
    <w:rsid w:val="00DB30C6"/>
    <w:rsid w:val="00DB3122"/>
    <w:rsid w:val="00DB31C7"/>
    <w:rsid w:val="00DB3CCA"/>
    <w:rsid w:val="00DB4081"/>
    <w:rsid w:val="00DB4BE3"/>
    <w:rsid w:val="00DB5DFF"/>
    <w:rsid w:val="00DB5F10"/>
    <w:rsid w:val="00DB6F27"/>
    <w:rsid w:val="00DC03D5"/>
    <w:rsid w:val="00DC097C"/>
    <w:rsid w:val="00DC0E06"/>
    <w:rsid w:val="00DC1ACC"/>
    <w:rsid w:val="00DC203F"/>
    <w:rsid w:val="00DC2A78"/>
    <w:rsid w:val="00DC446B"/>
    <w:rsid w:val="00DC54C2"/>
    <w:rsid w:val="00DC55BC"/>
    <w:rsid w:val="00DC75CE"/>
    <w:rsid w:val="00DC7869"/>
    <w:rsid w:val="00DC7D27"/>
    <w:rsid w:val="00DC7E8E"/>
    <w:rsid w:val="00DD0A40"/>
    <w:rsid w:val="00DD15EC"/>
    <w:rsid w:val="00DD2BD4"/>
    <w:rsid w:val="00DD3816"/>
    <w:rsid w:val="00DD3D52"/>
    <w:rsid w:val="00DD6D9F"/>
    <w:rsid w:val="00DD75C1"/>
    <w:rsid w:val="00DD7A6B"/>
    <w:rsid w:val="00DD7C78"/>
    <w:rsid w:val="00DE32BF"/>
    <w:rsid w:val="00DE3454"/>
    <w:rsid w:val="00DE3486"/>
    <w:rsid w:val="00DE4401"/>
    <w:rsid w:val="00DE4544"/>
    <w:rsid w:val="00DE5308"/>
    <w:rsid w:val="00DE5CBD"/>
    <w:rsid w:val="00DE696B"/>
    <w:rsid w:val="00DE6CB7"/>
    <w:rsid w:val="00DE76DB"/>
    <w:rsid w:val="00DE7D5C"/>
    <w:rsid w:val="00DE7F15"/>
    <w:rsid w:val="00DF001F"/>
    <w:rsid w:val="00DF0231"/>
    <w:rsid w:val="00DF0E38"/>
    <w:rsid w:val="00DF155F"/>
    <w:rsid w:val="00DF1629"/>
    <w:rsid w:val="00DF1D95"/>
    <w:rsid w:val="00DF2B46"/>
    <w:rsid w:val="00DF3AB7"/>
    <w:rsid w:val="00DF4EE9"/>
    <w:rsid w:val="00DF58AD"/>
    <w:rsid w:val="00DF5FC3"/>
    <w:rsid w:val="00DF6043"/>
    <w:rsid w:val="00DF6E12"/>
    <w:rsid w:val="00DF708A"/>
    <w:rsid w:val="00DF712E"/>
    <w:rsid w:val="00DF7860"/>
    <w:rsid w:val="00DF7CB1"/>
    <w:rsid w:val="00E00F20"/>
    <w:rsid w:val="00E01B91"/>
    <w:rsid w:val="00E01E51"/>
    <w:rsid w:val="00E02426"/>
    <w:rsid w:val="00E02B6E"/>
    <w:rsid w:val="00E02CE6"/>
    <w:rsid w:val="00E02EDE"/>
    <w:rsid w:val="00E04403"/>
    <w:rsid w:val="00E04824"/>
    <w:rsid w:val="00E04C09"/>
    <w:rsid w:val="00E06246"/>
    <w:rsid w:val="00E0685D"/>
    <w:rsid w:val="00E104CB"/>
    <w:rsid w:val="00E10D04"/>
    <w:rsid w:val="00E13BD5"/>
    <w:rsid w:val="00E13CBA"/>
    <w:rsid w:val="00E142A4"/>
    <w:rsid w:val="00E151DD"/>
    <w:rsid w:val="00E1533F"/>
    <w:rsid w:val="00E1534B"/>
    <w:rsid w:val="00E1595F"/>
    <w:rsid w:val="00E15EBC"/>
    <w:rsid w:val="00E16586"/>
    <w:rsid w:val="00E1671C"/>
    <w:rsid w:val="00E16B46"/>
    <w:rsid w:val="00E16C1F"/>
    <w:rsid w:val="00E16DF9"/>
    <w:rsid w:val="00E17B4A"/>
    <w:rsid w:val="00E17B5F"/>
    <w:rsid w:val="00E22FBD"/>
    <w:rsid w:val="00E24EB5"/>
    <w:rsid w:val="00E268A4"/>
    <w:rsid w:val="00E26B1E"/>
    <w:rsid w:val="00E26BBF"/>
    <w:rsid w:val="00E26BEE"/>
    <w:rsid w:val="00E27521"/>
    <w:rsid w:val="00E27998"/>
    <w:rsid w:val="00E279A1"/>
    <w:rsid w:val="00E27F66"/>
    <w:rsid w:val="00E27F71"/>
    <w:rsid w:val="00E300AF"/>
    <w:rsid w:val="00E301EC"/>
    <w:rsid w:val="00E30C9D"/>
    <w:rsid w:val="00E31401"/>
    <w:rsid w:val="00E31F55"/>
    <w:rsid w:val="00E32E90"/>
    <w:rsid w:val="00E330B4"/>
    <w:rsid w:val="00E3431E"/>
    <w:rsid w:val="00E346BF"/>
    <w:rsid w:val="00E3480D"/>
    <w:rsid w:val="00E355F9"/>
    <w:rsid w:val="00E35745"/>
    <w:rsid w:val="00E35B97"/>
    <w:rsid w:val="00E36683"/>
    <w:rsid w:val="00E37026"/>
    <w:rsid w:val="00E3722A"/>
    <w:rsid w:val="00E40266"/>
    <w:rsid w:val="00E40916"/>
    <w:rsid w:val="00E41BDC"/>
    <w:rsid w:val="00E434D6"/>
    <w:rsid w:val="00E4481F"/>
    <w:rsid w:val="00E44D21"/>
    <w:rsid w:val="00E45F8A"/>
    <w:rsid w:val="00E46383"/>
    <w:rsid w:val="00E47981"/>
    <w:rsid w:val="00E47DE2"/>
    <w:rsid w:val="00E47F1B"/>
    <w:rsid w:val="00E503DB"/>
    <w:rsid w:val="00E5061A"/>
    <w:rsid w:val="00E50A1A"/>
    <w:rsid w:val="00E52EED"/>
    <w:rsid w:val="00E53B52"/>
    <w:rsid w:val="00E54362"/>
    <w:rsid w:val="00E5680F"/>
    <w:rsid w:val="00E57319"/>
    <w:rsid w:val="00E57357"/>
    <w:rsid w:val="00E57548"/>
    <w:rsid w:val="00E57FC5"/>
    <w:rsid w:val="00E60640"/>
    <w:rsid w:val="00E60A43"/>
    <w:rsid w:val="00E614D1"/>
    <w:rsid w:val="00E61E70"/>
    <w:rsid w:val="00E63AC0"/>
    <w:rsid w:val="00E64C3E"/>
    <w:rsid w:val="00E651AB"/>
    <w:rsid w:val="00E651CC"/>
    <w:rsid w:val="00E6623E"/>
    <w:rsid w:val="00E70426"/>
    <w:rsid w:val="00E71F54"/>
    <w:rsid w:val="00E7270C"/>
    <w:rsid w:val="00E72F87"/>
    <w:rsid w:val="00E736E6"/>
    <w:rsid w:val="00E73BCF"/>
    <w:rsid w:val="00E82806"/>
    <w:rsid w:val="00E835FC"/>
    <w:rsid w:val="00E83893"/>
    <w:rsid w:val="00E83C04"/>
    <w:rsid w:val="00E83FAE"/>
    <w:rsid w:val="00E852C6"/>
    <w:rsid w:val="00E85391"/>
    <w:rsid w:val="00E8621F"/>
    <w:rsid w:val="00E865AA"/>
    <w:rsid w:val="00E8680B"/>
    <w:rsid w:val="00E86936"/>
    <w:rsid w:val="00E86AC8"/>
    <w:rsid w:val="00E86D40"/>
    <w:rsid w:val="00E87F25"/>
    <w:rsid w:val="00E90370"/>
    <w:rsid w:val="00E9120C"/>
    <w:rsid w:val="00E91F1C"/>
    <w:rsid w:val="00E928B8"/>
    <w:rsid w:val="00E92A51"/>
    <w:rsid w:val="00E93352"/>
    <w:rsid w:val="00E93E6B"/>
    <w:rsid w:val="00E94A3F"/>
    <w:rsid w:val="00E94B59"/>
    <w:rsid w:val="00E95B66"/>
    <w:rsid w:val="00E962D8"/>
    <w:rsid w:val="00E9638C"/>
    <w:rsid w:val="00E96BEB"/>
    <w:rsid w:val="00E96FBF"/>
    <w:rsid w:val="00E97914"/>
    <w:rsid w:val="00EA0B0D"/>
    <w:rsid w:val="00EA0C0A"/>
    <w:rsid w:val="00EA1B68"/>
    <w:rsid w:val="00EA32B3"/>
    <w:rsid w:val="00EA36D5"/>
    <w:rsid w:val="00EA49F7"/>
    <w:rsid w:val="00EA5206"/>
    <w:rsid w:val="00EA597D"/>
    <w:rsid w:val="00EA656A"/>
    <w:rsid w:val="00EA65DC"/>
    <w:rsid w:val="00EA731E"/>
    <w:rsid w:val="00EA7372"/>
    <w:rsid w:val="00EA7F71"/>
    <w:rsid w:val="00EB0306"/>
    <w:rsid w:val="00EB0D36"/>
    <w:rsid w:val="00EB0E73"/>
    <w:rsid w:val="00EB2012"/>
    <w:rsid w:val="00EB266F"/>
    <w:rsid w:val="00EB325B"/>
    <w:rsid w:val="00EB3E35"/>
    <w:rsid w:val="00EB4501"/>
    <w:rsid w:val="00EB5D94"/>
    <w:rsid w:val="00EB6B56"/>
    <w:rsid w:val="00EB7FEA"/>
    <w:rsid w:val="00EC2C04"/>
    <w:rsid w:val="00EC2E78"/>
    <w:rsid w:val="00EC35F9"/>
    <w:rsid w:val="00EC3DCE"/>
    <w:rsid w:val="00EC4860"/>
    <w:rsid w:val="00EC4B48"/>
    <w:rsid w:val="00EC5522"/>
    <w:rsid w:val="00EC5993"/>
    <w:rsid w:val="00EC6DC6"/>
    <w:rsid w:val="00EC7B61"/>
    <w:rsid w:val="00ED03A2"/>
    <w:rsid w:val="00ED0593"/>
    <w:rsid w:val="00ED0609"/>
    <w:rsid w:val="00ED0AA8"/>
    <w:rsid w:val="00ED1691"/>
    <w:rsid w:val="00ED2B1F"/>
    <w:rsid w:val="00ED3C84"/>
    <w:rsid w:val="00ED3F63"/>
    <w:rsid w:val="00ED42A0"/>
    <w:rsid w:val="00ED524A"/>
    <w:rsid w:val="00ED5726"/>
    <w:rsid w:val="00ED63A9"/>
    <w:rsid w:val="00ED66AE"/>
    <w:rsid w:val="00ED66F4"/>
    <w:rsid w:val="00ED678E"/>
    <w:rsid w:val="00ED6FBB"/>
    <w:rsid w:val="00ED7020"/>
    <w:rsid w:val="00EE1056"/>
    <w:rsid w:val="00EE1450"/>
    <w:rsid w:val="00EE1DAA"/>
    <w:rsid w:val="00EE2D06"/>
    <w:rsid w:val="00EE3303"/>
    <w:rsid w:val="00EE471E"/>
    <w:rsid w:val="00EE5296"/>
    <w:rsid w:val="00EE5751"/>
    <w:rsid w:val="00EE60E9"/>
    <w:rsid w:val="00EE63D6"/>
    <w:rsid w:val="00EE6698"/>
    <w:rsid w:val="00EE725A"/>
    <w:rsid w:val="00EF06A5"/>
    <w:rsid w:val="00EF24B7"/>
    <w:rsid w:val="00EF2DF3"/>
    <w:rsid w:val="00EF449C"/>
    <w:rsid w:val="00EF4EE5"/>
    <w:rsid w:val="00EF56D1"/>
    <w:rsid w:val="00EF5FA4"/>
    <w:rsid w:val="00EF647B"/>
    <w:rsid w:val="00EF6C3C"/>
    <w:rsid w:val="00EF73C0"/>
    <w:rsid w:val="00EF7D15"/>
    <w:rsid w:val="00F0041E"/>
    <w:rsid w:val="00F02CB4"/>
    <w:rsid w:val="00F02D2D"/>
    <w:rsid w:val="00F02E84"/>
    <w:rsid w:val="00F0315F"/>
    <w:rsid w:val="00F04031"/>
    <w:rsid w:val="00F054E6"/>
    <w:rsid w:val="00F060E6"/>
    <w:rsid w:val="00F06657"/>
    <w:rsid w:val="00F06B0C"/>
    <w:rsid w:val="00F07996"/>
    <w:rsid w:val="00F10850"/>
    <w:rsid w:val="00F10E07"/>
    <w:rsid w:val="00F11046"/>
    <w:rsid w:val="00F121CF"/>
    <w:rsid w:val="00F125B4"/>
    <w:rsid w:val="00F136D9"/>
    <w:rsid w:val="00F1419F"/>
    <w:rsid w:val="00F15223"/>
    <w:rsid w:val="00F16450"/>
    <w:rsid w:val="00F17269"/>
    <w:rsid w:val="00F2022D"/>
    <w:rsid w:val="00F21358"/>
    <w:rsid w:val="00F222EE"/>
    <w:rsid w:val="00F226F7"/>
    <w:rsid w:val="00F239B7"/>
    <w:rsid w:val="00F23CCB"/>
    <w:rsid w:val="00F2541F"/>
    <w:rsid w:val="00F257D5"/>
    <w:rsid w:val="00F25A9F"/>
    <w:rsid w:val="00F26008"/>
    <w:rsid w:val="00F26041"/>
    <w:rsid w:val="00F26ED7"/>
    <w:rsid w:val="00F27CB0"/>
    <w:rsid w:val="00F27F91"/>
    <w:rsid w:val="00F30D4F"/>
    <w:rsid w:val="00F31028"/>
    <w:rsid w:val="00F3163C"/>
    <w:rsid w:val="00F3189B"/>
    <w:rsid w:val="00F34221"/>
    <w:rsid w:val="00F35E11"/>
    <w:rsid w:val="00F360E9"/>
    <w:rsid w:val="00F361A8"/>
    <w:rsid w:val="00F36BF2"/>
    <w:rsid w:val="00F3759B"/>
    <w:rsid w:val="00F375F4"/>
    <w:rsid w:val="00F40229"/>
    <w:rsid w:val="00F40263"/>
    <w:rsid w:val="00F402AD"/>
    <w:rsid w:val="00F40559"/>
    <w:rsid w:val="00F4169D"/>
    <w:rsid w:val="00F41852"/>
    <w:rsid w:val="00F421B3"/>
    <w:rsid w:val="00F42C75"/>
    <w:rsid w:val="00F4375A"/>
    <w:rsid w:val="00F451FE"/>
    <w:rsid w:val="00F473BB"/>
    <w:rsid w:val="00F514D7"/>
    <w:rsid w:val="00F51B3D"/>
    <w:rsid w:val="00F51FFF"/>
    <w:rsid w:val="00F5208E"/>
    <w:rsid w:val="00F52238"/>
    <w:rsid w:val="00F5226A"/>
    <w:rsid w:val="00F5287E"/>
    <w:rsid w:val="00F53171"/>
    <w:rsid w:val="00F53685"/>
    <w:rsid w:val="00F54375"/>
    <w:rsid w:val="00F54894"/>
    <w:rsid w:val="00F55301"/>
    <w:rsid w:val="00F553A2"/>
    <w:rsid w:val="00F56BCF"/>
    <w:rsid w:val="00F57044"/>
    <w:rsid w:val="00F576F7"/>
    <w:rsid w:val="00F57DB5"/>
    <w:rsid w:val="00F604CE"/>
    <w:rsid w:val="00F60F80"/>
    <w:rsid w:val="00F6113F"/>
    <w:rsid w:val="00F61911"/>
    <w:rsid w:val="00F61B13"/>
    <w:rsid w:val="00F6386A"/>
    <w:rsid w:val="00F638A2"/>
    <w:rsid w:val="00F639BB"/>
    <w:rsid w:val="00F63E66"/>
    <w:rsid w:val="00F64045"/>
    <w:rsid w:val="00F64228"/>
    <w:rsid w:val="00F65046"/>
    <w:rsid w:val="00F652D9"/>
    <w:rsid w:val="00F65805"/>
    <w:rsid w:val="00F65879"/>
    <w:rsid w:val="00F65C12"/>
    <w:rsid w:val="00F66CD4"/>
    <w:rsid w:val="00F66D1A"/>
    <w:rsid w:val="00F672CD"/>
    <w:rsid w:val="00F71831"/>
    <w:rsid w:val="00F72187"/>
    <w:rsid w:val="00F7253B"/>
    <w:rsid w:val="00F72E6D"/>
    <w:rsid w:val="00F72EB3"/>
    <w:rsid w:val="00F73B39"/>
    <w:rsid w:val="00F73C75"/>
    <w:rsid w:val="00F74FE0"/>
    <w:rsid w:val="00F76F54"/>
    <w:rsid w:val="00F77074"/>
    <w:rsid w:val="00F778E9"/>
    <w:rsid w:val="00F80875"/>
    <w:rsid w:val="00F80B1D"/>
    <w:rsid w:val="00F8104C"/>
    <w:rsid w:val="00F82045"/>
    <w:rsid w:val="00F82D85"/>
    <w:rsid w:val="00F82EEA"/>
    <w:rsid w:val="00F834DE"/>
    <w:rsid w:val="00F839B9"/>
    <w:rsid w:val="00F83DCC"/>
    <w:rsid w:val="00F85236"/>
    <w:rsid w:val="00F85B73"/>
    <w:rsid w:val="00F85F9A"/>
    <w:rsid w:val="00F87461"/>
    <w:rsid w:val="00F905B3"/>
    <w:rsid w:val="00F91218"/>
    <w:rsid w:val="00F9216F"/>
    <w:rsid w:val="00F92D85"/>
    <w:rsid w:val="00F93AC9"/>
    <w:rsid w:val="00F93F8E"/>
    <w:rsid w:val="00F9405C"/>
    <w:rsid w:val="00F96203"/>
    <w:rsid w:val="00F965FE"/>
    <w:rsid w:val="00F96784"/>
    <w:rsid w:val="00F97718"/>
    <w:rsid w:val="00FA0A48"/>
    <w:rsid w:val="00FA1B74"/>
    <w:rsid w:val="00FA20A1"/>
    <w:rsid w:val="00FA2268"/>
    <w:rsid w:val="00FA2FBA"/>
    <w:rsid w:val="00FA35A8"/>
    <w:rsid w:val="00FA45AD"/>
    <w:rsid w:val="00FA4A89"/>
    <w:rsid w:val="00FA4B78"/>
    <w:rsid w:val="00FA5E39"/>
    <w:rsid w:val="00FA7E07"/>
    <w:rsid w:val="00FB0997"/>
    <w:rsid w:val="00FB19CA"/>
    <w:rsid w:val="00FB1B24"/>
    <w:rsid w:val="00FB1E0B"/>
    <w:rsid w:val="00FB2385"/>
    <w:rsid w:val="00FB2691"/>
    <w:rsid w:val="00FB294B"/>
    <w:rsid w:val="00FB322B"/>
    <w:rsid w:val="00FB41B1"/>
    <w:rsid w:val="00FC0A08"/>
    <w:rsid w:val="00FC2BD8"/>
    <w:rsid w:val="00FC48D4"/>
    <w:rsid w:val="00FC546E"/>
    <w:rsid w:val="00FC5545"/>
    <w:rsid w:val="00FC56EF"/>
    <w:rsid w:val="00FC580A"/>
    <w:rsid w:val="00FC5822"/>
    <w:rsid w:val="00FC59A5"/>
    <w:rsid w:val="00FC5D96"/>
    <w:rsid w:val="00FC5E73"/>
    <w:rsid w:val="00FC6C02"/>
    <w:rsid w:val="00FC6F14"/>
    <w:rsid w:val="00FD0172"/>
    <w:rsid w:val="00FD14F0"/>
    <w:rsid w:val="00FD2A06"/>
    <w:rsid w:val="00FD32B0"/>
    <w:rsid w:val="00FD39B3"/>
    <w:rsid w:val="00FD41B5"/>
    <w:rsid w:val="00FD494D"/>
    <w:rsid w:val="00FD502A"/>
    <w:rsid w:val="00FD5F6E"/>
    <w:rsid w:val="00FD5FDC"/>
    <w:rsid w:val="00FD6ECC"/>
    <w:rsid w:val="00FE121C"/>
    <w:rsid w:val="00FE368D"/>
    <w:rsid w:val="00FE4D4E"/>
    <w:rsid w:val="00FE4E68"/>
    <w:rsid w:val="00FE4F5B"/>
    <w:rsid w:val="00FE6045"/>
    <w:rsid w:val="00FE60D3"/>
    <w:rsid w:val="00FE67B2"/>
    <w:rsid w:val="00FE7BDD"/>
    <w:rsid w:val="00FF0815"/>
    <w:rsid w:val="00FF0E47"/>
    <w:rsid w:val="00FF150E"/>
    <w:rsid w:val="00FF1B90"/>
    <w:rsid w:val="00FF25C6"/>
    <w:rsid w:val="00FF4C3B"/>
    <w:rsid w:val="00FF4F96"/>
    <w:rsid w:val="00FF5339"/>
    <w:rsid w:val="00FF5531"/>
    <w:rsid w:val="00FF6256"/>
    <w:rsid w:val="00FF66A7"/>
    <w:rsid w:val="00FF7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A8A4"/>
  <w15:docId w15:val="{B27ED4DF-8160-4C81-9DA6-945D62B8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5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A76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A76A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602C57"/>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602C57"/>
    <w:pPr>
      <w:ind w:left="720"/>
      <w:contextualSpacing/>
    </w:pPr>
  </w:style>
  <w:style w:type="paragraph" w:styleId="Encabezado">
    <w:name w:val="header"/>
    <w:basedOn w:val="Normal"/>
    <w:link w:val="EncabezadoCar"/>
    <w:uiPriority w:val="99"/>
    <w:unhideWhenUsed/>
    <w:rsid w:val="00602C57"/>
    <w:pPr>
      <w:tabs>
        <w:tab w:val="center" w:pos="4419"/>
        <w:tab w:val="right" w:pos="8838"/>
      </w:tabs>
    </w:pPr>
  </w:style>
  <w:style w:type="character" w:customStyle="1" w:styleId="EncabezadoCar">
    <w:name w:val="Encabezado Car"/>
    <w:basedOn w:val="Fuentedeprrafopredeter"/>
    <w:link w:val="Encabezado"/>
    <w:uiPriority w:val="99"/>
    <w:rsid w:val="00602C57"/>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02C57"/>
    <w:pPr>
      <w:spacing w:after="0" w:line="240" w:lineRule="auto"/>
    </w:pPr>
    <w:rPr>
      <w:rFonts w:ascii="Calibri" w:eastAsia="Calibri" w:hAnsi="Calibri" w:cs="Times New Roman"/>
      <w:lang w:val="es-ES"/>
    </w:rPr>
  </w:style>
  <w:style w:type="character" w:customStyle="1" w:styleId="Fuentedeprrafopredeter1">
    <w:name w:val="Fuente de párrafo predeter.1"/>
    <w:rsid w:val="00602C57"/>
    <w:rPr>
      <w:lang w:val="es-ES_tradnl"/>
    </w:rPr>
  </w:style>
  <w:style w:type="paragraph" w:styleId="Textodeglobo">
    <w:name w:val="Balloon Text"/>
    <w:basedOn w:val="Normal"/>
    <w:link w:val="TextodegloboCar"/>
    <w:uiPriority w:val="99"/>
    <w:semiHidden/>
    <w:unhideWhenUsed/>
    <w:rsid w:val="00432D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D3F"/>
    <w:rPr>
      <w:rFonts w:ascii="Segoe UI" w:eastAsia="Times New Roman" w:hAnsi="Segoe UI" w:cs="Segoe UI"/>
      <w:sz w:val="18"/>
      <w:szCs w:val="18"/>
      <w:lang w:val="es-ES" w:eastAsia="es-ES"/>
    </w:rPr>
  </w:style>
  <w:style w:type="character" w:customStyle="1" w:styleId="Fuentedeprrafopredeter2">
    <w:name w:val="Fuente de párrafo predeter.2"/>
    <w:rsid w:val="00E4481F"/>
  </w:style>
  <w:style w:type="character" w:customStyle="1" w:styleId="Ttulo1Car">
    <w:name w:val="Título 1 Car"/>
    <w:basedOn w:val="Fuentedeprrafopredeter"/>
    <w:link w:val="Ttulo1"/>
    <w:uiPriority w:val="9"/>
    <w:rsid w:val="002A76AD"/>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2A76AD"/>
    <w:rPr>
      <w:rFonts w:asciiTheme="majorHAnsi" w:eastAsiaTheme="majorEastAsia" w:hAnsiTheme="majorHAnsi" w:cstheme="majorBidi"/>
      <w:color w:val="2E74B5" w:themeColor="accent1" w:themeShade="BF"/>
      <w:sz w:val="26"/>
      <w:szCs w:val="26"/>
      <w:lang w:val="es-ES" w:eastAsia="es-ES"/>
    </w:rPr>
  </w:style>
  <w:style w:type="paragraph" w:styleId="Lista">
    <w:name w:val="List"/>
    <w:basedOn w:val="Normal"/>
    <w:uiPriority w:val="99"/>
    <w:unhideWhenUsed/>
    <w:rsid w:val="002A76AD"/>
    <w:pPr>
      <w:ind w:left="283" w:hanging="283"/>
      <w:contextualSpacing/>
    </w:pPr>
  </w:style>
  <w:style w:type="paragraph" w:styleId="Textoindependiente">
    <w:name w:val="Body Text"/>
    <w:basedOn w:val="Normal"/>
    <w:link w:val="TextoindependienteCar"/>
    <w:uiPriority w:val="99"/>
    <w:unhideWhenUsed/>
    <w:rsid w:val="002A76AD"/>
    <w:pPr>
      <w:spacing w:after="120"/>
    </w:pPr>
  </w:style>
  <w:style w:type="character" w:customStyle="1" w:styleId="TextoindependienteCar">
    <w:name w:val="Texto independiente Car"/>
    <w:basedOn w:val="Fuentedeprrafopredeter"/>
    <w:link w:val="Textoindependiente"/>
    <w:uiPriority w:val="99"/>
    <w:rsid w:val="002A76AD"/>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2A76A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2A76AD"/>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2A76AD"/>
    <w:pPr>
      <w:spacing w:after="120"/>
      <w:ind w:left="283"/>
    </w:pPr>
  </w:style>
  <w:style w:type="character" w:customStyle="1" w:styleId="SangradetextonormalCar">
    <w:name w:val="Sangría de texto normal Car"/>
    <w:basedOn w:val="Fuentedeprrafopredeter"/>
    <w:link w:val="Sangradetextonormal"/>
    <w:uiPriority w:val="99"/>
    <w:semiHidden/>
    <w:rsid w:val="002A76AD"/>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2A76A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A76AD"/>
    <w:rPr>
      <w:rFonts w:ascii="Times New Roman" w:eastAsia="Times New Roman" w:hAnsi="Times New Roman" w:cs="Times New Roman"/>
      <w:sz w:val="24"/>
      <w:szCs w:val="24"/>
      <w:lang w:val="es-ES" w:eastAsia="es-ES"/>
    </w:rPr>
  </w:style>
  <w:style w:type="paragraph" w:customStyle="1" w:styleId="Sinespaciado1">
    <w:name w:val="Sin espaciado1"/>
    <w:link w:val="Sinespaciado1Car"/>
    <w:uiPriority w:val="99"/>
    <w:rsid w:val="00C548CF"/>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C548CF"/>
    <w:rPr>
      <w:rFonts w:ascii="Calibri" w:eastAsia="Times New Roman" w:hAnsi="Calibri" w:cs="Times New Roman"/>
    </w:rPr>
  </w:style>
  <w:style w:type="character" w:customStyle="1" w:styleId="SinespaciadoCar">
    <w:name w:val="Sin espaciado Car"/>
    <w:link w:val="Sinespaciado"/>
    <w:uiPriority w:val="1"/>
    <w:rsid w:val="00CA640C"/>
    <w:rPr>
      <w:rFonts w:ascii="Calibri" w:eastAsia="Calibri" w:hAnsi="Calibri" w:cs="Times New Roman"/>
      <w:lang w:val="es-ES"/>
    </w:rPr>
  </w:style>
  <w:style w:type="paragraph" w:styleId="Piedepgina">
    <w:name w:val="footer"/>
    <w:basedOn w:val="Normal"/>
    <w:link w:val="PiedepginaCar"/>
    <w:uiPriority w:val="99"/>
    <w:unhideWhenUsed/>
    <w:rsid w:val="006216CE"/>
    <w:pPr>
      <w:tabs>
        <w:tab w:val="center" w:pos="4419"/>
        <w:tab w:val="right" w:pos="8838"/>
      </w:tabs>
    </w:pPr>
  </w:style>
  <w:style w:type="character" w:customStyle="1" w:styleId="PiedepginaCar">
    <w:name w:val="Pie de página Car"/>
    <w:basedOn w:val="Fuentedeprrafopredeter"/>
    <w:link w:val="Piedepgina"/>
    <w:uiPriority w:val="99"/>
    <w:rsid w:val="006216CE"/>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E0685D"/>
    <w:rPr>
      <w:sz w:val="16"/>
      <w:szCs w:val="16"/>
    </w:rPr>
  </w:style>
  <w:style w:type="paragraph" w:styleId="Textocomentario">
    <w:name w:val="annotation text"/>
    <w:basedOn w:val="Normal"/>
    <w:link w:val="TextocomentarioCar"/>
    <w:uiPriority w:val="99"/>
    <w:semiHidden/>
    <w:unhideWhenUsed/>
    <w:rsid w:val="00E0685D"/>
    <w:rPr>
      <w:sz w:val="20"/>
      <w:szCs w:val="20"/>
    </w:rPr>
  </w:style>
  <w:style w:type="character" w:customStyle="1" w:styleId="TextocomentarioCar">
    <w:name w:val="Texto comentario Car"/>
    <w:basedOn w:val="Fuentedeprrafopredeter"/>
    <w:link w:val="Textocomentario"/>
    <w:uiPriority w:val="99"/>
    <w:semiHidden/>
    <w:rsid w:val="00E0685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30842">
      <w:bodyDiv w:val="1"/>
      <w:marLeft w:val="0"/>
      <w:marRight w:val="0"/>
      <w:marTop w:val="0"/>
      <w:marBottom w:val="0"/>
      <w:divBdr>
        <w:top w:val="none" w:sz="0" w:space="0" w:color="auto"/>
        <w:left w:val="none" w:sz="0" w:space="0" w:color="auto"/>
        <w:bottom w:val="none" w:sz="0" w:space="0" w:color="auto"/>
        <w:right w:val="none" w:sz="0" w:space="0" w:color="auto"/>
      </w:divBdr>
      <w:divsChild>
        <w:div w:id="1319458738">
          <w:marLeft w:val="0"/>
          <w:marRight w:val="0"/>
          <w:marTop w:val="0"/>
          <w:marBottom w:val="0"/>
          <w:divBdr>
            <w:top w:val="none" w:sz="0" w:space="0" w:color="auto"/>
            <w:left w:val="none" w:sz="0" w:space="0" w:color="auto"/>
            <w:bottom w:val="none" w:sz="0" w:space="0" w:color="auto"/>
            <w:right w:val="none" w:sz="0" w:space="0" w:color="auto"/>
          </w:divBdr>
        </w:div>
        <w:div w:id="1962613400">
          <w:marLeft w:val="0"/>
          <w:marRight w:val="0"/>
          <w:marTop w:val="0"/>
          <w:marBottom w:val="0"/>
          <w:divBdr>
            <w:top w:val="none" w:sz="0" w:space="0" w:color="auto"/>
            <w:left w:val="none" w:sz="0" w:space="0" w:color="auto"/>
            <w:bottom w:val="none" w:sz="0" w:space="0" w:color="auto"/>
            <w:right w:val="none" w:sz="0" w:space="0" w:color="auto"/>
          </w:divBdr>
        </w:div>
        <w:div w:id="965353665">
          <w:marLeft w:val="0"/>
          <w:marRight w:val="0"/>
          <w:marTop w:val="0"/>
          <w:marBottom w:val="0"/>
          <w:divBdr>
            <w:top w:val="none" w:sz="0" w:space="0" w:color="auto"/>
            <w:left w:val="none" w:sz="0" w:space="0" w:color="auto"/>
            <w:bottom w:val="none" w:sz="0" w:space="0" w:color="auto"/>
            <w:right w:val="none" w:sz="0" w:space="0" w:color="auto"/>
          </w:divBdr>
        </w:div>
        <w:div w:id="684986991">
          <w:marLeft w:val="0"/>
          <w:marRight w:val="0"/>
          <w:marTop w:val="0"/>
          <w:marBottom w:val="0"/>
          <w:divBdr>
            <w:top w:val="none" w:sz="0" w:space="0" w:color="auto"/>
            <w:left w:val="none" w:sz="0" w:space="0" w:color="auto"/>
            <w:bottom w:val="none" w:sz="0" w:space="0" w:color="auto"/>
            <w:right w:val="none" w:sz="0" w:space="0" w:color="auto"/>
          </w:divBdr>
        </w:div>
        <w:div w:id="671496525">
          <w:marLeft w:val="0"/>
          <w:marRight w:val="0"/>
          <w:marTop w:val="0"/>
          <w:marBottom w:val="0"/>
          <w:divBdr>
            <w:top w:val="none" w:sz="0" w:space="0" w:color="auto"/>
            <w:left w:val="none" w:sz="0" w:space="0" w:color="auto"/>
            <w:bottom w:val="none" w:sz="0" w:space="0" w:color="auto"/>
            <w:right w:val="none" w:sz="0" w:space="0" w:color="auto"/>
          </w:divBdr>
        </w:div>
      </w:divsChild>
    </w:div>
    <w:div w:id="17295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B74F0-CC12-4594-A420-4492A03E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2194</Words>
  <Characters>12071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Alejandra Duran Vega</dc:creator>
  <cp:lastModifiedBy>Cesar Ignacio Bocanegra Alvarado</cp:lastModifiedBy>
  <cp:revision>2</cp:revision>
  <cp:lastPrinted>2020-09-24T19:03:00Z</cp:lastPrinted>
  <dcterms:created xsi:type="dcterms:W3CDTF">2021-08-02T17:18:00Z</dcterms:created>
  <dcterms:modified xsi:type="dcterms:W3CDTF">2021-08-02T17:18:00Z</dcterms:modified>
</cp:coreProperties>
</file>