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80" w:rsidRPr="00733E72" w:rsidRDefault="0026144A" w:rsidP="004B5AAF">
      <w:pPr>
        <w:pStyle w:val="Textoindependiente"/>
        <w:ind w:left="0"/>
        <w:jc w:val="both"/>
        <w:rPr>
          <w:rFonts w:ascii="Arial" w:hAnsi="Arial" w:cs="Arial"/>
          <w:sz w:val="24"/>
          <w:szCs w:val="24"/>
          <w:lang w:val="es-MX"/>
        </w:rPr>
      </w:pPr>
      <w:bookmarkStart w:id="0" w:name="_GoBack"/>
      <w:bookmarkEnd w:id="0"/>
      <w:r>
        <w:rPr>
          <w:rFonts w:ascii="Arial" w:hAnsi="Arial" w:cs="Arial"/>
          <w:b/>
          <w:sz w:val="24"/>
          <w:szCs w:val="24"/>
          <w:lang w:val="es-MX"/>
        </w:rPr>
        <w:t>ACTA NUMERO 27 (VEINTISIETE</w:t>
      </w:r>
      <w:r w:rsidR="008A1684">
        <w:rPr>
          <w:rFonts w:ascii="Arial" w:hAnsi="Arial" w:cs="Arial"/>
          <w:b/>
          <w:sz w:val="24"/>
          <w:szCs w:val="24"/>
          <w:lang w:val="es-MX"/>
        </w:rPr>
        <w:t xml:space="preserve">) DEL </w:t>
      </w:r>
      <w:r>
        <w:rPr>
          <w:rFonts w:ascii="Arial" w:hAnsi="Arial" w:cs="Arial"/>
          <w:b/>
          <w:sz w:val="24"/>
          <w:szCs w:val="24"/>
          <w:lang w:val="es-MX"/>
        </w:rPr>
        <w:t>24 (VEINTICUATR</w:t>
      </w:r>
      <w:r w:rsidR="008A1684">
        <w:rPr>
          <w:rFonts w:ascii="Arial" w:hAnsi="Arial" w:cs="Arial"/>
          <w:b/>
          <w:sz w:val="24"/>
          <w:szCs w:val="24"/>
          <w:lang w:val="es-MX"/>
        </w:rPr>
        <w:t>O</w:t>
      </w:r>
      <w:r w:rsidR="00F8681D">
        <w:rPr>
          <w:rFonts w:ascii="Arial" w:hAnsi="Arial" w:cs="Arial"/>
          <w:b/>
          <w:sz w:val="24"/>
          <w:szCs w:val="24"/>
          <w:lang w:val="es-MX"/>
        </w:rPr>
        <w:t>)</w:t>
      </w:r>
      <w:r w:rsidR="008D1673">
        <w:rPr>
          <w:rFonts w:ascii="Arial" w:hAnsi="Arial" w:cs="Arial"/>
          <w:b/>
          <w:sz w:val="24"/>
          <w:szCs w:val="24"/>
          <w:lang w:val="es-MX"/>
        </w:rPr>
        <w:t xml:space="preserve"> DE</w:t>
      </w:r>
      <w:r w:rsidR="00F8681D">
        <w:rPr>
          <w:rFonts w:ascii="Arial" w:hAnsi="Arial" w:cs="Arial"/>
          <w:b/>
          <w:sz w:val="24"/>
          <w:szCs w:val="24"/>
          <w:lang w:val="es-MX"/>
        </w:rPr>
        <w:t xml:space="preserve"> </w:t>
      </w:r>
      <w:r w:rsidR="008A1684">
        <w:rPr>
          <w:rFonts w:ascii="Arial" w:hAnsi="Arial" w:cs="Arial"/>
          <w:b/>
          <w:sz w:val="24"/>
          <w:szCs w:val="24"/>
          <w:lang w:val="es-MX"/>
        </w:rPr>
        <w:t>ABRIL</w:t>
      </w:r>
      <w:r w:rsidR="00F8681D">
        <w:rPr>
          <w:rFonts w:ascii="Arial" w:hAnsi="Arial" w:cs="Arial"/>
          <w:b/>
          <w:sz w:val="24"/>
          <w:szCs w:val="24"/>
          <w:lang w:val="es-MX"/>
        </w:rPr>
        <w:t xml:space="preserve"> DEL 2020 (DOS MIL </w:t>
      </w:r>
      <w:r w:rsidR="009B7080" w:rsidRPr="00733E72">
        <w:rPr>
          <w:rFonts w:ascii="Arial" w:hAnsi="Arial" w:cs="Arial"/>
          <w:b/>
          <w:sz w:val="24"/>
          <w:szCs w:val="24"/>
          <w:lang w:val="es-MX"/>
        </w:rPr>
        <w:t>VE</w:t>
      </w:r>
      <w:r w:rsidR="00F8681D">
        <w:rPr>
          <w:rFonts w:ascii="Arial" w:hAnsi="Arial" w:cs="Arial"/>
          <w:b/>
          <w:sz w:val="24"/>
          <w:szCs w:val="24"/>
          <w:lang w:val="es-MX"/>
        </w:rPr>
        <w:t>INTE</w:t>
      </w:r>
      <w:r w:rsidR="009B7080" w:rsidRPr="00733E72">
        <w:rPr>
          <w:rFonts w:ascii="Arial" w:hAnsi="Arial" w:cs="Arial"/>
          <w:b/>
          <w:sz w:val="24"/>
          <w:szCs w:val="24"/>
          <w:lang w:val="es-MX"/>
        </w:rPr>
        <w:t>) REUNIDOS EN EL RECINTO OFICIAL DEL H. AYUNTAMIENTO DE SAN PEDRO TLAQUEPAQUE, JALISCO, A EFECTO DE CELEBRAR SESIÓN ORDINARIA.</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8A5DAA" w:rsidRPr="00733E72">
        <w:rPr>
          <w:rFonts w:ascii="Arial" w:hAnsi="Arial" w:cs="Arial"/>
          <w:sz w:val="24"/>
          <w:szCs w:val="24"/>
          <w:lang w:val="es-MX"/>
        </w:rPr>
        <w:t>---</w:t>
      </w:r>
      <w:r w:rsidR="009D3471" w:rsidRPr="00733E72">
        <w:rPr>
          <w:rFonts w:ascii="Arial" w:hAnsi="Arial" w:cs="Arial"/>
          <w:sz w:val="24"/>
          <w:szCs w:val="24"/>
          <w:lang w:val="es-MX"/>
        </w:rPr>
        <w:t>-</w:t>
      </w:r>
      <w:r w:rsidR="00613072">
        <w:rPr>
          <w:rFonts w:ascii="Arial" w:hAnsi="Arial" w:cs="Arial"/>
          <w:sz w:val="24"/>
          <w:szCs w:val="24"/>
          <w:lang w:val="es-MX"/>
        </w:rPr>
        <w:t>-------</w:t>
      </w:r>
      <w:r w:rsidR="009B7080" w:rsidRPr="00733E72">
        <w:rPr>
          <w:rFonts w:ascii="Arial" w:hAnsi="Arial" w:cs="Arial"/>
          <w:b/>
          <w:sz w:val="24"/>
          <w:szCs w:val="24"/>
          <w:lang w:val="es-MX"/>
        </w:rPr>
        <w:t xml:space="preserve">PRESIDENCIA.- </w:t>
      </w:r>
      <w:r w:rsidR="009B7080" w:rsidRPr="00733E72">
        <w:rPr>
          <w:rFonts w:ascii="Arial" w:hAnsi="Arial" w:cs="Arial"/>
          <w:sz w:val="24"/>
          <w:szCs w:val="24"/>
          <w:lang w:val="es-MX"/>
        </w:rPr>
        <w:t xml:space="preserve">A cargo de la </w:t>
      </w:r>
      <w:r w:rsidR="009B7080" w:rsidRPr="00733E72">
        <w:rPr>
          <w:rFonts w:ascii="Arial" w:hAnsi="Arial" w:cs="Arial"/>
          <w:b/>
          <w:sz w:val="24"/>
          <w:szCs w:val="24"/>
          <w:lang w:val="es-MX"/>
        </w:rPr>
        <w:t>C. María Elena Limón García.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9D3471" w:rsidRPr="00733E72">
        <w:rPr>
          <w:rFonts w:ascii="Arial" w:hAnsi="Arial" w:cs="Arial"/>
          <w:sz w:val="24"/>
          <w:szCs w:val="24"/>
          <w:lang w:val="es-MX"/>
        </w:rPr>
        <w:t>--</w:t>
      </w:r>
      <w:r w:rsidR="009B7080" w:rsidRPr="00733E72">
        <w:rPr>
          <w:rFonts w:ascii="Arial" w:hAnsi="Arial" w:cs="Arial"/>
          <w:sz w:val="24"/>
          <w:szCs w:val="24"/>
          <w:lang w:val="es-MX"/>
        </w:rPr>
        <w:t>----------------</w:t>
      </w:r>
      <w:r w:rsidR="008A5DAA" w:rsidRPr="00733E72">
        <w:rPr>
          <w:rFonts w:ascii="Arial" w:hAnsi="Arial" w:cs="Arial"/>
          <w:sz w:val="24"/>
          <w:szCs w:val="24"/>
          <w:lang w:val="es-MX"/>
        </w:rPr>
        <w:t>------</w:t>
      </w:r>
      <w:r w:rsidR="009B7080" w:rsidRPr="00733E72">
        <w:rPr>
          <w:rFonts w:ascii="Arial" w:hAnsi="Arial" w:cs="Arial"/>
          <w:sz w:val="24"/>
          <w:szCs w:val="24"/>
          <w:lang w:val="es-MX"/>
        </w:rPr>
        <w:t>-</w:t>
      </w:r>
      <w:r w:rsidR="009B7080" w:rsidRPr="00733E72">
        <w:rPr>
          <w:rFonts w:ascii="Arial" w:hAnsi="Arial" w:cs="Arial"/>
          <w:b/>
          <w:sz w:val="24"/>
          <w:szCs w:val="24"/>
          <w:lang w:val="es-MX"/>
        </w:rPr>
        <w:t>SECRETARÍA.-</w:t>
      </w:r>
      <w:r w:rsidR="009B7080" w:rsidRPr="00733E72">
        <w:rPr>
          <w:rFonts w:ascii="Arial" w:hAnsi="Arial" w:cs="Arial"/>
          <w:sz w:val="24"/>
          <w:szCs w:val="24"/>
          <w:lang w:val="es-MX"/>
        </w:rPr>
        <w:t xml:space="preserve"> A cargo del </w:t>
      </w:r>
      <w:r w:rsidR="009B7080" w:rsidRPr="00733E72">
        <w:rPr>
          <w:rFonts w:ascii="Arial" w:hAnsi="Arial" w:cs="Arial"/>
          <w:b/>
          <w:sz w:val="24"/>
          <w:szCs w:val="24"/>
          <w:lang w:val="es-MX"/>
        </w:rPr>
        <w:t>Lic. Salvador Ruíz Ayala.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885353" w:rsidRPr="00733E72">
        <w:rPr>
          <w:rFonts w:ascii="Arial" w:hAnsi="Arial" w:cs="Arial"/>
          <w:sz w:val="24"/>
          <w:szCs w:val="24"/>
          <w:lang w:val="es-MX"/>
        </w:rPr>
        <w:t>--------</w:t>
      </w:r>
      <w:r w:rsidR="009B7080" w:rsidRPr="00733E72">
        <w:rPr>
          <w:rFonts w:ascii="Arial" w:hAnsi="Arial" w:cs="Arial"/>
          <w:sz w:val="24"/>
          <w:szCs w:val="24"/>
          <w:lang w:val="es-MX"/>
        </w:rPr>
        <w:t>---</w:t>
      </w:r>
    </w:p>
    <w:p w:rsidR="009B7080" w:rsidRPr="00733E72" w:rsidRDefault="009B7080" w:rsidP="004E45DB">
      <w:pPr>
        <w:pStyle w:val="Estilo"/>
      </w:pPr>
      <w:r w:rsidRPr="00733E72">
        <w:t>Con la palabra la Presidente Municipal, C</w:t>
      </w:r>
      <w:r w:rsidR="008A5DAA" w:rsidRPr="00733E72">
        <w:t>. María Elena Limón García:</w:t>
      </w:r>
      <w:r w:rsidR="004D4A9E">
        <w:t xml:space="preserve"> </w:t>
      </w:r>
      <w:r w:rsidR="0026144A">
        <w:rPr>
          <w:rFonts w:cs="Arial"/>
          <w:color w:val="000000" w:themeColor="text1"/>
          <w:szCs w:val="24"/>
        </w:rPr>
        <w:t>Muy buenas tardes</w:t>
      </w:r>
      <w:r w:rsidR="00D1469A">
        <w:rPr>
          <w:rFonts w:cs="Arial"/>
          <w:color w:val="000000" w:themeColor="text1"/>
          <w:szCs w:val="24"/>
        </w:rPr>
        <w:t xml:space="preserve"> a todas</w:t>
      </w:r>
      <w:r w:rsidR="0026144A">
        <w:rPr>
          <w:rFonts w:cs="Arial"/>
          <w:color w:val="000000" w:themeColor="text1"/>
          <w:szCs w:val="24"/>
        </w:rPr>
        <w:t xml:space="preserve"> y todos</w:t>
      </w:r>
      <w:r w:rsidR="00D1469A">
        <w:rPr>
          <w:rFonts w:cs="Arial"/>
          <w:color w:val="000000" w:themeColor="text1"/>
          <w:szCs w:val="24"/>
        </w:rPr>
        <w:t xml:space="preserve">, </w:t>
      </w:r>
      <w:r w:rsidR="008D1673">
        <w:rPr>
          <w:rFonts w:cs="Arial"/>
          <w:color w:val="000000" w:themeColor="text1"/>
          <w:szCs w:val="24"/>
        </w:rPr>
        <w:t xml:space="preserve">les </w:t>
      </w:r>
      <w:r w:rsidR="00E11CCB">
        <w:rPr>
          <w:rFonts w:cs="Arial"/>
          <w:color w:val="000000" w:themeColor="text1"/>
          <w:szCs w:val="24"/>
        </w:rPr>
        <w:t>doy la bienvenida</w:t>
      </w:r>
      <w:r w:rsidR="00BF7B8D" w:rsidRPr="00CF3B1D">
        <w:rPr>
          <w:rFonts w:cs="Arial"/>
          <w:color w:val="000000" w:themeColor="text1"/>
          <w:sz w:val="36"/>
          <w:szCs w:val="36"/>
        </w:rPr>
        <w:t xml:space="preserve"> </w:t>
      </w:r>
      <w:r w:rsidR="00F8681D">
        <w:rPr>
          <w:color w:val="000000" w:themeColor="text1"/>
        </w:rPr>
        <w:t xml:space="preserve">a esta </w:t>
      </w:r>
      <w:r w:rsidR="008A1684">
        <w:t>Vigésima</w:t>
      </w:r>
      <w:r w:rsidR="001434CA" w:rsidRPr="00BB13B8">
        <w:rPr>
          <w:color w:val="000000" w:themeColor="text1"/>
        </w:rPr>
        <w:t xml:space="preserve"> </w:t>
      </w:r>
      <w:r w:rsidR="0026144A">
        <w:rPr>
          <w:color w:val="000000" w:themeColor="text1"/>
        </w:rPr>
        <w:t xml:space="preserve">Primera </w:t>
      </w:r>
      <w:r w:rsidR="001434CA" w:rsidRPr="00BB13B8">
        <w:rPr>
          <w:color w:val="000000" w:themeColor="text1"/>
        </w:rPr>
        <w:t>Sesión Ordinaria del Ayuntamiento Constitucional de San Pedro Tlaquepaque, Admini</w:t>
      </w:r>
      <w:r w:rsidR="008D1673">
        <w:rPr>
          <w:color w:val="000000" w:themeColor="text1"/>
        </w:rPr>
        <w:t>stración Pública</w:t>
      </w:r>
      <w:r w:rsidR="00D1469A">
        <w:rPr>
          <w:color w:val="000000" w:themeColor="text1"/>
        </w:rPr>
        <w:t xml:space="preserve"> </w:t>
      </w:r>
      <w:r w:rsidR="0026144A">
        <w:rPr>
          <w:color w:val="000000" w:themeColor="text1"/>
        </w:rPr>
        <w:t xml:space="preserve">Municipal </w:t>
      </w:r>
      <w:r w:rsidR="001434CA" w:rsidRPr="00BB13B8">
        <w:rPr>
          <w:color w:val="000000" w:themeColor="text1"/>
        </w:rPr>
        <w:t>2018-2021</w:t>
      </w:r>
      <w:r w:rsidR="001434CA">
        <w:rPr>
          <w:color w:val="000000" w:themeColor="text1"/>
        </w:rPr>
        <w:t xml:space="preserve">, </w:t>
      </w:r>
      <w:r w:rsidR="00D1469A">
        <w:t xml:space="preserve">siendo las </w:t>
      </w:r>
      <w:r w:rsidR="0026144A">
        <w:rPr>
          <w:rFonts w:cs="Arial"/>
          <w:color w:val="201F1E"/>
          <w:szCs w:val="24"/>
          <w:shd w:val="clear" w:color="auto" w:fill="FFFFFF"/>
        </w:rPr>
        <w:t>19</w:t>
      </w:r>
      <w:r w:rsidR="00D1469A" w:rsidRPr="00201A9B">
        <w:rPr>
          <w:rFonts w:cs="Arial"/>
          <w:color w:val="201F1E"/>
          <w:szCs w:val="24"/>
          <w:shd w:val="clear" w:color="auto" w:fill="FFFFFF"/>
        </w:rPr>
        <w:t xml:space="preserve"> </w:t>
      </w:r>
      <w:r w:rsidR="0026144A">
        <w:rPr>
          <w:rFonts w:cs="Arial"/>
          <w:szCs w:val="24"/>
        </w:rPr>
        <w:t>(diecinueve</w:t>
      </w:r>
      <w:r w:rsidR="00D1469A">
        <w:rPr>
          <w:rFonts w:cs="Arial"/>
          <w:szCs w:val="24"/>
        </w:rPr>
        <w:t xml:space="preserve">) </w:t>
      </w:r>
      <w:r w:rsidR="00316015">
        <w:t xml:space="preserve">horas </w:t>
      </w:r>
      <w:r w:rsidR="0026144A">
        <w:rPr>
          <w:rFonts w:cs="Arial"/>
          <w:color w:val="201F1E"/>
          <w:szCs w:val="24"/>
          <w:shd w:val="clear" w:color="auto" w:fill="FFFFFF"/>
        </w:rPr>
        <w:t>con 10</w:t>
      </w:r>
      <w:r w:rsidR="00316015" w:rsidRPr="00201A9B">
        <w:rPr>
          <w:rFonts w:cs="Arial"/>
          <w:color w:val="201F1E"/>
          <w:szCs w:val="24"/>
          <w:shd w:val="clear" w:color="auto" w:fill="FFFFFF"/>
        </w:rPr>
        <w:t xml:space="preserve"> </w:t>
      </w:r>
      <w:r w:rsidR="0026144A">
        <w:rPr>
          <w:rFonts w:cs="Arial"/>
          <w:color w:val="201F1E"/>
          <w:szCs w:val="24"/>
          <w:shd w:val="clear" w:color="auto" w:fill="FFFFFF"/>
        </w:rPr>
        <w:t>(diez</w:t>
      </w:r>
      <w:r w:rsidR="00316015">
        <w:rPr>
          <w:rFonts w:cs="Arial"/>
          <w:color w:val="201F1E"/>
          <w:szCs w:val="24"/>
          <w:shd w:val="clear" w:color="auto" w:fill="FFFFFF"/>
        </w:rPr>
        <w:t xml:space="preserve">) </w:t>
      </w:r>
      <w:r w:rsidR="00316015" w:rsidRPr="00201A9B">
        <w:rPr>
          <w:rFonts w:cs="Arial"/>
          <w:color w:val="201F1E"/>
          <w:szCs w:val="24"/>
          <w:shd w:val="clear" w:color="auto" w:fill="FFFFFF"/>
        </w:rPr>
        <w:t>minutos</w:t>
      </w:r>
      <w:r w:rsidR="00316015">
        <w:t xml:space="preserve"> del</w:t>
      </w:r>
      <w:r w:rsidR="00E11CCB">
        <w:t xml:space="preserve"> </w:t>
      </w:r>
      <w:r w:rsidR="00694B9D">
        <w:t>día</w:t>
      </w:r>
      <w:r w:rsidR="008A1684">
        <w:t xml:space="preserve"> </w:t>
      </w:r>
      <w:r w:rsidR="0026144A">
        <w:t>24</w:t>
      </w:r>
      <w:r w:rsidR="008A1684">
        <w:t xml:space="preserve"> de abril</w:t>
      </w:r>
      <w:r w:rsidR="00F8681D">
        <w:t xml:space="preserve"> del 2020</w:t>
      </w:r>
      <w:r w:rsidRPr="00733E72">
        <w:t xml:space="preserve"> damos inicio y como </w:t>
      </w:r>
      <w:r w:rsidRPr="00733E72">
        <w:rPr>
          <w:b/>
          <w:u w:val="single"/>
        </w:rPr>
        <w:t>PRIMER PUNTO</w:t>
      </w:r>
      <w:r w:rsidRPr="00733E72">
        <w:t xml:space="preserve"> del orden del día, le pido al Lic. Salvador Ruíz Ayala, Secretario de este Ayuntamiento tome la lista de asistencia </w:t>
      </w:r>
      <w:r w:rsidR="004D4A9E">
        <w:t>a efecto de verif</w:t>
      </w:r>
      <w:r w:rsidR="00804896">
        <w:t xml:space="preserve">icar y declarar </w:t>
      </w:r>
      <w:r w:rsidRPr="00733E72">
        <w:t>el quórum legal para sesionar</w:t>
      </w:r>
      <w:r w:rsidR="00D1469A">
        <w:t xml:space="preserve">, </w:t>
      </w:r>
      <w:r w:rsidR="0026144A">
        <w:t xml:space="preserve">adelante </w:t>
      </w:r>
      <w:r w:rsidR="00D1469A">
        <w:t>Secretario</w:t>
      </w:r>
      <w:r w:rsidR="0070020A" w:rsidRPr="00733E72">
        <w:t>.</w:t>
      </w:r>
      <w:r w:rsidRPr="00733E72">
        <w:t>---------------------------------------------------</w:t>
      </w:r>
      <w:r w:rsidR="00102C65">
        <w:t>--------</w:t>
      </w:r>
      <w:r w:rsidR="0026144A">
        <w:t>--------------</w:t>
      </w:r>
      <w:r w:rsidR="00D1469A">
        <w:t>-----------------</w:t>
      </w:r>
      <w:r w:rsidRPr="00733E72">
        <w:t>---------------------------------</w:t>
      </w:r>
      <w:r w:rsidR="00D1469A">
        <w:t>--------------------------</w:t>
      </w:r>
      <w:r w:rsidRPr="00733E72">
        <w:t>---------------</w:t>
      </w:r>
      <w:r w:rsidR="008E4B32" w:rsidRPr="00733E72">
        <w:t>-</w:t>
      </w:r>
      <w:r w:rsidR="00E97F7E">
        <w:t>------</w:t>
      </w:r>
      <w:r w:rsidRPr="00733E72">
        <w:t>En uso de la voz el Secretario del Ayuntamiento, Lic. Salvador Ruíz Ayala:</w:t>
      </w:r>
      <w:r w:rsidR="008411CF">
        <w:t xml:space="preserve"> Con</w:t>
      </w:r>
      <w:r w:rsidR="00925576">
        <w:t xml:space="preserve"> su</w:t>
      </w:r>
      <w:r w:rsidR="008411CF">
        <w:t xml:space="preserve"> permiso </w:t>
      </w:r>
      <w:r w:rsidR="00CE7E22">
        <w:t>Pres</w:t>
      </w:r>
      <w:r w:rsidR="00894E31">
        <w:t>identa</w:t>
      </w:r>
      <w:r w:rsidR="00D1469A">
        <w:t xml:space="preserve"> e</w:t>
      </w:r>
      <w:r w:rsidR="0097017B">
        <w:t xml:space="preserve"> </w:t>
      </w:r>
      <w:r w:rsidR="009C2EA0" w:rsidRPr="00733E72">
        <w:t>integrantes de este Pleno</w:t>
      </w:r>
      <w:r w:rsidR="00816A67" w:rsidRPr="00733E72">
        <w:t>:</w:t>
      </w:r>
      <w:r w:rsidRPr="00733E72">
        <w:t xml:space="preserve">  </w:t>
      </w:r>
    </w:p>
    <w:p w:rsidR="009B7080" w:rsidRPr="00733E72" w:rsidRDefault="00925576" w:rsidP="009B7080">
      <w:pPr>
        <w:pStyle w:val="Sinespaciado"/>
        <w:jc w:val="both"/>
        <w:rPr>
          <w:rFonts w:ascii="Arial" w:hAnsi="Arial" w:cs="Arial"/>
          <w:sz w:val="24"/>
          <w:szCs w:val="24"/>
        </w:rPr>
      </w:pPr>
      <w:r>
        <w:rPr>
          <w:rFonts w:ascii="Arial" w:hAnsi="Arial" w:cs="Arial"/>
          <w:sz w:val="24"/>
          <w:szCs w:val="24"/>
        </w:rPr>
        <w:t>Presidenta</w:t>
      </w:r>
      <w:r w:rsidR="009B7080" w:rsidRPr="00733E72">
        <w:rPr>
          <w:rFonts w:ascii="Arial" w:hAnsi="Arial" w:cs="Arial"/>
          <w:sz w:val="24"/>
          <w:szCs w:val="24"/>
        </w:rPr>
        <w:t xml:space="preserve"> Municipal, María Elena Limón García, presente </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Síndico Municipal, José Luis Salazar Martínez,</w:t>
      </w:r>
      <w:r w:rsidRPr="00733E72">
        <w:rPr>
          <w:rFonts w:ascii="Arial" w:hAnsi="Arial" w:cs="Arial"/>
          <w:sz w:val="24"/>
          <w:szCs w:val="24"/>
        </w:rPr>
        <w:t xml:space="preserve"> presente</w:t>
      </w:r>
    </w:p>
    <w:p w:rsidR="009B7080" w:rsidRPr="008D1673"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María Eloísa Gaviño Hernández,</w:t>
      </w:r>
      <w:r w:rsidRPr="00733E72">
        <w:rPr>
          <w:rFonts w:ascii="Arial" w:hAnsi="Arial" w:cs="Arial"/>
          <w:sz w:val="24"/>
          <w:szCs w:val="24"/>
        </w:rPr>
        <w:t xml:space="preserve"> prese</w:t>
      </w:r>
      <w:r w:rsidRPr="008D1673">
        <w:rPr>
          <w:rFonts w:ascii="Arial" w:hAnsi="Arial" w:cs="Arial"/>
          <w:sz w:val="24"/>
          <w:szCs w:val="24"/>
        </w:rPr>
        <w:t>nte</w:t>
      </w:r>
    </w:p>
    <w:p w:rsidR="009B7080" w:rsidRPr="008D1673" w:rsidRDefault="009B7080" w:rsidP="009B7080">
      <w:pPr>
        <w:pStyle w:val="Sinespaciado"/>
        <w:jc w:val="both"/>
        <w:rPr>
          <w:rFonts w:ascii="Arial" w:eastAsia="Calibri" w:hAnsi="Arial" w:cs="Arial"/>
          <w:sz w:val="24"/>
          <w:szCs w:val="24"/>
        </w:rPr>
      </w:pPr>
      <w:r w:rsidRPr="008D1673">
        <w:rPr>
          <w:rFonts w:ascii="Arial" w:eastAsia="Calibri" w:hAnsi="Arial" w:cs="Arial"/>
          <w:sz w:val="24"/>
          <w:szCs w:val="24"/>
        </w:rPr>
        <w:t>Regidor Jorge Antonio Chávez Ambriz,</w:t>
      </w:r>
      <w:r w:rsidR="00B43E6B" w:rsidRPr="008D1673">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01014C">
        <w:rPr>
          <w:rFonts w:ascii="Arial" w:eastAsia="Calibri" w:hAnsi="Arial" w:cs="Arial"/>
          <w:sz w:val="24"/>
          <w:szCs w:val="24"/>
        </w:rPr>
        <w:t>R</w:t>
      </w:r>
      <w:r w:rsidRPr="00733E72">
        <w:rPr>
          <w:rFonts w:ascii="Arial" w:eastAsia="Calibri" w:hAnsi="Arial" w:cs="Arial"/>
          <w:sz w:val="24"/>
          <w:szCs w:val="24"/>
        </w:rPr>
        <w:t>egidora B</w:t>
      </w:r>
      <w:r w:rsidR="00925576">
        <w:rPr>
          <w:rFonts w:ascii="Arial" w:eastAsia="Calibri" w:hAnsi="Arial" w:cs="Arial"/>
          <w:sz w:val="24"/>
          <w:szCs w:val="24"/>
        </w:rPr>
        <w:t>etsabé Dolores Almaguer Esparza</w:t>
      </w:r>
      <w:r w:rsidR="00E11CCB">
        <w:rPr>
          <w:rFonts w:ascii="Arial" w:eastAsia="Calibri"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Héctor Manuel Perfecto Rodríguez,</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Irma Yolanda Reynoso Mercado,</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Francisco Juárez Piña,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Miroslava Maya Ávila,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José Luis Figueroa Meza,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Hogla Bustos Serrano,</w:t>
      </w:r>
      <w:r w:rsidRPr="00733E72">
        <w:rPr>
          <w:rFonts w:ascii="Arial" w:hAnsi="Arial" w:cs="Arial"/>
          <w:sz w:val="24"/>
          <w:szCs w:val="24"/>
        </w:rPr>
        <w:t xml:space="preserve"> presente</w:t>
      </w:r>
    </w:p>
    <w:p w:rsidR="009B7080" w:rsidRPr="00733E72" w:rsidRDefault="008411CF" w:rsidP="009B7080">
      <w:pPr>
        <w:pStyle w:val="Sinespaciado"/>
        <w:jc w:val="both"/>
        <w:rPr>
          <w:rFonts w:ascii="Arial" w:eastAsia="Calibri" w:hAnsi="Arial" w:cs="Arial"/>
          <w:sz w:val="24"/>
          <w:szCs w:val="24"/>
        </w:rPr>
      </w:pPr>
      <w:r>
        <w:rPr>
          <w:rFonts w:ascii="Arial" w:eastAsia="Calibri" w:hAnsi="Arial" w:cs="Arial"/>
          <w:sz w:val="24"/>
          <w:szCs w:val="24"/>
        </w:rPr>
        <w:t>Regidor Jaime Contreras Estrada</w:t>
      </w:r>
      <w:r w:rsidR="008F4FE3">
        <w:rPr>
          <w:rFonts w:ascii="Arial" w:eastAsia="Calibri" w:hAnsi="Arial" w:cs="Arial"/>
          <w:sz w:val="24"/>
          <w:szCs w:val="24"/>
        </w:rPr>
        <w:t>, presente</w:t>
      </w:r>
    </w:p>
    <w:p w:rsidR="009B7080" w:rsidRPr="00733E72" w:rsidRDefault="0097017B" w:rsidP="009B7080">
      <w:pPr>
        <w:pStyle w:val="Sinespaciado"/>
        <w:jc w:val="both"/>
        <w:rPr>
          <w:rFonts w:ascii="Arial" w:eastAsia="Calibri" w:hAnsi="Arial" w:cs="Arial"/>
          <w:sz w:val="24"/>
          <w:szCs w:val="24"/>
        </w:rPr>
      </w:pPr>
      <w:r>
        <w:rPr>
          <w:rFonts w:ascii="Arial" w:eastAsia="Calibri" w:hAnsi="Arial" w:cs="Arial"/>
          <w:sz w:val="24"/>
          <w:szCs w:val="24"/>
        </w:rPr>
        <w:t>Regidor Alfredo Barba Mariscal</w:t>
      </w:r>
      <w:r w:rsidR="0026144A">
        <w:rPr>
          <w:rFonts w:ascii="Arial" w:eastAsia="Calibri" w:hAnsi="Arial" w:cs="Arial"/>
          <w:sz w:val="24"/>
          <w:szCs w:val="24"/>
        </w:rPr>
        <w:t>, presente</w:t>
      </w:r>
    </w:p>
    <w:p w:rsidR="009B7080" w:rsidRPr="00733E72" w:rsidRDefault="00D1469A" w:rsidP="009B7080">
      <w:pPr>
        <w:pStyle w:val="Sinespaciado"/>
        <w:jc w:val="both"/>
        <w:rPr>
          <w:rFonts w:ascii="Arial" w:eastAsia="Calibri" w:hAnsi="Arial" w:cs="Arial"/>
          <w:sz w:val="24"/>
          <w:szCs w:val="24"/>
        </w:rPr>
      </w:pPr>
      <w:r>
        <w:rPr>
          <w:rFonts w:ascii="Arial" w:eastAsia="Calibri" w:hAnsi="Arial" w:cs="Arial"/>
          <w:sz w:val="24"/>
          <w:szCs w:val="24"/>
        </w:rPr>
        <w:t>Regidora Silbia Cázarez Reyes</w:t>
      </w:r>
      <w:r w:rsidR="0026144A">
        <w:rPr>
          <w:rFonts w:ascii="Arial" w:eastAsia="Calibri" w:hAnsi="Arial" w:cs="Arial"/>
          <w:sz w:val="24"/>
          <w:szCs w:val="24"/>
        </w:rPr>
        <w:t>,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Daniela Elizabeth Chávez Estrada,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w:t>
      </w:r>
      <w:r w:rsidR="00EF3131">
        <w:rPr>
          <w:rFonts w:ascii="Arial" w:eastAsia="Arial" w:hAnsi="Arial" w:cs="Arial"/>
          <w:sz w:val="24"/>
          <w:szCs w:val="24"/>
        </w:rPr>
        <w:t xml:space="preserve"> Oscar Vásquez Llamas</w:t>
      </w:r>
      <w:r w:rsidR="00D1469A">
        <w:rPr>
          <w:rFonts w:ascii="Arial" w:eastAsia="Arial"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Albe</w:t>
      </w:r>
      <w:r w:rsidR="00296B49">
        <w:rPr>
          <w:rFonts w:ascii="Arial" w:eastAsia="Calibri" w:hAnsi="Arial" w:cs="Arial"/>
          <w:sz w:val="24"/>
          <w:szCs w:val="24"/>
        </w:rPr>
        <w:t>rto Maldonado Chavarín</w:t>
      </w:r>
      <w:r w:rsidR="00BA79A0">
        <w:rPr>
          <w:rFonts w:ascii="Arial" w:eastAsia="Calibri" w:hAnsi="Arial" w:cs="Arial"/>
          <w:sz w:val="24"/>
          <w:szCs w:val="24"/>
        </w:rPr>
        <w:t>, presente</w:t>
      </w:r>
    </w:p>
    <w:p w:rsidR="009B7080" w:rsidRPr="00733E72" w:rsidRDefault="009B7080" w:rsidP="00816A67">
      <w:pPr>
        <w:pStyle w:val="Sinespaciado"/>
        <w:jc w:val="both"/>
        <w:rPr>
          <w:rFonts w:ascii="Arial" w:eastAsia="Times New Roman" w:hAnsi="Arial" w:cs="Arial"/>
          <w:sz w:val="24"/>
          <w:szCs w:val="24"/>
          <w:lang w:eastAsia="es-MX"/>
        </w:rPr>
      </w:pP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Alina Elizabeth Hernández Castañeda,</w:t>
      </w:r>
      <w:r w:rsidR="00816A67" w:rsidRPr="00733E72">
        <w:rPr>
          <w:rFonts w:ascii="Arial" w:hAnsi="Arial" w:cs="Arial"/>
          <w:sz w:val="24"/>
          <w:szCs w:val="24"/>
        </w:rPr>
        <w:t xml:space="preserve"> presente</w:t>
      </w:r>
    </w:p>
    <w:p w:rsidR="00816A67" w:rsidRDefault="00816A67" w:rsidP="00816A67">
      <w:pPr>
        <w:pStyle w:val="Sinespaciado"/>
        <w:jc w:val="both"/>
        <w:rPr>
          <w:rFonts w:ascii="Arial" w:hAnsi="Arial" w:cs="Arial"/>
          <w:sz w:val="24"/>
          <w:szCs w:val="24"/>
        </w:rPr>
      </w:pPr>
      <w:r w:rsidRPr="00733E72">
        <w:rPr>
          <w:rFonts w:ascii="Arial" w:eastAsia="Calibri" w:hAnsi="Arial" w:cs="Arial"/>
          <w:sz w:val="24"/>
          <w:szCs w:val="24"/>
        </w:rPr>
        <w:t>Regidor</w:t>
      </w:r>
      <w:r w:rsidR="007B5FD7">
        <w:rPr>
          <w:rFonts w:ascii="Arial" w:eastAsia="Times New Roman" w:hAnsi="Arial" w:cs="Arial"/>
          <w:sz w:val="24"/>
          <w:szCs w:val="24"/>
          <w:lang w:eastAsia="es-MX"/>
        </w:rPr>
        <w:t xml:space="preserve"> Alberto Alfaro García</w:t>
      </w:r>
    </w:p>
    <w:p w:rsidR="00816A67" w:rsidRPr="00733E72" w:rsidRDefault="0026144A" w:rsidP="00EF6218">
      <w:pPr>
        <w:pStyle w:val="Sinespaciado"/>
        <w:jc w:val="both"/>
        <w:rPr>
          <w:rFonts w:ascii="Arial" w:hAnsi="Arial" w:cs="Arial"/>
          <w:sz w:val="24"/>
          <w:szCs w:val="24"/>
        </w:rPr>
      </w:pPr>
      <w:r>
        <w:rPr>
          <w:rFonts w:ascii="Arial" w:hAnsi="Arial" w:cs="Arial"/>
          <w:sz w:val="24"/>
          <w:szCs w:val="24"/>
        </w:rPr>
        <w:t>Están presentes 18</w:t>
      </w:r>
      <w:r w:rsidR="00EF6218">
        <w:rPr>
          <w:rFonts w:ascii="Arial" w:hAnsi="Arial" w:cs="Arial"/>
          <w:sz w:val="24"/>
          <w:szCs w:val="24"/>
        </w:rPr>
        <w:t xml:space="preserve"> </w:t>
      </w:r>
      <w:r>
        <w:rPr>
          <w:rFonts w:ascii="Arial" w:hAnsi="Arial" w:cs="Arial"/>
          <w:sz w:val="24"/>
          <w:szCs w:val="24"/>
        </w:rPr>
        <w:t>munícipes</w:t>
      </w:r>
      <w:r w:rsidR="00EF6218">
        <w:rPr>
          <w:rFonts w:ascii="Arial" w:hAnsi="Arial" w:cs="Arial"/>
          <w:sz w:val="24"/>
          <w:szCs w:val="24"/>
        </w:rPr>
        <w:t>.-------------------------------------------------------------------------------------------------------------------------------------------------------------</w:t>
      </w:r>
    </w:p>
    <w:p w:rsidR="00F03D6F" w:rsidRDefault="00816A67" w:rsidP="00A6505F">
      <w:pPr>
        <w:pStyle w:val="Sinespaciado"/>
        <w:jc w:val="both"/>
        <w:rPr>
          <w:rFonts w:ascii="Arial" w:hAnsi="Arial" w:cs="Arial"/>
          <w:sz w:val="24"/>
          <w:szCs w:val="24"/>
        </w:rPr>
      </w:pPr>
      <w:r w:rsidRPr="00733E72">
        <w:rPr>
          <w:rFonts w:ascii="Arial" w:hAnsi="Arial" w:cs="Arial"/>
          <w:sz w:val="24"/>
          <w:szCs w:val="24"/>
        </w:rPr>
        <w:t>Con la palabra la Presidente Municipal, C. María Elena Limón García:</w:t>
      </w:r>
      <w:r w:rsidR="008411CF">
        <w:rPr>
          <w:rFonts w:ascii="Arial" w:hAnsi="Arial" w:cs="Arial"/>
          <w:sz w:val="24"/>
          <w:szCs w:val="24"/>
        </w:rPr>
        <w:t xml:space="preserve"> </w:t>
      </w:r>
      <w:r w:rsidR="00D1469A">
        <w:rPr>
          <w:rFonts w:ascii="Arial" w:hAnsi="Arial" w:cs="Arial"/>
          <w:sz w:val="24"/>
          <w:szCs w:val="24"/>
        </w:rPr>
        <w:t>Se encuentra</w:t>
      </w:r>
      <w:r w:rsidR="006042B2">
        <w:rPr>
          <w:rFonts w:ascii="Arial" w:hAnsi="Arial" w:cs="Arial"/>
          <w:sz w:val="24"/>
          <w:szCs w:val="24"/>
        </w:rPr>
        <w:t>n</w:t>
      </w:r>
      <w:r w:rsidR="007B5FD7">
        <w:rPr>
          <w:rFonts w:ascii="Arial" w:hAnsi="Arial" w:cs="Arial"/>
          <w:sz w:val="24"/>
          <w:szCs w:val="24"/>
        </w:rPr>
        <w:t>… ¿18?----------------------------------------------------------------------------------------------------------------------------------------------------------------------------</w:t>
      </w:r>
      <w:r w:rsidR="007B5FD7" w:rsidRPr="007B5FD7">
        <w:rPr>
          <w:rFonts w:ascii="Arial" w:hAnsi="Arial" w:cs="Arial"/>
          <w:sz w:val="24"/>
          <w:szCs w:val="24"/>
        </w:rPr>
        <w:t xml:space="preserve"> </w:t>
      </w:r>
      <w:r w:rsidR="007B5FD7" w:rsidRPr="00733E72">
        <w:rPr>
          <w:rFonts w:ascii="Arial" w:hAnsi="Arial" w:cs="Arial"/>
          <w:sz w:val="24"/>
          <w:szCs w:val="24"/>
        </w:rPr>
        <w:t>En uso de la voz el Secretario del Ayuntamiento, Lic. Salvador Ruíz Ayala:</w:t>
      </w:r>
      <w:r w:rsidR="007B5FD7">
        <w:rPr>
          <w:rFonts w:ascii="Arial" w:hAnsi="Arial" w:cs="Arial"/>
          <w:sz w:val="24"/>
          <w:szCs w:val="24"/>
        </w:rPr>
        <w:t xml:space="preserve"> 18 munícipes.-----------------------------------------------------------------------------------------------------------------------------------------------------------------------------------</w:t>
      </w:r>
      <w:r w:rsidR="007B5FD7" w:rsidRPr="007B5FD7">
        <w:rPr>
          <w:rFonts w:ascii="Arial" w:hAnsi="Arial" w:cs="Arial"/>
          <w:sz w:val="24"/>
          <w:szCs w:val="24"/>
        </w:rPr>
        <w:t xml:space="preserve"> </w:t>
      </w:r>
      <w:r w:rsidR="007B5FD7" w:rsidRPr="00733E72">
        <w:rPr>
          <w:rFonts w:ascii="Arial" w:hAnsi="Arial" w:cs="Arial"/>
          <w:sz w:val="24"/>
          <w:szCs w:val="24"/>
        </w:rPr>
        <w:t>Con la palabra la Presidente Municipal, C. María Elena Limón García:</w:t>
      </w:r>
      <w:r w:rsidR="007B5FD7">
        <w:rPr>
          <w:rFonts w:ascii="Arial" w:hAnsi="Arial" w:cs="Arial"/>
          <w:sz w:val="24"/>
          <w:szCs w:val="24"/>
        </w:rPr>
        <w:t xml:space="preserve"> 18 munícipes, por lo que declaro que existe</w:t>
      </w:r>
      <w:r w:rsidR="008A3569">
        <w:rPr>
          <w:rFonts w:ascii="Arial" w:hAnsi="Arial" w:cs="Arial"/>
          <w:sz w:val="24"/>
          <w:szCs w:val="24"/>
        </w:rPr>
        <w:t xml:space="preserve"> </w:t>
      </w:r>
      <w:r w:rsidR="00D1469A">
        <w:rPr>
          <w:rFonts w:ascii="Arial" w:hAnsi="Arial" w:cs="Arial"/>
          <w:sz w:val="24"/>
          <w:szCs w:val="24"/>
        </w:rPr>
        <w:t>quórum legal para sesionar.-</w:t>
      </w:r>
      <w:r w:rsidR="008411CF" w:rsidRPr="00733E72">
        <w:rPr>
          <w:rFonts w:ascii="Arial" w:hAnsi="Arial" w:cs="Arial"/>
          <w:sz w:val="24"/>
          <w:szCs w:val="24"/>
        </w:rPr>
        <w:t>---------------------------------------------</w:t>
      </w:r>
      <w:r w:rsidR="00D1462B">
        <w:rPr>
          <w:rFonts w:ascii="Arial" w:hAnsi="Arial" w:cs="Arial"/>
          <w:sz w:val="24"/>
          <w:szCs w:val="24"/>
        </w:rPr>
        <w:t>----</w:t>
      </w:r>
      <w:r w:rsidR="008411CF" w:rsidRPr="00733E72">
        <w:rPr>
          <w:rFonts w:ascii="Arial" w:hAnsi="Arial" w:cs="Arial"/>
          <w:sz w:val="24"/>
          <w:szCs w:val="24"/>
        </w:rPr>
        <w:t>---</w:t>
      </w:r>
      <w:r w:rsidR="00A6505F">
        <w:rPr>
          <w:rFonts w:ascii="Arial" w:hAnsi="Arial" w:cs="Arial"/>
          <w:sz w:val="24"/>
          <w:szCs w:val="24"/>
        </w:rPr>
        <w:t>-------</w:t>
      </w:r>
      <w:r w:rsidR="007B5FD7">
        <w:rPr>
          <w:rFonts w:ascii="Arial" w:hAnsi="Arial" w:cs="Arial"/>
          <w:sz w:val="24"/>
          <w:szCs w:val="24"/>
        </w:rPr>
        <w:t>-------------------</w:t>
      </w:r>
      <w:r w:rsidR="00F03D6F">
        <w:rPr>
          <w:rFonts w:ascii="Arial" w:hAnsi="Arial" w:cs="Arial"/>
          <w:sz w:val="24"/>
          <w:szCs w:val="24"/>
        </w:rPr>
        <w:t>---------------------------</w:t>
      </w:r>
      <w:r w:rsidR="00F03D6F" w:rsidRPr="00733E72">
        <w:rPr>
          <w:rFonts w:ascii="Arial" w:hAnsi="Arial" w:cs="Arial"/>
          <w:sz w:val="24"/>
          <w:szCs w:val="24"/>
        </w:rPr>
        <w:t>Con la palabra la Presidente Municipal, C. María Elena Limón García:</w:t>
      </w:r>
      <w:r w:rsidR="00F03D6F">
        <w:rPr>
          <w:rFonts w:ascii="Arial" w:hAnsi="Arial" w:cs="Arial"/>
          <w:sz w:val="24"/>
          <w:szCs w:val="24"/>
        </w:rPr>
        <w:t xml:space="preserve"> </w:t>
      </w:r>
      <w:r w:rsidRPr="00733E72">
        <w:rPr>
          <w:rFonts w:ascii="Arial" w:hAnsi="Arial" w:cs="Arial"/>
          <w:sz w:val="24"/>
          <w:szCs w:val="24"/>
        </w:rPr>
        <w:t xml:space="preserve">En el </w:t>
      </w:r>
      <w:r w:rsidRPr="00733E72">
        <w:rPr>
          <w:rFonts w:ascii="Arial" w:hAnsi="Arial" w:cs="Arial"/>
          <w:b/>
          <w:sz w:val="24"/>
          <w:szCs w:val="24"/>
          <w:u w:val="single"/>
        </w:rPr>
        <w:t>SEGUNDO PUNTO</w:t>
      </w:r>
      <w:r w:rsidRPr="00733E72">
        <w:rPr>
          <w:rFonts w:ascii="Arial" w:hAnsi="Arial" w:cs="Arial"/>
          <w:sz w:val="24"/>
          <w:szCs w:val="24"/>
        </w:rPr>
        <w:t xml:space="preserve"> del orden del dí</w:t>
      </w:r>
      <w:r w:rsidR="008C6B7A">
        <w:rPr>
          <w:rFonts w:ascii="Arial" w:hAnsi="Arial" w:cs="Arial"/>
          <w:sz w:val="24"/>
          <w:szCs w:val="24"/>
        </w:rPr>
        <w:t>a, le solicito al Secreta</w:t>
      </w:r>
      <w:r w:rsidR="00F03D6F">
        <w:rPr>
          <w:rFonts w:ascii="Arial" w:hAnsi="Arial" w:cs="Arial"/>
          <w:sz w:val="24"/>
          <w:szCs w:val="24"/>
        </w:rPr>
        <w:t>rio de</w:t>
      </w:r>
      <w:r w:rsidRPr="00733E72">
        <w:rPr>
          <w:rFonts w:ascii="Arial" w:hAnsi="Arial" w:cs="Arial"/>
          <w:sz w:val="24"/>
          <w:szCs w:val="24"/>
        </w:rPr>
        <w:t xml:space="preserve"> lectura al </w:t>
      </w:r>
      <w:r w:rsidRPr="0097017B">
        <w:rPr>
          <w:rFonts w:ascii="Arial" w:hAnsi="Arial" w:cs="Arial"/>
          <w:sz w:val="24"/>
          <w:szCs w:val="24"/>
        </w:rPr>
        <w:t>orden del día</w:t>
      </w:r>
      <w:r w:rsidRPr="00733E72">
        <w:rPr>
          <w:rFonts w:ascii="Arial" w:hAnsi="Arial" w:cs="Arial"/>
          <w:b/>
          <w:sz w:val="24"/>
          <w:szCs w:val="24"/>
        </w:rPr>
        <w:t xml:space="preserve"> </w:t>
      </w:r>
      <w:r w:rsidRPr="00733E72">
        <w:rPr>
          <w:rFonts w:ascii="Arial" w:hAnsi="Arial" w:cs="Arial"/>
          <w:sz w:val="24"/>
          <w:szCs w:val="24"/>
        </w:rPr>
        <w:t>propuesto</w:t>
      </w:r>
      <w:r w:rsidR="009B09DB">
        <w:rPr>
          <w:rFonts w:ascii="Arial" w:hAnsi="Arial" w:cs="Arial"/>
          <w:sz w:val="24"/>
          <w:szCs w:val="24"/>
        </w:rPr>
        <w:t>.</w:t>
      </w:r>
      <w:r w:rsidRPr="00733E72">
        <w:rPr>
          <w:rFonts w:ascii="Arial" w:hAnsi="Arial" w:cs="Arial"/>
          <w:sz w:val="24"/>
          <w:szCs w:val="24"/>
        </w:rPr>
        <w:t>----------------------------------------------------------------------------------------------</w:t>
      </w:r>
      <w:r w:rsidR="006C14A5">
        <w:rPr>
          <w:rFonts w:ascii="Arial" w:hAnsi="Arial" w:cs="Arial"/>
          <w:sz w:val="24"/>
          <w:szCs w:val="24"/>
        </w:rPr>
        <w:t>----</w:t>
      </w:r>
      <w:r w:rsidR="00DD4282">
        <w:rPr>
          <w:rFonts w:ascii="Arial" w:hAnsi="Arial" w:cs="Arial"/>
          <w:sz w:val="24"/>
          <w:szCs w:val="24"/>
        </w:rPr>
        <w:t>-</w:t>
      </w:r>
      <w:r w:rsidR="00F03D6F">
        <w:rPr>
          <w:rFonts w:ascii="Arial" w:hAnsi="Arial" w:cs="Arial"/>
          <w:sz w:val="24"/>
          <w:szCs w:val="24"/>
        </w:rPr>
        <w:t>----------------------------------------------------------</w:t>
      </w:r>
      <w:r w:rsidR="009B09DB">
        <w:rPr>
          <w:rFonts w:ascii="Arial" w:hAnsi="Arial" w:cs="Arial"/>
          <w:sz w:val="24"/>
          <w:szCs w:val="24"/>
        </w:rPr>
        <w:t>-----</w:t>
      </w:r>
      <w:r w:rsidR="00AC3DC0" w:rsidRPr="00733E72">
        <w:rPr>
          <w:rFonts w:ascii="Arial" w:hAnsi="Arial" w:cs="Arial"/>
          <w:sz w:val="24"/>
          <w:szCs w:val="24"/>
        </w:rPr>
        <w:lastRenderedPageBreak/>
        <w:t>En uso de la voz el Secretario del Ayuntamiento, Lic. Salvador Ruíz Ayala:</w:t>
      </w:r>
      <w:r w:rsidR="006042B2">
        <w:rPr>
          <w:rFonts w:ascii="Arial" w:hAnsi="Arial" w:cs="Arial"/>
          <w:sz w:val="24"/>
          <w:szCs w:val="24"/>
        </w:rPr>
        <w:t xml:space="preserve"> Con permiso </w:t>
      </w:r>
      <w:r w:rsidR="00421B3D">
        <w:rPr>
          <w:rFonts w:ascii="Arial" w:hAnsi="Arial" w:cs="Arial"/>
          <w:sz w:val="24"/>
          <w:szCs w:val="24"/>
        </w:rPr>
        <w:t xml:space="preserve">ciudadana </w:t>
      </w:r>
      <w:r w:rsidR="006042B2">
        <w:rPr>
          <w:rFonts w:ascii="Arial" w:hAnsi="Arial" w:cs="Arial"/>
          <w:sz w:val="24"/>
          <w:szCs w:val="24"/>
        </w:rPr>
        <w:t xml:space="preserve">Presidenta y miembros de </w:t>
      </w:r>
      <w:r w:rsidR="00F03D6F">
        <w:rPr>
          <w:rFonts w:ascii="Arial" w:hAnsi="Arial" w:cs="Arial"/>
          <w:sz w:val="24"/>
          <w:szCs w:val="24"/>
        </w:rPr>
        <w:t>este pleno</w:t>
      </w:r>
      <w:r w:rsidR="00A6505F">
        <w:rPr>
          <w:rFonts w:ascii="Arial" w:hAnsi="Arial" w:cs="Arial"/>
          <w:sz w:val="24"/>
          <w:szCs w:val="24"/>
        </w:rPr>
        <w:t>.</w:t>
      </w:r>
      <w:r w:rsidR="00F03D6F">
        <w:rPr>
          <w:rFonts w:ascii="Arial" w:hAnsi="Arial" w:cs="Arial"/>
          <w:sz w:val="24"/>
          <w:szCs w:val="24"/>
        </w:rPr>
        <w:t xml:space="preserve"> </w:t>
      </w:r>
    </w:p>
    <w:p w:rsidR="00A6505F" w:rsidRDefault="00A6505F" w:rsidP="00A6505F">
      <w:pPr>
        <w:pStyle w:val="Sinespaciado"/>
        <w:jc w:val="both"/>
        <w:rPr>
          <w:rFonts w:ascii="Arial" w:eastAsia="Times New Roman" w:hAnsi="Arial" w:cs="Arial"/>
          <w:b/>
          <w:sz w:val="24"/>
          <w:szCs w:val="24"/>
          <w:lang w:eastAsia="es-ES"/>
        </w:rPr>
      </w:pPr>
    </w:p>
    <w:p w:rsidR="00AC3DC0" w:rsidRPr="00733E72" w:rsidRDefault="001C0ECF" w:rsidP="00CE6684">
      <w:pPr>
        <w:tabs>
          <w:tab w:val="left" w:pos="709"/>
        </w:tabs>
        <w:spacing w:after="0" w:line="240" w:lineRule="auto"/>
        <w:ind w:left="567" w:hanging="567"/>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   </w:t>
      </w:r>
      <w:r w:rsidR="00CE6684">
        <w:rPr>
          <w:rFonts w:ascii="Arial" w:eastAsia="Times New Roman" w:hAnsi="Arial" w:cs="Arial"/>
          <w:b/>
          <w:sz w:val="24"/>
          <w:szCs w:val="24"/>
          <w:lang w:eastAsia="es-ES"/>
        </w:rPr>
        <w:t xml:space="preserve"> </w:t>
      </w:r>
      <w:r w:rsidR="00CE6684">
        <w:rPr>
          <w:rFonts w:ascii="Arial" w:eastAsia="Times New Roman" w:hAnsi="Arial" w:cs="Arial"/>
          <w:b/>
          <w:sz w:val="8"/>
          <w:szCs w:val="8"/>
          <w:lang w:eastAsia="es-ES"/>
        </w:rPr>
        <w:t xml:space="preserve"> </w:t>
      </w:r>
      <w:r w:rsidR="00AC3DC0" w:rsidRPr="00733E72">
        <w:rPr>
          <w:rFonts w:ascii="Arial" w:eastAsia="Times New Roman" w:hAnsi="Arial" w:cs="Arial"/>
          <w:sz w:val="24"/>
          <w:szCs w:val="24"/>
          <w:lang w:eastAsia="es-ES"/>
        </w:rPr>
        <w:t>Lista de Asistencia, Verificación y Declaración del Quórum Legal</w:t>
      </w:r>
      <w:r w:rsidRPr="00733E72">
        <w:rPr>
          <w:rFonts w:ascii="Arial" w:eastAsia="Times New Roman" w:hAnsi="Arial" w:cs="Arial"/>
          <w:sz w:val="24"/>
          <w:szCs w:val="24"/>
          <w:lang w:eastAsia="es-ES"/>
        </w:rPr>
        <w:t xml:space="preserve"> para </w:t>
      </w:r>
      <w:r w:rsidR="00AC3DC0" w:rsidRPr="00733E72">
        <w:rPr>
          <w:rFonts w:ascii="Arial" w:eastAsia="Times New Roman" w:hAnsi="Arial" w:cs="Arial"/>
          <w:sz w:val="24"/>
          <w:szCs w:val="24"/>
          <w:lang w:eastAsia="es-ES"/>
        </w:rPr>
        <w:t>sesionar.</w:t>
      </w:r>
    </w:p>
    <w:p w:rsidR="00AC3DC0" w:rsidRPr="00733E72" w:rsidRDefault="00AC3DC0" w:rsidP="00AC3DC0">
      <w:pPr>
        <w:spacing w:after="0" w:line="240" w:lineRule="auto"/>
        <w:ind w:left="720"/>
        <w:contextualSpacing/>
        <w:jc w:val="both"/>
        <w:rPr>
          <w:rFonts w:ascii="Arial" w:eastAsia="Times New Roman" w:hAnsi="Arial" w:cs="Arial"/>
          <w:sz w:val="24"/>
          <w:szCs w:val="24"/>
          <w:lang w:eastAsia="es-ES"/>
        </w:rPr>
      </w:pPr>
    </w:p>
    <w:p w:rsidR="00AC3DC0" w:rsidRPr="00733E72" w:rsidRDefault="001C0ECF"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II.-    </w:t>
      </w:r>
      <w:r w:rsidR="00AC3DC0" w:rsidRPr="00733E72">
        <w:rPr>
          <w:rFonts w:ascii="Arial" w:eastAsia="Times New Roman" w:hAnsi="Arial" w:cs="Arial"/>
          <w:sz w:val="24"/>
          <w:szCs w:val="24"/>
          <w:lang w:eastAsia="es-ES"/>
        </w:rPr>
        <w:t>Aprobación del Orden del Día.</w:t>
      </w:r>
    </w:p>
    <w:p w:rsidR="00AC3DC0" w:rsidRDefault="00AC3DC0" w:rsidP="00AC3DC0">
      <w:pPr>
        <w:spacing w:after="0" w:line="240" w:lineRule="auto"/>
        <w:ind w:left="720"/>
        <w:contextualSpacing/>
        <w:jc w:val="both"/>
        <w:rPr>
          <w:rFonts w:ascii="Arial" w:eastAsia="Times New Roman" w:hAnsi="Arial" w:cs="Arial"/>
          <w:sz w:val="24"/>
          <w:szCs w:val="24"/>
          <w:lang w:eastAsia="es-ES"/>
        </w:rPr>
      </w:pPr>
    </w:p>
    <w:p w:rsidR="00F8681D" w:rsidRPr="00830E0F" w:rsidRDefault="00F8681D" w:rsidP="00F8681D">
      <w:pPr>
        <w:ind w:left="567" w:hanging="567"/>
        <w:jc w:val="both"/>
        <w:rPr>
          <w:rFonts w:ascii="Arial" w:hAnsi="Arial" w:cs="Arial"/>
          <w:sz w:val="24"/>
          <w:szCs w:val="24"/>
        </w:rPr>
      </w:pPr>
      <w:r w:rsidRPr="00830E0F">
        <w:rPr>
          <w:rFonts w:ascii="Arial" w:hAnsi="Arial" w:cs="Arial"/>
          <w:b/>
          <w:sz w:val="24"/>
          <w:szCs w:val="24"/>
        </w:rPr>
        <w:t>III.-</w:t>
      </w:r>
      <w:r w:rsidR="009B09DB">
        <w:rPr>
          <w:rFonts w:ascii="Arial" w:hAnsi="Arial" w:cs="Arial"/>
          <w:sz w:val="24"/>
          <w:szCs w:val="24"/>
        </w:rPr>
        <w:tab/>
      </w:r>
      <w:r w:rsidR="009B09DB" w:rsidRPr="00E25923">
        <w:rPr>
          <w:rFonts w:ascii="Arial" w:hAnsi="Arial" w:cs="Arial"/>
          <w:sz w:val="24"/>
          <w:szCs w:val="24"/>
        </w:rPr>
        <w:t>Lectura, análisis y aprobación de</w:t>
      </w:r>
      <w:r w:rsidR="006042B2">
        <w:rPr>
          <w:rFonts w:ascii="Arial" w:hAnsi="Arial" w:cs="Arial"/>
          <w:sz w:val="24"/>
          <w:szCs w:val="24"/>
        </w:rPr>
        <w:t xml:space="preserve"> </w:t>
      </w:r>
      <w:r w:rsidR="009B09DB" w:rsidRPr="00E25923">
        <w:rPr>
          <w:rFonts w:ascii="Arial" w:hAnsi="Arial" w:cs="Arial"/>
          <w:sz w:val="24"/>
          <w:szCs w:val="24"/>
        </w:rPr>
        <w:t>l</w:t>
      </w:r>
      <w:r w:rsidR="006042B2">
        <w:rPr>
          <w:rFonts w:ascii="Arial" w:hAnsi="Arial" w:cs="Arial"/>
          <w:sz w:val="24"/>
          <w:szCs w:val="24"/>
        </w:rPr>
        <w:t>as</w:t>
      </w:r>
      <w:r w:rsidR="009B09DB" w:rsidRPr="00E25923">
        <w:rPr>
          <w:rFonts w:ascii="Arial" w:hAnsi="Arial" w:cs="Arial"/>
          <w:sz w:val="24"/>
          <w:szCs w:val="24"/>
        </w:rPr>
        <w:t xml:space="preserve"> acta</w:t>
      </w:r>
      <w:r w:rsidR="006042B2">
        <w:rPr>
          <w:rFonts w:ascii="Arial" w:hAnsi="Arial" w:cs="Arial"/>
          <w:sz w:val="24"/>
          <w:szCs w:val="24"/>
        </w:rPr>
        <w:t>s</w:t>
      </w:r>
      <w:r w:rsidR="009B09DB" w:rsidRPr="00E25923">
        <w:rPr>
          <w:rFonts w:ascii="Arial" w:hAnsi="Arial" w:cs="Arial"/>
          <w:sz w:val="24"/>
          <w:szCs w:val="24"/>
        </w:rPr>
        <w:t xml:space="preserve"> de la</w:t>
      </w:r>
      <w:r w:rsidR="00421B3D">
        <w:rPr>
          <w:rFonts w:ascii="Arial" w:hAnsi="Arial" w:cs="Arial"/>
          <w:sz w:val="24"/>
          <w:szCs w:val="24"/>
        </w:rPr>
        <w:t>s</w:t>
      </w:r>
      <w:r w:rsidR="009B09DB" w:rsidRPr="00E25923">
        <w:rPr>
          <w:rFonts w:ascii="Arial" w:hAnsi="Arial" w:cs="Arial"/>
          <w:sz w:val="24"/>
          <w:szCs w:val="24"/>
        </w:rPr>
        <w:t xml:space="preserve"> se</w:t>
      </w:r>
      <w:r w:rsidR="00421B3D">
        <w:rPr>
          <w:rFonts w:ascii="Arial" w:hAnsi="Arial" w:cs="Arial"/>
          <w:sz w:val="24"/>
          <w:szCs w:val="24"/>
        </w:rPr>
        <w:t>sio</w:t>
      </w:r>
      <w:r w:rsidR="008A1684">
        <w:rPr>
          <w:rFonts w:ascii="Arial" w:hAnsi="Arial" w:cs="Arial"/>
          <w:sz w:val="24"/>
          <w:szCs w:val="24"/>
        </w:rPr>
        <w:t>n</w:t>
      </w:r>
      <w:r w:rsidR="00421B3D">
        <w:rPr>
          <w:rFonts w:ascii="Arial" w:hAnsi="Arial" w:cs="Arial"/>
          <w:sz w:val="24"/>
          <w:szCs w:val="24"/>
        </w:rPr>
        <w:t>es</w:t>
      </w:r>
      <w:r w:rsidR="008A1684">
        <w:rPr>
          <w:rFonts w:ascii="Arial" w:hAnsi="Arial" w:cs="Arial"/>
          <w:sz w:val="24"/>
          <w:szCs w:val="24"/>
        </w:rPr>
        <w:t xml:space="preserve"> ordinaria</w:t>
      </w:r>
      <w:r w:rsidR="00421B3D">
        <w:rPr>
          <w:rFonts w:ascii="Arial" w:hAnsi="Arial" w:cs="Arial"/>
          <w:sz w:val="24"/>
          <w:szCs w:val="24"/>
        </w:rPr>
        <w:t>s</w:t>
      </w:r>
      <w:r w:rsidR="008A1684">
        <w:rPr>
          <w:rFonts w:ascii="Arial" w:hAnsi="Arial" w:cs="Arial"/>
          <w:sz w:val="24"/>
          <w:szCs w:val="24"/>
        </w:rPr>
        <w:t xml:space="preserve"> de fecha 20 de marz</w:t>
      </w:r>
      <w:r w:rsidR="009B09DB" w:rsidRPr="00E25923">
        <w:rPr>
          <w:rFonts w:ascii="Arial" w:hAnsi="Arial" w:cs="Arial"/>
          <w:sz w:val="24"/>
          <w:szCs w:val="24"/>
        </w:rPr>
        <w:t xml:space="preserve">o </w:t>
      </w:r>
      <w:r w:rsidR="006042B2">
        <w:rPr>
          <w:rFonts w:ascii="Arial" w:hAnsi="Arial" w:cs="Arial"/>
          <w:sz w:val="24"/>
          <w:szCs w:val="24"/>
        </w:rPr>
        <w:t xml:space="preserve">y 01 de abril </w:t>
      </w:r>
      <w:r w:rsidR="009B09DB" w:rsidRPr="00E25923">
        <w:rPr>
          <w:rFonts w:ascii="Arial" w:hAnsi="Arial" w:cs="Arial"/>
          <w:sz w:val="24"/>
          <w:szCs w:val="24"/>
        </w:rPr>
        <w:t>del año</w:t>
      </w:r>
      <w:r w:rsidR="00421B3D">
        <w:rPr>
          <w:rFonts w:ascii="Arial" w:hAnsi="Arial" w:cs="Arial"/>
          <w:sz w:val="24"/>
          <w:szCs w:val="24"/>
        </w:rPr>
        <w:t xml:space="preserve"> del</w:t>
      </w:r>
      <w:r w:rsidR="009B09DB" w:rsidRPr="00E25923">
        <w:rPr>
          <w:rFonts w:ascii="Arial" w:hAnsi="Arial" w:cs="Arial"/>
          <w:sz w:val="24"/>
          <w:szCs w:val="24"/>
        </w:rPr>
        <w:t xml:space="preserve"> 2020.</w:t>
      </w:r>
      <w:r w:rsidR="009B09DB" w:rsidRPr="00D97A01">
        <w:rPr>
          <w:rFonts w:ascii="Arial" w:hAnsi="Arial" w:cs="Arial"/>
          <w:sz w:val="36"/>
          <w:szCs w:val="28"/>
        </w:rPr>
        <w:t xml:space="preserve">  </w:t>
      </w:r>
    </w:p>
    <w:p w:rsidR="00AC3DC0" w:rsidRPr="00733E72" w:rsidRDefault="00AC3DC0"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val="es-ES" w:eastAsia="es-ES"/>
        </w:rPr>
        <w:t xml:space="preserve">IV.- </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eastAsia="es-ES"/>
        </w:rPr>
        <w:t>Lectura de Comunicados.</w:t>
      </w: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V.- </w:t>
      </w:r>
      <w:r w:rsidRPr="00733E72">
        <w:rPr>
          <w:rFonts w:ascii="Arial" w:eastAsia="Times New Roman" w:hAnsi="Arial" w:cs="Arial"/>
          <w:sz w:val="24"/>
          <w:szCs w:val="24"/>
          <w:lang w:eastAsia="es-ES"/>
        </w:rPr>
        <w:t xml:space="preserve"> </w:t>
      </w:r>
      <w:r w:rsidR="007D696B" w:rsidRPr="00733E72">
        <w:rPr>
          <w:rFonts w:ascii="Arial" w:eastAsia="Times New Roman" w:hAnsi="Arial" w:cs="Arial"/>
          <w:sz w:val="24"/>
          <w:szCs w:val="24"/>
          <w:lang w:eastAsia="es-ES"/>
        </w:rPr>
        <w:t xml:space="preserve"> </w:t>
      </w:r>
      <w:r w:rsidR="001C0ECF" w:rsidRPr="00733E72">
        <w:rPr>
          <w:rFonts w:ascii="Arial" w:eastAsia="Times New Roman" w:hAnsi="Arial" w:cs="Arial"/>
          <w:sz w:val="24"/>
          <w:szCs w:val="24"/>
          <w:lang w:eastAsia="es-ES"/>
        </w:rPr>
        <w:t xml:space="preserve"> </w:t>
      </w:r>
      <w:r w:rsidRPr="00733E72">
        <w:rPr>
          <w:rFonts w:ascii="Arial" w:eastAsia="Times New Roman" w:hAnsi="Arial" w:cs="Arial"/>
          <w:sz w:val="24"/>
          <w:szCs w:val="24"/>
          <w:lang w:eastAsia="es-ES"/>
        </w:rPr>
        <w:t>Turno de Asuntos a Comisiones Edilicias.</w:t>
      </w:r>
    </w:p>
    <w:p w:rsidR="00AC3DC0" w:rsidRPr="00733E72" w:rsidRDefault="00AC3DC0" w:rsidP="00AC3DC0">
      <w:pPr>
        <w:spacing w:after="0"/>
        <w:jc w:val="both"/>
        <w:rPr>
          <w:rFonts w:ascii="Arial" w:hAnsi="Arial" w:cs="Arial"/>
          <w:sz w:val="24"/>
          <w:szCs w:val="24"/>
        </w:rPr>
      </w:pPr>
    </w:p>
    <w:p w:rsidR="00AC3DC0" w:rsidRPr="00733E72" w:rsidRDefault="00AC3DC0" w:rsidP="001C0ECF">
      <w:pPr>
        <w:spacing w:after="0" w:line="240" w:lineRule="auto"/>
        <w:jc w:val="both"/>
        <w:rPr>
          <w:rFonts w:ascii="Arial" w:eastAsia="Times New Roman" w:hAnsi="Arial" w:cs="Arial"/>
          <w:sz w:val="24"/>
          <w:szCs w:val="24"/>
          <w:lang w:val="es-ES" w:eastAsia="es-ES"/>
        </w:rPr>
      </w:pPr>
      <w:r w:rsidRPr="00733E72">
        <w:rPr>
          <w:rFonts w:ascii="Arial" w:eastAsia="Times New Roman" w:hAnsi="Arial" w:cs="Arial"/>
          <w:b/>
          <w:sz w:val="24"/>
          <w:szCs w:val="24"/>
          <w:lang w:eastAsia="es-ES"/>
        </w:rPr>
        <w:t xml:space="preserve">VI.- </w:t>
      </w:r>
      <w:r w:rsidRPr="00733E72">
        <w:rPr>
          <w:rFonts w:ascii="Arial" w:eastAsia="Times New Roman" w:hAnsi="Arial" w:cs="Arial"/>
          <w:sz w:val="24"/>
          <w:szCs w:val="24"/>
          <w:lang w:eastAsia="es-ES"/>
        </w:rPr>
        <w:t>Lectura</w:t>
      </w:r>
      <w:r w:rsidRPr="00733E72">
        <w:rPr>
          <w:rFonts w:ascii="Arial" w:eastAsia="Times New Roman" w:hAnsi="Arial" w:cs="Arial"/>
          <w:sz w:val="24"/>
          <w:szCs w:val="24"/>
          <w:lang w:val="es-ES" w:eastAsia="es-ES"/>
        </w:rPr>
        <w:t>, en su caso debate y aprobación de Dictámenes de</w:t>
      </w:r>
      <w:r w:rsidR="00661B98" w:rsidRPr="00733E72">
        <w:rPr>
          <w:rFonts w:ascii="Arial" w:eastAsia="Times New Roman" w:hAnsi="Arial" w:cs="Arial"/>
          <w:sz w:val="24"/>
          <w:szCs w:val="24"/>
          <w:lang w:val="es-ES" w:eastAsia="es-ES"/>
        </w:rPr>
        <w:t xml:space="preserve">     </w:t>
      </w:r>
      <w:r w:rsidR="007D696B" w:rsidRPr="00733E72">
        <w:rPr>
          <w:rFonts w:ascii="Arial" w:eastAsia="Times New Roman" w:hAnsi="Arial" w:cs="Arial"/>
          <w:sz w:val="24"/>
          <w:szCs w:val="24"/>
          <w:lang w:val="es-ES" w:eastAsia="es-ES"/>
        </w:rPr>
        <w:t xml:space="preserve">           </w:t>
      </w:r>
      <w:r w:rsidR="001C0ECF" w:rsidRPr="0042578D">
        <w:rPr>
          <w:rFonts w:ascii="Arial" w:eastAsia="Times New Roman" w:hAnsi="Arial" w:cs="Arial"/>
          <w:color w:val="FFFFFF" w:themeColor="background1"/>
          <w:sz w:val="24"/>
          <w:szCs w:val="24"/>
          <w:lang w:val="es-ES" w:eastAsia="es-ES"/>
        </w:rPr>
        <w:t>C</w:t>
      </w:r>
      <w:r w:rsidR="001C0ECF" w:rsidRPr="00733E72">
        <w:rPr>
          <w:rFonts w:ascii="Arial" w:eastAsia="Times New Roman" w:hAnsi="Arial" w:cs="Arial"/>
          <w:sz w:val="24"/>
          <w:szCs w:val="24"/>
          <w:lang w:val="es-ES" w:eastAsia="es-ES"/>
        </w:rPr>
        <w:t xml:space="preserve">      Comisi</w:t>
      </w:r>
      <w:r w:rsidRPr="00733E72">
        <w:rPr>
          <w:rFonts w:ascii="Arial" w:eastAsia="Times New Roman" w:hAnsi="Arial" w:cs="Arial"/>
          <w:sz w:val="24"/>
          <w:szCs w:val="24"/>
          <w:lang w:val="es-ES" w:eastAsia="es-ES"/>
        </w:rPr>
        <w:t>ones Edilicias.</w:t>
      </w:r>
    </w:p>
    <w:p w:rsidR="00AC3DC0" w:rsidRPr="00733E72" w:rsidRDefault="00AC3DC0" w:rsidP="00661B98">
      <w:pPr>
        <w:spacing w:after="0" w:line="240" w:lineRule="auto"/>
        <w:jc w:val="both"/>
        <w:rPr>
          <w:rFonts w:ascii="Arial" w:eastAsia="Times New Roman" w:hAnsi="Arial" w:cs="Arial"/>
          <w:sz w:val="24"/>
          <w:szCs w:val="24"/>
          <w:lang w:val="es-ES" w:eastAsia="es-ES"/>
        </w:rPr>
      </w:pP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VII.-</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val="es-ES" w:eastAsia="es-ES"/>
        </w:rPr>
        <w:t>Iniciativas de Aprobación Directa.</w:t>
      </w: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p>
    <w:p w:rsidR="00AC3DC0"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 xml:space="preserve">VIII.- </w:t>
      </w:r>
      <w:r w:rsidRPr="00733E72">
        <w:rPr>
          <w:rFonts w:ascii="Arial" w:eastAsia="Times New Roman" w:hAnsi="Arial" w:cs="Arial"/>
          <w:sz w:val="24"/>
          <w:szCs w:val="24"/>
          <w:lang w:val="es-ES" w:eastAsia="es-ES"/>
        </w:rPr>
        <w:t>Asuntos Generales.</w:t>
      </w:r>
    </w:p>
    <w:p w:rsidR="001611DB" w:rsidRDefault="001611DB" w:rsidP="001611DB">
      <w:pPr>
        <w:spacing w:after="0" w:line="240" w:lineRule="auto"/>
        <w:jc w:val="both"/>
        <w:rPr>
          <w:rFonts w:ascii="Arial" w:eastAsia="Times New Roman" w:hAnsi="Arial" w:cs="Arial"/>
          <w:sz w:val="24"/>
          <w:szCs w:val="24"/>
          <w:lang w:val="es-ES" w:eastAsia="es-ES"/>
        </w:rPr>
      </w:pPr>
    </w:p>
    <w:p w:rsidR="00A92A19" w:rsidRPr="00A92A19" w:rsidRDefault="008C6B7A" w:rsidP="00A92A19">
      <w:pPr>
        <w:jc w:val="both"/>
        <w:rPr>
          <w:rFonts w:ascii="Arial" w:hAnsi="Arial" w:cs="Arial"/>
          <w:sz w:val="24"/>
          <w:szCs w:val="24"/>
        </w:rPr>
      </w:pPr>
      <w:r>
        <w:rPr>
          <w:rFonts w:ascii="Arial" w:eastAsia="Times New Roman" w:hAnsi="Arial" w:cs="Arial"/>
          <w:sz w:val="24"/>
          <w:szCs w:val="24"/>
          <w:lang w:val="es-ES" w:eastAsia="es-ES"/>
        </w:rPr>
        <w:t>Es cuánto</w:t>
      </w:r>
      <w:r w:rsidR="006042B2">
        <w:rPr>
          <w:rFonts w:ascii="Arial" w:eastAsia="Times New Roman" w:hAnsi="Arial" w:cs="Arial"/>
          <w:sz w:val="24"/>
          <w:szCs w:val="24"/>
          <w:lang w:val="es-ES" w:eastAsia="es-ES"/>
        </w:rPr>
        <w:t>, ciudadana Presidenta</w:t>
      </w:r>
      <w:r w:rsidR="001611DB">
        <w:rPr>
          <w:rFonts w:ascii="Arial" w:eastAsia="Times New Roman" w:hAnsi="Arial" w:cs="Arial"/>
          <w:sz w:val="24"/>
          <w:szCs w:val="24"/>
          <w:lang w:val="es-ES" w:eastAsia="es-ES"/>
        </w:rPr>
        <w:t>.</w:t>
      </w:r>
      <w:r w:rsidR="00D974A5">
        <w:rPr>
          <w:rFonts w:ascii="Arial" w:eastAsia="Times New Roman" w:hAnsi="Arial" w:cs="Arial"/>
          <w:sz w:val="24"/>
          <w:szCs w:val="24"/>
          <w:lang w:val="es-ES" w:eastAsia="es-ES"/>
        </w:rPr>
        <w:t>---------------------</w:t>
      </w:r>
      <w:r w:rsidR="0084468B">
        <w:rPr>
          <w:rFonts w:ascii="Arial" w:eastAsia="Times New Roman" w:hAnsi="Arial" w:cs="Arial"/>
          <w:sz w:val="24"/>
          <w:szCs w:val="24"/>
          <w:lang w:val="es-ES" w:eastAsia="es-ES"/>
        </w:rPr>
        <w:t>---------------</w:t>
      </w:r>
      <w:r w:rsidR="006C14A5">
        <w:rPr>
          <w:rFonts w:ascii="Arial" w:eastAsia="Times New Roman" w:hAnsi="Arial" w:cs="Arial"/>
          <w:sz w:val="24"/>
          <w:szCs w:val="24"/>
          <w:lang w:val="es-ES" w:eastAsia="es-ES"/>
        </w:rPr>
        <w:t>-------------------------------------------------------------</w:t>
      </w:r>
      <w:r w:rsidR="006C14A5" w:rsidRPr="00464005">
        <w:rPr>
          <w:rFonts w:ascii="Arial" w:eastAsia="Times New Roman" w:hAnsi="Arial" w:cs="Arial"/>
          <w:sz w:val="24"/>
          <w:szCs w:val="24"/>
          <w:lang w:val="es-ES" w:eastAsia="es-ES"/>
        </w:rPr>
        <w:t>-</w:t>
      </w:r>
      <w:r w:rsidRPr="00464005">
        <w:rPr>
          <w:rFonts w:ascii="Arial" w:eastAsia="Times New Roman" w:hAnsi="Arial" w:cs="Arial"/>
          <w:sz w:val="24"/>
          <w:szCs w:val="24"/>
          <w:lang w:val="es-ES" w:eastAsia="es-ES"/>
        </w:rPr>
        <w:t>----------------</w:t>
      </w:r>
      <w:r w:rsidR="006C14A5" w:rsidRPr="00464005">
        <w:rPr>
          <w:rFonts w:ascii="Arial" w:eastAsia="Times New Roman" w:hAnsi="Arial" w:cs="Arial"/>
          <w:sz w:val="24"/>
          <w:szCs w:val="24"/>
          <w:lang w:val="es-ES" w:eastAsia="es-ES"/>
        </w:rPr>
        <w:t>-------------------------</w:t>
      </w:r>
      <w:r w:rsidR="009B09DB" w:rsidRPr="00464005">
        <w:rPr>
          <w:rFonts w:ascii="Arial" w:eastAsia="Times New Roman" w:hAnsi="Arial" w:cs="Arial"/>
          <w:sz w:val="24"/>
          <w:szCs w:val="24"/>
          <w:lang w:val="es-ES" w:eastAsia="es-ES"/>
        </w:rPr>
        <w:t>--------------</w:t>
      </w:r>
      <w:r w:rsidR="00D912B0" w:rsidRPr="00464005">
        <w:rPr>
          <w:rFonts w:ascii="Arial" w:hAnsi="Arial" w:cs="Arial"/>
          <w:sz w:val="24"/>
          <w:szCs w:val="24"/>
        </w:rPr>
        <w:t>Con la palabra la Presidente Municipal, C. María Elena Limón García:</w:t>
      </w:r>
      <w:r w:rsidR="00DD4282" w:rsidRPr="00464005">
        <w:rPr>
          <w:rFonts w:ascii="Arial" w:hAnsi="Arial" w:cs="Arial"/>
          <w:sz w:val="24"/>
          <w:szCs w:val="24"/>
        </w:rPr>
        <w:t xml:space="preserve"> </w:t>
      </w:r>
      <w:r w:rsidR="00421B3D">
        <w:rPr>
          <w:rFonts w:ascii="Arial" w:hAnsi="Arial" w:cs="Arial"/>
          <w:sz w:val="24"/>
          <w:szCs w:val="24"/>
        </w:rPr>
        <w:t>P</w:t>
      </w:r>
      <w:r w:rsidR="00A6505F">
        <w:rPr>
          <w:rFonts w:ascii="Arial" w:hAnsi="Arial" w:cs="Arial"/>
          <w:sz w:val="24"/>
          <w:szCs w:val="24"/>
        </w:rPr>
        <w:t>or lo que en votación económica les pregunto, quienes estén por la afirmativa de la aprobación del orden del día, favor de manifestarlo, es aprobado por unanimidad.--------------------------------------------------------------------------------------------------------------------------------------</w:t>
      </w:r>
      <w:r w:rsidR="00333DC9">
        <w:rPr>
          <w:rFonts w:ascii="Arial" w:hAnsi="Arial" w:cs="Arial"/>
          <w:sz w:val="24"/>
          <w:szCs w:val="24"/>
        </w:rPr>
        <w:t>-----------------</w:t>
      </w:r>
      <w:r w:rsidR="00A6505F">
        <w:rPr>
          <w:rFonts w:ascii="Arial" w:hAnsi="Arial" w:cs="Arial"/>
          <w:sz w:val="24"/>
          <w:szCs w:val="24"/>
        </w:rPr>
        <w:t>-----------------------------</w:t>
      </w:r>
      <w:r w:rsidR="00464005" w:rsidRPr="00464005">
        <w:rPr>
          <w:rFonts w:ascii="Arial" w:hAnsi="Arial" w:cs="Arial"/>
          <w:sz w:val="24"/>
          <w:szCs w:val="24"/>
        </w:rPr>
        <w:t xml:space="preserve"> Con la palabra la Presidente Municipal, C. María Elena Limón García:</w:t>
      </w:r>
      <w:r w:rsidR="00464005">
        <w:rPr>
          <w:rFonts w:ascii="Arial" w:hAnsi="Arial" w:cs="Arial"/>
          <w:sz w:val="24"/>
          <w:szCs w:val="24"/>
        </w:rPr>
        <w:t xml:space="preserve"> </w:t>
      </w:r>
      <w:r w:rsidR="006042B2">
        <w:rPr>
          <w:rFonts w:ascii="Arial" w:hAnsi="Arial" w:cs="Arial"/>
          <w:sz w:val="24"/>
          <w:szCs w:val="24"/>
        </w:rPr>
        <w:t>Para</w:t>
      </w:r>
      <w:r w:rsidR="00A6505F">
        <w:rPr>
          <w:rFonts w:ascii="Arial" w:hAnsi="Arial" w:cs="Arial"/>
          <w:sz w:val="24"/>
          <w:szCs w:val="24"/>
        </w:rPr>
        <w:t xml:space="preserve"> el</w:t>
      </w:r>
      <w:r w:rsidR="00D974A5" w:rsidRPr="00543B4B">
        <w:rPr>
          <w:rFonts w:ascii="Arial" w:hAnsi="Arial" w:cs="Arial"/>
          <w:sz w:val="24"/>
          <w:szCs w:val="24"/>
        </w:rPr>
        <w:t xml:space="preserve"> desahogo del </w:t>
      </w:r>
      <w:r w:rsidR="00D974A5">
        <w:rPr>
          <w:rFonts w:ascii="Arial" w:hAnsi="Arial" w:cs="Arial"/>
          <w:b/>
          <w:sz w:val="24"/>
          <w:szCs w:val="24"/>
          <w:u w:val="single"/>
        </w:rPr>
        <w:t>TERCER PUNTO</w:t>
      </w:r>
      <w:r w:rsidR="00D974A5" w:rsidRPr="00543B4B">
        <w:rPr>
          <w:rFonts w:ascii="Arial" w:hAnsi="Arial" w:cs="Arial"/>
          <w:sz w:val="24"/>
          <w:szCs w:val="24"/>
        </w:rPr>
        <w:t xml:space="preserve"> del orden del día, </w:t>
      </w:r>
      <w:r w:rsidR="007F5B6C" w:rsidRPr="00671026">
        <w:rPr>
          <w:rFonts w:ascii="Arial" w:hAnsi="Arial" w:cs="Arial"/>
          <w:sz w:val="24"/>
          <w:szCs w:val="24"/>
        </w:rPr>
        <w:t xml:space="preserve">consistente en la </w:t>
      </w:r>
      <w:r w:rsidR="007F5B6C" w:rsidRPr="007F5B6C">
        <w:rPr>
          <w:rFonts w:ascii="Arial" w:hAnsi="Arial" w:cs="Arial"/>
          <w:sz w:val="24"/>
          <w:szCs w:val="24"/>
        </w:rPr>
        <w:t xml:space="preserve">lectura, análisis y aprobación </w:t>
      </w:r>
      <w:r w:rsidR="007F5B6C" w:rsidRPr="00671026">
        <w:rPr>
          <w:rFonts w:ascii="Arial" w:hAnsi="Arial" w:cs="Arial"/>
          <w:sz w:val="24"/>
          <w:szCs w:val="24"/>
        </w:rPr>
        <w:t>de</w:t>
      </w:r>
      <w:r w:rsidR="006042B2">
        <w:rPr>
          <w:rFonts w:ascii="Arial" w:hAnsi="Arial" w:cs="Arial"/>
          <w:sz w:val="24"/>
          <w:szCs w:val="24"/>
        </w:rPr>
        <w:t xml:space="preserve"> </w:t>
      </w:r>
      <w:r w:rsidR="007F5B6C" w:rsidRPr="00671026">
        <w:rPr>
          <w:rFonts w:ascii="Arial" w:hAnsi="Arial" w:cs="Arial"/>
          <w:sz w:val="24"/>
          <w:szCs w:val="24"/>
        </w:rPr>
        <w:t>l</w:t>
      </w:r>
      <w:r w:rsidR="006042B2">
        <w:rPr>
          <w:rFonts w:ascii="Arial" w:hAnsi="Arial" w:cs="Arial"/>
          <w:sz w:val="24"/>
          <w:szCs w:val="24"/>
        </w:rPr>
        <w:t>as</w:t>
      </w:r>
      <w:r w:rsidR="007F5B6C" w:rsidRPr="00671026">
        <w:rPr>
          <w:rFonts w:ascii="Arial" w:hAnsi="Arial" w:cs="Arial"/>
          <w:sz w:val="24"/>
          <w:szCs w:val="24"/>
        </w:rPr>
        <w:t xml:space="preserve"> acta</w:t>
      </w:r>
      <w:r w:rsidR="006042B2">
        <w:rPr>
          <w:rFonts w:ascii="Arial" w:hAnsi="Arial" w:cs="Arial"/>
          <w:sz w:val="24"/>
          <w:szCs w:val="24"/>
        </w:rPr>
        <w:t>s de la</w:t>
      </w:r>
      <w:r w:rsidR="00421B3D">
        <w:rPr>
          <w:rFonts w:ascii="Arial" w:hAnsi="Arial" w:cs="Arial"/>
          <w:sz w:val="24"/>
          <w:szCs w:val="24"/>
        </w:rPr>
        <w:t>s sesio</w:t>
      </w:r>
      <w:r w:rsidR="006042B2">
        <w:rPr>
          <w:rFonts w:ascii="Arial" w:hAnsi="Arial" w:cs="Arial"/>
          <w:sz w:val="24"/>
          <w:szCs w:val="24"/>
        </w:rPr>
        <w:t>n</w:t>
      </w:r>
      <w:r w:rsidR="00421B3D">
        <w:rPr>
          <w:rFonts w:ascii="Arial" w:hAnsi="Arial" w:cs="Arial"/>
          <w:sz w:val="24"/>
          <w:szCs w:val="24"/>
        </w:rPr>
        <w:t>es</w:t>
      </w:r>
      <w:r w:rsidR="006042B2">
        <w:rPr>
          <w:rFonts w:ascii="Arial" w:hAnsi="Arial" w:cs="Arial"/>
          <w:sz w:val="24"/>
          <w:szCs w:val="24"/>
        </w:rPr>
        <w:t xml:space="preserve"> ordinaria</w:t>
      </w:r>
      <w:r w:rsidR="00421B3D">
        <w:rPr>
          <w:rFonts w:ascii="Arial" w:hAnsi="Arial" w:cs="Arial"/>
          <w:sz w:val="24"/>
          <w:szCs w:val="24"/>
        </w:rPr>
        <w:t>s</w:t>
      </w:r>
      <w:r w:rsidR="006042B2">
        <w:rPr>
          <w:rFonts w:ascii="Arial" w:hAnsi="Arial" w:cs="Arial"/>
          <w:sz w:val="24"/>
          <w:szCs w:val="24"/>
        </w:rPr>
        <w:t xml:space="preserve"> de fecha</w:t>
      </w:r>
      <w:r w:rsidR="007F5B6C" w:rsidRPr="00671026">
        <w:rPr>
          <w:rFonts w:ascii="Arial" w:hAnsi="Arial" w:cs="Arial"/>
          <w:sz w:val="24"/>
          <w:szCs w:val="24"/>
        </w:rPr>
        <w:t xml:space="preserve"> 20 de marzo </w:t>
      </w:r>
      <w:r w:rsidR="006042B2">
        <w:rPr>
          <w:rFonts w:ascii="Arial" w:hAnsi="Arial" w:cs="Arial"/>
          <w:sz w:val="24"/>
          <w:szCs w:val="24"/>
        </w:rPr>
        <w:t xml:space="preserve">y 01 de abril </w:t>
      </w:r>
      <w:r w:rsidR="007F5B6C" w:rsidRPr="00671026">
        <w:rPr>
          <w:rFonts w:ascii="Arial" w:hAnsi="Arial" w:cs="Arial"/>
          <w:sz w:val="24"/>
          <w:szCs w:val="24"/>
        </w:rPr>
        <w:t xml:space="preserve">del año 2020, </w:t>
      </w:r>
      <w:r w:rsidR="006042B2" w:rsidRPr="00AF0B66">
        <w:rPr>
          <w:rFonts w:ascii="Arial" w:hAnsi="Arial" w:cs="Arial"/>
          <w:bCs/>
          <w:sz w:val="24"/>
          <w:szCs w:val="24"/>
        </w:rPr>
        <w:t xml:space="preserve">se solicita la dispensa de la lectura </w:t>
      </w:r>
      <w:r w:rsidR="006042B2" w:rsidRPr="00AF0B66">
        <w:rPr>
          <w:rFonts w:ascii="Arial" w:hAnsi="Arial" w:cs="Arial"/>
          <w:sz w:val="24"/>
          <w:szCs w:val="24"/>
        </w:rPr>
        <w:t>en virtud de que los proyectos han sido circulados con anticipación y enviados de manera electrónica para su estudio y análisis a los correos autorizados por cada uno de ustedes regidores y regidoras. Quienes estén por la afirmativa de la dispensa de la lectura, favor de manifestarlo</w:t>
      </w:r>
      <w:r w:rsidR="006042B2">
        <w:rPr>
          <w:rFonts w:ascii="Arial" w:hAnsi="Arial" w:cs="Arial"/>
          <w:sz w:val="24"/>
          <w:szCs w:val="24"/>
        </w:rPr>
        <w:t>,</w:t>
      </w:r>
      <w:r w:rsidR="00031566">
        <w:rPr>
          <w:rFonts w:ascii="Arial" w:hAnsi="Arial" w:cs="Arial"/>
          <w:sz w:val="24"/>
          <w:szCs w:val="24"/>
        </w:rPr>
        <w:t xml:space="preserve"> es aprobada</w:t>
      </w:r>
      <w:r w:rsidR="001611DB">
        <w:rPr>
          <w:rFonts w:ascii="Arial" w:hAnsi="Arial" w:cs="Arial"/>
          <w:sz w:val="24"/>
          <w:szCs w:val="24"/>
        </w:rPr>
        <w:t xml:space="preserve"> por unanimidad.</w:t>
      </w:r>
      <w:r w:rsidR="006042B2">
        <w:rPr>
          <w:rFonts w:ascii="Arial" w:hAnsi="Arial" w:cs="Arial"/>
          <w:sz w:val="24"/>
          <w:szCs w:val="24"/>
        </w:rPr>
        <w:t xml:space="preserve"> </w:t>
      </w:r>
      <w:r w:rsidR="006042B2" w:rsidRPr="00AF0B66">
        <w:rPr>
          <w:rFonts w:ascii="Arial" w:hAnsi="Arial" w:cs="Arial"/>
          <w:sz w:val="24"/>
          <w:szCs w:val="24"/>
        </w:rPr>
        <w:t>Someto a votación la aprobación del contenido de las actas, quienes estén por la af</w:t>
      </w:r>
      <w:r w:rsidR="006042B2">
        <w:rPr>
          <w:rFonts w:ascii="Arial" w:hAnsi="Arial" w:cs="Arial"/>
          <w:sz w:val="24"/>
          <w:szCs w:val="24"/>
        </w:rPr>
        <w:t>irmativa, favor de manifestarlo, es aprobada por unanimidad.--------------------------------------------------------------------------------</w:t>
      </w:r>
      <w:r w:rsidR="001611DB">
        <w:rPr>
          <w:rFonts w:ascii="Arial" w:hAnsi="Arial" w:cs="Arial"/>
          <w:sz w:val="24"/>
          <w:szCs w:val="24"/>
        </w:rPr>
        <w:t>-------------------------------</w:t>
      </w:r>
      <w:r w:rsidR="006042B2">
        <w:rPr>
          <w:rFonts w:ascii="Arial" w:hAnsi="Arial" w:cs="Arial"/>
          <w:sz w:val="24"/>
          <w:szCs w:val="24"/>
        </w:rPr>
        <w:t>-------</w:t>
      </w:r>
      <w:r w:rsidR="00333DC9">
        <w:rPr>
          <w:rFonts w:ascii="Arial" w:hAnsi="Arial" w:cs="Arial"/>
          <w:sz w:val="24"/>
          <w:szCs w:val="24"/>
        </w:rPr>
        <w:t>----------------------</w:t>
      </w:r>
      <w:r w:rsidR="006042B2">
        <w:rPr>
          <w:rFonts w:ascii="Arial" w:hAnsi="Arial" w:cs="Arial"/>
          <w:sz w:val="24"/>
          <w:szCs w:val="24"/>
        </w:rPr>
        <w:t>-------------------</w:t>
      </w:r>
      <w:r w:rsidR="007F5B6C">
        <w:rPr>
          <w:rFonts w:ascii="Arial" w:hAnsi="Arial" w:cs="Arial"/>
          <w:sz w:val="24"/>
          <w:szCs w:val="24"/>
        </w:rPr>
        <w:t>----</w:t>
      </w:r>
      <w:r w:rsidR="00096F2E" w:rsidRPr="00733E72">
        <w:rPr>
          <w:rFonts w:ascii="Arial" w:hAnsi="Arial" w:cs="Arial"/>
          <w:sz w:val="24"/>
          <w:szCs w:val="24"/>
        </w:rPr>
        <w:t>Con la palabra la Presidente Municipal, C. María Elena Limón García</w:t>
      </w:r>
      <w:r w:rsidR="00096F2E">
        <w:rPr>
          <w:rFonts w:ascii="Arial" w:hAnsi="Arial" w:cs="Arial"/>
          <w:sz w:val="24"/>
          <w:szCs w:val="24"/>
        </w:rPr>
        <w:t xml:space="preserve">: </w:t>
      </w:r>
      <w:r w:rsidR="00096F2E" w:rsidRPr="005A0B66">
        <w:rPr>
          <w:rFonts w:ascii="Arial" w:hAnsi="Arial" w:cs="Arial"/>
          <w:color w:val="000000" w:themeColor="text1"/>
          <w:sz w:val="24"/>
          <w:szCs w:val="24"/>
        </w:rPr>
        <w:t xml:space="preserve">En el desahogo del </w:t>
      </w:r>
      <w:r w:rsidR="00096F2E" w:rsidRPr="00096F2E">
        <w:rPr>
          <w:rFonts w:ascii="Arial" w:hAnsi="Arial" w:cs="Arial"/>
          <w:b/>
          <w:color w:val="000000" w:themeColor="text1"/>
          <w:sz w:val="24"/>
          <w:szCs w:val="24"/>
          <w:u w:val="single"/>
        </w:rPr>
        <w:t>CUARTO PUNTO</w:t>
      </w:r>
      <w:r w:rsidR="00096F2E" w:rsidRPr="005A0B66">
        <w:rPr>
          <w:rFonts w:ascii="Arial" w:hAnsi="Arial" w:cs="Arial"/>
          <w:color w:val="000000" w:themeColor="text1"/>
          <w:sz w:val="24"/>
          <w:szCs w:val="24"/>
        </w:rPr>
        <w:t xml:space="preserve"> del orden del día</w:t>
      </w:r>
      <w:r w:rsidR="00D03A2B">
        <w:rPr>
          <w:rFonts w:ascii="Arial" w:hAnsi="Arial" w:cs="Arial"/>
          <w:color w:val="000000" w:themeColor="text1"/>
          <w:sz w:val="24"/>
          <w:szCs w:val="24"/>
        </w:rPr>
        <w:t>,</w:t>
      </w:r>
      <w:r w:rsidR="00096F2E">
        <w:rPr>
          <w:rFonts w:ascii="Arial" w:hAnsi="Arial" w:cs="Arial"/>
          <w:color w:val="000000" w:themeColor="text1"/>
          <w:sz w:val="24"/>
          <w:szCs w:val="24"/>
        </w:rPr>
        <w:t xml:space="preserve"> s</w:t>
      </w:r>
      <w:r w:rsidR="009B09DB">
        <w:rPr>
          <w:rFonts w:ascii="Arial" w:hAnsi="Arial" w:cs="Arial"/>
          <w:color w:val="000000" w:themeColor="text1"/>
          <w:sz w:val="24"/>
          <w:szCs w:val="24"/>
        </w:rPr>
        <w:t>e solicita al Secretario de este</w:t>
      </w:r>
      <w:r w:rsidR="00096F2E">
        <w:rPr>
          <w:rFonts w:ascii="Arial" w:hAnsi="Arial" w:cs="Arial"/>
          <w:color w:val="000000" w:themeColor="text1"/>
          <w:sz w:val="24"/>
          <w:szCs w:val="24"/>
        </w:rPr>
        <w:t xml:space="preserve"> </w:t>
      </w:r>
      <w:r w:rsidR="00096F2E" w:rsidRPr="005A0B66">
        <w:rPr>
          <w:rFonts w:ascii="Arial" w:hAnsi="Arial" w:cs="Arial"/>
          <w:color w:val="000000" w:themeColor="text1"/>
          <w:sz w:val="24"/>
          <w:szCs w:val="24"/>
        </w:rPr>
        <w:t>Ayuntamiento, dé lectura a los comunicados agendados</w:t>
      </w:r>
      <w:r w:rsidR="006042B2">
        <w:rPr>
          <w:rFonts w:ascii="Arial" w:hAnsi="Arial" w:cs="Arial"/>
          <w:color w:val="000000" w:themeColor="text1"/>
          <w:sz w:val="24"/>
          <w:szCs w:val="24"/>
        </w:rPr>
        <w:t>, Secretario.</w:t>
      </w:r>
      <w:r w:rsidR="00096F2E">
        <w:rPr>
          <w:rFonts w:ascii="Arial" w:hAnsi="Arial" w:cs="Arial"/>
          <w:color w:val="000000" w:themeColor="text1"/>
          <w:sz w:val="24"/>
          <w:szCs w:val="24"/>
        </w:rPr>
        <w:t>------------------------------------------------------------------</w:t>
      </w:r>
      <w:r w:rsidR="006042B2">
        <w:rPr>
          <w:rFonts w:ascii="Arial" w:hAnsi="Arial" w:cs="Arial"/>
          <w:color w:val="000000" w:themeColor="text1"/>
          <w:sz w:val="24"/>
          <w:szCs w:val="24"/>
        </w:rPr>
        <w:t>------------------</w:t>
      </w:r>
      <w:r w:rsidR="00A6505F">
        <w:rPr>
          <w:rFonts w:ascii="Arial" w:hAnsi="Arial" w:cs="Arial"/>
          <w:color w:val="000000" w:themeColor="text1"/>
          <w:sz w:val="24"/>
          <w:szCs w:val="24"/>
        </w:rPr>
        <w:t>--------------</w:t>
      </w:r>
      <w:r w:rsidR="00096F2E">
        <w:rPr>
          <w:rFonts w:ascii="Arial" w:hAnsi="Arial" w:cs="Arial"/>
          <w:color w:val="000000" w:themeColor="text1"/>
          <w:sz w:val="24"/>
          <w:szCs w:val="24"/>
        </w:rPr>
        <w:t>------------------------------------------</w:t>
      </w:r>
      <w:r w:rsidR="00333DC9">
        <w:rPr>
          <w:rFonts w:ascii="Arial" w:hAnsi="Arial" w:cs="Arial"/>
          <w:color w:val="000000" w:themeColor="text1"/>
          <w:sz w:val="24"/>
          <w:szCs w:val="24"/>
        </w:rPr>
        <w:t>---------------</w:t>
      </w:r>
      <w:r w:rsidR="00096F2E">
        <w:rPr>
          <w:rFonts w:ascii="Arial" w:hAnsi="Arial" w:cs="Arial"/>
          <w:color w:val="000000" w:themeColor="text1"/>
          <w:sz w:val="24"/>
          <w:szCs w:val="24"/>
        </w:rPr>
        <w:t>----</w:t>
      </w:r>
      <w:r w:rsidR="001611DB">
        <w:rPr>
          <w:rFonts w:ascii="Arial" w:hAnsi="Arial" w:cs="Arial"/>
          <w:color w:val="000000" w:themeColor="text1"/>
          <w:sz w:val="24"/>
          <w:szCs w:val="24"/>
        </w:rPr>
        <w:t>-------------</w:t>
      </w:r>
      <w:r w:rsidR="00096F2E">
        <w:rPr>
          <w:rFonts w:ascii="Arial" w:hAnsi="Arial" w:cs="Arial"/>
          <w:color w:val="000000" w:themeColor="text1"/>
          <w:sz w:val="24"/>
          <w:szCs w:val="24"/>
        </w:rPr>
        <w:t>-------</w:t>
      </w:r>
      <w:r w:rsidR="009B09DB">
        <w:rPr>
          <w:rFonts w:ascii="Arial" w:hAnsi="Arial" w:cs="Arial"/>
          <w:color w:val="000000" w:themeColor="text1"/>
          <w:sz w:val="24"/>
          <w:szCs w:val="24"/>
        </w:rPr>
        <w:t>---</w:t>
      </w:r>
      <w:r w:rsidR="00096F2E" w:rsidRPr="00733E72">
        <w:rPr>
          <w:rFonts w:ascii="Arial" w:hAnsi="Arial" w:cs="Arial"/>
          <w:sz w:val="24"/>
          <w:szCs w:val="24"/>
        </w:rPr>
        <w:t>En uso de la voz el Secretario del Ayuntamiento, Lic. Salvador Ruíz Ayala:</w:t>
      </w:r>
      <w:r w:rsidR="008A1684">
        <w:rPr>
          <w:rFonts w:ascii="Arial" w:hAnsi="Arial" w:cs="Arial"/>
          <w:sz w:val="24"/>
          <w:szCs w:val="24"/>
        </w:rPr>
        <w:t xml:space="preserve"> </w:t>
      </w:r>
      <w:r w:rsidR="00421B3D">
        <w:rPr>
          <w:rFonts w:ascii="Arial" w:hAnsi="Arial" w:cs="Arial"/>
          <w:sz w:val="24"/>
          <w:szCs w:val="24"/>
        </w:rPr>
        <w:t>Con su permiso ciudadana Presidente,</w:t>
      </w:r>
      <w:r w:rsidR="006042B2" w:rsidRPr="00AF0B66">
        <w:rPr>
          <w:rFonts w:ascii="Arial" w:hAnsi="Arial" w:cs="Arial"/>
          <w:sz w:val="24"/>
          <w:szCs w:val="24"/>
        </w:rPr>
        <w:t xml:space="preserve"> con permiso de este Pleno, les informo que no se tienen comunicados agendado</w:t>
      </w:r>
      <w:r w:rsidR="006042B2">
        <w:rPr>
          <w:rFonts w:ascii="Arial" w:hAnsi="Arial" w:cs="Arial"/>
          <w:sz w:val="24"/>
          <w:szCs w:val="24"/>
        </w:rPr>
        <w:t>s para la sesión del día de hoy</w:t>
      </w:r>
      <w:r w:rsidR="007F5B6C">
        <w:rPr>
          <w:rFonts w:ascii="Arial" w:hAnsi="Arial" w:cs="Arial"/>
          <w:sz w:val="24"/>
          <w:szCs w:val="24"/>
        </w:rPr>
        <w:t>.-------------------------------------</w:t>
      </w:r>
      <w:r w:rsidR="006042B2">
        <w:rPr>
          <w:rFonts w:ascii="Arial" w:hAnsi="Arial" w:cs="Arial"/>
          <w:sz w:val="24"/>
          <w:szCs w:val="24"/>
        </w:rPr>
        <w:t>-----</w:t>
      </w:r>
      <w:r w:rsidR="007F5B6C">
        <w:rPr>
          <w:rFonts w:ascii="Arial" w:hAnsi="Arial" w:cs="Arial"/>
          <w:sz w:val="24"/>
          <w:szCs w:val="24"/>
        </w:rPr>
        <w:t>--</w:t>
      </w:r>
      <w:r w:rsidR="00421B3D">
        <w:rPr>
          <w:rFonts w:ascii="Arial" w:hAnsi="Arial" w:cs="Arial"/>
          <w:sz w:val="24"/>
          <w:szCs w:val="24"/>
        </w:rPr>
        <w:t>-----------------------------------------------------------------------------</w:t>
      </w:r>
      <w:r w:rsidR="007F5B6C">
        <w:rPr>
          <w:rFonts w:ascii="Arial" w:hAnsi="Arial" w:cs="Arial"/>
          <w:sz w:val="24"/>
          <w:szCs w:val="24"/>
        </w:rPr>
        <w:t>----------------------------------------</w:t>
      </w:r>
      <w:r w:rsidR="00333DC9">
        <w:rPr>
          <w:rFonts w:ascii="Arial" w:hAnsi="Arial" w:cs="Arial"/>
          <w:sz w:val="24"/>
          <w:szCs w:val="24"/>
        </w:rPr>
        <w:t>----</w:t>
      </w:r>
      <w:r w:rsidR="007F5B6C">
        <w:rPr>
          <w:rFonts w:ascii="Arial" w:hAnsi="Arial" w:cs="Arial"/>
          <w:sz w:val="24"/>
          <w:szCs w:val="24"/>
        </w:rPr>
        <w:t>-----------------------</w:t>
      </w:r>
      <w:r w:rsidR="00096F2E" w:rsidRPr="00733E72">
        <w:rPr>
          <w:rFonts w:ascii="Arial" w:hAnsi="Arial" w:cs="Arial"/>
          <w:sz w:val="24"/>
          <w:szCs w:val="24"/>
        </w:rPr>
        <w:lastRenderedPageBreak/>
        <w:t>Con la palabra la Presidente Municipal, C. María Elena Limón García</w:t>
      </w:r>
      <w:r w:rsidR="001611DB">
        <w:rPr>
          <w:rFonts w:ascii="Arial" w:hAnsi="Arial" w:cs="Arial"/>
          <w:sz w:val="24"/>
          <w:szCs w:val="24"/>
        </w:rPr>
        <w:t>:</w:t>
      </w:r>
      <w:r w:rsidR="00421B3D">
        <w:rPr>
          <w:rFonts w:ascii="Arial" w:hAnsi="Arial" w:cs="Arial"/>
          <w:sz w:val="24"/>
          <w:szCs w:val="24"/>
        </w:rPr>
        <w:t xml:space="preserve"> E</w:t>
      </w:r>
      <w:r w:rsidR="00096F2E" w:rsidRPr="005A0B66">
        <w:rPr>
          <w:rFonts w:ascii="Arial" w:hAnsi="Arial" w:cs="Arial"/>
          <w:sz w:val="24"/>
          <w:szCs w:val="24"/>
        </w:rPr>
        <w:t xml:space="preserve">n el desahogo del </w:t>
      </w:r>
      <w:r w:rsidR="00096F2E">
        <w:rPr>
          <w:rFonts w:ascii="Arial" w:hAnsi="Arial" w:cs="Arial"/>
          <w:b/>
          <w:sz w:val="24"/>
          <w:szCs w:val="24"/>
          <w:u w:val="single"/>
        </w:rPr>
        <w:t>QUINTO PUNTO</w:t>
      </w:r>
      <w:r w:rsidR="00096F2E" w:rsidRPr="005A0B66">
        <w:rPr>
          <w:rFonts w:ascii="Arial" w:hAnsi="Arial" w:cs="Arial"/>
          <w:sz w:val="24"/>
          <w:szCs w:val="24"/>
        </w:rPr>
        <w:t xml:space="preserve"> del orden del día, le solicito al Secretario, dé lectura a las iniciativas </w:t>
      </w:r>
      <w:r w:rsidR="00102C65">
        <w:rPr>
          <w:rFonts w:ascii="Arial" w:hAnsi="Arial" w:cs="Arial"/>
          <w:sz w:val="24"/>
          <w:szCs w:val="24"/>
        </w:rPr>
        <w:t xml:space="preserve">de turno a Comisiones </w:t>
      </w:r>
      <w:r w:rsidR="006042B2">
        <w:rPr>
          <w:rFonts w:ascii="Arial" w:hAnsi="Arial" w:cs="Arial"/>
          <w:sz w:val="24"/>
          <w:szCs w:val="24"/>
        </w:rPr>
        <w:t xml:space="preserve">Edilicias </w:t>
      </w:r>
      <w:r w:rsidR="00096F2E" w:rsidRPr="005A0B66">
        <w:rPr>
          <w:rFonts w:ascii="Arial" w:hAnsi="Arial" w:cs="Arial"/>
          <w:sz w:val="24"/>
          <w:szCs w:val="24"/>
        </w:rPr>
        <w:t>agendadas</w:t>
      </w:r>
      <w:r w:rsidR="001611DB">
        <w:rPr>
          <w:rFonts w:ascii="Arial" w:hAnsi="Arial" w:cs="Arial"/>
          <w:sz w:val="24"/>
          <w:szCs w:val="24"/>
        </w:rPr>
        <w:t xml:space="preserve">, </w:t>
      </w:r>
      <w:r w:rsidR="00096F2E">
        <w:rPr>
          <w:rFonts w:ascii="Arial" w:hAnsi="Arial" w:cs="Arial"/>
          <w:sz w:val="24"/>
          <w:szCs w:val="24"/>
        </w:rPr>
        <w:t>Secretario.-------------------------------------------------------------------------------------</w:t>
      </w:r>
      <w:r w:rsidR="001611DB">
        <w:rPr>
          <w:rFonts w:ascii="Arial" w:hAnsi="Arial" w:cs="Arial"/>
          <w:sz w:val="24"/>
          <w:szCs w:val="24"/>
        </w:rPr>
        <w:t>-----------------------------------</w:t>
      </w:r>
      <w:r w:rsidR="00E96E0C">
        <w:rPr>
          <w:rFonts w:ascii="Arial" w:hAnsi="Arial" w:cs="Arial"/>
          <w:sz w:val="24"/>
          <w:szCs w:val="24"/>
        </w:rPr>
        <w:t>------------------------</w:t>
      </w:r>
      <w:r w:rsidR="00333DC9">
        <w:rPr>
          <w:rFonts w:ascii="Arial" w:hAnsi="Arial" w:cs="Arial"/>
          <w:sz w:val="24"/>
          <w:szCs w:val="24"/>
        </w:rPr>
        <w:t>--------------</w:t>
      </w:r>
      <w:r w:rsidR="00E96E0C">
        <w:rPr>
          <w:rFonts w:ascii="Arial" w:hAnsi="Arial" w:cs="Arial"/>
          <w:sz w:val="24"/>
          <w:szCs w:val="24"/>
        </w:rPr>
        <w:t>-----</w:t>
      </w:r>
      <w:r w:rsidR="001611DB">
        <w:rPr>
          <w:rFonts w:ascii="Arial" w:hAnsi="Arial" w:cs="Arial"/>
          <w:sz w:val="24"/>
          <w:szCs w:val="24"/>
        </w:rPr>
        <w:t>------</w:t>
      </w:r>
      <w:r w:rsidR="00096F2E">
        <w:rPr>
          <w:rFonts w:ascii="Arial" w:hAnsi="Arial" w:cs="Arial"/>
          <w:sz w:val="24"/>
          <w:szCs w:val="24"/>
        </w:rPr>
        <w:t>---------</w:t>
      </w:r>
      <w:r w:rsidR="00D03A2B">
        <w:rPr>
          <w:rFonts w:ascii="Arial" w:hAnsi="Arial" w:cs="Arial"/>
          <w:sz w:val="24"/>
          <w:szCs w:val="24"/>
        </w:rPr>
        <w:t>---</w:t>
      </w:r>
      <w:r w:rsidR="00E55BBA" w:rsidRPr="00102C65">
        <w:rPr>
          <w:rFonts w:ascii="Arial" w:hAnsi="Arial" w:cs="Arial"/>
          <w:sz w:val="24"/>
          <w:szCs w:val="24"/>
        </w:rPr>
        <w:t>En uso de la voz el Secretario del Ayuntamiento, Lic. Salvador Ruíz Ayala:</w:t>
      </w:r>
      <w:r w:rsidR="006042B2" w:rsidRPr="006042B2">
        <w:rPr>
          <w:rFonts w:ascii="Arial" w:hAnsi="Arial" w:cs="Arial"/>
          <w:sz w:val="24"/>
          <w:szCs w:val="24"/>
        </w:rPr>
        <w:t xml:space="preserve"> </w:t>
      </w:r>
      <w:r w:rsidR="006042B2" w:rsidRPr="00AF0B66">
        <w:rPr>
          <w:rFonts w:ascii="Arial" w:hAnsi="Arial" w:cs="Arial"/>
          <w:sz w:val="24"/>
          <w:szCs w:val="24"/>
        </w:rPr>
        <w:t xml:space="preserve">Con su permiso </w:t>
      </w:r>
      <w:r w:rsidR="006042B2">
        <w:rPr>
          <w:rFonts w:ascii="Arial" w:hAnsi="Arial" w:cs="Arial"/>
          <w:sz w:val="24"/>
          <w:szCs w:val="24"/>
        </w:rPr>
        <w:t xml:space="preserve">ciudadana </w:t>
      </w:r>
      <w:r w:rsidR="006042B2" w:rsidRPr="00AF0B66">
        <w:rPr>
          <w:rFonts w:ascii="Arial" w:hAnsi="Arial" w:cs="Arial"/>
          <w:sz w:val="24"/>
          <w:szCs w:val="24"/>
        </w:rPr>
        <w:t xml:space="preserve">Presidenta y </w:t>
      </w:r>
      <w:r w:rsidR="006042B2">
        <w:rPr>
          <w:rFonts w:ascii="Arial" w:hAnsi="Arial" w:cs="Arial"/>
          <w:sz w:val="24"/>
          <w:szCs w:val="24"/>
        </w:rPr>
        <w:t>ciudadanos Regidores y Regidoras,</w:t>
      </w:r>
      <w:r w:rsidR="006042B2" w:rsidRPr="00AF0B66">
        <w:rPr>
          <w:rFonts w:ascii="Arial" w:hAnsi="Arial" w:cs="Arial"/>
          <w:sz w:val="24"/>
          <w:szCs w:val="24"/>
        </w:rPr>
        <w:t xml:space="preserve"> les informo que no se tienen iniciativas de turno a Comisiones Edilicias agendadas para la sesión del día de hoy.</w:t>
      </w:r>
      <w:r w:rsidR="00A92A19">
        <w:rPr>
          <w:rFonts w:ascii="Arial" w:hAnsi="Arial" w:cs="Arial"/>
          <w:sz w:val="24"/>
          <w:szCs w:val="24"/>
        </w:rPr>
        <w:t>-----------------------------------------------------------------------------------------------------------------------------------</w:t>
      </w:r>
      <w:r w:rsidR="00A92A19" w:rsidRPr="00AC1155">
        <w:rPr>
          <w:rFonts w:ascii="Arial" w:hAnsi="Arial" w:cs="Arial"/>
          <w:sz w:val="24"/>
          <w:szCs w:val="24"/>
        </w:rPr>
        <w:t xml:space="preserve"> </w:t>
      </w:r>
      <w:r w:rsidR="00C94005" w:rsidRPr="00AC1155">
        <w:rPr>
          <w:rFonts w:ascii="Arial" w:hAnsi="Arial" w:cs="Arial"/>
          <w:sz w:val="24"/>
          <w:szCs w:val="24"/>
        </w:rPr>
        <w:t>Con la palabra</w:t>
      </w:r>
      <w:r w:rsidR="00C94005" w:rsidRPr="00A841BA">
        <w:rPr>
          <w:rFonts w:ascii="Arial" w:hAnsi="Arial" w:cs="Arial"/>
          <w:sz w:val="24"/>
          <w:szCs w:val="24"/>
        </w:rPr>
        <w:t xml:space="preserve"> la Presidente Municipal, C. María Elena Limón García:</w:t>
      </w:r>
      <w:r w:rsidR="00A32934">
        <w:rPr>
          <w:rFonts w:ascii="Arial" w:hAnsi="Arial" w:cs="Arial"/>
          <w:sz w:val="24"/>
          <w:szCs w:val="24"/>
        </w:rPr>
        <w:t xml:space="preserve"> </w:t>
      </w:r>
      <w:r w:rsidR="00C94005">
        <w:rPr>
          <w:rFonts w:ascii="Arial" w:hAnsi="Arial" w:cs="Arial"/>
          <w:sz w:val="24"/>
          <w:szCs w:val="24"/>
        </w:rPr>
        <w:t>E</w:t>
      </w:r>
      <w:r w:rsidR="00CF1DF0" w:rsidRPr="00A841BA">
        <w:rPr>
          <w:rFonts w:ascii="Arial" w:hAnsi="Arial" w:cs="Arial"/>
          <w:sz w:val="24"/>
          <w:szCs w:val="24"/>
        </w:rPr>
        <w:t xml:space="preserve">n el desahogo del </w:t>
      </w:r>
      <w:r w:rsidR="00CF1DF0" w:rsidRPr="00A841BA">
        <w:rPr>
          <w:rFonts w:ascii="Arial" w:hAnsi="Arial" w:cs="Arial"/>
          <w:b/>
          <w:sz w:val="24"/>
          <w:szCs w:val="24"/>
          <w:u w:val="single"/>
        </w:rPr>
        <w:t>SEXTO PUNTO</w:t>
      </w:r>
      <w:r w:rsidR="00A32934">
        <w:rPr>
          <w:rFonts w:ascii="Arial" w:hAnsi="Arial" w:cs="Arial"/>
          <w:sz w:val="24"/>
          <w:szCs w:val="24"/>
        </w:rPr>
        <w:t xml:space="preserve"> del orden del día, l</w:t>
      </w:r>
      <w:r w:rsidR="00C94005">
        <w:rPr>
          <w:rFonts w:ascii="Arial" w:hAnsi="Arial" w:cs="Arial"/>
          <w:sz w:val="24"/>
          <w:szCs w:val="24"/>
        </w:rPr>
        <w:t xml:space="preserve">ectura y </w:t>
      </w:r>
      <w:r w:rsidR="00CF1DF0" w:rsidRPr="00A841BA">
        <w:rPr>
          <w:rFonts w:ascii="Arial" w:hAnsi="Arial" w:cs="Arial"/>
          <w:sz w:val="24"/>
          <w:szCs w:val="24"/>
        </w:rPr>
        <w:t>en su caso debate y aprobación de dictámenes de comisiones edilicias,</w:t>
      </w:r>
      <w:r w:rsidR="00CF1DF0" w:rsidRPr="00A841BA">
        <w:rPr>
          <w:rFonts w:ascii="Arial" w:hAnsi="Arial" w:cs="Arial"/>
          <w:b/>
          <w:sz w:val="24"/>
          <w:szCs w:val="24"/>
        </w:rPr>
        <w:t xml:space="preserve"> </w:t>
      </w:r>
      <w:r w:rsidR="00CF1DF0" w:rsidRPr="00A841BA">
        <w:rPr>
          <w:rFonts w:ascii="Arial" w:hAnsi="Arial" w:cs="Arial"/>
          <w:sz w:val="24"/>
          <w:szCs w:val="24"/>
        </w:rPr>
        <w:t>solicito al Secreta</w:t>
      </w:r>
      <w:r w:rsidR="00473C5A" w:rsidRPr="00A841BA">
        <w:rPr>
          <w:rFonts w:ascii="Arial" w:hAnsi="Arial" w:cs="Arial"/>
          <w:sz w:val="24"/>
          <w:szCs w:val="24"/>
        </w:rPr>
        <w:t>rio dé lectura a lo</w:t>
      </w:r>
      <w:r w:rsidR="00A32934">
        <w:rPr>
          <w:rFonts w:ascii="Arial" w:hAnsi="Arial" w:cs="Arial"/>
          <w:sz w:val="24"/>
          <w:szCs w:val="24"/>
        </w:rPr>
        <w:t>s dictámenes</w:t>
      </w:r>
      <w:r w:rsidR="00473C5A" w:rsidRPr="00A841BA">
        <w:rPr>
          <w:rFonts w:ascii="Arial" w:hAnsi="Arial" w:cs="Arial"/>
          <w:sz w:val="24"/>
          <w:szCs w:val="24"/>
        </w:rPr>
        <w:t xml:space="preserve"> </w:t>
      </w:r>
      <w:r w:rsidR="00CF1DF0" w:rsidRPr="00A841BA">
        <w:rPr>
          <w:rFonts w:ascii="Arial" w:hAnsi="Arial" w:cs="Arial"/>
          <w:sz w:val="24"/>
          <w:szCs w:val="24"/>
        </w:rPr>
        <w:t>pres</w:t>
      </w:r>
      <w:r w:rsidR="00473C5A" w:rsidRPr="00A841BA">
        <w:rPr>
          <w:rFonts w:ascii="Arial" w:hAnsi="Arial" w:cs="Arial"/>
          <w:sz w:val="24"/>
          <w:szCs w:val="24"/>
        </w:rPr>
        <w:t>entado</w:t>
      </w:r>
      <w:r w:rsidR="00A32934">
        <w:rPr>
          <w:rFonts w:ascii="Arial" w:hAnsi="Arial" w:cs="Arial"/>
          <w:sz w:val="24"/>
          <w:szCs w:val="24"/>
        </w:rPr>
        <w:t>s</w:t>
      </w:r>
      <w:r w:rsidR="00A92A19">
        <w:rPr>
          <w:rFonts w:ascii="Arial" w:hAnsi="Arial" w:cs="Arial"/>
          <w:sz w:val="24"/>
          <w:szCs w:val="24"/>
        </w:rPr>
        <w:t>, Secretario.</w:t>
      </w:r>
      <w:r w:rsidR="00CF1DF0" w:rsidRPr="00A841BA">
        <w:rPr>
          <w:rFonts w:ascii="Arial" w:hAnsi="Arial" w:cs="Arial"/>
          <w:sz w:val="24"/>
          <w:szCs w:val="24"/>
        </w:rPr>
        <w:t>----------------------</w:t>
      </w:r>
      <w:r w:rsidR="00AC2A5C" w:rsidRPr="00A841BA">
        <w:rPr>
          <w:rFonts w:ascii="Arial" w:hAnsi="Arial" w:cs="Arial"/>
          <w:sz w:val="24"/>
          <w:szCs w:val="24"/>
        </w:rPr>
        <w:t>-----</w:t>
      </w:r>
      <w:r w:rsidR="00CF1DF0" w:rsidRPr="00A841BA">
        <w:rPr>
          <w:rFonts w:ascii="Arial" w:hAnsi="Arial" w:cs="Arial"/>
          <w:sz w:val="24"/>
          <w:szCs w:val="24"/>
        </w:rPr>
        <w:t>------------------------</w:t>
      </w:r>
      <w:r w:rsidR="00C94005">
        <w:rPr>
          <w:rFonts w:ascii="Arial" w:hAnsi="Arial" w:cs="Arial"/>
          <w:sz w:val="24"/>
          <w:szCs w:val="24"/>
        </w:rPr>
        <w:t>--------------</w:t>
      </w:r>
      <w:r w:rsidR="00A32934">
        <w:rPr>
          <w:rFonts w:ascii="Arial" w:hAnsi="Arial" w:cs="Arial"/>
          <w:sz w:val="24"/>
          <w:szCs w:val="24"/>
        </w:rPr>
        <w:t>--</w:t>
      </w:r>
      <w:r w:rsidR="00A92A19">
        <w:rPr>
          <w:rFonts w:ascii="Arial" w:hAnsi="Arial" w:cs="Arial"/>
          <w:sz w:val="24"/>
          <w:szCs w:val="24"/>
        </w:rPr>
        <w:t>-----------------</w:t>
      </w:r>
      <w:r w:rsidR="00AD2571">
        <w:rPr>
          <w:rFonts w:ascii="Arial" w:hAnsi="Arial" w:cs="Arial"/>
          <w:sz w:val="24"/>
          <w:szCs w:val="24"/>
        </w:rPr>
        <w:t>---------------</w:t>
      </w:r>
      <w:r w:rsidR="00A32934">
        <w:rPr>
          <w:rFonts w:ascii="Arial" w:hAnsi="Arial" w:cs="Arial"/>
          <w:sz w:val="24"/>
          <w:szCs w:val="24"/>
        </w:rPr>
        <w:t>--</w:t>
      </w:r>
      <w:r w:rsidR="00B945A2" w:rsidRPr="00A841BA">
        <w:rPr>
          <w:rFonts w:ascii="Arial" w:hAnsi="Arial" w:cs="Arial"/>
          <w:sz w:val="24"/>
          <w:szCs w:val="24"/>
        </w:rPr>
        <w:t>------------</w:t>
      </w:r>
      <w:r w:rsidR="00473C5A" w:rsidRPr="00473C5A">
        <w:rPr>
          <w:rFonts w:ascii="Arial" w:hAnsi="Arial" w:cs="Arial"/>
          <w:sz w:val="24"/>
          <w:szCs w:val="24"/>
        </w:rPr>
        <w:t xml:space="preserve"> </w:t>
      </w:r>
      <w:r w:rsidR="00BB4FEC" w:rsidRPr="00612A31">
        <w:rPr>
          <w:rFonts w:ascii="Arial" w:hAnsi="Arial" w:cs="Arial"/>
          <w:sz w:val="24"/>
          <w:szCs w:val="24"/>
        </w:rPr>
        <w:t>En uso de la voz el Secretario del Ayuntamiento, Lic. Salvador Ruíz Ayala:</w:t>
      </w:r>
      <w:r w:rsidR="007F5B6C" w:rsidRPr="007F5B6C">
        <w:rPr>
          <w:rFonts w:ascii="Arial" w:hAnsi="Arial" w:cs="Arial"/>
          <w:color w:val="000000" w:themeColor="text1"/>
          <w:sz w:val="24"/>
          <w:szCs w:val="24"/>
        </w:rPr>
        <w:t xml:space="preserve"> </w:t>
      </w:r>
      <w:r w:rsidR="007F5B6C" w:rsidRPr="00671026">
        <w:rPr>
          <w:rFonts w:ascii="Arial" w:hAnsi="Arial" w:cs="Arial"/>
          <w:color w:val="000000" w:themeColor="text1"/>
          <w:sz w:val="24"/>
          <w:szCs w:val="24"/>
        </w:rPr>
        <w:t xml:space="preserve">Con su permiso </w:t>
      </w:r>
      <w:r w:rsidR="00A92A19">
        <w:rPr>
          <w:rFonts w:ascii="Arial" w:hAnsi="Arial" w:cs="Arial"/>
          <w:color w:val="000000" w:themeColor="text1"/>
          <w:sz w:val="24"/>
          <w:szCs w:val="24"/>
        </w:rPr>
        <w:t xml:space="preserve">ciudadana </w:t>
      </w:r>
      <w:r w:rsidR="00421B3D">
        <w:rPr>
          <w:rFonts w:ascii="Arial" w:hAnsi="Arial" w:cs="Arial"/>
          <w:color w:val="000000" w:themeColor="text1"/>
          <w:sz w:val="24"/>
          <w:szCs w:val="24"/>
        </w:rPr>
        <w:t>Presidenta,</w:t>
      </w:r>
      <w:r w:rsidR="007F5B6C" w:rsidRPr="00671026">
        <w:rPr>
          <w:rFonts w:ascii="Arial" w:hAnsi="Arial" w:cs="Arial"/>
          <w:color w:val="000000" w:themeColor="text1"/>
          <w:sz w:val="24"/>
          <w:szCs w:val="24"/>
        </w:rPr>
        <w:t xml:space="preserve"> con permiso de este Pleno, </w:t>
      </w:r>
      <w:r w:rsidR="007F5B6C" w:rsidRPr="00671026">
        <w:rPr>
          <w:rFonts w:ascii="Arial" w:hAnsi="Arial" w:cs="Arial"/>
          <w:sz w:val="24"/>
          <w:szCs w:val="24"/>
        </w:rPr>
        <w:t xml:space="preserve">les informo que no se tienen dictámenes </w:t>
      </w:r>
      <w:r w:rsidR="00421B3D">
        <w:rPr>
          <w:rFonts w:ascii="Arial" w:hAnsi="Arial" w:cs="Arial"/>
          <w:sz w:val="24"/>
          <w:szCs w:val="24"/>
        </w:rPr>
        <w:t>de comisiones edilicias agendada</w:t>
      </w:r>
      <w:r w:rsidR="007F5B6C">
        <w:rPr>
          <w:rFonts w:ascii="Arial" w:hAnsi="Arial" w:cs="Arial"/>
          <w:sz w:val="24"/>
          <w:szCs w:val="24"/>
        </w:rPr>
        <w:t xml:space="preserve">s </w:t>
      </w:r>
      <w:r w:rsidR="00A92A19">
        <w:rPr>
          <w:rFonts w:ascii="Arial" w:hAnsi="Arial" w:cs="Arial"/>
          <w:sz w:val="24"/>
          <w:szCs w:val="24"/>
        </w:rPr>
        <w:t>para la sesión que estamos celebrando</w:t>
      </w:r>
      <w:r w:rsidR="007F5B6C">
        <w:rPr>
          <w:rFonts w:ascii="Arial" w:hAnsi="Arial" w:cs="Arial"/>
          <w:sz w:val="24"/>
          <w:szCs w:val="24"/>
        </w:rPr>
        <w:t>.---------------------------------------------------------</w:t>
      </w:r>
      <w:r w:rsidR="00A92A19">
        <w:rPr>
          <w:rFonts w:ascii="Arial" w:hAnsi="Arial" w:cs="Arial"/>
          <w:sz w:val="24"/>
          <w:szCs w:val="24"/>
        </w:rPr>
        <w:t>---------------</w:t>
      </w:r>
      <w:r w:rsidR="0038182A">
        <w:rPr>
          <w:rFonts w:ascii="Arial" w:hAnsi="Arial" w:cs="Arial"/>
          <w:sz w:val="24"/>
          <w:szCs w:val="24"/>
        </w:rPr>
        <w:t>---------------</w:t>
      </w:r>
      <w:r w:rsidR="007F5B6C">
        <w:rPr>
          <w:rFonts w:ascii="Arial" w:hAnsi="Arial" w:cs="Arial"/>
          <w:sz w:val="24"/>
          <w:szCs w:val="24"/>
        </w:rPr>
        <w:t>---------------------------------------------------------</w:t>
      </w:r>
      <w:r w:rsidR="007F5B6C" w:rsidRPr="00671026">
        <w:rPr>
          <w:rFonts w:ascii="Arial" w:hAnsi="Arial" w:cs="Arial"/>
          <w:sz w:val="24"/>
          <w:szCs w:val="24"/>
        </w:rPr>
        <w:t xml:space="preserve"> </w:t>
      </w:r>
      <w:r w:rsidR="008164EE">
        <w:rPr>
          <w:rFonts w:ascii="Arial" w:hAnsi="Arial" w:cs="Arial"/>
          <w:sz w:val="24"/>
          <w:szCs w:val="24"/>
        </w:rPr>
        <w:t>C</w:t>
      </w:r>
      <w:r w:rsidR="008164EE" w:rsidRPr="00564DA4">
        <w:rPr>
          <w:rFonts w:ascii="Arial" w:hAnsi="Arial" w:cs="Arial"/>
          <w:sz w:val="24"/>
          <w:szCs w:val="24"/>
        </w:rPr>
        <w:t>on la palabra la Presidente Municipal, C. María Ele</w:t>
      </w:r>
      <w:r w:rsidR="008164EE">
        <w:rPr>
          <w:rFonts w:ascii="Arial" w:hAnsi="Arial" w:cs="Arial"/>
          <w:sz w:val="24"/>
          <w:szCs w:val="24"/>
        </w:rPr>
        <w:t xml:space="preserve">na Limón García: </w:t>
      </w:r>
      <w:r w:rsidR="00E02B50">
        <w:rPr>
          <w:rFonts w:ascii="Arial" w:eastAsia="Times New Roman" w:hAnsi="Arial" w:cs="Arial"/>
          <w:color w:val="201F1E"/>
          <w:sz w:val="24"/>
          <w:szCs w:val="24"/>
          <w:lang w:eastAsia="es-MX"/>
        </w:rPr>
        <w:t>E</w:t>
      </w:r>
      <w:r w:rsidR="00B82D30" w:rsidRPr="00564DA4">
        <w:rPr>
          <w:rFonts w:ascii="Arial" w:hAnsi="Arial" w:cs="Arial"/>
          <w:sz w:val="24"/>
          <w:szCs w:val="24"/>
        </w:rPr>
        <w:t xml:space="preserve">n el desahogo del </w:t>
      </w:r>
      <w:r w:rsidR="00B82D30" w:rsidRPr="00564DA4">
        <w:rPr>
          <w:rFonts w:ascii="Arial" w:hAnsi="Arial" w:cs="Arial"/>
          <w:b/>
          <w:sz w:val="24"/>
          <w:szCs w:val="24"/>
          <w:u w:val="single"/>
        </w:rPr>
        <w:t>SÉPTIMO PUNTO</w:t>
      </w:r>
      <w:r w:rsidR="00B82D30" w:rsidRPr="00564DA4">
        <w:rPr>
          <w:rFonts w:ascii="Arial" w:hAnsi="Arial" w:cs="Arial"/>
          <w:sz w:val="24"/>
          <w:szCs w:val="24"/>
        </w:rPr>
        <w:t xml:space="preserve"> </w:t>
      </w:r>
      <w:r w:rsidR="00DE272A" w:rsidRPr="00DE272A">
        <w:rPr>
          <w:rFonts w:ascii="Arial" w:hAnsi="Arial" w:cs="Arial"/>
          <w:sz w:val="24"/>
          <w:szCs w:val="24"/>
        </w:rPr>
        <w:t>del orden del día, Iniciativas de aprobación directa</w:t>
      </w:r>
      <w:r w:rsidR="00DE272A" w:rsidRPr="00DE272A">
        <w:rPr>
          <w:rFonts w:ascii="Arial" w:hAnsi="Arial" w:cs="Arial"/>
          <w:b/>
          <w:sz w:val="24"/>
          <w:szCs w:val="24"/>
        </w:rPr>
        <w:t xml:space="preserve">, </w:t>
      </w:r>
      <w:r w:rsidR="0038182A">
        <w:rPr>
          <w:rFonts w:ascii="Arial" w:hAnsi="Arial" w:cs="Arial"/>
          <w:sz w:val="24"/>
          <w:szCs w:val="24"/>
        </w:rPr>
        <w:t xml:space="preserve">se le concede </w:t>
      </w:r>
      <w:r w:rsidR="00997E67">
        <w:rPr>
          <w:rFonts w:ascii="Arial" w:hAnsi="Arial" w:cs="Arial"/>
          <w:sz w:val="24"/>
          <w:szCs w:val="24"/>
        </w:rPr>
        <w:t>uso de la voz al Secretario de este</w:t>
      </w:r>
      <w:r w:rsidR="00DE272A" w:rsidRPr="00DE272A">
        <w:rPr>
          <w:rFonts w:ascii="Arial" w:hAnsi="Arial" w:cs="Arial"/>
          <w:sz w:val="24"/>
          <w:szCs w:val="24"/>
        </w:rPr>
        <w:t xml:space="preserve"> Ayuntamiento, para que dé lectura a las Inic</w:t>
      </w:r>
      <w:r w:rsidR="00997E67">
        <w:rPr>
          <w:rFonts w:ascii="Arial" w:hAnsi="Arial" w:cs="Arial"/>
          <w:sz w:val="24"/>
          <w:szCs w:val="24"/>
        </w:rPr>
        <w:t>iativas a</w:t>
      </w:r>
      <w:r w:rsidR="0038182A">
        <w:rPr>
          <w:rFonts w:ascii="Arial" w:hAnsi="Arial" w:cs="Arial"/>
          <w:sz w:val="24"/>
          <w:szCs w:val="24"/>
        </w:rPr>
        <w:t>gendadas</w:t>
      </w:r>
      <w:r w:rsidR="00A92A19">
        <w:rPr>
          <w:rFonts w:ascii="Arial" w:hAnsi="Arial" w:cs="Arial"/>
          <w:sz w:val="24"/>
          <w:szCs w:val="24"/>
        </w:rPr>
        <w:t xml:space="preserve"> en este punto, adelante.</w:t>
      </w:r>
      <w:r w:rsidR="00190410">
        <w:rPr>
          <w:rFonts w:ascii="Arial" w:hAnsi="Arial" w:cs="Arial"/>
          <w:sz w:val="24"/>
          <w:szCs w:val="24"/>
        </w:rPr>
        <w:t>------------------------------------------------------------</w:t>
      </w:r>
      <w:r w:rsidR="00A92A19">
        <w:rPr>
          <w:rFonts w:ascii="Arial" w:hAnsi="Arial" w:cs="Arial"/>
          <w:sz w:val="24"/>
          <w:szCs w:val="24"/>
        </w:rPr>
        <w:t>-------------------------</w:t>
      </w:r>
      <w:r w:rsidR="00E02B50">
        <w:rPr>
          <w:rFonts w:ascii="Arial" w:hAnsi="Arial" w:cs="Arial"/>
          <w:sz w:val="24"/>
          <w:szCs w:val="24"/>
        </w:rPr>
        <w:t>-------------------</w:t>
      </w:r>
      <w:r w:rsidR="00997E67">
        <w:rPr>
          <w:rFonts w:ascii="Arial" w:hAnsi="Arial" w:cs="Arial"/>
          <w:sz w:val="24"/>
          <w:szCs w:val="24"/>
        </w:rPr>
        <w:t>--------</w:t>
      </w:r>
      <w:r w:rsidR="00B82D30">
        <w:rPr>
          <w:rFonts w:ascii="Arial" w:hAnsi="Arial" w:cs="Arial"/>
          <w:sz w:val="24"/>
          <w:szCs w:val="24"/>
        </w:rPr>
        <w:t>--------------------------------</w:t>
      </w:r>
      <w:r w:rsidR="00B82D30" w:rsidRPr="006417AC">
        <w:rPr>
          <w:rFonts w:ascii="Arial" w:hAnsi="Arial" w:cs="Arial"/>
          <w:sz w:val="24"/>
          <w:szCs w:val="24"/>
        </w:rPr>
        <w:t>---------------------------</w:t>
      </w:r>
      <w:r w:rsidR="006032B8" w:rsidRPr="006417AC">
        <w:rPr>
          <w:rFonts w:ascii="Arial" w:hAnsi="Arial" w:cs="Arial"/>
          <w:sz w:val="24"/>
          <w:szCs w:val="24"/>
        </w:rPr>
        <w:t>----</w:t>
      </w:r>
      <w:r w:rsidR="00B82D30" w:rsidRPr="006417AC">
        <w:rPr>
          <w:rFonts w:ascii="Arial" w:hAnsi="Arial" w:cs="Arial"/>
          <w:sz w:val="24"/>
          <w:szCs w:val="24"/>
        </w:rPr>
        <w:t xml:space="preserve">- En uso de la voz el Secretario del Ayuntamiento, Lic. Salvador Ruíz Ayala: </w:t>
      </w:r>
      <w:r w:rsidR="00A92A19" w:rsidRPr="00AF0B66">
        <w:rPr>
          <w:rFonts w:ascii="Arial" w:hAnsi="Arial" w:cs="Arial"/>
          <w:b/>
          <w:sz w:val="24"/>
          <w:szCs w:val="24"/>
        </w:rPr>
        <w:t xml:space="preserve">VII.- A) </w:t>
      </w:r>
      <w:r w:rsidR="00A92A19" w:rsidRPr="00AF0B66">
        <w:rPr>
          <w:rFonts w:ascii="Arial" w:hAnsi="Arial" w:cs="Arial"/>
          <w:sz w:val="24"/>
          <w:szCs w:val="24"/>
        </w:rPr>
        <w:t xml:space="preserve">Iniciativa suscrita por la </w:t>
      </w:r>
      <w:r w:rsidR="00A92A19" w:rsidRPr="00AF0B66">
        <w:rPr>
          <w:rFonts w:ascii="Arial" w:hAnsi="Arial" w:cs="Arial"/>
          <w:b/>
          <w:sz w:val="24"/>
          <w:szCs w:val="24"/>
        </w:rPr>
        <w:t xml:space="preserve">C. María Elena Limón García, Presidenta Municipal, </w:t>
      </w:r>
      <w:r w:rsidR="00A92A19" w:rsidRPr="00AF0B66">
        <w:rPr>
          <w:rFonts w:ascii="Arial" w:eastAsia="Arial Unicode MS" w:hAnsi="Arial" w:cs="Arial"/>
          <w:sz w:val="24"/>
          <w:szCs w:val="24"/>
        </w:rPr>
        <w:t xml:space="preserve">que tiene por objeto </w:t>
      </w:r>
      <w:r w:rsidR="00A92A19" w:rsidRPr="00AF0B66">
        <w:rPr>
          <w:rFonts w:ascii="Arial" w:eastAsia="Arial Unicode MS" w:hAnsi="Arial" w:cs="Arial"/>
          <w:b/>
          <w:bCs/>
          <w:sz w:val="24"/>
          <w:szCs w:val="24"/>
        </w:rPr>
        <w:t>la ampliación de las metas y el presupuesto para la operación del Programa de Apoyo al Ingreso Familiar Tlaquepaque 2020, modificando para tal efecto los Acuerdos 1381/2020 de fecha 20 de marzo del año en curso y el 1382/2020</w:t>
      </w:r>
      <w:r w:rsidR="00A92A19" w:rsidRPr="00AF0B66">
        <w:rPr>
          <w:rFonts w:ascii="Arial" w:eastAsia="Arial Unicode MS" w:hAnsi="Arial" w:cs="Arial"/>
          <w:sz w:val="24"/>
          <w:szCs w:val="24"/>
        </w:rPr>
        <w:t xml:space="preserve"> </w:t>
      </w:r>
      <w:r w:rsidR="00A92A19" w:rsidRPr="00AF0B66">
        <w:rPr>
          <w:rFonts w:ascii="Arial" w:eastAsia="Arial Unicode MS" w:hAnsi="Arial" w:cs="Arial"/>
          <w:b/>
          <w:bCs/>
          <w:sz w:val="24"/>
          <w:szCs w:val="24"/>
        </w:rPr>
        <w:t>de</w:t>
      </w:r>
      <w:r w:rsidR="00A92A19">
        <w:rPr>
          <w:rFonts w:ascii="Arial" w:eastAsia="Arial Unicode MS" w:hAnsi="Arial" w:cs="Arial"/>
          <w:b/>
          <w:bCs/>
          <w:sz w:val="24"/>
          <w:szCs w:val="24"/>
        </w:rPr>
        <w:t xml:space="preserve"> fecha 01 de abril del año 2020, </w:t>
      </w:r>
      <w:r w:rsidR="00A92A19">
        <w:rPr>
          <w:rFonts w:ascii="Arial" w:eastAsia="Arial Unicode MS" w:hAnsi="Arial" w:cs="Arial"/>
          <w:bCs/>
          <w:sz w:val="24"/>
          <w:szCs w:val="24"/>
        </w:rPr>
        <w:t>e</w:t>
      </w:r>
      <w:r w:rsidR="00A92A19" w:rsidRPr="00A92A19">
        <w:rPr>
          <w:rFonts w:ascii="Arial" w:eastAsia="Arial Unicode MS" w:hAnsi="Arial" w:cs="Arial"/>
          <w:bCs/>
          <w:sz w:val="24"/>
          <w:szCs w:val="24"/>
        </w:rPr>
        <w:t>s cuanto ciudadana Presidenta.</w:t>
      </w:r>
      <w:r w:rsidR="00A92A19">
        <w:rPr>
          <w:rFonts w:ascii="Arial" w:eastAsia="Arial Unicode MS" w:hAnsi="Arial" w:cs="Arial"/>
          <w:bCs/>
          <w:sz w:val="24"/>
          <w:szCs w:val="24"/>
        </w:rPr>
        <w:t>--------------------------------------------------------------------------------------------------------------</w:t>
      </w:r>
    </w:p>
    <w:p w:rsidR="00A92A19" w:rsidRPr="00D936C1" w:rsidRDefault="00A92A19" w:rsidP="00A92A19">
      <w:pPr>
        <w:spacing w:after="0" w:line="240" w:lineRule="auto"/>
        <w:jc w:val="both"/>
        <w:rPr>
          <w:rFonts w:ascii="Arial" w:eastAsia="Malgun Gothic" w:hAnsi="Arial" w:cs="Arial"/>
          <w:b/>
          <w:sz w:val="24"/>
          <w:szCs w:val="24"/>
        </w:rPr>
      </w:pPr>
      <w:r w:rsidRPr="00D936C1">
        <w:rPr>
          <w:rFonts w:ascii="Arial" w:eastAsia="Malgun Gothic" w:hAnsi="Arial" w:cs="Arial"/>
          <w:b/>
          <w:sz w:val="24"/>
          <w:szCs w:val="24"/>
        </w:rPr>
        <w:t>PLENO DEL AYUNTAMIENTO CONSTITUCIONAL</w:t>
      </w:r>
    </w:p>
    <w:p w:rsidR="00A92A19" w:rsidRPr="00D936C1" w:rsidRDefault="00A92A19" w:rsidP="00A92A19">
      <w:pPr>
        <w:spacing w:after="0" w:line="240" w:lineRule="auto"/>
        <w:jc w:val="both"/>
        <w:rPr>
          <w:rFonts w:ascii="Arial" w:eastAsia="Malgun Gothic" w:hAnsi="Arial" w:cs="Arial"/>
          <w:b/>
          <w:sz w:val="24"/>
          <w:szCs w:val="24"/>
        </w:rPr>
      </w:pPr>
      <w:r w:rsidRPr="00D936C1">
        <w:rPr>
          <w:rFonts w:ascii="Arial" w:eastAsia="Malgun Gothic" w:hAnsi="Arial" w:cs="Arial"/>
          <w:b/>
          <w:sz w:val="24"/>
          <w:szCs w:val="24"/>
        </w:rPr>
        <w:t xml:space="preserve">DE SAN PEDRO TLAQUEPAQUE, JALISCO. </w:t>
      </w:r>
    </w:p>
    <w:p w:rsidR="00A92A19" w:rsidRPr="00D936C1" w:rsidRDefault="00A92A19" w:rsidP="00A92A19">
      <w:pPr>
        <w:spacing w:after="0" w:line="240" w:lineRule="auto"/>
        <w:jc w:val="both"/>
        <w:rPr>
          <w:rFonts w:ascii="Arial" w:eastAsia="Malgun Gothic" w:hAnsi="Arial" w:cs="Arial"/>
          <w:b/>
          <w:sz w:val="24"/>
          <w:szCs w:val="24"/>
        </w:rPr>
      </w:pPr>
      <w:r w:rsidRPr="00D936C1">
        <w:rPr>
          <w:rFonts w:ascii="Arial" w:eastAsia="Malgun Gothic" w:hAnsi="Arial" w:cs="Arial"/>
          <w:b/>
          <w:sz w:val="24"/>
          <w:szCs w:val="24"/>
        </w:rPr>
        <w:t>PRESENTE:</w:t>
      </w:r>
    </w:p>
    <w:p w:rsidR="00A92A19" w:rsidRPr="00D936C1" w:rsidRDefault="00A92A19" w:rsidP="00A92A19">
      <w:pPr>
        <w:spacing w:after="0" w:line="240" w:lineRule="auto"/>
        <w:jc w:val="both"/>
        <w:rPr>
          <w:rFonts w:ascii="Arial" w:eastAsia="Malgun Gothic" w:hAnsi="Arial" w:cs="Arial"/>
          <w:b/>
          <w:sz w:val="24"/>
          <w:szCs w:val="24"/>
        </w:rPr>
      </w:pPr>
    </w:p>
    <w:p w:rsidR="00A92A19" w:rsidRPr="00D936C1" w:rsidRDefault="00A92A19" w:rsidP="00A92A19">
      <w:pPr>
        <w:spacing w:after="0" w:line="240" w:lineRule="auto"/>
        <w:jc w:val="both"/>
        <w:rPr>
          <w:rFonts w:ascii="Arial" w:eastAsia="Malgun Gothic" w:hAnsi="Arial" w:cs="Arial"/>
          <w:b/>
          <w:sz w:val="24"/>
          <w:szCs w:val="24"/>
        </w:rPr>
      </w:pPr>
      <w:r w:rsidRPr="00D936C1">
        <w:rPr>
          <w:rFonts w:ascii="Arial" w:hAnsi="Arial" w:cs="Arial"/>
          <w:b/>
          <w:sz w:val="24"/>
          <w:szCs w:val="24"/>
        </w:rPr>
        <w:t>María Elena Limón García,</w:t>
      </w:r>
      <w:r w:rsidRPr="00D936C1">
        <w:rPr>
          <w:rFonts w:ascii="Arial" w:hAnsi="Arial" w:cs="Arial"/>
          <w:sz w:val="24"/>
          <w:szCs w:val="24"/>
        </w:rPr>
        <w:t xml:space="preserve"> con el carácter de Presidenta Municipal de San Pedro Tlaquepaque,</w:t>
      </w:r>
      <w:r w:rsidRPr="00D936C1">
        <w:rPr>
          <w:rFonts w:ascii="Arial" w:eastAsia="Arial Unicode MS" w:hAnsi="Arial" w:cs="Arial"/>
          <w:sz w:val="24"/>
          <w:szCs w:val="24"/>
        </w:rPr>
        <w:t xml:space="preserve"> me permito someter a consideración de este Órgano de Gobierno Municipal, la siguiente </w:t>
      </w:r>
      <w:r w:rsidRPr="00D936C1">
        <w:rPr>
          <w:rFonts w:ascii="Arial" w:eastAsia="Arial Unicode MS" w:hAnsi="Arial" w:cs="Arial"/>
          <w:b/>
          <w:bCs/>
          <w:sz w:val="24"/>
          <w:szCs w:val="24"/>
        </w:rPr>
        <w:t>INICIATIVA DE</w:t>
      </w:r>
      <w:r w:rsidRPr="00D936C1">
        <w:rPr>
          <w:rFonts w:ascii="Arial" w:hAnsi="Arial" w:cs="Arial"/>
          <w:b/>
          <w:bCs/>
          <w:sz w:val="24"/>
          <w:szCs w:val="24"/>
        </w:rPr>
        <w:t xml:space="preserve"> APROBACIÓN DIRECTA,</w:t>
      </w:r>
      <w:r w:rsidRPr="00D936C1">
        <w:rPr>
          <w:rFonts w:ascii="Arial" w:eastAsia="Arial Unicode MS" w:hAnsi="Arial" w:cs="Arial"/>
          <w:sz w:val="24"/>
          <w:szCs w:val="24"/>
        </w:rPr>
        <w:t xml:space="preserve"> que tiene por objeto </w:t>
      </w:r>
      <w:r w:rsidRPr="00D936C1">
        <w:rPr>
          <w:rFonts w:ascii="Arial" w:eastAsia="Arial Unicode MS" w:hAnsi="Arial" w:cs="Arial"/>
          <w:b/>
          <w:bCs/>
          <w:sz w:val="24"/>
          <w:szCs w:val="24"/>
        </w:rPr>
        <w:t>LA AMPLIACIÓN DE LAS METAS Y EL PRESUPUESTO PARA LA OPERACIÓN DEL PROGRAMA DE APOYO AL INGRESO FAMILIAR TLAQUEPAQUE 2020, modificando para tal efecto los Acuerdos 1381/2020 de fecha 20 de marzo del año en curso y el 1382/2020</w:t>
      </w:r>
      <w:r w:rsidRPr="00D936C1">
        <w:rPr>
          <w:rFonts w:ascii="Arial" w:eastAsia="Arial Unicode MS" w:hAnsi="Arial" w:cs="Arial"/>
          <w:sz w:val="24"/>
          <w:szCs w:val="24"/>
        </w:rPr>
        <w:t xml:space="preserve"> </w:t>
      </w:r>
      <w:r w:rsidRPr="00D936C1">
        <w:rPr>
          <w:rFonts w:ascii="Arial" w:eastAsia="Arial Unicode MS" w:hAnsi="Arial" w:cs="Arial"/>
          <w:b/>
          <w:bCs/>
          <w:sz w:val="24"/>
          <w:szCs w:val="24"/>
        </w:rPr>
        <w:t>de fecha 1 de abril del presente</w:t>
      </w:r>
      <w:r w:rsidRPr="00D936C1">
        <w:rPr>
          <w:rFonts w:ascii="Arial" w:eastAsia="Arial Unicode MS" w:hAnsi="Arial" w:cs="Arial"/>
          <w:sz w:val="24"/>
          <w:szCs w:val="24"/>
        </w:rPr>
        <w:t>, con</w:t>
      </w:r>
      <w:r w:rsidRPr="00D936C1">
        <w:rPr>
          <w:rFonts w:ascii="Arial" w:eastAsia="Arial Unicode MS" w:hAnsi="Arial" w:cs="Arial"/>
          <w:b/>
          <w:bCs/>
          <w:sz w:val="24"/>
          <w:szCs w:val="24"/>
        </w:rPr>
        <w:t xml:space="preserve"> </w:t>
      </w:r>
      <w:r w:rsidRPr="00D936C1">
        <w:rPr>
          <w:rFonts w:ascii="Arial" w:eastAsia="Malgun Gothic" w:hAnsi="Arial" w:cs="Arial"/>
          <w:sz w:val="24"/>
          <w:szCs w:val="24"/>
        </w:rPr>
        <w:t xml:space="preserve">base en los siguientes: </w:t>
      </w:r>
    </w:p>
    <w:p w:rsidR="00A92A19" w:rsidRPr="00D936C1" w:rsidRDefault="00A92A19" w:rsidP="00A92A19">
      <w:pPr>
        <w:autoSpaceDE w:val="0"/>
        <w:autoSpaceDN w:val="0"/>
        <w:adjustRightInd w:val="0"/>
        <w:spacing w:after="0" w:line="240" w:lineRule="auto"/>
        <w:jc w:val="both"/>
        <w:rPr>
          <w:rFonts w:ascii="Arial" w:eastAsia="Malgun Gothic" w:hAnsi="Arial" w:cs="Arial"/>
          <w:sz w:val="24"/>
          <w:szCs w:val="24"/>
        </w:rPr>
      </w:pPr>
    </w:p>
    <w:p w:rsidR="00A92A19" w:rsidRPr="00D936C1" w:rsidRDefault="00A92A19" w:rsidP="00A92A19">
      <w:pPr>
        <w:autoSpaceDE w:val="0"/>
        <w:autoSpaceDN w:val="0"/>
        <w:adjustRightInd w:val="0"/>
        <w:spacing w:after="0" w:line="240" w:lineRule="auto"/>
        <w:jc w:val="both"/>
        <w:rPr>
          <w:rFonts w:ascii="Arial" w:eastAsia="Malgun Gothic" w:hAnsi="Arial" w:cs="Arial"/>
          <w:sz w:val="24"/>
          <w:szCs w:val="24"/>
        </w:rPr>
      </w:pPr>
    </w:p>
    <w:p w:rsidR="00A92A19" w:rsidRPr="00D936C1" w:rsidRDefault="00A92A19" w:rsidP="00A92A19">
      <w:pPr>
        <w:spacing w:after="0" w:line="240" w:lineRule="auto"/>
        <w:jc w:val="center"/>
        <w:rPr>
          <w:rFonts w:ascii="Arial" w:eastAsia="Malgun Gothic" w:hAnsi="Arial" w:cs="Arial"/>
          <w:b/>
          <w:bCs/>
          <w:sz w:val="24"/>
          <w:szCs w:val="24"/>
        </w:rPr>
      </w:pPr>
      <w:r w:rsidRPr="00D936C1">
        <w:rPr>
          <w:rFonts w:ascii="Arial" w:eastAsia="Malgun Gothic" w:hAnsi="Arial" w:cs="Arial"/>
          <w:b/>
          <w:bCs/>
          <w:sz w:val="24"/>
          <w:szCs w:val="24"/>
        </w:rPr>
        <w:t>A N T E C E D E N T E S:</w:t>
      </w:r>
    </w:p>
    <w:p w:rsidR="00A92A19" w:rsidRPr="00D936C1" w:rsidRDefault="00A92A19" w:rsidP="00A92A19">
      <w:pPr>
        <w:spacing w:after="0" w:line="240" w:lineRule="auto"/>
        <w:jc w:val="center"/>
        <w:rPr>
          <w:rFonts w:ascii="Arial" w:eastAsia="Malgun Gothic" w:hAnsi="Arial" w:cs="Arial"/>
          <w:b/>
          <w:bCs/>
          <w:sz w:val="24"/>
          <w:szCs w:val="24"/>
        </w:rPr>
      </w:pPr>
    </w:p>
    <w:p w:rsidR="00A92A19" w:rsidRPr="00D936C1" w:rsidRDefault="00A92A19" w:rsidP="00A92A19">
      <w:pPr>
        <w:spacing w:after="0" w:line="240" w:lineRule="auto"/>
        <w:jc w:val="both"/>
        <w:rPr>
          <w:rFonts w:ascii="Arial" w:eastAsia="Malgun Gothic" w:hAnsi="Arial" w:cs="Arial"/>
          <w:b/>
          <w:bCs/>
          <w:sz w:val="24"/>
          <w:szCs w:val="24"/>
        </w:rPr>
      </w:pPr>
    </w:p>
    <w:p w:rsidR="00A92A19" w:rsidRPr="00A776BE" w:rsidRDefault="00A92A19" w:rsidP="00A92A19">
      <w:pPr>
        <w:spacing w:after="0" w:line="240" w:lineRule="auto"/>
        <w:jc w:val="both"/>
        <w:rPr>
          <w:rFonts w:ascii="Arial" w:eastAsia="Malgun Gothic" w:hAnsi="Arial" w:cs="Arial"/>
          <w:b/>
          <w:bCs/>
          <w:sz w:val="6"/>
          <w:szCs w:val="24"/>
        </w:rPr>
      </w:pPr>
    </w:p>
    <w:p w:rsidR="00A92A19" w:rsidRPr="00D936C1" w:rsidRDefault="00A92A19" w:rsidP="00A92A19">
      <w:pPr>
        <w:spacing w:after="0" w:line="240" w:lineRule="auto"/>
        <w:jc w:val="both"/>
        <w:rPr>
          <w:rFonts w:ascii="Arial" w:eastAsia="Malgun Gothic" w:hAnsi="Arial" w:cs="Arial"/>
          <w:sz w:val="24"/>
          <w:szCs w:val="24"/>
        </w:rPr>
      </w:pPr>
      <w:r w:rsidRPr="00D936C1">
        <w:rPr>
          <w:rFonts w:ascii="Arial" w:eastAsia="Malgun Gothic" w:hAnsi="Arial" w:cs="Arial"/>
          <w:b/>
          <w:bCs/>
          <w:sz w:val="24"/>
          <w:szCs w:val="24"/>
        </w:rPr>
        <w:t xml:space="preserve">1.- </w:t>
      </w:r>
      <w:r w:rsidRPr="00D936C1">
        <w:rPr>
          <w:rFonts w:ascii="Arial" w:eastAsia="Malgun Gothic" w:hAnsi="Arial" w:cs="Arial"/>
          <w:sz w:val="24"/>
          <w:szCs w:val="24"/>
        </w:rPr>
        <w:t>El 30 de marzo del año en curso en el Diario Oficial de la Federación, se pública el ACUERDO POR EL QUE SE DECLARA COMO EMERGENCIA SANITARIA POR CAUSAS DE FUERZA MAYOR, A LA EPIDEMIA DE ENFERMEDAD GENERADA POR EL VIRUS SARS-COVID 19, Emitido por el Consejo de Salubridad General.</w:t>
      </w:r>
    </w:p>
    <w:p w:rsidR="00A92A19" w:rsidRPr="00A776BE" w:rsidRDefault="00A92A19" w:rsidP="00A92A19">
      <w:pPr>
        <w:spacing w:after="0" w:line="240" w:lineRule="auto"/>
        <w:jc w:val="both"/>
        <w:rPr>
          <w:rFonts w:ascii="Arial" w:eastAsia="Malgun Gothic" w:hAnsi="Arial" w:cs="Arial"/>
          <w:b/>
          <w:bCs/>
          <w:sz w:val="16"/>
          <w:szCs w:val="24"/>
        </w:rPr>
      </w:pPr>
    </w:p>
    <w:p w:rsidR="00A92A19" w:rsidRPr="00D936C1" w:rsidRDefault="00A92A19" w:rsidP="00A92A19">
      <w:pPr>
        <w:spacing w:after="0" w:line="240" w:lineRule="auto"/>
        <w:jc w:val="both"/>
        <w:rPr>
          <w:rFonts w:ascii="Arial" w:eastAsia="Malgun Gothic" w:hAnsi="Arial" w:cs="Arial"/>
          <w:sz w:val="24"/>
          <w:szCs w:val="24"/>
          <w:lang w:val="es-ES"/>
        </w:rPr>
      </w:pPr>
      <w:r w:rsidRPr="00D936C1">
        <w:rPr>
          <w:rFonts w:ascii="Arial" w:eastAsia="Malgun Gothic" w:hAnsi="Arial" w:cs="Arial"/>
          <w:b/>
          <w:bCs/>
          <w:sz w:val="24"/>
          <w:szCs w:val="24"/>
        </w:rPr>
        <w:t>2.-</w:t>
      </w:r>
      <w:r w:rsidRPr="00D936C1">
        <w:rPr>
          <w:rFonts w:ascii="Arial" w:eastAsia="Malgun Gothic" w:hAnsi="Arial" w:cs="Arial"/>
          <w:sz w:val="24"/>
          <w:szCs w:val="24"/>
          <w:lang w:val="es-ES"/>
        </w:rPr>
        <w:t xml:space="preserve"> Para este Gobierno Municipal, es de suma importancia garantizar los derechos humanos de la comunidad que comprende a esta municipalidad de San Pedro Tlaquepaque, a través de la prestación efectiva de los servicios públicos, encaminada a salvaguardar la vida de los habitantes y de sus bienes ante cualquier evento destructivo de origen natural o bien generado por la actividad humana.</w:t>
      </w:r>
    </w:p>
    <w:p w:rsidR="00A92A19" w:rsidRPr="00D936C1" w:rsidRDefault="00A92A19" w:rsidP="00A92A19">
      <w:pPr>
        <w:spacing w:after="0" w:line="240" w:lineRule="auto"/>
        <w:jc w:val="both"/>
        <w:rPr>
          <w:rFonts w:ascii="Arial" w:eastAsia="Malgun Gothic" w:hAnsi="Arial" w:cs="Arial"/>
          <w:sz w:val="24"/>
          <w:szCs w:val="24"/>
          <w:lang w:val="es-ES"/>
        </w:rPr>
      </w:pPr>
    </w:p>
    <w:p w:rsidR="00A92A19" w:rsidRPr="00D936C1" w:rsidRDefault="00A92A19" w:rsidP="00A92A19">
      <w:pPr>
        <w:spacing w:after="0" w:line="240" w:lineRule="auto"/>
        <w:jc w:val="both"/>
        <w:rPr>
          <w:rFonts w:ascii="Arial" w:eastAsia="Malgun Gothic" w:hAnsi="Arial" w:cs="Arial"/>
          <w:sz w:val="24"/>
          <w:szCs w:val="24"/>
        </w:rPr>
      </w:pPr>
      <w:r w:rsidRPr="00D936C1">
        <w:rPr>
          <w:rFonts w:ascii="Arial" w:eastAsia="Malgun Gothic" w:hAnsi="Arial" w:cs="Arial"/>
          <w:sz w:val="24"/>
          <w:szCs w:val="24"/>
        </w:rPr>
        <w:t>En este orden de ideas, se debe garantizar el derecho a recibir los apoyos necesarios y contar con una mejor calidad de vida, entregando apoyos para superar la situación que hoy día nos atañe como lo es la Emergencia Sanitaria por el COVID 19, siendo a través de programas emergentes que tiendan a la ayuda de enfrentar la emergencia económica generada por dicha pandemia.</w:t>
      </w:r>
    </w:p>
    <w:p w:rsidR="00A92A19" w:rsidRPr="00D936C1" w:rsidRDefault="00A92A19" w:rsidP="00A92A19">
      <w:pPr>
        <w:spacing w:after="0" w:line="240" w:lineRule="auto"/>
        <w:jc w:val="both"/>
        <w:rPr>
          <w:rFonts w:ascii="Arial" w:eastAsia="Malgun Gothic" w:hAnsi="Arial" w:cs="Arial"/>
          <w:b/>
          <w:bCs/>
          <w:sz w:val="24"/>
          <w:szCs w:val="24"/>
        </w:rPr>
      </w:pPr>
    </w:p>
    <w:p w:rsidR="00A92A19" w:rsidRPr="00D936C1" w:rsidRDefault="00A92A19" w:rsidP="00A92A19">
      <w:pPr>
        <w:spacing w:after="0" w:line="240" w:lineRule="auto"/>
        <w:jc w:val="both"/>
        <w:rPr>
          <w:rFonts w:ascii="Arial" w:eastAsia="Malgun Gothic" w:hAnsi="Arial" w:cs="Arial"/>
          <w:sz w:val="24"/>
          <w:szCs w:val="24"/>
          <w:lang w:val="es-ES"/>
        </w:rPr>
      </w:pPr>
      <w:r w:rsidRPr="00D936C1">
        <w:rPr>
          <w:rFonts w:ascii="Arial" w:eastAsia="Malgun Gothic" w:hAnsi="Arial" w:cs="Arial"/>
          <w:b/>
          <w:bCs/>
          <w:sz w:val="24"/>
          <w:szCs w:val="24"/>
          <w:lang w:val="es-ES"/>
        </w:rPr>
        <w:t>3.-</w:t>
      </w:r>
      <w:r w:rsidRPr="00D936C1">
        <w:rPr>
          <w:rFonts w:ascii="Arial" w:eastAsia="Malgun Gothic" w:hAnsi="Arial" w:cs="Arial"/>
          <w:b/>
          <w:bCs/>
          <w:sz w:val="24"/>
          <w:szCs w:val="24"/>
        </w:rPr>
        <w:t xml:space="preserve"> </w:t>
      </w:r>
      <w:r w:rsidRPr="00D936C1">
        <w:rPr>
          <w:rFonts w:ascii="Arial" w:eastAsia="Malgun Gothic" w:hAnsi="Arial" w:cs="Arial"/>
          <w:sz w:val="24"/>
          <w:szCs w:val="24"/>
        </w:rPr>
        <w:t>En virtud de lo anterior en la</w:t>
      </w:r>
      <w:r w:rsidRPr="00D936C1">
        <w:rPr>
          <w:rFonts w:ascii="Arial" w:eastAsia="Malgun Gothic" w:hAnsi="Arial" w:cs="Arial"/>
          <w:sz w:val="24"/>
          <w:szCs w:val="24"/>
          <w:lang w:val="es-ES"/>
        </w:rPr>
        <w:t xml:space="preserve"> Sesión Ordinaria de Cabildo del día 20 de Marzo del presente año se aprobó el Acuerdo de Número 1381/2020, en el que autoriza las Medidas y Criterios de actuación ante la Emergencia Sanitaria por el COVID 19 en el municipio de San Pedro Tlaquepaque, que entre los puntos aprobados el Acuerdo Número cuarto establece lo siguiente:</w:t>
      </w:r>
    </w:p>
    <w:p w:rsidR="00333DC9" w:rsidRDefault="00333DC9" w:rsidP="00A92A19">
      <w:pPr>
        <w:spacing w:line="240" w:lineRule="auto"/>
        <w:jc w:val="both"/>
        <w:rPr>
          <w:rFonts w:ascii="Arial" w:eastAsia="Verdana" w:hAnsi="Arial" w:cs="Arial"/>
          <w:b/>
          <w:sz w:val="24"/>
          <w:szCs w:val="24"/>
        </w:rPr>
      </w:pPr>
    </w:p>
    <w:p w:rsidR="00A92A19" w:rsidRPr="00D936C1" w:rsidRDefault="00A92A19" w:rsidP="00A92A19">
      <w:pPr>
        <w:spacing w:line="240" w:lineRule="auto"/>
        <w:jc w:val="both"/>
        <w:rPr>
          <w:rFonts w:ascii="Arial" w:eastAsia="Verdana" w:hAnsi="Arial" w:cs="Arial"/>
          <w:b/>
          <w:color w:val="1D2228"/>
          <w:sz w:val="24"/>
          <w:szCs w:val="24"/>
        </w:rPr>
      </w:pPr>
      <w:r w:rsidRPr="00D936C1">
        <w:rPr>
          <w:rFonts w:ascii="Arial" w:eastAsia="Verdana" w:hAnsi="Arial" w:cs="Arial"/>
          <w:b/>
          <w:sz w:val="24"/>
          <w:szCs w:val="24"/>
        </w:rPr>
        <w:t xml:space="preserve">CUARTO.- El Ayuntamiento Constitucional de San Pedro Tlaquepaque,  </w:t>
      </w:r>
      <w:r w:rsidRPr="00D936C1">
        <w:rPr>
          <w:rFonts w:ascii="Arial" w:eastAsia="Verdana" w:hAnsi="Arial" w:cs="Arial"/>
          <w:b/>
          <w:color w:val="1D2228"/>
          <w:sz w:val="24"/>
          <w:szCs w:val="24"/>
        </w:rPr>
        <w:t xml:space="preserve">instruye a la Dirección General de Políticas Públicas, a la Coordinación General de Desarrollo Económico y Combate a la Desigualdad, y a la Tesorería Municipal, para que formulen una Política Pública que atienda las afectaciones a pequeños emprendedores, micro y pequeñas empresas, así como a aquellas personas que pudieran perder su ingreso, a causa de la emergencia y contingencia sanitaria provocada por el COVID 19 en nuestro municipio. </w:t>
      </w:r>
    </w:p>
    <w:p w:rsidR="00A92A19" w:rsidRPr="00D936C1" w:rsidRDefault="00A92A19" w:rsidP="00A92A19">
      <w:pPr>
        <w:spacing w:line="240" w:lineRule="auto"/>
        <w:jc w:val="both"/>
        <w:rPr>
          <w:rFonts w:ascii="Arial" w:eastAsia="Verdana" w:hAnsi="Arial" w:cs="Arial"/>
          <w:b/>
          <w:color w:val="1D2228"/>
          <w:sz w:val="24"/>
          <w:szCs w:val="24"/>
        </w:rPr>
      </w:pPr>
      <w:r w:rsidRPr="00D936C1">
        <w:rPr>
          <w:rFonts w:ascii="Arial" w:eastAsia="Verdana" w:hAnsi="Arial" w:cs="Arial"/>
          <w:b/>
          <w:color w:val="1D2228"/>
          <w:sz w:val="24"/>
          <w:szCs w:val="24"/>
        </w:rPr>
        <w:t>Dicha propuesta habrá de ser complementaria a los programas federales y estatales que por los mismos motivos se implementen, de modo que se cubra y atienda a la población que no sería beneficiada por los niveles superiores de gobierno, evitando duplicidad en el uso de los recursos, y focalizando el recurso propio hacia la atención de la población más vulnerable de nuestro municipio.</w:t>
      </w:r>
    </w:p>
    <w:p w:rsidR="00A92A19" w:rsidRPr="00D936C1" w:rsidRDefault="00A92A19" w:rsidP="00A92A19">
      <w:pPr>
        <w:spacing w:line="240" w:lineRule="auto"/>
        <w:jc w:val="both"/>
        <w:rPr>
          <w:rFonts w:ascii="Arial" w:eastAsia="Verdana" w:hAnsi="Arial" w:cs="Arial"/>
          <w:b/>
          <w:color w:val="1D2228"/>
          <w:sz w:val="24"/>
          <w:szCs w:val="24"/>
        </w:rPr>
      </w:pPr>
      <w:r w:rsidRPr="00D936C1">
        <w:rPr>
          <w:rFonts w:ascii="Arial" w:eastAsia="Verdana" w:hAnsi="Arial" w:cs="Arial"/>
          <w:b/>
          <w:color w:val="1D2228"/>
          <w:sz w:val="24"/>
          <w:szCs w:val="24"/>
        </w:rPr>
        <w:t xml:space="preserve">En principio se habrá de contemplar un techo presupuestal de hasta </w:t>
      </w:r>
      <w:r w:rsidRPr="00D936C1">
        <w:rPr>
          <w:rFonts w:ascii="Arial" w:eastAsia="Verdana" w:hAnsi="Arial" w:cs="Arial"/>
          <w:b/>
          <w:i/>
          <w:iCs/>
          <w:color w:val="1D2228"/>
          <w:sz w:val="24"/>
          <w:szCs w:val="24"/>
          <w:u w:val="single"/>
        </w:rPr>
        <w:t>10 diez millones de pesos</w:t>
      </w:r>
      <w:r w:rsidRPr="00D936C1">
        <w:rPr>
          <w:rFonts w:ascii="Arial" w:eastAsia="Verdana" w:hAnsi="Arial" w:cs="Arial"/>
          <w:b/>
          <w:color w:val="1D2228"/>
          <w:sz w:val="24"/>
          <w:szCs w:val="24"/>
        </w:rPr>
        <w:t>, con una vigencia de 3 meses aproximadamente, en relación a la duración de la contingencia sanitaria, debiéndose presentar a este H. Ayuntamiento para su aprobación.</w:t>
      </w:r>
    </w:p>
    <w:p w:rsidR="00A92A19" w:rsidRPr="00A776BE" w:rsidRDefault="00A92A19" w:rsidP="00A92A19">
      <w:pPr>
        <w:spacing w:line="240" w:lineRule="auto"/>
        <w:jc w:val="both"/>
        <w:rPr>
          <w:rFonts w:ascii="Arial" w:eastAsia="Verdana" w:hAnsi="Arial" w:cs="Arial"/>
          <w:color w:val="1D2228"/>
          <w:sz w:val="4"/>
          <w:szCs w:val="24"/>
        </w:rPr>
      </w:pPr>
    </w:p>
    <w:p w:rsidR="00A92A19" w:rsidRPr="00D936C1" w:rsidRDefault="00A92A19" w:rsidP="00A92A19">
      <w:pPr>
        <w:spacing w:after="0" w:line="240" w:lineRule="auto"/>
        <w:jc w:val="both"/>
        <w:rPr>
          <w:rFonts w:ascii="Arial" w:eastAsia="Malgun Gothic" w:hAnsi="Arial" w:cs="Arial"/>
          <w:sz w:val="24"/>
          <w:szCs w:val="24"/>
          <w:lang w:val="es-ES"/>
        </w:rPr>
      </w:pPr>
      <w:r w:rsidRPr="00D936C1">
        <w:rPr>
          <w:rFonts w:ascii="Arial" w:eastAsia="Malgun Gothic" w:hAnsi="Arial" w:cs="Arial"/>
          <w:b/>
          <w:bCs/>
          <w:sz w:val="24"/>
          <w:szCs w:val="24"/>
          <w:lang w:val="es-ES"/>
        </w:rPr>
        <w:t>4.-</w:t>
      </w:r>
      <w:r w:rsidRPr="00D936C1">
        <w:rPr>
          <w:rFonts w:ascii="Arial" w:eastAsia="Malgun Gothic" w:hAnsi="Arial" w:cs="Arial"/>
          <w:sz w:val="24"/>
          <w:szCs w:val="24"/>
          <w:lang w:val="es-ES"/>
        </w:rPr>
        <w:t xml:space="preserve"> Posteriormente en Sesión Ordinaria de Cabildo del día 1 de Abril del año en curso se aprobó el Acuerdo Número 1382/2020, que a la letra dice:</w:t>
      </w:r>
    </w:p>
    <w:p w:rsidR="00A92A19" w:rsidRPr="00D936C1" w:rsidRDefault="00A92A19" w:rsidP="00A92A19">
      <w:pPr>
        <w:spacing w:after="0" w:line="240" w:lineRule="auto"/>
        <w:jc w:val="both"/>
        <w:rPr>
          <w:rFonts w:ascii="Arial" w:eastAsia="Malgun Gothic" w:hAnsi="Arial" w:cs="Arial"/>
          <w:sz w:val="24"/>
          <w:szCs w:val="24"/>
          <w:lang w:val="es-ES"/>
        </w:rPr>
      </w:pPr>
    </w:p>
    <w:p w:rsidR="00A92A19" w:rsidRPr="00D936C1" w:rsidRDefault="00A92A19" w:rsidP="00A92A19">
      <w:pPr>
        <w:jc w:val="both"/>
        <w:rPr>
          <w:rFonts w:ascii="Arial" w:hAnsi="Arial" w:cs="Arial"/>
          <w:b/>
          <w:bCs/>
          <w:sz w:val="24"/>
          <w:szCs w:val="24"/>
        </w:rPr>
      </w:pPr>
      <w:r w:rsidRPr="00D936C1">
        <w:rPr>
          <w:rFonts w:ascii="Arial" w:hAnsi="Arial" w:cs="Arial"/>
          <w:b/>
          <w:bCs/>
          <w:sz w:val="24"/>
          <w:szCs w:val="24"/>
        </w:rPr>
        <w:t>-----------------------------ACUERDO NÚMERO 1382/2020----------------</w:t>
      </w:r>
      <w:r w:rsidR="00A776BE">
        <w:rPr>
          <w:rFonts w:ascii="Arial" w:hAnsi="Arial" w:cs="Arial"/>
          <w:b/>
          <w:bCs/>
          <w:sz w:val="24"/>
          <w:szCs w:val="24"/>
        </w:rPr>
        <w:t>---------</w:t>
      </w:r>
      <w:r w:rsidRPr="00D936C1">
        <w:rPr>
          <w:rFonts w:ascii="Arial" w:hAnsi="Arial" w:cs="Arial"/>
          <w:b/>
          <w:bCs/>
          <w:sz w:val="24"/>
          <w:szCs w:val="24"/>
        </w:rPr>
        <w:t>PRIMERO.- El Ayuntamiento Constitucional de San Pedro Tlaquepaque, Jalisco, aprueba y autoriza el Programa de Apoyo al Ingreso Familiar Tlaquepaque 2020 y sus Reglas de Operación, para el ejercicio fiscal 2020, bajo la Coordinación General de Desarrollo Económico y Combate a la Desigualdad</w:t>
      </w:r>
    </w:p>
    <w:p w:rsidR="00A92A19" w:rsidRPr="00D936C1" w:rsidRDefault="00A92A19" w:rsidP="00A92A19">
      <w:pPr>
        <w:jc w:val="both"/>
        <w:rPr>
          <w:rFonts w:ascii="Arial" w:hAnsi="Arial" w:cs="Arial"/>
          <w:b/>
          <w:bCs/>
          <w:sz w:val="24"/>
          <w:szCs w:val="24"/>
        </w:rPr>
      </w:pPr>
      <w:r w:rsidRPr="00D936C1">
        <w:rPr>
          <w:rFonts w:ascii="Arial" w:hAnsi="Arial" w:cs="Arial"/>
          <w:b/>
          <w:bCs/>
          <w:sz w:val="24"/>
          <w:szCs w:val="24"/>
        </w:rPr>
        <w:t>SEGUNDO.- El Ayuntamiento Constitucional de San Pedro Tlaquepaque, aprueba y autoriza los apoyos a otorgar a los beneficiarios del programa de conformidad al techo financiero presupuestal descrito, siendo los siguientes:</w:t>
      </w:r>
    </w:p>
    <w:tbl>
      <w:tblPr>
        <w:tblW w:w="7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1990"/>
        <w:gridCol w:w="2670"/>
      </w:tblGrid>
      <w:tr w:rsidR="00A92A19" w:rsidRPr="00A776BE" w:rsidTr="00A776BE">
        <w:trPr>
          <w:jc w:val="center"/>
        </w:trPr>
        <w:tc>
          <w:tcPr>
            <w:tcW w:w="3263" w:type="dxa"/>
            <w:shd w:val="clear" w:color="auto" w:fill="F2F2F2"/>
          </w:tcPr>
          <w:p w:rsidR="00A92A19" w:rsidRPr="00A776BE" w:rsidRDefault="00A92A19" w:rsidP="002E3AC9">
            <w:pPr>
              <w:tabs>
                <w:tab w:val="left" w:pos="3179"/>
              </w:tabs>
              <w:jc w:val="center"/>
              <w:rPr>
                <w:rFonts w:ascii="Arial" w:hAnsi="Arial" w:cs="Arial"/>
                <w:b/>
                <w:bCs/>
                <w:szCs w:val="24"/>
              </w:rPr>
            </w:pPr>
            <w:r w:rsidRPr="00A776BE">
              <w:rPr>
                <w:rFonts w:ascii="Arial" w:hAnsi="Arial" w:cs="Arial"/>
                <w:b/>
                <w:bCs/>
                <w:szCs w:val="24"/>
              </w:rPr>
              <w:t>PROGRAMA</w:t>
            </w:r>
          </w:p>
        </w:tc>
        <w:tc>
          <w:tcPr>
            <w:tcW w:w="1990" w:type="dxa"/>
            <w:shd w:val="clear" w:color="auto" w:fill="F2F2F2"/>
          </w:tcPr>
          <w:p w:rsidR="00A92A19" w:rsidRPr="00A776BE" w:rsidRDefault="00A92A19" w:rsidP="002E3AC9">
            <w:pPr>
              <w:tabs>
                <w:tab w:val="left" w:pos="3179"/>
              </w:tabs>
              <w:jc w:val="center"/>
              <w:rPr>
                <w:rFonts w:ascii="Arial" w:hAnsi="Arial" w:cs="Arial"/>
                <w:b/>
                <w:bCs/>
                <w:szCs w:val="24"/>
              </w:rPr>
            </w:pPr>
            <w:r w:rsidRPr="00A776BE">
              <w:rPr>
                <w:rFonts w:ascii="Arial" w:hAnsi="Arial" w:cs="Arial"/>
                <w:b/>
                <w:bCs/>
                <w:szCs w:val="24"/>
              </w:rPr>
              <w:t xml:space="preserve">Monto máximo de apoyo </w:t>
            </w:r>
          </w:p>
        </w:tc>
        <w:tc>
          <w:tcPr>
            <w:tcW w:w="2670" w:type="dxa"/>
            <w:shd w:val="clear" w:color="auto" w:fill="F2F2F2"/>
          </w:tcPr>
          <w:p w:rsidR="00A92A19" w:rsidRPr="00A776BE" w:rsidRDefault="00A92A19" w:rsidP="002E3AC9">
            <w:pPr>
              <w:tabs>
                <w:tab w:val="left" w:pos="3179"/>
              </w:tabs>
              <w:jc w:val="center"/>
              <w:rPr>
                <w:rFonts w:ascii="Arial" w:hAnsi="Arial" w:cs="Arial"/>
                <w:b/>
                <w:bCs/>
                <w:szCs w:val="24"/>
              </w:rPr>
            </w:pPr>
            <w:r w:rsidRPr="00A776BE">
              <w:rPr>
                <w:rFonts w:ascii="Arial" w:hAnsi="Arial" w:cs="Arial"/>
                <w:b/>
                <w:bCs/>
                <w:szCs w:val="24"/>
              </w:rPr>
              <w:t xml:space="preserve">PRESUPUESTO MÁXIMO AUTORIZADO DEL PROGRAMA </w:t>
            </w:r>
          </w:p>
        </w:tc>
      </w:tr>
      <w:tr w:rsidR="00A92A19" w:rsidRPr="00A776BE" w:rsidTr="00A776BE">
        <w:trPr>
          <w:jc w:val="center"/>
        </w:trPr>
        <w:tc>
          <w:tcPr>
            <w:tcW w:w="3263" w:type="dxa"/>
            <w:shd w:val="clear" w:color="auto" w:fill="auto"/>
          </w:tcPr>
          <w:p w:rsidR="00A92A19" w:rsidRPr="00A776BE" w:rsidRDefault="00A92A19" w:rsidP="002E3AC9">
            <w:pPr>
              <w:tabs>
                <w:tab w:val="left" w:pos="3179"/>
              </w:tabs>
              <w:jc w:val="center"/>
              <w:rPr>
                <w:rFonts w:ascii="Arial" w:hAnsi="Arial" w:cs="Arial"/>
                <w:b/>
                <w:bCs/>
                <w:szCs w:val="24"/>
              </w:rPr>
            </w:pPr>
            <w:r w:rsidRPr="00A776BE">
              <w:rPr>
                <w:rFonts w:ascii="Arial" w:eastAsia="Calibri" w:hAnsi="Arial" w:cs="Arial"/>
                <w:b/>
                <w:bCs/>
                <w:spacing w:val="-3"/>
                <w:szCs w:val="24"/>
              </w:rPr>
              <w:t>PROGRAMA DE APOYO AL INGRESO FAMILIAR TLAQUEPAQUE 2020</w:t>
            </w:r>
          </w:p>
        </w:tc>
        <w:tc>
          <w:tcPr>
            <w:tcW w:w="1990" w:type="dxa"/>
            <w:shd w:val="clear" w:color="auto" w:fill="auto"/>
          </w:tcPr>
          <w:p w:rsidR="00A92A19" w:rsidRPr="00A776BE" w:rsidRDefault="00A92A19" w:rsidP="002E3AC9">
            <w:pPr>
              <w:tabs>
                <w:tab w:val="left" w:pos="3179"/>
              </w:tabs>
              <w:jc w:val="center"/>
              <w:rPr>
                <w:rFonts w:ascii="Arial" w:hAnsi="Arial" w:cs="Arial"/>
                <w:b/>
                <w:bCs/>
                <w:szCs w:val="24"/>
              </w:rPr>
            </w:pPr>
          </w:p>
          <w:p w:rsidR="00A92A19" w:rsidRPr="00A776BE" w:rsidRDefault="00A92A19" w:rsidP="002E3AC9">
            <w:pPr>
              <w:tabs>
                <w:tab w:val="left" w:pos="3179"/>
              </w:tabs>
              <w:jc w:val="center"/>
              <w:rPr>
                <w:rFonts w:ascii="Arial" w:hAnsi="Arial" w:cs="Arial"/>
                <w:b/>
                <w:bCs/>
                <w:szCs w:val="24"/>
              </w:rPr>
            </w:pPr>
            <w:r w:rsidRPr="00A776BE">
              <w:rPr>
                <w:rFonts w:ascii="Arial" w:hAnsi="Arial" w:cs="Arial"/>
                <w:b/>
                <w:bCs/>
                <w:szCs w:val="24"/>
              </w:rPr>
              <w:t>$4,000.00</w:t>
            </w:r>
          </w:p>
        </w:tc>
        <w:tc>
          <w:tcPr>
            <w:tcW w:w="2670" w:type="dxa"/>
            <w:shd w:val="clear" w:color="auto" w:fill="auto"/>
          </w:tcPr>
          <w:p w:rsidR="00A92A19" w:rsidRPr="00A776BE" w:rsidRDefault="00A92A19" w:rsidP="002E3AC9">
            <w:pPr>
              <w:tabs>
                <w:tab w:val="left" w:pos="3179"/>
              </w:tabs>
              <w:jc w:val="center"/>
              <w:rPr>
                <w:rFonts w:ascii="Arial" w:hAnsi="Arial" w:cs="Arial"/>
                <w:b/>
                <w:bCs/>
                <w:szCs w:val="24"/>
              </w:rPr>
            </w:pPr>
          </w:p>
          <w:p w:rsidR="00A92A19" w:rsidRPr="00A776BE" w:rsidRDefault="00A92A19" w:rsidP="002E3AC9">
            <w:pPr>
              <w:tabs>
                <w:tab w:val="left" w:pos="3179"/>
              </w:tabs>
              <w:jc w:val="center"/>
              <w:rPr>
                <w:rFonts w:ascii="Arial" w:hAnsi="Arial" w:cs="Arial"/>
                <w:b/>
                <w:bCs/>
                <w:szCs w:val="24"/>
              </w:rPr>
            </w:pPr>
            <w:r w:rsidRPr="00A776BE">
              <w:rPr>
                <w:rFonts w:ascii="Arial" w:hAnsi="Arial" w:cs="Arial"/>
                <w:b/>
                <w:bCs/>
                <w:szCs w:val="24"/>
              </w:rPr>
              <w:t>$ 8,000,000.00</w:t>
            </w:r>
          </w:p>
        </w:tc>
      </w:tr>
    </w:tbl>
    <w:p w:rsidR="00A92A19" w:rsidRPr="00A776BE" w:rsidRDefault="00A92A19" w:rsidP="00A92A19">
      <w:pPr>
        <w:jc w:val="both"/>
        <w:rPr>
          <w:rFonts w:ascii="Arial" w:hAnsi="Arial" w:cs="Arial"/>
          <w:b/>
          <w:bCs/>
          <w:sz w:val="14"/>
          <w:szCs w:val="24"/>
        </w:rPr>
      </w:pPr>
    </w:p>
    <w:p w:rsidR="00A92A19" w:rsidRPr="00D936C1" w:rsidRDefault="00A92A19" w:rsidP="00A92A19">
      <w:pPr>
        <w:jc w:val="both"/>
        <w:rPr>
          <w:rFonts w:ascii="Arial" w:hAnsi="Arial" w:cs="Arial"/>
          <w:b/>
          <w:bCs/>
          <w:sz w:val="24"/>
          <w:szCs w:val="24"/>
        </w:rPr>
      </w:pPr>
      <w:r w:rsidRPr="00D936C1">
        <w:rPr>
          <w:rFonts w:ascii="Arial" w:hAnsi="Arial" w:cs="Arial"/>
          <w:b/>
          <w:bCs/>
          <w:sz w:val="24"/>
          <w:szCs w:val="24"/>
        </w:rPr>
        <w:t xml:space="preserve">TERCERO.- El Ayuntamiento Constitucional de San Pedro Tlaquepaque, aprueba y autoriza al Tesorero Municipal afectar el Presupuesto de Egresos del presente ejercicio fiscal 2020, para dar la suficiencia presupuestal al PROGRAMA DE APOYO AL INGRESO FAMILIAR TLAQUEPAQUE 2020, con el fin de dar cumplimiento cabal al presente acuerdo. </w:t>
      </w:r>
    </w:p>
    <w:p w:rsidR="00A92A19" w:rsidRPr="00A776BE" w:rsidRDefault="00A92A19" w:rsidP="00A92A19">
      <w:pPr>
        <w:jc w:val="both"/>
        <w:rPr>
          <w:rFonts w:ascii="Arial" w:hAnsi="Arial" w:cs="Arial"/>
          <w:b/>
          <w:bCs/>
          <w:sz w:val="6"/>
          <w:szCs w:val="24"/>
        </w:rPr>
      </w:pPr>
    </w:p>
    <w:p w:rsidR="00A92A19" w:rsidRPr="00D936C1" w:rsidRDefault="00A92A19" w:rsidP="00A92A19">
      <w:pPr>
        <w:spacing w:after="0" w:line="240" w:lineRule="auto"/>
        <w:jc w:val="both"/>
        <w:rPr>
          <w:rFonts w:ascii="Arial" w:eastAsia="Malgun Gothic" w:hAnsi="Arial" w:cs="Arial"/>
          <w:sz w:val="24"/>
          <w:szCs w:val="24"/>
          <w:lang w:val="es-ES"/>
        </w:rPr>
      </w:pPr>
      <w:r w:rsidRPr="00D936C1">
        <w:rPr>
          <w:rFonts w:ascii="Arial" w:eastAsia="Malgun Gothic" w:hAnsi="Arial" w:cs="Arial"/>
          <w:b/>
          <w:bCs/>
          <w:sz w:val="24"/>
          <w:szCs w:val="24"/>
          <w:lang w:val="es-ES"/>
        </w:rPr>
        <w:t>5</w:t>
      </w:r>
      <w:r w:rsidRPr="00D936C1">
        <w:rPr>
          <w:rFonts w:ascii="Arial" w:eastAsia="Malgun Gothic" w:hAnsi="Arial" w:cs="Arial"/>
          <w:sz w:val="24"/>
          <w:szCs w:val="24"/>
          <w:lang w:val="es-ES"/>
        </w:rPr>
        <w:t xml:space="preserve">- Por lo que el 2 de abril de presente año, se inició la ejecución del Programa como lo establecieron las Reglas de Operación y concluyendo con las entregas del recurso el pasado 8 de abril, lográndose una población de beneficiarios de </w:t>
      </w:r>
      <w:r w:rsidRPr="00D936C1">
        <w:rPr>
          <w:rFonts w:ascii="Arial" w:eastAsia="Malgun Gothic" w:hAnsi="Arial" w:cs="Arial"/>
          <w:b/>
          <w:bCs/>
          <w:sz w:val="24"/>
          <w:szCs w:val="24"/>
          <w:lang w:val="es-ES"/>
        </w:rPr>
        <w:t>2,075</w:t>
      </w:r>
      <w:r w:rsidRPr="00D936C1">
        <w:rPr>
          <w:rFonts w:ascii="Arial" w:eastAsia="Malgun Gothic" w:hAnsi="Arial" w:cs="Arial"/>
          <w:sz w:val="24"/>
          <w:szCs w:val="24"/>
          <w:lang w:val="es-ES"/>
        </w:rPr>
        <w:t xml:space="preserve"> </w:t>
      </w:r>
      <w:r w:rsidRPr="00D936C1">
        <w:rPr>
          <w:rFonts w:ascii="Arial" w:eastAsia="Malgun Gothic" w:hAnsi="Arial" w:cs="Arial"/>
          <w:b/>
          <w:bCs/>
          <w:sz w:val="24"/>
          <w:szCs w:val="24"/>
          <w:lang w:val="es-ES"/>
        </w:rPr>
        <w:t>Dos mil setenta y cinco</w:t>
      </w:r>
      <w:r w:rsidRPr="00D936C1">
        <w:rPr>
          <w:rFonts w:ascii="Arial" w:eastAsia="Malgun Gothic" w:hAnsi="Arial" w:cs="Arial"/>
          <w:sz w:val="24"/>
          <w:szCs w:val="24"/>
          <w:lang w:val="es-ES"/>
        </w:rPr>
        <w:t xml:space="preserve"> familias, de las cuales </w:t>
      </w:r>
      <w:r w:rsidRPr="00D936C1">
        <w:rPr>
          <w:rFonts w:ascii="Arial" w:eastAsia="Malgun Gothic" w:hAnsi="Arial" w:cs="Arial"/>
          <w:b/>
          <w:bCs/>
          <w:sz w:val="24"/>
          <w:szCs w:val="24"/>
          <w:lang w:val="es-ES"/>
        </w:rPr>
        <w:t>1,541 Mil quinientos cuarenta y uno</w:t>
      </w:r>
      <w:r w:rsidRPr="00D936C1">
        <w:rPr>
          <w:rFonts w:ascii="Arial" w:eastAsia="Malgun Gothic" w:hAnsi="Arial" w:cs="Arial"/>
          <w:sz w:val="24"/>
          <w:szCs w:val="24"/>
          <w:lang w:val="es-ES"/>
        </w:rPr>
        <w:t xml:space="preserve"> son </w:t>
      </w:r>
      <w:r w:rsidRPr="00D936C1">
        <w:rPr>
          <w:rFonts w:ascii="Arial" w:eastAsia="Malgun Gothic" w:hAnsi="Arial" w:cs="Arial"/>
          <w:i/>
          <w:iCs/>
          <w:sz w:val="24"/>
          <w:szCs w:val="24"/>
          <w:u w:val="single"/>
          <w:lang w:val="es-ES"/>
        </w:rPr>
        <w:t>mujeres</w:t>
      </w:r>
      <w:r w:rsidRPr="00D936C1">
        <w:rPr>
          <w:rFonts w:ascii="Arial" w:eastAsia="Malgun Gothic" w:hAnsi="Arial" w:cs="Arial"/>
          <w:sz w:val="24"/>
          <w:szCs w:val="24"/>
          <w:lang w:val="es-ES"/>
        </w:rPr>
        <w:t xml:space="preserve"> al frente de las mismas y </w:t>
      </w:r>
      <w:r w:rsidRPr="00D936C1">
        <w:rPr>
          <w:rFonts w:ascii="Arial" w:eastAsia="Malgun Gothic" w:hAnsi="Arial" w:cs="Arial"/>
          <w:b/>
          <w:bCs/>
          <w:sz w:val="24"/>
          <w:szCs w:val="24"/>
          <w:lang w:val="es-ES"/>
        </w:rPr>
        <w:t>534 Quinientos treinta y cuatro</w:t>
      </w:r>
      <w:r w:rsidRPr="00D936C1">
        <w:rPr>
          <w:rFonts w:ascii="Arial" w:eastAsia="Malgun Gothic" w:hAnsi="Arial" w:cs="Arial"/>
          <w:sz w:val="24"/>
          <w:szCs w:val="24"/>
          <w:lang w:val="es-ES"/>
        </w:rPr>
        <w:t xml:space="preserve"> </w:t>
      </w:r>
      <w:r w:rsidRPr="00D936C1">
        <w:rPr>
          <w:rFonts w:ascii="Arial" w:eastAsia="Malgun Gothic" w:hAnsi="Arial" w:cs="Arial"/>
          <w:i/>
          <w:iCs/>
          <w:sz w:val="24"/>
          <w:szCs w:val="24"/>
          <w:u w:val="single"/>
          <w:lang w:val="es-ES"/>
        </w:rPr>
        <w:t>hombres</w:t>
      </w:r>
      <w:r w:rsidRPr="00D936C1">
        <w:rPr>
          <w:rFonts w:ascii="Arial" w:eastAsia="Malgun Gothic" w:hAnsi="Arial" w:cs="Arial"/>
          <w:sz w:val="24"/>
          <w:szCs w:val="24"/>
          <w:lang w:val="es-ES"/>
        </w:rPr>
        <w:t xml:space="preserve">, </w:t>
      </w:r>
      <w:r w:rsidRPr="00D936C1">
        <w:rPr>
          <w:rFonts w:ascii="Arial" w:eastAsia="Malgun Gothic" w:hAnsi="Arial" w:cs="Arial"/>
          <w:b/>
          <w:bCs/>
          <w:sz w:val="24"/>
          <w:szCs w:val="24"/>
          <w:lang w:val="es-ES"/>
        </w:rPr>
        <w:t>con una inversión de 8 millones 300 mil pesos</w:t>
      </w:r>
      <w:r w:rsidRPr="00D936C1">
        <w:rPr>
          <w:rFonts w:ascii="Arial" w:eastAsia="Malgun Gothic" w:hAnsi="Arial" w:cs="Arial"/>
          <w:sz w:val="24"/>
          <w:szCs w:val="24"/>
          <w:lang w:val="es-ES"/>
        </w:rPr>
        <w:t>.</w:t>
      </w:r>
    </w:p>
    <w:p w:rsidR="00A92A19" w:rsidRPr="00D936C1" w:rsidRDefault="00A92A19" w:rsidP="00A92A19">
      <w:pPr>
        <w:spacing w:after="0" w:line="240" w:lineRule="auto"/>
        <w:jc w:val="both"/>
        <w:rPr>
          <w:rFonts w:ascii="Arial" w:eastAsia="Malgun Gothic" w:hAnsi="Arial" w:cs="Arial"/>
          <w:sz w:val="24"/>
          <w:szCs w:val="24"/>
          <w:lang w:val="es-ES"/>
        </w:rPr>
      </w:pPr>
    </w:p>
    <w:p w:rsidR="00A92A19" w:rsidRPr="00D936C1" w:rsidRDefault="00A92A19" w:rsidP="00A92A19">
      <w:pPr>
        <w:spacing w:after="0" w:line="240" w:lineRule="auto"/>
        <w:jc w:val="both"/>
        <w:rPr>
          <w:rFonts w:ascii="Arial" w:eastAsia="Malgun Gothic" w:hAnsi="Arial" w:cs="Arial"/>
          <w:sz w:val="24"/>
          <w:szCs w:val="24"/>
          <w:lang w:val="es-ES"/>
        </w:rPr>
      </w:pPr>
      <w:r w:rsidRPr="00D936C1">
        <w:rPr>
          <w:rFonts w:ascii="Arial" w:eastAsia="Malgun Gothic" w:hAnsi="Arial" w:cs="Arial"/>
          <w:b/>
          <w:bCs/>
          <w:sz w:val="24"/>
          <w:szCs w:val="24"/>
          <w:lang w:val="es-ES"/>
        </w:rPr>
        <w:t>6.-</w:t>
      </w:r>
      <w:r w:rsidRPr="00D936C1">
        <w:rPr>
          <w:rFonts w:ascii="Arial" w:eastAsia="Malgun Gothic" w:hAnsi="Arial" w:cs="Arial"/>
          <w:sz w:val="24"/>
          <w:szCs w:val="24"/>
          <w:lang w:val="es-ES"/>
        </w:rPr>
        <w:t xml:space="preserve"> Por otra parte, la Autoridad Sanitaria, estableció que se entraría a la fase 3 de la pandemia a finales del mes de abril, por lo que es de vital importancia ampliar las metas y el presupuesto que se asignó para el multicitado programa. Por lo que en ese orden de ideas este Gobierno Municipal ya tenía aprobados y autorizados diversos Programas Operativos Anuales para diferentes eventos de Cultura y Educación mismos que tienen asignación de recursos presupuestales para el ejercicio de nuestro Presupuesto de Egresos 2020, los cuales están en la imposibilidad de realizarse dada la Emergencia Sanitaria, mismos que se suspendieron, tal es el caso de la Judea en Vivo en San Martín de las Flores; los Días del Niño y Niña, de la Madre, del Maestro y Fiestas de Junio, los importes de estos eventos se propone que se transfieran a la partida 441 de Ayudas Sociales a Personas para </w:t>
      </w:r>
      <w:r w:rsidRPr="00D936C1">
        <w:rPr>
          <w:rFonts w:ascii="Arial" w:eastAsia="Malgun Gothic" w:hAnsi="Arial" w:cs="Arial"/>
          <w:b/>
          <w:bCs/>
          <w:sz w:val="24"/>
          <w:szCs w:val="24"/>
          <w:lang w:val="es-ES"/>
        </w:rPr>
        <w:t>ampliarse a 12 millones aprobados</w:t>
      </w:r>
      <w:r w:rsidRPr="00D936C1">
        <w:rPr>
          <w:rFonts w:ascii="Arial" w:eastAsia="Malgun Gothic" w:hAnsi="Arial" w:cs="Arial"/>
          <w:sz w:val="24"/>
          <w:szCs w:val="24"/>
          <w:lang w:val="es-ES"/>
        </w:rPr>
        <w:t xml:space="preserve"> en el punto cuarto del Acuerdo </w:t>
      </w:r>
      <w:r w:rsidRPr="00D936C1">
        <w:rPr>
          <w:rFonts w:ascii="Arial" w:eastAsia="Malgun Gothic" w:hAnsi="Arial" w:cs="Arial"/>
          <w:b/>
          <w:bCs/>
          <w:sz w:val="24"/>
          <w:szCs w:val="24"/>
          <w:lang w:val="es-ES"/>
        </w:rPr>
        <w:t>1381/2020</w:t>
      </w:r>
      <w:r w:rsidRPr="00D936C1">
        <w:rPr>
          <w:rFonts w:ascii="Arial" w:eastAsia="Malgun Gothic" w:hAnsi="Arial" w:cs="Arial"/>
          <w:sz w:val="24"/>
          <w:szCs w:val="24"/>
          <w:lang w:val="es-ES"/>
        </w:rPr>
        <w:t xml:space="preserve"> descrito en el numeral 3 de estos antecedentes, </w:t>
      </w:r>
      <w:r w:rsidRPr="00D936C1">
        <w:rPr>
          <w:rFonts w:ascii="Arial" w:eastAsia="Malgun Gothic" w:hAnsi="Arial" w:cs="Arial"/>
          <w:b/>
          <w:bCs/>
          <w:sz w:val="24"/>
          <w:szCs w:val="24"/>
          <w:lang w:val="es-ES"/>
        </w:rPr>
        <w:t xml:space="preserve">por lo que es factible la asignación presupuestal de 4 millones de pesos, para que sea de igual manera entregados, mediante la reglas de operación establecidas en el punto de Acuerdo 1382/2020, </w:t>
      </w:r>
      <w:r w:rsidRPr="00D936C1">
        <w:rPr>
          <w:rFonts w:ascii="Arial" w:eastAsia="Malgun Gothic" w:hAnsi="Arial" w:cs="Arial"/>
          <w:sz w:val="24"/>
          <w:szCs w:val="24"/>
          <w:lang w:val="es-ES"/>
        </w:rPr>
        <w:t xml:space="preserve">mismo que se describen en el numeral 3 de estos antecedentes. </w:t>
      </w:r>
    </w:p>
    <w:p w:rsidR="00A92A19" w:rsidRPr="00D936C1" w:rsidRDefault="00A92A19" w:rsidP="00A92A19">
      <w:pPr>
        <w:spacing w:after="0" w:line="240" w:lineRule="auto"/>
        <w:jc w:val="both"/>
        <w:rPr>
          <w:rFonts w:ascii="Arial" w:eastAsia="Malgun Gothic" w:hAnsi="Arial" w:cs="Arial"/>
          <w:sz w:val="24"/>
          <w:szCs w:val="24"/>
          <w:lang w:val="es-ES"/>
        </w:rPr>
      </w:pPr>
    </w:p>
    <w:p w:rsidR="00A92A19" w:rsidRPr="00D936C1" w:rsidRDefault="00A92A19" w:rsidP="00A92A19">
      <w:pPr>
        <w:spacing w:after="0" w:line="240" w:lineRule="auto"/>
        <w:jc w:val="both"/>
        <w:rPr>
          <w:rFonts w:ascii="Arial" w:eastAsia="Malgun Gothic" w:hAnsi="Arial" w:cs="Arial"/>
          <w:sz w:val="24"/>
          <w:szCs w:val="24"/>
          <w:lang w:val="es-ES"/>
        </w:rPr>
      </w:pPr>
    </w:p>
    <w:p w:rsidR="00A92A19" w:rsidRPr="00D936C1" w:rsidRDefault="00A92A19" w:rsidP="00A92A19">
      <w:pPr>
        <w:spacing w:after="0" w:line="240" w:lineRule="auto"/>
        <w:ind w:left="360"/>
        <w:jc w:val="center"/>
        <w:rPr>
          <w:rFonts w:ascii="Arial" w:eastAsia="Malgun Gothic" w:hAnsi="Arial" w:cs="Arial"/>
          <w:b/>
          <w:sz w:val="24"/>
          <w:szCs w:val="24"/>
          <w:lang w:val="es-ES"/>
        </w:rPr>
      </w:pPr>
      <w:r w:rsidRPr="00D936C1">
        <w:rPr>
          <w:rFonts w:ascii="Arial" w:eastAsia="Malgun Gothic" w:hAnsi="Arial" w:cs="Arial"/>
          <w:b/>
          <w:sz w:val="24"/>
          <w:szCs w:val="24"/>
          <w:lang w:val="es-ES"/>
        </w:rPr>
        <w:t>C O N S I D E R A C I O N E S:</w:t>
      </w:r>
    </w:p>
    <w:p w:rsidR="00A92A19" w:rsidRPr="00D936C1" w:rsidRDefault="00A92A19" w:rsidP="00A92A19">
      <w:pPr>
        <w:spacing w:after="0" w:line="240" w:lineRule="auto"/>
        <w:ind w:left="360"/>
        <w:jc w:val="center"/>
        <w:rPr>
          <w:rFonts w:ascii="Arial" w:eastAsia="Malgun Gothic" w:hAnsi="Arial" w:cs="Arial"/>
          <w:b/>
          <w:sz w:val="24"/>
          <w:szCs w:val="24"/>
          <w:lang w:val="es-ES"/>
        </w:rPr>
      </w:pPr>
    </w:p>
    <w:p w:rsidR="00A92A19" w:rsidRPr="00D936C1" w:rsidRDefault="00A92A19" w:rsidP="00A92A19">
      <w:pPr>
        <w:pStyle w:val="Standard"/>
        <w:autoSpaceDE w:val="0"/>
        <w:jc w:val="both"/>
        <w:rPr>
          <w:rFonts w:ascii="Arial" w:hAnsi="Arial" w:cs="Arial"/>
          <w:lang w:val="es-ES"/>
        </w:rPr>
      </w:pPr>
      <w:r w:rsidRPr="00D936C1">
        <w:rPr>
          <w:rFonts w:ascii="Arial" w:hAnsi="Arial" w:cs="Arial"/>
          <w:b/>
        </w:rPr>
        <w:t>I.-</w:t>
      </w:r>
      <w:r w:rsidRPr="00D936C1">
        <w:rPr>
          <w:rFonts w:ascii="Arial" w:hAnsi="Arial" w:cs="Arial"/>
          <w:bCs/>
        </w:rPr>
        <w:t>Que es un Municipio libre, reconocido como un orden de gobierno y la base de la división territorial y de la organización política y administrativa del Estado</w:t>
      </w:r>
      <w:r w:rsidRPr="00D936C1">
        <w:rPr>
          <w:rFonts w:ascii="Arial" w:hAnsi="Arial" w:cs="Arial"/>
          <w:lang w:val="es-ES"/>
        </w:rPr>
        <w:t xml:space="preserve"> de Jalisco, con personalidad jurídica y patrimonios propios. Que el Ayuntamiento es depositario del Gobierno y Administración Pública Municipal, de conformidad con lo dispuesto por el artículo 115 de la Constitución Política de las Estados Unidos Mexicanos.</w:t>
      </w:r>
    </w:p>
    <w:p w:rsidR="00A92A19" w:rsidRPr="00D936C1" w:rsidRDefault="00A92A19" w:rsidP="00A92A19">
      <w:pPr>
        <w:pStyle w:val="Standard"/>
        <w:autoSpaceDE w:val="0"/>
        <w:jc w:val="both"/>
        <w:rPr>
          <w:rFonts w:ascii="Arial" w:hAnsi="Arial" w:cs="Arial"/>
          <w:lang w:val="es-ES"/>
        </w:rPr>
      </w:pPr>
    </w:p>
    <w:p w:rsidR="00A92A19" w:rsidRPr="00D936C1" w:rsidRDefault="00A92A19" w:rsidP="00A92A19">
      <w:pPr>
        <w:pStyle w:val="Standard"/>
        <w:autoSpaceDE w:val="0"/>
        <w:jc w:val="both"/>
        <w:rPr>
          <w:rFonts w:ascii="Arial" w:hAnsi="Arial" w:cs="Arial"/>
          <w:lang w:val="es-ES"/>
        </w:rPr>
      </w:pPr>
    </w:p>
    <w:p w:rsidR="00A92A19" w:rsidRPr="00D936C1" w:rsidRDefault="00A92A19" w:rsidP="00A92A19">
      <w:pPr>
        <w:pStyle w:val="Standard"/>
        <w:autoSpaceDE w:val="0"/>
        <w:jc w:val="both"/>
        <w:rPr>
          <w:rFonts w:ascii="Arial" w:hAnsi="Arial" w:cs="Arial"/>
        </w:rPr>
      </w:pPr>
      <w:r w:rsidRPr="00D936C1">
        <w:rPr>
          <w:rFonts w:ascii="Arial" w:hAnsi="Arial" w:cs="Arial"/>
          <w:b/>
        </w:rPr>
        <w:t>II.-</w:t>
      </w:r>
      <w:r w:rsidRPr="00D936C1">
        <w:rPr>
          <w:rFonts w:ascii="Arial" w:hAnsi="Arial" w:cs="Arial"/>
        </w:rPr>
        <w:t xml:space="preserve"> Que conforme a lo dispuesto por la Constitución Política del Estado de Jalisco en sus artículos 73, que establece que el municipio libre es base de la división territorial y de la organización política y administrativa, 77, entre sus facultades los ayuntamientos pueden aprobar; en su fracción II, los reglamentos , circulares y disposiciones administrativas de observancia general  dentro de sus respectivas jurisdicciones, con el objeto de: a) Organizar la administración pública municipal, b) Regular las materias, procedimientos, funciones y servicios públicos de su competencia. </w:t>
      </w:r>
    </w:p>
    <w:p w:rsidR="00A92A19" w:rsidRPr="00D936C1" w:rsidRDefault="00A92A19" w:rsidP="00A92A19">
      <w:pPr>
        <w:pStyle w:val="Standard"/>
        <w:autoSpaceDE w:val="0"/>
        <w:jc w:val="both"/>
        <w:rPr>
          <w:rFonts w:ascii="Arial" w:hAnsi="Arial" w:cs="Arial"/>
        </w:rPr>
      </w:pPr>
    </w:p>
    <w:p w:rsidR="00A92A19" w:rsidRPr="00D936C1" w:rsidRDefault="00A92A19" w:rsidP="00A92A19">
      <w:pPr>
        <w:pStyle w:val="Standard"/>
        <w:autoSpaceDE w:val="0"/>
        <w:jc w:val="both"/>
        <w:rPr>
          <w:rFonts w:ascii="Arial" w:hAnsi="Arial" w:cs="Arial"/>
        </w:rPr>
      </w:pPr>
    </w:p>
    <w:p w:rsidR="00A92A19" w:rsidRPr="00D936C1" w:rsidRDefault="00A92A19" w:rsidP="00A92A19">
      <w:pPr>
        <w:pStyle w:val="Standard"/>
        <w:autoSpaceDE w:val="0"/>
        <w:jc w:val="both"/>
        <w:rPr>
          <w:rFonts w:ascii="Arial" w:hAnsi="Arial" w:cs="Arial"/>
        </w:rPr>
      </w:pPr>
      <w:r w:rsidRPr="00D936C1">
        <w:rPr>
          <w:rFonts w:ascii="Arial" w:hAnsi="Arial" w:cs="Arial"/>
        </w:rPr>
        <w:t xml:space="preserve">III.- El H. Ayuntamiento de San Pedro Tlaquepaque, aprobó el Presupuesto de Egresos para el Ejercicio Fiscal 2020 y </w:t>
      </w:r>
      <w:r w:rsidRPr="00D936C1">
        <w:rPr>
          <w:rFonts w:ascii="Arial" w:hAnsi="Arial" w:cs="Arial"/>
        </w:rPr>
        <w:tab/>
        <w:t>que dentro del mismo en las Disposiciones Generales señala de manera textual:</w:t>
      </w:r>
    </w:p>
    <w:p w:rsidR="00A92A19" w:rsidRPr="00D936C1" w:rsidRDefault="00A92A19" w:rsidP="00A92A19">
      <w:pPr>
        <w:pStyle w:val="Standard"/>
        <w:autoSpaceDE w:val="0"/>
        <w:jc w:val="both"/>
        <w:rPr>
          <w:rFonts w:ascii="Arial" w:hAnsi="Arial" w:cs="Arial"/>
          <w:b/>
          <w:bCs/>
        </w:rPr>
      </w:pPr>
      <w:r w:rsidRPr="00D936C1">
        <w:rPr>
          <w:rFonts w:ascii="Arial" w:hAnsi="Arial" w:cs="Arial"/>
          <w:b/>
          <w:bCs/>
        </w:rPr>
        <w:t>Artículo 41.-En caso de situación de emergencia por siniestro o desastre que ponga en peligro a la población, sus bienes, los servicios públicos, la planta productiva y el medio ambiente, la Presidenta Municipal, tendrá la facultad para realizar de inmediato las gestiones, modificaciones y ajustes al gasto público que justificadamente lo ameriten a través de las siguientes prevenciones:</w:t>
      </w:r>
    </w:p>
    <w:p w:rsidR="00A92A19" w:rsidRPr="00D936C1" w:rsidRDefault="00A92A19" w:rsidP="00A92A19">
      <w:pPr>
        <w:pStyle w:val="Standard"/>
        <w:autoSpaceDE w:val="0"/>
        <w:jc w:val="both"/>
        <w:rPr>
          <w:rFonts w:ascii="Arial" w:hAnsi="Arial" w:cs="Arial"/>
          <w:b/>
          <w:bCs/>
        </w:rPr>
      </w:pPr>
    </w:p>
    <w:p w:rsidR="00A92A19" w:rsidRPr="00D936C1" w:rsidRDefault="00A92A19" w:rsidP="00A92A19">
      <w:pPr>
        <w:pStyle w:val="Standard"/>
        <w:autoSpaceDE w:val="0"/>
        <w:jc w:val="both"/>
        <w:rPr>
          <w:rFonts w:ascii="Arial" w:hAnsi="Arial" w:cs="Arial"/>
          <w:b/>
          <w:bCs/>
        </w:rPr>
      </w:pPr>
      <w:r w:rsidRPr="00D936C1">
        <w:rPr>
          <w:rFonts w:ascii="Arial" w:hAnsi="Arial" w:cs="Arial"/>
          <w:b/>
          <w:bCs/>
        </w:rPr>
        <w:t>I.-Ordenar al Tesorero Municipal la utilización de la partida presupuestal, autorizada que permita poner en marcha los programas y proyectos pertinentes.</w:t>
      </w:r>
    </w:p>
    <w:p w:rsidR="00A92A19" w:rsidRPr="00D936C1" w:rsidRDefault="00A92A19" w:rsidP="00A92A19">
      <w:pPr>
        <w:pStyle w:val="Standard"/>
        <w:autoSpaceDE w:val="0"/>
        <w:jc w:val="both"/>
        <w:rPr>
          <w:rFonts w:ascii="Arial" w:hAnsi="Arial" w:cs="Arial"/>
          <w:b/>
          <w:bCs/>
        </w:rPr>
      </w:pPr>
    </w:p>
    <w:p w:rsidR="00A92A19" w:rsidRPr="00D936C1" w:rsidRDefault="00A92A19" w:rsidP="00A92A19">
      <w:pPr>
        <w:pStyle w:val="Standard"/>
        <w:autoSpaceDE w:val="0"/>
        <w:jc w:val="both"/>
        <w:rPr>
          <w:rFonts w:ascii="Arial" w:hAnsi="Arial" w:cs="Arial"/>
          <w:b/>
          <w:bCs/>
        </w:rPr>
      </w:pPr>
      <w:r w:rsidRPr="00D936C1">
        <w:rPr>
          <w:rFonts w:ascii="Arial" w:hAnsi="Arial" w:cs="Arial"/>
          <w:b/>
          <w:bCs/>
        </w:rPr>
        <w:t>II.-Girar instrucciones, por conducto del Tesorero Municipal, a las Dependencias Municipales para que integre la partida del gasto necesario y suficiente para su ejercicio.</w:t>
      </w:r>
    </w:p>
    <w:p w:rsidR="00A92A19" w:rsidRPr="00D936C1" w:rsidRDefault="00A92A19" w:rsidP="00A92A19">
      <w:pPr>
        <w:pStyle w:val="Standard"/>
        <w:autoSpaceDE w:val="0"/>
        <w:jc w:val="both"/>
        <w:rPr>
          <w:rFonts w:ascii="Arial" w:hAnsi="Arial" w:cs="Arial"/>
          <w:b/>
          <w:bCs/>
        </w:rPr>
      </w:pPr>
    </w:p>
    <w:p w:rsidR="00A92A19" w:rsidRPr="00D936C1" w:rsidRDefault="00A92A19" w:rsidP="00A92A19">
      <w:pPr>
        <w:pStyle w:val="Standard"/>
        <w:autoSpaceDE w:val="0"/>
        <w:jc w:val="both"/>
        <w:rPr>
          <w:rFonts w:ascii="Arial" w:hAnsi="Arial" w:cs="Arial"/>
          <w:b/>
          <w:bCs/>
        </w:rPr>
      </w:pPr>
      <w:r w:rsidRPr="00D936C1">
        <w:rPr>
          <w:rFonts w:ascii="Arial" w:hAnsi="Arial" w:cs="Arial"/>
          <w:b/>
          <w:bCs/>
        </w:rPr>
        <w:t>III.- Solicitar al Tesorero Municipal un informe debidamente motivado, dentro de los treinta días hábiles siguientes a de las modificaciones presupuestales para su aprobación por el Ayuntamiento.</w:t>
      </w:r>
    </w:p>
    <w:p w:rsidR="00A92A19" w:rsidRPr="00D936C1" w:rsidRDefault="00A92A19" w:rsidP="00A92A19">
      <w:pPr>
        <w:pStyle w:val="Standard"/>
        <w:autoSpaceDE w:val="0"/>
        <w:jc w:val="both"/>
        <w:rPr>
          <w:rFonts w:ascii="Arial" w:hAnsi="Arial" w:cs="Arial"/>
        </w:rPr>
      </w:pPr>
    </w:p>
    <w:p w:rsidR="00A92A19" w:rsidRPr="00D936C1" w:rsidRDefault="00A92A19" w:rsidP="00A92A19">
      <w:pPr>
        <w:pStyle w:val="Standard"/>
        <w:autoSpaceDE w:val="0"/>
        <w:jc w:val="both"/>
        <w:rPr>
          <w:rFonts w:ascii="Arial" w:hAnsi="Arial" w:cs="Arial"/>
        </w:rPr>
      </w:pPr>
    </w:p>
    <w:p w:rsidR="00A92A19" w:rsidRPr="00D936C1" w:rsidRDefault="00A92A19" w:rsidP="00A92A19">
      <w:pPr>
        <w:pStyle w:val="Standard"/>
        <w:autoSpaceDE w:val="0"/>
        <w:jc w:val="both"/>
        <w:rPr>
          <w:rFonts w:ascii="Arial" w:hAnsi="Arial" w:cs="Arial"/>
        </w:rPr>
      </w:pPr>
      <w:r w:rsidRPr="00D936C1">
        <w:rPr>
          <w:rFonts w:ascii="Arial" w:hAnsi="Arial" w:cs="Arial"/>
          <w:lang w:val="es-ES"/>
        </w:rPr>
        <w:t>En razón de lo anterior y con fundamento en los</w:t>
      </w:r>
      <w:r w:rsidRPr="00D936C1">
        <w:rPr>
          <w:rFonts w:ascii="Arial" w:hAnsi="Arial" w:cs="Arial"/>
        </w:rPr>
        <w:t xml:space="preserve"> artículos115 fracciones I, II, III y IV de la Constitución Política de los Estados Unidos Mexicanos; 73 fracciones I y II 77 fracción II inciso b) y 86 de la Constitución Política del Estado de Jalisco;</w:t>
      </w:r>
      <w:r w:rsidRPr="00D936C1">
        <w:rPr>
          <w:rFonts w:ascii="Arial" w:hAnsi="Arial" w:cs="Arial"/>
          <w:bCs/>
          <w:spacing w:val="-3"/>
        </w:rPr>
        <w:t xml:space="preserve"> 1, 2, 3, 10, 37 fracciones  II,V, VI,VII, X y XVIII, 40 fracción II 41 fracción I, 44,46, 47 fracciones I,II,IV y V, 48 fracción IV de la Ley del Gobierno y la Administración Pública Municipal del Estado de Jalisco; </w:t>
      </w:r>
      <w:r w:rsidRPr="00D936C1">
        <w:rPr>
          <w:rFonts w:ascii="Arial" w:hAnsi="Arial" w:cs="Arial"/>
        </w:rPr>
        <w:t xml:space="preserve">1, 2, 25 fracciones XII,XXXV,XXXIV y XXXVII, 27 fracciones I,IV,V, VII, 28 fracciones I y IX 142, 145, fracción II y 154, del Reglamento del Gobierno y de la Administración Pública del Ayuntamiento Constitucional de San Pedro Tlaquepaque; y demás relativos y aplicables, someto a su consideración los siguientes puntos de: </w:t>
      </w:r>
    </w:p>
    <w:p w:rsidR="00A92A19" w:rsidRPr="00D936C1" w:rsidRDefault="00A92A19" w:rsidP="00A92A19">
      <w:pPr>
        <w:spacing w:after="0" w:line="240" w:lineRule="auto"/>
        <w:rPr>
          <w:rStyle w:val="Ninguno"/>
          <w:rFonts w:ascii="Arial" w:hAnsi="Arial" w:cs="Arial"/>
          <w:sz w:val="24"/>
          <w:szCs w:val="24"/>
        </w:rPr>
      </w:pPr>
    </w:p>
    <w:p w:rsidR="00A92A19" w:rsidRPr="00D936C1" w:rsidRDefault="00A92A19" w:rsidP="00A92A19">
      <w:pPr>
        <w:spacing w:after="0" w:line="240" w:lineRule="auto"/>
        <w:rPr>
          <w:rStyle w:val="Ninguno"/>
          <w:rFonts w:ascii="Arial" w:hAnsi="Arial" w:cs="Arial"/>
          <w:sz w:val="24"/>
          <w:szCs w:val="24"/>
        </w:rPr>
      </w:pPr>
    </w:p>
    <w:p w:rsidR="00A92A19" w:rsidRPr="00D936C1" w:rsidRDefault="00A92A19" w:rsidP="00A92A19">
      <w:pPr>
        <w:spacing w:after="0" w:line="240" w:lineRule="auto"/>
        <w:jc w:val="center"/>
        <w:rPr>
          <w:rStyle w:val="Ninguno"/>
          <w:rFonts w:ascii="Arial" w:hAnsi="Arial" w:cs="Arial"/>
          <w:b/>
          <w:sz w:val="24"/>
          <w:szCs w:val="24"/>
        </w:rPr>
      </w:pPr>
      <w:r w:rsidRPr="00D936C1">
        <w:rPr>
          <w:rStyle w:val="Ninguno"/>
          <w:rFonts w:ascii="Arial" w:hAnsi="Arial" w:cs="Arial"/>
          <w:b/>
          <w:sz w:val="24"/>
          <w:szCs w:val="24"/>
        </w:rPr>
        <w:t>A C U E R D O</w:t>
      </w:r>
    </w:p>
    <w:p w:rsidR="00A92A19" w:rsidRPr="00D936C1" w:rsidRDefault="00A92A19" w:rsidP="00A92A19">
      <w:pPr>
        <w:spacing w:after="0" w:line="240" w:lineRule="auto"/>
        <w:jc w:val="center"/>
        <w:rPr>
          <w:rFonts w:ascii="Arial" w:eastAsia="Malgun Gothic" w:hAnsi="Arial" w:cs="Arial"/>
          <w:b/>
          <w:sz w:val="24"/>
          <w:szCs w:val="24"/>
        </w:rPr>
      </w:pPr>
    </w:p>
    <w:p w:rsidR="00A92A19" w:rsidRPr="00D936C1" w:rsidRDefault="00A92A19" w:rsidP="00A92A19">
      <w:pPr>
        <w:spacing w:after="0" w:line="240" w:lineRule="auto"/>
        <w:jc w:val="both"/>
        <w:rPr>
          <w:rFonts w:ascii="Arial" w:eastAsia="Malgun Gothic" w:hAnsi="Arial" w:cs="Arial"/>
          <w:b/>
          <w:sz w:val="24"/>
          <w:szCs w:val="24"/>
        </w:rPr>
      </w:pPr>
    </w:p>
    <w:p w:rsidR="00A92A19" w:rsidRPr="00D936C1" w:rsidRDefault="00A92A19" w:rsidP="00A92A19">
      <w:pPr>
        <w:autoSpaceDE w:val="0"/>
        <w:autoSpaceDN w:val="0"/>
        <w:adjustRightInd w:val="0"/>
        <w:spacing w:after="0"/>
        <w:jc w:val="both"/>
        <w:rPr>
          <w:rFonts w:ascii="Arial" w:eastAsia="Malgun Gothic" w:hAnsi="Arial" w:cs="Arial"/>
          <w:b/>
          <w:sz w:val="24"/>
          <w:szCs w:val="24"/>
        </w:rPr>
      </w:pPr>
      <w:r w:rsidRPr="00D936C1">
        <w:rPr>
          <w:rFonts w:ascii="Arial" w:eastAsia="Malgun Gothic" w:hAnsi="Arial" w:cs="Arial"/>
          <w:b/>
          <w:sz w:val="24"/>
          <w:szCs w:val="24"/>
        </w:rPr>
        <w:t>PRIMERO.-</w:t>
      </w:r>
      <w:r w:rsidRPr="00D936C1">
        <w:rPr>
          <w:rFonts w:ascii="Arial" w:eastAsia="Malgun Gothic" w:hAnsi="Arial" w:cs="Arial"/>
          <w:sz w:val="24"/>
          <w:szCs w:val="24"/>
        </w:rPr>
        <w:t xml:space="preserve"> </w:t>
      </w:r>
      <w:r w:rsidRPr="00D936C1">
        <w:rPr>
          <w:rFonts w:ascii="Arial" w:eastAsia="Malgun Gothic" w:hAnsi="Arial" w:cs="Arial"/>
          <w:b/>
          <w:bCs/>
          <w:sz w:val="24"/>
          <w:szCs w:val="24"/>
        </w:rPr>
        <w:t>EL PLENO DEL AYUNTAMIENTO DE SAN PEDRO TLAQUEPAQUE,</w:t>
      </w:r>
      <w:r w:rsidRPr="00D936C1">
        <w:rPr>
          <w:rFonts w:ascii="Arial" w:eastAsia="Malgun Gothic" w:hAnsi="Arial" w:cs="Arial"/>
          <w:b/>
          <w:sz w:val="24"/>
          <w:szCs w:val="24"/>
        </w:rPr>
        <w:t xml:space="preserve"> APRUEBA Y AUTORIZA, LA MODIFICACIÓN DE LOS ACUERDOS DE AYUNTAMIENTO NUMEROS 1381/2020 DE FECHA 20 DE MARZO DEL AÑO EN CURSO Y 1382/2020 DEL 1 DE ABRIL DEL PRESENTE AÑO, PARA AMPLIAR LAS METAS Y PRESUPUESTO DEL PROGRAMA DE APOYO AL INGRESO FAMILIAR TLAQUEPAQUE 2020 Y SUS REGLAS DE OPERACIÓN PARA EL EJERCICIO FISCAL 2020, BAJO LA COORDINACIÓN GENERAL DE DESARROLLO ECONÓMICO Y COMBATE A LA DESIGUALDAD de la siguiente manera:</w:t>
      </w:r>
    </w:p>
    <w:p w:rsidR="00A92A19" w:rsidRPr="00D936C1" w:rsidRDefault="00A92A19" w:rsidP="00A92A19">
      <w:pPr>
        <w:autoSpaceDE w:val="0"/>
        <w:autoSpaceDN w:val="0"/>
        <w:adjustRightInd w:val="0"/>
        <w:spacing w:after="0"/>
        <w:jc w:val="both"/>
        <w:rPr>
          <w:rFonts w:ascii="Arial" w:eastAsia="Malgun Gothic" w:hAnsi="Arial" w:cs="Arial"/>
          <w:b/>
          <w:sz w:val="24"/>
          <w:szCs w:val="24"/>
          <w:lang w:val="es-ES"/>
        </w:rPr>
      </w:pPr>
      <w:r w:rsidRPr="00D936C1">
        <w:rPr>
          <w:rFonts w:ascii="Arial" w:eastAsia="Malgun Gothic" w:hAnsi="Arial" w:cs="Arial"/>
          <w:sz w:val="24"/>
          <w:szCs w:val="24"/>
          <w:lang w:val="es-ES"/>
        </w:rPr>
        <w:t xml:space="preserve">Los importes de los eventos de la Judea en Vivo en San Martín de las Flores; los Días del Niño y Niña, de la Madre, del Maestro y Fiestas de Junio se transferirán a la partida 441 de Ayudas Sociales a Personas para ampliarse a 12 millones aprobado en el punto cuarto del Acuerdo </w:t>
      </w:r>
      <w:r w:rsidRPr="00D936C1">
        <w:rPr>
          <w:rFonts w:ascii="Arial" w:eastAsia="Malgun Gothic" w:hAnsi="Arial" w:cs="Arial"/>
          <w:b/>
          <w:bCs/>
          <w:sz w:val="24"/>
          <w:szCs w:val="24"/>
          <w:lang w:val="es-ES"/>
        </w:rPr>
        <w:t>1381/2020</w:t>
      </w:r>
      <w:r w:rsidRPr="00D936C1">
        <w:rPr>
          <w:rFonts w:ascii="Arial" w:eastAsia="Malgun Gothic" w:hAnsi="Arial" w:cs="Arial"/>
          <w:sz w:val="24"/>
          <w:szCs w:val="24"/>
          <w:lang w:val="es-ES"/>
        </w:rPr>
        <w:t xml:space="preserve"> descrito en el numeral 3 de los antecedentes, </w:t>
      </w:r>
      <w:r w:rsidRPr="00D936C1">
        <w:rPr>
          <w:rFonts w:ascii="Arial" w:eastAsia="Malgun Gothic" w:hAnsi="Arial" w:cs="Arial"/>
          <w:b/>
          <w:bCs/>
          <w:sz w:val="24"/>
          <w:szCs w:val="24"/>
          <w:lang w:val="es-ES"/>
        </w:rPr>
        <w:t xml:space="preserve">por lo que se aprueba la asignación presupuestal de 4 millones de pesos, para que sea de igual manera entregados, mediante la reglas de operación establecidas en el punto de Acuerdo 1382/2020, </w:t>
      </w:r>
      <w:r w:rsidRPr="00D936C1">
        <w:rPr>
          <w:rFonts w:ascii="Arial" w:eastAsia="Malgun Gothic" w:hAnsi="Arial" w:cs="Arial"/>
          <w:sz w:val="24"/>
          <w:szCs w:val="24"/>
          <w:lang w:val="es-ES"/>
        </w:rPr>
        <w:t xml:space="preserve">mismo que se describe en el numeral 4 de los antecedentes. </w:t>
      </w:r>
    </w:p>
    <w:p w:rsidR="00A92A19" w:rsidRPr="00D936C1" w:rsidRDefault="00A92A19" w:rsidP="00A92A19">
      <w:pPr>
        <w:autoSpaceDE w:val="0"/>
        <w:autoSpaceDN w:val="0"/>
        <w:adjustRightInd w:val="0"/>
        <w:spacing w:after="0" w:line="240" w:lineRule="auto"/>
        <w:jc w:val="both"/>
        <w:rPr>
          <w:rFonts w:ascii="Arial" w:eastAsia="Malgun Gothic" w:hAnsi="Arial" w:cs="Arial"/>
          <w:sz w:val="24"/>
          <w:szCs w:val="24"/>
        </w:rPr>
      </w:pPr>
    </w:p>
    <w:p w:rsidR="00A92A19" w:rsidRPr="00D936C1" w:rsidRDefault="00A92A19" w:rsidP="00A92A19">
      <w:pPr>
        <w:autoSpaceDE w:val="0"/>
        <w:autoSpaceDN w:val="0"/>
        <w:adjustRightInd w:val="0"/>
        <w:spacing w:after="0" w:line="240" w:lineRule="auto"/>
        <w:jc w:val="both"/>
        <w:rPr>
          <w:rFonts w:ascii="Arial" w:eastAsia="Malgun Gothic" w:hAnsi="Arial" w:cs="Arial"/>
          <w:b/>
          <w:sz w:val="24"/>
          <w:szCs w:val="24"/>
        </w:rPr>
      </w:pPr>
      <w:r w:rsidRPr="00D936C1">
        <w:rPr>
          <w:rFonts w:ascii="Arial" w:eastAsia="Malgun Gothic" w:hAnsi="Arial" w:cs="Arial"/>
          <w:b/>
          <w:sz w:val="24"/>
          <w:szCs w:val="24"/>
        </w:rPr>
        <w:t>SEGUNDO.- SE INSTRUYE AL TESORERO MUNICIPAL PARA QUE LOS IMPORTES DE LOS EVENTOS DE LA JUDEA EN VIVO. EN SAN MARTIN DE LAS FLORES Y LA DE LOS DÍAS DEL NIÑO Y NIÑA, DE LA MADRE Y DEL MAESTRO Y FIESTAS DE JUNIO SE TRANSFIERAN A LA PARTIDA 441 DE AYUDAS SOCIALES A PERSONAS, DEL PRESUPUESTO 2020 PARA LA AMPLIACIÓN DE HASTA 4 MILLONES DE PESOS PARA EL PROGRAMA ANTES DESCRITO EN EL PUNTO ANTERIOR.</w:t>
      </w:r>
    </w:p>
    <w:p w:rsidR="00A92A19" w:rsidRPr="00D936C1" w:rsidRDefault="00A92A19" w:rsidP="00A92A19">
      <w:pPr>
        <w:autoSpaceDE w:val="0"/>
        <w:autoSpaceDN w:val="0"/>
        <w:adjustRightInd w:val="0"/>
        <w:spacing w:after="0" w:line="240" w:lineRule="auto"/>
        <w:jc w:val="both"/>
        <w:rPr>
          <w:rFonts w:ascii="Arial" w:eastAsia="Malgun Gothic" w:hAnsi="Arial" w:cs="Arial"/>
          <w:sz w:val="24"/>
          <w:szCs w:val="24"/>
        </w:rPr>
      </w:pPr>
    </w:p>
    <w:p w:rsidR="00A92A19" w:rsidRPr="00D936C1" w:rsidRDefault="00A92A19" w:rsidP="00A92A19">
      <w:pPr>
        <w:autoSpaceDE w:val="0"/>
        <w:autoSpaceDN w:val="0"/>
        <w:adjustRightInd w:val="0"/>
        <w:spacing w:after="0" w:line="240" w:lineRule="auto"/>
        <w:jc w:val="both"/>
        <w:rPr>
          <w:rFonts w:ascii="Arial" w:eastAsia="Malgun Gothic" w:hAnsi="Arial" w:cs="Arial"/>
          <w:sz w:val="24"/>
          <w:szCs w:val="24"/>
        </w:rPr>
      </w:pPr>
    </w:p>
    <w:p w:rsidR="00A92A19" w:rsidRPr="00D936C1" w:rsidRDefault="00A92A19" w:rsidP="00A92A19">
      <w:pPr>
        <w:autoSpaceDE w:val="0"/>
        <w:autoSpaceDN w:val="0"/>
        <w:adjustRightInd w:val="0"/>
        <w:spacing w:after="0" w:line="240" w:lineRule="auto"/>
        <w:jc w:val="both"/>
        <w:rPr>
          <w:rFonts w:ascii="Arial" w:eastAsia="Malgun Gothic" w:hAnsi="Arial" w:cs="Arial"/>
          <w:sz w:val="24"/>
          <w:szCs w:val="24"/>
        </w:rPr>
      </w:pPr>
      <w:r w:rsidRPr="00D936C1">
        <w:rPr>
          <w:rFonts w:ascii="Arial" w:eastAsia="Malgun Gothic" w:hAnsi="Arial" w:cs="Arial"/>
          <w:b/>
          <w:sz w:val="24"/>
          <w:szCs w:val="24"/>
        </w:rPr>
        <w:t xml:space="preserve">NOTIFIQUESE. – </w:t>
      </w:r>
      <w:r w:rsidRPr="00D936C1">
        <w:rPr>
          <w:rFonts w:ascii="Arial" w:eastAsia="Malgun Gothic" w:hAnsi="Arial" w:cs="Arial"/>
          <w:sz w:val="24"/>
          <w:szCs w:val="24"/>
        </w:rPr>
        <w:t>AL PRESIDENTE MUNICIPAL, SINDICO MUNICIPAL, TESORERO MUNICIPAL, LA COORDINACIÓN GENERAL DE DESARROLLO ECONÓMICO Y COMBATE A LA DESIGUALDAD Y A CUALQUIER OTRA DEPENDENCIA INVOLUCRADA PARA QUE SURTA SUS EFECTOS LEGALES EL PRESENTE ACUERDO.</w:t>
      </w:r>
    </w:p>
    <w:p w:rsidR="00A92A19" w:rsidRPr="00A776BE" w:rsidRDefault="00A92A19" w:rsidP="00A92A19">
      <w:pPr>
        <w:autoSpaceDE w:val="0"/>
        <w:autoSpaceDN w:val="0"/>
        <w:adjustRightInd w:val="0"/>
        <w:spacing w:after="0" w:line="240" w:lineRule="auto"/>
        <w:jc w:val="both"/>
        <w:rPr>
          <w:rFonts w:ascii="Arial" w:eastAsia="Malgun Gothic" w:hAnsi="Arial" w:cs="Arial"/>
          <w:sz w:val="10"/>
          <w:szCs w:val="24"/>
        </w:rPr>
      </w:pPr>
    </w:p>
    <w:p w:rsidR="00A92A19" w:rsidRPr="00D936C1" w:rsidRDefault="00A92A19" w:rsidP="00A92A19">
      <w:pPr>
        <w:autoSpaceDE w:val="0"/>
        <w:autoSpaceDN w:val="0"/>
        <w:adjustRightInd w:val="0"/>
        <w:spacing w:after="0" w:line="240" w:lineRule="auto"/>
        <w:jc w:val="both"/>
        <w:rPr>
          <w:rFonts w:ascii="Arial" w:eastAsia="Malgun Gothic" w:hAnsi="Arial" w:cs="Arial"/>
          <w:sz w:val="24"/>
          <w:szCs w:val="24"/>
        </w:rPr>
      </w:pPr>
    </w:p>
    <w:p w:rsidR="00A92A19" w:rsidRPr="00D936C1" w:rsidRDefault="00A92A19" w:rsidP="00A92A19">
      <w:pPr>
        <w:spacing w:after="0" w:line="240" w:lineRule="auto"/>
        <w:mirrorIndents/>
        <w:jc w:val="center"/>
        <w:rPr>
          <w:rFonts w:ascii="Arial" w:hAnsi="Arial" w:cs="Arial"/>
          <w:b/>
          <w:caps/>
          <w:sz w:val="24"/>
          <w:szCs w:val="24"/>
        </w:rPr>
      </w:pPr>
      <w:r w:rsidRPr="00D936C1">
        <w:rPr>
          <w:rFonts w:ascii="Arial" w:hAnsi="Arial" w:cs="Arial"/>
          <w:b/>
          <w:sz w:val="24"/>
          <w:szCs w:val="24"/>
        </w:rPr>
        <w:t>A T E N T A M E N T E</w:t>
      </w:r>
    </w:p>
    <w:p w:rsidR="00A92A19" w:rsidRPr="00D936C1" w:rsidRDefault="00A92A19" w:rsidP="00A92A19">
      <w:pPr>
        <w:spacing w:after="0" w:line="240" w:lineRule="auto"/>
        <w:mirrorIndents/>
        <w:jc w:val="center"/>
        <w:rPr>
          <w:rFonts w:ascii="Arial" w:hAnsi="Arial" w:cs="Arial"/>
          <w:sz w:val="24"/>
          <w:szCs w:val="24"/>
        </w:rPr>
      </w:pPr>
      <w:r w:rsidRPr="00D936C1">
        <w:rPr>
          <w:rFonts w:ascii="Arial" w:hAnsi="Arial" w:cs="Arial"/>
          <w:sz w:val="24"/>
          <w:szCs w:val="24"/>
        </w:rPr>
        <w:t>“2020, Año de Leona Vicario, Benemérita Madre de la Patria</w:t>
      </w:r>
    </w:p>
    <w:p w:rsidR="00A92A19" w:rsidRPr="00D936C1" w:rsidRDefault="00A92A19" w:rsidP="00A92A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w:hAnsi="Arial" w:cs="Arial"/>
          <w:sz w:val="24"/>
          <w:szCs w:val="24"/>
        </w:rPr>
      </w:pPr>
      <w:r w:rsidRPr="00D936C1">
        <w:rPr>
          <w:rFonts w:ascii="Arial" w:hAnsi="Arial" w:cs="Arial"/>
          <w:sz w:val="24"/>
          <w:szCs w:val="24"/>
        </w:rPr>
        <w:t>San Pedro Tlaquepaque a la fecha de su presentación.</w:t>
      </w:r>
    </w:p>
    <w:p w:rsidR="00A92A19" w:rsidRPr="00D936C1" w:rsidRDefault="00A92A19" w:rsidP="00A92A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w:hAnsi="Arial" w:cs="Arial"/>
          <w:sz w:val="24"/>
          <w:szCs w:val="24"/>
        </w:rPr>
      </w:pPr>
    </w:p>
    <w:p w:rsidR="00A92A19" w:rsidRPr="00A776BE" w:rsidRDefault="00A92A19" w:rsidP="00A92A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w:hAnsi="Arial" w:cs="Arial"/>
          <w:sz w:val="10"/>
          <w:szCs w:val="24"/>
        </w:rPr>
      </w:pPr>
    </w:p>
    <w:p w:rsidR="00A92A19" w:rsidRPr="00A776BE" w:rsidRDefault="00A92A19" w:rsidP="00A92A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w:hAnsi="Arial" w:cs="Arial"/>
          <w:sz w:val="6"/>
          <w:szCs w:val="24"/>
        </w:rPr>
      </w:pPr>
    </w:p>
    <w:p w:rsidR="00A92A19" w:rsidRPr="00D936C1" w:rsidRDefault="00A92A19" w:rsidP="00A92A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w:hAnsi="Arial" w:cs="Arial"/>
          <w:sz w:val="24"/>
          <w:szCs w:val="24"/>
        </w:rPr>
      </w:pPr>
      <w:r w:rsidRPr="00D936C1">
        <w:rPr>
          <w:rFonts w:ascii="Arial" w:hAnsi="Arial" w:cs="Arial"/>
          <w:sz w:val="24"/>
          <w:szCs w:val="24"/>
        </w:rPr>
        <w:t>MARIA ELENA LIMON GARCIA</w:t>
      </w:r>
    </w:p>
    <w:p w:rsidR="00A92A19" w:rsidRPr="00D936C1" w:rsidRDefault="00A92A19" w:rsidP="00A92A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w:hAnsi="Arial" w:cs="Arial"/>
          <w:sz w:val="24"/>
          <w:szCs w:val="24"/>
        </w:rPr>
      </w:pPr>
      <w:r w:rsidRPr="00D936C1">
        <w:rPr>
          <w:rFonts w:ascii="Arial" w:hAnsi="Arial" w:cs="Arial"/>
          <w:sz w:val="24"/>
          <w:szCs w:val="24"/>
        </w:rPr>
        <w:t>PRESIDENTA MUNICIPAL</w:t>
      </w:r>
    </w:p>
    <w:p w:rsidR="00A36716" w:rsidRPr="00733E72" w:rsidRDefault="00A92A19" w:rsidP="00A36716">
      <w:pPr>
        <w:pStyle w:val="Sinespaciado"/>
        <w:jc w:val="both"/>
        <w:rPr>
          <w:rFonts w:ascii="Arial" w:eastAsia="Calibri" w:hAnsi="Arial" w:cs="Arial"/>
          <w:sz w:val="24"/>
          <w:szCs w:val="24"/>
        </w:rPr>
      </w:pPr>
      <w:r>
        <w:rPr>
          <w:rFonts w:ascii="Arial" w:hAnsi="Arial" w:cs="Arial"/>
          <w:sz w:val="24"/>
          <w:szCs w:val="24"/>
        </w:rPr>
        <w:t>------------------------------------------------------------------------------------------------------------------------------------------------------------------------------------------------------</w:t>
      </w:r>
      <w:r w:rsidR="006B3287" w:rsidRPr="007F5B6C">
        <w:rPr>
          <w:rFonts w:ascii="Arial" w:hAnsi="Arial" w:cs="Arial"/>
          <w:sz w:val="24"/>
          <w:szCs w:val="24"/>
        </w:rPr>
        <w:t>Con la palabra la Presidente Municipal, C. María Elena Limón García:</w:t>
      </w:r>
      <w:r w:rsidR="006B3287">
        <w:rPr>
          <w:rFonts w:ascii="Arial" w:hAnsi="Arial" w:cs="Arial"/>
          <w:sz w:val="24"/>
          <w:szCs w:val="24"/>
        </w:rPr>
        <w:t xml:space="preserve"> Gracias Secretario se abre el turno de regis, </w:t>
      </w:r>
      <w:r w:rsidR="00E869D5">
        <w:rPr>
          <w:rFonts w:ascii="Arial" w:hAnsi="Arial" w:cs="Arial"/>
          <w:sz w:val="24"/>
          <w:szCs w:val="24"/>
        </w:rPr>
        <w:t>se abre el registro</w:t>
      </w:r>
      <w:r w:rsidR="006B3287" w:rsidRPr="006B3287">
        <w:rPr>
          <w:rFonts w:ascii="Arial" w:hAnsi="Arial" w:cs="Arial"/>
          <w:sz w:val="24"/>
          <w:szCs w:val="24"/>
        </w:rPr>
        <w:t xml:space="preserve"> de oradores en este tema</w:t>
      </w:r>
      <w:r w:rsidR="00E869D5">
        <w:rPr>
          <w:rFonts w:ascii="Arial" w:hAnsi="Arial" w:cs="Arial"/>
          <w:sz w:val="24"/>
          <w:szCs w:val="24"/>
        </w:rPr>
        <w:t>, A</w:t>
      </w:r>
      <w:r w:rsidR="006B3287" w:rsidRPr="006B3287">
        <w:rPr>
          <w:rFonts w:ascii="Arial" w:hAnsi="Arial" w:cs="Arial"/>
          <w:sz w:val="24"/>
          <w:szCs w:val="24"/>
        </w:rPr>
        <w:t>lina</w:t>
      </w:r>
      <w:r w:rsidR="00E869D5">
        <w:rPr>
          <w:rFonts w:ascii="Arial" w:hAnsi="Arial" w:cs="Arial"/>
          <w:sz w:val="24"/>
          <w:szCs w:val="24"/>
        </w:rPr>
        <w:t>,</w:t>
      </w:r>
      <w:r w:rsidR="006B3287" w:rsidRPr="006B3287">
        <w:rPr>
          <w:rFonts w:ascii="Arial" w:hAnsi="Arial" w:cs="Arial"/>
          <w:sz w:val="24"/>
          <w:szCs w:val="24"/>
        </w:rPr>
        <w:t xml:space="preserve"> </w:t>
      </w:r>
      <w:r w:rsidR="00E869D5">
        <w:rPr>
          <w:rFonts w:ascii="Arial" w:hAnsi="Arial" w:cs="Arial"/>
          <w:sz w:val="24"/>
          <w:szCs w:val="24"/>
        </w:rPr>
        <w:t>Mal</w:t>
      </w:r>
      <w:r w:rsidR="006B3287" w:rsidRPr="006B3287">
        <w:rPr>
          <w:rFonts w:ascii="Arial" w:hAnsi="Arial" w:cs="Arial"/>
          <w:sz w:val="24"/>
          <w:szCs w:val="24"/>
        </w:rPr>
        <w:t>donado</w:t>
      </w:r>
      <w:r w:rsidR="00E869D5">
        <w:rPr>
          <w:rFonts w:ascii="Arial" w:hAnsi="Arial" w:cs="Arial"/>
          <w:sz w:val="24"/>
          <w:szCs w:val="24"/>
        </w:rPr>
        <w:t>, la R</w:t>
      </w:r>
      <w:r w:rsidR="006B3287" w:rsidRPr="006B3287">
        <w:rPr>
          <w:rFonts w:ascii="Arial" w:hAnsi="Arial" w:cs="Arial"/>
          <w:sz w:val="24"/>
          <w:szCs w:val="24"/>
        </w:rPr>
        <w:t>egidora Daniela</w:t>
      </w:r>
      <w:r w:rsidR="00E869D5">
        <w:rPr>
          <w:rFonts w:ascii="Arial" w:hAnsi="Arial" w:cs="Arial"/>
          <w:sz w:val="24"/>
          <w:szCs w:val="24"/>
        </w:rPr>
        <w:t xml:space="preserve">, </w:t>
      </w:r>
      <w:r w:rsidR="006B3287" w:rsidRPr="006B3287">
        <w:rPr>
          <w:rFonts w:ascii="Arial" w:hAnsi="Arial" w:cs="Arial"/>
          <w:sz w:val="24"/>
          <w:szCs w:val="24"/>
        </w:rPr>
        <w:t xml:space="preserve"> adelante</w:t>
      </w:r>
      <w:r w:rsidR="00E869D5">
        <w:rPr>
          <w:rFonts w:ascii="Arial" w:hAnsi="Arial" w:cs="Arial"/>
          <w:sz w:val="24"/>
          <w:szCs w:val="24"/>
        </w:rPr>
        <w:t>…</w:t>
      </w:r>
      <w:r w:rsidR="006B3287" w:rsidRPr="006B3287">
        <w:rPr>
          <w:rFonts w:ascii="Arial" w:hAnsi="Arial" w:cs="Arial"/>
          <w:sz w:val="24"/>
          <w:szCs w:val="24"/>
        </w:rPr>
        <w:t xml:space="preserve"> y su servidora</w:t>
      </w:r>
      <w:r w:rsidR="00E869D5">
        <w:rPr>
          <w:rFonts w:ascii="Arial" w:hAnsi="Arial" w:cs="Arial"/>
          <w:sz w:val="24"/>
          <w:szCs w:val="24"/>
        </w:rPr>
        <w:t>.---------------------------------------------------------------------------------------------------------------------------------------------</w:t>
      </w:r>
      <w:r w:rsidR="00333DC9">
        <w:rPr>
          <w:rFonts w:ascii="Arial" w:hAnsi="Arial" w:cs="Arial"/>
          <w:sz w:val="24"/>
          <w:szCs w:val="24"/>
        </w:rPr>
        <w:t>-----------------------</w:t>
      </w:r>
      <w:r w:rsidR="00E869D5">
        <w:rPr>
          <w:rFonts w:ascii="Arial" w:hAnsi="Arial" w:cs="Arial"/>
          <w:sz w:val="24"/>
          <w:szCs w:val="24"/>
        </w:rPr>
        <w:t>---------------------</w:t>
      </w:r>
      <w:r w:rsidR="00E869D5" w:rsidRPr="00E869D5">
        <w:rPr>
          <w:rFonts w:ascii="Arial" w:eastAsia="Calibri" w:hAnsi="Arial" w:cs="Arial"/>
          <w:sz w:val="24"/>
          <w:szCs w:val="24"/>
        </w:rPr>
        <w:t xml:space="preserve"> </w:t>
      </w:r>
      <w:r w:rsidR="00115CD0">
        <w:rPr>
          <w:rFonts w:ascii="Arial" w:eastAsia="Calibri" w:hAnsi="Arial" w:cs="Arial"/>
          <w:sz w:val="24"/>
          <w:szCs w:val="24"/>
        </w:rPr>
        <w:t xml:space="preserve">Habla la </w:t>
      </w:r>
      <w:r w:rsidR="00E869D5" w:rsidRPr="00733E72">
        <w:rPr>
          <w:rFonts w:ascii="Arial" w:eastAsia="Calibri" w:hAnsi="Arial" w:cs="Arial"/>
          <w:sz w:val="24"/>
          <w:szCs w:val="24"/>
        </w:rPr>
        <w:t>Regidora</w:t>
      </w:r>
      <w:r w:rsidR="00E869D5" w:rsidRPr="00733E72">
        <w:rPr>
          <w:rFonts w:ascii="Arial" w:eastAsia="Times New Roman" w:hAnsi="Arial" w:cs="Arial"/>
          <w:sz w:val="24"/>
          <w:szCs w:val="24"/>
          <w:lang w:eastAsia="es-MX"/>
        </w:rPr>
        <w:t xml:space="preserve"> Alina Elizabeth Hernández Castañeda</w:t>
      </w:r>
      <w:r w:rsidR="00E869D5">
        <w:rPr>
          <w:rFonts w:ascii="Arial" w:eastAsia="Times New Roman" w:hAnsi="Arial" w:cs="Arial"/>
          <w:sz w:val="24"/>
          <w:szCs w:val="24"/>
          <w:lang w:eastAsia="es-MX"/>
        </w:rPr>
        <w:t xml:space="preserve">: </w:t>
      </w:r>
      <w:r w:rsidR="006B3287" w:rsidRPr="006B3287">
        <w:rPr>
          <w:rFonts w:ascii="Arial" w:hAnsi="Arial" w:cs="Arial"/>
          <w:sz w:val="24"/>
          <w:szCs w:val="24"/>
        </w:rPr>
        <w:t>Gracias</w:t>
      </w:r>
      <w:r w:rsidR="00E869D5">
        <w:rPr>
          <w:rFonts w:ascii="Arial" w:hAnsi="Arial" w:cs="Arial"/>
          <w:sz w:val="24"/>
          <w:szCs w:val="24"/>
        </w:rPr>
        <w:t>.-------------------------------------------------------------------------------------</w:t>
      </w:r>
      <w:r w:rsidR="00115CD0">
        <w:rPr>
          <w:rFonts w:ascii="Arial" w:hAnsi="Arial" w:cs="Arial"/>
          <w:sz w:val="24"/>
          <w:szCs w:val="24"/>
        </w:rPr>
        <w:t>------------------------</w:t>
      </w:r>
      <w:r w:rsidR="00E869D5" w:rsidRPr="007F5B6C">
        <w:rPr>
          <w:rFonts w:ascii="Arial" w:hAnsi="Arial" w:cs="Arial"/>
          <w:sz w:val="24"/>
          <w:szCs w:val="24"/>
        </w:rPr>
        <w:t>Con la palabra la Presidente Municipal, C. María Elena Limón García:</w:t>
      </w:r>
      <w:r w:rsidR="00E869D5">
        <w:rPr>
          <w:rFonts w:ascii="Arial" w:hAnsi="Arial" w:cs="Arial"/>
          <w:sz w:val="24"/>
          <w:szCs w:val="24"/>
        </w:rPr>
        <w:t xml:space="preserve"> Adelante Regidora.----------------------------------------------------------------------------------------------------------------------------------------</w:t>
      </w:r>
      <w:r w:rsidR="00333DC9">
        <w:rPr>
          <w:rFonts w:ascii="Arial" w:hAnsi="Arial" w:cs="Arial"/>
          <w:sz w:val="24"/>
          <w:szCs w:val="24"/>
        </w:rPr>
        <w:t>---</w:t>
      </w:r>
      <w:r w:rsidR="00E869D5">
        <w:rPr>
          <w:rFonts w:ascii="Arial" w:hAnsi="Arial" w:cs="Arial"/>
          <w:sz w:val="24"/>
          <w:szCs w:val="24"/>
        </w:rPr>
        <w:t>---------------------------------</w:t>
      </w:r>
      <w:r w:rsidR="00E869D5" w:rsidRPr="00E869D5">
        <w:rPr>
          <w:rFonts w:ascii="Arial" w:eastAsia="Calibri" w:hAnsi="Arial" w:cs="Arial"/>
          <w:sz w:val="24"/>
          <w:szCs w:val="24"/>
        </w:rPr>
        <w:t xml:space="preserve"> </w:t>
      </w:r>
      <w:r w:rsidR="00115CD0">
        <w:rPr>
          <w:rFonts w:ascii="Arial" w:eastAsia="Calibri" w:hAnsi="Arial" w:cs="Arial"/>
          <w:sz w:val="24"/>
          <w:szCs w:val="24"/>
        </w:rPr>
        <w:t xml:space="preserve">Habla la </w:t>
      </w:r>
      <w:r w:rsidR="00E869D5" w:rsidRPr="00733E72">
        <w:rPr>
          <w:rFonts w:ascii="Arial" w:eastAsia="Calibri" w:hAnsi="Arial" w:cs="Arial"/>
          <w:sz w:val="24"/>
          <w:szCs w:val="24"/>
        </w:rPr>
        <w:t>Regidora</w:t>
      </w:r>
      <w:r w:rsidR="00E869D5" w:rsidRPr="00733E72">
        <w:rPr>
          <w:rFonts w:ascii="Arial" w:eastAsia="Times New Roman" w:hAnsi="Arial" w:cs="Arial"/>
          <w:sz w:val="24"/>
          <w:szCs w:val="24"/>
          <w:lang w:eastAsia="es-MX"/>
        </w:rPr>
        <w:t xml:space="preserve"> Alina Elizabeth Hernández Castañeda</w:t>
      </w:r>
      <w:r w:rsidR="00E869D5">
        <w:rPr>
          <w:rFonts w:ascii="Arial" w:eastAsia="Times New Roman" w:hAnsi="Arial" w:cs="Arial"/>
          <w:sz w:val="24"/>
          <w:szCs w:val="24"/>
          <w:lang w:eastAsia="es-MX"/>
        </w:rPr>
        <w:t xml:space="preserve">: </w:t>
      </w:r>
      <w:r w:rsidR="00E869D5">
        <w:rPr>
          <w:rFonts w:ascii="Arial" w:hAnsi="Arial" w:cs="Arial"/>
          <w:sz w:val="24"/>
          <w:szCs w:val="24"/>
        </w:rPr>
        <w:t>B</w:t>
      </w:r>
      <w:r w:rsidR="006B3287" w:rsidRPr="006B3287">
        <w:rPr>
          <w:rFonts w:ascii="Arial" w:hAnsi="Arial" w:cs="Arial"/>
          <w:sz w:val="24"/>
          <w:szCs w:val="24"/>
        </w:rPr>
        <w:t>uenas noches compañera</w:t>
      </w:r>
      <w:r w:rsidR="00E869D5">
        <w:rPr>
          <w:rFonts w:ascii="Arial" w:hAnsi="Arial" w:cs="Arial"/>
          <w:sz w:val="24"/>
          <w:szCs w:val="24"/>
        </w:rPr>
        <w:t>s, compañeros</w:t>
      </w:r>
      <w:r w:rsidR="005241FD">
        <w:rPr>
          <w:rFonts w:ascii="Arial" w:hAnsi="Arial" w:cs="Arial"/>
          <w:sz w:val="24"/>
          <w:szCs w:val="24"/>
        </w:rPr>
        <w:t xml:space="preserve"> R</w:t>
      </w:r>
      <w:r w:rsidR="006B3287" w:rsidRPr="006B3287">
        <w:rPr>
          <w:rFonts w:ascii="Arial" w:hAnsi="Arial" w:cs="Arial"/>
          <w:sz w:val="24"/>
          <w:szCs w:val="24"/>
        </w:rPr>
        <w:t>egidores</w:t>
      </w:r>
      <w:r w:rsidR="00E869D5">
        <w:rPr>
          <w:rFonts w:ascii="Arial" w:hAnsi="Arial" w:cs="Arial"/>
          <w:sz w:val="24"/>
          <w:szCs w:val="24"/>
        </w:rPr>
        <w:t>,</w:t>
      </w:r>
      <w:r w:rsidR="005241FD">
        <w:rPr>
          <w:rFonts w:ascii="Arial" w:hAnsi="Arial" w:cs="Arial"/>
          <w:sz w:val="24"/>
          <w:szCs w:val="24"/>
        </w:rPr>
        <w:t xml:space="preserve"> a todos los que nos</w:t>
      </w:r>
      <w:r w:rsidR="006B3287" w:rsidRPr="006B3287">
        <w:rPr>
          <w:rFonts w:ascii="Arial" w:hAnsi="Arial" w:cs="Arial"/>
          <w:sz w:val="24"/>
          <w:szCs w:val="24"/>
        </w:rPr>
        <w:t xml:space="preserve"> observan por las redes</w:t>
      </w:r>
      <w:r w:rsidR="00E869D5">
        <w:rPr>
          <w:rFonts w:ascii="Arial" w:hAnsi="Arial" w:cs="Arial"/>
          <w:sz w:val="24"/>
          <w:szCs w:val="24"/>
        </w:rPr>
        <w:t xml:space="preserve"> eh, bueno,</w:t>
      </w:r>
      <w:r w:rsidR="006B3287" w:rsidRPr="006B3287">
        <w:rPr>
          <w:rFonts w:ascii="Arial" w:hAnsi="Arial" w:cs="Arial"/>
          <w:sz w:val="24"/>
          <w:szCs w:val="24"/>
        </w:rPr>
        <w:t xml:space="preserve"> mi posicionamiento va </w:t>
      </w:r>
      <w:r w:rsidR="005241FD">
        <w:rPr>
          <w:rFonts w:ascii="Arial" w:hAnsi="Arial" w:cs="Arial"/>
          <w:sz w:val="24"/>
          <w:szCs w:val="24"/>
        </w:rPr>
        <w:t xml:space="preserve">en el </w:t>
      </w:r>
      <w:r w:rsidR="006B3287" w:rsidRPr="006B3287">
        <w:rPr>
          <w:rFonts w:ascii="Arial" w:hAnsi="Arial" w:cs="Arial"/>
          <w:sz w:val="24"/>
          <w:szCs w:val="24"/>
        </w:rPr>
        <w:t>siguiente sentido</w:t>
      </w:r>
      <w:r w:rsidR="00E869D5">
        <w:rPr>
          <w:rFonts w:ascii="Arial" w:hAnsi="Arial" w:cs="Arial"/>
          <w:sz w:val="24"/>
          <w:szCs w:val="24"/>
        </w:rPr>
        <w:t>, en mi carácter de R</w:t>
      </w:r>
      <w:r w:rsidR="006B3287" w:rsidRPr="006B3287">
        <w:rPr>
          <w:rFonts w:ascii="Arial" w:hAnsi="Arial" w:cs="Arial"/>
          <w:sz w:val="24"/>
          <w:szCs w:val="24"/>
        </w:rPr>
        <w:t>egidora y con fundamento en el artícu</w:t>
      </w:r>
      <w:r w:rsidR="00E869D5">
        <w:rPr>
          <w:rFonts w:ascii="Arial" w:hAnsi="Arial" w:cs="Arial"/>
          <w:sz w:val="24"/>
          <w:szCs w:val="24"/>
        </w:rPr>
        <w:t>lo 162, último párrafo de</w:t>
      </w:r>
      <w:r w:rsidR="00F70654">
        <w:rPr>
          <w:rFonts w:ascii="Arial" w:hAnsi="Arial" w:cs="Arial"/>
          <w:sz w:val="24"/>
          <w:szCs w:val="24"/>
        </w:rPr>
        <w:t>l</w:t>
      </w:r>
      <w:r w:rsidR="00E869D5">
        <w:rPr>
          <w:rFonts w:ascii="Arial" w:hAnsi="Arial" w:cs="Arial"/>
          <w:sz w:val="24"/>
          <w:szCs w:val="24"/>
        </w:rPr>
        <w:t xml:space="preserve"> Reglamento del Gobierno de la Administración del Ayuntamiento Constitucional S</w:t>
      </w:r>
      <w:r w:rsidR="006B3287" w:rsidRPr="006B3287">
        <w:rPr>
          <w:rFonts w:ascii="Arial" w:hAnsi="Arial" w:cs="Arial"/>
          <w:sz w:val="24"/>
          <w:szCs w:val="24"/>
        </w:rPr>
        <w:t xml:space="preserve">an Pedro Tlaquepaque que </w:t>
      </w:r>
      <w:r w:rsidR="00E869D5">
        <w:rPr>
          <w:rFonts w:ascii="Arial" w:hAnsi="Arial" w:cs="Arial"/>
          <w:sz w:val="24"/>
          <w:szCs w:val="24"/>
        </w:rPr>
        <w:t xml:space="preserve">a </w:t>
      </w:r>
      <w:r w:rsidR="006B3287" w:rsidRPr="006B3287">
        <w:rPr>
          <w:rFonts w:ascii="Arial" w:hAnsi="Arial" w:cs="Arial"/>
          <w:sz w:val="24"/>
          <w:szCs w:val="24"/>
        </w:rPr>
        <w:t>la letra dice</w:t>
      </w:r>
      <w:r w:rsidR="00E869D5">
        <w:rPr>
          <w:rFonts w:ascii="Arial" w:hAnsi="Arial" w:cs="Arial"/>
          <w:sz w:val="24"/>
          <w:szCs w:val="24"/>
        </w:rPr>
        <w:t>: D</w:t>
      </w:r>
      <w:r w:rsidR="006B3287" w:rsidRPr="006B3287">
        <w:rPr>
          <w:rFonts w:ascii="Arial" w:hAnsi="Arial" w:cs="Arial"/>
          <w:sz w:val="24"/>
          <w:szCs w:val="24"/>
        </w:rPr>
        <w:t>urante el debate en lo particular</w:t>
      </w:r>
      <w:r w:rsidR="00E869D5">
        <w:rPr>
          <w:rFonts w:ascii="Arial" w:hAnsi="Arial" w:cs="Arial"/>
          <w:sz w:val="24"/>
          <w:szCs w:val="24"/>
        </w:rPr>
        <w:t xml:space="preserve"> los</w:t>
      </w:r>
      <w:r w:rsidR="006B3287" w:rsidRPr="006B3287">
        <w:rPr>
          <w:rFonts w:ascii="Arial" w:hAnsi="Arial" w:cs="Arial"/>
          <w:sz w:val="24"/>
          <w:szCs w:val="24"/>
        </w:rPr>
        <w:t xml:space="preserve"> </w:t>
      </w:r>
      <w:r w:rsidR="005241FD" w:rsidRPr="006B3287">
        <w:rPr>
          <w:rFonts w:ascii="Arial" w:hAnsi="Arial" w:cs="Arial"/>
          <w:sz w:val="24"/>
          <w:szCs w:val="24"/>
        </w:rPr>
        <w:t>munícipes</w:t>
      </w:r>
      <w:r w:rsidR="006B3287" w:rsidRPr="006B3287">
        <w:rPr>
          <w:rFonts w:ascii="Arial" w:hAnsi="Arial" w:cs="Arial"/>
          <w:sz w:val="24"/>
          <w:szCs w:val="24"/>
        </w:rPr>
        <w:t xml:space="preserve"> puede presentar propuestas para sustituir</w:t>
      </w:r>
      <w:r w:rsidR="00E869D5">
        <w:rPr>
          <w:rFonts w:ascii="Arial" w:hAnsi="Arial" w:cs="Arial"/>
          <w:sz w:val="24"/>
          <w:szCs w:val="24"/>
        </w:rPr>
        <w:t>, modificar o adicionar; o</w:t>
      </w:r>
      <w:r w:rsidR="006B3287" w:rsidRPr="006B3287">
        <w:rPr>
          <w:rFonts w:ascii="Arial" w:hAnsi="Arial" w:cs="Arial"/>
          <w:sz w:val="24"/>
          <w:szCs w:val="24"/>
        </w:rPr>
        <w:t xml:space="preserve"> suprimir algo </w:t>
      </w:r>
      <w:r w:rsidR="00F96076">
        <w:rPr>
          <w:rFonts w:ascii="Arial" w:hAnsi="Arial" w:cs="Arial"/>
          <w:sz w:val="24"/>
          <w:szCs w:val="24"/>
        </w:rPr>
        <w:t xml:space="preserve">amm, </w:t>
      </w:r>
      <w:r w:rsidR="006B3287" w:rsidRPr="006B3287">
        <w:rPr>
          <w:rFonts w:ascii="Arial" w:hAnsi="Arial" w:cs="Arial"/>
          <w:sz w:val="24"/>
          <w:szCs w:val="24"/>
        </w:rPr>
        <w:t>de</w:t>
      </w:r>
      <w:r w:rsidR="00E869D5">
        <w:rPr>
          <w:rFonts w:ascii="Arial" w:hAnsi="Arial" w:cs="Arial"/>
          <w:sz w:val="24"/>
          <w:szCs w:val="24"/>
        </w:rPr>
        <w:t>l</w:t>
      </w:r>
      <w:r w:rsidR="006B3287" w:rsidRPr="006B3287">
        <w:rPr>
          <w:rFonts w:ascii="Arial" w:hAnsi="Arial" w:cs="Arial"/>
          <w:sz w:val="24"/>
          <w:szCs w:val="24"/>
        </w:rPr>
        <w:t xml:space="preserve"> punto de acuerdo que</w:t>
      </w:r>
      <w:r w:rsidR="00F70654">
        <w:rPr>
          <w:rFonts w:ascii="Arial" w:hAnsi="Arial" w:cs="Arial"/>
          <w:sz w:val="24"/>
          <w:szCs w:val="24"/>
        </w:rPr>
        <w:t xml:space="preserve"> se</w:t>
      </w:r>
      <w:r w:rsidR="006B3287" w:rsidRPr="006B3287">
        <w:rPr>
          <w:rFonts w:ascii="Arial" w:hAnsi="Arial" w:cs="Arial"/>
          <w:sz w:val="24"/>
          <w:szCs w:val="24"/>
        </w:rPr>
        <w:t xml:space="preserve"> esta discusión</w:t>
      </w:r>
      <w:r w:rsidR="00F96076">
        <w:rPr>
          <w:rFonts w:ascii="Arial" w:hAnsi="Arial" w:cs="Arial"/>
          <w:sz w:val="24"/>
          <w:szCs w:val="24"/>
        </w:rPr>
        <w:t>, es que me permito</w:t>
      </w:r>
      <w:r w:rsidR="006B3287" w:rsidRPr="006B3287">
        <w:rPr>
          <w:rFonts w:ascii="Arial" w:hAnsi="Arial" w:cs="Arial"/>
          <w:sz w:val="24"/>
          <w:szCs w:val="24"/>
        </w:rPr>
        <w:t xml:space="preserve"> poner a consideración de ustedes una modificación </w:t>
      </w:r>
      <w:r w:rsidR="00F96076">
        <w:rPr>
          <w:rFonts w:ascii="Arial" w:hAnsi="Arial" w:cs="Arial"/>
          <w:sz w:val="24"/>
          <w:szCs w:val="24"/>
        </w:rPr>
        <w:t>al punto</w:t>
      </w:r>
      <w:r w:rsidR="006B3287" w:rsidRPr="006B3287">
        <w:rPr>
          <w:rFonts w:ascii="Arial" w:hAnsi="Arial" w:cs="Arial"/>
          <w:sz w:val="24"/>
          <w:szCs w:val="24"/>
        </w:rPr>
        <w:t xml:space="preserve"> de acuerdo propuesto</w:t>
      </w:r>
      <w:r w:rsidR="00F96076">
        <w:rPr>
          <w:rFonts w:ascii="Arial" w:hAnsi="Arial" w:cs="Arial"/>
          <w:sz w:val="24"/>
          <w:szCs w:val="24"/>
        </w:rPr>
        <w:t>, agregando el punto tercero con el objetivo de la creación de un Comité de Evalua</w:t>
      </w:r>
      <w:r w:rsidR="006B3287" w:rsidRPr="006B3287">
        <w:rPr>
          <w:rFonts w:ascii="Arial" w:hAnsi="Arial" w:cs="Arial"/>
          <w:sz w:val="24"/>
          <w:szCs w:val="24"/>
        </w:rPr>
        <w:t>ción y</w:t>
      </w:r>
      <w:r w:rsidR="00F96076">
        <w:rPr>
          <w:rFonts w:ascii="Arial" w:hAnsi="Arial" w:cs="Arial"/>
          <w:sz w:val="24"/>
          <w:szCs w:val="24"/>
        </w:rPr>
        <w:t xml:space="preserve"> Transparencia del Programa de Apoyo al I</w:t>
      </w:r>
      <w:r w:rsidR="006B3287" w:rsidRPr="006B3287">
        <w:rPr>
          <w:rFonts w:ascii="Arial" w:hAnsi="Arial" w:cs="Arial"/>
          <w:sz w:val="24"/>
          <w:szCs w:val="24"/>
        </w:rPr>
        <w:t>ngreso</w:t>
      </w:r>
      <w:r w:rsidR="00F96076">
        <w:rPr>
          <w:rFonts w:ascii="Arial" w:hAnsi="Arial" w:cs="Arial"/>
          <w:sz w:val="24"/>
          <w:szCs w:val="24"/>
        </w:rPr>
        <w:t xml:space="preserve"> Familiar Tlaquepaque 2020, para quedar</w:t>
      </w:r>
      <w:r w:rsidR="006B3287" w:rsidRPr="006B3287">
        <w:rPr>
          <w:rFonts w:ascii="Arial" w:hAnsi="Arial" w:cs="Arial"/>
          <w:sz w:val="24"/>
          <w:szCs w:val="24"/>
        </w:rPr>
        <w:t xml:space="preserve"> de la siguiente manera</w:t>
      </w:r>
      <w:r w:rsidR="00F96076">
        <w:rPr>
          <w:rFonts w:ascii="Arial" w:hAnsi="Arial" w:cs="Arial"/>
          <w:sz w:val="24"/>
          <w:szCs w:val="24"/>
        </w:rPr>
        <w:t>, quedaría mi propuesta</w:t>
      </w:r>
      <w:r w:rsidR="00F70654">
        <w:rPr>
          <w:rFonts w:ascii="Arial" w:hAnsi="Arial" w:cs="Arial"/>
          <w:sz w:val="24"/>
          <w:szCs w:val="24"/>
        </w:rPr>
        <w:t>, es</w:t>
      </w:r>
      <w:r w:rsidR="006B3287" w:rsidRPr="006B3287">
        <w:rPr>
          <w:rFonts w:ascii="Arial" w:hAnsi="Arial" w:cs="Arial"/>
          <w:sz w:val="24"/>
          <w:szCs w:val="24"/>
        </w:rPr>
        <w:t xml:space="preserve"> en el tercero</w:t>
      </w:r>
      <w:r w:rsidR="00F96076">
        <w:rPr>
          <w:rFonts w:ascii="Arial" w:hAnsi="Arial" w:cs="Arial"/>
          <w:sz w:val="24"/>
          <w:szCs w:val="24"/>
        </w:rPr>
        <w:t>, el pleno del A</w:t>
      </w:r>
      <w:r w:rsidR="006B3287" w:rsidRPr="006B3287">
        <w:rPr>
          <w:rFonts w:ascii="Arial" w:hAnsi="Arial" w:cs="Arial"/>
          <w:sz w:val="24"/>
          <w:szCs w:val="24"/>
        </w:rPr>
        <w:t xml:space="preserve">yuntamiento </w:t>
      </w:r>
      <w:r w:rsidR="00F96076">
        <w:rPr>
          <w:rFonts w:ascii="Arial" w:hAnsi="Arial" w:cs="Arial"/>
          <w:sz w:val="24"/>
          <w:szCs w:val="24"/>
        </w:rPr>
        <w:t>de San P</w:t>
      </w:r>
      <w:r w:rsidR="006B3287" w:rsidRPr="006B3287">
        <w:rPr>
          <w:rFonts w:ascii="Arial" w:hAnsi="Arial" w:cs="Arial"/>
          <w:sz w:val="24"/>
          <w:szCs w:val="24"/>
        </w:rPr>
        <w:t>edro Tlaquepaque prueba y autoriza la creación de un comité</w:t>
      </w:r>
      <w:r w:rsidR="00F96076">
        <w:rPr>
          <w:rFonts w:ascii="Arial" w:hAnsi="Arial" w:cs="Arial"/>
          <w:sz w:val="24"/>
          <w:szCs w:val="24"/>
        </w:rPr>
        <w:t>, del Comité de Evaluación y Transparencia del P</w:t>
      </w:r>
      <w:r w:rsidR="006B3287" w:rsidRPr="006B3287">
        <w:rPr>
          <w:rFonts w:ascii="Arial" w:hAnsi="Arial" w:cs="Arial"/>
          <w:sz w:val="24"/>
          <w:szCs w:val="24"/>
        </w:rPr>
        <w:t>rogram</w:t>
      </w:r>
      <w:r w:rsidR="00F96076">
        <w:rPr>
          <w:rFonts w:ascii="Arial" w:hAnsi="Arial" w:cs="Arial"/>
          <w:sz w:val="24"/>
          <w:szCs w:val="24"/>
        </w:rPr>
        <w:t>a de Apoyo al Ingreso Familiar T</w:t>
      </w:r>
      <w:r w:rsidR="006B3287" w:rsidRPr="006B3287">
        <w:rPr>
          <w:rFonts w:ascii="Arial" w:hAnsi="Arial" w:cs="Arial"/>
          <w:sz w:val="24"/>
          <w:szCs w:val="24"/>
        </w:rPr>
        <w:t>laquepaque 2020</w:t>
      </w:r>
      <w:r w:rsidR="00F96076">
        <w:rPr>
          <w:rFonts w:ascii="Arial" w:hAnsi="Arial" w:cs="Arial"/>
          <w:sz w:val="24"/>
          <w:szCs w:val="24"/>
        </w:rPr>
        <w:t xml:space="preserve">, mismo </w:t>
      </w:r>
      <w:r w:rsidR="006B3287" w:rsidRPr="006B3287">
        <w:rPr>
          <w:rFonts w:ascii="Arial" w:hAnsi="Arial" w:cs="Arial"/>
          <w:sz w:val="24"/>
          <w:szCs w:val="24"/>
        </w:rPr>
        <w:t>que tiene</w:t>
      </w:r>
      <w:r w:rsidR="00F96076">
        <w:rPr>
          <w:rFonts w:ascii="Arial" w:hAnsi="Arial" w:cs="Arial"/>
          <w:sz w:val="24"/>
          <w:szCs w:val="24"/>
        </w:rPr>
        <w:t xml:space="preserve"> como objetivo conocer y d</w:t>
      </w:r>
      <w:r w:rsidR="006B3287" w:rsidRPr="006B3287">
        <w:rPr>
          <w:rFonts w:ascii="Arial" w:hAnsi="Arial" w:cs="Arial"/>
          <w:sz w:val="24"/>
          <w:szCs w:val="24"/>
        </w:rPr>
        <w:t xml:space="preserve">ar seguimiento a la instrumentación </w:t>
      </w:r>
      <w:r w:rsidR="00F96076">
        <w:rPr>
          <w:rFonts w:ascii="Arial" w:hAnsi="Arial" w:cs="Arial"/>
          <w:sz w:val="24"/>
          <w:szCs w:val="24"/>
        </w:rPr>
        <w:t xml:space="preserve">del programa, </w:t>
      </w:r>
      <w:r w:rsidR="006B3287" w:rsidRPr="006B3287">
        <w:rPr>
          <w:rFonts w:ascii="Arial" w:hAnsi="Arial" w:cs="Arial"/>
          <w:sz w:val="24"/>
          <w:szCs w:val="24"/>
        </w:rPr>
        <w:t xml:space="preserve">el comité estará integrado </w:t>
      </w:r>
      <w:r w:rsidR="00F96076">
        <w:rPr>
          <w:rFonts w:ascii="Arial" w:hAnsi="Arial" w:cs="Arial"/>
          <w:sz w:val="24"/>
          <w:szCs w:val="24"/>
        </w:rPr>
        <w:t xml:space="preserve">por la </w:t>
      </w:r>
      <w:r w:rsidR="006B3287" w:rsidRPr="006B3287">
        <w:rPr>
          <w:rFonts w:ascii="Arial" w:hAnsi="Arial" w:cs="Arial"/>
          <w:sz w:val="24"/>
          <w:szCs w:val="24"/>
        </w:rPr>
        <w:t xml:space="preserve">o el titular del DIF Tlaquepaque </w:t>
      </w:r>
      <w:r w:rsidR="00F96076">
        <w:rPr>
          <w:rFonts w:ascii="Arial" w:hAnsi="Arial" w:cs="Arial"/>
          <w:sz w:val="24"/>
          <w:szCs w:val="24"/>
        </w:rPr>
        <w:t xml:space="preserve">quien presidirá </w:t>
      </w:r>
      <w:r w:rsidR="006B3287" w:rsidRPr="006B3287">
        <w:rPr>
          <w:rFonts w:ascii="Arial" w:hAnsi="Arial" w:cs="Arial"/>
          <w:sz w:val="24"/>
          <w:szCs w:val="24"/>
        </w:rPr>
        <w:t>el comité</w:t>
      </w:r>
      <w:r w:rsidR="00F96076">
        <w:rPr>
          <w:rFonts w:ascii="Arial" w:hAnsi="Arial" w:cs="Arial"/>
          <w:sz w:val="24"/>
          <w:szCs w:val="24"/>
        </w:rPr>
        <w:t>, el</w:t>
      </w:r>
      <w:r w:rsidR="006B3287" w:rsidRPr="006B3287">
        <w:rPr>
          <w:rFonts w:ascii="Arial" w:hAnsi="Arial" w:cs="Arial"/>
          <w:sz w:val="24"/>
          <w:szCs w:val="24"/>
        </w:rPr>
        <w:t xml:space="preserve"> </w:t>
      </w:r>
      <w:r w:rsidR="00F96076">
        <w:rPr>
          <w:rFonts w:ascii="Arial" w:hAnsi="Arial" w:cs="Arial"/>
          <w:sz w:val="24"/>
          <w:szCs w:val="24"/>
        </w:rPr>
        <w:t>o la titular de la S</w:t>
      </w:r>
      <w:r w:rsidR="006B3287" w:rsidRPr="006B3287">
        <w:rPr>
          <w:rFonts w:ascii="Arial" w:hAnsi="Arial" w:cs="Arial"/>
          <w:sz w:val="24"/>
          <w:szCs w:val="24"/>
        </w:rPr>
        <w:t>indicatura que fungirá como vocal</w:t>
      </w:r>
      <w:r w:rsidR="00F96076">
        <w:rPr>
          <w:rFonts w:ascii="Arial" w:hAnsi="Arial" w:cs="Arial"/>
          <w:sz w:val="24"/>
          <w:szCs w:val="24"/>
        </w:rPr>
        <w:t>,</w:t>
      </w:r>
      <w:r w:rsidR="006B3287" w:rsidRPr="006B3287">
        <w:rPr>
          <w:rFonts w:ascii="Arial" w:hAnsi="Arial" w:cs="Arial"/>
          <w:sz w:val="24"/>
          <w:szCs w:val="24"/>
        </w:rPr>
        <w:t xml:space="preserve"> un miembro de cada fracción edilicia de este ayuntamiento quienes fungirán como vocales también</w:t>
      </w:r>
      <w:r w:rsidR="00F96076">
        <w:rPr>
          <w:rFonts w:ascii="Arial" w:hAnsi="Arial" w:cs="Arial"/>
          <w:sz w:val="24"/>
          <w:szCs w:val="24"/>
        </w:rPr>
        <w:t>, él o la titular de la Secretaría G</w:t>
      </w:r>
      <w:r w:rsidR="006B3287" w:rsidRPr="006B3287">
        <w:rPr>
          <w:rFonts w:ascii="Arial" w:hAnsi="Arial" w:cs="Arial"/>
          <w:sz w:val="24"/>
          <w:szCs w:val="24"/>
        </w:rPr>
        <w:t xml:space="preserve">eneral </w:t>
      </w:r>
      <w:r w:rsidR="00F96076">
        <w:rPr>
          <w:rFonts w:ascii="Arial" w:hAnsi="Arial" w:cs="Arial"/>
          <w:sz w:val="24"/>
          <w:szCs w:val="24"/>
        </w:rPr>
        <w:t>que fungirá como Secretario T</w:t>
      </w:r>
      <w:r w:rsidR="006B3287" w:rsidRPr="006B3287">
        <w:rPr>
          <w:rFonts w:ascii="Arial" w:hAnsi="Arial" w:cs="Arial"/>
          <w:sz w:val="24"/>
          <w:szCs w:val="24"/>
        </w:rPr>
        <w:t>écnico</w:t>
      </w:r>
      <w:r w:rsidR="00F96076">
        <w:rPr>
          <w:rFonts w:ascii="Arial" w:hAnsi="Arial" w:cs="Arial"/>
          <w:sz w:val="24"/>
          <w:szCs w:val="24"/>
        </w:rPr>
        <w:t>,</w:t>
      </w:r>
      <w:r w:rsidR="006B3287" w:rsidRPr="006B3287">
        <w:rPr>
          <w:rFonts w:ascii="Arial" w:hAnsi="Arial" w:cs="Arial"/>
          <w:sz w:val="24"/>
          <w:szCs w:val="24"/>
        </w:rPr>
        <w:t xml:space="preserve"> el o </w:t>
      </w:r>
      <w:r w:rsidR="00F96076">
        <w:rPr>
          <w:rFonts w:ascii="Arial" w:hAnsi="Arial" w:cs="Arial"/>
          <w:sz w:val="24"/>
          <w:szCs w:val="24"/>
        </w:rPr>
        <w:t>la titular de la C</w:t>
      </w:r>
      <w:r w:rsidR="006B3287" w:rsidRPr="006B3287">
        <w:rPr>
          <w:rFonts w:ascii="Arial" w:hAnsi="Arial" w:cs="Arial"/>
          <w:sz w:val="24"/>
          <w:szCs w:val="24"/>
        </w:rPr>
        <w:t>ontrolaría</w:t>
      </w:r>
      <w:r w:rsidR="005241FD">
        <w:rPr>
          <w:rFonts w:ascii="Arial" w:hAnsi="Arial" w:cs="Arial"/>
          <w:sz w:val="24"/>
          <w:szCs w:val="24"/>
        </w:rPr>
        <w:t xml:space="preserve"> quien fungirá como visor. F</w:t>
      </w:r>
      <w:r w:rsidR="006B3287" w:rsidRPr="006B3287">
        <w:rPr>
          <w:rFonts w:ascii="Arial" w:hAnsi="Arial" w:cs="Arial"/>
          <w:sz w:val="24"/>
          <w:szCs w:val="24"/>
        </w:rPr>
        <w:t>uncionamiento número 1</w:t>
      </w:r>
      <w:r w:rsidR="00F96076">
        <w:rPr>
          <w:rFonts w:ascii="Arial" w:hAnsi="Arial" w:cs="Arial"/>
          <w:sz w:val="24"/>
          <w:szCs w:val="24"/>
        </w:rPr>
        <w:t>.- P</w:t>
      </w:r>
      <w:r w:rsidR="003B7CFA">
        <w:rPr>
          <w:rFonts w:ascii="Arial" w:hAnsi="Arial" w:cs="Arial"/>
          <w:sz w:val="24"/>
          <w:szCs w:val="24"/>
        </w:rPr>
        <w:t>ara el funcionamiento del pres</w:t>
      </w:r>
      <w:r w:rsidR="006B3287" w:rsidRPr="006B3287">
        <w:rPr>
          <w:rFonts w:ascii="Arial" w:hAnsi="Arial" w:cs="Arial"/>
          <w:sz w:val="24"/>
          <w:szCs w:val="24"/>
        </w:rPr>
        <w:t>ente comité</w:t>
      </w:r>
      <w:r w:rsidR="003B7CFA">
        <w:rPr>
          <w:rFonts w:ascii="Arial" w:hAnsi="Arial" w:cs="Arial"/>
          <w:sz w:val="24"/>
          <w:szCs w:val="24"/>
        </w:rPr>
        <w:t>,</w:t>
      </w:r>
      <w:r w:rsidR="006B3287" w:rsidRPr="006B3287">
        <w:rPr>
          <w:rFonts w:ascii="Arial" w:hAnsi="Arial" w:cs="Arial"/>
          <w:sz w:val="24"/>
          <w:szCs w:val="24"/>
        </w:rPr>
        <w:t xml:space="preserve"> se aplicará de forma supletoria las </w:t>
      </w:r>
      <w:r w:rsidR="003B7CFA">
        <w:rPr>
          <w:rFonts w:ascii="Arial" w:hAnsi="Arial" w:cs="Arial"/>
          <w:sz w:val="24"/>
          <w:szCs w:val="24"/>
        </w:rPr>
        <w:t>dis</w:t>
      </w:r>
      <w:r w:rsidR="006B3287" w:rsidRPr="006B3287">
        <w:rPr>
          <w:rFonts w:ascii="Arial" w:hAnsi="Arial" w:cs="Arial"/>
          <w:sz w:val="24"/>
          <w:szCs w:val="24"/>
        </w:rPr>
        <w:t>posi</w:t>
      </w:r>
      <w:r w:rsidR="003B7CFA">
        <w:rPr>
          <w:rFonts w:ascii="Arial" w:hAnsi="Arial" w:cs="Arial"/>
          <w:sz w:val="24"/>
          <w:szCs w:val="24"/>
        </w:rPr>
        <w:t>ciones previstas en el Reglamento del G</w:t>
      </w:r>
      <w:r w:rsidR="006B3287" w:rsidRPr="006B3287">
        <w:rPr>
          <w:rFonts w:ascii="Arial" w:hAnsi="Arial" w:cs="Arial"/>
          <w:sz w:val="24"/>
          <w:szCs w:val="24"/>
        </w:rPr>
        <w:t>obierno</w:t>
      </w:r>
      <w:r w:rsidR="003B7CFA">
        <w:rPr>
          <w:rFonts w:ascii="Arial" w:hAnsi="Arial" w:cs="Arial"/>
          <w:sz w:val="24"/>
          <w:szCs w:val="24"/>
        </w:rPr>
        <w:t xml:space="preserve"> y de la Administración Pública del Ayuntamiento C</w:t>
      </w:r>
      <w:r w:rsidR="006B3287" w:rsidRPr="006B3287">
        <w:rPr>
          <w:rFonts w:ascii="Arial" w:hAnsi="Arial" w:cs="Arial"/>
          <w:sz w:val="24"/>
          <w:szCs w:val="24"/>
        </w:rPr>
        <w:t>onstitucional de San Pedro Tlaquepaque</w:t>
      </w:r>
      <w:r w:rsidR="003B7CFA">
        <w:rPr>
          <w:rFonts w:ascii="Arial" w:hAnsi="Arial" w:cs="Arial"/>
          <w:sz w:val="24"/>
          <w:szCs w:val="24"/>
        </w:rPr>
        <w:t>.</w:t>
      </w:r>
      <w:r w:rsidR="006B3287" w:rsidRPr="006B3287">
        <w:rPr>
          <w:rFonts w:ascii="Arial" w:hAnsi="Arial" w:cs="Arial"/>
          <w:sz w:val="24"/>
          <w:szCs w:val="24"/>
        </w:rPr>
        <w:t xml:space="preserve"> 2</w:t>
      </w:r>
      <w:r w:rsidR="003B7CFA">
        <w:rPr>
          <w:rFonts w:ascii="Arial" w:hAnsi="Arial" w:cs="Arial"/>
          <w:sz w:val="24"/>
          <w:szCs w:val="24"/>
        </w:rPr>
        <w:t>.- Todos los integrantes tendrán</w:t>
      </w:r>
      <w:r w:rsidR="006B3287" w:rsidRPr="006B3287">
        <w:rPr>
          <w:rFonts w:ascii="Arial" w:hAnsi="Arial" w:cs="Arial"/>
          <w:sz w:val="24"/>
          <w:szCs w:val="24"/>
        </w:rPr>
        <w:t xml:space="preserve"> derecho a voz pero</w:t>
      </w:r>
      <w:r w:rsidR="003B7CFA">
        <w:rPr>
          <w:rFonts w:ascii="Arial" w:hAnsi="Arial" w:cs="Arial"/>
          <w:sz w:val="24"/>
          <w:szCs w:val="24"/>
        </w:rPr>
        <w:t>, solo</w:t>
      </w:r>
      <w:r w:rsidR="006B3287" w:rsidRPr="006B3287">
        <w:rPr>
          <w:rFonts w:ascii="Arial" w:hAnsi="Arial" w:cs="Arial"/>
          <w:sz w:val="24"/>
          <w:szCs w:val="24"/>
        </w:rPr>
        <w:t xml:space="preserve"> quién</w:t>
      </w:r>
      <w:r w:rsidR="003B7CFA">
        <w:rPr>
          <w:rFonts w:ascii="Arial" w:hAnsi="Arial" w:cs="Arial"/>
          <w:sz w:val="24"/>
          <w:szCs w:val="24"/>
        </w:rPr>
        <w:t xml:space="preserve"> preside o funja como vocal tendrá derecho a voto. 3.- De cada s</w:t>
      </w:r>
      <w:r w:rsidR="003B7CFA" w:rsidRPr="006B3287">
        <w:rPr>
          <w:rFonts w:ascii="Arial" w:hAnsi="Arial" w:cs="Arial"/>
          <w:sz w:val="24"/>
          <w:szCs w:val="24"/>
        </w:rPr>
        <w:t>e</w:t>
      </w:r>
      <w:r w:rsidR="003B7CFA">
        <w:rPr>
          <w:rFonts w:ascii="Arial" w:hAnsi="Arial" w:cs="Arial"/>
          <w:sz w:val="24"/>
          <w:szCs w:val="24"/>
        </w:rPr>
        <w:t>sión se</w:t>
      </w:r>
      <w:r w:rsidR="006B3287" w:rsidRPr="006B3287">
        <w:rPr>
          <w:rFonts w:ascii="Arial" w:hAnsi="Arial" w:cs="Arial"/>
          <w:sz w:val="24"/>
          <w:szCs w:val="24"/>
        </w:rPr>
        <w:t xml:space="preserve"> levantará un acta</w:t>
      </w:r>
      <w:r w:rsidR="003B7CFA">
        <w:rPr>
          <w:rFonts w:ascii="Arial" w:hAnsi="Arial" w:cs="Arial"/>
          <w:sz w:val="24"/>
          <w:szCs w:val="24"/>
        </w:rPr>
        <w:t>,</w:t>
      </w:r>
      <w:r w:rsidR="006B3287" w:rsidRPr="006B3287">
        <w:rPr>
          <w:rFonts w:ascii="Arial" w:hAnsi="Arial" w:cs="Arial"/>
          <w:sz w:val="24"/>
          <w:szCs w:val="24"/>
        </w:rPr>
        <w:t xml:space="preserve"> la cual deberá firmarse por todos los integrantes</w:t>
      </w:r>
      <w:r w:rsidR="003B7CFA">
        <w:rPr>
          <w:rFonts w:ascii="Arial" w:hAnsi="Arial" w:cs="Arial"/>
          <w:sz w:val="24"/>
          <w:szCs w:val="24"/>
        </w:rPr>
        <w:t>. Facultades número 1.- Sesionar</w:t>
      </w:r>
      <w:r w:rsidR="006B3287" w:rsidRPr="006B3287">
        <w:rPr>
          <w:rFonts w:ascii="Arial" w:hAnsi="Arial" w:cs="Arial"/>
          <w:sz w:val="24"/>
          <w:szCs w:val="24"/>
        </w:rPr>
        <w:t xml:space="preserve"> de forma presencial o</w:t>
      </w:r>
      <w:r w:rsidR="003B7CFA">
        <w:rPr>
          <w:rFonts w:ascii="Arial" w:hAnsi="Arial" w:cs="Arial"/>
          <w:sz w:val="24"/>
          <w:szCs w:val="24"/>
        </w:rPr>
        <w:t xml:space="preserve"> </w:t>
      </w:r>
      <w:r w:rsidR="006B3287" w:rsidRPr="006B3287">
        <w:rPr>
          <w:rFonts w:ascii="Arial" w:hAnsi="Arial" w:cs="Arial"/>
          <w:sz w:val="24"/>
          <w:szCs w:val="24"/>
        </w:rPr>
        <w:t>virtual</w:t>
      </w:r>
      <w:r w:rsidR="003B7CFA">
        <w:rPr>
          <w:rFonts w:ascii="Arial" w:hAnsi="Arial" w:cs="Arial"/>
          <w:sz w:val="24"/>
          <w:szCs w:val="24"/>
        </w:rPr>
        <w:t xml:space="preserve">. </w:t>
      </w:r>
      <w:r w:rsidR="006B3287" w:rsidRPr="006B3287">
        <w:rPr>
          <w:rFonts w:ascii="Arial" w:hAnsi="Arial" w:cs="Arial"/>
          <w:sz w:val="24"/>
          <w:szCs w:val="24"/>
        </w:rPr>
        <w:t>2</w:t>
      </w:r>
      <w:r w:rsidR="003B7CFA">
        <w:rPr>
          <w:rFonts w:ascii="Arial" w:hAnsi="Arial" w:cs="Arial"/>
          <w:sz w:val="24"/>
          <w:szCs w:val="24"/>
        </w:rPr>
        <w:t>.- V</w:t>
      </w:r>
      <w:r w:rsidR="006B3287" w:rsidRPr="006B3287">
        <w:rPr>
          <w:rFonts w:ascii="Arial" w:hAnsi="Arial" w:cs="Arial"/>
          <w:sz w:val="24"/>
          <w:szCs w:val="24"/>
        </w:rPr>
        <w:t>igi</w:t>
      </w:r>
      <w:r w:rsidR="003B7CFA">
        <w:rPr>
          <w:rFonts w:ascii="Arial" w:hAnsi="Arial" w:cs="Arial"/>
          <w:sz w:val="24"/>
          <w:szCs w:val="24"/>
        </w:rPr>
        <w:t>lar la entrega de los apoyos del</w:t>
      </w:r>
      <w:r w:rsidR="006B3287" w:rsidRPr="006B3287">
        <w:rPr>
          <w:rFonts w:ascii="Arial" w:hAnsi="Arial" w:cs="Arial"/>
          <w:sz w:val="24"/>
          <w:szCs w:val="24"/>
        </w:rPr>
        <w:t xml:space="preserve"> programa conforme a las reglas de operación</w:t>
      </w:r>
      <w:r w:rsidR="003B7CFA">
        <w:rPr>
          <w:rFonts w:ascii="Arial" w:hAnsi="Arial" w:cs="Arial"/>
          <w:sz w:val="24"/>
          <w:szCs w:val="24"/>
        </w:rPr>
        <w:t xml:space="preserve">. </w:t>
      </w:r>
      <w:r w:rsidR="006B3287" w:rsidRPr="006B3287">
        <w:rPr>
          <w:rFonts w:ascii="Arial" w:hAnsi="Arial" w:cs="Arial"/>
          <w:sz w:val="24"/>
          <w:szCs w:val="24"/>
        </w:rPr>
        <w:t>3</w:t>
      </w:r>
      <w:r w:rsidR="003B7CFA">
        <w:rPr>
          <w:rFonts w:ascii="Arial" w:hAnsi="Arial" w:cs="Arial"/>
          <w:sz w:val="24"/>
          <w:szCs w:val="24"/>
        </w:rPr>
        <w:t xml:space="preserve">.- Conocer </w:t>
      </w:r>
      <w:r w:rsidR="006B3287" w:rsidRPr="006B3287">
        <w:rPr>
          <w:rFonts w:ascii="Arial" w:hAnsi="Arial" w:cs="Arial"/>
          <w:sz w:val="24"/>
          <w:szCs w:val="24"/>
        </w:rPr>
        <w:t>los avances y acciones del programa</w:t>
      </w:r>
      <w:r w:rsidR="003B7CFA">
        <w:rPr>
          <w:rFonts w:ascii="Arial" w:hAnsi="Arial" w:cs="Arial"/>
          <w:sz w:val="24"/>
          <w:szCs w:val="24"/>
        </w:rPr>
        <w:t>;</w:t>
      </w:r>
      <w:r w:rsidR="006B3287" w:rsidRPr="006B3287">
        <w:rPr>
          <w:rFonts w:ascii="Arial" w:hAnsi="Arial" w:cs="Arial"/>
          <w:sz w:val="24"/>
          <w:szCs w:val="24"/>
        </w:rPr>
        <w:t xml:space="preserve"> y en su caso emitir las recomen</w:t>
      </w:r>
      <w:r w:rsidR="003B7CFA">
        <w:rPr>
          <w:rFonts w:ascii="Arial" w:hAnsi="Arial" w:cs="Arial"/>
          <w:sz w:val="24"/>
          <w:szCs w:val="24"/>
        </w:rPr>
        <w:t>daciones que considere necesaria</w:t>
      </w:r>
      <w:r w:rsidR="006B3287" w:rsidRPr="006B3287">
        <w:rPr>
          <w:rFonts w:ascii="Arial" w:hAnsi="Arial" w:cs="Arial"/>
          <w:sz w:val="24"/>
          <w:szCs w:val="24"/>
        </w:rPr>
        <w:t>s</w:t>
      </w:r>
      <w:r w:rsidR="003B7CFA">
        <w:rPr>
          <w:rFonts w:ascii="Arial" w:hAnsi="Arial" w:cs="Arial"/>
          <w:sz w:val="24"/>
          <w:szCs w:val="24"/>
        </w:rPr>
        <w:t xml:space="preserve">. </w:t>
      </w:r>
      <w:r w:rsidR="006B3287" w:rsidRPr="006B3287">
        <w:rPr>
          <w:rFonts w:ascii="Arial" w:hAnsi="Arial" w:cs="Arial"/>
          <w:sz w:val="24"/>
          <w:szCs w:val="24"/>
        </w:rPr>
        <w:t>4</w:t>
      </w:r>
      <w:r w:rsidR="003B7CFA">
        <w:rPr>
          <w:rFonts w:ascii="Arial" w:hAnsi="Arial" w:cs="Arial"/>
          <w:sz w:val="24"/>
          <w:szCs w:val="24"/>
        </w:rPr>
        <w:t>.-  D</w:t>
      </w:r>
      <w:r w:rsidR="006B3287" w:rsidRPr="006B3287">
        <w:rPr>
          <w:rFonts w:ascii="Arial" w:hAnsi="Arial" w:cs="Arial"/>
          <w:sz w:val="24"/>
          <w:szCs w:val="24"/>
        </w:rPr>
        <w:t xml:space="preserve">eterminar lo </w:t>
      </w:r>
      <w:r w:rsidR="003B7CFA">
        <w:rPr>
          <w:rFonts w:ascii="Arial" w:hAnsi="Arial" w:cs="Arial"/>
          <w:sz w:val="24"/>
          <w:szCs w:val="24"/>
        </w:rPr>
        <w:t xml:space="preserve">no </w:t>
      </w:r>
      <w:r w:rsidR="006B3287" w:rsidRPr="006B3287">
        <w:rPr>
          <w:rFonts w:ascii="Arial" w:hAnsi="Arial" w:cs="Arial"/>
          <w:sz w:val="24"/>
          <w:szCs w:val="24"/>
        </w:rPr>
        <w:t>previsto en las reglas de operación</w:t>
      </w:r>
      <w:r w:rsidR="003B7CFA">
        <w:rPr>
          <w:rFonts w:ascii="Arial" w:hAnsi="Arial" w:cs="Arial"/>
          <w:sz w:val="24"/>
          <w:szCs w:val="24"/>
        </w:rPr>
        <w:t xml:space="preserve">. </w:t>
      </w:r>
      <w:r w:rsidR="006B3287" w:rsidRPr="006B3287">
        <w:rPr>
          <w:rFonts w:ascii="Arial" w:hAnsi="Arial" w:cs="Arial"/>
          <w:sz w:val="24"/>
          <w:szCs w:val="24"/>
        </w:rPr>
        <w:t>5</w:t>
      </w:r>
      <w:r w:rsidR="003B7CFA">
        <w:rPr>
          <w:rFonts w:ascii="Arial" w:hAnsi="Arial" w:cs="Arial"/>
          <w:sz w:val="24"/>
          <w:szCs w:val="24"/>
        </w:rPr>
        <w:t>.-</w:t>
      </w:r>
      <w:r w:rsidR="001E62AF">
        <w:rPr>
          <w:rFonts w:ascii="Arial" w:hAnsi="Arial" w:cs="Arial"/>
          <w:sz w:val="24"/>
          <w:szCs w:val="24"/>
        </w:rPr>
        <w:t xml:space="preserve"> V</w:t>
      </w:r>
      <w:r w:rsidR="006B3287" w:rsidRPr="006B3287">
        <w:rPr>
          <w:rFonts w:ascii="Arial" w:hAnsi="Arial" w:cs="Arial"/>
          <w:sz w:val="24"/>
          <w:szCs w:val="24"/>
        </w:rPr>
        <w:t>alidar el padrón</w:t>
      </w:r>
      <w:r w:rsidR="001E62AF">
        <w:rPr>
          <w:rFonts w:ascii="Arial" w:hAnsi="Arial" w:cs="Arial"/>
          <w:sz w:val="24"/>
          <w:szCs w:val="24"/>
        </w:rPr>
        <w:t xml:space="preserve"> de benefici</w:t>
      </w:r>
      <w:r w:rsidR="006B3287" w:rsidRPr="006B3287">
        <w:rPr>
          <w:rFonts w:ascii="Arial" w:hAnsi="Arial" w:cs="Arial"/>
          <w:sz w:val="24"/>
          <w:szCs w:val="24"/>
        </w:rPr>
        <w:t>arios conforme a las reglas de operación</w:t>
      </w:r>
      <w:r w:rsidR="001E62AF">
        <w:rPr>
          <w:rFonts w:ascii="Arial" w:hAnsi="Arial" w:cs="Arial"/>
          <w:sz w:val="24"/>
          <w:szCs w:val="24"/>
        </w:rPr>
        <w:t>. E</w:t>
      </w:r>
      <w:r w:rsidR="006B3287" w:rsidRPr="006B3287">
        <w:rPr>
          <w:rFonts w:ascii="Arial" w:hAnsi="Arial" w:cs="Arial"/>
          <w:sz w:val="24"/>
          <w:szCs w:val="24"/>
        </w:rPr>
        <w:t>s cuánto en ese sentido</w:t>
      </w:r>
      <w:r w:rsidR="001E62AF">
        <w:rPr>
          <w:rFonts w:ascii="Arial" w:hAnsi="Arial" w:cs="Arial"/>
          <w:sz w:val="24"/>
          <w:szCs w:val="24"/>
        </w:rPr>
        <w:t>,</w:t>
      </w:r>
      <w:r w:rsidR="006B3287" w:rsidRPr="006B3287">
        <w:rPr>
          <w:rFonts w:ascii="Arial" w:hAnsi="Arial" w:cs="Arial"/>
          <w:sz w:val="24"/>
          <w:szCs w:val="24"/>
        </w:rPr>
        <w:t xml:space="preserve"> mi propuesta la hago en el</w:t>
      </w:r>
      <w:r w:rsidR="001E62AF">
        <w:rPr>
          <w:rFonts w:ascii="Arial" w:hAnsi="Arial" w:cs="Arial"/>
          <w:sz w:val="24"/>
          <w:szCs w:val="24"/>
        </w:rPr>
        <w:t>,</w:t>
      </w:r>
      <w:r w:rsidR="006B3287" w:rsidRPr="006B3287">
        <w:rPr>
          <w:rFonts w:ascii="Arial" w:hAnsi="Arial" w:cs="Arial"/>
          <w:sz w:val="24"/>
          <w:szCs w:val="24"/>
        </w:rPr>
        <w:t xml:space="preserve"> en el s</w:t>
      </w:r>
      <w:r w:rsidR="001E62AF">
        <w:rPr>
          <w:rFonts w:ascii="Arial" w:hAnsi="Arial" w:cs="Arial"/>
          <w:sz w:val="24"/>
          <w:szCs w:val="24"/>
        </w:rPr>
        <w:t>entido de que en días pasados c</w:t>
      </w:r>
      <w:r w:rsidR="006B3287" w:rsidRPr="006B3287">
        <w:rPr>
          <w:rFonts w:ascii="Arial" w:hAnsi="Arial" w:cs="Arial"/>
          <w:sz w:val="24"/>
          <w:szCs w:val="24"/>
        </w:rPr>
        <w:t>omo supimos estuvieron</w:t>
      </w:r>
      <w:r w:rsidR="006211C3">
        <w:rPr>
          <w:rFonts w:ascii="Arial" w:hAnsi="Arial" w:cs="Arial"/>
          <w:sz w:val="24"/>
          <w:szCs w:val="24"/>
        </w:rPr>
        <w:t xml:space="preserve"> abriendo supuestamente líneas telef</w:t>
      </w:r>
      <w:r w:rsidR="006B3287" w:rsidRPr="006B3287">
        <w:rPr>
          <w:rFonts w:ascii="Arial" w:hAnsi="Arial" w:cs="Arial"/>
          <w:sz w:val="24"/>
          <w:szCs w:val="24"/>
        </w:rPr>
        <w:t>ónicas para que la gente se pudiera registrar en el programa</w:t>
      </w:r>
      <w:r w:rsidR="006211C3">
        <w:rPr>
          <w:rFonts w:ascii="Arial" w:hAnsi="Arial" w:cs="Arial"/>
          <w:sz w:val="24"/>
          <w:szCs w:val="24"/>
        </w:rPr>
        <w:t>, sin embargo</w:t>
      </w:r>
      <w:r w:rsidR="006B3287" w:rsidRPr="006B3287">
        <w:rPr>
          <w:rFonts w:ascii="Arial" w:hAnsi="Arial" w:cs="Arial"/>
          <w:sz w:val="24"/>
          <w:szCs w:val="24"/>
        </w:rPr>
        <w:t xml:space="preserve"> fue incr</w:t>
      </w:r>
      <w:r w:rsidR="006211C3">
        <w:rPr>
          <w:rFonts w:ascii="Arial" w:hAnsi="Arial" w:cs="Arial"/>
          <w:sz w:val="24"/>
          <w:szCs w:val="24"/>
        </w:rPr>
        <w:t xml:space="preserve">eíble que muy pocas personas </w:t>
      </w:r>
      <w:r w:rsidR="006B3287" w:rsidRPr="006B3287">
        <w:rPr>
          <w:rFonts w:ascii="Arial" w:hAnsi="Arial" w:cs="Arial"/>
          <w:sz w:val="24"/>
          <w:szCs w:val="24"/>
        </w:rPr>
        <w:t xml:space="preserve">lograrán </w:t>
      </w:r>
      <w:r w:rsidR="006211C3">
        <w:rPr>
          <w:rFonts w:ascii="Arial" w:hAnsi="Arial" w:cs="Arial"/>
          <w:sz w:val="24"/>
          <w:szCs w:val="24"/>
        </w:rPr>
        <w:t xml:space="preserve">y </w:t>
      </w:r>
      <w:r w:rsidR="006B3287" w:rsidRPr="006B3287">
        <w:rPr>
          <w:rFonts w:ascii="Arial" w:hAnsi="Arial" w:cs="Arial"/>
          <w:sz w:val="24"/>
          <w:szCs w:val="24"/>
        </w:rPr>
        <w:t>tuviera</w:t>
      </w:r>
      <w:r w:rsidR="006211C3">
        <w:rPr>
          <w:rFonts w:ascii="Arial" w:hAnsi="Arial" w:cs="Arial"/>
          <w:sz w:val="24"/>
          <w:szCs w:val="24"/>
        </w:rPr>
        <w:t>n ese éxito de ser eh, beneficiadas</w:t>
      </w:r>
      <w:r w:rsidR="00CE6042">
        <w:rPr>
          <w:rFonts w:ascii="Arial" w:hAnsi="Arial" w:cs="Arial"/>
          <w:sz w:val="24"/>
          <w:szCs w:val="24"/>
        </w:rPr>
        <w:t>,</w:t>
      </w:r>
      <w:r w:rsidR="006211C3">
        <w:rPr>
          <w:rFonts w:ascii="Arial" w:hAnsi="Arial" w:cs="Arial"/>
          <w:sz w:val="24"/>
          <w:szCs w:val="24"/>
        </w:rPr>
        <w:t xml:space="preserve"> </w:t>
      </w:r>
      <w:r w:rsidR="006B3287" w:rsidRPr="006B3287">
        <w:rPr>
          <w:rFonts w:ascii="Arial" w:hAnsi="Arial" w:cs="Arial"/>
          <w:sz w:val="24"/>
          <w:szCs w:val="24"/>
        </w:rPr>
        <w:t>aunque sea participar</w:t>
      </w:r>
      <w:r w:rsidR="006211C3">
        <w:rPr>
          <w:rFonts w:ascii="Arial" w:hAnsi="Arial" w:cs="Arial"/>
          <w:sz w:val="24"/>
          <w:szCs w:val="24"/>
        </w:rPr>
        <w:t>,</w:t>
      </w:r>
      <w:r w:rsidR="006B3287" w:rsidRPr="006B3287">
        <w:rPr>
          <w:rFonts w:ascii="Arial" w:hAnsi="Arial" w:cs="Arial"/>
          <w:sz w:val="24"/>
          <w:szCs w:val="24"/>
        </w:rPr>
        <w:t xml:space="preserve"> ni siquiera se pudieron registrar</w:t>
      </w:r>
      <w:r w:rsidR="006211C3">
        <w:rPr>
          <w:rFonts w:ascii="Arial" w:hAnsi="Arial" w:cs="Arial"/>
          <w:sz w:val="24"/>
          <w:szCs w:val="24"/>
        </w:rPr>
        <w:t>, e</w:t>
      </w:r>
      <w:r w:rsidR="006B3287" w:rsidRPr="006B3287">
        <w:rPr>
          <w:rFonts w:ascii="Arial" w:hAnsi="Arial" w:cs="Arial"/>
          <w:sz w:val="24"/>
          <w:szCs w:val="24"/>
        </w:rPr>
        <w:t xml:space="preserve">ntonces no se </w:t>
      </w:r>
      <w:r w:rsidR="006211C3">
        <w:rPr>
          <w:rFonts w:ascii="Arial" w:hAnsi="Arial" w:cs="Arial"/>
          <w:sz w:val="24"/>
          <w:szCs w:val="24"/>
        </w:rPr>
        <w:t xml:space="preserve">nos </w:t>
      </w:r>
      <w:r w:rsidR="006B3287" w:rsidRPr="006B3287">
        <w:rPr>
          <w:rFonts w:ascii="Arial" w:hAnsi="Arial" w:cs="Arial"/>
          <w:sz w:val="24"/>
          <w:szCs w:val="24"/>
        </w:rPr>
        <w:t xml:space="preserve">ha proporcionado un padrón con nombres y direcciones </w:t>
      </w:r>
      <w:r w:rsidR="006211C3">
        <w:rPr>
          <w:rFonts w:ascii="Arial" w:hAnsi="Arial" w:cs="Arial"/>
          <w:sz w:val="24"/>
          <w:szCs w:val="24"/>
        </w:rPr>
        <w:t xml:space="preserve">eh, </w:t>
      </w:r>
      <w:r w:rsidR="006B3287" w:rsidRPr="006B3287">
        <w:rPr>
          <w:rFonts w:ascii="Arial" w:hAnsi="Arial" w:cs="Arial"/>
          <w:sz w:val="24"/>
          <w:szCs w:val="24"/>
        </w:rPr>
        <w:t>de las personas que efectivamente fueron beneficiadas con el programa y</w:t>
      </w:r>
      <w:r w:rsidR="006211C3">
        <w:rPr>
          <w:rFonts w:ascii="Arial" w:hAnsi="Arial" w:cs="Arial"/>
          <w:sz w:val="24"/>
          <w:szCs w:val="24"/>
        </w:rPr>
        <w:t>…</w:t>
      </w:r>
      <w:r w:rsidR="006B3287" w:rsidRPr="006B3287">
        <w:rPr>
          <w:rFonts w:ascii="Arial" w:hAnsi="Arial" w:cs="Arial"/>
          <w:sz w:val="24"/>
          <w:szCs w:val="24"/>
        </w:rPr>
        <w:t xml:space="preserve"> pues</w:t>
      </w:r>
      <w:r w:rsidR="006211C3">
        <w:rPr>
          <w:rFonts w:ascii="Arial" w:hAnsi="Arial" w:cs="Arial"/>
          <w:sz w:val="24"/>
          <w:szCs w:val="24"/>
        </w:rPr>
        <w:t>,</w:t>
      </w:r>
      <w:r w:rsidR="006B3287" w:rsidRPr="006B3287">
        <w:rPr>
          <w:rFonts w:ascii="Arial" w:hAnsi="Arial" w:cs="Arial"/>
          <w:sz w:val="24"/>
          <w:szCs w:val="24"/>
        </w:rPr>
        <w:t xml:space="preserve"> yo creo que es necesario la creación de un órgano regulador </w:t>
      </w:r>
      <w:r w:rsidR="006211C3">
        <w:rPr>
          <w:rFonts w:ascii="Arial" w:hAnsi="Arial" w:cs="Arial"/>
          <w:sz w:val="24"/>
          <w:szCs w:val="24"/>
        </w:rPr>
        <w:t xml:space="preserve">que le de transparencia y </w:t>
      </w:r>
      <w:r w:rsidR="006B3287" w:rsidRPr="006B3287">
        <w:rPr>
          <w:rFonts w:ascii="Arial" w:hAnsi="Arial" w:cs="Arial"/>
          <w:sz w:val="24"/>
          <w:szCs w:val="24"/>
        </w:rPr>
        <w:t>legalidad a todo este proceso</w:t>
      </w:r>
      <w:r w:rsidR="006211C3">
        <w:rPr>
          <w:rFonts w:ascii="Arial" w:hAnsi="Arial" w:cs="Arial"/>
          <w:sz w:val="24"/>
          <w:szCs w:val="24"/>
        </w:rPr>
        <w:t>,</w:t>
      </w:r>
      <w:r w:rsidR="006B3287" w:rsidRPr="006B3287">
        <w:rPr>
          <w:rFonts w:ascii="Arial" w:hAnsi="Arial" w:cs="Arial"/>
          <w:sz w:val="24"/>
          <w:szCs w:val="24"/>
        </w:rPr>
        <w:t xml:space="preserve"> es un tema que definitivamente </w:t>
      </w:r>
      <w:r w:rsidR="00CE6042">
        <w:rPr>
          <w:rFonts w:ascii="Arial" w:hAnsi="Arial" w:cs="Arial"/>
          <w:sz w:val="24"/>
          <w:szCs w:val="24"/>
        </w:rPr>
        <w:t xml:space="preserve">es </w:t>
      </w:r>
      <w:r w:rsidR="006211C3">
        <w:rPr>
          <w:rFonts w:ascii="Arial" w:hAnsi="Arial" w:cs="Arial"/>
          <w:sz w:val="24"/>
          <w:szCs w:val="24"/>
        </w:rPr>
        <w:t>muy sensible, se</w:t>
      </w:r>
      <w:r w:rsidR="006B3287" w:rsidRPr="006B3287">
        <w:rPr>
          <w:rFonts w:ascii="Arial" w:hAnsi="Arial" w:cs="Arial"/>
          <w:sz w:val="24"/>
          <w:szCs w:val="24"/>
        </w:rPr>
        <w:t xml:space="preserve"> necesita aprobar</w:t>
      </w:r>
      <w:r w:rsidR="006211C3">
        <w:rPr>
          <w:rFonts w:ascii="Arial" w:hAnsi="Arial" w:cs="Arial"/>
          <w:sz w:val="24"/>
          <w:szCs w:val="24"/>
        </w:rPr>
        <w:t>,</w:t>
      </w:r>
      <w:r w:rsidR="006B3287" w:rsidRPr="006B3287">
        <w:rPr>
          <w:rFonts w:ascii="Arial" w:hAnsi="Arial" w:cs="Arial"/>
          <w:sz w:val="24"/>
          <w:szCs w:val="24"/>
        </w:rPr>
        <w:t xml:space="preserve"> estoy consciente pero</w:t>
      </w:r>
      <w:r w:rsidR="006211C3">
        <w:rPr>
          <w:rFonts w:ascii="Arial" w:hAnsi="Arial" w:cs="Arial"/>
          <w:sz w:val="24"/>
          <w:szCs w:val="24"/>
        </w:rPr>
        <w:t>,</w:t>
      </w:r>
      <w:r w:rsidR="006B3287" w:rsidRPr="006B3287">
        <w:rPr>
          <w:rFonts w:ascii="Arial" w:hAnsi="Arial" w:cs="Arial"/>
          <w:sz w:val="24"/>
          <w:szCs w:val="24"/>
        </w:rPr>
        <w:t xml:space="preserve"> también estoy consciente de que necesitamos intervenir </w:t>
      </w:r>
      <w:r w:rsidR="006211C3">
        <w:rPr>
          <w:rFonts w:ascii="Arial" w:hAnsi="Arial" w:cs="Arial"/>
          <w:sz w:val="24"/>
          <w:szCs w:val="24"/>
        </w:rPr>
        <w:t xml:space="preserve">eh, de esta manera, </w:t>
      </w:r>
      <w:r w:rsidR="006B3287" w:rsidRPr="006B3287">
        <w:rPr>
          <w:rFonts w:ascii="Arial" w:hAnsi="Arial" w:cs="Arial"/>
          <w:sz w:val="24"/>
          <w:szCs w:val="24"/>
        </w:rPr>
        <w:t>es cuánto</w:t>
      </w:r>
      <w:r w:rsidR="006211C3">
        <w:rPr>
          <w:rFonts w:ascii="Arial" w:hAnsi="Arial" w:cs="Arial"/>
          <w:sz w:val="24"/>
          <w:szCs w:val="24"/>
        </w:rPr>
        <w:t>.------------------------------------------------------------------------------------------------------------------------------------</w:t>
      </w:r>
      <w:r w:rsidR="00333DC9">
        <w:rPr>
          <w:rFonts w:ascii="Arial" w:hAnsi="Arial" w:cs="Arial"/>
          <w:sz w:val="24"/>
          <w:szCs w:val="24"/>
        </w:rPr>
        <w:t>-----------------------------</w:t>
      </w:r>
      <w:r w:rsidR="006211C3">
        <w:rPr>
          <w:rFonts w:ascii="Arial" w:hAnsi="Arial" w:cs="Arial"/>
          <w:sz w:val="24"/>
          <w:szCs w:val="24"/>
        </w:rPr>
        <w:t>-----------</w:t>
      </w:r>
      <w:r w:rsidR="006211C3" w:rsidRPr="006211C3">
        <w:rPr>
          <w:rFonts w:ascii="Arial" w:hAnsi="Arial" w:cs="Arial"/>
          <w:sz w:val="24"/>
          <w:szCs w:val="24"/>
        </w:rPr>
        <w:t xml:space="preserve"> </w:t>
      </w:r>
      <w:r w:rsidR="006211C3" w:rsidRPr="007F5B6C">
        <w:rPr>
          <w:rFonts w:ascii="Arial" w:hAnsi="Arial" w:cs="Arial"/>
          <w:sz w:val="24"/>
          <w:szCs w:val="24"/>
        </w:rPr>
        <w:t>Con la palabra la Presidente Municipal, C. María Elena Limón García:</w:t>
      </w:r>
      <w:r w:rsidR="006211C3">
        <w:rPr>
          <w:rFonts w:ascii="Arial" w:hAnsi="Arial" w:cs="Arial"/>
          <w:sz w:val="24"/>
          <w:szCs w:val="24"/>
        </w:rPr>
        <w:t xml:space="preserve"> </w:t>
      </w:r>
      <w:r w:rsidR="006B3287" w:rsidRPr="006B3287">
        <w:rPr>
          <w:rFonts w:ascii="Arial" w:hAnsi="Arial" w:cs="Arial"/>
          <w:sz w:val="24"/>
          <w:szCs w:val="24"/>
        </w:rPr>
        <w:t>Sí adelante y nada más</w:t>
      </w:r>
      <w:r w:rsidR="006211C3">
        <w:rPr>
          <w:rFonts w:ascii="Arial" w:hAnsi="Arial" w:cs="Arial"/>
          <w:sz w:val="24"/>
          <w:szCs w:val="24"/>
        </w:rPr>
        <w:t>,</w:t>
      </w:r>
      <w:r w:rsidR="006B3287" w:rsidRPr="006B3287">
        <w:rPr>
          <w:rFonts w:ascii="Arial" w:hAnsi="Arial" w:cs="Arial"/>
          <w:sz w:val="24"/>
          <w:szCs w:val="24"/>
        </w:rPr>
        <w:t xml:space="preserve"> antes de darle la</w:t>
      </w:r>
      <w:r w:rsidR="006211C3">
        <w:rPr>
          <w:rFonts w:ascii="Arial" w:hAnsi="Arial" w:cs="Arial"/>
          <w:sz w:val="24"/>
          <w:szCs w:val="24"/>
        </w:rPr>
        <w:t xml:space="preserve"> palabra al S</w:t>
      </w:r>
      <w:r w:rsidR="006B3287" w:rsidRPr="006B3287">
        <w:rPr>
          <w:rFonts w:ascii="Arial" w:hAnsi="Arial" w:cs="Arial"/>
          <w:sz w:val="24"/>
          <w:szCs w:val="24"/>
        </w:rPr>
        <w:t>índico</w:t>
      </w:r>
      <w:r w:rsidR="006211C3">
        <w:rPr>
          <w:rFonts w:ascii="Arial" w:hAnsi="Arial" w:cs="Arial"/>
          <w:sz w:val="24"/>
          <w:szCs w:val="24"/>
        </w:rPr>
        <w:t>, decirle</w:t>
      </w:r>
      <w:r w:rsidR="00CE6042">
        <w:rPr>
          <w:rFonts w:ascii="Arial" w:hAnsi="Arial" w:cs="Arial"/>
          <w:sz w:val="24"/>
          <w:szCs w:val="24"/>
        </w:rPr>
        <w:t xml:space="preserve"> que</w:t>
      </w:r>
      <w:r w:rsidR="006211C3">
        <w:rPr>
          <w:rFonts w:ascii="Arial" w:hAnsi="Arial" w:cs="Arial"/>
          <w:sz w:val="24"/>
          <w:szCs w:val="24"/>
        </w:rPr>
        <w:t xml:space="preserve"> los supuestos aquí no valen R</w:t>
      </w:r>
      <w:r w:rsidR="006B3287" w:rsidRPr="006B3287">
        <w:rPr>
          <w:rFonts w:ascii="Arial" w:hAnsi="Arial" w:cs="Arial"/>
          <w:sz w:val="24"/>
          <w:szCs w:val="24"/>
        </w:rPr>
        <w:t>egidora</w:t>
      </w:r>
      <w:r w:rsidR="006211C3">
        <w:rPr>
          <w:rFonts w:ascii="Arial" w:hAnsi="Arial" w:cs="Arial"/>
          <w:sz w:val="24"/>
          <w:szCs w:val="24"/>
        </w:rPr>
        <w:t>, usted dice</w:t>
      </w:r>
      <w:r w:rsidR="006B3287" w:rsidRPr="006B3287">
        <w:rPr>
          <w:rFonts w:ascii="Arial" w:hAnsi="Arial" w:cs="Arial"/>
          <w:sz w:val="24"/>
          <w:szCs w:val="24"/>
        </w:rPr>
        <w:t xml:space="preserve"> que supuestamente</w:t>
      </w:r>
      <w:r w:rsidR="006211C3">
        <w:rPr>
          <w:rFonts w:ascii="Arial" w:hAnsi="Arial" w:cs="Arial"/>
          <w:sz w:val="24"/>
          <w:szCs w:val="24"/>
        </w:rPr>
        <w:t>, cuando tenga prueba</w:t>
      </w:r>
      <w:r w:rsidR="006211C3" w:rsidRPr="00A776BE">
        <w:rPr>
          <w:rFonts w:ascii="Arial" w:hAnsi="Arial" w:cs="Arial"/>
          <w:sz w:val="24"/>
          <w:szCs w:val="24"/>
        </w:rPr>
        <w:t>s</w:t>
      </w:r>
      <w:r w:rsidR="00CE6042" w:rsidRPr="00A776BE">
        <w:rPr>
          <w:rFonts w:ascii="Arial" w:hAnsi="Arial" w:cs="Arial"/>
          <w:sz w:val="24"/>
          <w:szCs w:val="24"/>
        </w:rPr>
        <w:t xml:space="preserve"> </w:t>
      </w:r>
      <w:r w:rsidR="00A776BE" w:rsidRPr="00A776BE">
        <w:rPr>
          <w:rFonts w:ascii="Arial" w:hAnsi="Arial" w:cs="Arial"/>
          <w:sz w:val="24"/>
          <w:szCs w:val="24"/>
        </w:rPr>
        <w:t>puede ve</w:t>
      </w:r>
      <w:r w:rsidR="00CE6042" w:rsidRPr="00A776BE">
        <w:rPr>
          <w:rFonts w:ascii="Arial" w:hAnsi="Arial" w:cs="Arial"/>
          <w:sz w:val="24"/>
          <w:szCs w:val="24"/>
        </w:rPr>
        <w:t>rlo</w:t>
      </w:r>
      <w:r w:rsidR="006211C3" w:rsidRPr="00A776BE">
        <w:rPr>
          <w:rFonts w:ascii="Arial" w:hAnsi="Arial" w:cs="Arial"/>
          <w:sz w:val="24"/>
          <w:szCs w:val="24"/>
        </w:rPr>
        <w:t xml:space="preserve"> </w:t>
      </w:r>
      <w:r w:rsidR="006211C3">
        <w:rPr>
          <w:rFonts w:ascii="Arial" w:hAnsi="Arial" w:cs="Arial"/>
          <w:sz w:val="24"/>
          <w:szCs w:val="24"/>
        </w:rPr>
        <w:t>y habla</w:t>
      </w:r>
      <w:r w:rsidR="006B3287" w:rsidRPr="006B3287">
        <w:rPr>
          <w:rFonts w:ascii="Arial" w:hAnsi="Arial" w:cs="Arial"/>
          <w:sz w:val="24"/>
          <w:szCs w:val="24"/>
        </w:rPr>
        <w:t xml:space="preserve"> de supuestos</w:t>
      </w:r>
      <w:r w:rsidR="006211C3">
        <w:rPr>
          <w:rFonts w:ascii="Arial" w:hAnsi="Arial" w:cs="Arial"/>
          <w:sz w:val="24"/>
          <w:szCs w:val="24"/>
        </w:rPr>
        <w:t>.----------------------------------------------------------</w:t>
      </w:r>
      <w:r w:rsidR="00A776BE">
        <w:rPr>
          <w:rFonts w:ascii="Arial" w:hAnsi="Arial" w:cs="Arial"/>
          <w:sz w:val="24"/>
          <w:szCs w:val="24"/>
        </w:rPr>
        <w:t>---------</w:t>
      </w:r>
      <w:r w:rsidR="006211C3">
        <w:rPr>
          <w:rFonts w:ascii="Arial" w:hAnsi="Arial" w:cs="Arial"/>
          <w:sz w:val="24"/>
          <w:szCs w:val="24"/>
        </w:rPr>
        <w:t>-----------------------------------</w:t>
      </w:r>
      <w:r w:rsidR="00333DC9">
        <w:rPr>
          <w:rFonts w:ascii="Arial" w:hAnsi="Arial" w:cs="Arial"/>
          <w:sz w:val="24"/>
          <w:szCs w:val="24"/>
        </w:rPr>
        <w:t>-------------</w:t>
      </w:r>
      <w:r w:rsidR="006211C3">
        <w:rPr>
          <w:rFonts w:ascii="Arial" w:hAnsi="Arial" w:cs="Arial"/>
          <w:sz w:val="24"/>
          <w:szCs w:val="24"/>
        </w:rPr>
        <w:t>----------------</w:t>
      </w:r>
      <w:r w:rsidR="00115CD0">
        <w:rPr>
          <w:rFonts w:ascii="Arial" w:hAnsi="Arial" w:cs="Arial"/>
          <w:sz w:val="24"/>
          <w:szCs w:val="24"/>
        </w:rPr>
        <w:t xml:space="preserve">Habla la </w:t>
      </w:r>
      <w:r w:rsidR="006211C3" w:rsidRPr="00733E72">
        <w:rPr>
          <w:rFonts w:ascii="Arial" w:eastAsia="Calibri" w:hAnsi="Arial" w:cs="Arial"/>
          <w:sz w:val="24"/>
          <w:szCs w:val="24"/>
        </w:rPr>
        <w:t>Regidora</w:t>
      </w:r>
      <w:r w:rsidR="006211C3" w:rsidRPr="00733E72">
        <w:rPr>
          <w:rFonts w:ascii="Arial" w:eastAsia="Times New Roman" w:hAnsi="Arial" w:cs="Arial"/>
          <w:sz w:val="24"/>
          <w:szCs w:val="24"/>
          <w:lang w:eastAsia="es-MX"/>
        </w:rPr>
        <w:t xml:space="preserve"> Alina Elizabeth Hernández Castañeda</w:t>
      </w:r>
      <w:r w:rsidR="006211C3">
        <w:rPr>
          <w:rFonts w:ascii="Arial" w:eastAsia="Times New Roman" w:hAnsi="Arial" w:cs="Arial"/>
          <w:sz w:val="24"/>
          <w:szCs w:val="24"/>
          <w:lang w:eastAsia="es-MX"/>
        </w:rPr>
        <w:t xml:space="preserve">: Si </w:t>
      </w:r>
      <w:r w:rsidR="006211C3">
        <w:rPr>
          <w:rFonts w:ascii="Arial" w:hAnsi="Arial" w:cs="Arial"/>
          <w:sz w:val="24"/>
          <w:szCs w:val="24"/>
        </w:rPr>
        <w:t>las tengo P</w:t>
      </w:r>
      <w:r w:rsidR="006B3287" w:rsidRPr="006B3287">
        <w:rPr>
          <w:rFonts w:ascii="Arial" w:hAnsi="Arial" w:cs="Arial"/>
          <w:sz w:val="24"/>
          <w:szCs w:val="24"/>
        </w:rPr>
        <w:t>res</w:t>
      </w:r>
      <w:r w:rsidR="006211C3">
        <w:rPr>
          <w:rFonts w:ascii="Arial" w:hAnsi="Arial" w:cs="Arial"/>
          <w:sz w:val="24"/>
          <w:szCs w:val="24"/>
        </w:rPr>
        <w:t>id</w:t>
      </w:r>
      <w:r w:rsidR="006B3287" w:rsidRPr="006B3287">
        <w:rPr>
          <w:rFonts w:ascii="Arial" w:hAnsi="Arial" w:cs="Arial"/>
          <w:sz w:val="24"/>
          <w:szCs w:val="24"/>
        </w:rPr>
        <w:t>enta</w:t>
      </w:r>
      <w:r w:rsidR="006211C3">
        <w:rPr>
          <w:rFonts w:ascii="Arial" w:hAnsi="Arial" w:cs="Arial"/>
          <w:sz w:val="24"/>
          <w:szCs w:val="24"/>
        </w:rPr>
        <w:t>.------------------------------------------------------------------------------------</w:t>
      </w:r>
      <w:r w:rsidR="00115CD0">
        <w:rPr>
          <w:rFonts w:ascii="Arial" w:hAnsi="Arial" w:cs="Arial"/>
          <w:sz w:val="24"/>
          <w:szCs w:val="24"/>
        </w:rPr>
        <w:t>-----------------------------------------------------------------------------</w:t>
      </w:r>
      <w:r w:rsidR="00333DC9">
        <w:rPr>
          <w:rFonts w:ascii="Arial" w:hAnsi="Arial" w:cs="Arial"/>
          <w:sz w:val="24"/>
          <w:szCs w:val="24"/>
        </w:rPr>
        <w:t>----</w:t>
      </w:r>
      <w:r w:rsidR="00115CD0">
        <w:rPr>
          <w:rFonts w:ascii="Arial" w:hAnsi="Arial" w:cs="Arial"/>
          <w:sz w:val="24"/>
          <w:szCs w:val="24"/>
        </w:rPr>
        <w:t>----</w:t>
      </w:r>
      <w:r w:rsidR="006211C3">
        <w:rPr>
          <w:rFonts w:ascii="Arial" w:hAnsi="Arial" w:cs="Arial"/>
          <w:sz w:val="24"/>
          <w:szCs w:val="24"/>
        </w:rPr>
        <w:t>-------------</w:t>
      </w:r>
      <w:r w:rsidR="006211C3" w:rsidRPr="006211C3">
        <w:rPr>
          <w:rFonts w:ascii="Arial" w:hAnsi="Arial" w:cs="Arial"/>
          <w:sz w:val="24"/>
          <w:szCs w:val="24"/>
        </w:rPr>
        <w:t xml:space="preserve"> </w:t>
      </w:r>
      <w:r w:rsidR="006211C3" w:rsidRPr="007F5B6C">
        <w:rPr>
          <w:rFonts w:ascii="Arial" w:hAnsi="Arial" w:cs="Arial"/>
          <w:sz w:val="24"/>
          <w:szCs w:val="24"/>
        </w:rPr>
        <w:t>Con la palabra la Presidente Municipal, C. María Elena Limón García:</w:t>
      </w:r>
      <w:r w:rsidR="006211C3">
        <w:rPr>
          <w:rFonts w:ascii="Arial" w:hAnsi="Arial" w:cs="Arial"/>
          <w:sz w:val="24"/>
          <w:szCs w:val="24"/>
        </w:rPr>
        <w:t xml:space="preserve"> </w:t>
      </w:r>
      <w:r w:rsidR="00115CD0">
        <w:rPr>
          <w:rFonts w:ascii="Arial" w:hAnsi="Arial" w:cs="Arial"/>
          <w:sz w:val="24"/>
          <w:szCs w:val="24"/>
        </w:rPr>
        <w:t>Pues, h</w:t>
      </w:r>
      <w:r w:rsidR="00CE6042">
        <w:rPr>
          <w:rFonts w:ascii="Arial" w:hAnsi="Arial" w:cs="Arial"/>
          <w:sz w:val="24"/>
          <w:szCs w:val="24"/>
        </w:rPr>
        <w:t xml:space="preserve">ay </w:t>
      </w:r>
      <w:r w:rsidR="006B3287" w:rsidRPr="006B3287">
        <w:rPr>
          <w:rFonts w:ascii="Arial" w:hAnsi="Arial" w:cs="Arial"/>
          <w:sz w:val="24"/>
          <w:szCs w:val="24"/>
        </w:rPr>
        <w:t>que presentar</w:t>
      </w:r>
      <w:r w:rsidR="00CE6042">
        <w:rPr>
          <w:rFonts w:ascii="Arial" w:hAnsi="Arial" w:cs="Arial"/>
          <w:sz w:val="24"/>
          <w:szCs w:val="24"/>
        </w:rPr>
        <w:t>las.---------------------------------------</w:t>
      </w:r>
      <w:r w:rsidR="00115CD0">
        <w:rPr>
          <w:rFonts w:ascii="Arial" w:hAnsi="Arial" w:cs="Arial"/>
          <w:sz w:val="24"/>
          <w:szCs w:val="24"/>
        </w:rPr>
        <w:t>----------------------------</w:t>
      </w:r>
      <w:r w:rsidR="00CE6042">
        <w:rPr>
          <w:rFonts w:ascii="Arial" w:hAnsi="Arial" w:cs="Arial"/>
          <w:sz w:val="24"/>
          <w:szCs w:val="24"/>
        </w:rPr>
        <w:t>--------------------------------------------------------------------------------</w:t>
      </w:r>
      <w:r w:rsidR="00333DC9">
        <w:rPr>
          <w:rFonts w:ascii="Arial" w:hAnsi="Arial" w:cs="Arial"/>
          <w:sz w:val="24"/>
          <w:szCs w:val="24"/>
        </w:rPr>
        <w:t>--------</w:t>
      </w:r>
      <w:r w:rsidR="00CE6042">
        <w:rPr>
          <w:rFonts w:ascii="Arial" w:hAnsi="Arial" w:cs="Arial"/>
          <w:sz w:val="24"/>
          <w:szCs w:val="24"/>
        </w:rPr>
        <w:t>-------------</w:t>
      </w:r>
      <w:r w:rsidR="00CE6042" w:rsidRPr="006211C3">
        <w:rPr>
          <w:rFonts w:ascii="Arial" w:eastAsia="Calibri" w:hAnsi="Arial" w:cs="Arial"/>
          <w:sz w:val="24"/>
          <w:szCs w:val="24"/>
        </w:rPr>
        <w:t xml:space="preserve"> </w:t>
      </w:r>
      <w:r w:rsidR="00115CD0">
        <w:rPr>
          <w:rFonts w:ascii="Arial" w:eastAsia="Calibri" w:hAnsi="Arial" w:cs="Arial"/>
          <w:sz w:val="24"/>
          <w:szCs w:val="24"/>
        </w:rPr>
        <w:t xml:space="preserve">Habla la </w:t>
      </w:r>
      <w:r w:rsidR="00CE6042" w:rsidRPr="00733E72">
        <w:rPr>
          <w:rFonts w:ascii="Arial" w:eastAsia="Calibri" w:hAnsi="Arial" w:cs="Arial"/>
          <w:sz w:val="24"/>
          <w:szCs w:val="24"/>
        </w:rPr>
        <w:t>Regidora</w:t>
      </w:r>
      <w:r w:rsidR="00CE6042" w:rsidRPr="00733E72">
        <w:rPr>
          <w:rFonts w:ascii="Arial" w:eastAsia="Times New Roman" w:hAnsi="Arial" w:cs="Arial"/>
          <w:sz w:val="24"/>
          <w:szCs w:val="24"/>
          <w:lang w:eastAsia="es-MX"/>
        </w:rPr>
        <w:t xml:space="preserve"> Alina Elizabeth Hernández Castañeda</w:t>
      </w:r>
      <w:r w:rsidR="00CE6042">
        <w:rPr>
          <w:rFonts w:ascii="Arial" w:eastAsia="Times New Roman" w:hAnsi="Arial" w:cs="Arial"/>
          <w:sz w:val="24"/>
          <w:szCs w:val="24"/>
          <w:lang w:eastAsia="es-MX"/>
        </w:rPr>
        <w:t xml:space="preserve">: </w:t>
      </w:r>
      <w:r w:rsidR="00CE6042">
        <w:rPr>
          <w:rFonts w:ascii="Arial" w:hAnsi="Arial" w:cs="Arial"/>
          <w:sz w:val="24"/>
          <w:szCs w:val="24"/>
        </w:rPr>
        <w:t>L</w:t>
      </w:r>
      <w:r w:rsidR="006B3287" w:rsidRPr="006B3287">
        <w:rPr>
          <w:rFonts w:ascii="Arial" w:hAnsi="Arial" w:cs="Arial"/>
          <w:sz w:val="24"/>
          <w:szCs w:val="24"/>
        </w:rPr>
        <w:t>as voy a presentar por la vía legal</w:t>
      </w:r>
      <w:r w:rsidR="00115CD0">
        <w:rPr>
          <w:rFonts w:ascii="Arial" w:hAnsi="Arial" w:cs="Arial"/>
          <w:sz w:val="24"/>
          <w:szCs w:val="24"/>
        </w:rPr>
        <w:t xml:space="preserve"> correspondiente</w:t>
      </w:r>
      <w:r w:rsidR="00CE6042">
        <w:rPr>
          <w:rFonts w:ascii="Arial" w:hAnsi="Arial" w:cs="Arial"/>
          <w:sz w:val="24"/>
          <w:szCs w:val="24"/>
        </w:rPr>
        <w:t>.-----------------------------------------------------------------</w:t>
      </w:r>
      <w:r w:rsidR="00115CD0">
        <w:rPr>
          <w:rFonts w:ascii="Arial" w:hAnsi="Arial" w:cs="Arial"/>
          <w:sz w:val="24"/>
          <w:szCs w:val="24"/>
        </w:rPr>
        <w:t>-------------</w:t>
      </w:r>
      <w:r w:rsidR="00CE6042">
        <w:rPr>
          <w:rFonts w:ascii="Arial" w:hAnsi="Arial" w:cs="Arial"/>
          <w:sz w:val="24"/>
          <w:szCs w:val="24"/>
        </w:rPr>
        <w:t>-------------------------------------</w:t>
      </w:r>
      <w:r w:rsidR="00115CD0">
        <w:rPr>
          <w:rFonts w:ascii="Arial" w:hAnsi="Arial" w:cs="Arial"/>
          <w:sz w:val="24"/>
          <w:szCs w:val="24"/>
        </w:rPr>
        <w:t>-------------</w:t>
      </w:r>
      <w:r w:rsidR="00CE6042">
        <w:rPr>
          <w:rFonts w:ascii="Arial" w:hAnsi="Arial" w:cs="Arial"/>
          <w:sz w:val="24"/>
          <w:szCs w:val="24"/>
        </w:rPr>
        <w:t>-------------</w:t>
      </w:r>
      <w:r w:rsidR="00CE6042" w:rsidRPr="00CE6042">
        <w:rPr>
          <w:rFonts w:ascii="Arial" w:hAnsi="Arial" w:cs="Arial"/>
          <w:sz w:val="24"/>
          <w:szCs w:val="24"/>
        </w:rPr>
        <w:t xml:space="preserve"> </w:t>
      </w:r>
      <w:r w:rsidR="00CE6042" w:rsidRPr="007F5B6C">
        <w:rPr>
          <w:rFonts w:ascii="Arial" w:hAnsi="Arial" w:cs="Arial"/>
          <w:sz w:val="24"/>
          <w:szCs w:val="24"/>
        </w:rPr>
        <w:t>Con la palabra la Presidente Municipal, C. María Elena Limón García:</w:t>
      </w:r>
      <w:r w:rsidR="00CE6042">
        <w:rPr>
          <w:rFonts w:ascii="Arial" w:hAnsi="Arial" w:cs="Arial"/>
          <w:sz w:val="24"/>
          <w:szCs w:val="24"/>
        </w:rPr>
        <w:t xml:space="preserve"> Pues preséntelas, adelante, adelante, está en</w:t>
      </w:r>
      <w:r w:rsidR="00115CD0">
        <w:rPr>
          <w:rFonts w:ascii="Arial" w:hAnsi="Arial" w:cs="Arial"/>
          <w:sz w:val="24"/>
          <w:szCs w:val="24"/>
        </w:rPr>
        <w:t xml:space="preserve"> todo</w:t>
      </w:r>
      <w:r w:rsidR="00CE6042">
        <w:rPr>
          <w:rFonts w:ascii="Arial" w:hAnsi="Arial" w:cs="Arial"/>
          <w:sz w:val="24"/>
          <w:szCs w:val="24"/>
        </w:rPr>
        <w:t xml:space="preserve"> su derecho </w:t>
      </w:r>
      <w:r w:rsidR="006B3287" w:rsidRPr="006B3287">
        <w:rPr>
          <w:rFonts w:ascii="Arial" w:hAnsi="Arial" w:cs="Arial"/>
          <w:sz w:val="24"/>
          <w:szCs w:val="24"/>
        </w:rPr>
        <w:t>pero</w:t>
      </w:r>
      <w:r w:rsidR="00CE6042">
        <w:rPr>
          <w:rFonts w:ascii="Arial" w:hAnsi="Arial" w:cs="Arial"/>
          <w:sz w:val="24"/>
          <w:szCs w:val="24"/>
        </w:rPr>
        <w:t xml:space="preserve">, supuestos aquí </w:t>
      </w:r>
      <w:r w:rsidR="006B3287" w:rsidRPr="006B3287">
        <w:rPr>
          <w:rFonts w:ascii="Arial" w:hAnsi="Arial" w:cs="Arial"/>
          <w:sz w:val="24"/>
          <w:szCs w:val="24"/>
        </w:rPr>
        <w:t>no</w:t>
      </w:r>
      <w:r w:rsidR="00115CD0">
        <w:rPr>
          <w:rFonts w:ascii="Arial" w:hAnsi="Arial" w:cs="Arial"/>
          <w:sz w:val="24"/>
          <w:szCs w:val="24"/>
        </w:rPr>
        <w:t xml:space="preserve"> ok</w:t>
      </w:r>
      <w:r w:rsidR="00CE6042">
        <w:rPr>
          <w:rFonts w:ascii="Arial" w:hAnsi="Arial" w:cs="Arial"/>
          <w:sz w:val="24"/>
          <w:szCs w:val="24"/>
        </w:rPr>
        <w:t>,</w:t>
      </w:r>
      <w:r w:rsidR="006B3287" w:rsidRPr="006B3287">
        <w:rPr>
          <w:rFonts w:ascii="Arial" w:hAnsi="Arial" w:cs="Arial"/>
          <w:sz w:val="24"/>
          <w:szCs w:val="24"/>
        </w:rPr>
        <w:t xml:space="preserve"> adelante </w:t>
      </w:r>
      <w:r w:rsidR="00CE6042">
        <w:rPr>
          <w:rFonts w:ascii="Arial" w:hAnsi="Arial" w:cs="Arial"/>
          <w:sz w:val="24"/>
          <w:szCs w:val="24"/>
        </w:rPr>
        <w:t xml:space="preserve">re, </w:t>
      </w:r>
      <w:r w:rsidR="00115CD0">
        <w:rPr>
          <w:rFonts w:ascii="Arial" w:hAnsi="Arial" w:cs="Arial"/>
          <w:sz w:val="24"/>
          <w:szCs w:val="24"/>
        </w:rPr>
        <w:t xml:space="preserve">adelante </w:t>
      </w:r>
      <w:r w:rsidR="00CE6042">
        <w:rPr>
          <w:rFonts w:ascii="Arial" w:hAnsi="Arial" w:cs="Arial"/>
          <w:sz w:val="24"/>
          <w:szCs w:val="24"/>
        </w:rPr>
        <w:t>S</w:t>
      </w:r>
      <w:r w:rsidR="006B3287" w:rsidRPr="006B3287">
        <w:rPr>
          <w:rFonts w:ascii="Arial" w:hAnsi="Arial" w:cs="Arial"/>
          <w:sz w:val="24"/>
          <w:szCs w:val="24"/>
        </w:rPr>
        <w:t>índico</w:t>
      </w:r>
      <w:r w:rsidR="00CE6042">
        <w:rPr>
          <w:rFonts w:ascii="Arial" w:hAnsi="Arial" w:cs="Arial"/>
          <w:sz w:val="24"/>
          <w:szCs w:val="24"/>
        </w:rPr>
        <w:t>.-------------------------------------------------------------------------------------</w:t>
      </w:r>
      <w:r w:rsidR="00115CD0">
        <w:rPr>
          <w:rFonts w:ascii="Arial" w:hAnsi="Arial" w:cs="Arial"/>
          <w:sz w:val="24"/>
          <w:szCs w:val="24"/>
        </w:rPr>
        <w:t>-----</w:t>
      </w:r>
      <w:r w:rsidR="00CE6042">
        <w:rPr>
          <w:rFonts w:ascii="Arial" w:hAnsi="Arial" w:cs="Arial"/>
          <w:sz w:val="24"/>
          <w:szCs w:val="24"/>
        </w:rPr>
        <w:t>-----------------------------</w:t>
      </w:r>
      <w:r w:rsidR="00333DC9">
        <w:rPr>
          <w:rFonts w:ascii="Arial" w:hAnsi="Arial" w:cs="Arial"/>
          <w:sz w:val="24"/>
          <w:szCs w:val="24"/>
        </w:rPr>
        <w:t>------------------</w:t>
      </w:r>
      <w:r w:rsidR="00CE6042">
        <w:rPr>
          <w:rFonts w:ascii="Arial" w:hAnsi="Arial" w:cs="Arial"/>
          <w:sz w:val="24"/>
          <w:szCs w:val="24"/>
        </w:rPr>
        <w:t>-----</w:t>
      </w:r>
      <w:r w:rsidR="006B3287" w:rsidRPr="006B3287">
        <w:rPr>
          <w:rFonts w:ascii="Arial" w:hAnsi="Arial" w:cs="Arial"/>
          <w:sz w:val="24"/>
          <w:szCs w:val="24"/>
        </w:rPr>
        <w:t xml:space="preserve"> </w:t>
      </w:r>
      <w:r w:rsidR="00115CD0">
        <w:rPr>
          <w:rFonts w:ascii="Arial" w:hAnsi="Arial" w:cs="Arial"/>
          <w:sz w:val="24"/>
          <w:szCs w:val="24"/>
        </w:rPr>
        <w:t xml:space="preserve">Habla el </w:t>
      </w:r>
      <w:r w:rsidR="00115CD0" w:rsidRPr="00733E72">
        <w:rPr>
          <w:rFonts w:ascii="Arial" w:eastAsia="Calibri" w:hAnsi="Arial" w:cs="Arial"/>
          <w:sz w:val="24"/>
          <w:szCs w:val="24"/>
        </w:rPr>
        <w:t>Síndico Municipal, José Luis Salazar Martínez</w:t>
      </w:r>
      <w:r w:rsidR="00115CD0">
        <w:rPr>
          <w:rFonts w:ascii="Arial" w:eastAsia="Calibri" w:hAnsi="Arial" w:cs="Arial"/>
          <w:sz w:val="24"/>
          <w:szCs w:val="24"/>
        </w:rPr>
        <w:t>:</w:t>
      </w:r>
      <w:r w:rsidR="00115CD0" w:rsidRPr="006B3287">
        <w:rPr>
          <w:rFonts w:ascii="Arial" w:hAnsi="Arial" w:cs="Arial"/>
          <w:sz w:val="24"/>
          <w:szCs w:val="24"/>
        </w:rPr>
        <w:t xml:space="preserve"> </w:t>
      </w:r>
      <w:r w:rsidR="00115CD0">
        <w:rPr>
          <w:rFonts w:ascii="Arial" w:hAnsi="Arial" w:cs="Arial"/>
          <w:sz w:val="24"/>
          <w:szCs w:val="24"/>
        </w:rPr>
        <w:t>C</w:t>
      </w:r>
      <w:r w:rsidR="006B3287" w:rsidRPr="006B3287">
        <w:rPr>
          <w:rFonts w:ascii="Arial" w:hAnsi="Arial" w:cs="Arial"/>
          <w:sz w:val="24"/>
          <w:szCs w:val="24"/>
        </w:rPr>
        <w:t>on</w:t>
      </w:r>
      <w:r w:rsidR="00115CD0">
        <w:rPr>
          <w:rFonts w:ascii="Arial" w:hAnsi="Arial" w:cs="Arial"/>
          <w:sz w:val="24"/>
          <w:szCs w:val="24"/>
        </w:rPr>
        <w:t xml:space="preserve"> </w:t>
      </w:r>
      <w:r w:rsidR="006B3287" w:rsidRPr="006B3287">
        <w:rPr>
          <w:rFonts w:ascii="Arial" w:hAnsi="Arial" w:cs="Arial"/>
          <w:sz w:val="24"/>
          <w:szCs w:val="24"/>
        </w:rPr>
        <w:t>su</w:t>
      </w:r>
      <w:r w:rsidR="00115CD0">
        <w:rPr>
          <w:rFonts w:ascii="Arial" w:hAnsi="Arial" w:cs="Arial"/>
          <w:sz w:val="24"/>
          <w:szCs w:val="24"/>
        </w:rPr>
        <w:t xml:space="preserve"> </w:t>
      </w:r>
      <w:r w:rsidR="004A379A">
        <w:rPr>
          <w:rFonts w:ascii="Arial" w:hAnsi="Arial" w:cs="Arial"/>
          <w:sz w:val="24"/>
          <w:szCs w:val="24"/>
        </w:rPr>
        <w:t>permiso P</w:t>
      </w:r>
      <w:r w:rsidR="006B3287" w:rsidRPr="006B3287">
        <w:rPr>
          <w:rFonts w:ascii="Arial" w:hAnsi="Arial" w:cs="Arial"/>
          <w:sz w:val="24"/>
          <w:szCs w:val="24"/>
        </w:rPr>
        <w:t>residenta</w:t>
      </w:r>
      <w:r w:rsidR="004A379A">
        <w:rPr>
          <w:rFonts w:ascii="Arial" w:hAnsi="Arial" w:cs="Arial"/>
          <w:sz w:val="24"/>
          <w:szCs w:val="24"/>
        </w:rPr>
        <w:t>,</w:t>
      </w:r>
      <w:r w:rsidR="00115CD0">
        <w:rPr>
          <w:rFonts w:ascii="Arial" w:hAnsi="Arial" w:cs="Arial"/>
          <w:sz w:val="24"/>
          <w:szCs w:val="24"/>
        </w:rPr>
        <w:t xml:space="preserve"> con relación </w:t>
      </w:r>
      <w:r w:rsidR="005241FD">
        <w:rPr>
          <w:rFonts w:ascii="Arial" w:hAnsi="Arial" w:cs="Arial"/>
          <w:sz w:val="24"/>
          <w:szCs w:val="24"/>
        </w:rPr>
        <w:t xml:space="preserve">al </w:t>
      </w:r>
      <w:r w:rsidR="00115CD0">
        <w:rPr>
          <w:rFonts w:ascii="Arial" w:hAnsi="Arial" w:cs="Arial"/>
          <w:sz w:val="24"/>
          <w:szCs w:val="24"/>
        </w:rPr>
        <w:t>comentario de la R</w:t>
      </w:r>
      <w:r w:rsidR="006B3287" w:rsidRPr="006B3287">
        <w:rPr>
          <w:rFonts w:ascii="Arial" w:hAnsi="Arial" w:cs="Arial"/>
          <w:sz w:val="24"/>
          <w:szCs w:val="24"/>
        </w:rPr>
        <w:t>egidora</w:t>
      </w:r>
      <w:r w:rsidR="004A379A">
        <w:rPr>
          <w:rFonts w:ascii="Arial" w:hAnsi="Arial" w:cs="Arial"/>
          <w:sz w:val="24"/>
          <w:szCs w:val="24"/>
        </w:rPr>
        <w:t xml:space="preserve"> eh…</w:t>
      </w:r>
      <w:r w:rsidR="006B3287" w:rsidRPr="006B3287">
        <w:rPr>
          <w:rFonts w:ascii="Arial" w:hAnsi="Arial" w:cs="Arial"/>
          <w:sz w:val="24"/>
          <w:szCs w:val="24"/>
        </w:rPr>
        <w:t xml:space="preserve"> se aprobaron</w:t>
      </w:r>
      <w:r w:rsidR="004A379A">
        <w:rPr>
          <w:rFonts w:ascii="Arial" w:hAnsi="Arial" w:cs="Arial"/>
          <w:sz w:val="24"/>
          <w:szCs w:val="24"/>
        </w:rPr>
        <w:t xml:space="preserve"> en la anterior</w:t>
      </w:r>
      <w:r w:rsidR="006B3287" w:rsidRPr="006B3287">
        <w:rPr>
          <w:rFonts w:ascii="Arial" w:hAnsi="Arial" w:cs="Arial"/>
          <w:sz w:val="24"/>
          <w:szCs w:val="24"/>
        </w:rPr>
        <w:t xml:space="preserve"> sesión de ayuntamiento reglas de operación</w:t>
      </w:r>
      <w:r w:rsidR="004A379A">
        <w:rPr>
          <w:rFonts w:ascii="Arial" w:hAnsi="Arial" w:cs="Arial"/>
          <w:sz w:val="24"/>
          <w:szCs w:val="24"/>
        </w:rPr>
        <w:t xml:space="preserve"> en las cuales se determinó</w:t>
      </w:r>
      <w:r w:rsidR="006B3287" w:rsidRPr="006B3287">
        <w:rPr>
          <w:rFonts w:ascii="Arial" w:hAnsi="Arial" w:cs="Arial"/>
          <w:sz w:val="24"/>
          <w:szCs w:val="24"/>
        </w:rPr>
        <w:t xml:space="preserve"> el punto 14</w:t>
      </w:r>
      <w:r w:rsidR="000723C5">
        <w:rPr>
          <w:rFonts w:ascii="Arial" w:hAnsi="Arial" w:cs="Arial"/>
          <w:sz w:val="24"/>
          <w:szCs w:val="24"/>
        </w:rPr>
        <w:t xml:space="preserve">, </w:t>
      </w:r>
      <w:r w:rsidR="004A379A">
        <w:rPr>
          <w:rFonts w:ascii="Arial" w:hAnsi="Arial" w:cs="Arial"/>
          <w:sz w:val="24"/>
          <w:szCs w:val="24"/>
        </w:rPr>
        <w:t xml:space="preserve">Comité </w:t>
      </w:r>
      <w:r w:rsidR="000723C5">
        <w:rPr>
          <w:rFonts w:ascii="Arial" w:hAnsi="Arial" w:cs="Arial"/>
          <w:sz w:val="24"/>
          <w:szCs w:val="24"/>
        </w:rPr>
        <w:t xml:space="preserve">Técnico </w:t>
      </w:r>
      <w:r w:rsidR="004A379A">
        <w:rPr>
          <w:rFonts w:ascii="Arial" w:hAnsi="Arial" w:cs="Arial"/>
          <w:sz w:val="24"/>
          <w:szCs w:val="24"/>
        </w:rPr>
        <w:t>de V</w:t>
      </w:r>
      <w:r w:rsidR="006B3287" w:rsidRPr="006B3287">
        <w:rPr>
          <w:rFonts w:ascii="Arial" w:hAnsi="Arial" w:cs="Arial"/>
          <w:sz w:val="24"/>
          <w:szCs w:val="24"/>
        </w:rPr>
        <w:t>aloración</w:t>
      </w:r>
      <w:r w:rsidR="004A379A">
        <w:rPr>
          <w:rFonts w:ascii="Arial" w:hAnsi="Arial" w:cs="Arial"/>
          <w:sz w:val="24"/>
          <w:szCs w:val="24"/>
        </w:rPr>
        <w:t>, el C</w:t>
      </w:r>
      <w:r w:rsidR="006B3287" w:rsidRPr="006B3287">
        <w:rPr>
          <w:rFonts w:ascii="Arial" w:hAnsi="Arial" w:cs="Arial"/>
          <w:sz w:val="24"/>
          <w:szCs w:val="24"/>
        </w:rPr>
        <w:t xml:space="preserve">omité </w:t>
      </w:r>
      <w:r w:rsidR="004A379A">
        <w:rPr>
          <w:rFonts w:ascii="Arial" w:hAnsi="Arial" w:cs="Arial"/>
          <w:sz w:val="24"/>
          <w:szCs w:val="24"/>
        </w:rPr>
        <w:t>Técnico de V</w:t>
      </w:r>
      <w:r w:rsidR="006B3287" w:rsidRPr="006B3287">
        <w:rPr>
          <w:rFonts w:ascii="Arial" w:hAnsi="Arial" w:cs="Arial"/>
          <w:sz w:val="24"/>
          <w:szCs w:val="24"/>
        </w:rPr>
        <w:t>aloración estará integrado por las y los titulares</w:t>
      </w:r>
      <w:r w:rsidR="004A379A">
        <w:rPr>
          <w:rFonts w:ascii="Arial" w:hAnsi="Arial" w:cs="Arial"/>
          <w:sz w:val="24"/>
          <w:szCs w:val="24"/>
        </w:rPr>
        <w:t xml:space="preserve"> o</w:t>
      </w:r>
      <w:r w:rsidR="006B3287" w:rsidRPr="006B3287">
        <w:rPr>
          <w:rFonts w:ascii="Arial" w:hAnsi="Arial" w:cs="Arial"/>
          <w:sz w:val="24"/>
          <w:szCs w:val="24"/>
        </w:rPr>
        <w:t xml:space="preserve"> representantes de </w:t>
      </w:r>
      <w:r w:rsidR="000723C5">
        <w:rPr>
          <w:rFonts w:ascii="Arial" w:hAnsi="Arial" w:cs="Arial"/>
          <w:sz w:val="24"/>
          <w:szCs w:val="24"/>
        </w:rPr>
        <w:t>lo</w:t>
      </w:r>
      <w:r w:rsidR="006B3287" w:rsidRPr="006B3287">
        <w:rPr>
          <w:rFonts w:ascii="Arial" w:hAnsi="Arial" w:cs="Arial"/>
          <w:sz w:val="24"/>
          <w:szCs w:val="24"/>
        </w:rPr>
        <w:t>s siguientes</w:t>
      </w:r>
      <w:r w:rsidR="000723C5">
        <w:rPr>
          <w:rFonts w:ascii="Arial" w:hAnsi="Arial" w:cs="Arial"/>
          <w:sz w:val="24"/>
          <w:szCs w:val="24"/>
        </w:rPr>
        <w:t>,</w:t>
      </w:r>
      <w:r w:rsidR="006B3287" w:rsidRPr="006B3287">
        <w:rPr>
          <w:rFonts w:ascii="Arial" w:hAnsi="Arial" w:cs="Arial"/>
          <w:sz w:val="24"/>
          <w:szCs w:val="24"/>
        </w:rPr>
        <w:t xml:space="preserve"> de las siguientes dependencias</w:t>
      </w:r>
      <w:r w:rsidR="000723C5">
        <w:rPr>
          <w:rFonts w:ascii="Arial" w:hAnsi="Arial" w:cs="Arial"/>
          <w:sz w:val="24"/>
          <w:szCs w:val="24"/>
        </w:rPr>
        <w:t xml:space="preserve">: Coordinación </w:t>
      </w:r>
      <w:r w:rsidR="005241FD">
        <w:rPr>
          <w:rFonts w:ascii="Arial" w:hAnsi="Arial" w:cs="Arial"/>
          <w:sz w:val="24"/>
          <w:szCs w:val="24"/>
        </w:rPr>
        <w:t xml:space="preserve">General </w:t>
      </w:r>
      <w:r w:rsidR="000723C5">
        <w:rPr>
          <w:rFonts w:ascii="Arial" w:hAnsi="Arial" w:cs="Arial"/>
          <w:sz w:val="24"/>
          <w:szCs w:val="24"/>
        </w:rPr>
        <w:t>de Desarrollo Económico y Combate a la D</w:t>
      </w:r>
      <w:r w:rsidR="006B3287" w:rsidRPr="006B3287">
        <w:rPr>
          <w:rFonts w:ascii="Arial" w:hAnsi="Arial" w:cs="Arial"/>
          <w:sz w:val="24"/>
          <w:szCs w:val="24"/>
        </w:rPr>
        <w:t>esigualdad</w:t>
      </w:r>
      <w:r w:rsidR="000723C5">
        <w:rPr>
          <w:rFonts w:ascii="Arial" w:hAnsi="Arial" w:cs="Arial"/>
          <w:sz w:val="24"/>
          <w:szCs w:val="24"/>
        </w:rPr>
        <w:t>, Tesorería M</w:t>
      </w:r>
      <w:r w:rsidR="006B3287" w:rsidRPr="006B3287">
        <w:rPr>
          <w:rFonts w:ascii="Arial" w:hAnsi="Arial" w:cs="Arial"/>
          <w:sz w:val="24"/>
          <w:szCs w:val="24"/>
        </w:rPr>
        <w:t>unicipal</w:t>
      </w:r>
      <w:r w:rsidR="000723C5">
        <w:rPr>
          <w:rFonts w:ascii="Arial" w:hAnsi="Arial" w:cs="Arial"/>
          <w:sz w:val="24"/>
          <w:szCs w:val="24"/>
        </w:rPr>
        <w:t>, Dirección de Participación C</w:t>
      </w:r>
      <w:r w:rsidR="006B3287" w:rsidRPr="006B3287">
        <w:rPr>
          <w:rFonts w:ascii="Arial" w:hAnsi="Arial" w:cs="Arial"/>
          <w:sz w:val="24"/>
          <w:szCs w:val="24"/>
        </w:rPr>
        <w:t>iudadana</w:t>
      </w:r>
      <w:r w:rsidR="000723C5">
        <w:rPr>
          <w:rFonts w:ascii="Arial" w:hAnsi="Arial" w:cs="Arial"/>
          <w:sz w:val="24"/>
          <w:szCs w:val="24"/>
        </w:rPr>
        <w:t>, Dirección de Mercados y Espacios Abiertos; y C</w:t>
      </w:r>
      <w:r w:rsidR="006B3287" w:rsidRPr="006B3287">
        <w:rPr>
          <w:rFonts w:ascii="Arial" w:hAnsi="Arial" w:cs="Arial"/>
          <w:sz w:val="24"/>
          <w:szCs w:val="24"/>
        </w:rPr>
        <w:t>ontraloría</w:t>
      </w:r>
      <w:r w:rsidR="000723C5">
        <w:rPr>
          <w:rFonts w:ascii="Arial" w:hAnsi="Arial" w:cs="Arial"/>
          <w:sz w:val="24"/>
          <w:szCs w:val="24"/>
        </w:rPr>
        <w:t>,</w:t>
      </w:r>
      <w:r w:rsidR="006B3287" w:rsidRPr="006B3287">
        <w:rPr>
          <w:rFonts w:ascii="Arial" w:hAnsi="Arial" w:cs="Arial"/>
          <w:sz w:val="24"/>
          <w:szCs w:val="24"/>
        </w:rPr>
        <w:t xml:space="preserve"> es</w:t>
      </w:r>
      <w:r w:rsidR="000723C5">
        <w:rPr>
          <w:rFonts w:ascii="Arial" w:hAnsi="Arial" w:cs="Arial"/>
          <w:sz w:val="24"/>
          <w:szCs w:val="24"/>
        </w:rPr>
        <w:t xml:space="preserve"> cuánto P</w:t>
      </w:r>
      <w:r w:rsidR="006B3287" w:rsidRPr="006B3287">
        <w:rPr>
          <w:rFonts w:ascii="Arial" w:hAnsi="Arial" w:cs="Arial"/>
          <w:sz w:val="24"/>
          <w:szCs w:val="24"/>
        </w:rPr>
        <w:t>residente</w:t>
      </w:r>
      <w:r w:rsidR="000723C5">
        <w:rPr>
          <w:rFonts w:ascii="Arial" w:hAnsi="Arial" w:cs="Arial"/>
          <w:sz w:val="24"/>
          <w:szCs w:val="24"/>
        </w:rPr>
        <w:t>.--------------------------------------------------------------------------------------------------------------------</w:t>
      </w:r>
      <w:r w:rsidR="005241FD">
        <w:rPr>
          <w:rFonts w:ascii="Arial" w:hAnsi="Arial" w:cs="Arial"/>
          <w:sz w:val="24"/>
          <w:szCs w:val="24"/>
        </w:rPr>
        <w:t>---------------------------------------------</w:t>
      </w:r>
      <w:r w:rsidR="000723C5">
        <w:rPr>
          <w:rFonts w:ascii="Arial" w:hAnsi="Arial" w:cs="Arial"/>
          <w:sz w:val="24"/>
          <w:szCs w:val="24"/>
        </w:rPr>
        <w:t>-----------</w:t>
      </w:r>
      <w:r w:rsidR="00333DC9">
        <w:rPr>
          <w:rFonts w:ascii="Arial" w:hAnsi="Arial" w:cs="Arial"/>
          <w:sz w:val="24"/>
          <w:szCs w:val="24"/>
        </w:rPr>
        <w:t>------------------------------------------------------</w:t>
      </w:r>
      <w:r w:rsidR="000723C5">
        <w:rPr>
          <w:rFonts w:ascii="Arial" w:hAnsi="Arial" w:cs="Arial"/>
          <w:sz w:val="24"/>
          <w:szCs w:val="24"/>
        </w:rPr>
        <w:t>---------</w:t>
      </w:r>
      <w:r w:rsidR="000723C5" w:rsidRPr="000723C5">
        <w:rPr>
          <w:rFonts w:ascii="Arial" w:hAnsi="Arial" w:cs="Arial"/>
          <w:sz w:val="24"/>
          <w:szCs w:val="24"/>
        </w:rPr>
        <w:t xml:space="preserve"> </w:t>
      </w:r>
      <w:r w:rsidR="000723C5" w:rsidRPr="007F5B6C">
        <w:rPr>
          <w:rFonts w:ascii="Arial" w:hAnsi="Arial" w:cs="Arial"/>
          <w:sz w:val="24"/>
          <w:szCs w:val="24"/>
        </w:rPr>
        <w:t>Con la palabra la Presidente Municipal, C. María Elena Limón García:</w:t>
      </w:r>
      <w:r w:rsidR="000723C5">
        <w:rPr>
          <w:rFonts w:ascii="Arial" w:hAnsi="Arial" w:cs="Arial"/>
          <w:sz w:val="24"/>
          <w:szCs w:val="24"/>
        </w:rPr>
        <w:t xml:space="preserve"> Gracias, entonces esta previsto en las reglas de operación, adelante.------------------------------------------------------</w:t>
      </w:r>
      <w:r w:rsidR="00333DC9">
        <w:rPr>
          <w:rFonts w:ascii="Arial" w:hAnsi="Arial" w:cs="Arial"/>
          <w:sz w:val="24"/>
          <w:szCs w:val="24"/>
        </w:rPr>
        <w:t>--</w:t>
      </w:r>
      <w:r w:rsidR="000723C5">
        <w:rPr>
          <w:rFonts w:ascii="Arial" w:hAnsi="Arial" w:cs="Arial"/>
          <w:sz w:val="24"/>
          <w:szCs w:val="24"/>
        </w:rPr>
        <w:t>--------------------------------------------------</w:t>
      </w:r>
      <w:r w:rsidR="000723C5" w:rsidRPr="006211C3">
        <w:rPr>
          <w:rFonts w:ascii="Arial" w:eastAsia="Calibri" w:hAnsi="Arial" w:cs="Arial"/>
          <w:sz w:val="24"/>
          <w:szCs w:val="24"/>
        </w:rPr>
        <w:t xml:space="preserve"> </w:t>
      </w:r>
      <w:r w:rsidR="000723C5">
        <w:rPr>
          <w:rFonts w:ascii="Arial" w:eastAsia="Calibri" w:hAnsi="Arial" w:cs="Arial"/>
          <w:sz w:val="24"/>
          <w:szCs w:val="24"/>
        </w:rPr>
        <w:t xml:space="preserve">Habla la </w:t>
      </w:r>
      <w:r w:rsidR="000723C5" w:rsidRPr="00733E72">
        <w:rPr>
          <w:rFonts w:ascii="Arial" w:eastAsia="Calibri" w:hAnsi="Arial" w:cs="Arial"/>
          <w:sz w:val="24"/>
          <w:szCs w:val="24"/>
        </w:rPr>
        <w:t>Regidora</w:t>
      </w:r>
      <w:r w:rsidR="000723C5" w:rsidRPr="00733E72">
        <w:rPr>
          <w:rFonts w:ascii="Arial" w:eastAsia="Times New Roman" w:hAnsi="Arial" w:cs="Arial"/>
          <w:sz w:val="24"/>
          <w:szCs w:val="24"/>
          <w:lang w:eastAsia="es-MX"/>
        </w:rPr>
        <w:t xml:space="preserve"> Alina Elizabeth Hernández Castañeda</w:t>
      </w:r>
      <w:r w:rsidR="000723C5">
        <w:rPr>
          <w:rFonts w:ascii="Arial" w:eastAsia="Times New Roman" w:hAnsi="Arial" w:cs="Arial"/>
          <w:sz w:val="24"/>
          <w:szCs w:val="24"/>
          <w:lang w:eastAsia="es-MX"/>
        </w:rPr>
        <w:t>:</w:t>
      </w:r>
      <w:r w:rsidR="000723C5">
        <w:rPr>
          <w:rFonts w:ascii="Arial" w:hAnsi="Arial" w:cs="Arial"/>
          <w:sz w:val="24"/>
          <w:szCs w:val="24"/>
        </w:rPr>
        <w:t xml:space="preserve"> </w:t>
      </w:r>
      <w:r w:rsidR="00FE110F">
        <w:rPr>
          <w:rFonts w:ascii="Arial" w:hAnsi="Arial" w:cs="Arial"/>
          <w:sz w:val="24"/>
          <w:szCs w:val="24"/>
        </w:rPr>
        <w:t xml:space="preserve">¿Puedo agregar algo? </w:t>
      </w:r>
      <w:r w:rsidR="000723C5">
        <w:rPr>
          <w:rFonts w:ascii="Arial" w:hAnsi="Arial" w:cs="Arial"/>
          <w:sz w:val="24"/>
          <w:szCs w:val="24"/>
        </w:rPr>
        <w:t>S</w:t>
      </w:r>
      <w:r w:rsidR="006B3287" w:rsidRPr="006B3287">
        <w:rPr>
          <w:rFonts w:ascii="Arial" w:hAnsi="Arial" w:cs="Arial"/>
          <w:sz w:val="24"/>
          <w:szCs w:val="24"/>
        </w:rPr>
        <w:t>í</w:t>
      </w:r>
      <w:r w:rsidR="000723C5">
        <w:rPr>
          <w:rFonts w:ascii="Arial" w:hAnsi="Arial" w:cs="Arial"/>
          <w:sz w:val="24"/>
          <w:szCs w:val="24"/>
        </w:rPr>
        <w:t>,</w:t>
      </w:r>
      <w:r w:rsidR="006B3287" w:rsidRPr="006B3287">
        <w:rPr>
          <w:rFonts w:ascii="Arial" w:hAnsi="Arial" w:cs="Arial"/>
          <w:sz w:val="24"/>
          <w:szCs w:val="24"/>
        </w:rPr>
        <w:t xml:space="preserve"> lo que pasa</w:t>
      </w:r>
      <w:r w:rsidR="004861A7">
        <w:rPr>
          <w:rFonts w:ascii="Arial" w:hAnsi="Arial" w:cs="Arial"/>
          <w:sz w:val="24"/>
          <w:szCs w:val="24"/>
        </w:rPr>
        <w:t xml:space="preserve"> es</w:t>
      </w:r>
      <w:r w:rsidR="006B3287" w:rsidRPr="006B3287">
        <w:rPr>
          <w:rFonts w:ascii="Arial" w:hAnsi="Arial" w:cs="Arial"/>
          <w:sz w:val="24"/>
          <w:szCs w:val="24"/>
        </w:rPr>
        <w:t xml:space="preserve"> qué</w:t>
      </w:r>
      <w:r w:rsidR="000723C5">
        <w:rPr>
          <w:rFonts w:ascii="Arial" w:hAnsi="Arial" w:cs="Arial"/>
          <w:sz w:val="24"/>
          <w:szCs w:val="24"/>
        </w:rPr>
        <w:t>,</w:t>
      </w:r>
      <w:r w:rsidR="007F6B49">
        <w:rPr>
          <w:rFonts w:ascii="Arial" w:hAnsi="Arial" w:cs="Arial"/>
          <w:sz w:val="24"/>
          <w:szCs w:val="24"/>
        </w:rPr>
        <w:t xml:space="preserve"> pues, pueden</w:t>
      </w:r>
      <w:r w:rsidR="006B3287" w:rsidRPr="006B3287">
        <w:rPr>
          <w:rFonts w:ascii="Arial" w:hAnsi="Arial" w:cs="Arial"/>
          <w:sz w:val="24"/>
          <w:szCs w:val="24"/>
        </w:rPr>
        <w:t xml:space="preserve"> ver es parte del propio gobierno</w:t>
      </w:r>
      <w:r w:rsidR="000723C5">
        <w:rPr>
          <w:rFonts w:ascii="Arial" w:hAnsi="Arial" w:cs="Arial"/>
          <w:sz w:val="24"/>
          <w:szCs w:val="24"/>
        </w:rPr>
        <w:t>, no hay un contrapeso como R</w:t>
      </w:r>
      <w:r w:rsidR="006B3287" w:rsidRPr="006B3287">
        <w:rPr>
          <w:rFonts w:ascii="Arial" w:hAnsi="Arial" w:cs="Arial"/>
          <w:sz w:val="24"/>
          <w:szCs w:val="24"/>
        </w:rPr>
        <w:t>egidores de oposición</w:t>
      </w:r>
      <w:r w:rsidR="00525578">
        <w:rPr>
          <w:rFonts w:ascii="Arial" w:hAnsi="Arial" w:cs="Arial"/>
          <w:sz w:val="24"/>
          <w:szCs w:val="24"/>
        </w:rPr>
        <w:t xml:space="preserve"> o </w:t>
      </w:r>
      <w:r w:rsidR="006B3287" w:rsidRPr="006B3287">
        <w:rPr>
          <w:rFonts w:ascii="Arial" w:hAnsi="Arial" w:cs="Arial"/>
          <w:sz w:val="24"/>
          <w:szCs w:val="24"/>
        </w:rPr>
        <w:t xml:space="preserve">otras </w:t>
      </w:r>
      <w:r w:rsidR="00525578">
        <w:rPr>
          <w:rFonts w:ascii="Arial" w:hAnsi="Arial" w:cs="Arial"/>
          <w:sz w:val="24"/>
          <w:szCs w:val="24"/>
        </w:rPr>
        <w:t xml:space="preserve">eh, </w:t>
      </w:r>
      <w:r w:rsidR="006B3287" w:rsidRPr="006B3287">
        <w:rPr>
          <w:rFonts w:ascii="Arial" w:hAnsi="Arial" w:cs="Arial"/>
          <w:sz w:val="24"/>
          <w:szCs w:val="24"/>
        </w:rPr>
        <w:t>instancias</w:t>
      </w:r>
      <w:r w:rsidR="000723C5">
        <w:rPr>
          <w:rFonts w:ascii="Arial" w:hAnsi="Arial" w:cs="Arial"/>
          <w:sz w:val="24"/>
          <w:szCs w:val="24"/>
        </w:rPr>
        <w:t>,</w:t>
      </w:r>
      <w:r w:rsidR="006B3287" w:rsidRPr="006B3287">
        <w:rPr>
          <w:rFonts w:ascii="Arial" w:hAnsi="Arial" w:cs="Arial"/>
          <w:sz w:val="24"/>
          <w:szCs w:val="24"/>
        </w:rPr>
        <w:t xml:space="preserve"> otros compañeros que pudiéramos hacer ese carácter de vigilancia también</w:t>
      </w:r>
      <w:r w:rsidR="000723C5">
        <w:rPr>
          <w:rFonts w:ascii="Arial" w:hAnsi="Arial" w:cs="Arial"/>
          <w:sz w:val="24"/>
          <w:szCs w:val="24"/>
        </w:rPr>
        <w:t>, y</w:t>
      </w:r>
      <w:r w:rsidR="006B3287" w:rsidRPr="006B3287">
        <w:rPr>
          <w:rFonts w:ascii="Arial" w:hAnsi="Arial" w:cs="Arial"/>
          <w:sz w:val="24"/>
          <w:szCs w:val="24"/>
        </w:rPr>
        <w:t xml:space="preserve"> </w:t>
      </w:r>
      <w:r w:rsidR="000723C5">
        <w:rPr>
          <w:rFonts w:ascii="Arial" w:hAnsi="Arial" w:cs="Arial"/>
          <w:sz w:val="24"/>
          <w:szCs w:val="24"/>
        </w:rPr>
        <w:t xml:space="preserve">tener la </w:t>
      </w:r>
      <w:r w:rsidR="006B3287" w:rsidRPr="006B3287">
        <w:rPr>
          <w:rFonts w:ascii="Arial" w:hAnsi="Arial" w:cs="Arial"/>
          <w:sz w:val="24"/>
          <w:szCs w:val="24"/>
        </w:rPr>
        <w:t>certeza y tranquilidad</w:t>
      </w:r>
      <w:r w:rsidR="000723C5">
        <w:rPr>
          <w:rFonts w:ascii="Arial" w:hAnsi="Arial" w:cs="Arial"/>
          <w:sz w:val="24"/>
          <w:szCs w:val="24"/>
        </w:rPr>
        <w:t>,</w:t>
      </w:r>
      <w:r w:rsidR="006B3287" w:rsidRPr="006B3287">
        <w:rPr>
          <w:rFonts w:ascii="Arial" w:hAnsi="Arial" w:cs="Arial"/>
          <w:sz w:val="24"/>
          <w:szCs w:val="24"/>
        </w:rPr>
        <w:t xml:space="preserve"> yo sé </w:t>
      </w:r>
      <w:r w:rsidR="000723C5" w:rsidRPr="006B3287">
        <w:rPr>
          <w:rFonts w:ascii="Arial" w:hAnsi="Arial" w:cs="Arial"/>
          <w:sz w:val="24"/>
          <w:szCs w:val="24"/>
        </w:rPr>
        <w:t>qué</w:t>
      </w:r>
      <w:r w:rsidR="006B3287" w:rsidRPr="006B3287">
        <w:rPr>
          <w:rFonts w:ascii="Arial" w:hAnsi="Arial" w:cs="Arial"/>
          <w:sz w:val="24"/>
          <w:szCs w:val="24"/>
        </w:rPr>
        <w:t xml:space="preserve"> pues</w:t>
      </w:r>
      <w:r w:rsidR="000723C5">
        <w:rPr>
          <w:rFonts w:ascii="Arial" w:hAnsi="Arial" w:cs="Arial"/>
          <w:sz w:val="24"/>
          <w:szCs w:val="24"/>
        </w:rPr>
        <w:t>,</w:t>
      </w:r>
      <w:r w:rsidR="00525578">
        <w:rPr>
          <w:rFonts w:ascii="Arial" w:hAnsi="Arial" w:cs="Arial"/>
          <w:sz w:val="24"/>
          <w:szCs w:val="24"/>
        </w:rPr>
        <w:t xml:space="preserve"> de buena fe </w:t>
      </w:r>
      <w:r w:rsidR="000723C5">
        <w:rPr>
          <w:rFonts w:ascii="Arial" w:hAnsi="Arial" w:cs="Arial"/>
          <w:sz w:val="24"/>
          <w:szCs w:val="24"/>
        </w:rPr>
        <w:t>a lo mejor</w:t>
      </w:r>
      <w:r w:rsidR="00525578">
        <w:rPr>
          <w:rFonts w:ascii="Arial" w:hAnsi="Arial" w:cs="Arial"/>
          <w:sz w:val="24"/>
          <w:szCs w:val="24"/>
        </w:rPr>
        <w:t xml:space="preserve"> </w:t>
      </w:r>
      <w:r w:rsidR="000723C5">
        <w:rPr>
          <w:rFonts w:ascii="Arial" w:hAnsi="Arial" w:cs="Arial"/>
          <w:sz w:val="24"/>
          <w:szCs w:val="24"/>
        </w:rPr>
        <w:t>todo se está</w:t>
      </w:r>
      <w:r w:rsidR="006B3287" w:rsidRPr="006B3287">
        <w:rPr>
          <w:rFonts w:ascii="Arial" w:hAnsi="Arial" w:cs="Arial"/>
          <w:sz w:val="24"/>
          <w:szCs w:val="24"/>
        </w:rPr>
        <w:t xml:space="preserve"> haciendo bien pero</w:t>
      </w:r>
      <w:r w:rsidR="000723C5">
        <w:rPr>
          <w:rFonts w:ascii="Arial" w:hAnsi="Arial" w:cs="Arial"/>
          <w:sz w:val="24"/>
          <w:szCs w:val="24"/>
        </w:rPr>
        <w:t xml:space="preserve">, hay pruebas </w:t>
      </w:r>
      <w:r w:rsidR="007177BB">
        <w:rPr>
          <w:rFonts w:ascii="Arial" w:hAnsi="Arial" w:cs="Arial"/>
          <w:sz w:val="24"/>
          <w:szCs w:val="24"/>
        </w:rPr>
        <w:t xml:space="preserve">de </w:t>
      </w:r>
      <w:r w:rsidR="006B3287" w:rsidRPr="006B3287">
        <w:rPr>
          <w:rFonts w:ascii="Arial" w:hAnsi="Arial" w:cs="Arial"/>
          <w:sz w:val="24"/>
          <w:szCs w:val="24"/>
        </w:rPr>
        <w:t>que dicen lo contrario</w:t>
      </w:r>
      <w:r w:rsidR="007F6B49">
        <w:rPr>
          <w:rFonts w:ascii="Arial" w:hAnsi="Arial" w:cs="Arial"/>
          <w:sz w:val="24"/>
          <w:szCs w:val="24"/>
        </w:rPr>
        <w:t>, quiero hacer una  propuesta en ese</w:t>
      </w:r>
      <w:r w:rsidR="006B3287" w:rsidRPr="006B3287">
        <w:rPr>
          <w:rFonts w:ascii="Arial" w:hAnsi="Arial" w:cs="Arial"/>
          <w:sz w:val="24"/>
          <w:szCs w:val="24"/>
        </w:rPr>
        <w:t xml:space="preserve"> sentido</w:t>
      </w:r>
      <w:r w:rsidR="00525578">
        <w:rPr>
          <w:rFonts w:ascii="Arial" w:hAnsi="Arial" w:cs="Arial"/>
          <w:sz w:val="24"/>
          <w:szCs w:val="24"/>
        </w:rPr>
        <w:t>.------------------------------------------------------------------------------------------</w:t>
      </w:r>
      <w:r w:rsidR="00333DC9">
        <w:rPr>
          <w:rFonts w:ascii="Arial" w:hAnsi="Arial" w:cs="Arial"/>
          <w:sz w:val="24"/>
          <w:szCs w:val="24"/>
        </w:rPr>
        <w:t>------------</w:t>
      </w:r>
      <w:r w:rsidR="00525578">
        <w:rPr>
          <w:rFonts w:ascii="Arial" w:hAnsi="Arial" w:cs="Arial"/>
          <w:sz w:val="24"/>
          <w:szCs w:val="24"/>
        </w:rPr>
        <w:t>------------------------</w:t>
      </w:r>
      <w:r w:rsidR="000723C5" w:rsidRPr="007F5B6C">
        <w:rPr>
          <w:rFonts w:ascii="Arial" w:hAnsi="Arial" w:cs="Arial"/>
          <w:sz w:val="24"/>
          <w:szCs w:val="24"/>
        </w:rPr>
        <w:t>Con la palabra la Presidente Municipal, C. María Elena Limón García:</w:t>
      </w:r>
      <w:r w:rsidR="000723C5">
        <w:rPr>
          <w:rFonts w:ascii="Arial" w:hAnsi="Arial" w:cs="Arial"/>
          <w:sz w:val="24"/>
          <w:szCs w:val="24"/>
        </w:rPr>
        <w:t xml:space="preserve"> S</w:t>
      </w:r>
      <w:r w:rsidR="006B3287" w:rsidRPr="006B3287">
        <w:rPr>
          <w:rFonts w:ascii="Arial" w:hAnsi="Arial" w:cs="Arial"/>
          <w:sz w:val="24"/>
          <w:szCs w:val="24"/>
        </w:rPr>
        <w:t>i tiene las pruebas las hubiera traído aquí</w:t>
      </w:r>
      <w:r w:rsidR="007F6B49">
        <w:rPr>
          <w:rFonts w:ascii="Arial" w:hAnsi="Arial" w:cs="Arial"/>
          <w:sz w:val="24"/>
          <w:szCs w:val="24"/>
        </w:rPr>
        <w:t>.-----------------------------------------------------------------------------------------------------------------------------------------------</w:t>
      </w:r>
      <w:r w:rsidR="007F6B49" w:rsidRPr="007F6B49">
        <w:rPr>
          <w:rFonts w:ascii="Arial" w:eastAsia="Calibri" w:hAnsi="Arial" w:cs="Arial"/>
          <w:sz w:val="24"/>
          <w:szCs w:val="24"/>
        </w:rPr>
        <w:t xml:space="preserve"> </w:t>
      </w:r>
      <w:r w:rsidR="007F6B49">
        <w:rPr>
          <w:rFonts w:ascii="Arial" w:eastAsia="Calibri" w:hAnsi="Arial" w:cs="Arial"/>
          <w:sz w:val="24"/>
          <w:szCs w:val="24"/>
        </w:rPr>
        <w:t xml:space="preserve">Habla la </w:t>
      </w:r>
      <w:r w:rsidR="007F6B49" w:rsidRPr="00733E72">
        <w:rPr>
          <w:rFonts w:ascii="Arial" w:eastAsia="Calibri" w:hAnsi="Arial" w:cs="Arial"/>
          <w:sz w:val="24"/>
          <w:szCs w:val="24"/>
        </w:rPr>
        <w:t>Regidora</w:t>
      </w:r>
      <w:r w:rsidR="007F6B49" w:rsidRPr="00733E72">
        <w:rPr>
          <w:rFonts w:ascii="Arial" w:eastAsia="Times New Roman" w:hAnsi="Arial" w:cs="Arial"/>
          <w:sz w:val="24"/>
          <w:szCs w:val="24"/>
          <w:lang w:eastAsia="es-MX"/>
        </w:rPr>
        <w:t xml:space="preserve"> Alina Elizabeth Hernández Castañeda</w:t>
      </w:r>
      <w:r w:rsidR="007F6B49">
        <w:rPr>
          <w:rFonts w:ascii="Arial" w:eastAsia="Times New Roman" w:hAnsi="Arial" w:cs="Arial"/>
          <w:sz w:val="24"/>
          <w:szCs w:val="24"/>
          <w:lang w:eastAsia="es-MX"/>
        </w:rPr>
        <w:t>:</w:t>
      </w:r>
      <w:r w:rsidR="006B3287" w:rsidRPr="006B3287">
        <w:rPr>
          <w:rFonts w:ascii="Arial" w:hAnsi="Arial" w:cs="Arial"/>
          <w:sz w:val="24"/>
          <w:szCs w:val="24"/>
        </w:rPr>
        <w:t xml:space="preserve"> </w:t>
      </w:r>
      <w:r w:rsidR="007F6B49">
        <w:rPr>
          <w:rFonts w:ascii="Arial" w:hAnsi="Arial" w:cs="Arial"/>
          <w:sz w:val="24"/>
          <w:szCs w:val="24"/>
        </w:rPr>
        <w:t>No, a</w:t>
      </w:r>
      <w:r w:rsidR="006B3287" w:rsidRPr="006B3287">
        <w:rPr>
          <w:rFonts w:ascii="Arial" w:hAnsi="Arial" w:cs="Arial"/>
          <w:sz w:val="24"/>
          <w:szCs w:val="24"/>
        </w:rPr>
        <w:t>quí no es la instancia</w:t>
      </w:r>
      <w:r w:rsidR="007F6B49">
        <w:rPr>
          <w:rFonts w:ascii="Arial" w:hAnsi="Arial" w:cs="Arial"/>
          <w:sz w:val="24"/>
          <w:szCs w:val="24"/>
        </w:rPr>
        <w:t xml:space="preserve"> correspondiente.----------------------------------------------------------------------------------------------------------------------------------</w:t>
      </w:r>
      <w:r w:rsidR="00333DC9">
        <w:rPr>
          <w:rFonts w:ascii="Arial" w:hAnsi="Arial" w:cs="Arial"/>
          <w:sz w:val="24"/>
          <w:szCs w:val="24"/>
        </w:rPr>
        <w:t>----</w:t>
      </w:r>
      <w:r w:rsidR="007F6B49">
        <w:rPr>
          <w:rFonts w:ascii="Arial" w:hAnsi="Arial" w:cs="Arial"/>
          <w:sz w:val="24"/>
          <w:szCs w:val="24"/>
        </w:rPr>
        <w:t>----------------------------</w:t>
      </w:r>
      <w:r w:rsidR="007F6B49" w:rsidRPr="007F6B49">
        <w:rPr>
          <w:rFonts w:ascii="Arial" w:hAnsi="Arial" w:cs="Arial"/>
          <w:sz w:val="24"/>
          <w:szCs w:val="24"/>
        </w:rPr>
        <w:t xml:space="preserve"> </w:t>
      </w:r>
      <w:r w:rsidR="007F6B49" w:rsidRPr="007F5B6C">
        <w:rPr>
          <w:rFonts w:ascii="Arial" w:hAnsi="Arial" w:cs="Arial"/>
          <w:sz w:val="24"/>
          <w:szCs w:val="24"/>
        </w:rPr>
        <w:t>Con la palabra la Presidente Municipal, C. María Elena Limón García:</w:t>
      </w:r>
      <w:r w:rsidR="007F6B49">
        <w:rPr>
          <w:rFonts w:ascii="Arial" w:hAnsi="Arial" w:cs="Arial"/>
          <w:sz w:val="24"/>
          <w:szCs w:val="24"/>
        </w:rPr>
        <w:t xml:space="preserve"> Ah bueno, entonces </w:t>
      </w:r>
      <w:r w:rsidR="006B3287" w:rsidRPr="006B3287">
        <w:rPr>
          <w:rFonts w:ascii="Arial" w:hAnsi="Arial" w:cs="Arial"/>
          <w:sz w:val="24"/>
          <w:szCs w:val="24"/>
        </w:rPr>
        <w:t xml:space="preserve">vaya a donde </w:t>
      </w:r>
      <w:r w:rsidR="007F6B49">
        <w:rPr>
          <w:rFonts w:ascii="Arial" w:hAnsi="Arial" w:cs="Arial"/>
          <w:sz w:val="24"/>
          <w:szCs w:val="24"/>
        </w:rPr>
        <w:t>usted tiene todo el derecho d</w:t>
      </w:r>
      <w:r w:rsidR="006B3287" w:rsidRPr="006B3287">
        <w:rPr>
          <w:rFonts w:ascii="Arial" w:hAnsi="Arial" w:cs="Arial"/>
          <w:sz w:val="24"/>
          <w:szCs w:val="24"/>
        </w:rPr>
        <w:t>e acudir</w:t>
      </w:r>
      <w:r w:rsidR="007F6B49">
        <w:rPr>
          <w:rFonts w:ascii="Arial" w:hAnsi="Arial" w:cs="Arial"/>
          <w:sz w:val="24"/>
          <w:szCs w:val="24"/>
        </w:rPr>
        <w:t>.------------------------------------------------------------------------------</w:t>
      </w:r>
      <w:r w:rsidR="00333DC9">
        <w:rPr>
          <w:rFonts w:ascii="Arial" w:hAnsi="Arial" w:cs="Arial"/>
          <w:sz w:val="24"/>
          <w:szCs w:val="24"/>
        </w:rPr>
        <w:t>--</w:t>
      </w:r>
      <w:r w:rsidR="007F6B49">
        <w:rPr>
          <w:rFonts w:ascii="Arial" w:hAnsi="Arial" w:cs="Arial"/>
          <w:sz w:val="24"/>
          <w:szCs w:val="24"/>
        </w:rPr>
        <w:t>--------------------------</w:t>
      </w:r>
      <w:r w:rsidR="007F6B49" w:rsidRPr="007F6B49">
        <w:rPr>
          <w:rFonts w:ascii="Arial" w:eastAsia="Calibri" w:hAnsi="Arial" w:cs="Arial"/>
          <w:sz w:val="24"/>
          <w:szCs w:val="24"/>
        </w:rPr>
        <w:t xml:space="preserve"> </w:t>
      </w:r>
      <w:r w:rsidR="007F6B49">
        <w:rPr>
          <w:rFonts w:ascii="Arial" w:eastAsia="Calibri" w:hAnsi="Arial" w:cs="Arial"/>
          <w:sz w:val="24"/>
          <w:szCs w:val="24"/>
        </w:rPr>
        <w:t xml:space="preserve">Habla la </w:t>
      </w:r>
      <w:r w:rsidR="007F6B49" w:rsidRPr="00733E72">
        <w:rPr>
          <w:rFonts w:ascii="Arial" w:eastAsia="Calibri" w:hAnsi="Arial" w:cs="Arial"/>
          <w:sz w:val="24"/>
          <w:szCs w:val="24"/>
        </w:rPr>
        <w:t>Regidora</w:t>
      </w:r>
      <w:r w:rsidR="007F6B49" w:rsidRPr="00733E72">
        <w:rPr>
          <w:rFonts w:ascii="Arial" w:eastAsia="Times New Roman" w:hAnsi="Arial" w:cs="Arial"/>
          <w:sz w:val="24"/>
          <w:szCs w:val="24"/>
          <w:lang w:eastAsia="es-MX"/>
        </w:rPr>
        <w:t xml:space="preserve"> Alina Elizabeth Hernández Castañeda</w:t>
      </w:r>
      <w:r w:rsidR="00525578">
        <w:rPr>
          <w:rFonts w:ascii="Arial" w:eastAsia="Times New Roman" w:hAnsi="Arial" w:cs="Arial"/>
          <w:sz w:val="24"/>
          <w:szCs w:val="24"/>
          <w:lang w:eastAsia="es-MX"/>
        </w:rPr>
        <w:t xml:space="preserve">: </w:t>
      </w:r>
      <w:r w:rsidR="002307F4">
        <w:rPr>
          <w:rFonts w:ascii="Arial" w:eastAsia="Times New Roman" w:hAnsi="Arial" w:cs="Arial"/>
          <w:sz w:val="24"/>
          <w:szCs w:val="24"/>
          <w:lang w:eastAsia="es-MX"/>
        </w:rPr>
        <w:t>Así l</w:t>
      </w:r>
      <w:r w:rsidR="007F6B49">
        <w:rPr>
          <w:rFonts w:ascii="Arial" w:eastAsia="Times New Roman" w:hAnsi="Arial" w:cs="Arial"/>
          <w:sz w:val="24"/>
          <w:szCs w:val="24"/>
          <w:lang w:eastAsia="es-MX"/>
        </w:rPr>
        <w:t xml:space="preserve">o haré </w:t>
      </w:r>
      <w:r w:rsidR="00525578">
        <w:rPr>
          <w:rFonts w:ascii="Arial" w:eastAsia="Times New Roman" w:hAnsi="Arial" w:cs="Arial"/>
          <w:sz w:val="24"/>
          <w:szCs w:val="24"/>
          <w:lang w:eastAsia="es-MX"/>
        </w:rPr>
        <w:t>Presidenta, g</w:t>
      </w:r>
      <w:r w:rsidR="007F6B49">
        <w:rPr>
          <w:rFonts w:ascii="Arial" w:eastAsia="Times New Roman" w:hAnsi="Arial" w:cs="Arial"/>
          <w:sz w:val="24"/>
          <w:szCs w:val="24"/>
          <w:lang w:eastAsia="es-MX"/>
        </w:rPr>
        <w:t>racias.------------------------------------------------------------------------</w:t>
      </w:r>
      <w:r w:rsidR="00525578">
        <w:rPr>
          <w:rFonts w:ascii="Arial" w:eastAsia="Times New Roman" w:hAnsi="Arial" w:cs="Arial"/>
          <w:sz w:val="24"/>
          <w:szCs w:val="24"/>
          <w:lang w:eastAsia="es-MX"/>
        </w:rPr>
        <w:t>-----------------------------------------------------------------</w:t>
      </w:r>
      <w:r w:rsidR="007F6B49">
        <w:rPr>
          <w:rFonts w:ascii="Arial" w:eastAsia="Times New Roman" w:hAnsi="Arial" w:cs="Arial"/>
          <w:sz w:val="24"/>
          <w:szCs w:val="24"/>
          <w:lang w:eastAsia="es-MX"/>
        </w:rPr>
        <w:t>----------------------------------</w:t>
      </w:r>
      <w:r w:rsidR="007F6B49" w:rsidRPr="007F6B49">
        <w:rPr>
          <w:rFonts w:ascii="Arial" w:hAnsi="Arial" w:cs="Arial"/>
          <w:sz w:val="24"/>
          <w:szCs w:val="24"/>
        </w:rPr>
        <w:t xml:space="preserve"> </w:t>
      </w:r>
      <w:r w:rsidR="007F6B49" w:rsidRPr="007F5B6C">
        <w:rPr>
          <w:rFonts w:ascii="Arial" w:hAnsi="Arial" w:cs="Arial"/>
          <w:sz w:val="24"/>
          <w:szCs w:val="24"/>
        </w:rPr>
        <w:t>Con la palabra la Presidente Municipal, C. María Elena Limón García:</w:t>
      </w:r>
      <w:r w:rsidR="002307F4">
        <w:rPr>
          <w:rFonts w:ascii="Arial" w:hAnsi="Arial" w:cs="Arial"/>
          <w:sz w:val="24"/>
          <w:szCs w:val="24"/>
        </w:rPr>
        <w:t xml:space="preserve"> </w:t>
      </w:r>
      <w:r w:rsidR="00D43CBC">
        <w:rPr>
          <w:rFonts w:ascii="Arial" w:hAnsi="Arial" w:cs="Arial"/>
          <w:sz w:val="24"/>
          <w:szCs w:val="24"/>
        </w:rPr>
        <w:t>E</w:t>
      </w:r>
      <w:r w:rsidR="00FE110F">
        <w:rPr>
          <w:rFonts w:ascii="Arial" w:hAnsi="Arial" w:cs="Arial"/>
          <w:sz w:val="24"/>
          <w:szCs w:val="24"/>
        </w:rPr>
        <w:t xml:space="preserve">h, </w:t>
      </w:r>
      <w:r w:rsidR="002307F4">
        <w:rPr>
          <w:rFonts w:ascii="Arial" w:hAnsi="Arial" w:cs="Arial"/>
          <w:sz w:val="24"/>
          <w:szCs w:val="24"/>
        </w:rPr>
        <w:t>ya como lo menciona el</w:t>
      </w:r>
      <w:r w:rsidR="00FE110F">
        <w:rPr>
          <w:rFonts w:ascii="Arial" w:hAnsi="Arial" w:cs="Arial"/>
          <w:sz w:val="24"/>
          <w:szCs w:val="24"/>
        </w:rPr>
        <w:t xml:space="preserve"> Regidor</w:t>
      </w:r>
      <w:r w:rsidR="002307F4">
        <w:rPr>
          <w:rFonts w:ascii="Arial" w:hAnsi="Arial" w:cs="Arial"/>
          <w:sz w:val="24"/>
          <w:szCs w:val="24"/>
        </w:rPr>
        <w:t xml:space="preserve"> eh, están en las </w:t>
      </w:r>
      <w:r w:rsidR="006B3287" w:rsidRPr="006B3287">
        <w:rPr>
          <w:rFonts w:ascii="Arial" w:hAnsi="Arial" w:cs="Arial"/>
          <w:sz w:val="24"/>
          <w:szCs w:val="24"/>
        </w:rPr>
        <w:t>reglas de operación</w:t>
      </w:r>
      <w:r w:rsidR="007F6B49">
        <w:rPr>
          <w:rFonts w:ascii="Arial" w:hAnsi="Arial" w:cs="Arial"/>
          <w:sz w:val="24"/>
          <w:szCs w:val="24"/>
        </w:rPr>
        <w:t xml:space="preserve"> que se presentaron, </w:t>
      </w:r>
      <w:r w:rsidR="006B3287" w:rsidRPr="006B3287">
        <w:rPr>
          <w:rFonts w:ascii="Arial" w:hAnsi="Arial" w:cs="Arial"/>
          <w:sz w:val="24"/>
          <w:szCs w:val="24"/>
        </w:rPr>
        <w:t>adelante regidor Maldonado</w:t>
      </w:r>
      <w:r w:rsidR="007F6B49">
        <w:rPr>
          <w:rFonts w:ascii="Arial" w:hAnsi="Arial" w:cs="Arial"/>
          <w:sz w:val="24"/>
          <w:szCs w:val="24"/>
        </w:rPr>
        <w:t>.----------------------------------------------------------------------</w:t>
      </w:r>
      <w:r w:rsidR="002307F4">
        <w:rPr>
          <w:rFonts w:ascii="Arial" w:hAnsi="Arial" w:cs="Arial"/>
          <w:sz w:val="24"/>
          <w:szCs w:val="24"/>
        </w:rPr>
        <w:t>-------------</w:t>
      </w:r>
      <w:r w:rsidR="00333DC9">
        <w:rPr>
          <w:rFonts w:ascii="Arial" w:hAnsi="Arial" w:cs="Arial"/>
          <w:sz w:val="24"/>
          <w:szCs w:val="24"/>
        </w:rPr>
        <w:t>-------------------------------------</w:t>
      </w:r>
      <w:r w:rsidR="002307F4">
        <w:rPr>
          <w:rFonts w:ascii="Arial" w:hAnsi="Arial" w:cs="Arial"/>
          <w:sz w:val="24"/>
          <w:szCs w:val="24"/>
        </w:rPr>
        <w:t>-----------------H</w:t>
      </w:r>
      <w:r w:rsidR="00EF7CED">
        <w:rPr>
          <w:rFonts w:ascii="Arial" w:hAnsi="Arial" w:cs="Arial"/>
          <w:sz w:val="24"/>
          <w:szCs w:val="24"/>
        </w:rPr>
        <w:t xml:space="preserve">abla el Regidor </w:t>
      </w:r>
      <w:r w:rsidR="002307F4" w:rsidRPr="00733E72">
        <w:rPr>
          <w:rFonts w:ascii="Arial" w:eastAsia="Calibri" w:hAnsi="Arial" w:cs="Arial"/>
          <w:sz w:val="24"/>
          <w:szCs w:val="24"/>
        </w:rPr>
        <w:t>Albe</w:t>
      </w:r>
      <w:r w:rsidR="002307F4">
        <w:rPr>
          <w:rFonts w:ascii="Arial" w:eastAsia="Calibri" w:hAnsi="Arial" w:cs="Arial"/>
          <w:sz w:val="24"/>
          <w:szCs w:val="24"/>
        </w:rPr>
        <w:t xml:space="preserve">rto Maldonado Chavarín: </w:t>
      </w:r>
      <w:r w:rsidR="006B3287" w:rsidRPr="006B3287">
        <w:rPr>
          <w:rFonts w:ascii="Arial" w:hAnsi="Arial" w:cs="Arial"/>
          <w:sz w:val="24"/>
          <w:szCs w:val="24"/>
        </w:rPr>
        <w:t>Gracias</w:t>
      </w:r>
      <w:r w:rsidR="002307F4">
        <w:rPr>
          <w:rFonts w:ascii="Arial" w:hAnsi="Arial" w:cs="Arial"/>
          <w:sz w:val="24"/>
          <w:szCs w:val="24"/>
        </w:rPr>
        <w:t>,</w:t>
      </w:r>
      <w:r w:rsidR="009F3A4B">
        <w:rPr>
          <w:rFonts w:ascii="Arial" w:hAnsi="Arial" w:cs="Arial"/>
          <w:sz w:val="24"/>
          <w:szCs w:val="24"/>
        </w:rPr>
        <w:t xml:space="preserve"> Señora Pres</w:t>
      </w:r>
      <w:r w:rsidR="006B3287" w:rsidRPr="006B3287">
        <w:rPr>
          <w:rFonts w:ascii="Arial" w:hAnsi="Arial" w:cs="Arial"/>
          <w:sz w:val="24"/>
          <w:szCs w:val="24"/>
        </w:rPr>
        <w:t>identa</w:t>
      </w:r>
      <w:r w:rsidR="009F3A4B">
        <w:rPr>
          <w:rFonts w:ascii="Arial" w:hAnsi="Arial" w:cs="Arial"/>
          <w:sz w:val="24"/>
          <w:szCs w:val="24"/>
        </w:rPr>
        <w:t>, b</w:t>
      </w:r>
      <w:r w:rsidR="006B3287" w:rsidRPr="006B3287">
        <w:rPr>
          <w:rFonts w:ascii="Arial" w:hAnsi="Arial" w:cs="Arial"/>
          <w:sz w:val="24"/>
          <w:szCs w:val="24"/>
        </w:rPr>
        <w:t xml:space="preserve">uenas </w:t>
      </w:r>
      <w:r w:rsidR="009F3A4B">
        <w:rPr>
          <w:rFonts w:ascii="Arial" w:hAnsi="Arial" w:cs="Arial"/>
          <w:sz w:val="24"/>
          <w:szCs w:val="24"/>
        </w:rPr>
        <w:t>tardes compañeras y compañeros R</w:t>
      </w:r>
      <w:r w:rsidR="006B3287" w:rsidRPr="006B3287">
        <w:rPr>
          <w:rFonts w:ascii="Arial" w:hAnsi="Arial" w:cs="Arial"/>
          <w:sz w:val="24"/>
          <w:szCs w:val="24"/>
        </w:rPr>
        <w:t>egidores</w:t>
      </w:r>
      <w:r w:rsidR="009F3A4B">
        <w:rPr>
          <w:rFonts w:ascii="Arial" w:hAnsi="Arial" w:cs="Arial"/>
          <w:sz w:val="24"/>
          <w:szCs w:val="24"/>
        </w:rPr>
        <w:t>, de entrada</w:t>
      </w:r>
      <w:r w:rsidR="006B3287" w:rsidRPr="006B3287">
        <w:rPr>
          <w:rFonts w:ascii="Arial" w:hAnsi="Arial" w:cs="Arial"/>
          <w:sz w:val="24"/>
          <w:szCs w:val="24"/>
        </w:rPr>
        <w:t xml:space="preserve"> para hacer nuestra también la petición de</w:t>
      </w:r>
      <w:r w:rsidR="009F3A4B">
        <w:rPr>
          <w:rFonts w:ascii="Arial" w:hAnsi="Arial" w:cs="Arial"/>
          <w:sz w:val="24"/>
          <w:szCs w:val="24"/>
        </w:rPr>
        <w:t>…</w:t>
      </w:r>
      <w:r w:rsidR="006B3287" w:rsidRPr="006B3287">
        <w:rPr>
          <w:rFonts w:ascii="Arial" w:hAnsi="Arial" w:cs="Arial"/>
          <w:sz w:val="24"/>
          <w:szCs w:val="24"/>
        </w:rPr>
        <w:t xml:space="preserve"> nuestra compañera</w:t>
      </w:r>
      <w:r w:rsidR="009F3A4B">
        <w:rPr>
          <w:rFonts w:ascii="Arial" w:hAnsi="Arial" w:cs="Arial"/>
          <w:sz w:val="24"/>
          <w:szCs w:val="24"/>
        </w:rPr>
        <w:t xml:space="preserve"> de fracción la regidora Ali</w:t>
      </w:r>
      <w:r w:rsidR="006B3287" w:rsidRPr="006B3287">
        <w:rPr>
          <w:rFonts w:ascii="Arial" w:hAnsi="Arial" w:cs="Arial"/>
          <w:sz w:val="24"/>
          <w:szCs w:val="24"/>
        </w:rPr>
        <w:t xml:space="preserve">na </w:t>
      </w:r>
      <w:r w:rsidR="009F3A4B">
        <w:rPr>
          <w:rFonts w:ascii="Arial" w:hAnsi="Arial" w:cs="Arial"/>
          <w:sz w:val="24"/>
          <w:szCs w:val="24"/>
        </w:rPr>
        <w:t xml:space="preserve">e </w:t>
      </w:r>
      <w:r w:rsidR="006B3287" w:rsidRPr="006B3287">
        <w:rPr>
          <w:rFonts w:ascii="Arial" w:hAnsi="Arial" w:cs="Arial"/>
          <w:sz w:val="24"/>
          <w:szCs w:val="24"/>
        </w:rPr>
        <w:t>insistir también en el sentido de que se forme un comité</w:t>
      </w:r>
      <w:r w:rsidR="009F3A4B">
        <w:rPr>
          <w:rFonts w:ascii="Arial" w:hAnsi="Arial" w:cs="Arial"/>
          <w:sz w:val="24"/>
          <w:szCs w:val="24"/>
        </w:rPr>
        <w:t xml:space="preserve"> de</w:t>
      </w:r>
      <w:r w:rsidR="006B3287" w:rsidRPr="006B3287">
        <w:rPr>
          <w:rFonts w:ascii="Arial" w:hAnsi="Arial" w:cs="Arial"/>
          <w:sz w:val="24"/>
          <w:szCs w:val="24"/>
        </w:rPr>
        <w:t xml:space="preserve"> </w:t>
      </w:r>
      <w:r w:rsidR="009F3A4B">
        <w:rPr>
          <w:rFonts w:ascii="Arial" w:hAnsi="Arial" w:cs="Arial"/>
          <w:sz w:val="24"/>
          <w:szCs w:val="24"/>
        </w:rPr>
        <w:t xml:space="preserve">revisión, de </w:t>
      </w:r>
      <w:r w:rsidR="006B3287" w:rsidRPr="006B3287">
        <w:rPr>
          <w:rFonts w:ascii="Arial" w:hAnsi="Arial" w:cs="Arial"/>
          <w:sz w:val="24"/>
          <w:szCs w:val="24"/>
        </w:rPr>
        <w:t xml:space="preserve">evaluación </w:t>
      </w:r>
      <w:r w:rsidR="009F3A4B">
        <w:rPr>
          <w:rFonts w:ascii="Arial" w:hAnsi="Arial" w:cs="Arial"/>
          <w:sz w:val="24"/>
          <w:szCs w:val="24"/>
        </w:rPr>
        <w:t xml:space="preserve">de las </w:t>
      </w:r>
      <w:r w:rsidR="006B3287" w:rsidRPr="006B3287">
        <w:rPr>
          <w:rFonts w:ascii="Arial" w:hAnsi="Arial" w:cs="Arial"/>
          <w:sz w:val="24"/>
          <w:szCs w:val="24"/>
        </w:rPr>
        <w:t xml:space="preserve">entregas que hasta el día de hoy se han hecho de manera discrecional con un </w:t>
      </w:r>
      <w:r w:rsidR="009F3A4B">
        <w:rPr>
          <w:rFonts w:ascii="Arial" w:hAnsi="Arial" w:cs="Arial"/>
          <w:sz w:val="24"/>
          <w:szCs w:val="24"/>
        </w:rPr>
        <w:t xml:space="preserve">eh… </w:t>
      </w:r>
      <w:r w:rsidR="006B3287" w:rsidRPr="006B3287">
        <w:rPr>
          <w:rFonts w:ascii="Arial" w:hAnsi="Arial" w:cs="Arial"/>
          <w:sz w:val="24"/>
          <w:szCs w:val="24"/>
        </w:rPr>
        <w:t xml:space="preserve">muy lamentable </w:t>
      </w:r>
      <w:r w:rsidR="009F3A4B">
        <w:rPr>
          <w:rFonts w:ascii="Arial" w:hAnsi="Arial" w:cs="Arial"/>
          <w:sz w:val="24"/>
          <w:szCs w:val="24"/>
        </w:rPr>
        <w:t xml:space="preserve">este, </w:t>
      </w:r>
      <w:r w:rsidR="006B3287" w:rsidRPr="006B3287">
        <w:rPr>
          <w:rFonts w:ascii="Arial" w:hAnsi="Arial" w:cs="Arial"/>
          <w:sz w:val="24"/>
          <w:szCs w:val="24"/>
        </w:rPr>
        <w:t xml:space="preserve">sentido </w:t>
      </w:r>
      <w:r w:rsidR="00F27AFC">
        <w:rPr>
          <w:rFonts w:ascii="Arial" w:hAnsi="Arial" w:cs="Arial"/>
          <w:sz w:val="24"/>
          <w:szCs w:val="24"/>
        </w:rPr>
        <w:t xml:space="preserve">de eh, </w:t>
      </w:r>
      <w:r w:rsidR="006B3287" w:rsidRPr="006B3287">
        <w:rPr>
          <w:rFonts w:ascii="Arial" w:hAnsi="Arial" w:cs="Arial"/>
          <w:sz w:val="24"/>
          <w:szCs w:val="24"/>
        </w:rPr>
        <w:t>poco</w:t>
      </w:r>
      <w:r w:rsidR="009F3A4B">
        <w:rPr>
          <w:rFonts w:ascii="Arial" w:hAnsi="Arial" w:cs="Arial"/>
          <w:sz w:val="24"/>
          <w:szCs w:val="24"/>
        </w:rPr>
        <w:t>,</w:t>
      </w:r>
      <w:r w:rsidR="006B3287" w:rsidRPr="006B3287">
        <w:rPr>
          <w:rFonts w:ascii="Arial" w:hAnsi="Arial" w:cs="Arial"/>
          <w:sz w:val="24"/>
          <w:szCs w:val="24"/>
        </w:rPr>
        <w:t xml:space="preserve"> poco sentido de solidaridad este</w:t>
      </w:r>
      <w:r w:rsidR="009F3A4B">
        <w:rPr>
          <w:rFonts w:ascii="Arial" w:hAnsi="Arial" w:cs="Arial"/>
          <w:sz w:val="24"/>
          <w:szCs w:val="24"/>
        </w:rPr>
        <w:t>, con un</w:t>
      </w:r>
      <w:r w:rsidR="004861A7">
        <w:rPr>
          <w:rFonts w:ascii="Arial" w:hAnsi="Arial" w:cs="Arial"/>
          <w:sz w:val="24"/>
          <w:szCs w:val="24"/>
        </w:rPr>
        <w:t>a</w:t>
      </w:r>
      <w:r w:rsidR="009F3A4B">
        <w:rPr>
          <w:rFonts w:ascii="Arial" w:hAnsi="Arial" w:cs="Arial"/>
          <w:sz w:val="24"/>
          <w:szCs w:val="24"/>
        </w:rPr>
        <w:t xml:space="preserve"> </w:t>
      </w:r>
      <w:r w:rsidR="00F27AFC">
        <w:rPr>
          <w:rFonts w:ascii="Arial" w:hAnsi="Arial" w:cs="Arial"/>
          <w:sz w:val="24"/>
          <w:szCs w:val="24"/>
        </w:rPr>
        <w:t>obscur</w:t>
      </w:r>
      <w:r w:rsidR="00EC3F13">
        <w:rPr>
          <w:rFonts w:ascii="Arial" w:hAnsi="Arial" w:cs="Arial"/>
          <w:sz w:val="24"/>
          <w:szCs w:val="24"/>
        </w:rPr>
        <w:t>a</w:t>
      </w:r>
      <w:r w:rsidR="00F27AFC" w:rsidRPr="006B3287">
        <w:rPr>
          <w:rFonts w:ascii="Arial" w:hAnsi="Arial" w:cs="Arial"/>
          <w:sz w:val="24"/>
          <w:szCs w:val="24"/>
        </w:rPr>
        <w:t>ntismo</w:t>
      </w:r>
      <w:r w:rsidR="00F27AFC">
        <w:rPr>
          <w:rFonts w:ascii="Arial" w:hAnsi="Arial" w:cs="Arial"/>
          <w:sz w:val="24"/>
          <w:szCs w:val="24"/>
        </w:rPr>
        <w:t>,</w:t>
      </w:r>
      <w:r w:rsidR="006B3287" w:rsidRPr="006B3287">
        <w:rPr>
          <w:rFonts w:ascii="Arial" w:hAnsi="Arial" w:cs="Arial"/>
          <w:sz w:val="24"/>
          <w:szCs w:val="24"/>
        </w:rPr>
        <w:t xml:space="preserve"> </w:t>
      </w:r>
      <w:r w:rsidR="00F27AFC">
        <w:rPr>
          <w:rFonts w:ascii="Arial" w:hAnsi="Arial" w:cs="Arial"/>
          <w:sz w:val="24"/>
          <w:szCs w:val="24"/>
        </w:rPr>
        <w:t xml:space="preserve">con una, </w:t>
      </w:r>
      <w:r w:rsidR="006B3287" w:rsidRPr="006B3287">
        <w:rPr>
          <w:rFonts w:ascii="Arial" w:hAnsi="Arial" w:cs="Arial"/>
          <w:sz w:val="24"/>
          <w:szCs w:val="24"/>
        </w:rPr>
        <w:t>prácticamente este</w:t>
      </w:r>
      <w:r w:rsidR="00F27AFC">
        <w:rPr>
          <w:rFonts w:ascii="Arial" w:hAnsi="Arial" w:cs="Arial"/>
          <w:sz w:val="24"/>
          <w:szCs w:val="24"/>
        </w:rPr>
        <w:t>,</w:t>
      </w:r>
      <w:r w:rsidR="006B3287" w:rsidRPr="006B3287">
        <w:rPr>
          <w:rFonts w:ascii="Arial" w:hAnsi="Arial" w:cs="Arial"/>
          <w:sz w:val="24"/>
          <w:szCs w:val="24"/>
        </w:rPr>
        <w:t xml:space="preserve"> </w:t>
      </w:r>
      <w:r w:rsidR="00F27AFC">
        <w:rPr>
          <w:rFonts w:ascii="Arial" w:hAnsi="Arial" w:cs="Arial"/>
          <w:sz w:val="24"/>
          <w:szCs w:val="24"/>
        </w:rPr>
        <w:t>todo se ha hecho para beneficiar a quienes se</w:t>
      </w:r>
      <w:r w:rsidR="006B3287" w:rsidRPr="006B3287">
        <w:rPr>
          <w:rFonts w:ascii="Arial" w:hAnsi="Arial" w:cs="Arial"/>
          <w:sz w:val="24"/>
          <w:szCs w:val="24"/>
        </w:rPr>
        <w:t xml:space="preserve"> ha querido beneficiar </w:t>
      </w:r>
      <w:r w:rsidR="00F27AFC">
        <w:rPr>
          <w:rFonts w:ascii="Arial" w:hAnsi="Arial" w:cs="Arial"/>
          <w:sz w:val="24"/>
          <w:szCs w:val="24"/>
        </w:rPr>
        <w:t xml:space="preserve">desde </w:t>
      </w:r>
      <w:r w:rsidR="006B3287" w:rsidRPr="006B3287">
        <w:rPr>
          <w:rFonts w:ascii="Arial" w:hAnsi="Arial" w:cs="Arial"/>
          <w:sz w:val="24"/>
          <w:szCs w:val="24"/>
        </w:rPr>
        <w:t>la administración</w:t>
      </w:r>
      <w:r w:rsidR="00F27AFC">
        <w:rPr>
          <w:rFonts w:ascii="Arial" w:hAnsi="Arial" w:cs="Arial"/>
          <w:sz w:val="24"/>
          <w:szCs w:val="24"/>
        </w:rPr>
        <w:t>,</w:t>
      </w:r>
      <w:r w:rsidR="006B3287" w:rsidRPr="006B3287">
        <w:rPr>
          <w:rFonts w:ascii="Arial" w:hAnsi="Arial" w:cs="Arial"/>
          <w:sz w:val="24"/>
          <w:szCs w:val="24"/>
        </w:rPr>
        <w:t xml:space="preserve"> dejando que entren las llamadas únicamente para los que son </w:t>
      </w:r>
      <w:r w:rsidR="00EC3F13">
        <w:rPr>
          <w:rFonts w:ascii="Arial" w:hAnsi="Arial" w:cs="Arial"/>
          <w:sz w:val="24"/>
          <w:szCs w:val="24"/>
        </w:rPr>
        <w:t>amigos de quienes h</w:t>
      </w:r>
      <w:r w:rsidR="006B3287" w:rsidRPr="006B3287">
        <w:rPr>
          <w:rFonts w:ascii="Arial" w:hAnsi="Arial" w:cs="Arial"/>
          <w:sz w:val="24"/>
          <w:szCs w:val="24"/>
        </w:rPr>
        <w:t>oy gobiernan entonces</w:t>
      </w:r>
      <w:r w:rsidR="00EC3F13">
        <w:rPr>
          <w:rFonts w:ascii="Arial" w:hAnsi="Arial" w:cs="Arial"/>
          <w:sz w:val="24"/>
          <w:szCs w:val="24"/>
        </w:rPr>
        <w:t>,</w:t>
      </w:r>
      <w:r w:rsidR="006B3287" w:rsidRPr="006B3287">
        <w:rPr>
          <w:rFonts w:ascii="Arial" w:hAnsi="Arial" w:cs="Arial"/>
          <w:sz w:val="24"/>
          <w:szCs w:val="24"/>
        </w:rPr>
        <w:t xml:space="preserve"> este ejercicio de este comité</w:t>
      </w:r>
      <w:r w:rsidR="00EC3F13">
        <w:rPr>
          <w:rFonts w:ascii="Arial" w:hAnsi="Arial" w:cs="Arial"/>
          <w:sz w:val="24"/>
          <w:szCs w:val="24"/>
        </w:rPr>
        <w:t xml:space="preserve"> eh,</w:t>
      </w:r>
      <w:r w:rsidR="006B3287" w:rsidRPr="006B3287">
        <w:rPr>
          <w:rFonts w:ascii="Arial" w:hAnsi="Arial" w:cs="Arial"/>
          <w:sz w:val="24"/>
          <w:szCs w:val="24"/>
        </w:rPr>
        <w:t xml:space="preserve"> plural</w:t>
      </w:r>
      <w:r w:rsidR="00EC3F13">
        <w:rPr>
          <w:rFonts w:ascii="Arial" w:hAnsi="Arial" w:cs="Arial"/>
          <w:sz w:val="24"/>
          <w:szCs w:val="24"/>
        </w:rPr>
        <w:t>,</w:t>
      </w:r>
      <w:r w:rsidR="006B3287" w:rsidRPr="006B3287">
        <w:rPr>
          <w:rFonts w:ascii="Arial" w:hAnsi="Arial" w:cs="Arial"/>
          <w:sz w:val="24"/>
          <w:szCs w:val="24"/>
        </w:rPr>
        <w:t xml:space="preserve"> le daría un aire de frescura</w:t>
      </w:r>
      <w:r w:rsidR="00EC3F13">
        <w:rPr>
          <w:rFonts w:ascii="Arial" w:hAnsi="Arial" w:cs="Arial"/>
          <w:sz w:val="24"/>
          <w:szCs w:val="24"/>
        </w:rPr>
        <w:t>, un aire en donde quitaría</w:t>
      </w:r>
      <w:r w:rsidR="006B3287" w:rsidRPr="006B3287">
        <w:rPr>
          <w:rFonts w:ascii="Arial" w:hAnsi="Arial" w:cs="Arial"/>
          <w:sz w:val="24"/>
          <w:szCs w:val="24"/>
        </w:rPr>
        <w:t>mos cualquier duda</w:t>
      </w:r>
      <w:r w:rsidR="00EC3F13">
        <w:rPr>
          <w:rFonts w:ascii="Arial" w:hAnsi="Arial" w:cs="Arial"/>
          <w:sz w:val="24"/>
          <w:szCs w:val="24"/>
        </w:rPr>
        <w:t>,</w:t>
      </w:r>
      <w:r w:rsidR="006B3287" w:rsidRPr="006B3287">
        <w:rPr>
          <w:rFonts w:ascii="Arial" w:hAnsi="Arial" w:cs="Arial"/>
          <w:sz w:val="24"/>
          <w:szCs w:val="24"/>
        </w:rPr>
        <w:t xml:space="preserve"> sería si</w:t>
      </w:r>
      <w:r w:rsidR="00EC3F13">
        <w:rPr>
          <w:rFonts w:ascii="Arial" w:hAnsi="Arial" w:cs="Arial"/>
          <w:sz w:val="24"/>
          <w:szCs w:val="24"/>
        </w:rPr>
        <w:t>… si nada se debe p</w:t>
      </w:r>
      <w:r w:rsidR="006B3287" w:rsidRPr="006B3287">
        <w:rPr>
          <w:rFonts w:ascii="Arial" w:hAnsi="Arial" w:cs="Arial"/>
          <w:sz w:val="24"/>
          <w:szCs w:val="24"/>
        </w:rPr>
        <w:t>ues</w:t>
      </w:r>
      <w:r w:rsidR="00EC3F13">
        <w:rPr>
          <w:rFonts w:ascii="Arial" w:hAnsi="Arial" w:cs="Arial"/>
          <w:sz w:val="24"/>
          <w:szCs w:val="24"/>
        </w:rPr>
        <w:t>,</w:t>
      </w:r>
      <w:r w:rsidR="00193C4C">
        <w:rPr>
          <w:rFonts w:ascii="Arial" w:hAnsi="Arial" w:cs="Arial"/>
          <w:sz w:val="24"/>
          <w:szCs w:val="24"/>
        </w:rPr>
        <w:t xml:space="preserve"> nada que </w:t>
      </w:r>
      <w:r w:rsidR="006B3287" w:rsidRPr="006B3287">
        <w:rPr>
          <w:rFonts w:ascii="Arial" w:hAnsi="Arial" w:cs="Arial"/>
          <w:sz w:val="24"/>
          <w:szCs w:val="24"/>
        </w:rPr>
        <w:t>se tema</w:t>
      </w:r>
      <w:r w:rsidR="00EC3F13">
        <w:rPr>
          <w:rFonts w:ascii="Arial" w:hAnsi="Arial" w:cs="Arial"/>
          <w:sz w:val="24"/>
          <w:szCs w:val="24"/>
        </w:rPr>
        <w:t>,</w:t>
      </w:r>
      <w:r w:rsidR="006B3287" w:rsidRPr="006B3287">
        <w:rPr>
          <w:rFonts w:ascii="Arial" w:hAnsi="Arial" w:cs="Arial"/>
          <w:sz w:val="24"/>
          <w:szCs w:val="24"/>
        </w:rPr>
        <w:t xml:space="preserve"> </w:t>
      </w:r>
      <w:r w:rsidR="004861A7">
        <w:rPr>
          <w:rFonts w:ascii="Arial" w:hAnsi="Arial" w:cs="Arial"/>
          <w:sz w:val="24"/>
          <w:szCs w:val="24"/>
        </w:rPr>
        <w:t xml:space="preserve">este, </w:t>
      </w:r>
      <w:r w:rsidR="006B3287" w:rsidRPr="006B3287">
        <w:rPr>
          <w:rFonts w:ascii="Arial" w:hAnsi="Arial" w:cs="Arial"/>
          <w:sz w:val="24"/>
          <w:szCs w:val="24"/>
        </w:rPr>
        <w:t>que se abra este</w:t>
      </w:r>
      <w:r w:rsidR="00EC3F13">
        <w:rPr>
          <w:rFonts w:ascii="Arial" w:hAnsi="Arial" w:cs="Arial"/>
          <w:sz w:val="24"/>
          <w:szCs w:val="24"/>
        </w:rPr>
        <w:t>,</w:t>
      </w:r>
      <w:r w:rsidR="006B3287" w:rsidRPr="006B3287">
        <w:rPr>
          <w:rFonts w:ascii="Arial" w:hAnsi="Arial" w:cs="Arial"/>
          <w:sz w:val="24"/>
          <w:szCs w:val="24"/>
        </w:rPr>
        <w:t xml:space="preserve"> este comité</w:t>
      </w:r>
      <w:r w:rsidR="00EC3F13">
        <w:rPr>
          <w:rFonts w:ascii="Arial" w:hAnsi="Arial" w:cs="Arial"/>
          <w:sz w:val="24"/>
          <w:szCs w:val="24"/>
        </w:rPr>
        <w:t>,</w:t>
      </w:r>
      <w:r w:rsidR="00193C4C">
        <w:rPr>
          <w:rFonts w:ascii="Arial" w:hAnsi="Arial" w:cs="Arial"/>
          <w:sz w:val="24"/>
          <w:szCs w:val="24"/>
        </w:rPr>
        <w:t xml:space="preserve"> donde</w:t>
      </w:r>
      <w:r w:rsidR="006B3287" w:rsidRPr="006B3287">
        <w:rPr>
          <w:rFonts w:ascii="Arial" w:hAnsi="Arial" w:cs="Arial"/>
          <w:sz w:val="24"/>
          <w:szCs w:val="24"/>
        </w:rPr>
        <w:t xml:space="preserve"> se nos de entrada</w:t>
      </w:r>
      <w:r w:rsidR="004861A7">
        <w:rPr>
          <w:rFonts w:ascii="Arial" w:hAnsi="Arial" w:cs="Arial"/>
          <w:sz w:val="24"/>
          <w:szCs w:val="24"/>
        </w:rPr>
        <w:t xml:space="preserve"> a</w:t>
      </w:r>
      <w:r w:rsidR="006B3287" w:rsidRPr="006B3287">
        <w:rPr>
          <w:rFonts w:ascii="Arial" w:hAnsi="Arial" w:cs="Arial"/>
          <w:sz w:val="24"/>
          <w:szCs w:val="24"/>
        </w:rPr>
        <w:t xml:space="preserve"> la oposición </w:t>
      </w:r>
      <w:r w:rsidR="00193C4C">
        <w:rPr>
          <w:rFonts w:ascii="Arial" w:hAnsi="Arial" w:cs="Arial"/>
          <w:sz w:val="24"/>
          <w:szCs w:val="24"/>
        </w:rPr>
        <w:t xml:space="preserve">eh, </w:t>
      </w:r>
      <w:r w:rsidR="006B3287" w:rsidRPr="006B3287">
        <w:rPr>
          <w:rFonts w:ascii="Arial" w:hAnsi="Arial" w:cs="Arial"/>
          <w:sz w:val="24"/>
          <w:szCs w:val="24"/>
        </w:rPr>
        <w:t>no es posible que en una democr</w:t>
      </w:r>
      <w:r w:rsidR="00193C4C">
        <w:rPr>
          <w:rFonts w:ascii="Arial" w:hAnsi="Arial" w:cs="Arial"/>
          <w:sz w:val="24"/>
          <w:szCs w:val="24"/>
        </w:rPr>
        <w:t>acia y en estos tiempos este esa cerrac</w:t>
      </w:r>
      <w:r w:rsidR="006B3287" w:rsidRPr="006B3287">
        <w:rPr>
          <w:rFonts w:ascii="Arial" w:hAnsi="Arial" w:cs="Arial"/>
          <w:sz w:val="24"/>
          <w:szCs w:val="24"/>
        </w:rPr>
        <w:t>ion</w:t>
      </w:r>
      <w:r w:rsidR="00193C4C">
        <w:rPr>
          <w:rFonts w:ascii="Arial" w:hAnsi="Arial" w:cs="Arial"/>
          <w:sz w:val="24"/>
          <w:szCs w:val="24"/>
        </w:rPr>
        <w:t>,</w:t>
      </w:r>
      <w:r w:rsidR="006B3287" w:rsidRPr="006B3287">
        <w:rPr>
          <w:rFonts w:ascii="Arial" w:hAnsi="Arial" w:cs="Arial"/>
          <w:sz w:val="24"/>
          <w:szCs w:val="24"/>
        </w:rPr>
        <w:t xml:space="preserve"> es</w:t>
      </w:r>
      <w:r w:rsidR="00193C4C">
        <w:rPr>
          <w:rFonts w:ascii="Arial" w:hAnsi="Arial" w:cs="Arial"/>
          <w:sz w:val="24"/>
          <w:szCs w:val="24"/>
        </w:rPr>
        <w:t>e oscurantismo en</w:t>
      </w:r>
      <w:r w:rsidR="006B3287" w:rsidRPr="006B3287">
        <w:rPr>
          <w:rFonts w:ascii="Arial" w:hAnsi="Arial" w:cs="Arial"/>
          <w:sz w:val="24"/>
          <w:szCs w:val="24"/>
        </w:rPr>
        <w:t xml:space="preserve"> la entrega de los recursos</w:t>
      </w:r>
      <w:r w:rsidR="00193C4C">
        <w:rPr>
          <w:rFonts w:ascii="Arial" w:hAnsi="Arial" w:cs="Arial"/>
          <w:sz w:val="24"/>
          <w:szCs w:val="24"/>
        </w:rPr>
        <w:t>,</w:t>
      </w:r>
      <w:r w:rsidR="006B3287" w:rsidRPr="006B3287">
        <w:rPr>
          <w:rFonts w:ascii="Arial" w:hAnsi="Arial" w:cs="Arial"/>
          <w:sz w:val="24"/>
          <w:szCs w:val="24"/>
        </w:rPr>
        <w:t xml:space="preserve"> así como lo proponemos está sucediendo en Zapopan</w:t>
      </w:r>
      <w:r w:rsidR="00193C4C">
        <w:rPr>
          <w:rFonts w:ascii="Arial" w:hAnsi="Arial" w:cs="Arial"/>
          <w:sz w:val="24"/>
          <w:szCs w:val="24"/>
        </w:rPr>
        <w:t>,</w:t>
      </w:r>
      <w:r w:rsidR="006B3287" w:rsidRPr="006B3287">
        <w:rPr>
          <w:rFonts w:ascii="Arial" w:hAnsi="Arial" w:cs="Arial"/>
          <w:sz w:val="24"/>
          <w:szCs w:val="24"/>
        </w:rPr>
        <w:t xml:space="preserve"> está sucediendo en Guadalajara</w:t>
      </w:r>
      <w:r w:rsidR="00193C4C">
        <w:rPr>
          <w:rFonts w:ascii="Arial" w:hAnsi="Arial" w:cs="Arial"/>
          <w:sz w:val="24"/>
          <w:szCs w:val="24"/>
        </w:rPr>
        <w:t>,</w:t>
      </w:r>
      <w:r w:rsidR="006B3287" w:rsidRPr="006B3287">
        <w:rPr>
          <w:rFonts w:ascii="Arial" w:hAnsi="Arial" w:cs="Arial"/>
          <w:sz w:val="24"/>
          <w:szCs w:val="24"/>
        </w:rPr>
        <w:t xml:space="preserve"> tengo entendido que tam</w:t>
      </w:r>
      <w:r w:rsidR="00193C4C">
        <w:rPr>
          <w:rFonts w:ascii="Arial" w:hAnsi="Arial" w:cs="Arial"/>
          <w:sz w:val="24"/>
          <w:szCs w:val="24"/>
        </w:rPr>
        <w:t>bién el Municipio del Salto y en otros M</w:t>
      </w:r>
      <w:r w:rsidR="006B3287" w:rsidRPr="006B3287">
        <w:rPr>
          <w:rFonts w:ascii="Arial" w:hAnsi="Arial" w:cs="Arial"/>
          <w:sz w:val="24"/>
          <w:szCs w:val="24"/>
        </w:rPr>
        <w:t xml:space="preserve">unicipios como Tonalá </w:t>
      </w:r>
      <w:r w:rsidR="00193C4C">
        <w:rPr>
          <w:rFonts w:ascii="Arial" w:hAnsi="Arial" w:cs="Arial"/>
          <w:sz w:val="24"/>
          <w:szCs w:val="24"/>
        </w:rPr>
        <w:t xml:space="preserve">eh… </w:t>
      </w:r>
      <w:r w:rsidR="006B3287" w:rsidRPr="006B3287">
        <w:rPr>
          <w:rFonts w:ascii="Arial" w:hAnsi="Arial" w:cs="Arial"/>
          <w:sz w:val="24"/>
          <w:szCs w:val="24"/>
        </w:rPr>
        <w:t xml:space="preserve">donde se está permitiendo que la oposición tenga uno o dos asientos </w:t>
      </w:r>
      <w:r w:rsidR="00193C4C">
        <w:rPr>
          <w:rFonts w:ascii="Arial" w:hAnsi="Arial" w:cs="Arial"/>
          <w:sz w:val="24"/>
          <w:szCs w:val="24"/>
        </w:rPr>
        <w:t xml:space="preserve">y se pueda </w:t>
      </w:r>
      <w:r w:rsidR="006B3287" w:rsidRPr="006B3287">
        <w:rPr>
          <w:rFonts w:ascii="Arial" w:hAnsi="Arial" w:cs="Arial"/>
          <w:sz w:val="24"/>
          <w:szCs w:val="24"/>
        </w:rPr>
        <w:t>a</w:t>
      </w:r>
      <w:r w:rsidR="00193C4C">
        <w:rPr>
          <w:rFonts w:ascii="Arial" w:hAnsi="Arial" w:cs="Arial"/>
          <w:sz w:val="24"/>
          <w:szCs w:val="24"/>
        </w:rPr>
        <w:t>nalizar a</w:t>
      </w:r>
      <w:r w:rsidR="006B3287" w:rsidRPr="006B3287">
        <w:rPr>
          <w:rFonts w:ascii="Arial" w:hAnsi="Arial" w:cs="Arial"/>
          <w:sz w:val="24"/>
          <w:szCs w:val="24"/>
        </w:rPr>
        <w:t xml:space="preserve"> quiénes se les está entregando los apoyos entonces</w:t>
      </w:r>
      <w:r w:rsidR="00193C4C">
        <w:rPr>
          <w:rFonts w:ascii="Arial" w:hAnsi="Arial" w:cs="Arial"/>
          <w:sz w:val="24"/>
          <w:szCs w:val="24"/>
        </w:rPr>
        <w:t>, eh…</w:t>
      </w:r>
      <w:r w:rsidR="006B3287" w:rsidRPr="006B3287">
        <w:rPr>
          <w:rFonts w:ascii="Arial" w:hAnsi="Arial" w:cs="Arial"/>
          <w:sz w:val="24"/>
          <w:szCs w:val="24"/>
        </w:rPr>
        <w:t xml:space="preserve"> si elevamos esa petición en</w:t>
      </w:r>
      <w:r w:rsidR="00193C4C">
        <w:rPr>
          <w:rFonts w:ascii="Arial" w:hAnsi="Arial" w:cs="Arial"/>
          <w:sz w:val="24"/>
          <w:szCs w:val="24"/>
        </w:rPr>
        <w:t xml:space="preserve"> el </w:t>
      </w:r>
      <w:r w:rsidR="006B3287" w:rsidRPr="006B3287">
        <w:rPr>
          <w:rFonts w:ascii="Arial" w:hAnsi="Arial" w:cs="Arial"/>
          <w:sz w:val="24"/>
          <w:szCs w:val="24"/>
        </w:rPr>
        <w:t>sentido de que hay</w:t>
      </w:r>
      <w:r w:rsidR="004861A7">
        <w:rPr>
          <w:rFonts w:ascii="Arial" w:hAnsi="Arial" w:cs="Arial"/>
          <w:sz w:val="24"/>
          <w:szCs w:val="24"/>
        </w:rPr>
        <w:t>a un comité de valoración p</w:t>
      </w:r>
      <w:r w:rsidR="006B3287" w:rsidRPr="006B3287">
        <w:rPr>
          <w:rFonts w:ascii="Arial" w:hAnsi="Arial" w:cs="Arial"/>
          <w:sz w:val="24"/>
          <w:szCs w:val="24"/>
        </w:rPr>
        <w:t>lural</w:t>
      </w:r>
      <w:r w:rsidR="00193C4C">
        <w:rPr>
          <w:rFonts w:ascii="Arial" w:hAnsi="Arial" w:cs="Arial"/>
          <w:sz w:val="24"/>
          <w:szCs w:val="24"/>
        </w:rPr>
        <w:t>,</w:t>
      </w:r>
      <w:r w:rsidR="004861A7">
        <w:rPr>
          <w:rFonts w:ascii="Arial" w:hAnsi="Arial" w:cs="Arial"/>
          <w:sz w:val="24"/>
          <w:szCs w:val="24"/>
        </w:rPr>
        <w:t xml:space="preserve"> donde hag</w:t>
      </w:r>
      <w:r w:rsidR="006B3287" w:rsidRPr="006B3287">
        <w:rPr>
          <w:rFonts w:ascii="Arial" w:hAnsi="Arial" w:cs="Arial"/>
          <w:sz w:val="24"/>
          <w:szCs w:val="24"/>
        </w:rPr>
        <w:t>a presencia la oposición</w:t>
      </w:r>
      <w:r w:rsidR="00193C4C">
        <w:rPr>
          <w:rFonts w:ascii="Arial" w:hAnsi="Arial" w:cs="Arial"/>
          <w:sz w:val="24"/>
          <w:szCs w:val="24"/>
        </w:rPr>
        <w:t>, por otro lado p</w:t>
      </w:r>
      <w:r w:rsidR="006B3287" w:rsidRPr="006B3287">
        <w:rPr>
          <w:rFonts w:ascii="Arial" w:hAnsi="Arial" w:cs="Arial"/>
          <w:sz w:val="24"/>
          <w:szCs w:val="24"/>
        </w:rPr>
        <w:t>reguntarle al</w:t>
      </w:r>
      <w:r w:rsidR="00193C4C">
        <w:rPr>
          <w:rFonts w:ascii="Arial" w:hAnsi="Arial" w:cs="Arial"/>
          <w:sz w:val="24"/>
          <w:szCs w:val="24"/>
        </w:rPr>
        <w:t xml:space="preserve"> eh, Señor Secretario por conducto de quién conduce esta ses</w:t>
      </w:r>
      <w:r w:rsidR="006B3287" w:rsidRPr="006B3287">
        <w:rPr>
          <w:rFonts w:ascii="Arial" w:hAnsi="Arial" w:cs="Arial"/>
          <w:sz w:val="24"/>
          <w:szCs w:val="24"/>
        </w:rPr>
        <w:t>ión</w:t>
      </w:r>
      <w:r w:rsidR="00B675E4">
        <w:rPr>
          <w:rFonts w:ascii="Arial" w:hAnsi="Arial" w:cs="Arial"/>
          <w:sz w:val="24"/>
          <w:szCs w:val="24"/>
        </w:rPr>
        <w:t>,</w:t>
      </w:r>
      <w:r w:rsidR="006B3287" w:rsidRPr="006B3287">
        <w:rPr>
          <w:rFonts w:ascii="Arial" w:hAnsi="Arial" w:cs="Arial"/>
          <w:sz w:val="24"/>
          <w:szCs w:val="24"/>
        </w:rPr>
        <w:t xml:space="preserve"> </w:t>
      </w:r>
      <w:r w:rsidR="00193C4C">
        <w:rPr>
          <w:rFonts w:ascii="Arial" w:hAnsi="Arial" w:cs="Arial"/>
          <w:sz w:val="24"/>
          <w:szCs w:val="24"/>
        </w:rPr>
        <w:t>en relación al artículo 50 del Reglamento de P</w:t>
      </w:r>
      <w:r w:rsidR="006B3287" w:rsidRPr="006B3287">
        <w:rPr>
          <w:rFonts w:ascii="Arial" w:hAnsi="Arial" w:cs="Arial"/>
          <w:sz w:val="24"/>
          <w:szCs w:val="24"/>
        </w:rPr>
        <w:t xml:space="preserve">resupuesto </w:t>
      </w:r>
      <w:r w:rsidR="00193C4C">
        <w:rPr>
          <w:rFonts w:ascii="Arial" w:hAnsi="Arial" w:cs="Arial"/>
          <w:sz w:val="24"/>
          <w:szCs w:val="24"/>
        </w:rPr>
        <w:t>y Contabilidad</w:t>
      </w:r>
      <w:r w:rsidR="006B3287" w:rsidRPr="006B3287">
        <w:rPr>
          <w:rFonts w:ascii="Arial" w:hAnsi="Arial" w:cs="Arial"/>
          <w:sz w:val="24"/>
          <w:szCs w:val="24"/>
        </w:rPr>
        <w:t xml:space="preserve"> que a la letra dice</w:t>
      </w:r>
      <w:r w:rsidR="00193C4C">
        <w:rPr>
          <w:rFonts w:ascii="Arial" w:hAnsi="Arial" w:cs="Arial"/>
          <w:sz w:val="24"/>
          <w:szCs w:val="24"/>
        </w:rPr>
        <w:t>: E</w:t>
      </w:r>
      <w:r w:rsidR="006B3287" w:rsidRPr="006B3287">
        <w:rPr>
          <w:rFonts w:ascii="Arial" w:hAnsi="Arial" w:cs="Arial"/>
          <w:sz w:val="24"/>
          <w:szCs w:val="24"/>
        </w:rPr>
        <w:t>n los casos de situación de emergencia por s</w:t>
      </w:r>
      <w:r w:rsidR="00193C4C">
        <w:rPr>
          <w:rFonts w:ascii="Arial" w:hAnsi="Arial" w:cs="Arial"/>
          <w:sz w:val="24"/>
          <w:szCs w:val="24"/>
        </w:rPr>
        <w:t>iniestros o desastres que pongan en peligro</w:t>
      </w:r>
      <w:r w:rsidR="006B3287" w:rsidRPr="006B3287">
        <w:rPr>
          <w:rFonts w:ascii="Arial" w:hAnsi="Arial" w:cs="Arial"/>
          <w:sz w:val="24"/>
          <w:szCs w:val="24"/>
        </w:rPr>
        <w:t xml:space="preserve"> la población</w:t>
      </w:r>
      <w:r w:rsidR="00193C4C">
        <w:rPr>
          <w:rFonts w:ascii="Arial" w:hAnsi="Arial" w:cs="Arial"/>
          <w:sz w:val="24"/>
          <w:szCs w:val="24"/>
        </w:rPr>
        <w:t>,</w:t>
      </w:r>
      <w:r w:rsidR="006B3287" w:rsidRPr="006B3287">
        <w:rPr>
          <w:rFonts w:ascii="Arial" w:hAnsi="Arial" w:cs="Arial"/>
          <w:sz w:val="24"/>
          <w:szCs w:val="24"/>
        </w:rPr>
        <w:t xml:space="preserve"> sus bienes</w:t>
      </w:r>
      <w:r w:rsidR="00193C4C">
        <w:rPr>
          <w:rFonts w:ascii="Arial" w:hAnsi="Arial" w:cs="Arial"/>
          <w:sz w:val="24"/>
          <w:szCs w:val="24"/>
        </w:rPr>
        <w:t>,</w:t>
      </w:r>
      <w:r w:rsidR="006B3287" w:rsidRPr="006B3287">
        <w:rPr>
          <w:rFonts w:ascii="Arial" w:hAnsi="Arial" w:cs="Arial"/>
          <w:sz w:val="24"/>
          <w:szCs w:val="24"/>
        </w:rPr>
        <w:t xml:space="preserve"> servicios públicos</w:t>
      </w:r>
      <w:r w:rsidR="00193C4C">
        <w:rPr>
          <w:rFonts w:ascii="Arial" w:hAnsi="Arial" w:cs="Arial"/>
          <w:sz w:val="24"/>
          <w:szCs w:val="24"/>
        </w:rPr>
        <w:t>,</w:t>
      </w:r>
      <w:r w:rsidR="006B3287" w:rsidRPr="006B3287">
        <w:rPr>
          <w:rFonts w:ascii="Arial" w:hAnsi="Arial" w:cs="Arial"/>
          <w:sz w:val="24"/>
          <w:szCs w:val="24"/>
        </w:rPr>
        <w:t xml:space="preserve"> la planta productiva y el medio ambiente</w:t>
      </w:r>
      <w:r w:rsidR="00193C4C">
        <w:rPr>
          <w:rFonts w:ascii="Arial" w:hAnsi="Arial" w:cs="Arial"/>
          <w:sz w:val="24"/>
          <w:szCs w:val="24"/>
        </w:rPr>
        <w:t>, Usted Presidente M</w:t>
      </w:r>
      <w:r w:rsidR="006B3287" w:rsidRPr="006B3287">
        <w:rPr>
          <w:rFonts w:ascii="Arial" w:hAnsi="Arial" w:cs="Arial"/>
          <w:sz w:val="24"/>
          <w:szCs w:val="24"/>
        </w:rPr>
        <w:t>unicipal tendrá la</w:t>
      </w:r>
      <w:r w:rsidR="004861A7">
        <w:rPr>
          <w:rFonts w:ascii="Arial" w:hAnsi="Arial" w:cs="Arial"/>
          <w:sz w:val="24"/>
          <w:szCs w:val="24"/>
        </w:rPr>
        <w:t>s</w:t>
      </w:r>
      <w:r w:rsidR="006B3287" w:rsidRPr="006B3287">
        <w:rPr>
          <w:rFonts w:ascii="Arial" w:hAnsi="Arial" w:cs="Arial"/>
          <w:sz w:val="24"/>
          <w:szCs w:val="24"/>
        </w:rPr>
        <w:t xml:space="preserve"> facultad</w:t>
      </w:r>
      <w:r w:rsidR="004861A7">
        <w:rPr>
          <w:rFonts w:ascii="Arial" w:hAnsi="Arial" w:cs="Arial"/>
          <w:sz w:val="24"/>
          <w:szCs w:val="24"/>
        </w:rPr>
        <w:t>es</w:t>
      </w:r>
      <w:r w:rsidR="006B3287" w:rsidRPr="006B3287">
        <w:rPr>
          <w:rFonts w:ascii="Arial" w:hAnsi="Arial" w:cs="Arial"/>
          <w:sz w:val="24"/>
          <w:szCs w:val="24"/>
        </w:rPr>
        <w:t xml:space="preserve"> para realizar de inmediato a las gestiones</w:t>
      </w:r>
      <w:r w:rsidR="00193C4C">
        <w:rPr>
          <w:rFonts w:ascii="Arial" w:hAnsi="Arial" w:cs="Arial"/>
          <w:sz w:val="24"/>
          <w:szCs w:val="24"/>
        </w:rPr>
        <w:t xml:space="preserve">, modificaciones y </w:t>
      </w:r>
      <w:r w:rsidR="006B3287" w:rsidRPr="006B3287">
        <w:rPr>
          <w:rFonts w:ascii="Arial" w:hAnsi="Arial" w:cs="Arial"/>
          <w:sz w:val="24"/>
          <w:szCs w:val="24"/>
        </w:rPr>
        <w:t>ajuste</w:t>
      </w:r>
      <w:r w:rsidR="00193C4C">
        <w:rPr>
          <w:rFonts w:ascii="Arial" w:hAnsi="Arial" w:cs="Arial"/>
          <w:sz w:val="24"/>
          <w:szCs w:val="24"/>
        </w:rPr>
        <w:t>s</w:t>
      </w:r>
      <w:r w:rsidR="006B3287" w:rsidRPr="006B3287">
        <w:rPr>
          <w:rFonts w:ascii="Arial" w:hAnsi="Arial" w:cs="Arial"/>
          <w:sz w:val="24"/>
          <w:szCs w:val="24"/>
        </w:rPr>
        <w:t xml:space="preserve"> al gasto público que justifique</w:t>
      </w:r>
      <w:r w:rsidR="00193C4C">
        <w:rPr>
          <w:rFonts w:ascii="Arial" w:hAnsi="Arial" w:cs="Arial"/>
          <w:sz w:val="24"/>
          <w:szCs w:val="24"/>
        </w:rPr>
        <w:t>n o ameriten a través de</w:t>
      </w:r>
      <w:r w:rsidR="006B3287" w:rsidRPr="006B3287">
        <w:rPr>
          <w:rFonts w:ascii="Arial" w:hAnsi="Arial" w:cs="Arial"/>
          <w:sz w:val="24"/>
          <w:szCs w:val="24"/>
        </w:rPr>
        <w:t xml:space="preserve"> las </w:t>
      </w:r>
      <w:r w:rsidR="00B675E4">
        <w:rPr>
          <w:rFonts w:ascii="Arial" w:hAnsi="Arial" w:cs="Arial"/>
          <w:sz w:val="24"/>
          <w:szCs w:val="24"/>
        </w:rPr>
        <w:t>siguientes</w:t>
      </w:r>
      <w:r w:rsidR="006B3287" w:rsidRPr="006B3287">
        <w:rPr>
          <w:rFonts w:ascii="Arial" w:hAnsi="Arial" w:cs="Arial"/>
          <w:sz w:val="24"/>
          <w:szCs w:val="24"/>
        </w:rPr>
        <w:t xml:space="preserve"> prevenciones </w:t>
      </w:r>
      <w:r w:rsidR="00193C4C">
        <w:rPr>
          <w:rFonts w:ascii="Arial" w:hAnsi="Arial" w:cs="Arial"/>
          <w:sz w:val="24"/>
          <w:szCs w:val="24"/>
        </w:rPr>
        <w:t xml:space="preserve">y en </w:t>
      </w:r>
      <w:r w:rsidR="00B675E4">
        <w:rPr>
          <w:rFonts w:ascii="Arial" w:hAnsi="Arial" w:cs="Arial"/>
          <w:sz w:val="24"/>
          <w:szCs w:val="24"/>
        </w:rPr>
        <w:t>el punto número 3</w:t>
      </w:r>
      <w:r w:rsidR="006B3287" w:rsidRPr="006B3287">
        <w:rPr>
          <w:rFonts w:ascii="Arial" w:hAnsi="Arial" w:cs="Arial"/>
          <w:sz w:val="24"/>
          <w:szCs w:val="24"/>
        </w:rPr>
        <w:t xml:space="preserve"> de ese artículo dice</w:t>
      </w:r>
      <w:r w:rsidR="00193C4C">
        <w:rPr>
          <w:rFonts w:ascii="Arial" w:hAnsi="Arial" w:cs="Arial"/>
          <w:sz w:val="24"/>
          <w:szCs w:val="24"/>
        </w:rPr>
        <w:t>: Solicitar al E</w:t>
      </w:r>
      <w:r w:rsidR="006B3287" w:rsidRPr="006B3287">
        <w:rPr>
          <w:rFonts w:ascii="Arial" w:hAnsi="Arial" w:cs="Arial"/>
          <w:sz w:val="24"/>
          <w:szCs w:val="24"/>
        </w:rPr>
        <w:t>ncargado de la Hacienda municipal un informe debidamente motivado dentro de los treinta días hábiles siguientes al que</w:t>
      </w:r>
      <w:r w:rsidR="00B675E4">
        <w:rPr>
          <w:rFonts w:ascii="Arial" w:hAnsi="Arial" w:cs="Arial"/>
          <w:sz w:val="24"/>
          <w:szCs w:val="24"/>
        </w:rPr>
        <w:t>,</w:t>
      </w:r>
      <w:r w:rsidR="006B3287" w:rsidRPr="006B3287">
        <w:rPr>
          <w:rFonts w:ascii="Arial" w:hAnsi="Arial" w:cs="Arial"/>
          <w:sz w:val="24"/>
          <w:szCs w:val="24"/>
        </w:rPr>
        <w:t xml:space="preserve"> al que se den l</w:t>
      </w:r>
      <w:r w:rsidR="00F209C0">
        <w:rPr>
          <w:rFonts w:ascii="Arial" w:hAnsi="Arial" w:cs="Arial"/>
          <w:sz w:val="24"/>
          <w:szCs w:val="24"/>
        </w:rPr>
        <w:t>as modificaciones presupuestales</w:t>
      </w:r>
      <w:r w:rsidR="006B3287" w:rsidRPr="006B3287">
        <w:rPr>
          <w:rFonts w:ascii="Arial" w:hAnsi="Arial" w:cs="Arial"/>
          <w:sz w:val="24"/>
          <w:szCs w:val="24"/>
        </w:rPr>
        <w:t xml:space="preserve"> para </w:t>
      </w:r>
      <w:r w:rsidR="00F209C0">
        <w:rPr>
          <w:rFonts w:ascii="Arial" w:hAnsi="Arial" w:cs="Arial"/>
          <w:sz w:val="24"/>
          <w:szCs w:val="24"/>
        </w:rPr>
        <w:t>conocimiento y aprobación</w:t>
      </w:r>
      <w:r w:rsidR="006B3287" w:rsidRPr="006B3287">
        <w:rPr>
          <w:rFonts w:ascii="Arial" w:hAnsi="Arial" w:cs="Arial"/>
          <w:sz w:val="24"/>
          <w:szCs w:val="24"/>
        </w:rPr>
        <w:t xml:space="preserve"> del ayuntamiento</w:t>
      </w:r>
      <w:r w:rsidR="00F209C0">
        <w:rPr>
          <w:rFonts w:ascii="Arial" w:hAnsi="Arial" w:cs="Arial"/>
          <w:sz w:val="24"/>
          <w:szCs w:val="24"/>
        </w:rPr>
        <w:t>,</w:t>
      </w:r>
      <w:r w:rsidR="006B3287" w:rsidRPr="006B3287">
        <w:rPr>
          <w:rFonts w:ascii="Arial" w:hAnsi="Arial" w:cs="Arial"/>
          <w:sz w:val="24"/>
          <w:szCs w:val="24"/>
        </w:rPr>
        <w:t xml:space="preserve"> de tal manera que </w:t>
      </w:r>
      <w:r w:rsidR="00F209C0">
        <w:rPr>
          <w:rFonts w:ascii="Arial" w:hAnsi="Arial" w:cs="Arial"/>
          <w:sz w:val="24"/>
          <w:szCs w:val="24"/>
        </w:rPr>
        <w:t>eh, solicito en este momento sí ya sé tiene ese informe de T</w:t>
      </w:r>
      <w:r w:rsidR="006B3287" w:rsidRPr="006B3287">
        <w:rPr>
          <w:rFonts w:ascii="Arial" w:hAnsi="Arial" w:cs="Arial"/>
          <w:sz w:val="24"/>
          <w:szCs w:val="24"/>
        </w:rPr>
        <w:t>esorería</w:t>
      </w:r>
      <w:r w:rsidR="00F209C0">
        <w:rPr>
          <w:rFonts w:ascii="Arial" w:hAnsi="Arial" w:cs="Arial"/>
          <w:sz w:val="24"/>
          <w:szCs w:val="24"/>
        </w:rPr>
        <w:t xml:space="preserve"> eh,</w:t>
      </w:r>
      <w:r w:rsidR="006B3287" w:rsidRPr="006B3287">
        <w:rPr>
          <w:rFonts w:ascii="Arial" w:hAnsi="Arial" w:cs="Arial"/>
          <w:sz w:val="24"/>
          <w:szCs w:val="24"/>
        </w:rPr>
        <w:t xml:space="preserve"> no</w:t>
      </w:r>
      <w:r w:rsidR="00F209C0">
        <w:rPr>
          <w:rFonts w:ascii="Arial" w:hAnsi="Arial" w:cs="Arial"/>
          <w:sz w:val="24"/>
          <w:szCs w:val="24"/>
        </w:rPr>
        <w:t xml:space="preserve"> lo</w:t>
      </w:r>
      <w:r w:rsidR="006B3287" w:rsidRPr="006B3287">
        <w:rPr>
          <w:rFonts w:ascii="Arial" w:hAnsi="Arial" w:cs="Arial"/>
          <w:sz w:val="24"/>
          <w:szCs w:val="24"/>
        </w:rPr>
        <w:t xml:space="preserve"> puedan presentar</w:t>
      </w:r>
      <w:r w:rsidR="00F209C0">
        <w:rPr>
          <w:rFonts w:ascii="Arial" w:hAnsi="Arial" w:cs="Arial"/>
          <w:sz w:val="24"/>
          <w:szCs w:val="24"/>
        </w:rPr>
        <w:t>,</w:t>
      </w:r>
      <w:r w:rsidR="006B3287" w:rsidRPr="006B3287">
        <w:rPr>
          <w:rFonts w:ascii="Arial" w:hAnsi="Arial" w:cs="Arial"/>
          <w:sz w:val="24"/>
          <w:szCs w:val="24"/>
        </w:rPr>
        <w:t xml:space="preserve"> es cuánto</w:t>
      </w:r>
      <w:r w:rsidR="00F209C0">
        <w:rPr>
          <w:rFonts w:ascii="Arial" w:hAnsi="Arial" w:cs="Arial"/>
          <w:sz w:val="24"/>
          <w:szCs w:val="24"/>
        </w:rPr>
        <w:t>, m</w:t>
      </w:r>
      <w:r w:rsidR="006B3287" w:rsidRPr="006B3287">
        <w:rPr>
          <w:rFonts w:ascii="Arial" w:hAnsi="Arial" w:cs="Arial"/>
          <w:sz w:val="24"/>
          <w:szCs w:val="24"/>
        </w:rPr>
        <w:t>uchas gracias</w:t>
      </w:r>
      <w:r w:rsidR="00F209C0">
        <w:rPr>
          <w:rFonts w:ascii="Arial" w:hAnsi="Arial" w:cs="Arial"/>
          <w:sz w:val="24"/>
          <w:szCs w:val="24"/>
        </w:rPr>
        <w:t>.----------------------------------------------------------</w:t>
      </w:r>
      <w:r w:rsidR="00B675E4">
        <w:rPr>
          <w:rFonts w:ascii="Arial" w:hAnsi="Arial" w:cs="Arial"/>
          <w:sz w:val="24"/>
          <w:szCs w:val="24"/>
        </w:rPr>
        <w:t>--------------------------------------------------------------</w:t>
      </w:r>
      <w:r w:rsidR="00F209C0">
        <w:rPr>
          <w:rFonts w:ascii="Arial" w:hAnsi="Arial" w:cs="Arial"/>
          <w:sz w:val="24"/>
          <w:szCs w:val="24"/>
        </w:rPr>
        <w:t>------------------</w:t>
      </w:r>
      <w:r w:rsidR="00333DC9">
        <w:rPr>
          <w:rFonts w:ascii="Arial" w:hAnsi="Arial" w:cs="Arial"/>
          <w:sz w:val="24"/>
          <w:szCs w:val="24"/>
        </w:rPr>
        <w:t>--------------</w:t>
      </w:r>
      <w:r w:rsidR="00F209C0">
        <w:rPr>
          <w:rFonts w:ascii="Arial" w:hAnsi="Arial" w:cs="Arial"/>
          <w:sz w:val="24"/>
          <w:szCs w:val="24"/>
        </w:rPr>
        <w:t>----------------------------------</w:t>
      </w:r>
      <w:r w:rsidR="00F209C0" w:rsidRPr="00F209C0">
        <w:rPr>
          <w:rFonts w:ascii="Arial" w:hAnsi="Arial" w:cs="Arial"/>
          <w:sz w:val="24"/>
          <w:szCs w:val="24"/>
        </w:rPr>
        <w:t xml:space="preserve"> </w:t>
      </w:r>
      <w:r w:rsidR="00F209C0" w:rsidRPr="007F5B6C">
        <w:rPr>
          <w:rFonts w:ascii="Arial" w:hAnsi="Arial" w:cs="Arial"/>
          <w:sz w:val="24"/>
          <w:szCs w:val="24"/>
        </w:rPr>
        <w:t>Con la palabra la Presidente Municipal, C. María Elena Limón García:</w:t>
      </w:r>
      <w:r w:rsidR="00F209C0">
        <w:rPr>
          <w:rFonts w:ascii="Arial" w:hAnsi="Arial" w:cs="Arial"/>
          <w:sz w:val="24"/>
          <w:szCs w:val="24"/>
        </w:rPr>
        <w:t xml:space="preserve"> Regidor Maldonado, nuevamente usted </w:t>
      </w:r>
      <w:r w:rsidR="006B3287" w:rsidRPr="006B3287">
        <w:rPr>
          <w:rFonts w:ascii="Arial" w:hAnsi="Arial" w:cs="Arial"/>
          <w:sz w:val="24"/>
          <w:szCs w:val="24"/>
        </w:rPr>
        <w:t>miente</w:t>
      </w:r>
      <w:r w:rsidR="00F209C0">
        <w:rPr>
          <w:rFonts w:ascii="Arial" w:hAnsi="Arial" w:cs="Arial"/>
          <w:sz w:val="24"/>
          <w:szCs w:val="24"/>
        </w:rPr>
        <w:t>, la emer</w:t>
      </w:r>
      <w:r w:rsidR="006B3287" w:rsidRPr="006B3287">
        <w:rPr>
          <w:rFonts w:ascii="Arial" w:hAnsi="Arial" w:cs="Arial"/>
          <w:sz w:val="24"/>
          <w:szCs w:val="24"/>
        </w:rPr>
        <w:t>gencia sanitaria obliga a los seres humanos y</w:t>
      </w:r>
      <w:r w:rsidR="00F209C0">
        <w:rPr>
          <w:rFonts w:ascii="Arial" w:hAnsi="Arial" w:cs="Arial"/>
          <w:sz w:val="24"/>
          <w:szCs w:val="24"/>
        </w:rPr>
        <w:t xml:space="preserve"> </w:t>
      </w:r>
      <w:r w:rsidR="006B3287" w:rsidRPr="006B3287">
        <w:rPr>
          <w:rFonts w:ascii="Arial" w:hAnsi="Arial" w:cs="Arial"/>
          <w:sz w:val="24"/>
          <w:szCs w:val="24"/>
        </w:rPr>
        <w:t xml:space="preserve">a </w:t>
      </w:r>
      <w:r w:rsidR="00F209C0">
        <w:rPr>
          <w:rFonts w:ascii="Arial" w:hAnsi="Arial" w:cs="Arial"/>
          <w:sz w:val="24"/>
          <w:szCs w:val="24"/>
        </w:rPr>
        <w:t xml:space="preserve">los organismos de gobierno a </w:t>
      </w:r>
      <w:r w:rsidR="00F209C0" w:rsidRPr="006B3287">
        <w:rPr>
          <w:rFonts w:ascii="Arial" w:hAnsi="Arial" w:cs="Arial"/>
          <w:sz w:val="24"/>
          <w:szCs w:val="24"/>
        </w:rPr>
        <w:t xml:space="preserve">replantear no sólo los quehaceres cotidianos y la forma de </w:t>
      </w:r>
      <w:r w:rsidR="007177BB">
        <w:rPr>
          <w:rFonts w:ascii="Arial" w:hAnsi="Arial" w:cs="Arial"/>
          <w:sz w:val="24"/>
          <w:szCs w:val="24"/>
        </w:rPr>
        <w:t>replantear</w:t>
      </w:r>
      <w:r w:rsidR="00F209C0">
        <w:rPr>
          <w:rFonts w:ascii="Arial" w:hAnsi="Arial" w:cs="Arial"/>
          <w:sz w:val="24"/>
          <w:szCs w:val="24"/>
        </w:rPr>
        <w:t xml:space="preserve"> eh, la </w:t>
      </w:r>
      <w:r w:rsidR="00F209C0" w:rsidRPr="006B3287">
        <w:rPr>
          <w:rFonts w:ascii="Arial" w:hAnsi="Arial" w:cs="Arial"/>
          <w:sz w:val="24"/>
          <w:szCs w:val="24"/>
        </w:rPr>
        <w:t>convivencia</w:t>
      </w:r>
      <w:r w:rsidR="00F209C0">
        <w:rPr>
          <w:rFonts w:ascii="Arial" w:hAnsi="Arial" w:cs="Arial"/>
          <w:sz w:val="24"/>
          <w:szCs w:val="24"/>
        </w:rPr>
        <w:t xml:space="preserve"> </w:t>
      </w:r>
      <w:r w:rsidR="006B3287" w:rsidRPr="006B3287">
        <w:rPr>
          <w:rFonts w:ascii="Arial" w:hAnsi="Arial" w:cs="Arial"/>
          <w:sz w:val="24"/>
          <w:szCs w:val="24"/>
        </w:rPr>
        <w:t>sino</w:t>
      </w:r>
      <w:r w:rsidR="00F209C0">
        <w:rPr>
          <w:rFonts w:ascii="Arial" w:hAnsi="Arial" w:cs="Arial"/>
          <w:sz w:val="24"/>
          <w:szCs w:val="24"/>
        </w:rPr>
        <w:t>,</w:t>
      </w:r>
      <w:r w:rsidR="006B3287" w:rsidRPr="006B3287">
        <w:rPr>
          <w:rFonts w:ascii="Arial" w:hAnsi="Arial" w:cs="Arial"/>
          <w:sz w:val="24"/>
          <w:szCs w:val="24"/>
        </w:rPr>
        <w:t xml:space="preserve"> también a transformar la toma de decisiones</w:t>
      </w:r>
      <w:r w:rsidR="00F209C0">
        <w:rPr>
          <w:rFonts w:ascii="Arial" w:hAnsi="Arial" w:cs="Arial"/>
          <w:sz w:val="24"/>
          <w:szCs w:val="24"/>
        </w:rPr>
        <w:t>,</w:t>
      </w:r>
      <w:r w:rsidR="006B3287" w:rsidRPr="006B3287">
        <w:rPr>
          <w:rFonts w:ascii="Arial" w:hAnsi="Arial" w:cs="Arial"/>
          <w:sz w:val="24"/>
          <w:szCs w:val="24"/>
        </w:rPr>
        <w:t xml:space="preserve"> la priorización para la aplicación</w:t>
      </w:r>
      <w:r w:rsidR="00F209C0">
        <w:rPr>
          <w:rFonts w:ascii="Arial" w:hAnsi="Arial" w:cs="Arial"/>
          <w:sz w:val="24"/>
          <w:szCs w:val="24"/>
        </w:rPr>
        <w:t xml:space="preserve"> de recursos</w:t>
      </w:r>
      <w:r w:rsidR="00A460C0">
        <w:rPr>
          <w:rFonts w:ascii="Arial" w:hAnsi="Arial" w:cs="Arial"/>
          <w:sz w:val="24"/>
          <w:szCs w:val="24"/>
        </w:rPr>
        <w:t>…-------------------------------------------------------------------------------------------------------------------------------</w:t>
      </w:r>
      <w:r w:rsidR="00333DC9">
        <w:rPr>
          <w:rFonts w:ascii="Arial" w:hAnsi="Arial" w:cs="Arial"/>
          <w:sz w:val="24"/>
          <w:szCs w:val="24"/>
        </w:rPr>
        <w:t>------------------------------</w:t>
      </w:r>
      <w:r w:rsidR="00A460C0">
        <w:rPr>
          <w:rFonts w:ascii="Arial" w:hAnsi="Arial" w:cs="Arial"/>
          <w:sz w:val="24"/>
          <w:szCs w:val="24"/>
        </w:rPr>
        <w:t>-------</w:t>
      </w:r>
      <w:r w:rsidR="00A460C0" w:rsidRPr="00A460C0">
        <w:rPr>
          <w:rFonts w:ascii="Arial" w:hAnsi="Arial" w:cs="Arial"/>
          <w:sz w:val="24"/>
          <w:szCs w:val="24"/>
        </w:rPr>
        <w:t xml:space="preserve"> </w:t>
      </w:r>
      <w:r w:rsidR="00A460C0">
        <w:rPr>
          <w:rFonts w:ascii="Arial" w:hAnsi="Arial" w:cs="Arial"/>
          <w:sz w:val="24"/>
          <w:szCs w:val="24"/>
        </w:rPr>
        <w:t xml:space="preserve">Habla el </w:t>
      </w:r>
      <w:r w:rsidR="00A460C0" w:rsidRPr="00733E72">
        <w:rPr>
          <w:rFonts w:ascii="Arial" w:eastAsia="Calibri" w:hAnsi="Arial" w:cs="Arial"/>
          <w:sz w:val="24"/>
          <w:szCs w:val="24"/>
        </w:rPr>
        <w:t>Regidor Albe</w:t>
      </w:r>
      <w:r w:rsidR="00A460C0">
        <w:rPr>
          <w:rFonts w:ascii="Arial" w:eastAsia="Calibri" w:hAnsi="Arial" w:cs="Arial"/>
          <w:sz w:val="24"/>
          <w:szCs w:val="24"/>
        </w:rPr>
        <w:t>rto Maldonado Chavarín: ¿</w:t>
      </w:r>
      <w:r w:rsidR="00A460C0" w:rsidRPr="006B3287">
        <w:rPr>
          <w:rFonts w:ascii="Arial" w:hAnsi="Arial" w:cs="Arial"/>
          <w:sz w:val="24"/>
          <w:szCs w:val="24"/>
        </w:rPr>
        <w:t>Pero porque miento</w:t>
      </w:r>
      <w:r w:rsidR="00A460C0">
        <w:rPr>
          <w:rFonts w:ascii="Arial" w:hAnsi="Arial" w:cs="Arial"/>
          <w:sz w:val="24"/>
          <w:szCs w:val="24"/>
        </w:rPr>
        <w:t>? ¿Por qué miento P</w:t>
      </w:r>
      <w:r w:rsidR="00A460C0" w:rsidRPr="006B3287">
        <w:rPr>
          <w:rFonts w:ascii="Arial" w:hAnsi="Arial" w:cs="Arial"/>
          <w:sz w:val="24"/>
          <w:szCs w:val="24"/>
        </w:rPr>
        <w:t>residenta</w:t>
      </w:r>
      <w:r w:rsidR="00A460C0">
        <w:rPr>
          <w:rFonts w:ascii="Arial" w:hAnsi="Arial" w:cs="Arial"/>
          <w:sz w:val="24"/>
          <w:szCs w:val="24"/>
        </w:rPr>
        <w:t>?--------------------------------------------------------------------------------------------</w:t>
      </w:r>
      <w:r w:rsidR="00EF7CED">
        <w:rPr>
          <w:rFonts w:ascii="Arial" w:hAnsi="Arial" w:cs="Arial"/>
          <w:sz w:val="24"/>
          <w:szCs w:val="24"/>
        </w:rPr>
        <w:t>---------</w:t>
      </w:r>
      <w:r w:rsidR="00A460C0">
        <w:rPr>
          <w:rFonts w:ascii="Arial" w:hAnsi="Arial" w:cs="Arial"/>
          <w:sz w:val="24"/>
          <w:szCs w:val="24"/>
        </w:rPr>
        <w:t>------------------------------</w:t>
      </w:r>
      <w:r w:rsidR="00333DC9">
        <w:rPr>
          <w:rFonts w:ascii="Arial" w:hAnsi="Arial" w:cs="Arial"/>
          <w:sz w:val="24"/>
          <w:szCs w:val="24"/>
        </w:rPr>
        <w:t>----------</w:t>
      </w:r>
      <w:r w:rsidR="00A460C0">
        <w:rPr>
          <w:rFonts w:ascii="Arial" w:hAnsi="Arial" w:cs="Arial"/>
          <w:sz w:val="24"/>
          <w:szCs w:val="24"/>
        </w:rPr>
        <w:t>-------------------------</w:t>
      </w:r>
      <w:r w:rsidR="00A460C0" w:rsidRPr="007F5B6C">
        <w:rPr>
          <w:rFonts w:ascii="Arial" w:hAnsi="Arial" w:cs="Arial"/>
          <w:sz w:val="24"/>
          <w:szCs w:val="24"/>
        </w:rPr>
        <w:t>Con la palabra la Presidente Municipal, C. María Elena Limón García:</w:t>
      </w:r>
      <w:r w:rsidR="00A460C0">
        <w:rPr>
          <w:rFonts w:ascii="Arial" w:hAnsi="Arial" w:cs="Arial"/>
          <w:sz w:val="24"/>
          <w:szCs w:val="24"/>
        </w:rPr>
        <w:t xml:space="preserve"> E</w:t>
      </w:r>
      <w:r w:rsidR="006B3287" w:rsidRPr="006B3287">
        <w:rPr>
          <w:rFonts w:ascii="Arial" w:hAnsi="Arial" w:cs="Arial"/>
          <w:sz w:val="24"/>
          <w:szCs w:val="24"/>
        </w:rPr>
        <w:t xml:space="preserve">conómicos </w:t>
      </w:r>
      <w:r w:rsidR="00F209C0" w:rsidRPr="006B3287">
        <w:rPr>
          <w:rFonts w:ascii="Arial" w:hAnsi="Arial" w:cs="Arial"/>
          <w:sz w:val="24"/>
          <w:szCs w:val="24"/>
        </w:rPr>
        <w:t>y el discurso con el que los políticos quieren posicionarse</w:t>
      </w:r>
      <w:r w:rsidR="00F209C0">
        <w:rPr>
          <w:rFonts w:ascii="Arial" w:hAnsi="Arial" w:cs="Arial"/>
          <w:sz w:val="24"/>
          <w:szCs w:val="24"/>
        </w:rPr>
        <w:t>…----------------------------------------------------------------------------------------------------</w:t>
      </w:r>
      <w:r w:rsidR="00F209C0" w:rsidRPr="006B3287">
        <w:rPr>
          <w:rFonts w:ascii="Arial" w:hAnsi="Arial" w:cs="Arial"/>
          <w:sz w:val="24"/>
          <w:szCs w:val="24"/>
        </w:rPr>
        <w:t xml:space="preserve"> </w:t>
      </w:r>
      <w:r w:rsidR="00EF7CED">
        <w:rPr>
          <w:rFonts w:ascii="Arial" w:hAnsi="Arial" w:cs="Arial"/>
          <w:sz w:val="24"/>
          <w:szCs w:val="24"/>
        </w:rPr>
        <w:t>Habla el</w:t>
      </w:r>
      <w:r w:rsidR="00F209C0">
        <w:rPr>
          <w:rFonts w:ascii="Arial" w:hAnsi="Arial" w:cs="Arial"/>
          <w:sz w:val="24"/>
          <w:szCs w:val="24"/>
        </w:rPr>
        <w:t xml:space="preserve"> </w:t>
      </w:r>
      <w:r w:rsidR="00F209C0" w:rsidRPr="00733E72">
        <w:rPr>
          <w:rFonts w:ascii="Arial" w:eastAsia="Calibri" w:hAnsi="Arial" w:cs="Arial"/>
          <w:sz w:val="24"/>
          <w:szCs w:val="24"/>
        </w:rPr>
        <w:t>Regidor Albe</w:t>
      </w:r>
      <w:r w:rsidR="00F209C0">
        <w:rPr>
          <w:rFonts w:ascii="Arial" w:eastAsia="Calibri" w:hAnsi="Arial" w:cs="Arial"/>
          <w:sz w:val="24"/>
          <w:szCs w:val="24"/>
        </w:rPr>
        <w:t>rto Maldonado Chavarín: ¿</w:t>
      </w:r>
      <w:r w:rsidR="006B3287" w:rsidRPr="006B3287">
        <w:rPr>
          <w:rFonts w:ascii="Arial" w:hAnsi="Arial" w:cs="Arial"/>
          <w:sz w:val="24"/>
          <w:szCs w:val="24"/>
        </w:rPr>
        <w:t xml:space="preserve">Pero porque </w:t>
      </w:r>
      <w:r w:rsidR="00A460C0">
        <w:rPr>
          <w:rFonts w:ascii="Arial" w:hAnsi="Arial" w:cs="Arial"/>
          <w:sz w:val="24"/>
          <w:szCs w:val="24"/>
        </w:rPr>
        <w:t xml:space="preserve">dice que </w:t>
      </w:r>
      <w:r w:rsidR="006B3287" w:rsidRPr="006B3287">
        <w:rPr>
          <w:rFonts w:ascii="Arial" w:hAnsi="Arial" w:cs="Arial"/>
          <w:sz w:val="24"/>
          <w:szCs w:val="24"/>
        </w:rPr>
        <w:t>miento presidenta</w:t>
      </w:r>
      <w:r w:rsidR="00F209C0">
        <w:rPr>
          <w:rFonts w:ascii="Arial" w:hAnsi="Arial" w:cs="Arial"/>
          <w:sz w:val="24"/>
          <w:szCs w:val="24"/>
        </w:rPr>
        <w:t>?--------------------------------------------------------------------------------------------------------------------------------</w:t>
      </w:r>
      <w:r w:rsidR="00333DC9">
        <w:rPr>
          <w:rFonts w:ascii="Arial" w:hAnsi="Arial" w:cs="Arial"/>
          <w:sz w:val="24"/>
          <w:szCs w:val="24"/>
        </w:rPr>
        <w:t>-----</w:t>
      </w:r>
      <w:r w:rsidR="00F209C0">
        <w:rPr>
          <w:rFonts w:ascii="Arial" w:hAnsi="Arial" w:cs="Arial"/>
          <w:sz w:val="24"/>
          <w:szCs w:val="24"/>
        </w:rPr>
        <w:t>--------------------------------------</w:t>
      </w:r>
      <w:r w:rsidR="00F209C0" w:rsidRPr="00F209C0">
        <w:rPr>
          <w:rFonts w:ascii="Arial" w:hAnsi="Arial" w:cs="Arial"/>
          <w:sz w:val="24"/>
          <w:szCs w:val="24"/>
        </w:rPr>
        <w:t xml:space="preserve"> </w:t>
      </w:r>
      <w:r w:rsidR="00F209C0" w:rsidRPr="007F5B6C">
        <w:rPr>
          <w:rFonts w:ascii="Arial" w:hAnsi="Arial" w:cs="Arial"/>
          <w:sz w:val="24"/>
          <w:szCs w:val="24"/>
        </w:rPr>
        <w:t>Con la palabra la Presidente Municipal, C. María Elena Limón García:</w:t>
      </w:r>
      <w:r w:rsidR="00F209C0">
        <w:rPr>
          <w:rFonts w:ascii="Arial" w:hAnsi="Arial" w:cs="Arial"/>
          <w:sz w:val="24"/>
          <w:szCs w:val="24"/>
        </w:rPr>
        <w:t xml:space="preserve"> ¿Me permite?, yo no lo </w:t>
      </w:r>
      <w:r w:rsidR="00A460C0">
        <w:rPr>
          <w:rFonts w:ascii="Arial" w:hAnsi="Arial" w:cs="Arial"/>
          <w:sz w:val="24"/>
          <w:szCs w:val="24"/>
        </w:rPr>
        <w:t>interrumpí.-------------------------------------------------------------------------------------------------------------------------------</w:t>
      </w:r>
      <w:r w:rsidR="00333DC9">
        <w:rPr>
          <w:rFonts w:ascii="Arial" w:hAnsi="Arial" w:cs="Arial"/>
          <w:sz w:val="24"/>
          <w:szCs w:val="24"/>
        </w:rPr>
        <w:t>--------</w:t>
      </w:r>
      <w:r w:rsidR="00A460C0">
        <w:rPr>
          <w:rFonts w:ascii="Arial" w:hAnsi="Arial" w:cs="Arial"/>
          <w:sz w:val="24"/>
          <w:szCs w:val="24"/>
        </w:rPr>
        <w:t>-----------------------</w:t>
      </w:r>
      <w:r w:rsidR="006B3287" w:rsidRPr="006B3287">
        <w:rPr>
          <w:rFonts w:ascii="Arial" w:hAnsi="Arial" w:cs="Arial"/>
          <w:sz w:val="24"/>
          <w:szCs w:val="24"/>
        </w:rPr>
        <w:t xml:space="preserve"> </w:t>
      </w:r>
      <w:r w:rsidR="00EF7CED">
        <w:rPr>
          <w:rFonts w:ascii="Arial" w:hAnsi="Arial" w:cs="Arial"/>
          <w:sz w:val="24"/>
          <w:szCs w:val="24"/>
        </w:rPr>
        <w:t>Habla el</w:t>
      </w:r>
      <w:r w:rsidR="00A460C0">
        <w:rPr>
          <w:rFonts w:ascii="Arial" w:hAnsi="Arial" w:cs="Arial"/>
          <w:sz w:val="24"/>
          <w:szCs w:val="24"/>
        </w:rPr>
        <w:t xml:space="preserve"> </w:t>
      </w:r>
      <w:r w:rsidR="00A460C0" w:rsidRPr="00733E72">
        <w:rPr>
          <w:rFonts w:ascii="Arial" w:eastAsia="Calibri" w:hAnsi="Arial" w:cs="Arial"/>
          <w:sz w:val="24"/>
          <w:szCs w:val="24"/>
        </w:rPr>
        <w:t>Regidor Albe</w:t>
      </w:r>
      <w:r w:rsidR="00A460C0">
        <w:rPr>
          <w:rFonts w:ascii="Arial" w:eastAsia="Calibri" w:hAnsi="Arial" w:cs="Arial"/>
          <w:sz w:val="24"/>
          <w:szCs w:val="24"/>
        </w:rPr>
        <w:t>rto Maldonad</w:t>
      </w:r>
      <w:r w:rsidR="00B1103E">
        <w:rPr>
          <w:rFonts w:ascii="Arial" w:eastAsia="Calibri" w:hAnsi="Arial" w:cs="Arial"/>
          <w:sz w:val="24"/>
          <w:szCs w:val="24"/>
        </w:rPr>
        <w:t xml:space="preserve">o Chavarín: No, es que solo </w:t>
      </w:r>
      <w:r w:rsidR="00A460C0">
        <w:rPr>
          <w:rFonts w:ascii="Arial" w:eastAsia="Calibri" w:hAnsi="Arial" w:cs="Arial"/>
          <w:sz w:val="24"/>
          <w:szCs w:val="24"/>
        </w:rPr>
        <w:t xml:space="preserve"> ¿Por qué miento?</w:t>
      </w:r>
      <w:r w:rsidR="00B1103E">
        <w:rPr>
          <w:rFonts w:ascii="Arial" w:eastAsia="Calibri" w:hAnsi="Arial" w:cs="Arial"/>
          <w:sz w:val="24"/>
          <w:szCs w:val="24"/>
        </w:rPr>
        <w:t>--------------------------------------------------------------------------------------------------</w:t>
      </w:r>
      <w:r w:rsidR="00EF7CED">
        <w:rPr>
          <w:rFonts w:ascii="Arial" w:eastAsia="Calibri" w:hAnsi="Arial" w:cs="Arial"/>
          <w:sz w:val="24"/>
          <w:szCs w:val="24"/>
        </w:rPr>
        <w:t>-------------</w:t>
      </w:r>
      <w:r w:rsidR="00B1103E">
        <w:rPr>
          <w:rFonts w:ascii="Arial" w:eastAsia="Calibri" w:hAnsi="Arial" w:cs="Arial"/>
          <w:sz w:val="24"/>
          <w:szCs w:val="24"/>
        </w:rPr>
        <w:t>------------------------------------------------------------------------</w:t>
      </w:r>
      <w:r w:rsidR="00A460C0" w:rsidRPr="007F5B6C">
        <w:rPr>
          <w:rFonts w:ascii="Arial" w:hAnsi="Arial" w:cs="Arial"/>
          <w:sz w:val="24"/>
          <w:szCs w:val="24"/>
        </w:rPr>
        <w:t>Con la palabra la Presidente Municipal, C. María Elena Limón García:</w:t>
      </w:r>
      <w:r w:rsidR="00B1103E">
        <w:rPr>
          <w:rFonts w:ascii="Arial" w:hAnsi="Arial" w:cs="Arial"/>
          <w:sz w:val="24"/>
          <w:szCs w:val="24"/>
        </w:rPr>
        <w:t xml:space="preserve"> </w:t>
      </w:r>
      <w:r w:rsidR="006B3287" w:rsidRPr="006B3287">
        <w:rPr>
          <w:rFonts w:ascii="Arial" w:hAnsi="Arial" w:cs="Arial"/>
          <w:sz w:val="24"/>
          <w:szCs w:val="24"/>
        </w:rPr>
        <w:t>Me permite</w:t>
      </w:r>
      <w:r w:rsidR="00B1103E">
        <w:rPr>
          <w:rFonts w:ascii="Arial" w:hAnsi="Arial" w:cs="Arial"/>
          <w:sz w:val="24"/>
          <w:szCs w:val="24"/>
        </w:rPr>
        <w:t>,</w:t>
      </w:r>
      <w:r w:rsidR="006B3287" w:rsidRPr="006B3287">
        <w:rPr>
          <w:rFonts w:ascii="Arial" w:hAnsi="Arial" w:cs="Arial"/>
          <w:sz w:val="24"/>
          <w:szCs w:val="24"/>
        </w:rPr>
        <w:t xml:space="preserve"> estoy hablando</w:t>
      </w:r>
      <w:r w:rsidR="00B1103E">
        <w:rPr>
          <w:rFonts w:ascii="Arial" w:hAnsi="Arial" w:cs="Arial"/>
          <w:sz w:val="24"/>
          <w:szCs w:val="24"/>
        </w:rPr>
        <w:t>, yo lo dejé a U</w:t>
      </w:r>
      <w:r w:rsidR="006B3287" w:rsidRPr="006B3287">
        <w:rPr>
          <w:rFonts w:ascii="Arial" w:hAnsi="Arial" w:cs="Arial"/>
          <w:sz w:val="24"/>
          <w:szCs w:val="24"/>
        </w:rPr>
        <w:t>sted</w:t>
      </w:r>
      <w:r w:rsidR="00B1103E">
        <w:rPr>
          <w:rFonts w:ascii="Arial" w:hAnsi="Arial" w:cs="Arial"/>
          <w:sz w:val="24"/>
          <w:szCs w:val="24"/>
        </w:rPr>
        <w:t xml:space="preserve"> que hablara.------------------------------------------------------------------------------------------------</w:t>
      </w:r>
      <w:r w:rsidR="00333DC9">
        <w:rPr>
          <w:rFonts w:ascii="Arial" w:hAnsi="Arial" w:cs="Arial"/>
          <w:sz w:val="24"/>
          <w:szCs w:val="24"/>
        </w:rPr>
        <w:t>------</w:t>
      </w:r>
      <w:r w:rsidR="00B1103E">
        <w:rPr>
          <w:rFonts w:ascii="Arial" w:hAnsi="Arial" w:cs="Arial"/>
          <w:sz w:val="24"/>
          <w:szCs w:val="24"/>
        </w:rPr>
        <w:t>---------------------</w:t>
      </w:r>
      <w:r w:rsidR="00EF7CED">
        <w:rPr>
          <w:rFonts w:ascii="Arial" w:hAnsi="Arial" w:cs="Arial"/>
          <w:sz w:val="24"/>
          <w:szCs w:val="24"/>
        </w:rPr>
        <w:t>Habla el</w:t>
      </w:r>
      <w:r w:rsidR="00A460C0">
        <w:rPr>
          <w:rFonts w:ascii="Arial" w:hAnsi="Arial" w:cs="Arial"/>
          <w:sz w:val="24"/>
          <w:szCs w:val="24"/>
        </w:rPr>
        <w:t xml:space="preserve"> </w:t>
      </w:r>
      <w:r w:rsidR="00A460C0" w:rsidRPr="00733E72">
        <w:rPr>
          <w:rFonts w:ascii="Arial" w:eastAsia="Calibri" w:hAnsi="Arial" w:cs="Arial"/>
          <w:sz w:val="24"/>
          <w:szCs w:val="24"/>
        </w:rPr>
        <w:t>Regidor Albe</w:t>
      </w:r>
      <w:r w:rsidR="00A460C0">
        <w:rPr>
          <w:rFonts w:ascii="Arial" w:eastAsia="Calibri" w:hAnsi="Arial" w:cs="Arial"/>
          <w:sz w:val="24"/>
          <w:szCs w:val="24"/>
        </w:rPr>
        <w:t>rto</w:t>
      </w:r>
      <w:r w:rsidR="00B1103E">
        <w:rPr>
          <w:rFonts w:ascii="Arial" w:eastAsia="Calibri" w:hAnsi="Arial" w:cs="Arial"/>
          <w:sz w:val="24"/>
          <w:szCs w:val="24"/>
        </w:rPr>
        <w:t xml:space="preserve"> Maldonado Chavarín: Bueno, </w:t>
      </w:r>
      <w:r w:rsidR="00A460C0">
        <w:rPr>
          <w:rFonts w:ascii="Arial" w:hAnsi="Arial" w:cs="Arial"/>
          <w:sz w:val="24"/>
          <w:szCs w:val="24"/>
        </w:rPr>
        <w:t>de acuerdo,</w:t>
      </w:r>
      <w:r w:rsidR="006B3287" w:rsidRPr="006B3287">
        <w:rPr>
          <w:rFonts w:ascii="Arial" w:hAnsi="Arial" w:cs="Arial"/>
          <w:sz w:val="24"/>
          <w:szCs w:val="24"/>
        </w:rPr>
        <w:t xml:space="preserve"> discúlpeme</w:t>
      </w:r>
      <w:r w:rsidR="00A460C0">
        <w:rPr>
          <w:rFonts w:ascii="Arial" w:hAnsi="Arial" w:cs="Arial"/>
          <w:sz w:val="24"/>
          <w:szCs w:val="24"/>
        </w:rPr>
        <w:t>.--------------------------------------------------------------------------------------------------------------------------------</w:t>
      </w:r>
      <w:r w:rsidR="00EF7CED">
        <w:rPr>
          <w:rFonts w:ascii="Arial" w:hAnsi="Arial" w:cs="Arial"/>
          <w:sz w:val="24"/>
          <w:szCs w:val="24"/>
        </w:rPr>
        <w:t>-----------</w:t>
      </w:r>
      <w:r w:rsidR="00A460C0">
        <w:rPr>
          <w:rFonts w:ascii="Arial" w:hAnsi="Arial" w:cs="Arial"/>
          <w:sz w:val="24"/>
          <w:szCs w:val="24"/>
        </w:rPr>
        <w:t>-----------------</w:t>
      </w:r>
      <w:r w:rsidR="00333DC9">
        <w:rPr>
          <w:rFonts w:ascii="Arial" w:hAnsi="Arial" w:cs="Arial"/>
          <w:sz w:val="24"/>
          <w:szCs w:val="24"/>
        </w:rPr>
        <w:t>---</w:t>
      </w:r>
      <w:r w:rsidR="00A460C0">
        <w:rPr>
          <w:rFonts w:ascii="Arial" w:hAnsi="Arial" w:cs="Arial"/>
          <w:sz w:val="24"/>
          <w:szCs w:val="24"/>
        </w:rPr>
        <w:t>----------------------</w:t>
      </w:r>
      <w:r w:rsidR="00B1103E" w:rsidRPr="00B1103E">
        <w:rPr>
          <w:rFonts w:ascii="Arial" w:hAnsi="Arial" w:cs="Arial"/>
          <w:sz w:val="24"/>
          <w:szCs w:val="24"/>
        </w:rPr>
        <w:t xml:space="preserve"> </w:t>
      </w:r>
      <w:r w:rsidR="00B1103E" w:rsidRPr="007F5B6C">
        <w:rPr>
          <w:rFonts w:ascii="Arial" w:hAnsi="Arial" w:cs="Arial"/>
          <w:sz w:val="24"/>
          <w:szCs w:val="24"/>
        </w:rPr>
        <w:t>Con la palabra la Presidente Municipal, C. María Elena Limón García:</w:t>
      </w:r>
      <w:r w:rsidR="00B1103E">
        <w:rPr>
          <w:rFonts w:ascii="Arial" w:hAnsi="Arial" w:cs="Arial"/>
          <w:sz w:val="24"/>
          <w:szCs w:val="24"/>
        </w:rPr>
        <w:t xml:space="preserve"> Vo</w:t>
      </w:r>
      <w:r w:rsidR="006B3287" w:rsidRPr="006B3287">
        <w:rPr>
          <w:rFonts w:ascii="Arial" w:hAnsi="Arial" w:cs="Arial"/>
          <w:sz w:val="24"/>
          <w:szCs w:val="24"/>
        </w:rPr>
        <w:t>y a empezar otra vez</w:t>
      </w:r>
      <w:r w:rsidR="00B1103E">
        <w:rPr>
          <w:rFonts w:ascii="Arial" w:hAnsi="Arial" w:cs="Arial"/>
          <w:sz w:val="24"/>
          <w:szCs w:val="24"/>
        </w:rPr>
        <w:t>, Regidor Maldonado</w:t>
      </w:r>
      <w:r w:rsidR="006B3287" w:rsidRPr="006B3287">
        <w:rPr>
          <w:rFonts w:ascii="Arial" w:hAnsi="Arial" w:cs="Arial"/>
          <w:sz w:val="24"/>
          <w:szCs w:val="24"/>
        </w:rPr>
        <w:t xml:space="preserve"> nuevamente usted miente</w:t>
      </w:r>
      <w:r w:rsidR="00D967E5">
        <w:rPr>
          <w:rFonts w:ascii="Arial" w:hAnsi="Arial" w:cs="Arial"/>
          <w:sz w:val="24"/>
          <w:szCs w:val="24"/>
        </w:rPr>
        <w:t>,</w:t>
      </w:r>
      <w:r w:rsidR="006B3287" w:rsidRPr="006B3287">
        <w:rPr>
          <w:rFonts w:ascii="Arial" w:hAnsi="Arial" w:cs="Arial"/>
          <w:sz w:val="24"/>
          <w:szCs w:val="24"/>
        </w:rPr>
        <w:t xml:space="preserve"> la emergencia sanitaria </w:t>
      </w:r>
      <w:r w:rsidR="00D967E5">
        <w:rPr>
          <w:rFonts w:ascii="Arial" w:hAnsi="Arial" w:cs="Arial"/>
          <w:sz w:val="24"/>
          <w:szCs w:val="24"/>
        </w:rPr>
        <w:t>ha obligado</w:t>
      </w:r>
      <w:r w:rsidR="006B3287" w:rsidRPr="006B3287">
        <w:rPr>
          <w:rFonts w:ascii="Arial" w:hAnsi="Arial" w:cs="Arial"/>
          <w:sz w:val="24"/>
          <w:szCs w:val="24"/>
        </w:rPr>
        <w:t xml:space="preserve"> a los seres humanos</w:t>
      </w:r>
      <w:r w:rsidR="00D967E5">
        <w:rPr>
          <w:rFonts w:ascii="Arial" w:hAnsi="Arial" w:cs="Arial"/>
          <w:sz w:val="24"/>
          <w:szCs w:val="24"/>
        </w:rPr>
        <w:t xml:space="preserve"> y a los organismos de gob</w:t>
      </w:r>
      <w:r w:rsidR="005A066C">
        <w:rPr>
          <w:rFonts w:ascii="Arial" w:hAnsi="Arial" w:cs="Arial"/>
          <w:sz w:val="24"/>
          <w:szCs w:val="24"/>
        </w:rPr>
        <w:t>ierno</w:t>
      </w:r>
      <w:r w:rsidR="00D967E5">
        <w:rPr>
          <w:rFonts w:ascii="Arial" w:hAnsi="Arial" w:cs="Arial"/>
          <w:sz w:val="24"/>
          <w:szCs w:val="24"/>
        </w:rPr>
        <w:t>, a r</w:t>
      </w:r>
      <w:r w:rsidR="006B3287" w:rsidRPr="006B3287">
        <w:rPr>
          <w:rFonts w:ascii="Arial" w:hAnsi="Arial" w:cs="Arial"/>
          <w:sz w:val="24"/>
          <w:szCs w:val="24"/>
        </w:rPr>
        <w:t>eplantear no sólo los quehaceres cotidianos y la forma de convivencia</w:t>
      </w:r>
      <w:r w:rsidR="00D967E5">
        <w:rPr>
          <w:rFonts w:ascii="Arial" w:hAnsi="Arial" w:cs="Arial"/>
          <w:sz w:val="24"/>
          <w:szCs w:val="24"/>
        </w:rPr>
        <w:t>,</w:t>
      </w:r>
      <w:r w:rsidR="006B3287" w:rsidRPr="006B3287">
        <w:rPr>
          <w:rFonts w:ascii="Arial" w:hAnsi="Arial" w:cs="Arial"/>
          <w:sz w:val="24"/>
          <w:szCs w:val="24"/>
        </w:rPr>
        <w:t xml:space="preserve"> sino que también ha transformado la toma de decisiones</w:t>
      </w:r>
      <w:r w:rsidR="00D967E5">
        <w:rPr>
          <w:rFonts w:ascii="Arial" w:hAnsi="Arial" w:cs="Arial"/>
          <w:sz w:val="24"/>
          <w:szCs w:val="24"/>
        </w:rPr>
        <w:t>,</w:t>
      </w:r>
      <w:r w:rsidR="006B3287" w:rsidRPr="006B3287">
        <w:rPr>
          <w:rFonts w:ascii="Arial" w:hAnsi="Arial" w:cs="Arial"/>
          <w:sz w:val="24"/>
          <w:szCs w:val="24"/>
        </w:rPr>
        <w:t xml:space="preserve"> la pluralización para la aplicación de los recursos económicos y el discurso con el que los políticos quieren posicionarse</w:t>
      </w:r>
      <w:r w:rsidR="00D967E5">
        <w:rPr>
          <w:rFonts w:ascii="Arial" w:hAnsi="Arial" w:cs="Arial"/>
          <w:sz w:val="24"/>
          <w:szCs w:val="24"/>
        </w:rPr>
        <w:t>,</w:t>
      </w:r>
      <w:r w:rsidR="006B3287" w:rsidRPr="006B3287">
        <w:rPr>
          <w:rFonts w:ascii="Arial" w:hAnsi="Arial" w:cs="Arial"/>
          <w:sz w:val="24"/>
          <w:szCs w:val="24"/>
        </w:rPr>
        <w:t xml:space="preserve"> es lamentable que su oposición sea tan pobre</w:t>
      </w:r>
      <w:r w:rsidR="00D967E5">
        <w:rPr>
          <w:rFonts w:ascii="Arial" w:hAnsi="Arial" w:cs="Arial"/>
          <w:sz w:val="24"/>
          <w:szCs w:val="24"/>
        </w:rPr>
        <w:t>,</w:t>
      </w:r>
      <w:r w:rsidR="006B3287" w:rsidRPr="006B3287">
        <w:rPr>
          <w:rFonts w:ascii="Arial" w:hAnsi="Arial" w:cs="Arial"/>
          <w:sz w:val="24"/>
          <w:szCs w:val="24"/>
        </w:rPr>
        <w:t xml:space="preserve"> que se valga de la desinformación y de la necesidad humana para inquietar a la sociedad en lo que pudiera ser una incitación a la violencia</w:t>
      </w:r>
      <w:r w:rsidR="00D967E5">
        <w:rPr>
          <w:rFonts w:ascii="Arial" w:hAnsi="Arial" w:cs="Arial"/>
          <w:sz w:val="24"/>
          <w:szCs w:val="24"/>
        </w:rPr>
        <w:t>,</w:t>
      </w:r>
      <w:r w:rsidR="006B3287" w:rsidRPr="006B3287">
        <w:rPr>
          <w:rFonts w:ascii="Arial" w:hAnsi="Arial" w:cs="Arial"/>
          <w:sz w:val="24"/>
          <w:szCs w:val="24"/>
        </w:rPr>
        <w:t xml:space="preserve"> sus publicaciones son lamentables y generan información falsa</w:t>
      </w:r>
      <w:r w:rsidR="00D967E5">
        <w:rPr>
          <w:rFonts w:ascii="Arial" w:hAnsi="Arial" w:cs="Arial"/>
          <w:sz w:val="24"/>
          <w:szCs w:val="24"/>
        </w:rPr>
        <w:t>,</w:t>
      </w:r>
      <w:r w:rsidR="006B3287" w:rsidRPr="006B3287">
        <w:rPr>
          <w:rFonts w:ascii="Arial" w:hAnsi="Arial" w:cs="Arial"/>
          <w:sz w:val="24"/>
          <w:szCs w:val="24"/>
        </w:rPr>
        <w:t xml:space="preserve"> miente</w:t>
      </w:r>
      <w:r w:rsidR="00D967E5">
        <w:rPr>
          <w:rFonts w:ascii="Arial" w:hAnsi="Arial" w:cs="Arial"/>
          <w:sz w:val="24"/>
          <w:szCs w:val="24"/>
        </w:rPr>
        <w:t>, desvirtúa</w:t>
      </w:r>
      <w:r w:rsidR="006B3287" w:rsidRPr="006B3287">
        <w:rPr>
          <w:rFonts w:ascii="Arial" w:hAnsi="Arial" w:cs="Arial"/>
          <w:sz w:val="24"/>
          <w:szCs w:val="24"/>
        </w:rPr>
        <w:t xml:space="preserve"> el trabajo que hace un equipo de servidores públicos comprometidos</w:t>
      </w:r>
      <w:r w:rsidR="00D967E5">
        <w:rPr>
          <w:rFonts w:ascii="Arial" w:hAnsi="Arial" w:cs="Arial"/>
          <w:sz w:val="24"/>
          <w:szCs w:val="24"/>
        </w:rPr>
        <w:t>,</w:t>
      </w:r>
      <w:r w:rsidR="006B3287" w:rsidRPr="006B3287">
        <w:rPr>
          <w:rFonts w:ascii="Arial" w:hAnsi="Arial" w:cs="Arial"/>
          <w:sz w:val="24"/>
          <w:szCs w:val="24"/>
        </w:rPr>
        <w:t xml:space="preserve"> que sí entregan a los ciudadanos todos los días</w:t>
      </w:r>
      <w:r w:rsidR="00D967E5">
        <w:rPr>
          <w:rFonts w:ascii="Arial" w:hAnsi="Arial" w:cs="Arial"/>
          <w:sz w:val="24"/>
          <w:szCs w:val="24"/>
        </w:rPr>
        <w:t xml:space="preserve"> pie a tierra</w:t>
      </w:r>
      <w:r w:rsidR="006B3287" w:rsidRPr="006B3287">
        <w:rPr>
          <w:rFonts w:ascii="Arial" w:hAnsi="Arial" w:cs="Arial"/>
          <w:sz w:val="24"/>
          <w:szCs w:val="24"/>
        </w:rPr>
        <w:t xml:space="preserve"> dando los apoyos</w:t>
      </w:r>
      <w:r w:rsidR="00D967E5">
        <w:rPr>
          <w:rFonts w:ascii="Arial" w:hAnsi="Arial" w:cs="Arial"/>
          <w:sz w:val="24"/>
          <w:szCs w:val="24"/>
        </w:rPr>
        <w:t xml:space="preserve"> mano a mano,</w:t>
      </w:r>
      <w:r w:rsidR="006B3287" w:rsidRPr="006B3287">
        <w:rPr>
          <w:rFonts w:ascii="Arial" w:hAnsi="Arial" w:cs="Arial"/>
          <w:sz w:val="24"/>
          <w:szCs w:val="24"/>
        </w:rPr>
        <w:t xml:space="preserve"> arriesgando su propia salud para hacer llegar</w:t>
      </w:r>
      <w:r w:rsidR="00D967E5">
        <w:rPr>
          <w:rFonts w:ascii="Arial" w:hAnsi="Arial" w:cs="Arial"/>
          <w:sz w:val="24"/>
          <w:szCs w:val="24"/>
        </w:rPr>
        <w:t xml:space="preserve"> a este Gobierno M</w:t>
      </w:r>
      <w:r w:rsidR="006B3287" w:rsidRPr="006B3287">
        <w:rPr>
          <w:rFonts w:ascii="Arial" w:hAnsi="Arial" w:cs="Arial"/>
          <w:sz w:val="24"/>
          <w:szCs w:val="24"/>
        </w:rPr>
        <w:t>unicipal y presupuesto en un contexto tan complicado como es este por el que estamos transitando</w:t>
      </w:r>
      <w:r w:rsidR="00D967E5">
        <w:rPr>
          <w:rFonts w:ascii="Arial" w:hAnsi="Arial" w:cs="Arial"/>
          <w:sz w:val="24"/>
          <w:szCs w:val="24"/>
        </w:rPr>
        <w:t xml:space="preserve">, yo le preguntaría Usted Señor Regidor </w:t>
      </w:r>
      <w:r w:rsidR="005A066C">
        <w:rPr>
          <w:rFonts w:ascii="Arial" w:hAnsi="Arial" w:cs="Arial"/>
          <w:sz w:val="24"/>
          <w:szCs w:val="24"/>
        </w:rPr>
        <w:t>¿Q</w:t>
      </w:r>
      <w:r w:rsidR="00D967E5">
        <w:rPr>
          <w:rFonts w:ascii="Arial" w:hAnsi="Arial" w:cs="Arial"/>
          <w:sz w:val="24"/>
          <w:szCs w:val="24"/>
        </w:rPr>
        <w:t>ue ha hecho U</w:t>
      </w:r>
      <w:r w:rsidR="006B3287" w:rsidRPr="006B3287">
        <w:rPr>
          <w:rFonts w:ascii="Arial" w:hAnsi="Arial" w:cs="Arial"/>
          <w:sz w:val="24"/>
          <w:szCs w:val="24"/>
        </w:rPr>
        <w:t>sted además de criticar</w:t>
      </w:r>
      <w:r w:rsidR="00D967E5">
        <w:rPr>
          <w:rFonts w:ascii="Arial" w:hAnsi="Arial" w:cs="Arial"/>
          <w:sz w:val="24"/>
          <w:szCs w:val="24"/>
        </w:rPr>
        <w:t xml:space="preserve"> y des</w:t>
      </w:r>
      <w:r w:rsidR="006B3287" w:rsidRPr="006B3287">
        <w:rPr>
          <w:rFonts w:ascii="Arial" w:hAnsi="Arial" w:cs="Arial"/>
          <w:sz w:val="24"/>
          <w:szCs w:val="24"/>
        </w:rPr>
        <w:t>informar</w:t>
      </w:r>
      <w:r w:rsidR="005A066C">
        <w:rPr>
          <w:rFonts w:ascii="Arial" w:hAnsi="Arial" w:cs="Arial"/>
          <w:sz w:val="24"/>
          <w:szCs w:val="24"/>
        </w:rPr>
        <w:t>?</w:t>
      </w:r>
      <w:r w:rsidR="00D967E5">
        <w:rPr>
          <w:rFonts w:ascii="Arial" w:hAnsi="Arial" w:cs="Arial"/>
          <w:sz w:val="24"/>
          <w:szCs w:val="24"/>
        </w:rPr>
        <w:t xml:space="preserve">, </w:t>
      </w:r>
      <w:r w:rsidR="005A066C">
        <w:rPr>
          <w:rFonts w:ascii="Arial" w:hAnsi="Arial" w:cs="Arial"/>
          <w:sz w:val="24"/>
          <w:szCs w:val="24"/>
        </w:rPr>
        <w:t>¿C</w:t>
      </w:r>
      <w:r w:rsidR="00D967E5">
        <w:rPr>
          <w:rFonts w:ascii="Arial" w:hAnsi="Arial" w:cs="Arial"/>
          <w:sz w:val="24"/>
          <w:szCs w:val="24"/>
        </w:rPr>
        <w:t>uáles son sus propuestas presentado</w:t>
      </w:r>
      <w:r w:rsidR="006B3287" w:rsidRPr="006B3287">
        <w:rPr>
          <w:rFonts w:ascii="Arial" w:hAnsi="Arial" w:cs="Arial"/>
          <w:sz w:val="24"/>
          <w:szCs w:val="24"/>
        </w:rPr>
        <w:t>s</w:t>
      </w:r>
      <w:r w:rsidR="005A066C">
        <w:rPr>
          <w:rFonts w:ascii="Arial" w:hAnsi="Arial" w:cs="Arial"/>
          <w:sz w:val="24"/>
          <w:szCs w:val="24"/>
        </w:rPr>
        <w:t>?</w:t>
      </w:r>
      <w:r w:rsidR="00D967E5">
        <w:rPr>
          <w:rFonts w:ascii="Arial" w:hAnsi="Arial" w:cs="Arial"/>
          <w:sz w:val="24"/>
          <w:szCs w:val="24"/>
        </w:rPr>
        <w:t>, no ocurrencias</w:t>
      </w:r>
      <w:r w:rsidR="006B3287" w:rsidRPr="006B3287">
        <w:rPr>
          <w:rFonts w:ascii="Arial" w:hAnsi="Arial" w:cs="Arial"/>
          <w:sz w:val="24"/>
          <w:szCs w:val="24"/>
        </w:rPr>
        <w:t xml:space="preserve"> sino</w:t>
      </w:r>
      <w:r w:rsidR="00D967E5">
        <w:rPr>
          <w:rFonts w:ascii="Arial" w:hAnsi="Arial" w:cs="Arial"/>
          <w:sz w:val="24"/>
          <w:szCs w:val="24"/>
        </w:rPr>
        <w:t>,</w:t>
      </w:r>
      <w:r w:rsidR="006B3287" w:rsidRPr="006B3287">
        <w:rPr>
          <w:rFonts w:ascii="Arial" w:hAnsi="Arial" w:cs="Arial"/>
          <w:sz w:val="24"/>
          <w:szCs w:val="24"/>
        </w:rPr>
        <w:t xml:space="preserve"> iniciativas </w:t>
      </w:r>
      <w:r w:rsidR="006F19AA">
        <w:rPr>
          <w:rFonts w:ascii="Arial" w:hAnsi="Arial" w:cs="Arial"/>
          <w:sz w:val="24"/>
          <w:szCs w:val="24"/>
        </w:rPr>
        <w:t xml:space="preserve">serias </w:t>
      </w:r>
      <w:r w:rsidR="006B3287" w:rsidRPr="006B3287">
        <w:rPr>
          <w:rFonts w:ascii="Arial" w:hAnsi="Arial" w:cs="Arial"/>
          <w:sz w:val="24"/>
          <w:szCs w:val="24"/>
        </w:rPr>
        <w:t xml:space="preserve">de programas bien estructurados </w:t>
      </w:r>
      <w:r w:rsidR="00D967E5">
        <w:rPr>
          <w:rFonts w:ascii="Arial" w:hAnsi="Arial" w:cs="Arial"/>
          <w:sz w:val="24"/>
          <w:szCs w:val="24"/>
        </w:rPr>
        <w:t>que asistan a las</w:t>
      </w:r>
      <w:r w:rsidR="005A066C">
        <w:rPr>
          <w:rFonts w:ascii="Arial" w:hAnsi="Arial" w:cs="Arial"/>
          <w:sz w:val="24"/>
          <w:szCs w:val="24"/>
        </w:rPr>
        <w:t xml:space="preserve"> personas </w:t>
      </w:r>
      <w:r w:rsidR="006B3287" w:rsidRPr="006B3287">
        <w:rPr>
          <w:rFonts w:ascii="Arial" w:hAnsi="Arial" w:cs="Arial"/>
          <w:sz w:val="24"/>
          <w:szCs w:val="24"/>
        </w:rPr>
        <w:t>e</w:t>
      </w:r>
      <w:r w:rsidR="005A066C">
        <w:rPr>
          <w:rFonts w:ascii="Arial" w:hAnsi="Arial" w:cs="Arial"/>
          <w:sz w:val="24"/>
          <w:szCs w:val="24"/>
        </w:rPr>
        <w:t>n</w:t>
      </w:r>
      <w:r w:rsidR="006B3287" w:rsidRPr="006B3287">
        <w:rPr>
          <w:rFonts w:ascii="Arial" w:hAnsi="Arial" w:cs="Arial"/>
          <w:sz w:val="24"/>
          <w:szCs w:val="24"/>
        </w:rPr>
        <w:t xml:space="preserve"> esta pandemia</w:t>
      </w:r>
      <w:r w:rsidR="00D967E5">
        <w:rPr>
          <w:rFonts w:ascii="Arial" w:hAnsi="Arial" w:cs="Arial"/>
          <w:sz w:val="24"/>
          <w:szCs w:val="24"/>
        </w:rPr>
        <w:t>,</w:t>
      </w:r>
      <w:r w:rsidR="006B3287" w:rsidRPr="006B3287">
        <w:rPr>
          <w:rFonts w:ascii="Arial" w:hAnsi="Arial" w:cs="Arial"/>
          <w:sz w:val="24"/>
          <w:szCs w:val="24"/>
        </w:rPr>
        <w:t xml:space="preserve"> esta situación</w:t>
      </w:r>
      <w:r w:rsidR="00D967E5">
        <w:rPr>
          <w:rFonts w:ascii="Arial" w:hAnsi="Arial" w:cs="Arial"/>
          <w:sz w:val="24"/>
          <w:szCs w:val="24"/>
        </w:rPr>
        <w:t xml:space="preserve"> ha obligado </w:t>
      </w:r>
      <w:r w:rsidR="005A066C">
        <w:rPr>
          <w:rFonts w:ascii="Arial" w:hAnsi="Arial" w:cs="Arial"/>
          <w:sz w:val="24"/>
          <w:szCs w:val="24"/>
        </w:rPr>
        <w:t xml:space="preserve">a </w:t>
      </w:r>
      <w:r w:rsidR="006F19AA">
        <w:rPr>
          <w:rFonts w:ascii="Arial" w:hAnsi="Arial" w:cs="Arial"/>
          <w:sz w:val="24"/>
          <w:szCs w:val="24"/>
        </w:rPr>
        <w:t>ajustarse el cinturón</w:t>
      </w:r>
      <w:r w:rsidR="006B3287" w:rsidRPr="006B3287">
        <w:rPr>
          <w:rFonts w:ascii="Arial" w:hAnsi="Arial" w:cs="Arial"/>
          <w:sz w:val="24"/>
          <w:szCs w:val="24"/>
        </w:rPr>
        <w:t xml:space="preserve"> al tiempo </w:t>
      </w:r>
      <w:r w:rsidR="005A066C">
        <w:rPr>
          <w:rFonts w:ascii="Arial" w:hAnsi="Arial" w:cs="Arial"/>
          <w:sz w:val="24"/>
          <w:szCs w:val="24"/>
        </w:rPr>
        <w:t>en que deb</w:t>
      </w:r>
      <w:r w:rsidR="006B3287" w:rsidRPr="006B3287">
        <w:rPr>
          <w:rFonts w:ascii="Arial" w:hAnsi="Arial" w:cs="Arial"/>
          <w:sz w:val="24"/>
          <w:szCs w:val="24"/>
        </w:rPr>
        <w:t>emos que cuidar sobre todo la salud pública</w:t>
      </w:r>
      <w:r w:rsidR="00D967E5">
        <w:rPr>
          <w:rFonts w:ascii="Arial" w:hAnsi="Arial" w:cs="Arial"/>
          <w:sz w:val="24"/>
          <w:szCs w:val="24"/>
        </w:rPr>
        <w:t>, hablar es</w:t>
      </w:r>
      <w:r w:rsidR="006B3287" w:rsidRPr="006B3287">
        <w:rPr>
          <w:rFonts w:ascii="Arial" w:hAnsi="Arial" w:cs="Arial"/>
          <w:sz w:val="24"/>
          <w:szCs w:val="24"/>
        </w:rPr>
        <w:t xml:space="preserve"> fácil</w:t>
      </w:r>
      <w:r w:rsidR="00D967E5">
        <w:rPr>
          <w:rFonts w:ascii="Arial" w:hAnsi="Arial" w:cs="Arial"/>
          <w:sz w:val="24"/>
          <w:szCs w:val="24"/>
        </w:rPr>
        <w:t>,</w:t>
      </w:r>
      <w:r w:rsidR="006B3287" w:rsidRPr="006B3287">
        <w:rPr>
          <w:rFonts w:ascii="Arial" w:hAnsi="Arial" w:cs="Arial"/>
          <w:sz w:val="24"/>
          <w:szCs w:val="24"/>
        </w:rPr>
        <w:t xml:space="preserve"> ponerse a trabajar no</w:t>
      </w:r>
      <w:r w:rsidR="00D967E5">
        <w:rPr>
          <w:rFonts w:ascii="Arial" w:hAnsi="Arial" w:cs="Arial"/>
          <w:sz w:val="24"/>
          <w:szCs w:val="24"/>
        </w:rPr>
        <w:t>,</w:t>
      </w:r>
      <w:r w:rsidR="006B3287" w:rsidRPr="006B3287">
        <w:rPr>
          <w:rFonts w:ascii="Arial" w:hAnsi="Arial" w:cs="Arial"/>
          <w:sz w:val="24"/>
          <w:szCs w:val="24"/>
        </w:rPr>
        <w:t xml:space="preserve"> la pandemia no son tiempos políticos para engr</w:t>
      </w:r>
      <w:r w:rsidR="00D967E5">
        <w:rPr>
          <w:rFonts w:ascii="Arial" w:hAnsi="Arial" w:cs="Arial"/>
          <w:sz w:val="24"/>
          <w:szCs w:val="24"/>
        </w:rPr>
        <w:t xml:space="preserve">osar la lista de simpatizantes y menos si estos son engañados </w:t>
      </w:r>
      <w:r w:rsidR="006B3287" w:rsidRPr="006B3287">
        <w:rPr>
          <w:rFonts w:ascii="Arial" w:hAnsi="Arial" w:cs="Arial"/>
          <w:sz w:val="24"/>
          <w:szCs w:val="24"/>
        </w:rPr>
        <w:t xml:space="preserve">y les miente y no le respalda </w:t>
      </w:r>
      <w:r w:rsidR="00D967E5">
        <w:rPr>
          <w:rFonts w:ascii="Arial" w:hAnsi="Arial" w:cs="Arial"/>
          <w:sz w:val="24"/>
          <w:szCs w:val="24"/>
        </w:rPr>
        <w:t>a Usted un verdadero trabajo como R</w:t>
      </w:r>
      <w:r w:rsidR="006B3287" w:rsidRPr="006B3287">
        <w:rPr>
          <w:rFonts w:ascii="Arial" w:hAnsi="Arial" w:cs="Arial"/>
          <w:sz w:val="24"/>
          <w:szCs w:val="24"/>
        </w:rPr>
        <w:t>egidor</w:t>
      </w:r>
      <w:r w:rsidR="00D967E5">
        <w:rPr>
          <w:rFonts w:ascii="Arial" w:hAnsi="Arial" w:cs="Arial"/>
          <w:sz w:val="24"/>
          <w:szCs w:val="24"/>
        </w:rPr>
        <w:t>, la pandemia no</w:t>
      </w:r>
      <w:r w:rsidR="006B3287" w:rsidRPr="006B3287">
        <w:rPr>
          <w:rFonts w:ascii="Arial" w:hAnsi="Arial" w:cs="Arial"/>
          <w:sz w:val="24"/>
          <w:szCs w:val="24"/>
        </w:rPr>
        <w:t xml:space="preserve"> es el río revuelto para </w:t>
      </w:r>
      <w:r w:rsidR="006F19AA">
        <w:rPr>
          <w:rFonts w:ascii="Arial" w:hAnsi="Arial" w:cs="Arial"/>
          <w:sz w:val="24"/>
          <w:szCs w:val="24"/>
        </w:rPr>
        <w:t>pesc</w:t>
      </w:r>
      <w:r w:rsidR="00D967E5">
        <w:rPr>
          <w:rFonts w:ascii="Arial" w:hAnsi="Arial" w:cs="Arial"/>
          <w:sz w:val="24"/>
          <w:szCs w:val="24"/>
        </w:rPr>
        <w:t xml:space="preserve">ar con </w:t>
      </w:r>
      <w:r w:rsidR="005A066C">
        <w:rPr>
          <w:rFonts w:ascii="Arial" w:hAnsi="Arial" w:cs="Arial"/>
          <w:sz w:val="24"/>
          <w:szCs w:val="24"/>
        </w:rPr>
        <w:t>enga</w:t>
      </w:r>
      <w:r w:rsidR="00D967E5">
        <w:rPr>
          <w:rFonts w:ascii="Arial" w:hAnsi="Arial" w:cs="Arial"/>
          <w:sz w:val="24"/>
          <w:szCs w:val="24"/>
        </w:rPr>
        <w:t>ños a los desafortunados, ni</w:t>
      </w:r>
      <w:r w:rsidR="006B3287" w:rsidRPr="006B3287">
        <w:rPr>
          <w:rFonts w:ascii="Arial" w:hAnsi="Arial" w:cs="Arial"/>
          <w:sz w:val="24"/>
          <w:szCs w:val="24"/>
        </w:rPr>
        <w:t xml:space="preserve"> tampoco es el trampolín para oportunismos políticos</w:t>
      </w:r>
      <w:r w:rsidR="00D967E5">
        <w:rPr>
          <w:rFonts w:ascii="Arial" w:hAnsi="Arial" w:cs="Arial"/>
          <w:sz w:val="24"/>
          <w:szCs w:val="24"/>
        </w:rPr>
        <w:t>, ni un fo</w:t>
      </w:r>
      <w:r w:rsidR="006B3287" w:rsidRPr="006B3287">
        <w:rPr>
          <w:rFonts w:ascii="Arial" w:hAnsi="Arial" w:cs="Arial"/>
          <w:sz w:val="24"/>
          <w:szCs w:val="24"/>
        </w:rPr>
        <w:t>ro</w:t>
      </w:r>
      <w:r w:rsidR="00D967E5">
        <w:rPr>
          <w:rFonts w:ascii="Arial" w:hAnsi="Arial" w:cs="Arial"/>
          <w:sz w:val="24"/>
          <w:szCs w:val="24"/>
        </w:rPr>
        <w:t xml:space="preserve">, ni </w:t>
      </w:r>
      <w:r w:rsidR="006B3287" w:rsidRPr="006B3287">
        <w:rPr>
          <w:rFonts w:ascii="Arial" w:hAnsi="Arial" w:cs="Arial"/>
          <w:sz w:val="24"/>
          <w:szCs w:val="24"/>
        </w:rPr>
        <w:t>la guerra sucia</w:t>
      </w:r>
      <w:r w:rsidR="00D967E5">
        <w:rPr>
          <w:rFonts w:ascii="Arial" w:hAnsi="Arial" w:cs="Arial"/>
          <w:sz w:val="24"/>
          <w:szCs w:val="24"/>
        </w:rPr>
        <w:t xml:space="preserve"> se vale,</w:t>
      </w:r>
      <w:r w:rsidR="006B3287" w:rsidRPr="006B3287">
        <w:rPr>
          <w:rFonts w:ascii="Arial" w:hAnsi="Arial" w:cs="Arial"/>
          <w:sz w:val="24"/>
          <w:szCs w:val="24"/>
        </w:rPr>
        <w:t xml:space="preserve"> qué desventura </w:t>
      </w:r>
      <w:r w:rsidR="00D967E5">
        <w:rPr>
          <w:rFonts w:ascii="Arial" w:hAnsi="Arial" w:cs="Arial"/>
          <w:sz w:val="24"/>
          <w:szCs w:val="24"/>
        </w:rPr>
        <w:t>que este tema tan delicado</w:t>
      </w:r>
      <w:r w:rsidR="006B3287" w:rsidRPr="006B3287">
        <w:rPr>
          <w:rFonts w:ascii="Arial" w:hAnsi="Arial" w:cs="Arial"/>
          <w:sz w:val="24"/>
          <w:szCs w:val="24"/>
        </w:rPr>
        <w:t xml:space="preserve"> se convierta en un tema para el clientelismo político</w:t>
      </w:r>
      <w:r w:rsidR="00D967E5">
        <w:rPr>
          <w:rFonts w:ascii="Arial" w:hAnsi="Arial" w:cs="Arial"/>
          <w:sz w:val="24"/>
          <w:szCs w:val="24"/>
        </w:rPr>
        <w:t>,</w:t>
      </w:r>
      <w:r w:rsidR="006B3287" w:rsidRPr="006B3287">
        <w:rPr>
          <w:rFonts w:ascii="Arial" w:hAnsi="Arial" w:cs="Arial"/>
          <w:sz w:val="24"/>
          <w:szCs w:val="24"/>
        </w:rPr>
        <w:t xml:space="preserve"> porque no tiene más que ofrecer</w:t>
      </w:r>
      <w:r w:rsidR="00D967E5">
        <w:rPr>
          <w:rFonts w:ascii="Arial" w:hAnsi="Arial" w:cs="Arial"/>
          <w:sz w:val="24"/>
          <w:szCs w:val="24"/>
        </w:rPr>
        <w:t>,</w:t>
      </w:r>
      <w:r w:rsidR="006B3287" w:rsidRPr="006B3287">
        <w:rPr>
          <w:rFonts w:ascii="Arial" w:hAnsi="Arial" w:cs="Arial"/>
          <w:sz w:val="24"/>
          <w:szCs w:val="24"/>
        </w:rPr>
        <w:t xml:space="preserve"> la aprobación del presupuesto y las reglas de operación de los programas de apoyo diseñados p</w:t>
      </w:r>
      <w:r w:rsidR="00D967E5">
        <w:rPr>
          <w:rFonts w:ascii="Arial" w:hAnsi="Arial" w:cs="Arial"/>
          <w:sz w:val="24"/>
          <w:szCs w:val="24"/>
        </w:rPr>
        <w:t>or el Gobierno Municipal fueron aprobados por U</w:t>
      </w:r>
      <w:r w:rsidR="006B3287" w:rsidRPr="006B3287">
        <w:rPr>
          <w:rFonts w:ascii="Arial" w:hAnsi="Arial" w:cs="Arial"/>
          <w:sz w:val="24"/>
          <w:szCs w:val="24"/>
        </w:rPr>
        <w:t>sted</w:t>
      </w:r>
      <w:r w:rsidR="00D967E5">
        <w:rPr>
          <w:rFonts w:ascii="Arial" w:hAnsi="Arial" w:cs="Arial"/>
          <w:sz w:val="24"/>
          <w:szCs w:val="24"/>
        </w:rPr>
        <w:t>,</w:t>
      </w:r>
      <w:r w:rsidR="006B3287" w:rsidRPr="006B3287">
        <w:rPr>
          <w:rFonts w:ascii="Arial" w:hAnsi="Arial" w:cs="Arial"/>
          <w:sz w:val="24"/>
          <w:szCs w:val="24"/>
        </w:rPr>
        <w:t xml:space="preserve"> fueron aprobados por todos por unanimidad</w:t>
      </w:r>
      <w:r w:rsidR="00A11F99">
        <w:rPr>
          <w:rFonts w:ascii="Arial" w:hAnsi="Arial" w:cs="Arial"/>
          <w:sz w:val="24"/>
          <w:szCs w:val="24"/>
        </w:rPr>
        <w:t>, lo cual ahora U</w:t>
      </w:r>
      <w:r w:rsidR="006B3287" w:rsidRPr="006B3287">
        <w:rPr>
          <w:rFonts w:ascii="Arial" w:hAnsi="Arial" w:cs="Arial"/>
          <w:sz w:val="24"/>
          <w:szCs w:val="24"/>
        </w:rPr>
        <w:t>sted hace creer o</w:t>
      </w:r>
      <w:r w:rsidR="00A11F99">
        <w:rPr>
          <w:rFonts w:ascii="Arial" w:hAnsi="Arial" w:cs="Arial"/>
          <w:sz w:val="24"/>
          <w:szCs w:val="24"/>
        </w:rPr>
        <w:t xml:space="preserve"> le</w:t>
      </w:r>
      <w:r w:rsidR="006B3287" w:rsidRPr="006B3287">
        <w:rPr>
          <w:rFonts w:ascii="Arial" w:hAnsi="Arial" w:cs="Arial"/>
          <w:sz w:val="24"/>
          <w:szCs w:val="24"/>
        </w:rPr>
        <w:t xml:space="preserve"> quiere quitar valor porque así conviene a sus intereses </w:t>
      </w:r>
      <w:r w:rsidR="00A11F99">
        <w:rPr>
          <w:rFonts w:ascii="Arial" w:hAnsi="Arial" w:cs="Arial"/>
          <w:sz w:val="24"/>
          <w:szCs w:val="24"/>
        </w:rPr>
        <w:t>personales, le informo</w:t>
      </w:r>
      <w:r w:rsidR="006B3287" w:rsidRPr="006B3287">
        <w:rPr>
          <w:rFonts w:ascii="Arial" w:hAnsi="Arial" w:cs="Arial"/>
          <w:sz w:val="24"/>
          <w:szCs w:val="24"/>
        </w:rPr>
        <w:t xml:space="preserve"> que se habilitaron líneas telefónicas</w:t>
      </w:r>
      <w:r w:rsidR="00A11F99">
        <w:rPr>
          <w:rFonts w:ascii="Arial" w:hAnsi="Arial" w:cs="Arial"/>
          <w:sz w:val="24"/>
          <w:szCs w:val="24"/>
        </w:rPr>
        <w:t>, el personal estuvo día</w:t>
      </w:r>
      <w:r w:rsidR="006B3287" w:rsidRPr="006B3287">
        <w:rPr>
          <w:rFonts w:ascii="Arial" w:hAnsi="Arial" w:cs="Arial"/>
          <w:sz w:val="24"/>
          <w:szCs w:val="24"/>
        </w:rPr>
        <w:t xml:space="preserve"> </w:t>
      </w:r>
      <w:r w:rsidR="00A11F99">
        <w:rPr>
          <w:rFonts w:ascii="Arial" w:hAnsi="Arial" w:cs="Arial"/>
          <w:sz w:val="24"/>
          <w:szCs w:val="24"/>
        </w:rPr>
        <w:t>completo</w:t>
      </w:r>
      <w:r w:rsidR="006B3287" w:rsidRPr="006B3287">
        <w:rPr>
          <w:rFonts w:ascii="Arial" w:hAnsi="Arial" w:cs="Arial"/>
          <w:sz w:val="24"/>
          <w:szCs w:val="24"/>
        </w:rPr>
        <w:t xml:space="preserve"> respondiendo las llamadas</w:t>
      </w:r>
      <w:r w:rsidR="00A11F99">
        <w:rPr>
          <w:rFonts w:ascii="Arial" w:hAnsi="Arial" w:cs="Arial"/>
          <w:sz w:val="24"/>
          <w:szCs w:val="24"/>
        </w:rPr>
        <w:t>,</w:t>
      </w:r>
      <w:r w:rsidR="006B3287" w:rsidRPr="006B3287">
        <w:rPr>
          <w:rFonts w:ascii="Arial" w:hAnsi="Arial" w:cs="Arial"/>
          <w:sz w:val="24"/>
          <w:szCs w:val="24"/>
        </w:rPr>
        <w:t xml:space="preserve"> </w:t>
      </w:r>
      <w:r w:rsidR="00A11F99">
        <w:rPr>
          <w:rFonts w:ascii="Arial" w:hAnsi="Arial" w:cs="Arial"/>
          <w:sz w:val="24"/>
          <w:szCs w:val="24"/>
        </w:rPr>
        <w:t>¿</w:t>
      </w:r>
      <w:r w:rsidR="006B3287" w:rsidRPr="006B3287">
        <w:rPr>
          <w:rFonts w:ascii="Arial" w:hAnsi="Arial" w:cs="Arial"/>
          <w:sz w:val="24"/>
          <w:szCs w:val="24"/>
        </w:rPr>
        <w:t xml:space="preserve">se apersonó usted un día o alguno de sus regidores en estas oficinas para </w:t>
      </w:r>
      <w:r w:rsidR="00A11F99">
        <w:rPr>
          <w:rFonts w:ascii="Arial" w:hAnsi="Arial" w:cs="Arial"/>
          <w:sz w:val="24"/>
          <w:szCs w:val="24"/>
        </w:rPr>
        <w:t xml:space="preserve">corroborar el </w:t>
      </w:r>
      <w:r w:rsidR="006B3287" w:rsidRPr="006B3287">
        <w:rPr>
          <w:rFonts w:ascii="Arial" w:hAnsi="Arial" w:cs="Arial"/>
          <w:sz w:val="24"/>
          <w:szCs w:val="24"/>
        </w:rPr>
        <w:t xml:space="preserve">trabajo que </w:t>
      </w:r>
      <w:r w:rsidR="00A11F99">
        <w:rPr>
          <w:rFonts w:ascii="Arial" w:hAnsi="Arial" w:cs="Arial"/>
          <w:sz w:val="24"/>
          <w:szCs w:val="24"/>
        </w:rPr>
        <w:t>se estaba</w:t>
      </w:r>
      <w:r w:rsidR="006B3287" w:rsidRPr="006B3287">
        <w:rPr>
          <w:rFonts w:ascii="Arial" w:hAnsi="Arial" w:cs="Arial"/>
          <w:sz w:val="24"/>
          <w:szCs w:val="24"/>
        </w:rPr>
        <w:t xml:space="preserve"> haciendo</w:t>
      </w:r>
      <w:r w:rsidR="00A11F99">
        <w:rPr>
          <w:rFonts w:ascii="Arial" w:hAnsi="Arial" w:cs="Arial"/>
          <w:sz w:val="24"/>
          <w:szCs w:val="24"/>
        </w:rPr>
        <w:t>?,</w:t>
      </w:r>
      <w:r w:rsidR="006B3287" w:rsidRPr="006B3287">
        <w:rPr>
          <w:rFonts w:ascii="Arial" w:hAnsi="Arial" w:cs="Arial"/>
          <w:sz w:val="24"/>
          <w:szCs w:val="24"/>
        </w:rPr>
        <w:t xml:space="preserve"> </w:t>
      </w:r>
      <w:r w:rsidR="00A11F99">
        <w:rPr>
          <w:rFonts w:ascii="Arial" w:hAnsi="Arial" w:cs="Arial"/>
          <w:sz w:val="24"/>
          <w:szCs w:val="24"/>
        </w:rPr>
        <w:t>¿E</w:t>
      </w:r>
      <w:r w:rsidR="006B3287" w:rsidRPr="006B3287">
        <w:rPr>
          <w:rFonts w:ascii="Arial" w:hAnsi="Arial" w:cs="Arial"/>
          <w:sz w:val="24"/>
          <w:szCs w:val="24"/>
        </w:rPr>
        <w:t>s usted testigo directo</w:t>
      </w:r>
      <w:r w:rsidR="00A11F99">
        <w:rPr>
          <w:rFonts w:ascii="Arial" w:hAnsi="Arial" w:cs="Arial"/>
          <w:sz w:val="24"/>
          <w:szCs w:val="24"/>
        </w:rPr>
        <w:t>, usted y la regidora Al</w:t>
      </w:r>
      <w:r w:rsidR="0049024B">
        <w:rPr>
          <w:rFonts w:ascii="Arial" w:hAnsi="Arial" w:cs="Arial"/>
          <w:sz w:val="24"/>
          <w:szCs w:val="24"/>
        </w:rPr>
        <w:t>ina que asegura</w:t>
      </w:r>
      <w:r w:rsidR="006B3287" w:rsidRPr="006B3287">
        <w:rPr>
          <w:rFonts w:ascii="Arial" w:hAnsi="Arial" w:cs="Arial"/>
          <w:sz w:val="24"/>
          <w:szCs w:val="24"/>
        </w:rPr>
        <w:t xml:space="preserve"> que tienen </w:t>
      </w:r>
      <w:r w:rsidR="00A11F99">
        <w:rPr>
          <w:rFonts w:ascii="Arial" w:hAnsi="Arial" w:cs="Arial"/>
          <w:sz w:val="24"/>
          <w:szCs w:val="24"/>
        </w:rPr>
        <w:t>pruebas de la</w:t>
      </w:r>
      <w:r w:rsidR="006B3287" w:rsidRPr="006B3287">
        <w:rPr>
          <w:rFonts w:ascii="Arial" w:hAnsi="Arial" w:cs="Arial"/>
          <w:sz w:val="24"/>
          <w:szCs w:val="24"/>
        </w:rPr>
        <w:t xml:space="preserve"> forma en que se asignarán los recursos</w:t>
      </w:r>
      <w:r w:rsidR="00A11F99">
        <w:rPr>
          <w:rFonts w:ascii="Arial" w:hAnsi="Arial" w:cs="Arial"/>
          <w:sz w:val="24"/>
          <w:szCs w:val="24"/>
        </w:rPr>
        <w:t>,</w:t>
      </w:r>
      <w:r w:rsidR="006B3287" w:rsidRPr="006B3287">
        <w:rPr>
          <w:rFonts w:ascii="Arial" w:hAnsi="Arial" w:cs="Arial"/>
          <w:sz w:val="24"/>
          <w:szCs w:val="24"/>
        </w:rPr>
        <w:t xml:space="preserve"> estuvieron ahí</w:t>
      </w:r>
      <w:r w:rsidR="00A11F99">
        <w:rPr>
          <w:rFonts w:ascii="Arial" w:hAnsi="Arial" w:cs="Arial"/>
          <w:sz w:val="24"/>
          <w:szCs w:val="24"/>
        </w:rPr>
        <w:t>?, R</w:t>
      </w:r>
      <w:r w:rsidR="006B3287" w:rsidRPr="006B3287">
        <w:rPr>
          <w:rFonts w:ascii="Arial" w:hAnsi="Arial" w:cs="Arial"/>
          <w:sz w:val="24"/>
          <w:szCs w:val="24"/>
        </w:rPr>
        <w:t>egidor Maldonado</w:t>
      </w:r>
      <w:r w:rsidR="00A11F99">
        <w:rPr>
          <w:rFonts w:ascii="Arial" w:hAnsi="Arial" w:cs="Arial"/>
          <w:sz w:val="24"/>
          <w:szCs w:val="24"/>
        </w:rPr>
        <w:t xml:space="preserve"> y R</w:t>
      </w:r>
      <w:r w:rsidR="006B3287" w:rsidRPr="006B3287">
        <w:rPr>
          <w:rFonts w:ascii="Arial" w:hAnsi="Arial" w:cs="Arial"/>
          <w:sz w:val="24"/>
          <w:szCs w:val="24"/>
        </w:rPr>
        <w:t>egidora</w:t>
      </w:r>
      <w:r w:rsidR="00A11F99">
        <w:rPr>
          <w:rFonts w:ascii="Arial" w:hAnsi="Arial" w:cs="Arial"/>
          <w:sz w:val="24"/>
          <w:szCs w:val="24"/>
        </w:rPr>
        <w:t>, ustedes son abogados, cre</w:t>
      </w:r>
      <w:r w:rsidR="006B3287" w:rsidRPr="006B3287">
        <w:rPr>
          <w:rFonts w:ascii="Arial" w:hAnsi="Arial" w:cs="Arial"/>
          <w:sz w:val="24"/>
          <w:szCs w:val="24"/>
        </w:rPr>
        <w:t xml:space="preserve">o y parece que se les olvida que </w:t>
      </w:r>
      <w:r w:rsidR="00A11F99">
        <w:rPr>
          <w:rFonts w:ascii="Arial" w:hAnsi="Arial" w:cs="Arial"/>
          <w:sz w:val="24"/>
          <w:szCs w:val="24"/>
        </w:rPr>
        <w:t>el que af</w:t>
      </w:r>
      <w:r w:rsidR="006B3287" w:rsidRPr="006B3287">
        <w:rPr>
          <w:rFonts w:ascii="Arial" w:hAnsi="Arial" w:cs="Arial"/>
          <w:sz w:val="24"/>
          <w:szCs w:val="24"/>
        </w:rPr>
        <w:t>irma está obligado a probar</w:t>
      </w:r>
      <w:r w:rsidR="00A11F99">
        <w:rPr>
          <w:rFonts w:ascii="Arial" w:hAnsi="Arial" w:cs="Arial"/>
          <w:sz w:val="24"/>
          <w:szCs w:val="24"/>
        </w:rPr>
        <w:t>, de</w:t>
      </w:r>
      <w:r w:rsidR="006B3287" w:rsidRPr="006B3287">
        <w:rPr>
          <w:rFonts w:ascii="Arial" w:hAnsi="Arial" w:cs="Arial"/>
          <w:sz w:val="24"/>
          <w:szCs w:val="24"/>
        </w:rPr>
        <w:t xml:space="preserve"> supuestos y de mentiras no se hacen</w:t>
      </w:r>
      <w:r w:rsidR="00A11F99">
        <w:rPr>
          <w:rFonts w:ascii="Arial" w:hAnsi="Arial" w:cs="Arial"/>
          <w:sz w:val="24"/>
          <w:szCs w:val="24"/>
        </w:rPr>
        <w:t>,</w:t>
      </w:r>
      <w:r w:rsidR="006B3287" w:rsidRPr="006B3287">
        <w:rPr>
          <w:rFonts w:ascii="Arial" w:hAnsi="Arial" w:cs="Arial"/>
          <w:sz w:val="24"/>
          <w:szCs w:val="24"/>
        </w:rPr>
        <w:t xml:space="preserve"> se advierte </w:t>
      </w:r>
      <w:r w:rsidR="00A11F99">
        <w:rPr>
          <w:rFonts w:ascii="Arial" w:hAnsi="Arial" w:cs="Arial"/>
          <w:sz w:val="24"/>
          <w:szCs w:val="24"/>
        </w:rPr>
        <w:t>irregularidades, hay que señalar</w:t>
      </w:r>
      <w:r w:rsidR="006B3287" w:rsidRPr="006B3287">
        <w:rPr>
          <w:rFonts w:ascii="Arial" w:hAnsi="Arial" w:cs="Arial"/>
          <w:sz w:val="24"/>
          <w:szCs w:val="24"/>
        </w:rPr>
        <w:t>los</w:t>
      </w:r>
      <w:r w:rsidR="00A11F99">
        <w:rPr>
          <w:rFonts w:ascii="Arial" w:hAnsi="Arial" w:cs="Arial"/>
          <w:sz w:val="24"/>
          <w:szCs w:val="24"/>
        </w:rPr>
        <w:t>,</w:t>
      </w:r>
      <w:r w:rsidR="006B3287" w:rsidRPr="006B3287">
        <w:rPr>
          <w:rFonts w:ascii="Arial" w:hAnsi="Arial" w:cs="Arial"/>
          <w:sz w:val="24"/>
          <w:szCs w:val="24"/>
        </w:rPr>
        <w:t xml:space="preserve"> </w:t>
      </w:r>
      <w:r w:rsidR="00A11F99" w:rsidRPr="006B3287">
        <w:rPr>
          <w:rFonts w:ascii="Arial" w:hAnsi="Arial" w:cs="Arial"/>
          <w:sz w:val="24"/>
          <w:szCs w:val="24"/>
        </w:rPr>
        <w:t>señál</w:t>
      </w:r>
      <w:r w:rsidR="00A11F99">
        <w:rPr>
          <w:rFonts w:ascii="Arial" w:hAnsi="Arial" w:cs="Arial"/>
          <w:sz w:val="24"/>
          <w:szCs w:val="24"/>
        </w:rPr>
        <w:t xml:space="preserve">elo, </w:t>
      </w:r>
      <w:r w:rsidR="006B3287" w:rsidRPr="006B3287">
        <w:rPr>
          <w:rFonts w:ascii="Arial" w:hAnsi="Arial" w:cs="Arial"/>
          <w:sz w:val="24"/>
          <w:szCs w:val="24"/>
        </w:rPr>
        <w:t>pruébenlo</w:t>
      </w:r>
      <w:r w:rsidR="00A11F99">
        <w:rPr>
          <w:rFonts w:ascii="Arial" w:hAnsi="Arial" w:cs="Arial"/>
          <w:sz w:val="24"/>
          <w:szCs w:val="24"/>
        </w:rPr>
        <w:t>,</w:t>
      </w:r>
      <w:r w:rsidR="006B3287" w:rsidRPr="006B3287">
        <w:rPr>
          <w:rFonts w:ascii="Arial" w:hAnsi="Arial" w:cs="Arial"/>
          <w:sz w:val="24"/>
          <w:szCs w:val="24"/>
        </w:rPr>
        <w:t xml:space="preserve"> </w:t>
      </w:r>
      <w:r w:rsidR="00A11F99">
        <w:rPr>
          <w:rFonts w:ascii="Arial" w:hAnsi="Arial" w:cs="Arial"/>
          <w:sz w:val="24"/>
          <w:szCs w:val="24"/>
        </w:rPr>
        <w:t xml:space="preserve">aquí no </w:t>
      </w:r>
      <w:r w:rsidR="006B3287" w:rsidRPr="006B3287">
        <w:rPr>
          <w:rFonts w:ascii="Arial" w:hAnsi="Arial" w:cs="Arial"/>
          <w:sz w:val="24"/>
          <w:szCs w:val="24"/>
        </w:rPr>
        <w:t>estamos jugando</w:t>
      </w:r>
      <w:r w:rsidR="00A11F99">
        <w:rPr>
          <w:rFonts w:ascii="Arial" w:hAnsi="Arial" w:cs="Arial"/>
          <w:sz w:val="24"/>
          <w:szCs w:val="24"/>
        </w:rPr>
        <w:t>,</w:t>
      </w:r>
      <w:r w:rsidR="006B3287" w:rsidRPr="006B3287">
        <w:rPr>
          <w:rFonts w:ascii="Arial" w:hAnsi="Arial" w:cs="Arial"/>
          <w:sz w:val="24"/>
          <w:szCs w:val="24"/>
        </w:rPr>
        <w:t xml:space="preserve"> estamos en un lugar público</w:t>
      </w:r>
      <w:r w:rsidR="00A11F99">
        <w:rPr>
          <w:rFonts w:ascii="Arial" w:hAnsi="Arial" w:cs="Arial"/>
          <w:sz w:val="24"/>
          <w:szCs w:val="24"/>
        </w:rPr>
        <w:t>,</w:t>
      </w:r>
      <w:r w:rsidR="006B3287" w:rsidRPr="006B3287">
        <w:rPr>
          <w:rFonts w:ascii="Arial" w:hAnsi="Arial" w:cs="Arial"/>
          <w:sz w:val="24"/>
          <w:szCs w:val="24"/>
        </w:rPr>
        <w:t xml:space="preserve"> formal y profesional</w:t>
      </w:r>
      <w:r w:rsidR="00A11F99">
        <w:rPr>
          <w:rFonts w:ascii="Arial" w:hAnsi="Arial" w:cs="Arial"/>
          <w:sz w:val="24"/>
          <w:szCs w:val="24"/>
        </w:rPr>
        <w:t>,</w:t>
      </w:r>
      <w:r w:rsidR="006B3287" w:rsidRPr="006B3287">
        <w:rPr>
          <w:rFonts w:ascii="Arial" w:hAnsi="Arial" w:cs="Arial"/>
          <w:sz w:val="24"/>
          <w:szCs w:val="24"/>
        </w:rPr>
        <w:t xml:space="preserve"> no puedo negar que la política es propia del ser humano pero</w:t>
      </w:r>
      <w:r w:rsidR="00A11F99">
        <w:rPr>
          <w:rFonts w:ascii="Arial" w:hAnsi="Arial" w:cs="Arial"/>
          <w:sz w:val="24"/>
          <w:szCs w:val="24"/>
        </w:rPr>
        <w:t>, una vez electos usted, yo</w:t>
      </w:r>
      <w:r w:rsidR="006B3287" w:rsidRPr="006B3287">
        <w:rPr>
          <w:rFonts w:ascii="Arial" w:hAnsi="Arial" w:cs="Arial"/>
          <w:sz w:val="24"/>
          <w:szCs w:val="24"/>
        </w:rPr>
        <w:t xml:space="preserve"> y cada uno de nosotros</w:t>
      </w:r>
      <w:r w:rsidR="00A11F99">
        <w:rPr>
          <w:rFonts w:ascii="Arial" w:hAnsi="Arial" w:cs="Arial"/>
          <w:sz w:val="24"/>
          <w:szCs w:val="24"/>
        </w:rPr>
        <w:t xml:space="preserve">, </w:t>
      </w:r>
      <w:r w:rsidR="006B3287" w:rsidRPr="006B3287">
        <w:rPr>
          <w:rFonts w:ascii="Arial" w:hAnsi="Arial" w:cs="Arial"/>
          <w:sz w:val="24"/>
          <w:szCs w:val="24"/>
        </w:rPr>
        <w:t>antes de considerar</w:t>
      </w:r>
      <w:r w:rsidR="00A11F99">
        <w:rPr>
          <w:rFonts w:ascii="Arial" w:hAnsi="Arial" w:cs="Arial"/>
          <w:sz w:val="24"/>
          <w:szCs w:val="24"/>
        </w:rPr>
        <w:t>nos políticos debemos</w:t>
      </w:r>
      <w:r w:rsidR="006B3287" w:rsidRPr="006B3287">
        <w:rPr>
          <w:rFonts w:ascii="Arial" w:hAnsi="Arial" w:cs="Arial"/>
          <w:sz w:val="24"/>
          <w:szCs w:val="24"/>
        </w:rPr>
        <w:t xml:space="preserve"> considerar</w:t>
      </w:r>
      <w:r w:rsidR="00A11F99">
        <w:rPr>
          <w:rFonts w:ascii="Arial" w:hAnsi="Arial" w:cs="Arial"/>
          <w:sz w:val="24"/>
          <w:szCs w:val="24"/>
        </w:rPr>
        <w:t>nos</w:t>
      </w:r>
      <w:r w:rsidR="006B3287" w:rsidRPr="006B3287">
        <w:rPr>
          <w:rFonts w:ascii="Arial" w:hAnsi="Arial" w:cs="Arial"/>
          <w:sz w:val="24"/>
          <w:szCs w:val="24"/>
        </w:rPr>
        <w:t xml:space="preserve"> servidores públicos</w:t>
      </w:r>
      <w:r w:rsidR="00A11F99">
        <w:rPr>
          <w:rFonts w:ascii="Arial" w:hAnsi="Arial" w:cs="Arial"/>
          <w:sz w:val="24"/>
          <w:szCs w:val="24"/>
        </w:rPr>
        <w:t xml:space="preserve"> y si algo legitima a un </w:t>
      </w:r>
      <w:r w:rsidR="006B3287" w:rsidRPr="006B3287">
        <w:rPr>
          <w:rFonts w:ascii="Arial" w:hAnsi="Arial" w:cs="Arial"/>
          <w:sz w:val="24"/>
          <w:szCs w:val="24"/>
        </w:rPr>
        <w:t>servidor</w:t>
      </w:r>
      <w:r w:rsidR="00A11F99">
        <w:rPr>
          <w:rFonts w:ascii="Arial" w:hAnsi="Arial" w:cs="Arial"/>
          <w:sz w:val="24"/>
          <w:szCs w:val="24"/>
        </w:rPr>
        <w:t xml:space="preserve"> </w:t>
      </w:r>
      <w:r w:rsidR="00F82B99">
        <w:rPr>
          <w:rFonts w:ascii="Arial" w:hAnsi="Arial" w:cs="Arial"/>
          <w:sz w:val="24"/>
          <w:szCs w:val="24"/>
        </w:rPr>
        <w:t xml:space="preserve">público </w:t>
      </w:r>
      <w:r w:rsidR="00A11F99">
        <w:rPr>
          <w:rFonts w:ascii="Arial" w:hAnsi="Arial" w:cs="Arial"/>
          <w:sz w:val="24"/>
          <w:szCs w:val="24"/>
        </w:rPr>
        <w:t>es precisamen</w:t>
      </w:r>
      <w:r w:rsidR="005A066C">
        <w:rPr>
          <w:rFonts w:ascii="Arial" w:hAnsi="Arial" w:cs="Arial"/>
          <w:sz w:val="24"/>
          <w:szCs w:val="24"/>
        </w:rPr>
        <w:t>te que ante situaciones como la que hoy</w:t>
      </w:r>
      <w:r w:rsidR="00A11F99">
        <w:rPr>
          <w:rFonts w:ascii="Arial" w:hAnsi="Arial" w:cs="Arial"/>
          <w:sz w:val="24"/>
          <w:szCs w:val="24"/>
        </w:rPr>
        <w:t xml:space="preserve"> estamos viviendo debemos</w:t>
      </w:r>
      <w:r w:rsidR="006B3287" w:rsidRPr="006B3287">
        <w:rPr>
          <w:rFonts w:ascii="Arial" w:hAnsi="Arial" w:cs="Arial"/>
          <w:sz w:val="24"/>
          <w:szCs w:val="24"/>
        </w:rPr>
        <w:t xml:space="preserve"> actua</w:t>
      </w:r>
      <w:r w:rsidR="00FB3485">
        <w:rPr>
          <w:rFonts w:ascii="Arial" w:hAnsi="Arial" w:cs="Arial"/>
          <w:sz w:val="24"/>
          <w:szCs w:val="24"/>
        </w:rPr>
        <w:t>r siempre e</w:t>
      </w:r>
      <w:r w:rsidR="006B3287" w:rsidRPr="006B3287">
        <w:rPr>
          <w:rFonts w:ascii="Arial" w:hAnsi="Arial" w:cs="Arial"/>
          <w:sz w:val="24"/>
          <w:szCs w:val="24"/>
        </w:rPr>
        <w:t>n beneficio de los ciudadanos</w:t>
      </w:r>
      <w:r w:rsidR="00FB3485">
        <w:rPr>
          <w:rFonts w:ascii="Arial" w:hAnsi="Arial" w:cs="Arial"/>
          <w:sz w:val="24"/>
          <w:szCs w:val="24"/>
        </w:rPr>
        <w:t>,</w:t>
      </w:r>
      <w:r w:rsidR="006B3287" w:rsidRPr="006B3287">
        <w:rPr>
          <w:rFonts w:ascii="Arial" w:hAnsi="Arial" w:cs="Arial"/>
          <w:sz w:val="24"/>
          <w:szCs w:val="24"/>
        </w:rPr>
        <w:t xml:space="preserve"> esto lo digo porque su línea po</w:t>
      </w:r>
      <w:r w:rsidR="00FB3485">
        <w:rPr>
          <w:rFonts w:ascii="Arial" w:hAnsi="Arial" w:cs="Arial"/>
          <w:sz w:val="24"/>
          <w:szCs w:val="24"/>
        </w:rPr>
        <w:t>lítica mentora y su proceder</w:t>
      </w:r>
      <w:r w:rsidR="006B3287" w:rsidRPr="006B3287">
        <w:rPr>
          <w:rFonts w:ascii="Arial" w:hAnsi="Arial" w:cs="Arial"/>
          <w:sz w:val="24"/>
          <w:szCs w:val="24"/>
        </w:rPr>
        <w:t xml:space="preserve"> le apuesta a la división de los ciudadanos y no estamos para dividir</w:t>
      </w:r>
      <w:r w:rsidR="00F82B99">
        <w:rPr>
          <w:rFonts w:ascii="Arial" w:hAnsi="Arial" w:cs="Arial"/>
          <w:sz w:val="24"/>
          <w:szCs w:val="24"/>
        </w:rPr>
        <w:t>,</w:t>
      </w:r>
      <w:r w:rsidR="006B3287" w:rsidRPr="006B3287">
        <w:rPr>
          <w:rFonts w:ascii="Arial" w:hAnsi="Arial" w:cs="Arial"/>
          <w:sz w:val="24"/>
          <w:szCs w:val="24"/>
        </w:rPr>
        <w:t xml:space="preserve"> estamos para sumar</w:t>
      </w:r>
      <w:r w:rsidR="00FB3485">
        <w:rPr>
          <w:rFonts w:ascii="Arial" w:hAnsi="Arial" w:cs="Arial"/>
          <w:sz w:val="24"/>
          <w:szCs w:val="24"/>
        </w:rPr>
        <w:t>,</w:t>
      </w:r>
      <w:r w:rsidR="006B3287" w:rsidRPr="006B3287">
        <w:rPr>
          <w:rFonts w:ascii="Arial" w:hAnsi="Arial" w:cs="Arial"/>
          <w:sz w:val="24"/>
          <w:szCs w:val="24"/>
        </w:rPr>
        <w:t xml:space="preserve"> para unirnos y no para resistir </w:t>
      </w:r>
      <w:r w:rsidR="00FB3485">
        <w:rPr>
          <w:rFonts w:ascii="Arial" w:hAnsi="Arial" w:cs="Arial"/>
          <w:sz w:val="24"/>
          <w:szCs w:val="24"/>
        </w:rPr>
        <w:t>eh, estos embates político S</w:t>
      </w:r>
      <w:r w:rsidR="006B3287" w:rsidRPr="006B3287">
        <w:rPr>
          <w:rFonts w:ascii="Arial" w:hAnsi="Arial" w:cs="Arial"/>
          <w:sz w:val="24"/>
          <w:szCs w:val="24"/>
        </w:rPr>
        <w:t>eñor</w:t>
      </w:r>
      <w:r w:rsidR="00FB3485">
        <w:rPr>
          <w:rFonts w:ascii="Arial" w:hAnsi="Arial" w:cs="Arial"/>
          <w:sz w:val="24"/>
          <w:szCs w:val="24"/>
        </w:rPr>
        <w:t>,</w:t>
      </w:r>
      <w:r w:rsidR="006B3287" w:rsidRPr="006B3287">
        <w:rPr>
          <w:rFonts w:ascii="Arial" w:hAnsi="Arial" w:cs="Arial"/>
          <w:sz w:val="24"/>
          <w:szCs w:val="24"/>
        </w:rPr>
        <w:t xml:space="preserve"> estamos aquí ante una emergencia sanitaria</w:t>
      </w:r>
      <w:r w:rsidR="00FB3485">
        <w:rPr>
          <w:rFonts w:ascii="Arial" w:hAnsi="Arial" w:cs="Arial"/>
          <w:sz w:val="24"/>
          <w:szCs w:val="24"/>
        </w:rPr>
        <w:t>,</w:t>
      </w:r>
      <w:r w:rsidR="006B3287" w:rsidRPr="006B3287">
        <w:rPr>
          <w:rFonts w:ascii="Arial" w:hAnsi="Arial" w:cs="Arial"/>
          <w:sz w:val="24"/>
          <w:szCs w:val="24"/>
        </w:rPr>
        <w:t xml:space="preserve"> hay que vivirla sin engaños</w:t>
      </w:r>
      <w:r w:rsidR="00FB3485">
        <w:rPr>
          <w:rFonts w:ascii="Arial" w:hAnsi="Arial" w:cs="Arial"/>
          <w:sz w:val="24"/>
          <w:szCs w:val="24"/>
        </w:rPr>
        <w:t>,</w:t>
      </w:r>
      <w:r w:rsidR="006B3287" w:rsidRPr="006B3287">
        <w:rPr>
          <w:rFonts w:ascii="Arial" w:hAnsi="Arial" w:cs="Arial"/>
          <w:sz w:val="24"/>
          <w:szCs w:val="24"/>
        </w:rPr>
        <w:t xml:space="preserve"> sin mentiras</w:t>
      </w:r>
      <w:r w:rsidR="00FB3485">
        <w:rPr>
          <w:rFonts w:ascii="Arial" w:hAnsi="Arial" w:cs="Arial"/>
          <w:sz w:val="24"/>
          <w:szCs w:val="24"/>
        </w:rPr>
        <w:t>,</w:t>
      </w:r>
      <w:r w:rsidR="006B3287" w:rsidRPr="006B3287">
        <w:rPr>
          <w:rFonts w:ascii="Arial" w:hAnsi="Arial" w:cs="Arial"/>
          <w:sz w:val="24"/>
          <w:szCs w:val="24"/>
        </w:rPr>
        <w:t xml:space="preserve"> sin protagonismos y sobre todo sin oportunismos políticos</w:t>
      </w:r>
      <w:r w:rsidR="00FB3485">
        <w:rPr>
          <w:rFonts w:ascii="Arial" w:hAnsi="Arial" w:cs="Arial"/>
          <w:sz w:val="24"/>
          <w:szCs w:val="24"/>
        </w:rPr>
        <w:t>,</w:t>
      </w:r>
      <w:r w:rsidR="006B3287" w:rsidRPr="006B3287">
        <w:rPr>
          <w:rFonts w:ascii="Arial" w:hAnsi="Arial" w:cs="Arial"/>
          <w:sz w:val="24"/>
          <w:szCs w:val="24"/>
        </w:rPr>
        <w:t xml:space="preserve"> justifique su dieta</w:t>
      </w:r>
      <w:r w:rsidR="00FB3485">
        <w:rPr>
          <w:rFonts w:ascii="Arial" w:hAnsi="Arial" w:cs="Arial"/>
          <w:sz w:val="24"/>
          <w:szCs w:val="24"/>
        </w:rPr>
        <w:t>,</w:t>
      </w:r>
      <w:r w:rsidR="006B3287" w:rsidRPr="006B3287">
        <w:rPr>
          <w:rFonts w:ascii="Arial" w:hAnsi="Arial" w:cs="Arial"/>
          <w:sz w:val="24"/>
          <w:szCs w:val="24"/>
        </w:rPr>
        <w:t xml:space="preserve"> trabaje</w:t>
      </w:r>
      <w:r w:rsidR="00FB3485">
        <w:rPr>
          <w:rFonts w:ascii="Arial" w:hAnsi="Arial" w:cs="Arial"/>
          <w:sz w:val="24"/>
          <w:szCs w:val="24"/>
        </w:rPr>
        <w:t>, trabaje…</w:t>
      </w:r>
      <w:r w:rsidR="006B3287" w:rsidRPr="006B3287">
        <w:rPr>
          <w:rFonts w:ascii="Arial" w:hAnsi="Arial" w:cs="Arial"/>
          <w:sz w:val="24"/>
          <w:szCs w:val="24"/>
        </w:rPr>
        <w:t xml:space="preserve"> dand</w:t>
      </w:r>
      <w:r w:rsidR="00FB3485">
        <w:rPr>
          <w:rFonts w:ascii="Arial" w:hAnsi="Arial" w:cs="Arial"/>
          <w:sz w:val="24"/>
          <w:szCs w:val="24"/>
        </w:rPr>
        <w:t>o</w:t>
      </w:r>
      <w:r w:rsidR="00F82B99">
        <w:rPr>
          <w:rFonts w:ascii="Arial" w:hAnsi="Arial" w:cs="Arial"/>
          <w:sz w:val="24"/>
          <w:szCs w:val="24"/>
        </w:rPr>
        <w:t xml:space="preserve"> información verídica, no engañando</w:t>
      </w:r>
      <w:r w:rsidR="006B3287" w:rsidRPr="006B3287">
        <w:rPr>
          <w:rFonts w:ascii="Arial" w:hAnsi="Arial" w:cs="Arial"/>
          <w:sz w:val="24"/>
          <w:szCs w:val="24"/>
        </w:rPr>
        <w:t xml:space="preserve"> a los ciudadanos</w:t>
      </w:r>
      <w:r w:rsidR="00FB3485">
        <w:rPr>
          <w:rFonts w:ascii="Arial" w:hAnsi="Arial" w:cs="Arial"/>
          <w:sz w:val="24"/>
          <w:szCs w:val="24"/>
        </w:rPr>
        <w:t>,</w:t>
      </w:r>
      <w:r w:rsidR="006B3287" w:rsidRPr="006B3287">
        <w:rPr>
          <w:rFonts w:ascii="Arial" w:hAnsi="Arial" w:cs="Arial"/>
          <w:sz w:val="24"/>
          <w:szCs w:val="24"/>
        </w:rPr>
        <w:t xml:space="preserve"> este gobierno ha actuado con responsabilidad</w:t>
      </w:r>
      <w:r w:rsidR="00FB3485">
        <w:rPr>
          <w:rFonts w:ascii="Arial" w:hAnsi="Arial" w:cs="Arial"/>
          <w:sz w:val="24"/>
          <w:szCs w:val="24"/>
        </w:rPr>
        <w:t>,</w:t>
      </w:r>
      <w:r w:rsidR="006B3287" w:rsidRPr="006B3287">
        <w:rPr>
          <w:rFonts w:ascii="Arial" w:hAnsi="Arial" w:cs="Arial"/>
          <w:sz w:val="24"/>
          <w:szCs w:val="24"/>
        </w:rPr>
        <w:t xml:space="preserve"> con legalidad</w:t>
      </w:r>
      <w:r w:rsidR="00FB3485">
        <w:rPr>
          <w:rFonts w:ascii="Arial" w:hAnsi="Arial" w:cs="Arial"/>
          <w:sz w:val="24"/>
          <w:szCs w:val="24"/>
        </w:rPr>
        <w:t>,</w:t>
      </w:r>
      <w:r w:rsidR="006B3287" w:rsidRPr="006B3287">
        <w:rPr>
          <w:rFonts w:ascii="Arial" w:hAnsi="Arial" w:cs="Arial"/>
          <w:sz w:val="24"/>
          <w:szCs w:val="24"/>
        </w:rPr>
        <w:t xml:space="preserve"> con transparencia</w:t>
      </w:r>
      <w:r w:rsidR="00FB3485">
        <w:rPr>
          <w:rFonts w:ascii="Arial" w:hAnsi="Arial" w:cs="Arial"/>
          <w:sz w:val="24"/>
          <w:szCs w:val="24"/>
        </w:rPr>
        <w:t>, con el único interés de paliar</w:t>
      </w:r>
      <w:r w:rsidR="006B3287" w:rsidRPr="006B3287">
        <w:rPr>
          <w:rFonts w:ascii="Arial" w:hAnsi="Arial" w:cs="Arial"/>
          <w:sz w:val="24"/>
          <w:szCs w:val="24"/>
        </w:rPr>
        <w:t xml:space="preserve"> el dolor y la necesidad social en la </w:t>
      </w:r>
      <w:r w:rsidR="00D523BA">
        <w:rPr>
          <w:rFonts w:ascii="Arial" w:hAnsi="Arial" w:cs="Arial"/>
          <w:sz w:val="24"/>
          <w:szCs w:val="24"/>
        </w:rPr>
        <w:t xml:space="preserve">medida de nuestras </w:t>
      </w:r>
      <w:r w:rsidR="006B3287" w:rsidRPr="006B3287">
        <w:rPr>
          <w:rFonts w:ascii="Arial" w:hAnsi="Arial" w:cs="Arial"/>
          <w:sz w:val="24"/>
          <w:szCs w:val="24"/>
        </w:rPr>
        <w:t>posibilidades</w:t>
      </w:r>
      <w:r w:rsidR="00D523BA">
        <w:rPr>
          <w:rFonts w:ascii="Arial" w:hAnsi="Arial" w:cs="Arial"/>
          <w:sz w:val="24"/>
          <w:szCs w:val="24"/>
        </w:rPr>
        <w:t>,</w:t>
      </w:r>
      <w:r w:rsidR="006B3287" w:rsidRPr="006B3287">
        <w:rPr>
          <w:rFonts w:ascii="Arial" w:hAnsi="Arial" w:cs="Arial"/>
          <w:sz w:val="24"/>
          <w:szCs w:val="24"/>
        </w:rPr>
        <w:t xml:space="preserve"> somos el único municipio que ha dado en tiempo y en forma el recurso económico para más de 3</w:t>
      </w:r>
      <w:r w:rsidR="00D523BA">
        <w:rPr>
          <w:rFonts w:ascii="Arial" w:hAnsi="Arial" w:cs="Arial"/>
          <w:sz w:val="24"/>
          <w:szCs w:val="24"/>
        </w:rPr>
        <w:t>,</w:t>
      </w:r>
      <w:r w:rsidR="006B3287" w:rsidRPr="006B3287">
        <w:rPr>
          <w:rFonts w:ascii="Arial" w:hAnsi="Arial" w:cs="Arial"/>
          <w:sz w:val="24"/>
          <w:szCs w:val="24"/>
        </w:rPr>
        <w:t xml:space="preserve">075 familias y </w:t>
      </w:r>
      <w:r w:rsidR="00D523BA">
        <w:rPr>
          <w:rFonts w:ascii="Arial" w:hAnsi="Arial" w:cs="Arial"/>
          <w:sz w:val="24"/>
          <w:szCs w:val="24"/>
        </w:rPr>
        <w:t>hemos estado</w:t>
      </w:r>
      <w:r w:rsidR="00F82B99">
        <w:rPr>
          <w:rFonts w:ascii="Arial" w:hAnsi="Arial" w:cs="Arial"/>
          <w:sz w:val="24"/>
          <w:szCs w:val="24"/>
        </w:rPr>
        <w:t xml:space="preserve"> dando</w:t>
      </w:r>
      <w:r w:rsidR="006B3287" w:rsidRPr="006B3287">
        <w:rPr>
          <w:rFonts w:ascii="Arial" w:hAnsi="Arial" w:cs="Arial"/>
          <w:sz w:val="24"/>
          <w:szCs w:val="24"/>
        </w:rPr>
        <w:t xml:space="preserve"> día </w:t>
      </w:r>
      <w:r w:rsidR="00D523BA">
        <w:rPr>
          <w:rFonts w:ascii="Arial" w:hAnsi="Arial" w:cs="Arial"/>
          <w:sz w:val="24"/>
          <w:szCs w:val="24"/>
        </w:rPr>
        <w:t xml:space="preserve">a </w:t>
      </w:r>
      <w:r w:rsidR="006B3287" w:rsidRPr="006B3287">
        <w:rPr>
          <w:rFonts w:ascii="Arial" w:hAnsi="Arial" w:cs="Arial"/>
          <w:sz w:val="24"/>
          <w:szCs w:val="24"/>
        </w:rPr>
        <w:t>día los recursos</w:t>
      </w:r>
      <w:r w:rsidR="00D523BA">
        <w:rPr>
          <w:rFonts w:ascii="Arial" w:hAnsi="Arial" w:cs="Arial"/>
          <w:sz w:val="24"/>
          <w:szCs w:val="24"/>
        </w:rPr>
        <w:t>, si U</w:t>
      </w:r>
      <w:r w:rsidR="006B3287" w:rsidRPr="006B3287">
        <w:rPr>
          <w:rFonts w:ascii="Arial" w:hAnsi="Arial" w:cs="Arial"/>
          <w:sz w:val="24"/>
          <w:szCs w:val="24"/>
        </w:rPr>
        <w:t>sted quiere ver</w:t>
      </w:r>
      <w:r w:rsidR="00D523BA">
        <w:rPr>
          <w:rFonts w:ascii="Arial" w:hAnsi="Arial" w:cs="Arial"/>
          <w:sz w:val="24"/>
          <w:szCs w:val="24"/>
        </w:rPr>
        <w:t xml:space="preserve"> cada uno de los</w:t>
      </w:r>
      <w:r w:rsidR="006B3287" w:rsidRPr="006B3287">
        <w:rPr>
          <w:rFonts w:ascii="Arial" w:hAnsi="Arial" w:cs="Arial"/>
          <w:sz w:val="24"/>
          <w:szCs w:val="24"/>
        </w:rPr>
        <w:t xml:space="preserve"> folder</w:t>
      </w:r>
      <w:r w:rsidR="00D523BA">
        <w:rPr>
          <w:rFonts w:ascii="Arial" w:hAnsi="Arial" w:cs="Arial"/>
          <w:sz w:val="24"/>
          <w:szCs w:val="24"/>
        </w:rPr>
        <w:t>s, con mucho gusto puede ir a la T</w:t>
      </w:r>
      <w:r w:rsidR="006B3287" w:rsidRPr="006B3287">
        <w:rPr>
          <w:rFonts w:ascii="Arial" w:hAnsi="Arial" w:cs="Arial"/>
          <w:sz w:val="24"/>
          <w:szCs w:val="24"/>
        </w:rPr>
        <w:t xml:space="preserve">esorería dónde </w:t>
      </w:r>
      <w:r w:rsidR="00D523BA">
        <w:rPr>
          <w:rFonts w:ascii="Arial" w:hAnsi="Arial" w:cs="Arial"/>
          <w:sz w:val="24"/>
          <w:szCs w:val="24"/>
        </w:rPr>
        <w:t>encontrará c</w:t>
      </w:r>
      <w:r w:rsidR="006B3287" w:rsidRPr="006B3287">
        <w:rPr>
          <w:rFonts w:ascii="Arial" w:hAnsi="Arial" w:cs="Arial"/>
          <w:sz w:val="24"/>
          <w:szCs w:val="24"/>
        </w:rPr>
        <w:t>ientos de folders como el que ustedes ven</w:t>
      </w:r>
      <w:r w:rsidR="00D523BA">
        <w:rPr>
          <w:rFonts w:ascii="Arial" w:hAnsi="Arial" w:cs="Arial"/>
          <w:sz w:val="24"/>
          <w:szCs w:val="24"/>
        </w:rPr>
        <w:t>, donde</w:t>
      </w:r>
      <w:r w:rsidR="006B3287" w:rsidRPr="006B3287">
        <w:rPr>
          <w:rFonts w:ascii="Arial" w:hAnsi="Arial" w:cs="Arial"/>
          <w:sz w:val="24"/>
          <w:szCs w:val="24"/>
        </w:rPr>
        <w:t xml:space="preserve"> se les está pidiendo su credencial de elector</w:t>
      </w:r>
      <w:r w:rsidR="00D523BA">
        <w:rPr>
          <w:rFonts w:ascii="Arial" w:hAnsi="Arial" w:cs="Arial"/>
          <w:sz w:val="24"/>
          <w:szCs w:val="24"/>
        </w:rPr>
        <w:t>,</w:t>
      </w:r>
      <w:r w:rsidR="006B3287" w:rsidRPr="006B3287">
        <w:rPr>
          <w:rFonts w:ascii="Arial" w:hAnsi="Arial" w:cs="Arial"/>
          <w:sz w:val="24"/>
          <w:szCs w:val="24"/>
        </w:rPr>
        <w:t xml:space="preserve"> dónde firmó cada uno de ellos y </w:t>
      </w:r>
      <w:r w:rsidR="00D523BA">
        <w:rPr>
          <w:rFonts w:ascii="Arial" w:hAnsi="Arial" w:cs="Arial"/>
          <w:sz w:val="24"/>
          <w:szCs w:val="24"/>
        </w:rPr>
        <w:t>por si fuera poco</w:t>
      </w:r>
      <w:r w:rsidR="006B3287" w:rsidRPr="006B3287">
        <w:rPr>
          <w:rFonts w:ascii="Arial" w:hAnsi="Arial" w:cs="Arial"/>
          <w:sz w:val="24"/>
          <w:szCs w:val="24"/>
        </w:rPr>
        <w:t xml:space="preserve"> también</w:t>
      </w:r>
      <w:r w:rsidR="00D523BA">
        <w:rPr>
          <w:rFonts w:ascii="Arial" w:hAnsi="Arial" w:cs="Arial"/>
          <w:sz w:val="24"/>
          <w:szCs w:val="24"/>
        </w:rPr>
        <w:t xml:space="preserve"> se le tomaron </w:t>
      </w:r>
      <w:r w:rsidR="006B3287" w:rsidRPr="006B3287">
        <w:rPr>
          <w:rFonts w:ascii="Arial" w:hAnsi="Arial" w:cs="Arial"/>
          <w:sz w:val="24"/>
          <w:szCs w:val="24"/>
        </w:rPr>
        <w:t>fotografías</w:t>
      </w:r>
      <w:r w:rsidR="00D523BA">
        <w:rPr>
          <w:rFonts w:ascii="Arial" w:hAnsi="Arial" w:cs="Arial"/>
          <w:sz w:val="24"/>
          <w:szCs w:val="24"/>
        </w:rPr>
        <w:t>,</w:t>
      </w:r>
      <w:r w:rsidR="006B3287" w:rsidRPr="006B3287">
        <w:rPr>
          <w:rFonts w:ascii="Arial" w:hAnsi="Arial" w:cs="Arial"/>
          <w:sz w:val="24"/>
          <w:szCs w:val="24"/>
        </w:rPr>
        <w:t xml:space="preserve"> todo está en estos folder</w:t>
      </w:r>
      <w:r w:rsidR="00D523BA">
        <w:rPr>
          <w:rFonts w:ascii="Arial" w:hAnsi="Arial" w:cs="Arial"/>
          <w:sz w:val="24"/>
          <w:szCs w:val="24"/>
        </w:rPr>
        <w:t>s</w:t>
      </w:r>
      <w:r w:rsidR="006B3287" w:rsidRPr="006B3287">
        <w:rPr>
          <w:rFonts w:ascii="Arial" w:hAnsi="Arial" w:cs="Arial"/>
          <w:sz w:val="24"/>
          <w:szCs w:val="24"/>
        </w:rPr>
        <w:t xml:space="preserve"> Señor</w:t>
      </w:r>
      <w:r w:rsidR="00D523BA">
        <w:rPr>
          <w:rFonts w:ascii="Arial" w:hAnsi="Arial" w:cs="Arial"/>
          <w:sz w:val="24"/>
          <w:szCs w:val="24"/>
        </w:rPr>
        <w:t>, Usted puede ir y puede revisar</w:t>
      </w:r>
      <w:r w:rsidR="006B3287" w:rsidRPr="006B3287">
        <w:rPr>
          <w:rFonts w:ascii="Arial" w:hAnsi="Arial" w:cs="Arial"/>
          <w:sz w:val="24"/>
          <w:szCs w:val="24"/>
        </w:rPr>
        <w:t>los cuantas veces quieran</w:t>
      </w:r>
      <w:r w:rsidR="00D523BA">
        <w:rPr>
          <w:rFonts w:ascii="Arial" w:hAnsi="Arial" w:cs="Arial"/>
          <w:sz w:val="24"/>
          <w:szCs w:val="24"/>
        </w:rPr>
        <w:t>,</w:t>
      </w:r>
      <w:r w:rsidR="0049024B">
        <w:rPr>
          <w:rFonts w:ascii="Arial" w:hAnsi="Arial" w:cs="Arial"/>
          <w:sz w:val="24"/>
          <w:szCs w:val="24"/>
        </w:rPr>
        <w:t xml:space="preserve"> si tienen pruebas hágan</w:t>
      </w:r>
      <w:r w:rsidR="0049024B" w:rsidRPr="006B3287">
        <w:rPr>
          <w:rFonts w:ascii="Arial" w:hAnsi="Arial" w:cs="Arial"/>
          <w:sz w:val="24"/>
          <w:szCs w:val="24"/>
        </w:rPr>
        <w:t>las</w:t>
      </w:r>
      <w:r w:rsidR="006B3287" w:rsidRPr="006B3287">
        <w:rPr>
          <w:rFonts w:ascii="Arial" w:hAnsi="Arial" w:cs="Arial"/>
          <w:sz w:val="24"/>
          <w:szCs w:val="24"/>
        </w:rPr>
        <w:t xml:space="preserve"> valer y otra cosa también</w:t>
      </w:r>
      <w:r w:rsidR="00D523BA">
        <w:rPr>
          <w:rFonts w:ascii="Arial" w:hAnsi="Arial" w:cs="Arial"/>
          <w:sz w:val="24"/>
          <w:szCs w:val="24"/>
        </w:rPr>
        <w:t>,</w:t>
      </w:r>
      <w:r w:rsidR="006B3287" w:rsidRPr="006B3287">
        <w:rPr>
          <w:rFonts w:ascii="Arial" w:hAnsi="Arial" w:cs="Arial"/>
          <w:sz w:val="24"/>
          <w:szCs w:val="24"/>
        </w:rPr>
        <w:t xml:space="preserve"> tenemos </w:t>
      </w:r>
      <w:r w:rsidR="00D523BA">
        <w:rPr>
          <w:rFonts w:ascii="Arial" w:hAnsi="Arial" w:cs="Arial"/>
          <w:sz w:val="24"/>
          <w:szCs w:val="24"/>
        </w:rPr>
        <w:t xml:space="preserve">en forma </w:t>
      </w:r>
      <w:r w:rsidR="006B3287" w:rsidRPr="006B3287">
        <w:rPr>
          <w:rFonts w:ascii="Arial" w:hAnsi="Arial" w:cs="Arial"/>
          <w:sz w:val="24"/>
          <w:szCs w:val="24"/>
        </w:rPr>
        <w:t>personal apoyos por más de $500</w:t>
      </w:r>
      <w:r w:rsidR="00D523BA">
        <w:rPr>
          <w:rFonts w:ascii="Arial" w:hAnsi="Arial" w:cs="Arial"/>
          <w:sz w:val="24"/>
          <w:szCs w:val="24"/>
        </w:rPr>
        <w:t>,</w:t>
      </w:r>
      <w:r w:rsidR="006B3287" w:rsidRPr="006B3287">
        <w:rPr>
          <w:rFonts w:ascii="Arial" w:hAnsi="Arial" w:cs="Arial"/>
          <w:sz w:val="24"/>
          <w:szCs w:val="24"/>
        </w:rPr>
        <w:t>000</w:t>
      </w:r>
      <w:r w:rsidR="00D523BA">
        <w:rPr>
          <w:rFonts w:ascii="Arial" w:hAnsi="Arial" w:cs="Arial"/>
          <w:sz w:val="24"/>
          <w:szCs w:val="24"/>
        </w:rPr>
        <w:t>.00 (Quinientos mil pesos 00/100 M.N) que no han salido del Gobierno M</w:t>
      </w:r>
      <w:r w:rsidR="006B3287" w:rsidRPr="006B3287">
        <w:rPr>
          <w:rFonts w:ascii="Arial" w:hAnsi="Arial" w:cs="Arial"/>
          <w:sz w:val="24"/>
          <w:szCs w:val="24"/>
        </w:rPr>
        <w:t>unicipal</w:t>
      </w:r>
      <w:r w:rsidR="00D523BA">
        <w:rPr>
          <w:rFonts w:ascii="Arial" w:hAnsi="Arial" w:cs="Arial"/>
          <w:sz w:val="24"/>
          <w:szCs w:val="24"/>
        </w:rPr>
        <w:t xml:space="preserve">, que </w:t>
      </w:r>
      <w:r w:rsidR="006B3287" w:rsidRPr="006B3287">
        <w:rPr>
          <w:rFonts w:ascii="Arial" w:hAnsi="Arial" w:cs="Arial"/>
          <w:sz w:val="24"/>
          <w:szCs w:val="24"/>
        </w:rPr>
        <w:t>su servidora los ha reunido</w:t>
      </w:r>
      <w:r w:rsidR="00D523BA">
        <w:rPr>
          <w:rFonts w:ascii="Arial" w:hAnsi="Arial" w:cs="Arial"/>
          <w:sz w:val="24"/>
          <w:szCs w:val="24"/>
        </w:rPr>
        <w:t>, que ha regalado su</w:t>
      </w:r>
      <w:r w:rsidR="006B3287" w:rsidRPr="006B3287">
        <w:rPr>
          <w:rFonts w:ascii="Arial" w:hAnsi="Arial" w:cs="Arial"/>
          <w:sz w:val="24"/>
          <w:szCs w:val="24"/>
        </w:rPr>
        <w:t xml:space="preserve"> sueldo de todo este mes</w:t>
      </w:r>
      <w:r w:rsidR="00D523BA">
        <w:rPr>
          <w:rFonts w:ascii="Arial" w:hAnsi="Arial" w:cs="Arial"/>
          <w:sz w:val="24"/>
          <w:szCs w:val="24"/>
        </w:rPr>
        <w:t xml:space="preserve"> y lo donará el mes de </w:t>
      </w:r>
      <w:r w:rsidR="009B1AA3">
        <w:rPr>
          <w:rFonts w:ascii="Arial" w:hAnsi="Arial" w:cs="Arial"/>
          <w:sz w:val="24"/>
          <w:szCs w:val="24"/>
        </w:rPr>
        <w:t>abril, mayo, junio y</w:t>
      </w:r>
      <w:r w:rsidR="00D523BA">
        <w:rPr>
          <w:rFonts w:ascii="Arial" w:hAnsi="Arial" w:cs="Arial"/>
          <w:sz w:val="24"/>
          <w:szCs w:val="24"/>
        </w:rPr>
        <w:t xml:space="preserve"> julio</w:t>
      </w:r>
      <w:r w:rsidR="009B1AA3">
        <w:rPr>
          <w:rFonts w:ascii="Arial" w:hAnsi="Arial" w:cs="Arial"/>
          <w:sz w:val="24"/>
          <w:szCs w:val="24"/>
        </w:rPr>
        <w:t>;</w:t>
      </w:r>
      <w:r w:rsidR="00D523BA">
        <w:rPr>
          <w:rFonts w:ascii="Arial" w:hAnsi="Arial" w:cs="Arial"/>
          <w:sz w:val="24"/>
          <w:szCs w:val="24"/>
        </w:rPr>
        <w:t xml:space="preserve"> y del </w:t>
      </w:r>
      <w:r w:rsidR="006B3287" w:rsidRPr="006B3287">
        <w:rPr>
          <w:rFonts w:ascii="Arial" w:hAnsi="Arial" w:cs="Arial"/>
          <w:sz w:val="24"/>
          <w:szCs w:val="24"/>
        </w:rPr>
        <w:t xml:space="preserve">tiempo que sea necesario para las personas que están </w:t>
      </w:r>
      <w:r w:rsidR="00D523BA">
        <w:rPr>
          <w:rFonts w:ascii="Arial" w:hAnsi="Arial" w:cs="Arial"/>
          <w:sz w:val="24"/>
          <w:szCs w:val="24"/>
        </w:rPr>
        <w:t xml:space="preserve">afuera, </w:t>
      </w:r>
      <w:r w:rsidR="006B3287" w:rsidRPr="006B3287">
        <w:rPr>
          <w:rFonts w:ascii="Arial" w:hAnsi="Arial" w:cs="Arial"/>
          <w:sz w:val="24"/>
          <w:szCs w:val="24"/>
        </w:rPr>
        <w:t>es cuánto</w:t>
      </w:r>
      <w:r w:rsidR="00D523BA">
        <w:rPr>
          <w:rFonts w:ascii="Arial" w:hAnsi="Arial" w:cs="Arial"/>
          <w:sz w:val="24"/>
          <w:szCs w:val="24"/>
        </w:rPr>
        <w:t>,</w:t>
      </w:r>
      <w:r w:rsidR="006B3287" w:rsidRPr="006B3287">
        <w:rPr>
          <w:rFonts w:ascii="Arial" w:hAnsi="Arial" w:cs="Arial"/>
          <w:sz w:val="24"/>
          <w:szCs w:val="24"/>
        </w:rPr>
        <w:t xml:space="preserve"> adelante</w:t>
      </w:r>
      <w:r w:rsidR="00D523BA">
        <w:rPr>
          <w:rFonts w:ascii="Arial" w:hAnsi="Arial" w:cs="Arial"/>
          <w:sz w:val="24"/>
          <w:szCs w:val="24"/>
        </w:rPr>
        <w:t>.-----------------------------------</w:t>
      </w:r>
      <w:r w:rsidR="009B1AA3">
        <w:rPr>
          <w:rFonts w:ascii="Arial" w:hAnsi="Arial" w:cs="Arial"/>
          <w:sz w:val="24"/>
          <w:szCs w:val="24"/>
        </w:rPr>
        <w:t>---------------------------</w:t>
      </w:r>
      <w:r w:rsidR="00D523BA">
        <w:rPr>
          <w:rFonts w:ascii="Arial" w:hAnsi="Arial" w:cs="Arial"/>
          <w:sz w:val="24"/>
          <w:szCs w:val="24"/>
        </w:rPr>
        <w:t>-------------------</w:t>
      </w:r>
      <w:r w:rsidR="00F82B99">
        <w:rPr>
          <w:rFonts w:ascii="Arial" w:hAnsi="Arial" w:cs="Arial"/>
          <w:sz w:val="24"/>
          <w:szCs w:val="24"/>
        </w:rPr>
        <w:t>------------------</w:t>
      </w:r>
      <w:r w:rsidR="00D523BA">
        <w:rPr>
          <w:rFonts w:ascii="Arial" w:hAnsi="Arial" w:cs="Arial"/>
          <w:sz w:val="24"/>
          <w:szCs w:val="24"/>
        </w:rPr>
        <w:t>-----------------------------------------</w:t>
      </w:r>
      <w:r w:rsidR="00333DC9">
        <w:rPr>
          <w:rFonts w:ascii="Arial" w:hAnsi="Arial" w:cs="Arial"/>
          <w:sz w:val="24"/>
          <w:szCs w:val="24"/>
        </w:rPr>
        <w:t>-----------------------</w:t>
      </w:r>
      <w:r w:rsidR="00D523BA">
        <w:rPr>
          <w:rFonts w:ascii="Arial" w:hAnsi="Arial" w:cs="Arial"/>
          <w:sz w:val="24"/>
          <w:szCs w:val="24"/>
        </w:rPr>
        <w:t xml:space="preserve">---------------------Habla la </w:t>
      </w:r>
      <w:r w:rsidR="00D523BA" w:rsidRPr="00733E72">
        <w:rPr>
          <w:rFonts w:ascii="Arial" w:eastAsia="Calibri" w:hAnsi="Arial" w:cs="Arial"/>
          <w:sz w:val="24"/>
          <w:szCs w:val="24"/>
        </w:rPr>
        <w:t>Regidora B</w:t>
      </w:r>
      <w:r w:rsidR="00D523BA">
        <w:rPr>
          <w:rFonts w:ascii="Arial" w:eastAsia="Calibri" w:hAnsi="Arial" w:cs="Arial"/>
          <w:sz w:val="24"/>
          <w:szCs w:val="24"/>
        </w:rPr>
        <w:t xml:space="preserve">etsabé Dolores Almaguer Esparza: </w:t>
      </w:r>
      <w:r w:rsidR="0049024B">
        <w:rPr>
          <w:rFonts w:ascii="Arial" w:eastAsia="Calibri" w:hAnsi="Arial" w:cs="Arial"/>
          <w:sz w:val="24"/>
          <w:szCs w:val="24"/>
        </w:rPr>
        <w:t>Muy b</w:t>
      </w:r>
      <w:r w:rsidR="006B3287" w:rsidRPr="006B3287">
        <w:rPr>
          <w:rFonts w:ascii="Arial" w:hAnsi="Arial" w:cs="Arial"/>
          <w:sz w:val="24"/>
          <w:szCs w:val="24"/>
        </w:rPr>
        <w:t>uenas tardes</w:t>
      </w:r>
      <w:r w:rsidR="00D523BA">
        <w:rPr>
          <w:rFonts w:ascii="Arial" w:hAnsi="Arial" w:cs="Arial"/>
          <w:sz w:val="24"/>
          <w:szCs w:val="24"/>
        </w:rPr>
        <w:t xml:space="preserve"> a todas y todos eh…</w:t>
      </w:r>
      <w:r w:rsidR="006B3287" w:rsidRPr="006B3287">
        <w:rPr>
          <w:rFonts w:ascii="Arial" w:hAnsi="Arial" w:cs="Arial"/>
          <w:sz w:val="24"/>
          <w:szCs w:val="24"/>
        </w:rPr>
        <w:t xml:space="preserve"> me quiero manifestar en este punto porque lamento </w:t>
      </w:r>
      <w:r w:rsidR="00D523BA">
        <w:rPr>
          <w:rFonts w:ascii="Arial" w:hAnsi="Arial" w:cs="Arial"/>
          <w:sz w:val="24"/>
          <w:szCs w:val="24"/>
        </w:rPr>
        <w:t xml:space="preserve">mucho </w:t>
      </w:r>
      <w:r w:rsidR="006B3287" w:rsidRPr="006B3287">
        <w:rPr>
          <w:rFonts w:ascii="Arial" w:hAnsi="Arial" w:cs="Arial"/>
          <w:sz w:val="24"/>
          <w:szCs w:val="24"/>
        </w:rPr>
        <w:t>el ataque tan bajo y</w:t>
      </w:r>
      <w:r w:rsidR="00D523BA">
        <w:rPr>
          <w:rFonts w:ascii="Arial" w:hAnsi="Arial" w:cs="Arial"/>
          <w:sz w:val="24"/>
          <w:szCs w:val="24"/>
        </w:rPr>
        <w:t xml:space="preserve"> </w:t>
      </w:r>
      <w:r w:rsidR="006B3287" w:rsidRPr="006B3287">
        <w:rPr>
          <w:rFonts w:ascii="Arial" w:hAnsi="Arial" w:cs="Arial"/>
          <w:sz w:val="24"/>
          <w:szCs w:val="24"/>
        </w:rPr>
        <w:t>a</w:t>
      </w:r>
      <w:r w:rsidR="00D523BA">
        <w:rPr>
          <w:rFonts w:ascii="Arial" w:hAnsi="Arial" w:cs="Arial"/>
          <w:sz w:val="24"/>
          <w:szCs w:val="24"/>
        </w:rPr>
        <w:t xml:space="preserve">levoso que hace usted Regidor, en pleno </w:t>
      </w:r>
      <w:r w:rsidR="006B3287" w:rsidRPr="006B3287">
        <w:rPr>
          <w:rFonts w:ascii="Arial" w:hAnsi="Arial" w:cs="Arial"/>
          <w:sz w:val="24"/>
          <w:szCs w:val="24"/>
        </w:rPr>
        <w:t>tiempo de adversidad</w:t>
      </w:r>
      <w:r w:rsidR="00D523BA">
        <w:rPr>
          <w:rFonts w:ascii="Arial" w:hAnsi="Arial" w:cs="Arial"/>
          <w:sz w:val="24"/>
          <w:szCs w:val="24"/>
        </w:rPr>
        <w:t>,</w:t>
      </w:r>
      <w:r w:rsidR="006B3287" w:rsidRPr="006B3287">
        <w:rPr>
          <w:rFonts w:ascii="Arial" w:hAnsi="Arial" w:cs="Arial"/>
          <w:sz w:val="24"/>
          <w:szCs w:val="24"/>
        </w:rPr>
        <w:t xml:space="preserve"> en pleno tiempo donde el panorama es negro</w:t>
      </w:r>
      <w:r w:rsidR="00D523BA">
        <w:rPr>
          <w:rFonts w:ascii="Arial" w:hAnsi="Arial" w:cs="Arial"/>
          <w:sz w:val="24"/>
          <w:szCs w:val="24"/>
        </w:rPr>
        <w:t>,</w:t>
      </w:r>
      <w:r w:rsidR="006B3287" w:rsidRPr="006B3287">
        <w:rPr>
          <w:rFonts w:ascii="Arial" w:hAnsi="Arial" w:cs="Arial"/>
          <w:sz w:val="24"/>
          <w:szCs w:val="24"/>
        </w:rPr>
        <w:t xml:space="preserve"> donde las cifras son graves</w:t>
      </w:r>
      <w:r w:rsidR="00D523BA">
        <w:rPr>
          <w:rFonts w:ascii="Arial" w:hAnsi="Arial" w:cs="Arial"/>
          <w:sz w:val="24"/>
          <w:szCs w:val="24"/>
        </w:rPr>
        <w:t>, donde se trata de v</w:t>
      </w:r>
      <w:r w:rsidR="006B3287" w:rsidRPr="006B3287">
        <w:rPr>
          <w:rFonts w:ascii="Arial" w:hAnsi="Arial" w:cs="Arial"/>
          <w:sz w:val="24"/>
          <w:szCs w:val="24"/>
        </w:rPr>
        <w:t>idas humanas</w:t>
      </w:r>
      <w:r w:rsidR="00D523BA">
        <w:rPr>
          <w:rFonts w:ascii="Arial" w:hAnsi="Arial" w:cs="Arial"/>
          <w:sz w:val="24"/>
          <w:szCs w:val="24"/>
        </w:rPr>
        <w:t>, quiero manifestarme</w:t>
      </w:r>
      <w:r w:rsidR="006B3287" w:rsidRPr="006B3287">
        <w:rPr>
          <w:rFonts w:ascii="Arial" w:hAnsi="Arial" w:cs="Arial"/>
          <w:sz w:val="24"/>
          <w:szCs w:val="24"/>
        </w:rPr>
        <w:t xml:space="preserve"> de la siguiente manera porque bueno</w:t>
      </w:r>
      <w:r w:rsidR="00D523BA">
        <w:rPr>
          <w:rFonts w:ascii="Arial" w:hAnsi="Arial" w:cs="Arial"/>
          <w:sz w:val="24"/>
          <w:szCs w:val="24"/>
        </w:rPr>
        <w:t xml:space="preserve">, muchos ya lo sabíamos </w:t>
      </w:r>
      <w:r w:rsidR="00770D4B">
        <w:rPr>
          <w:rFonts w:ascii="Arial" w:hAnsi="Arial" w:cs="Arial"/>
          <w:sz w:val="24"/>
          <w:szCs w:val="24"/>
        </w:rPr>
        <w:t xml:space="preserve">pero, </w:t>
      </w:r>
      <w:r w:rsidR="00C63F40">
        <w:rPr>
          <w:rFonts w:ascii="Arial" w:hAnsi="Arial" w:cs="Arial"/>
          <w:sz w:val="24"/>
          <w:szCs w:val="24"/>
        </w:rPr>
        <w:t>decidió</w:t>
      </w:r>
      <w:r w:rsidR="006B3287" w:rsidRPr="006B3287">
        <w:rPr>
          <w:rFonts w:ascii="Arial" w:hAnsi="Arial" w:cs="Arial"/>
          <w:sz w:val="24"/>
          <w:szCs w:val="24"/>
        </w:rPr>
        <w:t xml:space="preserve"> mostrarse escupiendo para arriba</w:t>
      </w:r>
      <w:r w:rsidR="00770D4B">
        <w:rPr>
          <w:rFonts w:ascii="Arial" w:hAnsi="Arial" w:cs="Arial"/>
          <w:sz w:val="24"/>
          <w:szCs w:val="24"/>
        </w:rPr>
        <w:t>. N</w:t>
      </w:r>
      <w:r w:rsidR="006B3287" w:rsidRPr="006B3287">
        <w:rPr>
          <w:rFonts w:ascii="Arial" w:hAnsi="Arial" w:cs="Arial"/>
          <w:sz w:val="24"/>
          <w:szCs w:val="24"/>
        </w:rPr>
        <w:t>úmero 1</w:t>
      </w:r>
      <w:r w:rsidR="00770D4B">
        <w:rPr>
          <w:rFonts w:ascii="Arial" w:hAnsi="Arial" w:cs="Arial"/>
          <w:sz w:val="24"/>
          <w:szCs w:val="24"/>
        </w:rPr>
        <w:t>.- Con estos</w:t>
      </w:r>
      <w:r w:rsidR="006B3287" w:rsidRPr="006B3287">
        <w:rPr>
          <w:rFonts w:ascii="Arial" w:hAnsi="Arial" w:cs="Arial"/>
          <w:sz w:val="24"/>
          <w:szCs w:val="24"/>
        </w:rPr>
        <w:t xml:space="preserve"> ataques </w:t>
      </w:r>
      <w:r w:rsidR="00770D4B">
        <w:rPr>
          <w:rFonts w:ascii="Arial" w:hAnsi="Arial" w:cs="Arial"/>
          <w:sz w:val="24"/>
          <w:szCs w:val="24"/>
        </w:rPr>
        <w:t>demuestra que ignora el presupuesto de este A</w:t>
      </w:r>
      <w:r w:rsidR="006B3287" w:rsidRPr="006B3287">
        <w:rPr>
          <w:rFonts w:ascii="Arial" w:hAnsi="Arial" w:cs="Arial"/>
          <w:sz w:val="24"/>
          <w:szCs w:val="24"/>
        </w:rPr>
        <w:t>yuntamiento</w:t>
      </w:r>
      <w:r w:rsidR="00770D4B">
        <w:rPr>
          <w:rFonts w:ascii="Arial" w:hAnsi="Arial" w:cs="Arial"/>
          <w:sz w:val="24"/>
          <w:szCs w:val="24"/>
        </w:rPr>
        <w:t>, c</w:t>
      </w:r>
      <w:r w:rsidR="006B3287" w:rsidRPr="006B3287">
        <w:rPr>
          <w:rFonts w:ascii="Arial" w:hAnsi="Arial" w:cs="Arial"/>
          <w:sz w:val="24"/>
          <w:szCs w:val="24"/>
        </w:rPr>
        <w:t>ómo s</w:t>
      </w:r>
      <w:r w:rsidR="00770D4B">
        <w:rPr>
          <w:rFonts w:ascii="Arial" w:hAnsi="Arial" w:cs="Arial"/>
          <w:sz w:val="24"/>
          <w:szCs w:val="24"/>
        </w:rPr>
        <w:t>e integra y hasta donde alcanza,</w:t>
      </w:r>
      <w:r w:rsidR="006B3287" w:rsidRPr="006B3287">
        <w:rPr>
          <w:rFonts w:ascii="Arial" w:hAnsi="Arial" w:cs="Arial"/>
          <w:sz w:val="24"/>
          <w:szCs w:val="24"/>
        </w:rPr>
        <w:t xml:space="preserve"> </w:t>
      </w:r>
      <w:r w:rsidR="00770D4B">
        <w:rPr>
          <w:rFonts w:ascii="Arial" w:hAnsi="Arial" w:cs="Arial"/>
          <w:sz w:val="24"/>
          <w:szCs w:val="24"/>
        </w:rPr>
        <w:t>de</w:t>
      </w:r>
      <w:r w:rsidR="006B3287" w:rsidRPr="006B3287">
        <w:rPr>
          <w:rFonts w:ascii="Arial" w:hAnsi="Arial" w:cs="Arial"/>
          <w:sz w:val="24"/>
          <w:szCs w:val="24"/>
        </w:rPr>
        <w:t>muestra que ignora que por primera vez</w:t>
      </w:r>
      <w:r w:rsidR="00770D4B">
        <w:rPr>
          <w:rFonts w:ascii="Arial" w:hAnsi="Arial" w:cs="Arial"/>
          <w:sz w:val="24"/>
          <w:szCs w:val="24"/>
        </w:rPr>
        <w:t xml:space="preserve"> no</w:t>
      </w:r>
      <w:r w:rsidR="006B3287" w:rsidRPr="006B3287">
        <w:rPr>
          <w:rFonts w:ascii="Arial" w:hAnsi="Arial" w:cs="Arial"/>
          <w:sz w:val="24"/>
          <w:szCs w:val="24"/>
        </w:rPr>
        <w:t xml:space="preserve"> tenemos ap</w:t>
      </w:r>
      <w:r w:rsidR="00770D4B">
        <w:rPr>
          <w:rFonts w:ascii="Arial" w:hAnsi="Arial" w:cs="Arial"/>
          <w:sz w:val="24"/>
          <w:szCs w:val="24"/>
        </w:rPr>
        <w:t>ortaciones F</w:t>
      </w:r>
      <w:r w:rsidR="006B3287" w:rsidRPr="006B3287">
        <w:rPr>
          <w:rFonts w:ascii="Arial" w:hAnsi="Arial" w:cs="Arial"/>
          <w:sz w:val="24"/>
          <w:szCs w:val="24"/>
        </w:rPr>
        <w:t>ederales y hemos sido abandonados</w:t>
      </w:r>
      <w:r w:rsidR="00770D4B">
        <w:rPr>
          <w:rFonts w:ascii="Arial" w:hAnsi="Arial" w:cs="Arial"/>
          <w:sz w:val="24"/>
          <w:szCs w:val="24"/>
        </w:rPr>
        <w:t xml:space="preserve"> y abandonadas a nuestra </w:t>
      </w:r>
      <w:r w:rsidR="006B3287" w:rsidRPr="006B3287">
        <w:rPr>
          <w:rFonts w:ascii="Arial" w:hAnsi="Arial" w:cs="Arial"/>
          <w:sz w:val="24"/>
          <w:szCs w:val="24"/>
        </w:rPr>
        <w:t xml:space="preserve">suerte por un Gobierno Federal insensible </w:t>
      </w:r>
      <w:r w:rsidR="00770D4B">
        <w:rPr>
          <w:rFonts w:ascii="Arial" w:hAnsi="Arial" w:cs="Arial"/>
          <w:sz w:val="24"/>
          <w:szCs w:val="24"/>
        </w:rPr>
        <w:t xml:space="preserve">que solamente </w:t>
      </w:r>
      <w:r w:rsidR="006B3287" w:rsidRPr="006B3287">
        <w:rPr>
          <w:rFonts w:ascii="Arial" w:hAnsi="Arial" w:cs="Arial"/>
          <w:sz w:val="24"/>
          <w:szCs w:val="24"/>
        </w:rPr>
        <w:t>tiene ojos para el sur</w:t>
      </w:r>
      <w:r w:rsidR="00770D4B">
        <w:rPr>
          <w:rFonts w:ascii="Arial" w:hAnsi="Arial" w:cs="Arial"/>
          <w:sz w:val="24"/>
          <w:szCs w:val="24"/>
        </w:rPr>
        <w:t>, no sé</w:t>
      </w:r>
      <w:r w:rsidR="006B3287" w:rsidRPr="006B3287">
        <w:rPr>
          <w:rFonts w:ascii="Arial" w:hAnsi="Arial" w:cs="Arial"/>
          <w:sz w:val="24"/>
          <w:szCs w:val="24"/>
        </w:rPr>
        <w:t xml:space="preserve"> porque</w:t>
      </w:r>
      <w:r w:rsidR="00770D4B">
        <w:rPr>
          <w:rFonts w:ascii="Arial" w:hAnsi="Arial" w:cs="Arial"/>
          <w:sz w:val="24"/>
          <w:szCs w:val="24"/>
        </w:rPr>
        <w:t>, será porque a lo mejor el P</w:t>
      </w:r>
      <w:r w:rsidR="006B3287" w:rsidRPr="006B3287">
        <w:rPr>
          <w:rFonts w:ascii="Arial" w:hAnsi="Arial" w:cs="Arial"/>
          <w:sz w:val="24"/>
          <w:szCs w:val="24"/>
        </w:rPr>
        <w:t>residente se siente muy cómodo en esta zona</w:t>
      </w:r>
      <w:r w:rsidR="00770D4B">
        <w:rPr>
          <w:rFonts w:ascii="Arial" w:hAnsi="Arial" w:cs="Arial"/>
          <w:sz w:val="24"/>
          <w:szCs w:val="24"/>
        </w:rPr>
        <w:t>,</w:t>
      </w:r>
      <w:r w:rsidR="006B3287" w:rsidRPr="006B3287">
        <w:rPr>
          <w:rFonts w:ascii="Arial" w:hAnsi="Arial" w:cs="Arial"/>
          <w:sz w:val="24"/>
          <w:szCs w:val="24"/>
        </w:rPr>
        <w:t xml:space="preserve"> ignora</w:t>
      </w:r>
      <w:r w:rsidR="00770D4B">
        <w:rPr>
          <w:rFonts w:ascii="Arial" w:hAnsi="Arial" w:cs="Arial"/>
          <w:sz w:val="24"/>
          <w:szCs w:val="24"/>
        </w:rPr>
        <w:t xml:space="preserve"> que toda esta contingencia el P</w:t>
      </w:r>
      <w:r w:rsidR="006B3287" w:rsidRPr="006B3287">
        <w:rPr>
          <w:rFonts w:ascii="Arial" w:hAnsi="Arial" w:cs="Arial"/>
          <w:sz w:val="24"/>
          <w:szCs w:val="24"/>
        </w:rPr>
        <w:t xml:space="preserve">residente surgido de </w:t>
      </w:r>
      <w:r w:rsidR="00770D4B">
        <w:rPr>
          <w:rFonts w:ascii="Arial" w:hAnsi="Arial" w:cs="Arial"/>
          <w:sz w:val="24"/>
          <w:szCs w:val="24"/>
        </w:rPr>
        <w:t>Morena</w:t>
      </w:r>
      <w:r w:rsidR="006B3287" w:rsidRPr="006B3287">
        <w:rPr>
          <w:rFonts w:ascii="Arial" w:hAnsi="Arial" w:cs="Arial"/>
          <w:sz w:val="24"/>
          <w:szCs w:val="24"/>
        </w:rPr>
        <w:t xml:space="preserve"> no le </w:t>
      </w:r>
      <w:r w:rsidR="00770D4B">
        <w:rPr>
          <w:rFonts w:ascii="Arial" w:hAnsi="Arial" w:cs="Arial"/>
          <w:sz w:val="24"/>
          <w:szCs w:val="24"/>
        </w:rPr>
        <w:t>ha dado ni un solo peso al G</w:t>
      </w:r>
      <w:r w:rsidR="006B3287" w:rsidRPr="006B3287">
        <w:rPr>
          <w:rFonts w:ascii="Arial" w:hAnsi="Arial" w:cs="Arial"/>
          <w:sz w:val="24"/>
          <w:szCs w:val="24"/>
        </w:rPr>
        <w:t>obierno de Jalisco para que atienda mejor a la población</w:t>
      </w:r>
      <w:r w:rsidR="00770D4B">
        <w:rPr>
          <w:rFonts w:ascii="Arial" w:hAnsi="Arial" w:cs="Arial"/>
          <w:sz w:val="24"/>
          <w:szCs w:val="24"/>
        </w:rPr>
        <w:t>,</w:t>
      </w:r>
      <w:r w:rsidR="006B3287" w:rsidRPr="006B3287">
        <w:rPr>
          <w:rFonts w:ascii="Arial" w:hAnsi="Arial" w:cs="Arial"/>
          <w:sz w:val="24"/>
          <w:szCs w:val="24"/>
        </w:rPr>
        <w:t xml:space="preserve"> siendo que este pueblo de Jalisco fue el q</w:t>
      </w:r>
      <w:r w:rsidR="00770D4B">
        <w:rPr>
          <w:rFonts w:ascii="Arial" w:hAnsi="Arial" w:cs="Arial"/>
          <w:sz w:val="24"/>
          <w:szCs w:val="24"/>
        </w:rPr>
        <w:t xml:space="preserve">ue también colaboró para que él ahora esté en el poder, </w:t>
      </w:r>
      <w:r w:rsidR="006B3287" w:rsidRPr="006B3287">
        <w:rPr>
          <w:rFonts w:ascii="Arial" w:hAnsi="Arial" w:cs="Arial"/>
          <w:sz w:val="24"/>
          <w:szCs w:val="24"/>
        </w:rPr>
        <w:t xml:space="preserve">ignora también </w:t>
      </w:r>
      <w:r w:rsidR="00770D4B">
        <w:rPr>
          <w:rFonts w:ascii="Arial" w:hAnsi="Arial" w:cs="Arial"/>
          <w:sz w:val="24"/>
          <w:szCs w:val="24"/>
        </w:rPr>
        <w:t xml:space="preserve">no solamente </w:t>
      </w:r>
      <w:r w:rsidR="006B3287" w:rsidRPr="006B3287">
        <w:rPr>
          <w:rFonts w:ascii="Arial" w:hAnsi="Arial" w:cs="Arial"/>
          <w:sz w:val="24"/>
          <w:szCs w:val="24"/>
        </w:rPr>
        <w:t>el presupuesto y todos esos folders que están ahí</w:t>
      </w:r>
      <w:r w:rsidR="00770D4B">
        <w:rPr>
          <w:rFonts w:ascii="Arial" w:hAnsi="Arial" w:cs="Arial"/>
          <w:sz w:val="24"/>
          <w:szCs w:val="24"/>
        </w:rPr>
        <w:t>,</w:t>
      </w:r>
      <w:r w:rsidR="006B3287" w:rsidRPr="006B3287">
        <w:rPr>
          <w:rFonts w:ascii="Arial" w:hAnsi="Arial" w:cs="Arial"/>
          <w:sz w:val="24"/>
          <w:szCs w:val="24"/>
        </w:rPr>
        <w:t xml:space="preserve"> porque por supues</w:t>
      </w:r>
      <w:r w:rsidR="000F17BB">
        <w:rPr>
          <w:rFonts w:ascii="Arial" w:hAnsi="Arial" w:cs="Arial"/>
          <w:sz w:val="24"/>
          <w:szCs w:val="24"/>
        </w:rPr>
        <w:t>to es más fácil estar twitteando</w:t>
      </w:r>
      <w:r w:rsidR="0049024B">
        <w:rPr>
          <w:rFonts w:ascii="Arial" w:hAnsi="Arial" w:cs="Arial"/>
          <w:sz w:val="24"/>
          <w:szCs w:val="24"/>
        </w:rPr>
        <w:t xml:space="preserve"> o</w:t>
      </w:r>
      <w:r w:rsidR="006B3287" w:rsidRPr="006B3287">
        <w:rPr>
          <w:rFonts w:ascii="Arial" w:hAnsi="Arial" w:cs="Arial"/>
          <w:sz w:val="24"/>
          <w:szCs w:val="24"/>
        </w:rPr>
        <w:t xml:space="preserve"> hablando en redes que ponernos a trabajar</w:t>
      </w:r>
      <w:r w:rsidR="00770D4B">
        <w:rPr>
          <w:rFonts w:ascii="Arial" w:hAnsi="Arial" w:cs="Arial"/>
          <w:sz w:val="24"/>
          <w:szCs w:val="24"/>
        </w:rPr>
        <w:t>,</w:t>
      </w:r>
      <w:r w:rsidR="006B3287" w:rsidRPr="006B3287">
        <w:rPr>
          <w:rFonts w:ascii="Arial" w:hAnsi="Arial" w:cs="Arial"/>
          <w:sz w:val="24"/>
          <w:szCs w:val="24"/>
        </w:rPr>
        <w:t xml:space="preserve"> si todo esto lo ignora</w:t>
      </w:r>
      <w:r w:rsidR="00770D4B">
        <w:rPr>
          <w:rFonts w:ascii="Arial" w:hAnsi="Arial" w:cs="Arial"/>
          <w:sz w:val="24"/>
          <w:szCs w:val="24"/>
        </w:rPr>
        <w:t xml:space="preserve"> es un hecho</w:t>
      </w:r>
      <w:r w:rsidR="006B3287" w:rsidRPr="006B3287">
        <w:rPr>
          <w:rFonts w:ascii="Arial" w:hAnsi="Arial" w:cs="Arial"/>
          <w:sz w:val="24"/>
          <w:szCs w:val="24"/>
        </w:rPr>
        <w:t xml:space="preserve"> terriblemente malo pero</w:t>
      </w:r>
      <w:r w:rsidR="00770D4B">
        <w:rPr>
          <w:rFonts w:ascii="Arial" w:hAnsi="Arial" w:cs="Arial"/>
          <w:sz w:val="24"/>
          <w:szCs w:val="24"/>
        </w:rPr>
        <w:t>,</w:t>
      </w:r>
      <w:r w:rsidR="006B3287" w:rsidRPr="006B3287">
        <w:rPr>
          <w:rFonts w:ascii="Arial" w:hAnsi="Arial" w:cs="Arial"/>
          <w:sz w:val="24"/>
          <w:szCs w:val="24"/>
        </w:rPr>
        <w:t xml:space="preserve"> si en cambio todo este daño que nos ha sido causado lo entiende </w:t>
      </w:r>
      <w:r w:rsidR="00770D4B">
        <w:rPr>
          <w:rFonts w:ascii="Arial" w:hAnsi="Arial" w:cs="Arial"/>
          <w:sz w:val="24"/>
          <w:szCs w:val="24"/>
        </w:rPr>
        <w:t>y lo conoce</w:t>
      </w:r>
      <w:r w:rsidR="00F82B99">
        <w:rPr>
          <w:rFonts w:ascii="Arial" w:hAnsi="Arial" w:cs="Arial"/>
          <w:sz w:val="24"/>
          <w:szCs w:val="24"/>
        </w:rPr>
        <w:t>;</w:t>
      </w:r>
      <w:r w:rsidR="00770D4B">
        <w:rPr>
          <w:rFonts w:ascii="Arial" w:hAnsi="Arial" w:cs="Arial"/>
          <w:sz w:val="24"/>
          <w:szCs w:val="24"/>
        </w:rPr>
        <w:t xml:space="preserve"> y </w:t>
      </w:r>
      <w:r w:rsidR="0049024B">
        <w:rPr>
          <w:rFonts w:ascii="Arial" w:hAnsi="Arial" w:cs="Arial"/>
          <w:sz w:val="24"/>
          <w:szCs w:val="24"/>
        </w:rPr>
        <w:t>pese a ello nos ataca</w:t>
      </w:r>
      <w:r w:rsidR="00770D4B">
        <w:rPr>
          <w:rFonts w:ascii="Arial" w:hAnsi="Arial" w:cs="Arial"/>
          <w:sz w:val="24"/>
          <w:szCs w:val="24"/>
        </w:rPr>
        <w:t xml:space="preserve">, usted es </w:t>
      </w:r>
      <w:r w:rsidR="006B3287" w:rsidRPr="006B3287">
        <w:rPr>
          <w:rFonts w:ascii="Arial" w:hAnsi="Arial" w:cs="Arial"/>
          <w:sz w:val="24"/>
          <w:szCs w:val="24"/>
        </w:rPr>
        <w:t xml:space="preserve">persona que solamente está buscando en redes </w:t>
      </w:r>
      <w:r w:rsidR="00770D4B">
        <w:rPr>
          <w:rFonts w:ascii="Arial" w:hAnsi="Arial" w:cs="Arial"/>
          <w:sz w:val="24"/>
          <w:szCs w:val="24"/>
        </w:rPr>
        <w:t xml:space="preserve">lucrar </w:t>
      </w:r>
      <w:r w:rsidR="006B3287" w:rsidRPr="006B3287">
        <w:rPr>
          <w:rFonts w:ascii="Arial" w:hAnsi="Arial" w:cs="Arial"/>
          <w:sz w:val="24"/>
          <w:szCs w:val="24"/>
        </w:rPr>
        <w:t xml:space="preserve">políticamente mientras en la calle </w:t>
      </w:r>
      <w:r w:rsidR="00770D4B">
        <w:rPr>
          <w:rFonts w:ascii="Arial" w:hAnsi="Arial" w:cs="Arial"/>
          <w:sz w:val="24"/>
          <w:szCs w:val="24"/>
        </w:rPr>
        <w:t xml:space="preserve">hay muertos y </w:t>
      </w:r>
      <w:r w:rsidR="006B3287" w:rsidRPr="006B3287">
        <w:rPr>
          <w:rFonts w:ascii="Arial" w:hAnsi="Arial" w:cs="Arial"/>
          <w:sz w:val="24"/>
          <w:szCs w:val="24"/>
        </w:rPr>
        <w:t xml:space="preserve">ya los </w:t>
      </w:r>
      <w:r w:rsidR="000F17BB">
        <w:rPr>
          <w:rFonts w:ascii="Arial" w:hAnsi="Arial" w:cs="Arial"/>
          <w:sz w:val="24"/>
          <w:szCs w:val="24"/>
        </w:rPr>
        <w:t>hay en nuestro E</w:t>
      </w:r>
      <w:r w:rsidR="006B3287" w:rsidRPr="006B3287">
        <w:rPr>
          <w:rFonts w:ascii="Arial" w:hAnsi="Arial" w:cs="Arial"/>
          <w:sz w:val="24"/>
          <w:szCs w:val="24"/>
        </w:rPr>
        <w:t>stado</w:t>
      </w:r>
      <w:r w:rsidR="000F17BB">
        <w:rPr>
          <w:rFonts w:ascii="Arial" w:hAnsi="Arial" w:cs="Arial"/>
          <w:sz w:val="24"/>
          <w:szCs w:val="24"/>
        </w:rPr>
        <w:t>,</w:t>
      </w:r>
      <w:r w:rsidR="006B3287" w:rsidRPr="006B3287">
        <w:rPr>
          <w:rFonts w:ascii="Arial" w:hAnsi="Arial" w:cs="Arial"/>
          <w:sz w:val="24"/>
          <w:szCs w:val="24"/>
        </w:rPr>
        <w:t xml:space="preserve"> eso y aquí</w:t>
      </w:r>
      <w:r w:rsidR="000F17BB">
        <w:rPr>
          <w:rFonts w:ascii="Arial" w:hAnsi="Arial" w:cs="Arial"/>
          <w:sz w:val="24"/>
          <w:szCs w:val="24"/>
        </w:rPr>
        <w:t>; y</w:t>
      </w:r>
      <w:r w:rsidR="006B3287" w:rsidRPr="006B3287">
        <w:rPr>
          <w:rFonts w:ascii="Arial" w:hAnsi="Arial" w:cs="Arial"/>
          <w:sz w:val="24"/>
          <w:szCs w:val="24"/>
        </w:rPr>
        <w:t xml:space="preserve"> en China</w:t>
      </w:r>
      <w:r w:rsidR="000F17BB">
        <w:rPr>
          <w:rFonts w:ascii="Arial" w:hAnsi="Arial" w:cs="Arial"/>
          <w:sz w:val="24"/>
          <w:szCs w:val="24"/>
        </w:rPr>
        <w:t xml:space="preserve"> y para</w:t>
      </w:r>
      <w:r w:rsidR="006B3287" w:rsidRPr="006B3287">
        <w:rPr>
          <w:rFonts w:ascii="Arial" w:hAnsi="Arial" w:cs="Arial"/>
          <w:sz w:val="24"/>
          <w:szCs w:val="24"/>
        </w:rPr>
        <w:t xml:space="preserve"> </w:t>
      </w:r>
      <w:r w:rsidR="0049024B" w:rsidRPr="006B3287">
        <w:rPr>
          <w:rFonts w:ascii="Arial" w:hAnsi="Arial" w:cs="Arial"/>
          <w:sz w:val="24"/>
          <w:szCs w:val="24"/>
        </w:rPr>
        <w:t>mí</w:t>
      </w:r>
      <w:r w:rsidR="006B3287" w:rsidRPr="006B3287">
        <w:rPr>
          <w:rFonts w:ascii="Arial" w:hAnsi="Arial" w:cs="Arial"/>
          <w:sz w:val="24"/>
          <w:szCs w:val="24"/>
        </w:rPr>
        <w:t xml:space="preserve"> se llama carroñero</w:t>
      </w:r>
      <w:r w:rsidR="000F17BB">
        <w:rPr>
          <w:rFonts w:ascii="Arial" w:hAnsi="Arial" w:cs="Arial"/>
          <w:sz w:val="24"/>
          <w:szCs w:val="24"/>
        </w:rPr>
        <w:t>,</w:t>
      </w:r>
      <w:r w:rsidR="006B3287" w:rsidRPr="006B3287">
        <w:rPr>
          <w:rFonts w:ascii="Arial" w:hAnsi="Arial" w:cs="Arial"/>
          <w:sz w:val="24"/>
          <w:szCs w:val="24"/>
        </w:rPr>
        <w:t xml:space="preserve"> estamos por favor compañeras y compañeros en una etapa difícil</w:t>
      </w:r>
      <w:r w:rsidR="000F17BB">
        <w:rPr>
          <w:rFonts w:ascii="Arial" w:hAnsi="Arial" w:cs="Arial"/>
          <w:sz w:val="24"/>
          <w:szCs w:val="24"/>
        </w:rPr>
        <w:t>,</w:t>
      </w:r>
      <w:r w:rsidR="006B3287" w:rsidRPr="006B3287">
        <w:rPr>
          <w:rFonts w:ascii="Arial" w:hAnsi="Arial" w:cs="Arial"/>
          <w:sz w:val="24"/>
          <w:szCs w:val="24"/>
        </w:rPr>
        <w:t xml:space="preserve"> sumemos</w:t>
      </w:r>
      <w:r w:rsidR="000F17BB">
        <w:rPr>
          <w:rFonts w:ascii="Arial" w:hAnsi="Arial" w:cs="Arial"/>
          <w:sz w:val="24"/>
          <w:szCs w:val="24"/>
        </w:rPr>
        <w:t>,</w:t>
      </w:r>
      <w:r w:rsidR="006B3287" w:rsidRPr="006B3287">
        <w:rPr>
          <w:rFonts w:ascii="Arial" w:hAnsi="Arial" w:cs="Arial"/>
          <w:sz w:val="24"/>
          <w:szCs w:val="24"/>
        </w:rPr>
        <w:t xml:space="preserve"> trabajemos</w:t>
      </w:r>
      <w:r w:rsidR="000F17BB">
        <w:rPr>
          <w:rFonts w:ascii="Arial" w:hAnsi="Arial" w:cs="Arial"/>
          <w:sz w:val="24"/>
          <w:szCs w:val="24"/>
        </w:rPr>
        <w:t>,</w:t>
      </w:r>
      <w:r w:rsidR="006B3287" w:rsidRPr="006B3287">
        <w:rPr>
          <w:rFonts w:ascii="Arial" w:hAnsi="Arial" w:cs="Arial"/>
          <w:sz w:val="24"/>
          <w:szCs w:val="24"/>
        </w:rPr>
        <w:t xml:space="preserve"> porque para eso estamos</w:t>
      </w:r>
      <w:r w:rsidR="000F17BB">
        <w:rPr>
          <w:rFonts w:ascii="Arial" w:hAnsi="Arial" w:cs="Arial"/>
          <w:sz w:val="24"/>
          <w:szCs w:val="24"/>
        </w:rPr>
        <w:t>,</w:t>
      </w:r>
      <w:r w:rsidR="006B3287" w:rsidRPr="006B3287">
        <w:rPr>
          <w:rFonts w:ascii="Arial" w:hAnsi="Arial" w:cs="Arial"/>
          <w:sz w:val="24"/>
          <w:szCs w:val="24"/>
        </w:rPr>
        <w:t xml:space="preserve"> para eso estamos recibiendo un sueldo</w:t>
      </w:r>
      <w:r w:rsidR="000F17BB">
        <w:rPr>
          <w:rFonts w:ascii="Arial" w:hAnsi="Arial" w:cs="Arial"/>
          <w:sz w:val="24"/>
          <w:szCs w:val="24"/>
        </w:rPr>
        <w:t>,</w:t>
      </w:r>
      <w:r w:rsidR="006B3287" w:rsidRPr="006B3287">
        <w:rPr>
          <w:rFonts w:ascii="Arial" w:hAnsi="Arial" w:cs="Arial"/>
          <w:sz w:val="24"/>
          <w:szCs w:val="24"/>
        </w:rPr>
        <w:t xml:space="preserve"> no para estar en casa por medio de redes atacando </w:t>
      </w:r>
      <w:r w:rsidR="000F17BB">
        <w:rPr>
          <w:rFonts w:ascii="Arial" w:hAnsi="Arial" w:cs="Arial"/>
          <w:sz w:val="24"/>
          <w:szCs w:val="24"/>
        </w:rPr>
        <w:t>a un G</w:t>
      </w:r>
      <w:r w:rsidR="006B3287" w:rsidRPr="006B3287">
        <w:rPr>
          <w:rFonts w:ascii="Arial" w:hAnsi="Arial" w:cs="Arial"/>
          <w:sz w:val="24"/>
          <w:szCs w:val="24"/>
        </w:rPr>
        <w:t>obierno que todo el tiempo se ha manifestado en pro de la salud y del bienestar de las personas</w:t>
      </w:r>
      <w:r w:rsidR="000F17BB">
        <w:rPr>
          <w:rFonts w:ascii="Arial" w:hAnsi="Arial" w:cs="Arial"/>
          <w:sz w:val="24"/>
          <w:szCs w:val="24"/>
        </w:rPr>
        <w:t>, es cuánto P</w:t>
      </w:r>
      <w:r w:rsidR="006B3287" w:rsidRPr="006B3287">
        <w:rPr>
          <w:rFonts w:ascii="Arial" w:hAnsi="Arial" w:cs="Arial"/>
          <w:sz w:val="24"/>
          <w:szCs w:val="24"/>
        </w:rPr>
        <w:t>residenta</w:t>
      </w:r>
      <w:r w:rsidR="000F17BB">
        <w:rPr>
          <w:rFonts w:ascii="Arial" w:hAnsi="Arial" w:cs="Arial"/>
          <w:sz w:val="24"/>
          <w:szCs w:val="24"/>
        </w:rPr>
        <w:t>.--------------------------------------------------------------------------------------------</w:t>
      </w:r>
      <w:r w:rsidR="00333DC9">
        <w:rPr>
          <w:rFonts w:ascii="Arial" w:hAnsi="Arial" w:cs="Arial"/>
          <w:sz w:val="24"/>
          <w:szCs w:val="24"/>
        </w:rPr>
        <w:t>------------------------------------</w:t>
      </w:r>
      <w:r w:rsidR="000F17BB">
        <w:rPr>
          <w:rFonts w:ascii="Arial" w:hAnsi="Arial" w:cs="Arial"/>
          <w:sz w:val="24"/>
          <w:szCs w:val="24"/>
        </w:rPr>
        <w:t>---------</w:t>
      </w:r>
      <w:r w:rsidR="0049024B">
        <w:rPr>
          <w:rFonts w:ascii="Arial" w:hAnsi="Arial" w:cs="Arial"/>
          <w:sz w:val="24"/>
          <w:szCs w:val="24"/>
        </w:rPr>
        <w:t>----</w:t>
      </w:r>
      <w:r w:rsidR="000F17BB">
        <w:rPr>
          <w:rFonts w:ascii="Arial" w:hAnsi="Arial" w:cs="Arial"/>
          <w:sz w:val="24"/>
          <w:szCs w:val="24"/>
        </w:rPr>
        <w:t>---------</w:t>
      </w:r>
      <w:r w:rsidR="000F17BB" w:rsidRPr="000F17BB">
        <w:rPr>
          <w:rFonts w:ascii="Arial" w:hAnsi="Arial" w:cs="Arial"/>
          <w:sz w:val="24"/>
          <w:szCs w:val="24"/>
        </w:rPr>
        <w:t xml:space="preserve"> </w:t>
      </w:r>
      <w:r w:rsidR="000F17BB" w:rsidRPr="007F5B6C">
        <w:rPr>
          <w:rFonts w:ascii="Arial" w:hAnsi="Arial" w:cs="Arial"/>
          <w:sz w:val="24"/>
          <w:szCs w:val="24"/>
        </w:rPr>
        <w:t>Con la palabra la Presidente Municipal, C. María Elena Limón García:</w:t>
      </w:r>
      <w:r w:rsidR="000F17BB">
        <w:rPr>
          <w:rFonts w:ascii="Arial" w:hAnsi="Arial" w:cs="Arial"/>
          <w:sz w:val="24"/>
          <w:szCs w:val="24"/>
        </w:rPr>
        <w:t xml:space="preserve"> Gr</w:t>
      </w:r>
      <w:r w:rsidR="00B26AB6">
        <w:rPr>
          <w:rFonts w:ascii="Arial" w:hAnsi="Arial" w:cs="Arial"/>
          <w:sz w:val="24"/>
          <w:szCs w:val="24"/>
        </w:rPr>
        <w:t>acias R</w:t>
      </w:r>
      <w:r w:rsidR="006B3287" w:rsidRPr="006B3287">
        <w:rPr>
          <w:rFonts w:ascii="Arial" w:hAnsi="Arial" w:cs="Arial"/>
          <w:sz w:val="24"/>
          <w:szCs w:val="24"/>
        </w:rPr>
        <w:t>egidora</w:t>
      </w:r>
      <w:r w:rsidR="00B26AB6">
        <w:rPr>
          <w:rFonts w:ascii="Arial" w:hAnsi="Arial" w:cs="Arial"/>
          <w:sz w:val="24"/>
          <w:szCs w:val="24"/>
        </w:rPr>
        <w:t>,</w:t>
      </w:r>
      <w:r w:rsidR="006B3287" w:rsidRPr="006B3287">
        <w:rPr>
          <w:rFonts w:ascii="Arial" w:hAnsi="Arial" w:cs="Arial"/>
          <w:sz w:val="24"/>
          <w:szCs w:val="24"/>
        </w:rPr>
        <w:t xml:space="preserve"> también quisiera compartir con ustedes</w:t>
      </w:r>
      <w:r w:rsidR="00F82B99">
        <w:rPr>
          <w:rFonts w:ascii="Arial" w:hAnsi="Arial" w:cs="Arial"/>
          <w:sz w:val="24"/>
          <w:szCs w:val="24"/>
        </w:rPr>
        <w:t>,</w:t>
      </w:r>
      <w:r w:rsidR="006B3287" w:rsidRPr="006B3287">
        <w:rPr>
          <w:rFonts w:ascii="Arial" w:hAnsi="Arial" w:cs="Arial"/>
          <w:sz w:val="24"/>
          <w:szCs w:val="24"/>
        </w:rPr>
        <w:t xml:space="preserve"> me acaban de enviar esto por</w:t>
      </w:r>
      <w:r w:rsidR="0049024B">
        <w:rPr>
          <w:rFonts w:ascii="Arial" w:hAnsi="Arial" w:cs="Arial"/>
          <w:sz w:val="24"/>
          <w:szCs w:val="24"/>
        </w:rPr>
        <w:t>, por</w:t>
      </w:r>
      <w:r w:rsidR="006B3287" w:rsidRPr="006B3287">
        <w:rPr>
          <w:rFonts w:ascii="Arial" w:hAnsi="Arial" w:cs="Arial"/>
          <w:sz w:val="24"/>
          <w:szCs w:val="24"/>
        </w:rPr>
        <w:t xml:space="preserve"> redes</w:t>
      </w:r>
      <w:r w:rsidR="006F19AA">
        <w:rPr>
          <w:rFonts w:ascii="Arial" w:hAnsi="Arial" w:cs="Arial"/>
          <w:sz w:val="24"/>
          <w:szCs w:val="24"/>
        </w:rPr>
        <w:t>:</w:t>
      </w:r>
      <w:r w:rsidR="006B3287" w:rsidRPr="006B3287">
        <w:rPr>
          <w:rFonts w:ascii="Arial" w:hAnsi="Arial" w:cs="Arial"/>
          <w:sz w:val="24"/>
          <w:szCs w:val="24"/>
        </w:rPr>
        <w:t xml:space="preserve"> </w:t>
      </w:r>
      <w:r w:rsidR="001B3DAA">
        <w:rPr>
          <w:rFonts w:ascii="Arial" w:hAnsi="Arial" w:cs="Arial"/>
          <w:sz w:val="24"/>
          <w:szCs w:val="24"/>
        </w:rPr>
        <w:t>[audio que se reproduce desde el celular de la presidenta municipal</w:t>
      </w:r>
      <w:r w:rsidR="001B3DAA" w:rsidRPr="001B3DAA">
        <w:rPr>
          <w:rFonts w:ascii="Arial" w:hAnsi="Arial" w:cs="Arial"/>
          <w:sz w:val="24"/>
          <w:szCs w:val="24"/>
        </w:rPr>
        <w:t>:</w:t>
      </w:r>
      <w:r w:rsidR="006F19AA" w:rsidRPr="001B3DAA">
        <w:rPr>
          <w:rFonts w:ascii="Arial" w:hAnsi="Arial" w:cs="Arial"/>
          <w:i/>
          <w:sz w:val="24"/>
          <w:szCs w:val="24"/>
        </w:rPr>
        <w:t>“S</w:t>
      </w:r>
      <w:r w:rsidR="006B3287" w:rsidRPr="001B3DAA">
        <w:rPr>
          <w:rFonts w:ascii="Arial" w:hAnsi="Arial" w:cs="Arial"/>
          <w:i/>
          <w:sz w:val="24"/>
          <w:szCs w:val="24"/>
        </w:rPr>
        <w:t>í buenos días</w:t>
      </w:r>
      <w:r w:rsidR="006F19AA" w:rsidRPr="001B3DAA">
        <w:rPr>
          <w:rFonts w:ascii="Arial" w:hAnsi="Arial" w:cs="Arial"/>
          <w:i/>
          <w:sz w:val="24"/>
          <w:szCs w:val="24"/>
        </w:rPr>
        <w:t>, o</w:t>
      </w:r>
      <w:r w:rsidR="006B3287" w:rsidRPr="001B3DAA">
        <w:rPr>
          <w:rFonts w:ascii="Arial" w:hAnsi="Arial" w:cs="Arial"/>
          <w:i/>
          <w:sz w:val="24"/>
          <w:szCs w:val="24"/>
        </w:rPr>
        <w:t>igan a todos este</w:t>
      </w:r>
      <w:r w:rsidR="006F19AA" w:rsidRPr="001B3DAA">
        <w:rPr>
          <w:rFonts w:ascii="Arial" w:hAnsi="Arial" w:cs="Arial"/>
          <w:i/>
          <w:sz w:val="24"/>
          <w:szCs w:val="24"/>
        </w:rPr>
        <w:t xml:space="preserve">… </w:t>
      </w:r>
      <w:r w:rsidR="002331E7" w:rsidRPr="001B3DAA">
        <w:rPr>
          <w:rFonts w:ascii="Arial" w:hAnsi="Arial" w:cs="Arial"/>
          <w:i/>
          <w:sz w:val="24"/>
          <w:szCs w:val="24"/>
        </w:rPr>
        <w:t xml:space="preserve">eh, </w:t>
      </w:r>
      <w:r w:rsidR="006F19AA" w:rsidRPr="001B3DAA">
        <w:rPr>
          <w:rFonts w:ascii="Arial" w:hAnsi="Arial" w:cs="Arial"/>
          <w:i/>
          <w:sz w:val="24"/>
          <w:szCs w:val="24"/>
        </w:rPr>
        <w:t>me a</w:t>
      </w:r>
      <w:r w:rsidR="006B3287" w:rsidRPr="001B3DAA">
        <w:rPr>
          <w:rFonts w:ascii="Arial" w:hAnsi="Arial" w:cs="Arial"/>
          <w:i/>
          <w:sz w:val="24"/>
          <w:szCs w:val="24"/>
        </w:rPr>
        <w:t xml:space="preserve">caban de avisar </w:t>
      </w:r>
      <w:r w:rsidR="00471F93" w:rsidRPr="001B3DAA">
        <w:rPr>
          <w:rFonts w:ascii="Arial" w:hAnsi="Arial" w:cs="Arial"/>
          <w:i/>
          <w:sz w:val="24"/>
          <w:szCs w:val="24"/>
        </w:rPr>
        <w:t xml:space="preserve">de </w:t>
      </w:r>
      <w:r w:rsidR="006B3287" w:rsidRPr="001B3DAA">
        <w:rPr>
          <w:rFonts w:ascii="Arial" w:hAnsi="Arial" w:cs="Arial"/>
          <w:i/>
          <w:sz w:val="24"/>
          <w:szCs w:val="24"/>
        </w:rPr>
        <w:t>que</w:t>
      </w:r>
      <w:r w:rsidR="006F19AA" w:rsidRPr="001B3DAA">
        <w:rPr>
          <w:rFonts w:ascii="Arial" w:hAnsi="Arial" w:cs="Arial"/>
          <w:i/>
          <w:sz w:val="24"/>
          <w:szCs w:val="24"/>
        </w:rPr>
        <w:t xml:space="preserve"> supuestamente no </w:t>
      </w:r>
      <w:r w:rsidR="002331E7" w:rsidRPr="001B3DAA">
        <w:rPr>
          <w:rFonts w:ascii="Arial" w:hAnsi="Arial" w:cs="Arial"/>
          <w:i/>
          <w:sz w:val="24"/>
          <w:szCs w:val="24"/>
        </w:rPr>
        <w:t>está</w:t>
      </w:r>
      <w:r w:rsidR="006F19AA" w:rsidRPr="001B3DAA">
        <w:rPr>
          <w:rFonts w:ascii="Arial" w:hAnsi="Arial" w:cs="Arial"/>
          <w:i/>
          <w:sz w:val="24"/>
          <w:szCs w:val="24"/>
        </w:rPr>
        <w:t xml:space="preserve"> queriendo atender ahí </w:t>
      </w:r>
      <w:r w:rsidR="002331E7" w:rsidRPr="001B3DAA">
        <w:rPr>
          <w:rFonts w:ascii="Arial" w:hAnsi="Arial" w:cs="Arial"/>
          <w:i/>
          <w:sz w:val="24"/>
          <w:szCs w:val="24"/>
        </w:rPr>
        <w:t>la</w:t>
      </w:r>
      <w:r w:rsidR="006F19AA" w:rsidRPr="001B3DAA">
        <w:rPr>
          <w:rFonts w:ascii="Arial" w:hAnsi="Arial" w:cs="Arial"/>
          <w:i/>
          <w:sz w:val="24"/>
          <w:szCs w:val="24"/>
        </w:rPr>
        <w:t xml:space="preserve"> Preside</w:t>
      </w:r>
      <w:r w:rsidR="002331E7" w:rsidRPr="001B3DAA">
        <w:rPr>
          <w:rFonts w:ascii="Arial" w:hAnsi="Arial" w:cs="Arial"/>
          <w:i/>
          <w:sz w:val="24"/>
          <w:szCs w:val="24"/>
        </w:rPr>
        <w:t>n</w:t>
      </w:r>
      <w:r w:rsidR="006F19AA" w:rsidRPr="001B3DAA">
        <w:rPr>
          <w:rFonts w:ascii="Arial" w:hAnsi="Arial" w:cs="Arial"/>
          <w:i/>
          <w:sz w:val="24"/>
          <w:szCs w:val="24"/>
        </w:rPr>
        <w:t>cia, por favor ocupo que vayan y presionen a la Presidencia</w:t>
      </w:r>
      <w:r w:rsidR="002331E7" w:rsidRPr="001B3DAA">
        <w:rPr>
          <w:rFonts w:ascii="Arial" w:hAnsi="Arial" w:cs="Arial"/>
          <w:i/>
          <w:sz w:val="24"/>
          <w:szCs w:val="24"/>
        </w:rPr>
        <w:t>, nomas eh… no vayan a decir ese nombre del Regidor Maldonado, que  el es, el</w:t>
      </w:r>
      <w:r w:rsidR="00471F93" w:rsidRPr="001B3DAA">
        <w:rPr>
          <w:rFonts w:ascii="Arial" w:hAnsi="Arial" w:cs="Arial"/>
          <w:i/>
          <w:sz w:val="24"/>
          <w:szCs w:val="24"/>
        </w:rPr>
        <w:t xml:space="preserve"> es el</w:t>
      </w:r>
      <w:r w:rsidR="002331E7" w:rsidRPr="001B3DAA">
        <w:rPr>
          <w:rFonts w:ascii="Arial" w:hAnsi="Arial" w:cs="Arial"/>
          <w:i/>
          <w:sz w:val="24"/>
          <w:szCs w:val="24"/>
        </w:rPr>
        <w:t xml:space="preserve"> que me </w:t>
      </w:r>
      <w:r w:rsidR="006F1065" w:rsidRPr="001B3DAA">
        <w:rPr>
          <w:rFonts w:ascii="Arial" w:hAnsi="Arial" w:cs="Arial"/>
          <w:i/>
          <w:sz w:val="24"/>
          <w:szCs w:val="24"/>
        </w:rPr>
        <w:t>está</w:t>
      </w:r>
      <w:r w:rsidR="002331E7" w:rsidRPr="001B3DAA">
        <w:rPr>
          <w:rFonts w:ascii="Arial" w:hAnsi="Arial" w:cs="Arial"/>
          <w:i/>
          <w:sz w:val="24"/>
          <w:szCs w:val="24"/>
        </w:rPr>
        <w:t xml:space="preserve"> diciendo </w:t>
      </w:r>
      <w:r w:rsidR="00471F93" w:rsidRPr="001B3DAA">
        <w:rPr>
          <w:rFonts w:ascii="Arial" w:hAnsi="Arial" w:cs="Arial"/>
          <w:i/>
          <w:sz w:val="24"/>
          <w:szCs w:val="24"/>
        </w:rPr>
        <w:t xml:space="preserve">por favor </w:t>
      </w:r>
      <w:r w:rsidR="002331E7" w:rsidRPr="001B3DAA">
        <w:rPr>
          <w:rFonts w:ascii="Arial" w:hAnsi="Arial" w:cs="Arial"/>
          <w:i/>
          <w:sz w:val="24"/>
          <w:szCs w:val="24"/>
        </w:rPr>
        <w:t>aquí en</w:t>
      </w:r>
      <w:r w:rsidR="00471F93" w:rsidRPr="001B3DAA">
        <w:rPr>
          <w:rFonts w:ascii="Arial" w:hAnsi="Arial" w:cs="Arial"/>
          <w:i/>
          <w:sz w:val="24"/>
          <w:szCs w:val="24"/>
        </w:rPr>
        <w:t>tre</w:t>
      </w:r>
      <w:r w:rsidR="002331E7" w:rsidRPr="001B3DAA">
        <w:rPr>
          <w:rFonts w:ascii="Arial" w:hAnsi="Arial" w:cs="Arial"/>
          <w:i/>
          <w:sz w:val="24"/>
          <w:szCs w:val="24"/>
        </w:rPr>
        <w:t xml:space="preserve"> confianza que pre</w:t>
      </w:r>
      <w:r w:rsidR="00471F93" w:rsidRPr="001B3DAA">
        <w:rPr>
          <w:rFonts w:ascii="Arial" w:hAnsi="Arial" w:cs="Arial"/>
          <w:i/>
          <w:sz w:val="24"/>
          <w:szCs w:val="24"/>
        </w:rPr>
        <w:t>sionen, se formen, griten, hagan bulla</w:t>
      </w:r>
      <w:r w:rsidR="002331E7" w:rsidRPr="001B3DAA">
        <w:rPr>
          <w:rFonts w:ascii="Arial" w:hAnsi="Arial" w:cs="Arial"/>
          <w:i/>
          <w:sz w:val="24"/>
          <w:szCs w:val="24"/>
        </w:rPr>
        <w:t xml:space="preserve"> que quieren su folio, que ocupan su folio, que necesitan el apoyo, pero por favor para que los atiendan, </w:t>
      </w:r>
      <w:r w:rsidR="00471F93" w:rsidRPr="001B3DAA">
        <w:rPr>
          <w:rFonts w:ascii="Arial" w:hAnsi="Arial" w:cs="Arial"/>
          <w:i/>
          <w:sz w:val="24"/>
          <w:szCs w:val="24"/>
        </w:rPr>
        <w:t>por</w:t>
      </w:r>
      <w:r w:rsidR="006F1065" w:rsidRPr="001B3DAA">
        <w:rPr>
          <w:rFonts w:ascii="Arial" w:hAnsi="Arial" w:cs="Arial"/>
          <w:i/>
          <w:sz w:val="24"/>
          <w:szCs w:val="24"/>
        </w:rPr>
        <w:t>que</w:t>
      </w:r>
      <w:r w:rsidR="00471F93" w:rsidRPr="001B3DAA">
        <w:rPr>
          <w:rFonts w:ascii="Arial" w:hAnsi="Arial" w:cs="Arial"/>
          <w:i/>
          <w:sz w:val="24"/>
          <w:szCs w:val="24"/>
        </w:rPr>
        <w:t xml:space="preserve"> </w:t>
      </w:r>
      <w:r w:rsidR="002331E7" w:rsidRPr="001B3DAA">
        <w:rPr>
          <w:rFonts w:ascii="Arial" w:hAnsi="Arial" w:cs="Arial"/>
          <w:i/>
          <w:sz w:val="24"/>
          <w:szCs w:val="24"/>
        </w:rPr>
        <w:t xml:space="preserve">si no, </w:t>
      </w:r>
      <w:r w:rsidR="00471F93" w:rsidRPr="001B3DAA">
        <w:rPr>
          <w:rFonts w:ascii="Arial" w:hAnsi="Arial" w:cs="Arial"/>
          <w:i/>
          <w:sz w:val="24"/>
          <w:szCs w:val="24"/>
        </w:rPr>
        <w:t xml:space="preserve">no los van a atender y la gente </w:t>
      </w:r>
      <w:r w:rsidR="002331E7" w:rsidRPr="001B3DAA">
        <w:rPr>
          <w:rFonts w:ascii="Arial" w:hAnsi="Arial" w:cs="Arial"/>
          <w:i/>
          <w:sz w:val="24"/>
          <w:szCs w:val="24"/>
        </w:rPr>
        <w:t>no los están</w:t>
      </w:r>
      <w:r w:rsidR="00471F93" w:rsidRPr="001B3DAA">
        <w:rPr>
          <w:rFonts w:ascii="Arial" w:hAnsi="Arial" w:cs="Arial"/>
          <w:i/>
          <w:sz w:val="24"/>
          <w:szCs w:val="24"/>
        </w:rPr>
        <w:t xml:space="preserve"> atendiendo,</w:t>
      </w:r>
      <w:r w:rsidR="002331E7" w:rsidRPr="001B3DAA">
        <w:rPr>
          <w:rFonts w:ascii="Arial" w:hAnsi="Arial" w:cs="Arial"/>
          <w:i/>
          <w:sz w:val="24"/>
          <w:szCs w:val="24"/>
        </w:rPr>
        <w:t xml:space="preserve"> les dicen que no y se están devolviendo, no se devuelvan por favor, exijan su folio, griten que quieren su folio, necesitan del apoyo, </w:t>
      </w:r>
      <w:r w:rsidR="00471F93" w:rsidRPr="001B3DAA">
        <w:rPr>
          <w:rFonts w:ascii="Arial" w:hAnsi="Arial" w:cs="Arial"/>
          <w:i/>
          <w:sz w:val="24"/>
          <w:szCs w:val="24"/>
        </w:rPr>
        <w:t xml:space="preserve">que </w:t>
      </w:r>
      <w:r w:rsidR="002331E7" w:rsidRPr="001B3DAA">
        <w:rPr>
          <w:rFonts w:ascii="Arial" w:hAnsi="Arial" w:cs="Arial"/>
          <w:i/>
          <w:sz w:val="24"/>
          <w:szCs w:val="24"/>
        </w:rPr>
        <w:t>ocupan el apoyo de la, del municipio por favor, cualquier cosa échenme un grito por favor, pero háganlo, háganlo, si no nos vamos</w:t>
      </w:r>
      <w:r w:rsidR="00471F93" w:rsidRPr="001B3DAA">
        <w:rPr>
          <w:rFonts w:ascii="Arial" w:hAnsi="Arial" w:cs="Arial"/>
          <w:i/>
          <w:sz w:val="24"/>
          <w:szCs w:val="24"/>
        </w:rPr>
        <w:t xml:space="preserve"> a, nos</w:t>
      </w:r>
      <w:r w:rsidR="002331E7" w:rsidRPr="001B3DAA">
        <w:rPr>
          <w:rFonts w:ascii="Arial" w:hAnsi="Arial" w:cs="Arial"/>
          <w:i/>
          <w:sz w:val="24"/>
          <w:szCs w:val="24"/>
        </w:rPr>
        <w:t xml:space="preserve"> a </w:t>
      </w:r>
      <w:r w:rsidR="00471F93" w:rsidRPr="001B3DAA">
        <w:rPr>
          <w:rFonts w:ascii="Arial" w:hAnsi="Arial" w:cs="Arial"/>
          <w:i/>
          <w:sz w:val="24"/>
          <w:szCs w:val="24"/>
        </w:rPr>
        <w:t>joder a toda</w:t>
      </w:r>
      <w:r w:rsidR="006F1065" w:rsidRPr="001B3DAA">
        <w:rPr>
          <w:rFonts w:ascii="Arial" w:hAnsi="Arial" w:cs="Arial"/>
          <w:i/>
          <w:sz w:val="24"/>
          <w:szCs w:val="24"/>
        </w:rPr>
        <w:t>, a toda</w:t>
      </w:r>
      <w:r w:rsidR="00471F93" w:rsidRPr="001B3DAA">
        <w:rPr>
          <w:rFonts w:ascii="Arial" w:hAnsi="Arial" w:cs="Arial"/>
          <w:i/>
          <w:sz w:val="24"/>
          <w:szCs w:val="24"/>
        </w:rPr>
        <w:t xml:space="preserve"> la gen</w:t>
      </w:r>
      <w:r w:rsidR="002331E7" w:rsidRPr="001B3DAA">
        <w:rPr>
          <w:rFonts w:ascii="Arial" w:hAnsi="Arial" w:cs="Arial"/>
          <w:i/>
          <w:sz w:val="24"/>
          <w:szCs w:val="24"/>
        </w:rPr>
        <w:t xml:space="preserve">, nos va a joder a todos porque el apoyo se va a quedar entre ellos, por favor </w:t>
      </w:r>
      <w:r w:rsidR="00471F93" w:rsidRPr="001B3DAA">
        <w:rPr>
          <w:rFonts w:ascii="Arial" w:hAnsi="Arial" w:cs="Arial"/>
          <w:i/>
          <w:sz w:val="24"/>
          <w:szCs w:val="24"/>
        </w:rPr>
        <w:t xml:space="preserve">el apoyo todavía </w:t>
      </w:r>
      <w:r w:rsidR="006F1065" w:rsidRPr="001B3DAA">
        <w:rPr>
          <w:rFonts w:ascii="Arial" w:hAnsi="Arial" w:cs="Arial"/>
          <w:i/>
          <w:sz w:val="24"/>
          <w:szCs w:val="24"/>
        </w:rPr>
        <w:t>está</w:t>
      </w:r>
      <w:r w:rsidR="00471F93" w:rsidRPr="001B3DAA">
        <w:rPr>
          <w:rFonts w:ascii="Arial" w:hAnsi="Arial" w:cs="Arial"/>
          <w:i/>
          <w:sz w:val="24"/>
          <w:szCs w:val="24"/>
        </w:rPr>
        <w:t xml:space="preserve"> en el municipio, </w:t>
      </w:r>
      <w:r w:rsidR="006F1065" w:rsidRPr="001B3DAA">
        <w:rPr>
          <w:rFonts w:ascii="Arial" w:hAnsi="Arial" w:cs="Arial"/>
          <w:i/>
          <w:sz w:val="24"/>
          <w:szCs w:val="24"/>
        </w:rPr>
        <w:t>es ahora</w:t>
      </w:r>
      <w:r w:rsidR="00471F93" w:rsidRPr="001B3DAA">
        <w:rPr>
          <w:rFonts w:ascii="Arial" w:hAnsi="Arial" w:cs="Arial"/>
          <w:i/>
          <w:sz w:val="24"/>
          <w:szCs w:val="24"/>
        </w:rPr>
        <w:t xml:space="preserve"> el cierre pero, </w:t>
      </w:r>
      <w:r w:rsidR="002331E7" w:rsidRPr="001B3DAA">
        <w:rPr>
          <w:rFonts w:ascii="Arial" w:hAnsi="Arial" w:cs="Arial"/>
          <w:i/>
          <w:sz w:val="24"/>
          <w:szCs w:val="24"/>
        </w:rPr>
        <w:t>tienen que hacer</w:t>
      </w:r>
      <w:r w:rsidR="00471F93" w:rsidRPr="001B3DAA">
        <w:rPr>
          <w:rFonts w:ascii="Arial" w:hAnsi="Arial" w:cs="Arial"/>
          <w:i/>
          <w:sz w:val="24"/>
          <w:szCs w:val="24"/>
        </w:rPr>
        <w:t>le</w:t>
      </w:r>
      <w:r w:rsidR="002331E7" w:rsidRPr="001B3DAA">
        <w:rPr>
          <w:rFonts w:ascii="Arial" w:hAnsi="Arial" w:cs="Arial"/>
          <w:i/>
          <w:sz w:val="24"/>
          <w:szCs w:val="24"/>
        </w:rPr>
        <w:t xml:space="preserve"> presión, tienen que hacer, </w:t>
      </w:r>
      <w:r w:rsidR="006F1065" w:rsidRPr="001B3DAA">
        <w:rPr>
          <w:rFonts w:ascii="Arial" w:hAnsi="Arial" w:cs="Arial"/>
          <w:i/>
          <w:sz w:val="24"/>
          <w:szCs w:val="24"/>
        </w:rPr>
        <w:t xml:space="preserve">para que, para que </w:t>
      </w:r>
      <w:r w:rsidR="002331E7" w:rsidRPr="001B3DAA">
        <w:rPr>
          <w:rFonts w:ascii="Arial" w:hAnsi="Arial" w:cs="Arial"/>
          <w:i/>
          <w:sz w:val="24"/>
          <w:szCs w:val="24"/>
        </w:rPr>
        <w:t>se nos apoye p</w:t>
      </w:r>
      <w:r w:rsidR="00471F93" w:rsidRPr="001B3DAA">
        <w:rPr>
          <w:rFonts w:ascii="Arial" w:hAnsi="Arial" w:cs="Arial"/>
          <w:i/>
          <w:sz w:val="24"/>
          <w:szCs w:val="24"/>
        </w:rPr>
        <w:t>or favor, pero nomas les pido un</w:t>
      </w:r>
      <w:r w:rsidR="002331E7" w:rsidRPr="001B3DAA">
        <w:rPr>
          <w:rFonts w:ascii="Arial" w:hAnsi="Arial" w:cs="Arial"/>
          <w:i/>
          <w:sz w:val="24"/>
          <w:szCs w:val="24"/>
        </w:rPr>
        <w:t xml:space="preserve"> favor no digan el nombre del Regidor Maldonado por favor”.</w:t>
      </w:r>
      <w:r w:rsidR="002331E7" w:rsidRPr="001B3DAA">
        <w:rPr>
          <w:rFonts w:ascii="Arial" w:hAnsi="Arial" w:cs="Arial"/>
          <w:sz w:val="24"/>
          <w:szCs w:val="24"/>
        </w:rPr>
        <w:t xml:space="preserve"> </w:t>
      </w:r>
      <w:r w:rsidR="001B3DAA">
        <w:rPr>
          <w:rFonts w:ascii="Arial" w:hAnsi="Arial" w:cs="Arial"/>
          <w:sz w:val="24"/>
          <w:szCs w:val="24"/>
        </w:rPr>
        <w:t xml:space="preserve">] </w:t>
      </w:r>
      <w:r w:rsidR="00D76449" w:rsidRPr="00D76449">
        <w:rPr>
          <w:rFonts w:ascii="Arial" w:hAnsi="Arial" w:cs="Arial"/>
          <w:sz w:val="24"/>
          <w:szCs w:val="24"/>
        </w:rPr>
        <w:t>No se vale que se exponga la ciudadanía a que venga cuando deben de estar en su casa</w:t>
      </w:r>
      <w:r w:rsidR="00D76449">
        <w:rPr>
          <w:rFonts w:ascii="Arial" w:hAnsi="Arial" w:cs="Arial"/>
          <w:sz w:val="24"/>
          <w:szCs w:val="24"/>
        </w:rPr>
        <w:t>,</w:t>
      </w:r>
      <w:r w:rsidR="00D76449" w:rsidRPr="00D76449">
        <w:rPr>
          <w:rFonts w:ascii="Arial" w:hAnsi="Arial" w:cs="Arial"/>
          <w:sz w:val="24"/>
          <w:szCs w:val="24"/>
        </w:rPr>
        <w:t xml:space="preserve"> cuando</w:t>
      </w:r>
      <w:r w:rsidR="00D76449">
        <w:rPr>
          <w:rFonts w:ascii="Arial" w:hAnsi="Arial" w:cs="Arial"/>
          <w:sz w:val="24"/>
          <w:szCs w:val="24"/>
        </w:rPr>
        <w:t>…</w:t>
      </w:r>
      <w:r w:rsidR="0007653A">
        <w:rPr>
          <w:rFonts w:ascii="Arial" w:hAnsi="Arial" w:cs="Arial"/>
          <w:sz w:val="24"/>
          <w:szCs w:val="24"/>
        </w:rPr>
        <w:t xml:space="preserve"> estar</w:t>
      </w:r>
      <w:r w:rsidR="00D76449" w:rsidRPr="00D76449">
        <w:rPr>
          <w:rFonts w:ascii="Arial" w:hAnsi="Arial" w:cs="Arial"/>
          <w:sz w:val="24"/>
          <w:szCs w:val="24"/>
        </w:rPr>
        <w:t xml:space="preserve"> </w:t>
      </w:r>
      <w:r w:rsidR="00D76449">
        <w:rPr>
          <w:rFonts w:ascii="Arial" w:hAnsi="Arial" w:cs="Arial"/>
          <w:sz w:val="24"/>
          <w:szCs w:val="24"/>
        </w:rPr>
        <w:t>afuera sign</w:t>
      </w:r>
      <w:r w:rsidR="00D76449" w:rsidRPr="00D76449">
        <w:rPr>
          <w:rFonts w:ascii="Arial" w:hAnsi="Arial" w:cs="Arial"/>
          <w:sz w:val="24"/>
          <w:szCs w:val="24"/>
        </w:rPr>
        <w:t>ifica perder la vida</w:t>
      </w:r>
      <w:r w:rsidR="00D76449">
        <w:rPr>
          <w:rFonts w:ascii="Arial" w:hAnsi="Arial" w:cs="Arial"/>
          <w:sz w:val="24"/>
          <w:szCs w:val="24"/>
        </w:rPr>
        <w:t>, contagiarse, eso no se vale y</w:t>
      </w:r>
      <w:r w:rsidR="00D76449" w:rsidRPr="00D76449">
        <w:rPr>
          <w:rFonts w:ascii="Arial" w:hAnsi="Arial" w:cs="Arial"/>
          <w:sz w:val="24"/>
          <w:szCs w:val="24"/>
        </w:rPr>
        <w:t xml:space="preserve"> eso es una prueba</w:t>
      </w:r>
      <w:r w:rsidR="00D76449">
        <w:rPr>
          <w:rFonts w:ascii="Arial" w:hAnsi="Arial" w:cs="Arial"/>
          <w:sz w:val="24"/>
          <w:szCs w:val="24"/>
        </w:rPr>
        <w:t>,</w:t>
      </w:r>
      <w:r w:rsidR="00D76449" w:rsidRPr="00D76449">
        <w:rPr>
          <w:rFonts w:ascii="Arial" w:hAnsi="Arial" w:cs="Arial"/>
          <w:sz w:val="24"/>
          <w:szCs w:val="24"/>
        </w:rPr>
        <w:t xml:space="preserve"> es</w:t>
      </w:r>
      <w:r w:rsidR="00D76449">
        <w:rPr>
          <w:rFonts w:ascii="Arial" w:hAnsi="Arial" w:cs="Arial"/>
          <w:sz w:val="24"/>
          <w:szCs w:val="24"/>
        </w:rPr>
        <w:t>o</w:t>
      </w:r>
      <w:r w:rsidR="00D76449" w:rsidRPr="00D76449">
        <w:rPr>
          <w:rFonts w:ascii="Arial" w:hAnsi="Arial" w:cs="Arial"/>
          <w:sz w:val="24"/>
          <w:szCs w:val="24"/>
        </w:rPr>
        <w:t xml:space="preserve"> no son supuestos</w:t>
      </w:r>
      <w:r w:rsidR="00D76449">
        <w:rPr>
          <w:rFonts w:ascii="Arial" w:hAnsi="Arial" w:cs="Arial"/>
          <w:sz w:val="24"/>
          <w:szCs w:val="24"/>
        </w:rPr>
        <w:t>, adelante R</w:t>
      </w:r>
      <w:r w:rsidR="00D76449" w:rsidRPr="00D76449">
        <w:rPr>
          <w:rFonts w:ascii="Arial" w:hAnsi="Arial" w:cs="Arial"/>
          <w:sz w:val="24"/>
          <w:szCs w:val="24"/>
        </w:rPr>
        <w:t>egidor Paco</w:t>
      </w:r>
      <w:r w:rsidR="00D76449">
        <w:rPr>
          <w:rFonts w:ascii="Arial" w:hAnsi="Arial" w:cs="Arial"/>
          <w:sz w:val="24"/>
          <w:szCs w:val="24"/>
        </w:rPr>
        <w:t>.---------------------------------------</w:t>
      </w:r>
      <w:r w:rsidR="0007653A">
        <w:rPr>
          <w:rFonts w:ascii="Arial" w:hAnsi="Arial" w:cs="Arial"/>
          <w:sz w:val="24"/>
          <w:szCs w:val="24"/>
        </w:rPr>
        <w:t>----</w:t>
      </w:r>
      <w:r w:rsidR="00D76449">
        <w:rPr>
          <w:rFonts w:ascii="Arial" w:hAnsi="Arial" w:cs="Arial"/>
          <w:sz w:val="24"/>
          <w:szCs w:val="24"/>
        </w:rPr>
        <w:t>----------------------------------------------------------------</w:t>
      </w:r>
      <w:r w:rsidR="00333DC9">
        <w:rPr>
          <w:rFonts w:ascii="Arial" w:hAnsi="Arial" w:cs="Arial"/>
          <w:sz w:val="24"/>
          <w:szCs w:val="24"/>
        </w:rPr>
        <w:t>---------------</w:t>
      </w:r>
      <w:r w:rsidR="00D76449">
        <w:rPr>
          <w:rFonts w:ascii="Arial" w:hAnsi="Arial" w:cs="Arial"/>
          <w:sz w:val="24"/>
          <w:szCs w:val="24"/>
        </w:rPr>
        <w:t xml:space="preserve">---------------------------- Habla el </w:t>
      </w:r>
      <w:r w:rsidR="00D76449">
        <w:rPr>
          <w:rFonts w:ascii="Arial" w:eastAsia="Calibri" w:hAnsi="Arial" w:cs="Arial"/>
          <w:sz w:val="24"/>
          <w:szCs w:val="24"/>
        </w:rPr>
        <w:t xml:space="preserve">Regidor Francisco Juárez Piña: </w:t>
      </w:r>
      <w:r w:rsidR="00D76449">
        <w:rPr>
          <w:rFonts w:ascii="Arial" w:hAnsi="Arial" w:cs="Arial"/>
          <w:sz w:val="24"/>
          <w:szCs w:val="24"/>
        </w:rPr>
        <w:t>Gracias compañera P</w:t>
      </w:r>
      <w:r w:rsidR="00D76449" w:rsidRPr="00D76449">
        <w:rPr>
          <w:rFonts w:ascii="Arial" w:hAnsi="Arial" w:cs="Arial"/>
          <w:sz w:val="24"/>
          <w:szCs w:val="24"/>
        </w:rPr>
        <w:t>residenta</w:t>
      </w:r>
      <w:r w:rsidR="00D76449">
        <w:rPr>
          <w:rFonts w:ascii="Arial" w:hAnsi="Arial" w:cs="Arial"/>
          <w:sz w:val="24"/>
          <w:szCs w:val="24"/>
        </w:rPr>
        <w:t>,</w:t>
      </w:r>
      <w:r w:rsidR="00D76449" w:rsidRPr="00D76449">
        <w:rPr>
          <w:rFonts w:ascii="Arial" w:hAnsi="Arial" w:cs="Arial"/>
          <w:sz w:val="24"/>
          <w:szCs w:val="24"/>
        </w:rPr>
        <w:t xml:space="preserve"> compañeras y compañeros </w:t>
      </w:r>
      <w:r w:rsidR="00D76449">
        <w:rPr>
          <w:rFonts w:ascii="Arial" w:hAnsi="Arial" w:cs="Arial"/>
          <w:sz w:val="24"/>
          <w:szCs w:val="24"/>
        </w:rPr>
        <w:t>eh, Regidores y R</w:t>
      </w:r>
      <w:r w:rsidR="00D76449" w:rsidRPr="00D76449">
        <w:rPr>
          <w:rFonts w:ascii="Arial" w:hAnsi="Arial" w:cs="Arial"/>
          <w:sz w:val="24"/>
          <w:szCs w:val="24"/>
        </w:rPr>
        <w:t xml:space="preserve">egidoras </w:t>
      </w:r>
      <w:r w:rsidR="00D76449">
        <w:rPr>
          <w:rFonts w:ascii="Arial" w:hAnsi="Arial" w:cs="Arial"/>
          <w:sz w:val="24"/>
          <w:szCs w:val="24"/>
        </w:rPr>
        <w:t xml:space="preserve">eh… </w:t>
      </w:r>
      <w:r w:rsidR="00D76449" w:rsidRPr="00D76449">
        <w:rPr>
          <w:rFonts w:ascii="Arial" w:hAnsi="Arial" w:cs="Arial"/>
          <w:sz w:val="24"/>
          <w:szCs w:val="24"/>
        </w:rPr>
        <w:t>con su permiso de este pleno</w:t>
      </w:r>
      <w:r w:rsidR="00D76449">
        <w:rPr>
          <w:rFonts w:ascii="Arial" w:hAnsi="Arial" w:cs="Arial"/>
          <w:sz w:val="24"/>
          <w:szCs w:val="24"/>
        </w:rPr>
        <w:t xml:space="preserve">, resaltar </w:t>
      </w:r>
      <w:r w:rsidR="00D76449" w:rsidRPr="00D76449">
        <w:rPr>
          <w:rFonts w:ascii="Arial" w:hAnsi="Arial" w:cs="Arial"/>
          <w:sz w:val="24"/>
          <w:szCs w:val="24"/>
        </w:rPr>
        <w:t>de manera categórica que las pandemias</w:t>
      </w:r>
      <w:r w:rsidR="00D76449">
        <w:rPr>
          <w:rFonts w:ascii="Arial" w:hAnsi="Arial" w:cs="Arial"/>
          <w:sz w:val="24"/>
          <w:szCs w:val="24"/>
        </w:rPr>
        <w:t xml:space="preserve"> si existen, </w:t>
      </w:r>
      <w:r w:rsidR="00D76449" w:rsidRPr="00D76449">
        <w:rPr>
          <w:rFonts w:ascii="Arial" w:hAnsi="Arial" w:cs="Arial"/>
          <w:sz w:val="24"/>
          <w:szCs w:val="24"/>
        </w:rPr>
        <w:t>viendo los números y viendo</w:t>
      </w:r>
      <w:r w:rsidR="00D76449">
        <w:rPr>
          <w:rFonts w:ascii="Arial" w:hAnsi="Arial" w:cs="Arial"/>
          <w:sz w:val="24"/>
          <w:szCs w:val="24"/>
        </w:rPr>
        <w:t xml:space="preserve"> </w:t>
      </w:r>
      <w:r w:rsidR="0007653A">
        <w:rPr>
          <w:rFonts w:ascii="Arial" w:hAnsi="Arial" w:cs="Arial"/>
          <w:sz w:val="24"/>
          <w:szCs w:val="24"/>
        </w:rPr>
        <w:t xml:space="preserve"> los datos </w:t>
      </w:r>
      <w:r w:rsidR="00D76449">
        <w:rPr>
          <w:rFonts w:ascii="Arial" w:hAnsi="Arial" w:cs="Arial"/>
          <w:sz w:val="24"/>
          <w:szCs w:val="24"/>
        </w:rPr>
        <w:t>y… habiendo alusión especifica a los compañeros R</w:t>
      </w:r>
      <w:r w:rsidR="00D76449" w:rsidRPr="00D76449">
        <w:rPr>
          <w:rFonts w:ascii="Arial" w:hAnsi="Arial" w:cs="Arial"/>
          <w:sz w:val="24"/>
          <w:szCs w:val="24"/>
        </w:rPr>
        <w:t>egidores de Morena en el sentido desafortunado de su posicionamiento</w:t>
      </w:r>
      <w:r w:rsidR="00D76449">
        <w:rPr>
          <w:rFonts w:ascii="Arial" w:hAnsi="Arial" w:cs="Arial"/>
          <w:sz w:val="24"/>
          <w:szCs w:val="24"/>
        </w:rPr>
        <w:t>,</w:t>
      </w:r>
      <w:r w:rsidR="00D76449" w:rsidRPr="00D76449">
        <w:rPr>
          <w:rFonts w:ascii="Arial" w:hAnsi="Arial" w:cs="Arial"/>
          <w:sz w:val="24"/>
          <w:szCs w:val="24"/>
        </w:rPr>
        <w:t xml:space="preserve"> decirles que después de las 7 de la tarde en donde este Gobierno Federal </w:t>
      </w:r>
      <w:r w:rsidR="00D76449">
        <w:rPr>
          <w:rFonts w:ascii="Arial" w:hAnsi="Arial" w:cs="Arial"/>
          <w:sz w:val="24"/>
          <w:szCs w:val="24"/>
        </w:rPr>
        <w:t xml:space="preserve">con su titular </w:t>
      </w:r>
      <w:r w:rsidR="00D76449" w:rsidRPr="00D76449">
        <w:rPr>
          <w:rFonts w:ascii="Arial" w:hAnsi="Arial" w:cs="Arial"/>
          <w:sz w:val="24"/>
          <w:szCs w:val="24"/>
        </w:rPr>
        <w:t>y las autoridades sanitarias no</w:t>
      </w:r>
      <w:r w:rsidR="00D76449">
        <w:rPr>
          <w:rFonts w:ascii="Arial" w:hAnsi="Arial" w:cs="Arial"/>
          <w:sz w:val="24"/>
          <w:szCs w:val="24"/>
        </w:rPr>
        <w:t>s</w:t>
      </w:r>
      <w:r w:rsidR="00D76449" w:rsidRPr="00D76449">
        <w:rPr>
          <w:rFonts w:ascii="Arial" w:hAnsi="Arial" w:cs="Arial"/>
          <w:sz w:val="24"/>
          <w:szCs w:val="24"/>
        </w:rPr>
        <w:t xml:space="preserve"> resaltan y nos indican que al corte del día de hoy existen 12</w:t>
      </w:r>
      <w:r w:rsidR="00D76449">
        <w:rPr>
          <w:rFonts w:ascii="Arial" w:hAnsi="Arial" w:cs="Arial"/>
          <w:sz w:val="24"/>
          <w:szCs w:val="24"/>
        </w:rPr>
        <w:t>,</w:t>
      </w:r>
      <w:r w:rsidR="00D76449" w:rsidRPr="00D76449">
        <w:rPr>
          <w:rFonts w:ascii="Arial" w:hAnsi="Arial" w:cs="Arial"/>
          <w:sz w:val="24"/>
          <w:szCs w:val="24"/>
        </w:rPr>
        <w:t xml:space="preserve">872 contagiados por el covid-19 </w:t>
      </w:r>
      <w:r w:rsidR="00D76449">
        <w:rPr>
          <w:rFonts w:ascii="Arial" w:hAnsi="Arial" w:cs="Arial"/>
          <w:sz w:val="24"/>
          <w:szCs w:val="24"/>
        </w:rPr>
        <w:t xml:space="preserve">y que al corte de </w:t>
      </w:r>
      <w:r w:rsidR="00D76449" w:rsidRPr="00D76449">
        <w:rPr>
          <w:rFonts w:ascii="Arial" w:hAnsi="Arial" w:cs="Arial"/>
          <w:sz w:val="24"/>
          <w:szCs w:val="24"/>
        </w:rPr>
        <w:t>este día existen 1</w:t>
      </w:r>
      <w:r w:rsidR="00D76449">
        <w:rPr>
          <w:rFonts w:ascii="Arial" w:hAnsi="Arial" w:cs="Arial"/>
          <w:sz w:val="24"/>
          <w:szCs w:val="24"/>
        </w:rPr>
        <w:t>,221 fallecidos en nuestro P</w:t>
      </w:r>
      <w:r w:rsidR="00D76449" w:rsidRPr="00D76449">
        <w:rPr>
          <w:rFonts w:ascii="Arial" w:hAnsi="Arial" w:cs="Arial"/>
          <w:sz w:val="24"/>
          <w:szCs w:val="24"/>
        </w:rPr>
        <w:t>aís en consecuencia de esta grave pandemia</w:t>
      </w:r>
      <w:r w:rsidR="00D76449">
        <w:rPr>
          <w:rFonts w:ascii="Arial" w:hAnsi="Arial" w:cs="Arial"/>
          <w:sz w:val="24"/>
          <w:szCs w:val="24"/>
        </w:rPr>
        <w:t>,</w:t>
      </w:r>
      <w:r w:rsidR="00D76449" w:rsidRPr="00D76449">
        <w:rPr>
          <w:rFonts w:ascii="Arial" w:hAnsi="Arial" w:cs="Arial"/>
          <w:sz w:val="24"/>
          <w:szCs w:val="24"/>
        </w:rPr>
        <w:t xml:space="preserve"> de este virus </w:t>
      </w:r>
      <w:r w:rsidR="0007653A">
        <w:rPr>
          <w:rFonts w:ascii="Arial" w:hAnsi="Arial" w:cs="Arial"/>
          <w:sz w:val="24"/>
          <w:szCs w:val="24"/>
        </w:rPr>
        <w:t>Covid-19,</w:t>
      </w:r>
      <w:r w:rsidR="00D76449">
        <w:rPr>
          <w:rFonts w:ascii="Arial" w:hAnsi="Arial" w:cs="Arial"/>
          <w:sz w:val="24"/>
          <w:szCs w:val="24"/>
        </w:rPr>
        <w:t xml:space="preserve"> 1,</w:t>
      </w:r>
      <w:r w:rsidR="00D76449" w:rsidRPr="00D76449">
        <w:rPr>
          <w:rFonts w:ascii="Arial" w:hAnsi="Arial" w:cs="Arial"/>
          <w:sz w:val="24"/>
          <w:szCs w:val="24"/>
        </w:rPr>
        <w:t>221 mexicanos como ustedes y como nosotros</w:t>
      </w:r>
      <w:r w:rsidR="00D76449">
        <w:rPr>
          <w:rFonts w:ascii="Arial" w:hAnsi="Arial" w:cs="Arial"/>
          <w:sz w:val="24"/>
          <w:szCs w:val="24"/>
        </w:rPr>
        <w:t>,</w:t>
      </w:r>
      <w:r w:rsidR="00D76449" w:rsidRPr="00D76449">
        <w:rPr>
          <w:rFonts w:ascii="Arial" w:hAnsi="Arial" w:cs="Arial"/>
          <w:sz w:val="24"/>
          <w:szCs w:val="24"/>
        </w:rPr>
        <w:t xml:space="preserve"> las pandemias si existen</w:t>
      </w:r>
      <w:r w:rsidR="00D76449">
        <w:rPr>
          <w:rFonts w:ascii="Arial" w:hAnsi="Arial" w:cs="Arial"/>
          <w:sz w:val="24"/>
          <w:szCs w:val="24"/>
        </w:rPr>
        <w:t xml:space="preserve"> pero, </w:t>
      </w:r>
      <w:r w:rsidR="00C109CF">
        <w:rPr>
          <w:rFonts w:ascii="Arial" w:hAnsi="Arial" w:cs="Arial"/>
          <w:sz w:val="24"/>
          <w:szCs w:val="24"/>
        </w:rPr>
        <w:t>tam</w:t>
      </w:r>
      <w:r w:rsidR="00C109CF" w:rsidRPr="00D76449">
        <w:rPr>
          <w:rFonts w:ascii="Arial" w:hAnsi="Arial" w:cs="Arial"/>
          <w:sz w:val="24"/>
          <w:szCs w:val="24"/>
        </w:rPr>
        <w:t>bién</w:t>
      </w:r>
      <w:r w:rsidR="00D76449" w:rsidRPr="00D76449">
        <w:rPr>
          <w:rFonts w:ascii="Arial" w:hAnsi="Arial" w:cs="Arial"/>
          <w:sz w:val="24"/>
          <w:szCs w:val="24"/>
        </w:rPr>
        <w:t xml:space="preserve"> existen la capacidad de reacción de los distintos gobiernos y de los distintos ejecutivos en el mundo</w:t>
      </w:r>
      <w:r w:rsidR="00C109CF">
        <w:rPr>
          <w:rFonts w:ascii="Arial" w:hAnsi="Arial" w:cs="Arial"/>
          <w:sz w:val="24"/>
          <w:szCs w:val="24"/>
        </w:rPr>
        <w:t>, así entonc</w:t>
      </w:r>
      <w:r w:rsidR="00D76449" w:rsidRPr="00D76449">
        <w:rPr>
          <w:rFonts w:ascii="Arial" w:hAnsi="Arial" w:cs="Arial"/>
          <w:sz w:val="24"/>
          <w:szCs w:val="24"/>
        </w:rPr>
        <w:t xml:space="preserve">es hemos visto como algunos han reaccionado de manera eficiente y también hemos visto como otros hemos aprendido de quienes actuaron de manera lenta y de manera </w:t>
      </w:r>
      <w:r w:rsidR="00C109CF">
        <w:rPr>
          <w:rFonts w:ascii="Arial" w:hAnsi="Arial" w:cs="Arial"/>
          <w:sz w:val="24"/>
          <w:szCs w:val="24"/>
        </w:rPr>
        <w:t>i</w:t>
      </w:r>
      <w:r w:rsidR="00D76449" w:rsidRPr="00D76449">
        <w:rPr>
          <w:rFonts w:ascii="Arial" w:hAnsi="Arial" w:cs="Arial"/>
          <w:sz w:val="24"/>
          <w:szCs w:val="24"/>
        </w:rPr>
        <w:t>r</w:t>
      </w:r>
      <w:r w:rsidR="00C109CF">
        <w:rPr>
          <w:rFonts w:ascii="Arial" w:hAnsi="Arial" w:cs="Arial"/>
          <w:sz w:val="24"/>
          <w:szCs w:val="24"/>
        </w:rPr>
        <w:t>r</w:t>
      </w:r>
      <w:r w:rsidR="00D76449" w:rsidRPr="00D76449">
        <w:rPr>
          <w:rFonts w:ascii="Arial" w:hAnsi="Arial" w:cs="Arial"/>
          <w:sz w:val="24"/>
          <w:szCs w:val="24"/>
        </w:rPr>
        <w:t>esponsable</w:t>
      </w:r>
      <w:r w:rsidR="00C109CF">
        <w:rPr>
          <w:rFonts w:ascii="Arial" w:hAnsi="Arial" w:cs="Arial"/>
          <w:sz w:val="24"/>
          <w:szCs w:val="24"/>
        </w:rPr>
        <w:t>, no es así el caso del M</w:t>
      </w:r>
      <w:r w:rsidR="00D76449" w:rsidRPr="00D76449">
        <w:rPr>
          <w:rFonts w:ascii="Arial" w:hAnsi="Arial" w:cs="Arial"/>
          <w:sz w:val="24"/>
          <w:szCs w:val="24"/>
        </w:rPr>
        <w:t>unicipio de San Pedro Tlaquepaque</w:t>
      </w:r>
      <w:r w:rsidR="00C109CF">
        <w:rPr>
          <w:rFonts w:ascii="Arial" w:hAnsi="Arial" w:cs="Arial"/>
          <w:sz w:val="24"/>
          <w:szCs w:val="24"/>
        </w:rPr>
        <w:t>, aquí</w:t>
      </w:r>
      <w:r w:rsidR="00D76449" w:rsidRPr="00D76449">
        <w:rPr>
          <w:rFonts w:ascii="Arial" w:hAnsi="Arial" w:cs="Arial"/>
          <w:sz w:val="24"/>
          <w:szCs w:val="24"/>
        </w:rPr>
        <w:t xml:space="preserve"> votamos en la sesión anterior programas muy específicos con apoyos muy concretos para la ciudadanía</w:t>
      </w:r>
      <w:r w:rsidR="00C109CF">
        <w:rPr>
          <w:rFonts w:ascii="Arial" w:hAnsi="Arial" w:cs="Arial"/>
          <w:sz w:val="24"/>
          <w:szCs w:val="24"/>
        </w:rPr>
        <w:t>,</w:t>
      </w:r>
      <w:r w:rsidR="00D76449" w:rsidRPr="00D76449">
        <w:rPr>
          <w:rFonts w:ascii="Arial" w:hAnsi="Arial" w:cs="Arial"/>
          <w:sz w:val="24"/>
          <w:szCs w:val="24"/>
        </w:rPr>
        <w:t xml:space="preserve"> aquí votamos y aprobamos un paquete muy integral para dar respuesta pronta</w:t>
      </w:r>
      <w:r w:rsidR="00C109CF">
        <w:rPr>
          <w:rFonts w:ascii="Arial" w:hAnsi="Arial" w:cs="Arial"/>
          <w:sz w:val="24"/>
          <w:szCs w:val="24"/>
        </w:rPr>
        <w:t>,</w:t>
      </w:r>
      <w:r w:rsidR="00D76449" w:rsidRPr="00D76449">
        <w:rPr>
          <w:rFonts w:ascii="Arial" w:hAnsi="Arial" w:cs="Arial"/>
          <w:sz w:val="24"/>
          <w:szCs w:val="24"/>
        </w:rPr>
        <w:t xml:space="preserve"> ágil</w:t>
      </w:r>
      <w:r w:rsidR="00C109CF">
        <w:rPr>
          <w:rFonts w:ascii="Arial" w:hAnsi="Arial" w:cs="Arial"/>
          <w:sz w:val="24"/>
          <w:szCs w:val="24"/>
        </w:rPr>
        <w:t>,</w:t>
      </w:r>
      <w:r w:rsidR="00D76449" w:rsidRPr="00D76449">
        <w:rPr>
          <w:rFonts w:ascii="Arial" w:hAnsi="Arial" w:cs="Arial"/>
          <w:sz w:val="24"/>
          <w:szCs w:val="24"/>
        </w:rPr>
        <w:t xml:space="preserve"> ante esta pandemia y </w:t>
      </w:r>
      <w:r w:rsidR="00C109CF">
        <w:rPr>
          <w:rFonts w:ascii="Arial" w:hAnsi="Arial" w:cs="Arial"/>
          <w:sz w:val="24"/>
          <w:szCs w:val="24"/>
        </w:rPr>
        <w:t xml:space="preserve">fue </w:t>
      </w:r>
      <w:r w:rsidR="00D76449" w:rsidRPr="00D76449">
        <w:rPr>
          <w:rFonts w:ascii="Arial" w:hAnsi="Arial" w:cs="Arial"/>
          <w:sz w:val="24"/>
          <w:szCs w:val="24"/>
        </w:rPr>
        <w:t>una votación unánime</w:t>
      </w:r>
      <w:r w:rsidR="00C109CF">
        <w:rPr>
          <w:rFonts w:ascii="Arial" w:hAnsi="Arial" w:cs="Arial"/>
          <w:sz w:val="24"/>
          <w:szCs w:val="24"/>
        </w:rPr>
        <w:t>, no se</w:t>
      </w:r>
      <w:r w:rsidR="00D76449" w:rsidRPr="00D76449">
        <w:rPr>
          <w:rFonts w:ascii="Arial" w:hAnsi="Arial" w:cs="Arial"/>
          <w:sz w:val="24"/>
          <w:szCs w:val="24"/>
        </w:rPr>
        <w:t xml:space="preserve"> vale se venga a decir que se está actuando de manera surrealista</w:t>
      </w:r>
      <w:r w:rsidR="00C109CF">
        <w:rPr>
          <w:rFonts w:ascii="Arial" w:hAnsi="Arial" w:cs="Arial"/>
          <w:sz w:val="24"/>
          <w:szCs w:val="24"/>
        </w:rPr>
        <w:t>,</w:t>
      </w:r>
      <w:r w:rsidR="00D76449" w:rsidRPr="00D76449">
        <w:rPr>
          <w:rFonts w:ascii="Arial" w:hAnsi="Arial" w:cs="Arial"/>
          <w:sz w:val="24"/>
          <w:szCs w:val="24"/>
        </w:rPr>
        <w:t xml:space="preserve"> no se vale que le demos esa sensación a los ciudadanos de que aquí no se trabaja con profesionalismo</w:t>
      </w:r>
      <w:r w:rsidR="00C109CF">
        <w:rPr>
          <w:rFonts w:ascii="Arial" w:hAnsi="Arial" w:cs="Arial"/>
          <w:sz w:val="24"/>
          <w:szCs w:val="24"/>
        </w:rPr>
        <w:t>,</w:t>
      </w:r>
      <w:r w:rsidR="00D76449" w:rsidRPr="00D76449">
        <w:rPr>
          <w:rFonts w:ascii="Arial" w:hAnsi="Arial" w:cs="Arial"/>
          <w:sz w:val="24"/>
          <w:szCs w:val="24"/>
        </w:rPr>
        <w:t xml:space="preserve"> lo que todos votamos </w:t>
      </w:r>
      <w:r w:rsidR="00C109CF">
        <w:rPr>
          <w:rFonts w:ascii="Arial" w:hAnsi="Arial" w:cs="Arial"/>
          <w:sz w:val="24"/>
          <w:szCs w:val="24"/>
        </w:rPr>
        <w:t xml:space="preserve">y lo </w:t>
      </w:r>
      <w:r w:rsidR="00D76449" w:rsidRPr="00D76449">
        <w:rPr>
          <w:rFonts w:ascii="Arial" w:hAnsi="Arial" w:cs="Arial"/>
          <w:sz w:val="24"/>
          <w:szCs w:val="24"/>
        </w:rPr>
        <w:t>pudiéramos revisar</w:t>
      </w:r>
      <w:r w:rsidR="00C109CF">
        <w:rPr>
          <w:rFonts w:ascii="Arial" w:hAnsi="Arial" w:cs="Arial"/>
          <w:sz w:val="24"/>
          <w:szCs w:val="24"/>
        </w:rPr>
        <w:t>,</w:t>
      </w:r>
      <w:r w:rsidR="00D76449" w:rsidRPr="00D76449">
        <w:rPr>
          <w:rFonts w:ascii="Arial" w:hAnsi="Arial" w:cs="Arial"/>
          <w:sz w:val="24"/>
          <w:szCs w:val="24"/>
        </w:rPr>
        <w:t xml:space="preserve"> votamos</w:t>
      </w:r>
      <w:r w:rsidR="00C109CF">
        <w:rPr>
          <w:rFonts w:ascii="Arial" w:hAnsi="Arial" w:cs="Arial"/>
          <w:sz w:val="24"/>
          <w:szCs w:val="24"/>
        </w:rPr>
        <w:t xml:space="preserve"> unas</w:t>
      </w:r>
      <w:r w:rsidR="00D76449" w:rsidRPr="00D76449">
        <w:rPr>
          <w:rFonts w:ascii="Arial" w:hAnsi="Arial" w:cs="Arial"/>
          <w:sz w:val="24"/>
          <w:szCs w:val="24"/>
        </w:rPr>
        <w:t xml:space="preserve"> reglas de operación</w:t>
      </w:r>
      <w:r w:rsidR="00C109CF">
        <w:rPr>
          <w:rFonts w:ascii="Arial" w:hAnsi="Arial" w:cs="Arial"/>
          <w:sz w:val="24"/>
          <w:szCs w:val="24"/>
        </w:rPr>
        <w:t xml:space="preserve"> las cuales nos</w:t>
      </w:r>
      <w:r w:rsidR="00D76449" w:rsidRPr="00D76449">
        <w:rPr>
          <w:rFonts w:ascii="Arial" w:hAnsi="Arial" w:cs="Arial"/>
          <w:sz w:val="24"/>
          <w:szCs w:val="24"/>
        </w:rPr>
        <w:t xml:space="preserve"> indica que de manera supletoria aparte de este comité</w:t>
      </w:r>
      <w:r w:rsidR="00C109CF">
        <w:rPr>
          <w:rFonts w:ascii="Arial" w:hAnsi="Arial" w:cs="Arial"/>
          <w:sz w:val="24"/>
          <w:szCs w:val="24"/>
        </w:rPr>
        <w:t>,</w:t>
      </w:r>
      <w:r w:rsidR="00D76449" w:rsidRPr="00D76449">
        <w:rPr>
          <w:rFonts w:ascii="Arial" w:hAnsi="Arial" w:cs="Arial"/>
          <w:sz w:val="24"/>
          <w:szCs w:val="24"/>
        </w:rPr>
        <w:t xml:space="preserve"> </w:t>
      </w:r>
      <w:r w:rsidR="00C109CF">
        <w:rPr>
          <w:rFonts w:ascii="Arial" w:hAnsi="Arial" w:cs="Arial"/>
          <w:sz w:val="24"/>
          <w:szCs w:val="24"/>
        </w:rPr>
        <w:t>de manera supletoria están las Leyes E</w:t>
      </w:r>
      <w:r w:rsidR="00D76449" w:rsidRPr="00D76449">
        <w:rPr>
          <w:rFonts w:ascii="Arial" w:hAnsi="Arial" w:cs="Arial"/>
          <w:sz w:val="24"/>
          <w:szCs w:val="24"/>
        </w:rPr>
        <w:t>statales</w:t>
      </w:r>
      <w:r w:rsidR="00C109CF">
        <w:rPr>
          <w:rFonts w:ascii="Arial" w:hAnsi="Arial" w:cs="Arial"/>
          <w:sz w:val="24"/>
          <w:szCs w:val="24"/>
        </w:rPr>
        <w:t>,</w:t>
      </w:r>
      <w:r w:rsidR="00D76449" w:rsidRPr="00D76449">
        <w:rPr>
          <w:rFonts w:ascii="Arial" w:hAnsi="Arial" w:cs="Arial"/>
          <w:sz w:val="24"/>
          <w:szCs w:val="24"/>
        </w:rPr>
        <w:t xml:space="preserve"> además de manera puntual este reporte</w:t>
      </w:r>
      <w:r w:rsidR="00C109CF">
        <w:rPr>
          <w:rFonts w:ascii="Arial" w:hAnsi="Arial" w:cs="Arial"/>
          <w:sz w:val="24"/>
          <w:szCs w:val="24"/>
        </w:rPr>
        <w:t xml:space="preserve"> se tiene que realizar ante la Auditoría Superior del E</w:t>
      </w:r>
      <w:r w:rsidR="00D76449" w:rsidRPr="00D76449">
        <w:rPr>
          <w:rFonts w:ascii="Arial" w:hAnsi="Arial" w:cs="Arial"/>
          <w:sz w:val="24"/>
          <w:szCs w:val="24"/>
        </w:rPr>
        <w:t>stado</w:t>
      </w:r>
      <w:r w:rsidR="00C109CF">
        <w:rPr>
          <w:rFonts w:ascii="Arial" w:hAnsi="Arial" w:cs="Arial"/>
          <w:sz w:val="24"/>
          <w:szCs w:val="24"/>
        </w:rPr>
        <w:t>, ahí estarán</w:t>
      </w:r>
      <w:r w:rsidR="00D76449" w:rsidRPr="00D76449">
        <w:rPr>
          <w:rFonts w:ascii="Arial" w:hAnsi="Arial" w:cs="Arial"/>
          <w:sz w:val="24"/>
          <w:szCs w:val="24"/>
        </w:rPr>
        <w:t xml:space="preserve"> estos folders que </w:t>
      </w:r>
      <w:r w:rsidR="00C109CF">
        <w:rPr>
          <w:rFonts w:ascii="Arial" w:hAnsi="Arial" w:cs="Arial"/>
          <w:sz w:val="24"/>
          <w:szCs w:val="24"/>
        </w:rPr>
        <w:t xml:space="preserve">aquí ustedes están </w:t>
      </w:r>
      <w:r w:rsidR="00D76449" w:rsidRPr="00D76449">
        <w:rPr>
          <w:rFonts w:ascii="Arial" w:hAnsi="Arial" w:cs="Arial"/>
          <w:sz w:val="24"/>
          <w:szCs w:val="24"/>
        </w:rPr>
        <w:t>mirando</w:t>
      </w:r>
      <w:r w:rsidR="00C109CF">
        <w:rPr>
          <w:rFonts w:ascii="Arial" w:hAnsi="Arial" w:cs="Arial"/>
          <w:sz w:val="24"/>
          <w:szCs w:val="24"/>
        </w:rPr>
        <w:t xml:space="preserve">, ahí estarán presentados ante </w:t>
      </w:r>
      <w:r w:rsidR="00D76449" w:rsidRPr="00D76449">
        <w:rPr>
          <w:rFonts w:ascii="Arial" w:hAnsi="Arial" w:cs="Arial"/>
          <w:sz w:val="24"/>
          <w:szCs w:val="24"/>
        </w:rPr>
        <w:t>l</w:t>
      </w:r>
      <w:r w:rsidR="00C109CF">
        <w:rPr>
          <w:rFonts w:ascii="Arial" w:hAnsi="Arial" w:cs="Arial"/>
          <w:sz w:val="24"/>
          <w:szCs w:val="24"/>
        </w:rPr>
        <w:t>a A</w:t>
      </w:r>
      <w:r w:rsidR="00D76449" w:rsidRPr="00D76449">
        <w:rPr>
          <w:rFonts w:ascii="Arial" w:hAnsi="Arial" w:cs="Arial"/>
          <w:sz w:val="24"/>
          <w:szCs w:val="24"/>
        </w:rPr>
        <w:t>uditor</w:t>
      </w:r>
      <w:r w:rsidR="00C109CF">
        <w:rPr>
          <w:rFonts w:ascii="Arial" w:hAnsi="Arial" w:cs="Arial"/>
          <w:sz w:val="24"/>
          <w:szCs w:val="24"/>
        </w:rPr>
        <w:t>ia del E</w:t>
      </w:r>
      <w:r w:rsidR="00D76449" w:rsidRPr="00D76449">
        <w:rPr>
          <w:rFonts w:ascii="Arial" w:hAnsi="Arial" w:cs="Arial"/>
          <w:sz w:val="24"/>
          <w:szCs w:val="24"/>
        </w:rPr>
        <w:t>stado</w:t>
      </w:r>
      <w:r w:rsidR="00C109CF">
        <w:rPr>
          <w:rFonts w:ascii="Arial" w:hAnsi="Arial" w:cs="Arial"/>
          <w:sz w:val="24"/>
          <w:szCs w:val="24"/>
        </w:rPr>
        <w:t>, creo que también e</w:t>
      </w:r>
      <w:r w:rsidR="00D76449" w:rsidRPr="00D76449">
        <w:rPr>
          <w:rFonts w:ascii="Arial" w:hAnsi="Arial" w:cs="Arial"/>
          <w:sz w:val="24"/>
          <w:szCs w:val="24"/>
        </w:rPr>
        <w:t>xisten los mecanismos de transparencia pero</w:t>
      </w:r>
      <w:r w:rsidR="00C109CF">
        <w:rPr>
          <w:rFonts w:ascii="Arial" w:hAnsi="Arial" w:cs="Arial"/>
          <w:sz w:val="24"/>
          <w:szCs w:val="24"/>
        </w:rPr>
        <w:t>,</w:t>
      </w:r>
      <w:r w:rsidR="00D76449" w:rsidRPr="00D76449">
        <w:rPr>
          <w:rFonts w:ascii="Arial" w:hAnsi="Arial" w:cs="Arial"/>
          <w:sz w:val="24"/>
          <w:szCs w:val="24"/>
        </w:rPr>
        <w:t xml:space="preserve"> en realidad no se vale de manera </w:t>
      </w:r>
      <w:r w:rsidR="00C109CF">
        <w:rPr>
          <w:rFonts w:ascii="Arial" w:hAnsi="Arial" w:cs="Arial"/>
          <w:sz w:val="24"/>
          <w:szCs w:val="24"/>
        </w:rPr>
        <w:t>ir</w:t>
      </w:r>
      <w:r w:rsidR="00D76449" w:rsidRPr="00D76449">
        <w:rPr>
          <w:rFonts w:ascii="Arial" w:hAnsi="Arial" w:cs="Arial"/>
          <w:sz w:val="24"/>
          <w:szCs w:val="24"/>
        </w:rPr>
        <w:t>responsable decir que no hemos hecho nada</w:t>
      </w:r>
      <w:r w:rsidR="00C109CF">
        <w:rPr>
          <w:rFonts w:ascii="Arial" w:hAnsi="Arial" w:cs="Arial"/>
          <w:sz w:val="24"/>
          <w:szCs w:val="24"/>
        </w:rPr>
        <w:t>, decir que se</w:t>
      </w:r>
      <w:r w:rsidR="006F3DE0">
        <w:rPr>
          <w:rFonts w:ascii="Arial" w:hAnsi="Arial" w:cs="Arial"/>
          <w:sz w:val="24"/>
          <w:szCs w:val="24"/>
        </w:rPr>
        <w:t xml:space="preserve"> h</w:t>
      </w:r>
      <w:r w:rsidR="00C109CF">
        <w:rPr>
          <w:rFonts w:ascii="Arial" w:hAnsi="Arial" w:cs="Arial"/>
          <w:sz w:val="24"/>
          <w:szCs w:val="24"/>
        </w:rPr>
        <w:t xml:space="preserve">a </w:t>
      </w:r>
      <w:r w:rsidR="006F3DE0">
        <w:rPr>
          <w:rFonts w:ascii="Arial" w:hAnsi="Arial" w:cs="Arial"/>
          <w:sz w:val="24"/>
          <w:szCs w:val="24"/>
        </w:rPr>
        <w:t xml:space="preserve">actuado </w:t>
      </w:r>
      <w:r w:rsidR="00D76449" w:rsidRPr="00D76449">
        <w:rPr>
          <w:rFonts w:ascii="Arial" w:hAnsi="Arial" w:cs="Arial"/>
          <w:sz w:val="24"/>
          <w:szCs w:val="24"/>
        </w:rPr>
        <w:t xml:space="preserve">de manera </w:t>
      </w:r>
      <w:r w:rsidR="006F3DE0">
        <w:rPr>
          <w:rFonts w:ascii="Arial" w:hAnsi="Arial" w:cs="Arial"/>
          <w:sz w:val="24"/>
          <w:szCs w:val="24"/>
        </w:rPr>
        <w:t>ir</w:t>
      </w:r>
      <w:r w:rsidR="00D76449" w:rsidRPr="00D76449">
        <w:rPr>
          <w:rFonts w:ascii="Arial" w:hAnsi="Arial" w:cs="Arial"/>
          <w:sz w:val="24"/>
          <w:szCs w:val="24"/>
        </w:rPr>
        <w:t>responsable</w:t>
      </w:r>
      <w:r w:rsidR="00C109CF">
        <w:rPr>
          <w:rFonts w:ascii="Arial" w:hAnsi="Arial" w:cs="Arial"/>
          <w:sz w:val="24"/>
          <w:szCs w:val="24"/>
        </w:rPr>
        <w:t>,</w:t>
      </w:r>
      <w:r w:rsidR="00D76449" w:rsidRPr="00D76449">
        <w:rPr>
          <w:rFonts w:ascii="Arial" w:hAnsi="Arial" w:cs="Arial"/>
          <w:sz w:val="24"/>
          <w:szCs w:val="24"/>
        </w:rPr>
        <w:t xml:space="preserve"> porque también así como ustedes y como nosotros hay mexicanos que se la están partiendo atendiendo las llamadas</w:t>
      </w:r>
      <w:r w:rsidR="00C109CF">
        <w:rPr>
          <w:rFonts w:ascii="Arial" w:hAnsi="Arial" w:cs="Arial"/>
          <w:sz w:val="24"/>
          <w:szCs w:val="24"/>
        </w:rPr>
        <w:t>,</w:t>
      </w:r>
      <w:r w:rsidR="00D76449" w:rsidRPr="00D76449">
        <w:rPr>
          <w:rFonts w:ascii="Arial" w:hAnsi="Arial" w:cs="Arial"/>
          <w:sz w:val="24"/>
          <w:szCs w:val="24"/>
        </w:rPr>
        <w:t xml:space="preserve"> hay compañeros de trabajo así como ustedes y como nosotros que se están exponiendo </w:t>
      </w:r>
      <w:r w:rsidR="00C109CF">
        <w:rPr>
          <w:rFonts w:ascii="Arial" w:hAnsi="Arial" w:cs="Arial"/>
          <w:sz w:val="24"/>
          <w:szCs w:val="24"/>
        </w:rPr>
        <w:t>y</w:t>
      </w:r>
      <w:r w:rsidR="006F3DE0">
        <w:rPr>
          <w:rFonts w:ascii="Arial" w:hAnsi="Arial" w:cs="Arial"/>
          <w:sz w:val="24"/>
          <w:szCs w:val="24"/>
        </w:rPr>
        <w:t>…</w:t>
      </w:r>
      <w:r w:rsidR="00C109CF">
        <w:rPr>
          <w:rFonts w:ascii="Arial" w:hAnsi="Arial" w:cs="Arial"/>
          <w:sz w:val="24"/>
          <w:szCs w:val="24"/>
        </w:rPr>
        <w:t xml:space="preserve"> arriesg</w:t>
      </w:r>
      <w:r w:rsidR="00D76449" w:rsidRPr="00D76449">
        <w:rPr>
          <w:rFonts w:ascii="Arial" w:hAnsi="Arial" w:cs="Arial"/>
          <w:sz w:val="24"/>
          <w:szCs w:val="24"/>
        </w:rPr>
        <w:t xml:space="preserve">ando su parte sanitaria y </w:t>
      </w:r>
      <w:r w:rsidR="006F3DE0">
        <w:rPr>
          <w:rFonts w:ascii="Arial" w:hAnsi="Arial" w:cs="Arial"/>
          <w:sz w:val="24"/>
          <w:szCs w:val="24"/>
        </w:rPr>
        <w:t xml:space="preserve">en </w:t>
      </w:r>
      <w:r w:rsidR="00D76449" w:rsidRPr="00D76449">
        <w:rPr>
          <w:rFonts w:ascii="Arial" w:hAnsi="Arial" w:cs="Arial"/>
          <w:sz w:val="24"/>
          <w:szCs w:val="24"/>
        </w:rPr>
        <w:t>donde nosotros</w:t>
      </w:r>
      <w:r w:rsidR="006F3DE0">
        <w:rPr>
          <w:rFonts w:ascii="Arial" w:hAnsi="Arial" w:cs="Arial"/>
          <w:sz w:val="24"/>
          <w:szCs w:val="24"/>
        </w:rPr>
        <w:t>,</w:t>
      </w:r>
      <w:r w:rsidR="00D76449" w:rsidRPr="00D76449">
        <w:rPr>
          <w:rFonts w:ascii="Arial" w:hAnsi="Arial" w:cs="Arial"/>
          <w:sz w:val="24"/>
          <w:szCs w:val="24"/>
        </w:rPr>
        <w:t xml:space="preserve"> algunos pode</w:t>
      </w:r>
      <w:r w:rsidR="006F3DE0">
        <w:rPr>
          <w:rFonts w:ascii="Arial" w:hAnsi="Arial" w:cs="Arial"/>
          <w:sz w:val="24"/>
          <w:szCs w:val="24"/>
        </w:rPr>
        <w:t>mos y</w:t>
      </w:r>
      <w:r w:rsidR="00D76449" w:rsidRPr="00D76449">
        <w:rPr>
          <w:rFonts w:ascii="Arial" w:hAnsi="Arial" w:cs="Arial"/>
          <w:sz w:val="24"/>
          <w:szCs w:val="24"/>
        </w:rPr>
        <w:t xml:space="preserve"> tenemos el gran beneficio</w:t>
      </w:r>
      <w:r w:rsidR="006F3DE0">
        <w:rPr>
          <w:rFonts w:ascii="Arial" w:hAnsi="Arial" w:cs="Arial"/>
          <w:sz w:val="24"/>
          <w:szCs w:val="24"/>
        </w:rPr>
        <w:t xml:space="preserve"> de recibir un salario y de poda</w:t>
      </w:r>
      <w:r w:rsidR="00D76449" w:rsidRPr="00D76449">
        <w:rPr>
          <w:rFonts w:ascii="Arial" w:hAnsi="Arial" w:cs="Arial"/>
          <w:sz w:val="24"/>
          <w:szCs w:val="24"/>
        </w:rPr>
        <w:t>r</w:t>
      </w:r>
      <w:r w:rsidR="006F3DE0">
        <w:rPr>
          <w:rFonts w:ascii="Arial" w:hAnsi="Arial" w:cs="Arial"/>
          <w:sz w:val="24"/>
          <w:szCs w:val="24"/>
        </w:rPr>
        <w:t>, y de poder</w:t>
      </w:r>
      <w:r w:rsidR="00D76449" w:rsidRPr="00D76449">
        <w:rPr>
          <w:rFonts w:ascii="Arial" w:hAnsi="Arial" w:cs="Arial"/>
          <w:sz w:val="24"/>
          <w:szCs w:val="24"/>
        </w:rPr>
        <w:t xml:space="preserve"> estar cumpliendo con todas las especificaciones</w:t>
      </w:r>
      <w:r w:rsidR="006F3DE0">
        <w:rPr>
          <w:rFonts w:ascii="Arial" w:hAnsi="Arial" w:cs="Arial"/>
          <w:sz w:val="24"/>
          <w:szCs w:val="24"/>
        </w:rPr>
        <w:t>,</w:t>
      </w:r>
      <w:r w:rsidR="00D76449" w:rsidRPr="00D76449">
        <w:rPr>
          <w:rFonts w:ascii="Arial" w:hAnsi="Arial" w:cs="Arial"/>
          <w:sz w:val="24"/>
          <w:szCs w:val="24"/>
        </w:rPr>
        <w:t xml:space="preserve"> las pandemias</w:t>
      </w:r>
      <w:r w:rsidR="006F3DE0">
        <w:rPr>
          <w:rFonts w:ascii="Arial" w:hAnsi="Arial" w:cs="Arial"/>
          <w:sz w:val="24"/>
          <w:szCs w:val="24"/>
        </w:rPr>
        <w:t xml:space="preserve"> si</w:t>
      </w:r>
      <w:r w:rsidR="00D76449" w:rsidRPr="00D76449">
        <w:rPr>
          <w:rFonts w:ascii="Arial" w:hAnsi="Arial" w:cs="Arial"/>
          <w:sz w:val="24"/>
          <w:szCs w:val="24"/>
        </w:rPr>
        <w:t xml:space="preserve"> existen</w:t>
      </w:r>
      <w:r w:rsidR="006F3DE0">
        <w:rPr>
          <w:rFonts w:ascii="Arial" w:hAnsi="Arial" w:cs="Arial"/>
          <w:sz w:val="24"/>
          <w:szCs w:val="24"/>
        </w:rPr>
        <w:t>,</w:t>
      </w:r>
      <w:r w:rsidR="00D76449" w:rsidRPr="00D76449">
        <w:rPr>
          <w:rFonts w:ascii="Arial" w:hAnsi="Arial" w:cs="Arial"/>
          <w:sz w:val="24"/>
          <w:szCs w:val="24"/>
        </w:rPr>
        <w:t xml:space="preserve"> no se vale que de manera irrespetuosa y de manera </w:t>
      </w:r>
      <w:r w:rsidR="006F3DE0">
        <w:rPr>
          <w:rFonts w:ascii="Arial" w:hAnsi="Arial" w:cs="Arial"/>
          <w:sz w:val="24"/>
          <w:szCs w:val="24"/>
        </w:rPr>
        <w:t>be</w:t>
      </w:r>
      <w:r w:rsidR="006F3DE0" w:rsidRPr="00D76449">
        <w:rPr>
          <w:rFonts w:ascii="Arial" w:hAnsi="Arial" w:cs="Arial"/>
          <w:sz w:val="24"/>
          <w:szCs w:val="24"/>
        </w:rPr>
        <w:t>ligera</w:t>
      </w:r>
      <w:r w:rsidR="006F3DE0">
        <w:rPr>
          <w:rFonts w:ascii="Arial" w:hAnsi="Arial" w:cs="Arial"/>
          <w:sz w:val="24"/>
          <w:szCs w:val="24"/>
        </w:rPr>
        <w:t>nte la fracción, los Regidores de M</w:t>
      </w:r>
      <w:r w:rsidR="00D76449" w:rsidRPr="00D76449">
        <w:rPr>
          <w:rFonts w:ascii="Arial" w:hAnsi="Arial" w:cs="Arial"/>
          <w:sz w:val="24"/>
          <w:szCs w:val="24"/>
        </w:rPr>
        <w:t>orena</w:t>
      </w:r>
      <w:r w:rsidR="006F3DE0">
        <w:rPr>
          <w:rFonts w:ascii="Arial" w:hAnsi="Arial" w:cs="Arial"/>
          <w:sz w:val="24"/>
          <w:szCs w:val="24"/>
        </w:rPr>
        <w:t xml:space="preserve"> traten de engañar </w:t>
      </w:r>
      <w:r w:rsidR="00D76449" w:rsidRPr="00D76449">
        <w:rPr>
          <w:rFonts w:ascii="Arial" w:hAnsi="Arial" w:cs="Arial"/>
          <w:sz w:val="24"/>
          <w:szCs w:val="24"/>
        </w:rPr>
        <w:t>a la ciudadanía</w:t>
      </w:r>
      <w:r w:rsidR="006F3DE0">
        <w:rPr>
          <w:rFonts w:ascii="Arial" w:hAnsi="Arial" w:cs="Arial"/>
          <w:sz w:val="24"/>
          <w:szCs w:val="24"/>
        </w:rPr>
        <w:t>.-------------------------------------------------------------------------------------------------------------</w:t>
      </w:r>
      <w:r w:rsidR="0007653A">
        <w:rPr>
          <w:rFonts w:ascii="Arial" w:hAnsi="Arial" w:cs="Arial"/>
          <w:sz w:val="24"/>
          <w:szCs w:val="24"/>
        </w:rPr>
        <w:t>-----------------------------------</w:t>
      </w:r>
      <w:r w:rsidR="00333DC9">
        <w:rPr>
          <w:rFonts w:ascii="Arial" w:hAnsi="Arial" w:cs="Arial"/>
          <w:sz w:val="24"/>
          <w:szCs w:val="24"/>
        </w:rPr>
        <w:t>--------------------</w:t>
      </w:r>
      <w:r w:rsidR="0007653A">
        <w:rPr>
          <w:rFonts w:ascii="Arial" w:hAnsi="Arial" w:cs="Arial"/>
          <w:sz w:val="24"/>
          <w:szCs w:val="24"/>
        </w:rPr>
        <w:t>--------</w:t>
      </w:r>
      <w:r w:rsidR="006F3DE0">
        <w:rPr>
          <w:rFonts w:ascii="Arial" w:hAnsi="Arial" w:cs="Arial"/>
          <w:sz w:val="24"/>
          <w:szCs w:val="24"/>
        </w:rPr>
        <w:t xml:space="preserve">---------Habla la </w:t>
      </w:r>
      <w:r w:rsidR="006F3DE0" w:rsidRPr="00733E72">
        <w:rPr>
          <w:rFonts w:ascii="Arial" w:eastAsia="Calibri" w:hAnsi="Arial" w:cs="Arial"/>
          <w:sz w:val="24"/>
          <w:szCs w:val="24"/>
        </w:rPr>
        <w:t>Regidora</w:t>
      </w:r>
      <w:r w:rsidR="006F3DE0" w:rsidRPr="00733E72">
        <w:rPr>
          <w:rFonts w:ascii="Arial" w:eastAsia="Times New Roman" w:hAnsi="Arial" w:cs="Arial"/>
          <w:sz w:val="24"/>
          <w:szCs w:val="24"/>
          <w:lang w:eastAsia="es-MX"/>
        </w:rPr>
        <w:t xml:space="preserve"> Alina Elizabeth Hernández Castañeda</w:t>
      </w:r>
      <w:r w:rsidR="006F3DE0">
        <w:rPr>
          <w:rFonts w:ascii="Arial" w:eastAsia="Times New Roman" w:hAnsi="Arial" w:cs="Arial"/>
          <w:sz w:val="24"/>
          <w:szCs w:val="24"/>
          <w:lang w:eastAsia="es-MX"/>
        </w:rPr>
        <w:t>:</w:t>
      </w:r>
      <w:r w:rsidR="006F3DE0">
        <w:rPr>
          <w:rFonts w:ascii="Arial" w:hAnsi="Arial" w:cs="Arial"/>
          <w:sz w:val="24"/>
          <w:szCs w:val="24"/>
        </w:rPr>
        <w:t xml:space="preserve"> P</w:t>
      </w:r>
      <w:r w:rsidR="00D76449" w:rsidRPr="00D76449">
        <w:rPr>
          <w:rFonts w:ascii="Arial" w:hAnsi="Arial" w:cs="Arial"/>
          <w:sz w:val="24"/>
          <w:szCs w:val="24"/>
        </w:rPr>
        <w:t>residenta por alusiones</w:t>
      </w:r>
      <w:r w:rsidR="006F3DE0">
        <w:rPr>
          <w:rFonts w:ascii="Arial" w:hAnsi="Arial" w:cs="Arial"/>
          <w:sz w:val="24"/>
          <w:szCs w:val="24"/>
        </w:rPr>
        <w:t>.-----------------------------------------------------------------------------------------------------------------------------</w:t>
      </w:r>
      <w:r w:rsidR="00333DC9">
        <w:rPr>
          <w:rFonts w:ascii="Arial" w:hAnsi="Arial" w:cs="Arial"/>
          <w:sz w:val="24"/>
          <w:szCs w:val="24"/>
        </w:rPr>
        <w:t>---</w:t>
      </w:r>
      <w:r w:rsidR="006F3DE0">
        <w:rPr>
          <w:rFonts w:ascii="Arial" w:hAnsi="Arial" w:cs="Arial"/>
          <w:sz w:val="24"/>
          <w:szCs w:val="24"/>
        </w:rPr>
        <w:t>-------------------------------------------------------</w:t>
      </w:r>
      <w:r w:rsidR="006F3DE0" w:rsidRPr="006F3DE0">
        <w:rPr>
          <w:rFonts w:ascii="Arial" w:hAnsi="Arial" w:cs="Arial"/>
          <w:sz w:val="24"/>
          <w:szCs w:val="24"/>
        </w:rPr>
        <w:t xml:space="preserve"> </w:t>
      </w:r>
      <w:r w:rsidR="006F3DE0" w:rsidRPr="007F5B6C">
        <w:rPr>
          <w:rFonts w:ascii="Arial" w:hAnsi="Arial" w:cs="Arial"/>
          <w:sz w:val="24"/>
          <w:szCs w:val="24"/>
        </w:rPr>
        <w:t>Con la palabra la Presidente Municipal, C. María Elena Limón García:</w:t>
      </w:r>
      <w:r w:rsidR="006F3DE0">
        <w:rPr>
          <w:rFonts w:ascii="Arial" w:hAnsi="Arial" w:cs="Arial"/>
          <w:sz w:val="24"/>
          <w:szCs w:val="24"/>
        </w:rPr>
        <w:t xml:space="preserve"> Adelante, adelante Regidora Al</w:t>
      </w:r>
      <w:r w:rsidR="00D76449" w:rsidRPr="00D76449">
        <w:rPr>
          <w:rFonts w:ascii="Arial" w:hAnsi="Arial" w:cs="Arial"/>
          <w:sz w:val="24"/>
          <w:szCs w:val="24"/>
        </w:rPr>
        <w:t>ina</w:t>
      </w:r>
      <w:r w:rsidR="006F3DE0">
        <w:rPr>
          <w:rFonts w:ascii="Arial" w:hAnsi="Arial" w:cs="Arial"/>
          <w:sz w:val="24"/>
          <w:szCs w:val="24"/>
        </w:rPr>
        <w:t>.-------------------------------------------------------------------------------------------------------------------------------------------------------</w:t>
      </w:r>
      <w:r w:rsidR="006F3DE0" w:rsidRPr="006F3DE0">
        <w:rPr>
          <w:rFonts w:ascii="Arial" w:hAnsi="Arial" w:cs="Arial"/>
          <w:sz w:val="24"/>
          <w:szCs w:val="24"/>
        </w:rPr>
        <w:t xml:space="preserve"> </w:t>
      </w:r>
      <w:r w:rsidR="006F3DE0">
        <w:rPr>
          <w:rFonts w:ascii="Arial" w:hAnsi="Arial" w:cs="Arial"/>
          <w:sz w:val="24"/>
          <w:szCs w:val="24"/>
        </w:rPr>
        <w:t xml:space="preserve">Habla la </w:t>
      </w:r>
      <w:r w:rsidR="006F3DE0" w:rsidRPr="00733E72">
        <w:rPr>
          <w:rFonts w:ascii="Arial" w:eastAsia="Calibri" w:hAnsi="Arial" w:cs="Arial"/>
          <w:sz w:val="24"/>
          <w:szCs w:val="24"/>
        </w:rPr>
        <w:t>Regidora</w:t>
      </w:r>
      <w:r w:rsidR="006F3DE0" w:rsidRPr="00733E72">
        <w:rPr>
          <w:rFonts w:ascii="Arial" w:eastAsia="Times New Roman" w:hAnsi="Arial" w:cs="Arial"/>
          <w:sz w:val="24"/>
          <w:szCs w:val="24"/>
          <w:lang w:eastAsia="es-MX"/>
        </w:rPr>
        <w:t xml:space="preserve"> Alina Elizabeth Hernández Castañeda</w:t>
      </w:r>
      <w:r w:rsidR="006F3DE0">
        <w:rPr>
          <w:rFonts w:ascii="Arial" w:eastAsia="Times New Roman" w:hAnsi="Arial" w:cs="Arial"/>
          <w:sz w:val="24"/>
          <w:szCs w:val="24"/>
          <w:lang w:eastAsia="es-MX"/>
        </w:rPr>
        <w:t>:</w:t>
      </w:r>
      <w:r w:rsidR="006F3DE0">
        <w:rPr>
          <w:rFonts w:ascii="Arial" w:hAnsi="Arial" w:cs="Arial"/>
          <w:sz w:val="24"/>
          <w:szCs w:val="24"/>
        </w:rPr>
        <w:t xml:space="preserve"> Gracias P</w:t>
      </w:r>
      <w:r w:rsidR="00D76449" w:rsidRPr="00D76449">
        <w:rPr>
          <w:rFonts w:ascii="Arial" w:hAnsi="Arial" w:cs="Arial"/>
          <w:sz w:val="24"/>
          <w:szCs w:val="24"/>
        </w:rPr>
        <w:t>residenta</w:t>
      </w:r>
      <w:r w:rsidR="006F3DE0">
        <w:rPr>
          <w:rFonts w:ascii="Arial" w:hAnsi="Arial" w:cs="Arial"/>
          <w:sz w:val="24"/>
          <w:szCs w:val="24"/>
        </w:rPr>
        <w:t>,</w:t>
      </w:r>
      <w:r w:rsidR="00D76449" w:rsidRPr="00D76449">
        <w:rPr>
          <w:rFonts w:ascii="Arial" w:hAnsi="Arial" w:cs="Arial"/>
          <w:sz w:val="24"/>
          <w:szCs w:val="24"/>
        </w:rPr>
        <w:t xml:space="preserve"> bueno </w:t>
      </w:r>
      <w:r w:rsidR="006F3DE0">
        <w:rPr>
          <w:rFonts w:ascii="Arial" w:hAnsi="Arial" w:cs="Arial"/>
          <w:sz w:val="24"/>
          <w:szCs w:val="24"/>
        </w:rPr>
        <w:t xml:space="preserve">eh, </w:t>
      </w:r>
      <w:r w:rsidR="00D76449" w:rsidRPr="00D76449">
        <w:rPr>
          <w:rFonts w:ascii="Arial" w:hAnsi="Arial" w:cs="Arial"/>
          <w:sz w:val="24"/>
          <w:szCs w:val="24"/>
        </w:rPr>
        <w:t>compañeros estoy aclarando el punto</w:t>
      </w:r>
      <w:r w:rsidR="006F3DE0">
        <w:rPr>
          <w:rFonts w:ascii="Arial" w:hAnsi="Arial" w:cs="Arial"/>
          <w:sz w:val="24"/>
          <w:szCs w:val="24"/>
        </w:rPr>
        <w:t>,</w:t>
      </w:r>
      <w:r w:rsidR="00D76449" w:rsidRPr="00D76449">
        <w:rPr>
          <w:rFonts w:ascii="Arial" w:hAnsi="Arial" w:cs="Arial"/>
          <w:sz w:val="24"/>
          <w:szCs w:val="24"/>
        </w:rPr>
        <w:t xml:space="preserve"> mi propuesta fue propuesta</w:t>
      </w:r>
      <w:r w:rsidR="006F3DE0">
        <w:rPr>
          <w:rFonts w:ascii="Arial" w:hAnsi="Arial" w:cs="Arial"/>
          <w:sz w:val="24"/>
          <w:szCs w:val="24"/>
        </w:rPr>
        <w:t>, propositiva,</w:t>
      </w:r>
      <w:r w:rsidR="00D76449" w:rsidRPr="00D76449">
        <w:rPr>
          <w:rFonts w:ascii="Arial" w:hAnsi="Arial" w:cs="Arial"/>
          <w:sz w:val="24"/>
          <w:szCs w:val="24"/>
        </w:rPr>
        <w:t xml:space="preserve"> est</w:t>
      </w:r>
      <w:r w:rsidR="006F3DE0">
        <w:rPr>
          <w:rFonts w:ascii="Arial" w:hAnsi="Arial" w:cs="Arial"/>
          <w:sz w:val="24"/>
          <w:szCs w:val="24"/>
        </w:rPr>
        <w:t>oy pidiendo que se conforme un Comité de Evaluación y de T</w:t>
      </w:r>
      <w:r w:rsidR="00D76449" w:rsidRPr="00D76449">
        <w:rPr>
          <w:rFonts w:ascii="Arial" w:hAnsi="Arial" w:cs="Arial"/>
          <w:sz w:val="24"/>
          <w:szCs w:val="24"/>
        </w:rPr>
        <w:t>ransparencia</w:t>
      </w:r>
      <w:r w:rsidR="006F3DE0">
        <w:rPr>
          <w:rFonts w:ascii="Arial" w:hAnsi="Arial" w:cs="Arial"/>
          <w:sz w:val="24"/>
          <w:szCs w:val="24"/>
        </w:rPr>
        <w:t>, yo nunca dije que</w:t>
      </w:r>
      <w:r w:rsidR="00D76449" w:rsidRPr="00D76449">
        <w:rPr>
          <w:rFonts w:ascii="Arial" w:hAnsi="Arial" w:cs="Arial"/>
          <w:sz w:val="24"/>
          <w:szCs w:val="24"/>
        </w:rPr>
        <w:t xml:space="preserve"> estuve en contra</w:t>
      </w:r>
      <w:r w:rsidR="006F3DE0">
        <w:rPr>
          <w:rFonts w:ascii="Arial" w:hAnsi="Arial" w:cs="Arial"/>
          <w:sz w:val="24"/>
          <w:szCs w:val="24"/>
        </w:rPr>
        <w:t xml:space="preserve">, tan </w:t>
      </w:r>
      <w:r w:rsidR="00D76449" w:rsidRPr="00D76449">
        <w:rPr>
          <w:rFonts w:ascii="Arial" w:hAnsi="Arial" w:cs="Arial"/>
          <w:sz w:val="24"/>
          <w:szCs w:val="24"/>
        </w:rPr>
        <w:t>estuve a favor que aprobé el programa</w:t>
      </w:r>
      <w:r w:rsidR="006F3DE0">
        <w:rPr>
          <w:rFonts w:ascii="Arial" w:hAnsi="Arial" w:cs="Arial"/>
          <w:sz w:val="24"/>
          <w:szCs w:val="24"/>
        </w:rPr>
        <w:t>,</w:t>
      </w:r>
      <w:r w:rsidR="00D76449" w:rsidRPr="00D76449">
        <w:rPr>
          <w:rFonts w:ascii="Arial" w:hAnsi="Arial" w:cs="Arial"/>
          <w:sz w:val="24"/>
          <w:szCs w:val="24"/>
        </w:rPr>
        <w:t xml:space="preserve"> estuve a favor del mismo</w:t>
      </w:r>
      <w:r w:rsidR="006F3DE0">
        <w:rPr>
          <w:rFonts w:ascii="Arial" w:hAnsi="Arial" w:cs="Arial"/>
          <w:sz w:val="24"/>
          <w:szCs w:val="24"/>
        </w:rPr>
        <w:t xml:space="preserve">, lo propague en mis </w:t>
      </w:r>
      <w:r w:rsidR="00D76449" w:rsidRPr="00D76449">
        <w:rPr>
          <w:rFonts w:ascii="Arial" w:hAnsi="Arial" w:cs="Arial"/>
          <w:sz w:val="24"/>
          <w:szCs w:val="24"/>
        </w:rPr>
        <w:t>redes sociales</w:t>
      </w:r>
      <w:r w:rsidR="006F3DE0">
        <w:rPr>
          <w:rFonts w:ascii="Arial" w:hAnsi="Arial" w:cs="Arial"/>
          <w:sz w:val="24"/>
          <w:szCs w:val="24"/>
        </w:rPr>
        <w:t>, le informe a la ciudadanía c</w:t>
      </w:r>
      <w:r w:rsidR="00D76449" w:rsidRPr="00D76449">
        <w:rPr>
          <w:rFonts w:ascii="Arial" w:hAnsi="Arial" w:cs="Arial"/>
          <w:sz w:val="24"/>
          <w:szCs w:val="24"/>
        </w:rPr>
        <w:t>uál era el mecanismo</w:t>
      </w:r>
      <w:r w:rsidR="006F3DE0">
        <w:rPr>
          <w:rFonts w:ascii="Arial" w:hAnsi="Arial" w:cs="Arial"/>
          <w:sz w:val="24"/>
          <w:szCs w:val="24"/>
        </w:rPr>
        <w:t>, personalmente le pedí a la P</w:t>
      </w:r>
      <w:r w:rsidR="00D76449" w:rsidRPr="00D76449">
        <w:rPr>
          <w:rFonts w:ascii="Arial" w:hAnsi="Arial" w:cs="Arial"/>
          <w:sz w:val="24"/>
          <w:szCs w:val="24"/>
        </w:rPr>
        <w:t xml:space="preserve">residenta los teléfonos que </w:t>
      </w:r>
      <w:r w:rsidR="006F3DE0">
        <w:rPr>
          <w:rFonts w:ascii="Arial" w:hAnsi="Arial" w:cs="Arial"/>
          <w:sz w:val="24"/>
          <w:szCs w:val="24"/>
        </w:rPr>
        <w:t xml:space="preserve">íbamos, que </w:t>
      </w:r>
      <w:r w:rsidR="00FC5207">
        <w:rPr>
          <w:rFonts w:ascii="Arial" w:hAnsi="Arial" w:cs="Arial"/>
          <w:sz w:val="24"/>
          <w:szCs w:val="24"/>
        </w:rPr>
        <w:t xml:space="preserve">se tenían que eh, </w:t>
      </w:r>
      <w:r w:rsidR="00D76449" w:rsidRPr="00D76449">
        <w:rPr>
          <w:rFonts w:ascii="Arial" w:hAnsi="Arial" w:cs="Arial"/>
          <w:sz w:val="24"/>
          <w:szCs w:val="24"/>
        </w:rPr>
        <w:t>registrar la gente</w:t>
      </w:r>
      <w:r w:rsidR="00FC5207">
        <w:rPr>
          <w:rFonts w:ascii="Arial" w:hAnsi="Arial" w:cs="Arial"/>
          <w:sz w:val="24"/>
          <w:szCs w:val="24"/>
        </w:rPr>
        <w:t xml:space="preserve">, también </w:t>
      </w:r>
      <w:r w:rsidR="00D76449" w:rsidRPr="00D76449">
        <w:rPr>
          <w:rFonts w:ascii="Arial" w:hAnsi="Arial" w:cs="Arial"/>
          <w:sz w:val="24"/>
          <w:szCs w:val="24"/>
        </w:rPr>
        <w:t>no se vale</w:t>
      </w:r>
      <w:r w:rsidR="00FC5207">
        <w:rPr>
          <w:rFonts w:ascii="Arial" w:hAnsi="Arial" w:cs="Arial"/>
          <w:sz w:val="24"/>
          <w:szCs w:val="24"/>
        </w:rPr>
        <w:t>, n</w:t>
      </w:r>
      <w:r w:rsidR="00D76449" w:rsidRPr="00D76449">
        <w:rPr>
          <w:rFonts w:ascii="Arial" w:hAnsi="Arial" w:cs="Arial"/>
          <w:sz w:val="24"/>
          <w:szCs w:val="24"/>
        </w:rPr>
        <w:t>o estamos desacreditando el trabajo</w:t>
      </w:r>
      <w:r w:rsidR="00FC5207">
        <w:rPr>
          <w:rFonts w:ascii="Arial" w:hAnsi="Arial" w:cs="Arial"/>
          <w:sz w:val="24"/>
          <w:szCs w:val="24"/>
        </w:rPr>
        <w:t>,</w:t>
      </w:r>
      <w:r w:rsidR="00D76449" w:rsidRPr="00D76449">
        <w:rPr>
          <w:rFonts w:ascii="Arial" w:hAnsi="Arial" w:cs="Arial"/>
          <w:sz w:val="24"/>
          <w:szCs w:val="24"/>
        </w:rPr>
        <w:t xml:space="preserve"> queremos construir</w:t>
      </w:r>
      <w:r w:rsidR="00FC5207">
        <w:rPr>
          <w:rFonts w:ascii="Arial" w:hAnsi="Arial" w:cs="Arial"/>
          <w:sz w:val="24"/>
          <w:szCs w:val="24"/>
        </w:rPr>
        <w:t>, simplemente queremos que es</w:t>
      </w:r>
      <w:r w:rsidR="00D76449" w:rsidRPr="00D76449">
        <w:rPr>
          <w:rFonts w:ascii="Arial" w:hAnsi="Arial" w:cs="Arial"/>
          <w:sz w:val="24"/>
          <w:szCs w:val="24"/>
        </w:rPr>
        <w:t xml:space="preserve">e recurso llegué a quien </w:t>
      </w:r>
      <w:r w:rsidR="00FC5207">
        <w:rPr>
          <w:rFonts w:ascii="Arial" w:hAnsi="Arial" w:cs="Arial"/>
          <w:sz w:val="24"/>
          <w:szCs w:val="24"/>
        </w:rPr>
        <w:t xml:space="preserve">más </w:t>
      </w:r>
      <w:r w:rsidR="00D76449" w:rsidRPr="00D76449">
        <w:rPr>
          <w:rFonts w:ascii="Arial" w:hAnsi="Arial" w:cs="Arial"/>
          <w:sz w:val="24"/>
          <w:szCs w:val="24"/>
        </w:rPr>
        <w:t xml:space="preserve">lo necesita </w:t>
      </w:r>
      <w:r w:rsidR="00FC5207">
        <w:rPr>
          <w:rFonts w:ascii="Arial" w:hAnsi="Arial" w:cs="Arial"/>
          <w:sz w:val="24"/>
          <w:szCs w:val="24"/>
        </w:rPr>
        <w:t xml:space="preserve">de verdad es, y no, no estamos nosotros inventando, </w:t>
      </w:r>
      <w:r w:rsidR="00D76449" w:rsidRPr="00D76449">
        <w:rPr>
          <w:rFonts w:ascii="Arial" w:hAnsi="Arial" w:cs="Arial"/>
          <w:sz w:val="24"/>
          <w:szCs w:val="24"/>
        </w:rPr>
        <w:t>yo por lo menos</w:t>
      </w:r>
      <w:r w:rsidR="00FC5207">
        <w:rPr>
          <w:rFonts w:ascii="Arial" w:hAnsi="Arial" w:cs="Arial"/>
          <w:sz w:val="24"/>
          <w:szCs w:val="24"/>
        </w:rPr>
        <w:t>,</w:t>
      </w:r>
      <w:r w:rsidR="00D76449" w:rsidRPr="00D76449">
        <w:rPr>
          <w:rFonts w:ascii="Arial" w:hAnsi="Arial" w:cs="Arial"/>
          <w:sz w:val="24"/>
          <w:szCs w:val="24"/>
        </w:rPr>
        <w:t xml:space="preserve"> y</w:t>
      </w:r>
      <w:r w:rsidR="00FC5207">
        <w:rPr>
          <w:rFonts w:ascii="Arial" w:hAnsi="Arial" w:cs="Arial"/>
          <w:sz w:val="24"/>
          <w:szCs w:val="24"/>
        </w:rPr>
        <w:t>o estoy siendo portavoz de muchas ciudadanos que de verdad l</w:t>
      </w:r>
      <w:r w:rsidR="00D76449" w:rsidRPr="00D76449">
        <w:rPr>
          <w:rFonts w:ascii="Arial" w:hAnsi="Arial" w:cs="Arial"/>
          <w:sz w:val="24"/>
          <w:szCs w:val="24"/>
        </w:rPr>
        <w:t>lorando me hablaron no tengo para comer</w:t>
      </w:r>
      <w:r w:rsidR="00FC5207">
        <w:rPr>
          <w:rFonts w:ascii="Arial" w:hAnsi="Arial" w:cs="Arial"/>
          <w:sz w:val="24"/>
          <w:szCs w:val="24"/>
        </w:rPr>
        <w:t>,</w:t>
      </w:r>
      <w:r w:rsidR="00D76449" w:rsidRPr="00D76449">
        <w:rPr>
          <w:rFonts w:ascii="Arial" w:hAnsi="Arial" w:cs="Arial"/>
          <w:sz w:val="24"/>
          <w:szCs w:val="24"/>
        </w:rPr>
        <w:t xml:space="preserve"> no tengo para </w:t>
      </w:r>
      <w:r w:rsidR="00FC5207">
        <w:rPr>
          <w:rFonts w:ascii="Arial" w:hAnsi="Arial" w:cs="Arial"/>
          <w:sz w:val="24"/>
          <w:szCs w:val="24"/>
        </w:rPr>
        <w:t>eh,</w:t>
      </w:r>
      <w:r w:rsidR="00D76449" w:rsidRPr="00D76449">
        <w:rPr>
          <w:rFonts w:ascii="Arial" w:hAnsi="Arial" w:cs="Arial"/>
          <w:sz w:val="24"/>
          <w:szCs w:val="24"/>
        </w:rPr>
        <w:t xml:space="preserve"> quiero participar</w:t>
      </w:r>
      <w:r w:rsidR="00FC5207">
        <w:rPr>
          <w:rFonts w:ascii="Arial" w:hAnsi="Arial" w:cs="Arial"/>
          <w:sz w:val="24"/>
          <w:szCs w:val="24"/>
        </w:rPr>
        <w:t>,</w:t>
      </w:r>
      <w:r w:rsidR="00D76449" w:rsidRPr="00D76449">
        <w:rPr>
          <w:rFonts w:ascii="Arial" w:hAnsi="Arial" w:cs="Arial"/>
          <w:sz w:val="24"/>
          <w:szCs w:val="24"/>
        </w:rPr>
        <w:t xml:space="preserve"> necesito participar</w:t>
      </w:r>
      <w:r w:rsidR="00FC5207">
        <w:rPr>
          <w:rFonts w:ascii="Arial" w:hAnsi="Arial" w:cs="Arial"/>
          <w:sz w:val="24"/>
          <w:szCs w:val="24"/>
        </w:rPr>
        <w:t>, p</w:t>
      </w:r>
      <w:r w:rsidR="00D76449" w:rsidRPr="00D76449">
        <w:rPr>
          <w:rFonts w:ascii="Arial" w:hAnsi="Arial" w:cs="Arial"/>
          <w:sz w:val="24"/>
          <w:szCs w:val="24"/>
        </w:rPr>
        <w:t>ues llama</w:t>
      </w:r>
      <w:r w:rsidR="00FC5207">
        <w:rPr>
          <w:rFonts w:ascii="Arial" w:hAnsi="Arial" w:cs="Arial"/>
          <w:sz w:val="24"/>
          <w:szCs w:val="24"/>
        </w:rPr>
        <w:t>,</w:t>
      </w:r>
      <w:r w:rsidR="00D76449" w:rsidRPr="00D76449">
        <w:rPr>
          <w:rFonts w:ascii="Arial" w:hAnsi="Arial" w:cs="Arial"/>
          <w:sz w:val="24"/>
          <w:szCs w:val="24"/>
        </w:rPr>
        <w:t xml:space="preserve"> </w:t>
      </w:r>
      <w:r w:rsidR="00FC5207">
        <w:rPr>
          <w:rFonts w:ascii="Arial" w:hAnsi="Arial" w:cs="Arial"/>
          <w:sz w:val="24"/>
          <w:szCs w:val="24"/>
        </w:rPr>
        <w:t>¿</w:t>
      </w:r>
      <w:r w:rsidR="00D76449" w:rsidRPr="00D76449">
        <w:rPr>
          <w:rFonts w:ascii="Arial" w:hAnsi="Arial" w:cs="Arial"/>
          <w:sz w:val="24"/>
          <w:szCs w:val="24"/>
        </w:rPr>
        <w:t>Cuál es el mecanismo</w:t>
      </w:r>
      <w:r w:rsidR="00FC5207">
        <w:rPr>
          <w:rFonts w:ascii="Arial" w:hAnsi="Arial" w:cs="Arial"/>
          <w:sz w:val="24"/>
          <w:szCs w:val="24"/>
        </w:rPr>
        <w:t>?</w:t>
      </w:r>
      <w:r w:rsidR="00844142">
        <w:rPr>
          <w:rFonts w:ascii="Arial" w:hAnsi="Arial" w:cs="Arial"/>
          <w:sz w:val="24"/>
          <w:szCs w:val="24"/>
        </w:rPr>
        <w:t>,</w:t>
      </w:r>
      <w:r w:rsidR="00D76449" w:rsidRPr="00D76449">
        <w:rPr>
          <w:rFonts w:ascii="Arial" w:hAnsi="Arial" w:cs="Arial"/>
          <w:sz w:val="24"/>
          <w:szCs w:val="24"/>
        </w:rPr>
        <w:t xml:space="preserve"> llama nada más</w:t>
      </w:r>
      <w:r w:rsidR="00844142">
        <w:rPr>
          <w:rFonts w:ascii="Arial" w:hAnsi="Arial" w:cs="Arial"/>
          <w:sz w:val="24"/>
          <w:szCs w:val="24"/>
        </w:rPr>
        <w:t>,</w:t>
      </w:r>
      <w:r w:rsidR="00D76449" w:rsidRPr="00D76449">
        <w:rPr>
          <w:rFonts w:ascii="Arial" w:hAnsi="Arial" w:cs="Arial"/>
          <w:sz w:val="24"/>
          <w:szCs w:val="24"/>
        </w:rPr>
        <w:t xml:space="preserve"> llamando</w:t>
      </w:r>
      <w:r w:rsidR="00844142">
        <w:rPr>
          <w:rFonts w:ascii="Arial" w:hAnsi="Arial" w:cs="Arial"/>
          <w:sz w:val="24"/>
          <w:szCs w:val="24"/>
        </w:rPr>
        <w:t>, e</w:t>
      </w:r>
      <w:r w:rsidR="00D76449" w:rsidRPr="00D76449">
        <w:rPr>
          <w:rFonts w:ascii="Arial" w:hAnsi="Arial" w:cs="Arial"/>
          <w:sz w:val="24"/>
          <w:szCs w:val="24"/>
        </w:rPr>
        <w:t>ntonces ese es mi</w:t>
      </w:r>
      <w:r w:rsidR="00844142">
        <w:rPr>
          <w:rFonts w:ascii="Arial" w:hAnsi="Arial" w:cs="Arial"/>
          <w:sz w:val="24"/>
          <w:szCs w:val="24"/>
        </w:rPr>
        <w:t>,</w:t>
      </w:r>
      <w:r w:rsidR="00D76449" w:rsidRPr="00D76449">
        <w:rPr>
          <w:rFonts w:ascii="Arial" w:hAnsi="Arial" w:cs="Arial"/>
          <w:sz w:val="24"/>
          <w:szCs w:val="24"/>
        </w:rPr>
        <w:t xml:space="preserve"> mi inquietud</w:t>
      </w:r>
      <w:r w:rsidR="00844142">
        <w:rPr>
          <w:rFonts w:ascii="Arial" w:hAnsi="Arial" w:cs="Arial"/>
          <w:sz w:val="24"/>
          <w:szCs w:val="24"/>
        </w:rPr>
        <w:t xml:space="preserve"> y quiero que sepa el compañero Regidor que no estamos este,</w:t>
      </w:r>
      <w:r w:rsidR="00D76449" w:rsidRPr="00D76449">
        <w:rPr>
          <w:rFonts w:ascii="Arial" w:hAnsi="Arial" w:cs="Arial"/>
          <w:sz w:val="24"/>
          <w:szCs w:val="24"/>
        </w:rPr>
        <w:t xml:space="preserve"> en contra de este tema</w:t>
      </w:r>
      <w:r w:rsidR="00844142">
        <w:rPr>
          <w:rFonts w:ascii="Arial" w:hAnsi="Arial" w:cs="Arial"/>
          <w:sz w:val="24"/>
          <w:szCs w:val="24"/>
        </w:rPr>
        <w:t>,</w:t>
      </w:r>
      <w:r w:rsidR="00D76449" w:rsidRPr="00D76449">
        <w:rPr>
          <w:rFonts w:ascii="Arial" w:hAnsi="Arial" w:cs="Arial"/>
          <w:sz w:val="24"/>
          <w:szCs w:val="24"/>
        </w:rPr>
        <w:t xml:space="preserve"> estamos marc</w:t>
      </w:r>
      <w:r w:rsidR="00844142">
        <w:rPr>
          <w:rFonts w:ascii="Arial" w:hAnsi="Arial" w:cs="Arial"/>
          <w:sz w:val="24"/>
          <w:szCs w:val="24"/>
        </w:rPr>
        <w:t>ando la política,</w:t>
      </w:r>
      <w:r w:rsidR="00D76449" w:rsidRPr="00D76449">
        <w:rPr>
          <w:rFonts w:ascii="Arial" w:hAnsi="Arial" w:cs="Arial"/>
          <w:sz w:val="24"/>
          <w:szCs w:val="24"/>
        </w:rPr>
        <w:t xml:space="preserve"> yo lo digo en lo personal</w:t>
      </w:r>
      <w:r w:rsidR="00844142">
        <w:rPr>
          <w:rFonts w:ascii="Arial" w:hAnsi="Arial" w:cs="Arial"/>
          <w:sz w:val="24"/>
          <w:szCs w:val="24"/>
        </w:rPr>
        <w:t>,</w:t>
      </w:r>
      <w:r w:rsidR="00D76449" w:rsidRPr="00D76449">
        <w:rPr>
          <w:rFonts w:ascii="Arial" w:hAnsi="Arial" w:cs="Arial"/>
          <w:sz w:val="24"/>
          <w:szCs w:val="24"/>
        </w:rPr>
        <w:t xml:space="preserve"> tan es así que yo en mis rede</w:t>
      </w:r>
      <w:r w:rsidR="00844142">
        <w:rPr>
          <w:rFonts w:ascii="Arial" w:hAnsi="Arial" w:cs="Arial"/>
          <w:sz w:val="24"/>
          <w:szCs w:val="24"/>
        </w:rPr>
        <w:t>s sociales jamás se desacredita</w:t>
      </w:r>
      <w:r w:rsidR="00D76449" w:rsidRPr="00D76449">
        <w:rPr>
          <w:rFonts w:ascii="Arial" w:hAnsi="Arial" w:cs="Arial"/>
          <w:sz w:val="24"/>
          <w:szCs w:val="24"/>
        </w:rPr>
        <w:t>do al gobierno</w:t>
      </w:r>
      <w:r w:rsidR="00844142">
        <w:rPr>
          <w:rFonts w:ascii="Arial" w:hAnsi="Arial" w:cs="Arial"/>
          <w:sz w:val="24"/>
          <w:szCs w:val="24"/>
        </w:rPr>
        <w:t>,</w:t>
      </w:r>
      <w:r w:rsidR="00D76449" w:rsidRPr="00D76449">
        <w:rPr>
          <w:rFonts w:ascii="Arial" w:hAnsi="Arial" w:cs="Arial"/>
          <w:sz w:val="24"/>
          <w:szCs w:val="24"/>
        </w:rPr>
        <w:t xml:space="preserve"> yo</w:t>
      </w:r>
      <w:r w:rsidR="00844142">
        <w:rPr>
          <w:rFonts w:ascii="Arial" w:hAnsi="Arial" w:cs="Arial"/>
          <w:sz w:val="24"/>
          <w:szCs w:val="24"/>
        </w:rPr>
        <w:t>,</w:t>
      </w:r>
      <w:r w:rsidR="00D76449" w:rsidRPr="00D76449">
        <w:rPr>
          <w:rFonts w:ascii="Arial" w:hAnsi="Arial" w:cs="Arial"/>
          <w:sz w:val="24"/>
          <w:szCs w:val="24"/>
        </w:rPr>
        <w:t xml:space="preserve"> </w:t>
      </w:r>
      <w:r w:rsidR="00844142">
        <w:rPr>
          <w:rFonts w:ascii="Arial" w:hAnsi="Arial" w:cs="Arial"/>
          <w:sz w:val="24"/>
          <w:szCs w:val="24"/>
        </w:rPr>
        <w:t>aquí lo estoy tratando en casa y</w:t>
      </w:r>
      <w:r w:rsidR="00D76449" w:rsidRPr="00D76449">
        <w:rPr>
          <w:rFonts w:ascii="Arial" w:hAnsi="Arial" w:cs="Arial"/>
          <w:sz w:val="24"/>
          <w:szCs w:val="24"/>
        </w:rPr>
        <w:t xml:space="preserve"> si tengo pruebas</w:t>
      </w:r>
      <w:r w:rsidR="00844142">
        <w:rPr>
          <w:rFonts w:ascii="Arial" w:hAnsi="Arial" w:cs="Arial"/>
          <w:sz w:val="24"/>
          <w:szCs w:val="24"/>
        </w:rPr>
        <w:t>,</w:t>
      </w:r>
      <w:r w:rsidR="00D76449" w:rsidRPr="00D76449">
        <w:rPr>
          <w:rFonts w:ascii="Arial" w:hAnsi="Arial" w:cs="Arial"/>
          <w:sz w:val="24"/>
          <w:szCs w:val="24"/>
        </w:rPr>
        <w:t xml:space="preserve"> claro las voy </w:t>
      </w:r>
      <w:r w:rsidR="00844142">
        <w:rPr>
          <w:rFonts w:ascii="Arial" w:hAnsi="Arial" w:cs="Arial"/>
          <w:sz w:val="24"/>
          <w:szCs w:val="24"/>
        </w:rPr>
        <w:t xml:space="preserve">a presentar porque es delicado Presidenta entonces yo </w:t>
      </w:r>
      <w:r w:rsidR="00D76449" w:rsidRPr="00D76449">
        <w:rPr>
          <w:rFonts w:ascii="Arial" w:hAnsi="Arial" w:cs="Arial"/>
          <w:sz w:val="24"/>
          <w:szCs w:val="24"/>
        </w:rPr>
        <w:t>que es delicado</w:t>
      </w:r>
      <w:r w:rsidR="00844142">
        <w:rPr>
          <w:rFonts w:ascii="Arial" w:hAnsi="Arial" w:cs="Arial"/>
          <w:sz w:val="24"/>
          <w:szCs w:val="24"/>
        </w:rPr>
        <w:t xml:space="preserve"> y a lo mejor no fue cosa suya p</w:t>
      </w:r>
      <w:r w:rsidR="00D76449" w:rsidRPr="00D76449">
        <w:rPr>
          <w:rFonts w:ascii="Arial" w:hAnsi="Arial" w:cs="Arial"/>
          <w:sz w:val="24"/>
          <w:szCs w:val="24"/>
        </w:rPr>
        <w:t>ero</w:t>
      </w:r>
      <w:r w:rsidR="00844142">
        <w:rPr>
          <w:rFonts w:ascii="Arial" w:hAnsi="Arial" w:cs="Arial"/>
          <w:sz w:val="24"/>
          <w:szCs w:val="24"/>
        </w:rPr>
        <w:t>, alguien actu</w:t>
      </w:r>
      <w:r w:rsidR="00844142" w:rsidRPr="00D76449">
        <w:rPr>
          <w:rFonts w:ascii="Arial" w:hAnsi="Arial" w:cs="Arial"/>
          <w:sz w:val="24"/>
          <w:szCs w:val="24"/>
        </w:rPr>
        <w:t>ó</w:t>
      </w:r>
      <w:r w:rsidR="00D76449" w:rsidRPr="00D76449">
        <w:rPr>
          <w:rFonts w:ascii="Arial" w:hAnsi="Arial" w:cs="Arial"/>
          <w:sz w:val="24"/>
          <w:szCs w:val="24"/>
        </w:rPr>
        <w:t xml:space="preserve"> in</w:t>
      </w:r>
      <w:r w:rsidR="00844142">
        <w:rPr>
          <w:rFonts w:ascii="Arial" w:hAnsi="Arial" w:cs="Arial"/>
          <w:sz w:val="24"/>
          <w:szCs w:val="24"/>
        </w:rPr>
        <w:t>debidamente y hay que sancionarlo, e</w:t>
      </w:r>
      <w:r w:rsidR="00D76449" w:rsidRPr="00D76449">
        <w:rPr>
          <w:rFonts w:ascii="Arial" w:hAnsi="Arial" w:cs="Arial"/>
          <w:sz w:val="24"/>
          <w:szCs w:val="24"/>
        </w:rPr>
        <w:t>nt</w:t>
      </w:r>
      <w:r w:rsidR="00844142">
        <w:rPr>
          <w:rFonts w:ascii="Arial" w:hAnsi="Arial" w:cs="Arial"/>
          <w:sz w:val="24"/>
          <w:szCs w:val="24"/>
        </w:rPr>
        <w:t>onces mi único objetivo es uno eh,</w:t>
      </w:r>
      <w:r w:rsidR="00D76449" w:rsidRPr="00D76449">
        <w:rPr>
          <w:rFonts w:ascii="Arial" w:hAnsi="Arial" w:cs="Arial"/>
          <w:sz w:val="24"/>
          <w:szCs w:val="24"/>
        </w:rPr>
        <w:t xml:space="preserve"> aclarar que estamos a favor por los ciudadanos</w:t>
      </w:r>
      <w:r w:rsidR="005D24E2">
        <w:rPr>
          <w:rFonts w:ascii="Arial" w:hAnsi="Arial" w:cs="Arial"/>
          <w:sz w:val="24"/>
          <w:szCs w:val="24"/>
        </w:rPr>
        <w:t>,</w:t>
      </w:r>
      <w:r w:rsidR="00D76449" w:rsidRPr="00D76449">
        <w:rPr>
          <w:rFonts w:ascii="Arial" w:hAnsi="Arial" w:cs="Arial"/>
          <w:sz w:val="24"/>
          <w:szCs w:val="24"/>
        </w:rPr>
        <w:t xml:space="preserve"> queremos apoyar</w:t>
      </w:r>
      <w:r w:rsidR="005D24E2">
        <w:rPr>
          <w:rFonts w:ascii="Arial" w:hAnsi="Arial" w:cs="Arial"/>
          <w:sz w:val="24"/>
          <w:szCs w:val="24"/>
        </w:rPr>
        <w:t>,</w:t>
      </w:r>
      <w:r w:rsidR="00D76449" w:rsidRPr="00D76449">
        <w:rPr>
          <w:rFonts w:ascii="Arial" w:hAnsi="Arial" w:cs="Arial"/>
          <w:sz w:val="24"/>
          <w:szCs w:val="24"/>
        </w:rPr>
        <w:t xml:space="preserve"> es cierto</w:t>
      </w:r>
      <w:r w:rsidR="0007653A">
        <w:rPr>
          <w:rFonts w:ascii="Arial" w:hAnsi="Arial" w:cs="Arial"/>
          <w:sz w:val="24"/>
          <w:szCs w:val="24"/>
        </w:rPr>
        <w:t xml:space="preserve"> es tiempo</w:t>
      </w:r>
      <w:r w:rsidR="00D76449" w:rsidRPr="00D76449">
        <w:rPr>
          <w:rFonts w:ascii="Arial" w:hAnsi="Arial" w:cs="Arial"/>
          <w:sz w:val="24"/>
          <w:szCs w:val="24"/>
        </w:rPr>
        <w:t xml:space="preserve"> de unirnos</w:t>
      </w:r>
      <w:r w:rsidR="005D24E2">
        <w:rPr>
          <w:rFonts w:ascii="Arial" w:hAnsi="Arial" w:cs="Arial"/>
          <w:sz w:val="24"/>
          <w:szCs w:val="24"/>
        </w:rPr>
        <w:t>,</w:t>
      </w:r>
      <w:r w:rsidR="00D76449" w:rsidRPr="00D76449">
        <w:rPr>
          <w:rFonts w:ascii="Arial" w:hAnsi="Arial" w:cs="Arial"/>
          <w:sz w:val="24"/>
          <w:szCs w:val="24"/>
        </w:rPr>
        <w:t xml:space="preserve"> son tiempos de pandemia</w:t>
      </w:r>
      <w:r w:rsidR="005D24E2">
        <w:rPr>
          <w:rFonts w:ascii="Arial" w:hAnsi="Arial" w:cs="Arial"/>
          <w:sz w:val="24"/>
          <w:szCs w:val="24"/>
        </w:rPr>
        <w:t>,</w:t>
      </w:r>
      <w:r w:rsidR="00D76449" w:rsidRPr="00D76449">
        <w:rPr>
          <w:rFonts w:ascii="Arial" w:hAnsi="Arial" w:cs="Arial"/>
          <w:sz w:val="24"/>
          <w:szCs w:val="24"/>
        </w:rPr>
        <w:t xml:space="preserve"> son tiempos de tristeza</w:t>
      </w:r>
      <w:r w:rsidR="005D24E2">
        <w:rPr>
          <w:rFonts w:ascii="Arial" w:hAnsi="Arial" w:cs="Arial"/>
          <w:sz w:val="24"/>
          <w:szCs w:val="24"/>
        </w:rPr>
        <w:t>,</w:t>
      </w:r>
      <w:r w:rsidR="00D76449" w:rsidRPr="00D76449">
        <w:rPr>
          <w:rFonts w:ascii="Arial" w:hAnsi="Arial" w:cs="Arial"/>
          <w:sz w:val="24"/>
          <w:szCs w:val="24"/>
        </w:rPr>
        <w:t xml:space="preserve"> de dolor</w:t>
      </w:r>
      <w:r w:rsidR="005D24E2">
        <w:rPr>
          <w:rFonts w:ascii="Arial" w:hAnsi="Arial" w:cs="Arial"/>
          <w:sz w:val="24"/>
          <w:szCs w:val="24"/>
        </w:rPr>
        <w:t>,</w:t>
      </w:r>
      <w:r w:rsidR="00D76449" w:rsidRPr="00D76449">
        <w:rPr>
          <w:rFonts w:ascii="Arial" w:hAnsi="Arial" w:cs="Arial"/>
          <w:sz w:val="24"/>
          <w:szCs w:val="24"/>
        </w:rPr>
        <w:t xml:space="preserve"> mucha gente y lo que viene</w:t>
      </w:r>
      <w:r w:rsidR="005D24E2">
        <w:rPr>
          <w:rFonts w:ascii="Arial" w:hAnsi="Arial" w:cs="Arial"/>
          <w:sz w:val="24"/>
          <w:szCs w:val="24"/>
        </w:rPr>
        <w:t>, esto va empezando</w:t>
      </w:r>
      <w:r w:rsidR="00D76449" w:rsidRPr="00D76449">
        <w:rPr>
          <w:rFonts w:ascii="Arial" w:hAnsi="Arial" w:cs="Arial"/>
          <w:sz w:val="24"/>
          <w:szCs w:val="24"/>
        </w:rPr>
        <w:t xml:space="preserve"> </w:t>
      </w:r>
      <w:r w:rsidR="005D24E2">
        <w:rPr>
          <w:rFonts w:ascii="Arial" w:hAnsi="Arial" w:cs="Arial"/>
          <w:sz w:val="24"/>
          <w:szCs w:val="24"/>
        </w:rPr>
        <w:t xml:space="preserve">apenas, </w:t>
      </w:r>
      <w:r w:rsidR="0007653A">
        <w:rPr>
          <w:rFonts w:ascii="Arial" w:hAnsi="Arial" w:cs="Arial"/>
          <w:sz w:val="24"/>
          <w:szCs w:val="24"/>
        </w:rPr>
        <w:t xml:space="preserve">entonces, </w:t>
      </w:r>
      <w:r w:rsidR="00D76449" w:rsidRPr="00D76449">
        <w:rPr>
          <w:rFonts w:ascii="Arial" w:hAnsi="Arial" w:cs="Arial"/>
          <w:sz w:val="24"/>
          <w:szCs w:val="24"/>
        </w:rPr>
        <w:t>simplemente queremos hablar por aquellos que no tuvieron ese derecho</w:t>
      </w:r>
      <w:r w:rsidR="005D24E2">
        <w:rPr>
          <w:rFonts w:ascii="Arial" w:hAnsi="Arial" w:cs="Arial"/>
          <w:sz w:val="24"/>
          <w:szCs w:val="24"/>
        </w:rPr>
        <w:t>,</w:t>
      </w:r>
      <w:r w:rsidR="00D76449" w:rsidRPr="00D76449">
        <w:rPr>
          <w:rFonts w:ascii="Arial" w:hAnsi="Arial" w:cs="Arial"/>
          <w:sz w:val="24"/>
          <w:szCs w:val="24"/>
        </w:rPr>
        <w:t xml:space="preserve"> es</w:t>
      </w:r>
      <w:r w:rsidR="005D24E2">
        <w:rPr>
          <w:rFonts w:ascii="Arial" w:hAnsi="Arial" w:cs="Arial"/>
          <w:sz w:val="24"/>
          <w:szCs w:val="24"/>
        </w:rPr>
        <w:t>t</w:t>
      </w:r>
      <w:r w:rsidR="00D76449" w:rsidRPr="00D76449">
        <w:rPr>
          <w:rFonts w:ascii="Arial" w:hAnsi="Arial" w:cs="Arial"/>
          <w:sz w:val="24"/>
          <w:szCs w:val="24"/>
        </w:rPr>
        <w:t>e privilegio de gozar de un</w:t>
      </w:r>
      <w:r w:rsidR="005D24E2">
        <w:rPr>
          <w:rFonts w:ascii="Arial" w:hAnsi="Arial" w:cs="Arial"/>
          <w:sz w:val="24"/>
          <w:szCs w:val="24"/>
        </w:rPr>
        <w:t xml:space="preserve">, de un </w:t>
      </w:r>
      <w:r w:rsidR="00D76449" w:rsidRPr="00D76449">
        <w:rPr>
          <w:rFonts w:ascii="Arial" w:hAnsi="Arial" w:cs="Arial"/>
          <w:sz w:val="24"/>
          <w:szCs w:val="24"/>
        </w:rPr>
        <w:t>programa que si de verdad lo necesitaban cuando hubo</w:t>
      </w:r>
      <w:r w:rsidR="005D24E2">
        <w:rPr>
          <w:rFonts w:ascii="Arial" w:hAnsi="Arial" w:cs="Arial"/>
          <w:sz w:val="24"/>
          <w:szCs w:val="24"/>
        </w:rPr>
        <w:t xml:space="preserve"> gente que a lo mejor no tanto, e</w:t>
      </w:r>
      <w:r w:rsidR="00D76449" w:rsidRPr="00D76449">
        <w:rPr>
          <w:rFonts w:ascii="Arial" w:hAnsi="Arial" w:cs="Arial"/>
          <w:sz w:val="24"/>
          <w:szCs w:val="24"/>
        </w:rPr>
        <w:t>ntonces</w:t>
      </w:r>
      <w:r w:rsidR="005D24E2">
        <w:rPr>
          <w:rFonts w:ascii="Arial" w:hAnsi="Arial" w:cs="Arial"/>
          <w:sz w:val="24"/>
          <w:szCs w:val="24"/>
        </w:rPr>
        <w:t xml:space="preserve"> ese es</w:t>
      </w:r>
      <w:r w:rsidR="00D76449" w:rsidRPr="00D76449">
        <w:rPr>
          <w:rFonts w:ascii="Arial" w:hAnsi="Arial" w:cs="Arial"/>
          <w:sz w:val="24"/>
          <w:szCs w:val="24"/>
        </w:rPr>
        <w:t xml:space="preserve"> nada más el objetivo que se transparente la</w:t>
      </w:r>
      <w:r w:rsidR="005D24E2">
        <w:rPr>
          <w:rFonts w:ascii="Arial" w:hAnsi="Arial" w:cs="Arial"/>
          <w:sz w:val="24"/>
          <w:szCs w:val="24"/>
        </w:rPr>
        <w:t>,</w:t>
      </w:r>
      <w:r w:rsidR="00D76449" w:rsidRPr="00D76449">
        <w:rPr>
          <w:rFonts w:ascii="Arial" w:hAnsi="Arial" w:cs="Arial"/>
          <w:sz w:val="24"/>
          <w:szCs w:val="24"/>
        </w:rPr>
        <w:t xml:space="preserve"> el mecanismo</w:t>
      </w:r>
      <w:r w:rsidR="005D24E2">
        <w:rPr>
          <w:rFonts w:ascii="Arial" w:hAnsi="Arial" w:cs="Arial"/>
          <w:sz w:val="24"/>
          <w:szCs w:val="24"/>
        </w:rPr>
        <w:t>,</w:t>
      </w:r>
      <w:r w:rsidR="00D76449" w:rsidRPr="00D76449">
        <w:rPr>
          <w:rFonts w:ascii="Arial" w:hAnsi="Arial" w:cs="Arial"/>
          <w:sz w:val="24"/>
          <w:szCs w:val="24"/>
        </w:rPr>
        <w:t xml:space="preserve"> estamos a favor del programa porque lo aprobamos</w:t>
      </w:r>
      <w:r w:rsidR="005D24E2">
        <w:rPr>
          <w:rFonts w:ascii="Arial" w:hAnsi="Arial" w:cs="Arial"/>
          <w:sz w:val="24"/>
          <w:szCs w:val="24"/>
        </w:rPr>
        <w:t>,</w:t>
      </w:r>
      <w:r w:rsidR="00D76449" w:rsidRPr="00D76449">
        <w:rPr>
          <w:rFonts w:ascii="Arial" w:hAnsi="Arial" w:cs="Arial"/>
          <w:sz w:val="24"/>
          <w:szCs w:val="24"/>
        </w:rPr>
        <w:t xml:space="preserve"> quiero y solicitó que se haga un comité donde</w:t>
      </w:r>
      <w:r w:rsidR="005D24E2">
        <w:rPr>
          <w:rFonts w:ascii="Arial" w:hAnsi="Arial" w:cs="Arial"/>
          <w:sz w:val="24"/>
          <w:szCs w:val="24"/>
        </w:rPr>
        <w:t>,</w:t>
      </w:r>
      <w:r w:rsidR="00D76449" w:rsidRPr="00D76449">
        <w:rPr>
          <w:rFonts w:ascii="Arial" w:hAnsi="Arial" w:cs="Arial"/>
          <w:sz w:val="24"/>
          <w:szCs w:val="24"/>
        </w:rPr>
        <w:t xml:space="preserve"> donde se nos incluya tambi</w:t>
      </w:r>
      <w:r w:rsidR="005D24E2">
        <w:rPr>
          <w:rFonts w:ascii="Arial" w:hAnsi="Arial" w:cs="Arial"/>
          <w:sz w:val="24"/>
          <w:szCs w:val="24"/>
        </w:rPr>
        <w:t>én a los R</w:t>
      </w:r>
      <w:r w:rsidR="00D76449" w:rsidRPr="00D76449">
        <w:rPr>
          <w:rFonts w:ascii="Arial" w:hAnsi="Arial" w:cs="Arial"/>
          <w:sz w:val="24"/>
          <w:szCs w:val="24"/>
        </w:rPr>
        <w:t xml:space="preserve">egidores y que nos </w:t>
      </w:r>
      <w:r w:rsidR="005D24E2">
        <w:rPr>
          <w:rFonts w:ascii="Arial" w:hAnsi="Arial" w:cs="Arial"/>
          <w:sz w:val="24"/>
          <w:szCs w:val="24"/>
        </w:rPr>
        <w:t>tomen en consideración también P</w:t>
      </w:r>
      <w:r w:rsidR="00D76449" w:rsidRPr="00D76449">
        <w:rPr>
          <w:rFonts w:ascii="Arial" w:hAnsi="Arial" w:cs="Arial"/>
          <w:sz w:val="24"/>
          <w:szCs w:val="24"/>
        </w:rPr>
        <w:t>residenta</w:t>
      </w:r>
      <w:r w:rsidR="005D24E2">
        <w:rPr>
          <w:rFonts w:ascii="Arial" w:hAnsi="Arial" w:cs="Arial"/>
          <w:sz w:val="24"/>
          <w:szCs w:val="24"/>
        </w:rPr>
        <w:t>, j</w:t>
      </w:r>
      <w:r w:rsidR="0007653A">
        <w:rPr>
          <w:rFonts w:ascii="Arial" w:hAnsi="Arial" w:cs="Arial"/>
          <w:sz w:val="24"/>
          <w:szCs w:val="24"/>
        </w:rPr>
        <w:t>amás tampoco se nos ha</w:t>
      </w:r>
      <w:r w:rsidR="00D76449" w:rsidRPr="00D76449">
        <w:rPr>
          <w:rFonts w:ascii="Arial" w:hAnsi="Arial" w:cs="Arial"/>
          <w:sz w:val="24"/>
          <w:szCs w:val="24"/>
        </w:rPr>
        <w:t xml:space="preserve"> requerido apoyo</w:t>
      </w:r>
      <w:r w:rsidR="005D24E2">
        <w:rPr>
          <w:rFonts w:ascii="Arial" w:hAnsi="Arial" w:cs="Arial"/>
          <w:sz w:val="24"/>
          <w:szCs w:val="24"/>
        </w:rPr>
        <w:t xml:space="preserve"> por parte de ustedes, toda la</w:t>
      </w:r>
      <w:r w:rsidR="00D76449" w:rsidRPr="00D76449">
        <w:rPr>
          <w:rFonts w:ascii="Arial" w:hAnsi="Arial" w:cs="Arial"/>
          <w:sz w:val="24"/>
          <w:szCs w:val="24"/>
        </w:rPr>
        <w:t xml:space="preserve"> logística y toda la coordinación del programa operativa </w:t>
      </w:r>
      <w:r w:rsidR="005D24E2">
        <w:rPr>
          <w:rFonts w:ascii="Arial" w:hAnsi="Arial" w:cs="Arial"/>
          <w:sz w:val="24"/>
          <w:szCs w:val="24"/>
        </w:rPr>
        <w:t xml:space="preserve">fue, </w:t>
      </w:r>
      <w:r w:rsidR="0007653A">
        <w:rPr>
          <w:rFonts w:ascii="Arial" w:hAnsi="Arial" w:cs="Arial"/>
          <w:sz w:val="24"/>
          <w:szCs w:val="24"/>
        </w:rPr>
        <w:t>corrió</w:t>
      </w:r>
      <w:r w:rsidR="00D76449" w:rsidRPr="00D76449">
        <w:rPr>
          <w:rFonts w:ascii="Arial" w:hAnsi="Arial" w:cs="Arial"/>
          <w:sz w:val="24"/>
          <w:szCs w:val="24"/>
        </w:rPr>
        <w:t xml:space="preserve"> a </w:t>
      </w:r>
      <w:r w:rsidR="005D24E2">
        <w:rPr>
          <w:rFonts w:ascii="Arial" w:hAnsi="Arial" w:cs="Arial"/>
          <w:sz w:val="24"/>
          <w:szCs w:val="24"/>
        </w:rPr>
        <w:t xml:space="preserve">cargo de </w:t>
      </w:r>
      <w:r w:rsidR="00D76449" w:rsidRPr="00D76449">
        <w:rPr>
          <w:rFonts w:ascii="Arial" w:hAnsi="Arial" w:cs="Arial"/>
          <w:sz w:val="24"/>
          <w:szCs w:val="24"/>
        </w:rPr>
        <w:t>ustedes</w:t>
      </w:r>
      <w:r w:rsidR="005D24E2">
        <w:rPr>
          <w:rFonts w:ascii="Arial" w:hAnsi="Arial" w:cs="Arial"/>
          <w:sz w:val="24"/>
          <w:szCs w:val="24"/>
        </w:rPr>
        <w:t>, e</w:t>
      </w:r>
      <w:r w:rsidR="00D76449" w:rsidRPr="00D76449">
        <w:rPr>
          <w:rFonts w:ascii="Arial" w:hAnsi="Arial" w:cs="Arial"/>
          <w:sz w:val="24"/>
          <w:szCs w:val="24"/>
        </w:rPr>
        <w:t>ntonces yo en lo particular estoy en la disposición para ir a repartir despensas</w:t>
      </w:r>
      <w:r w:rsidR="005D24E2">
        <w:rPr>
          <w:rFonts w:ascii="Arial" w:hAnsi="Arial" w:cs="Arial"/>
          <w:sz w:val="24"/>
          <w:szCs w:val="24"/>
        </w:rPr>
        <w:t>,</w:t>
      </w:r>
      <w:r w:rsidR="00D76449" w:rsidRPr="00D76449">
        <w:rPr>
          <w:rFonts w:ascii="Arial" w:hAnsi="Arial" w:cs="Arial"/>
          <w:sz w:val="24"/>
          <w:szCs w:val="24"/>
        </w:rPr>
        <w:t xml:space="preserve"> para lo que haya que hacer</w:t>
      </w:r>
      <w:r w:rsidR="005D24E2">
        <w:rPr>
          <w:rFonts w:ascii="Arial" w:hAnsi="Arial" w:cs="Arial"/>
          <w:sz w:val="24"/>
          <w:szCs w:val="24"/>
        </w:rPr>
        <w:t xml:space="preserve">, </w:t>
      </w:r>
      <w:r w:rsidR="00610B30">
        <w:rPr>
          <w:rFonts w:ascii="Arial" w:hAnsi="Arial" w:cs="Arial"/>
          <w:sz w:val="24"/>
          <w:szCs w:val="24"/>
        </w:rPr>
        <w:t>así</w:t>
      </w:r>
      <w:r w:rsidR="005D24E2">
        <w:rPr>
          <w:rFonts w:ascii="Arial" w:hAnsi="Arial" w:cs="Arial"/>
          <w:sz w:val="24"/>
          <w:szCs w:val="24"/>
        </w:rPr>
        <w:t xml:space="preserve"> desquito</w:t>
      </w:r>
      <w:r w:rsidR="00D76449" w:rsidRPr="00D76449">
        <w:rPr>
          <w:rFonts w:ascii="Arial" w:hAnsi="Arial" w:cs="Arial"/>
          <w:sz w:val="24"/>
          <w:szCs w:val="24"/>
        </w:rPr>
        <w:t xml:space="preserve"> mi sueldo</w:t>
      </w:r>
      <w:r w:rsidR="005D24E2">
        <w:rPr>
          <w:rFonts w:ascii="Arial" w:hAnsi="Arial" w:cs="Arial"/>
          <w:sz w:val="24"/>
          <w:szCs w:val="24"/>
        </w:rPr>
        <w:t>,</w:t>
      </w:r>
      <w:r w:rsidR="00D76449" w:rsidRPr="00D76449">
        <w:rPr>
          <w:rFonts w:ascii="Arial" w:hAnsi="Arial" w:cs="Arial"/>
          <w:sz w:val="24"/>
          <w:szCs w:val="24"/>
        </w:rPr>
        <w:t xml:space="preserve"> es cuánto</w:t>
      </w:r>
      <w:r w:rsidR="005D24E2">
        <w:rPr>
          <w:rFonts w:ascii="Arial" w:hAnsi="Arial" w:cs="Arial"/>
          <w:sz w:val="24"/>
          <w:szCs w:val="24"/>
        </w:rPr>
        <w:t>.-------------------------------------------------------------------------</w:t>
      </w:r>
      <w:r w:rsidR="0007653A">
        <w:rPr>
          <w:rFonts w:ascii="Arial" w:hAnsi="Arial" w:cs="Arial"/>
          <w:sz w:val="24"/>
          <w:szCs w:val="24"/>
        </w:rPr>
        <w:t>-------------------</w:t>
      </w:r>
      <w:r w:rsidR="005D24E2">
        <w:rPr>
          <w:rFonts w:ascii="Arial" w:hAnsi="Arial" w:cs="Arial"/>
          <w:sz w:val="24"/>
          <w:szCs w:val="24"/>
        </w:rPr>
        <w:t>----------------------------------------------------------</w:t>
      </w:r>
      <w:r w:rsidR="00877E5A">
        <w:rPr>
          <w:rFonts w:ascii="Arial" w:hAnsi="Arial" w:cs="Arial"/>
          <w:sz w:val="24"/>
          <w:szCs w:val="24"/>
        </w:rPr>
        <w:t>-----------------------------------------</w:t>
      </w:r>
      <w:r w:rsidR="005D24E2">
        <w:rPr>
          <w:rFonts w:ascii="Arial" w:hAnsi="Arial" w:cs="Arial"/>
          <w:sz w:val="24"/>
          <w:szCs w:val="24"/>
        </w:rPr>
        <w:t>-------</w:t>
      </w:r>
      <w:r w:rsidR="005D24E2" w:rsidRPr="005D24E2">
        <w:rPr>
          <w:rFonts w:ascii="Arial" w:hAnsi="Arial" w:cs="Arial"/>
          <w:sz w:val="24"/>
          <w:szCs w:val="24"/>
        </w:rPr>
        <w:t xml:space="preserve"> </w:t>
      </w:r>
      <w:r w:rsidR="005D24E2" w:rsidRPr="007F5B6C">
        <w:rPr>
          <w:rFonts w:ascii="Arial" w:hAnsi="Arial" w:cs="Arial"/>
          <w:sz w:val="24"/>
          <w:szCs w:val="24"/>
        </w:rPr>
        <w:t>Con la palabra la Presidente Municipal, C. María Elena Limón García:</w:t>
      </w:r>
      <w:r w:rsidR="005D24E2">
        <w:rPr>
          <w:rFonts w:ascii="Arial" w:hAnsi="Arial" w:cs="Arial"/>
          <w:sz w:val="24"/>
          <w:szCs w:val="24"/>
        </w:rPr>
        <w:t xml:space="preserve"> S</w:t>
      </w:r>
      <w:r w:rsidR="00D76449" w:rsidRPr="00D76449">
        <w:rPr>
          <w:rFonts w:ascii="Arial" w:hAnsi="Arial" w:cs="Arial"/>
          <w:sz w:val="24"/>
          <w:szCs w:val="24"/>
        </w:rPr>
        <w:t>olamente para v</w:t>
      </w:r>
      <w:r w:rsidR="005D24E2">
        <w:rPr>
          <w:rFonts w:ascii="Arial" w:hAnsi="Arial" w:cs="Arial"/>
          <w:sz w:val="24"/>
          <w:szCs w:val="24"/>
        </w:rPr>
        <w:t>olverles a repetir a todos los R</w:t>
      </w:r>
      <w:r w:rsidR="00D76449" w:rsidRPr="00D76449">
        <w:rPr>
          <w:rFonts w:ascii="Arial" w:hAnsi="Arial" w:cs="Arial"/>
          <w:sz w:val="24"/>
          <w:szCs w:val="24"/>
        </w:rPr>
        <w:t>egidores</w:t>
      </w:r>
      <w:r w:rsidR="005D24E2">
        <w:rPr>
          <w:rFonts w:ascii="Arial" w:hAnsi="Arial" w:cs="Arial"/>
          <w:sz w:val="24"/>
          <w:szCs w:val="24"/>
        </w:rPr>
        <w:t xml:space="preserve">, aquí están para quien los quiera ver, </w:t>
      </w:r>
      <w:r w:rsidR="00D76449" w:rsidRPr="00D76449">
        <w:rPr>
          <w:rFonts w:ascii="Arial" w:hAnsi="Arial" w:cs="Arial"/>
          <w:sz w:val="24"/>
          <w:szCs w:val="24"/>
        </w:rPr>
        <w:t>obviamente no pueden salir</w:t>
      </w:r>
      <w:r w:rsidR="005D24E2">
        <w:rPr>
          <w:rFonts w:ascii="Arial" w:hAnsi="Arial" w:cs="Arial"/>
          <w:sz w:val="24"/>
          <w:szCs w:val="24"/>
        </w:rPr>
        <w:t>,</w:t>
      </w:r>
      <w:r w:rsidR="00D76449" w:rsidRPr="00D76449">
        <w:rPr>
          <w:rFonts w:ascii="Arial" w:hAnsi="Arial" w:cs="Arial"/>
          <w:sz w:val="24"/>
          <w:szCs w:val="24"/>
        </w:rPr>
        <w:t xml:space="preserve"> están </w:t>
      </w:r>
      <w:r w:rsidR="005D24E2">
        <w:rPr>
          <w:rFonts w:ascii="Arial" w:hAnsi="Arial" w:cs="Arial"/>
          <w:sz w:val="24"/>
          <w:szCs w:val="24"/>
        </w:rPr>
        <w:t>en T</w:t>
      </w:r>
      <w:r w:rsidR="00D76449" w:rsidRPr="00D76449">
        <w:rPr>
          <w:rFonts w:ascii="Arial" w:hAnsi="Arial" w:cs="Arial"/>
          <w:sz w:val="24"/>
          <w:szCs w:val="24"/>
        </w:rPr>
        <w:t>esorería la comprobación</w:t>
      </w:r>
      <w:r w:rsidR="005D24E2">
        <w:rPr>
          <w:rFonts w:ascii="Arial" w:hAnsi="Arial" w:cs="Arial"/>
          <w:sz w:val="24"/>
          <w:szCs w:val="24"/>
        </w:rPr>
        <w:t>,</w:t>
      </w:r>
      <w:r w:rsidR="00D76449" w:rsidRPr="00D76449">
        <w:rPr>
          <w:rFonts w:ascii="Arial" w:hAnsi="Arial" w:cs="Arial"/>
          <w:sz w:val="24"/>
          <w:szCs w:val="24"/>
        </w:rPr>
        <w:t xml:space="preserve"> usted tiene aquí una carta solicitud de apoyo económico </w:t>
      </w:r>
      <w:r w:rsidR="005D24E2">
        <w:rPr>
          <w:rFonts w:ascii="Arial" w:hAnsi="Arial" w:cs="Arial"/>
          <w:sz w:val="24"/>
          <w:szCs w:val="24"/>
        </w:rPr>
        <w:t xml:space="preserve">donde </w:t>
      </w:r>
      <w:r w:rsidR="00D76449" w:rsidRPr="00D76449">
        <w:rPr>
          <w:rFonts w:ascii="Arial" w:hAnsi="Arial" w:cs="Arial"/>
          <w:sz w:val="24"/>
          <w:szCs w:val="24"/>
        </w:rPr>
        <w:t>vienen los datos de la persona</w:t>
      </w:r>
      <w:r w:rsidR="005D24E2">
        <w:rPr>
          <w:rFonts w:ascii="Arial" w:hAnsi="Arial" w:cs="Arial"/>
          <w:sz w:val="24"/>
          <w:szCs w:val="24"/>
        </w:rPr>
        <w:t xml:space="preserve">, viene </w:t>
      </w:r>
      <w:r w:rsidR="00D76449" w:rsidRPr="00D76449">
        <w:rPr>
          <w:rFonts w:ascii="Arial" w:hAnsi="Arial" w:cs="Arial"/>
          <w:sz w:val="24"/>
          <w:szCs w:val="24"/>
        </w:rPr>
        <w:t>su domicilio</w:t>
      </w:r>
      <w:r w:rsidR="005D24E2">
        <w:rPr>
          <w:rFonts w:ascii="Arial" w:hAnsi="Arial" w:cs="Arial"/>
          <w:sz w:val="24"/>
          <w:szCs w:val="24"/>
        </w:rPr>
        <w:t>,</w:t>
      </w:r>
      <w:r w:rsidR="00D76449" w:rsidRPr="00D76449">
        <w:rPr>
          <w:rFonts w:ascii="Arial" w:hAnsi="Arial" w:cs="Arial"/>
          <w:sz w:val="24"/>
          <w:szCs w:val="24"/>
        </w:rPr>
        <w:t xml:space="preserve"> viene porque necesita el apoyo</w:t>
      </w:r>
      <w:r w:rsidR="005D24E2">
        <w:rPr>
          <w:rFonts w:ascii="Arial" w:hAnsi="Arial" w:cs="Arial"/>
          <w:sz w:val="24"/>
          <w:szCs w:val="24"/>
        </w:rPr>
        <w:t xml:space="preserve">, en este caso </w:t>
      </w:r>
      <w:r w:rsidR="00D76449" w:rsidRPr="00D76449">
        <w:rPr>
          <w:rFonts w:ascii="Arial" w:hAnsi="Arial" w:cs="Arial"/>
          <w:sz w:val="24"/>
          <w:szCs w:val="24"/>
        </w:rPr>
        <w:t>negocio</w:t>
      </w:r>
      <w:r w:rsidR="005D24E2">
        <w:rPr>
          <w:rFonts w:ascii="Arial" w:hAnsi="Arial" w:cs="Arial"/>
          <w:sz w:val="24"/>
          <w:szCs w:val="24"/>
        </w:rPr>
        <w:t xml:space="preserve"> por disminución de sueldo,</w:t>
      </w:r>
      <w:r w:rsidR="00D76449" w:rsidRPr="00D76449">
        <w:rPr>
          <w:rFonts w:ascii="Arial" w:hAnsi="Arial" w:cs="Arial"/>
          <w:sz w:val="24"/>
          <w:szCs w:val="24"/>
        </w:rPr>
        <w:t xml:space="preserve"> tienda de abarrotes</w:t>
      </w:r>
      <w:r w:rsidR="005D24E2">
        <w:rPr>
          <w:rFonts w:ascii="Arial" w:hAnsi="Arial" w:cs="Arial"/>
          <w:sz w:val="24"/>
          <w:szCs w:val="24"/>
        </w:rPr>
        <w:t>,</w:t>
      </w:r>
      <w:r w:rsidR="00D76449" w:rsidRPr="00D76449">
        <w:rPr>
          <w:rFonts w:ascii="Arial" w:hAnsi="Arial" w:cs="Arial"/>
          <w:sz w:val="24"/>
          <w:szCs w:val="24"/>
        </w:rPr>
        <w:t xml:space="preserve"> no tiene hijos y es discapacitada</w:t>
      </w:r>
      <w:r w:rsidR="005D24E2">
        <w:rPr>
          <w:rFonts w:ascii="Arial" w:hAnsi="Arial" w:cs="Arial"/>
          <w:sz w:val="24"/>
          <w:szCs w:val="24"/>
        </w:rPr>
        <w:t xml:space="preserve">, aquí esta, firma Marisol Martínez </w:t>
      </w:r>
      <w:r w:rsidR="00D76449" w:rsidRPr="00D76449">
        <w:rPr>
          <w:rFonts w:ascii="Arial" w:hAnsi="Arial" w:cs="Arial"/>
          <w:sz w:val="24"/>
          <w:szCs w:val="24"/>
        </w:rPr>
        <w:t xml:space="preserve">la carta de compromiso donde se compromete el ciudadano </w:t>
      </w:r>
      <w:r w:rsidR="005D24E2">
        <w:rPr>
          <w:rFonts w:ascii="Arial" w:hAnsi="Arial" w:cs="Arial"/>
          <w:sz w:val="24"/>
          <w:szCs w:val="24"/>
        </w:rPr>
        <w:t xml:space="preserve">a hacer </w:t>
      </w:r>
      <w:r w:rsidR="00D76449" w:rsidRPr="00D76449">
        <w:rPr>
          <w:rFonts w:ascii="Arial" w:hAnsi="Arial" w:cs="Arial"/>
          <w:sz w:val="24"/>
          <w:szCs w:val="24"/>
        </w:rPr>
        <w:t>buen uso del recurso</w:t>
      </w:r>
      <w:r w:rsidR="005D24E2">
        <w:rPr>
          <w:rFonts w:ascii="Arial" w:hAnsi="Arial" w:cs="Arial"/>
          <w:sz w:val="24"/>
          <w:szCs w:val="24"/>
        </w:rPr>
        <w:t>,</w:t>
      </w:r>
      <w:r w:rsidR="00D76449" w:rsidRPr="00D76449">
        <w:rPr>
          <w:rFonts w:ascii="Arial" w:hAnsi="Arial" w:cs="Arial"/>
          <w:sz w:val="24"/>
          <w:szCs w:val="24"/>
        </w:rPr>
        <w:t xml:space="preserve"> hay que esperar que el señor acabé </w:t>
      </w:r>
      <w:r w:rsidR="00610B30">
        <w:rPr>
          <w:rFonts w:ascii="Arial" w:hAnsi="Arial" w:cs="Arial"/>
          <w:sz w:val="24"/>
          <w:szCs w:val="24"/>
        </w:rPr>
        <w:t xml:space="preserve">de </w:t>
      </w:r>
      <w:r w:rsidR="005D24E2">
        <w:rPr>
          <w:rFonts w:ascii="Arial" w:hAnsi="Arial" w:cs="Arial"/>
          <w:sz w:val="24"/>
          <w:szCs w:val="24"/>
        </w:rPr>
        <w:t>hablar.------------------------------------------------------------------------------------------</w:t>
      </w:r>
      <w:r w:rsidR="00610B30">
        <w:rPr>
          <w:rFonts w:ascii="Arial" w:hAnsi="Arial" w:cs="Arial"/>
          <w:sz w:val="24"/>
          <w:szCs w:val="24"/>
        </w:rPr>
        <w:t>---------------------------------------------------------------</w:t>
      </w:r>
      <w:r w:rsidR="00877E5A">
        <w:rPr>
          <w:rFonts w:ascii="Arial" w:hAnsi="Arial" w:cs="Arial"/>
          <w:sz w:val="24"/>
          <w:szCs w:val="24"/>
        </w:rPr>
        <w:t>----------</w:t>
      </w:r>
      <w:r w:rsidR="00610B30">
        <w:rPr>
          <w:rFonts w:ascii="Arial" w:hAnsi="Arial" w:cs="Arial"/>
          <w:sz w:val="24"/>
          <w:szCs w:val="24"/>
        </w:rPr>
        <w:t>--------------------------</w:t>
      </w:r>
      <w:r w:rsidR="005D24E2">
        <w:rPr>
          <w:rFonts w:ascii="Arial" w:hAnsi="Arial" w:cs="Arial"/>
          <w:sz w:val="24"/>
          <w:szCs w:val="24"/>
        </w:rPr>
        <w:t>----------</w:t>
      </w:r>
      <w:r w:rsidR="005D24E2" w:rsidRPr="005D24E2">
        <w:rPr>
          <w:rFonts w:ascii="Arial" w:eastAsia="Calibri" w:hAnsi="Arial" w:cs="Arial"/>
          <w:sz w:val="24"/>
          <w:szCs w:val="24"/>
        </w:rPr>
        <w:t xml:space="preserve"> </w:t>
      </w:r>
      <w:r w:rsidR="005D24E2">
        <w:rPr>
          <w:rFonts w:ascii="Arial" w:eastAsia="Calibri" w:hAnsi="Arial" w:cs="Arial"/>
          <w:sz w:val="24"/>
          <w:szCs w:val="24"/>
        </w:rPr>
        <w:t>Habla</w:t>
      </w:r>
      <w:r w:rsidR="005D24E2" w:rsidRPr="00733E72">
        <w:rPr>
          <w:rFonts w:ascii="Arial" w:eastAsia="Calibri" w:hAnsi="Arial" w:cs="Arial"/>
          <w:sz w:val="24"/>
          <w:szCs w:val="24"/>
        </w:rPr>
        <w:t xml:space="preserve"> </w:t>
      </w:r>
      <w:r w:rsidR="005D24E2">
        <w:rPr>
          <w:rFonts w:ascii="Arial" w:eastAsia="Calibri" w:hAnsi="Arial" w:cs="Arial"/>
          <w:sz w:val="24"/>
          <w:szCs w:val="24"/>
        </w:rPr>
        <w:t xml:space="preserve">el </w:t>
      </w:r>
      <w:r w:rsidR="005D24E2" w:rsidRPr="00733E72">
        <w:rPr>
          <w:rFonts w:ascii="Arial" w:eastAsia="Calibri" w:hAnsi="Arial" w:cs="Arial"/>
          <w:sz w:val="24"/>
          <w:szCs w:val="24"/>
        </w:rPr>
        <w:t>Regidor Albe</w:t>
      </w:r>
      <w:r w:rsidR="005D24E2">
        <w:rPr>
          <w:rFonts w:ascii="Arial" w:eastAsia="Calibri" w:hAnsi="Arial" w:cs="Arial"/>
          <w:sz w:val="24"/>
          <w:szCs w:val="24"/>
        </w:rPr>
        <w:t>rto Maldonado Chavarín:</w:t>
      </w:r>
      <w:r w:rsidR="00D76449" w:rsidRPr="00D76449">
        <w:rPr>
          <w:rFonts w:ascii="Arial" w:hAnsi="Arial" w:cs="Arial"/>
          <w:sz w:val="24"/>
          <w:szCs w:val="24"/>
        </w:rPr>
        <w:t xml:space="preserve"> No</w:t>
      </w:r>
      <w:r w:rsidR="005D24E2">
        <w:rPr>
          <w:rFonts w:ascii="Arial" w:hAnsi="Arial" w:cs="Arial"/>
          <w:sz w:val="24"/>
          <w:szCs w:val="24"/>
        </w:rPr>
        <w:t xml:space="preserve">, no, </w:t>
      </w:r>
      <w:r w:rsidR="00D76449" w:rsidRPr="00D76449">
        <w:rPr>
          <w:rFonts w:ascii="Arial" w:hAnsi="Arial" w:cs="Arial"/>
          <w:sz w:val="24"/>
          <w:szCs w:val="24"/>
        </w:rPr>
        <w:t>siga</w:t>
      </w:r>
      <w:r w:rsidR="005D24E2">
        <w:rPr>
          <w:rFonts w:ascii="Arial" w:hAnsi="Arial" w:cs="Arial"/>
          <w:sz w:val="24"/>
          <w:szCs w:val="24"/>
        </w:rPr>
        <w:t xml:space="preserve">, </w:t>
      </w:r>
      <w:r w:rsidR="00A30385">
        <w:rPr>
          <w:rFonts w:ascii="Arial" w:hAnsi="Arial" w:cs="Arial"/>
          <w:sz w:val="24"/>
          <w:szCs w:val="24"/>
        </w:rPr>
        <w:t>continúe por favor.-------------------------------------------------------------------------------------------------------------------------------------------------------------</w:t>
      </w:r>
      <w:r w:rsidR="00877E5A">
        <w:rPr>
          <w:rFonts w:ascii="Arial" w:hAnsi="Arial" w:cs="Arial"/>
          <w:sz w:val="24"/>
          <w:szCs w:val="24"/>
        </w:rPr>
        <w:t>---</w:t>
      </w:r>
      <w:r w:rsidR="00A30385">
        <w:rPr>
          <w:rFonts w:ascii="Arial" w:hAnsi="Arial" w:cs="Arial"/>
          <w:sz w:val="24"/>
          <w:szCs w:val="24"/>
        </w:rPr>
        <w:t>-----------------------------</w:t>
      </w:r>
      <w:r w:rsidR="00A30385" w:rsidRPr="00A30385">
        <w:rPr>
          <w:rFonts w:ascii="Arial" w:hAnsi="Arial" w:cs="Arial"/>
          <w:sz w:val="24"/>
          <w:szCs w:val="24"/>
        </w:rPr>
        <w:t xml:space="preserve"> </w:t>
      </w:r>
      <w:r w:rsidR="00A30385" w:rsidRPr="007F5B6C">
        <w:rPr>
          <w:rFonts w:ascii="Arial" w:hAnsi="Arial" w:cs="Arial"/>
          <w:sz w:val="24"/>
          <w:szCs w:val="24"/>
        </w:rPr>
        <w:t>Con la palabra la Presidente Municipal, C. María Elena Limón García:</w:t>
      </w:r>
      <w:r w:rsidR="00A30385">
        <w:rPr>
          <w:rFonts w:ascii="Arial" w:hAnsi="Arial" w:cs="Arial"/>
          <w:sz w:val="24"/>
          <w:szCs w:val="24"/>
        </w:rPr>
        <w:t xml:space="preserve"> No, si</w:t>
      </w:r>
      <w:r w:rsidR="00610B30">
        <w:rPr>
          <w:rFonts w:ascii="Arial" w:hAnsi="Arial" w:cs="Arial"/>
          <w:sz w:val="24"/>
          <w:szCs w:val="24"/>
        </w:rPr>
        <w:t xml:space="preserve"> lo esperamos,</w:t>
      </w:r>
      <w:r w:rsidR="00A30385">
        <w:rPr>
          <w:rFonts w:ascii="Arial" w:hAnsi="Arial" w:cs="Arial"/>
          <w:sz w:val="24"/>
          <w:szCs w:val="24"/>
        </w:rPr>
        <w:t xml:space="preserve"> nos esperamos a que termine U</w:t>
      </w:r>
      <w:r w:rsidR="00D76449" w:rsidRPr="00D76449">
        <w:rPr>
          <w:rFonts w:ascii="Arial" w:hAnsi="Arial" w:cs="Arial"/>
          <w:sz w:val="24"/>
          <w:szCs w:val="24"/>
        </w:rPr>
        <w:t>sted</w:t>
      </w:r>
      <w:r w:rsidR="00A30385">
        <w:rPr>
          <w:rFonts w:ascii="Arial" w:hAnsi="Arial" w:cs="Arial"/>
          <w:sz w:val="24"/>
          <w:szCs w:val="24"/>
        </w:rPr>
        <w:t>.-----------------</w:t>
      </w:r>
      <w:r w:rsidR="00610B30">
        <w:rPr>
          <w:rFonts w:ascii="Arial" w:hAnsi="Arial" w:cs="Arial"/>
          <w:sz w:val="24"/>
          <w:szCs w:val="24"/>
        </w:rPr>
        <w:t>------------</w:t>
      </w:r>
      <w:r w:rsidR="00A30385">
        <w:rPr>
          <w:rFonts w:ascii="Arial" w:hAnsi="Arial" w:cs="Arial"/>
          <w:sz w:val="24"/>
          <w:szCs w:val="24"/>
        </w:rPr>
        <w:t>-------------------------------------------------------------------------------------------------</w:t>
      </w:r>
      <w:r w:rsidR="00A30385" w:rsidRPr="00A30385">
        <w:rPr>
          <w:rFonts w:ascii="Arial" w:eastAsia="Calibri" w:hAnsi="Arial" w:cs="Arial"/>
          <w:sz w:val="24"/>
          <w:szCs w:val="24"/>
        </w:rPr>
        <w:t xml:space="preserve"> </w:t>
      </w:r>
      <w:r w:rsidR="00A30385">
        <w:rPr>
          <w:rFonts w:ascii="Arial" w:eastAsia="Calibri" w:hAnsi="Arial" w:cs="Arial"/>
          <w:sz w:val="24"/>
          <w:szCs w:val="24"/>
        </w:rPr>
        <w:t>Habla</w:t>
      </w:r>
      <w:r w:rsidR="00A30385" w:rsidRPr="00733E72">
        <w:rPr>
          <w:rFonts w:ascii="Arial" w:eastAsia="Calibri" w:hAnsi="Arial" w:cs="Arial"/>
          <w:sz w:val="24"/>
          <w:szCs w:val="24"/>
        </w:rPr>
        <w:t xml:space="preserve"> </w:t>
      </w:r>
      <w:r w:rsidR="00A30385">
        <w:rPr>
          <w:rFonts w:ascii="Arial" w:eastAsia="Calibri" w:hAnsi="Arial" w:cs="Arial"/>
          <w:sz w:val="24"/>
          <w:szCs w:val="24"/>
        </w:rPr>
        <w:t xml:space="preserve">el </w:t>
      </w:r>
      <w:r w:rsidR="00A30385" w:rsidRPr="00733E72">
        <w:rPr>
          <w:rFonts w:ascii="Arial" w:eastAsia="Calibri" w:hAnsi="Arial" w:cs="Arial"/>
          <w:sz w:val="24"/>
          <w:szCs w:val="24"/>
        </w:rPr>
        <w:t>Regidor Albe</w:t>
      </w:r>
      <w:r w:rsidR="00A30385">
        <w:rPr>
          <w:rFonts w:ascii="Arial" w:eastAsia="Calibri" w:hAnsi="Arial" w:cs="Arial"/>
          <w:sz w:val="24"/>
          <w:szCs w:val="24"/>
        </w:rPr>
        <w:t>rto Maldonado Chavarín:</w:t>
      </w:r>
      <w:r w:rsidR="00A30385">
        <w:rPr>
          <w:rFonts w:ascii="Arial" w:hAnsi="Arial" w:cs="Arial"/>
          <w:sz w:val="24"/>
          <w:szCs w:val="24"/>
        </w:rPr>
        <w:t xml:space="preserve"> A</w:t>
      </w:r>
      <w:r w:rsidR="00D76449" w:rsidRPr="00D76449">
        <w:rPr>
          <w:rFonts w:ascii="Arial" w:hAnsi="Arial" w:cs="Arial"/>
          <w:sz w:val="24"/>
          <w:szCs w:val="24"/>
        </w:rPr>
        <w:t>delante</w:t>
      </w:r>
      <w:r w:rsidR="00A30385">
        <w:rPr>
          <w:rFonts w:ascii="Arial" w:hAnsi="Arial" w:cs="Arial"/>
          <w:sz w:val="24"/>
          <w:szCs w:val="24"/>
        </w:rPr>
        <w:t>.-----------------------------------------------------------------------------------------------</w:t>
      </w:r>
      <w:r w:rsidR="00877E5A">
        <w:rPr>
          <w:rFonts w:ascii="Arial" w:hAnsi="Arial" w:cs="Arial"/>
          <w:sz w:val="24"/>
          <w:szCs w:val="24"/>
        </w:rPr>
        <w:t>-</w:t>
      </w:r>
      <w:r w:rsidR="00A30385">
        <w:rPr>
          <w:rFonts w:ascii="Arial" w:hAnsi="Arial" w:cs="Arial"/>
          <w:sz w:val="24"/>
          <w:szCs w:val="24"/>
        </w:rPr>
        <w:t>-------------------------</w:t>
      </w:r>
      <w:r w:rsidR="00A30385" w:rsidRPr="00A30385">
        <w:rPr>
          <w:rFonts w:ascii="Arial" w:hAnsi="Arial" w:cs="Arial"/>
          <w:sz w:val="24"/>
          <w:szCs w:val="24"/>
        </w:rPr>
        <w:t xml:space="preserve"> </w:t>
      </w:r>
      <w:r w:rsidR="00A30385" w:rsidRPr="007F5B6C">
        <w:rPr>
          <w:rFonts w:ascii="Arial" w:hAnsi="Arial" w:cs="Arial"/>
          <w:sz w:val="24"/>
          <w:szCs w:val="24"/>
        </w:rPr>
        <w:t>Con la palabra la Presidente Municipal, C. María Elena Limón García:</w:t>
      </w:r>
      <w:r w:rsidR="00A30385">
        <w:rPr>
          <w:rFonts w:ascii="Arial" w:hAnsi="Arial" w:cs="Arial"/>
          <w:sz w:val="24"/>
          <w:szCs w:val="24"/>
        </w:rPr>
        <w:t xml:space="preserve">  L</w:t>
      </w:r>
      <w:r w:rsidR="00D76449" w:rsidRPr="00D76449">
        <w:rPr>
          <w:rFonts w:ascii="Arial" w:hAnsi="Arial" w:cs="Arial"/>
          <w:sz w:val="24"/>
          <w:szCs w:val="24"/>
        </w:rPr>
        <w:t>uego dicen que no entienden</w:t>
      </w:r>
      <w:r w:rsidR="00A30385">
        <w:rPr>
          <w:rFonts w:ascii="Arial" w:hAnsi="Arial" w:cs="Arial"/>
          <w:sz w:val="24"/>
          <w:szCs w:val="24"/>
        </w:rPr>
        <w:t>, tiene su credenci</w:t>
      </w:r>
      <w:r w:rsidR="00D76449" w:rsidRPr="00D76449">
        <w:rPr>
          <w:rFonts w:ascii="Arial" w:hAnsi="Arial" w:cs="Arial"/>
          <w:sz w:val="24"/>
          <w:szCs w:val="24"/>
        </w:rPr>
        <w:t xml:space="preserve">al de </w:t>
      </w:r>
      <w:r w:rsidR="00A30385">
        <w:rPr>
          <w:rFonts w:ascii="Arial" w:hAnsi="Arial" w:cs="Arial"/>
          <w:sz w:val="24"/>
          <w:szCs w:val="24"/>
        </w:rPr>
        <w:t>e</w:t>
      </w:r>
      <w:r w:rsidR="00D76449" w:rsidRPr="00D76449">
        <w:rPr>
          <w:rFonts w:ascii="Arial" w:hAnsi="Arial" w:cs="Arial"/>
          <w:sz w:val="24"/>
          <w:szCs w:val="24"/>
        </w:rPr>
        <w:t xml:space="preserve">lector y precisamente se </w:t>
      </w:r>
      <w:r w:rsidR="00A30385">
        <w:rPr>
          <w:rFonts w:ascii="Arial" w:hAnsi="Arial" w:cs="Arial"/>
          <w:sz w:val="24"/>
          <w:szCs w:val="24"/>
        </w:rPr>
        <w:t>le tomo una foto a cada persona recibiendo</w:t>
      </w:r>
      <w:r w:rsidR="00D76449" w:rsidRPr="00D76449">
        <w:rPr>
          <w:rFonts w:ascii="Arial" w:hAnsi="Arial" w:cs="Arial"/>
          <w:sz w:val="24"/>
          <w:szCs w:val="24"/>
        </w:rPr>
        <w:t xml:space="preserve"> su cheque</w:t>
      </w:r>
      <w:r w:rsidR="00610B30">
        <w:rPr>
          <w:rFonts w:ascii="Arial" w:hAnsi="Arial" w:cs="Arial"/>
          <w:sz w:val="24"/>
          <w:szCs w:val="24"/>
        </w:rPr>
        <w:t>, as</w:t>
      </w:r>
      <w:r w:rsidR="00A30385">
        <w:rPr>
          <w:rFonts w:ascii="Arial" w:hAnsi="Arial" w:cs="Arial"/>
          <w:sz w:val="24"/>
          <w:szCs w:val="24"/>
        </w:rPr>
        <w:t>í están los 3,</w:t>
      </w:r>
      <w:r w:rsidR="00D76449" w:rsidRPr="00D76449">
        <w:rPr>
          <w:rFonts w:ascii="Arial" w:hAnsi="Arial" w:cs="Arial"/>
          <w:sz w:val="24"/>
          <w:szCs w:val="24"/>
        </w:rPr>
        <w:t>000 apoyos que ya se entregaron por</w:t>
      </w:r>
      <w:r w:rsidR="00A30385">
        <w:rPr>
          <w:rFonts w:ascii="Arial" w:hAnsi="Arial" w:cs="Arial"/>
          <w:sz w:val="24"/>
          <w:szCs w:val="24"/>
        </w:rPr>
        <w:t>que esto era  para ya, no era</w:t>
      </w:r>
      <w:r w:rsidR="00D76449" w:rsidRPr="00D76449">
        <w:rPr>
          <w:rFonts w:ascii="Arial" w:hAnsi="Arial" w:cs="Arial"/>
          <w:sz w:val="24"/>
          <w:szCs w:val="24"/>
        </w:rPr>
        <w:t xml:space="preserve"> para la creación de un comité porque ya habían aprobado las reglas </w:t>
      </w:r>
      <w:r w:rsidR="00A30385">
        <w:rPr>
          <w:rFonts w:ascii="Arial" w:hAnsi="Arial" w:cs="Arial"/>
          <w:sz w:val="24"/>
          <w:szCs w:val="24"/>
        </w:rPr>
        <w:t>de operación y yo los invitaría, de e</w:t>
      </w:r>
      <w:r w:rsidR="00D76449" w:rsidRPr="00D76449">
        <w:rPr>
          <w:rFonts w:ascii="Arial" w:hAnsi="Arial" w:cs="Arial"/>
          <w:sz w:val="24"/>
          <w:szCs w:val="24"/>
        </w:rPr>
        <w:t>sto de lo que hago y</w:t>
      </w:r>
      <w:r w:rsidR="00A30385">
        <w:rPr>
          <w:rFonts w:ascii="Arial" w:hAnsi="Arial" w:cs="Arial"/>
          <w:sz w:val="24"/>
          <w:szCs w:val="24"/>
        </w:rPr>
        <w:t xml:space="preserve">o con mi dinero no tengo que </w:t>
      </w:r>
      <w:r w:rsidR="00D76449" w:rsidRPr="00D76449">
        <w:rPr>
          <w:rFonts w:ascii="Arial" w:hAnsi="Arial" w:cs="Arial"/>
          <w:sz w:val="24"/>
          <w:szCs w:val="24"/>
        </w:rPr>
        <w:t>decirle a nadie como me lo gastó</w:t>
      </w:r>
      <w:r w:rsidR="00670154">
        <w:rPr>
          <w:rFonts w:ascii="Arial" w:hAnsi="Arial" w:cs="Arial"/>
          <w:sz w:val="24"/>
          <w:szCs w:val="24"/>
        </w:rPr>
        <w:t xml:space="preserve">, </w:t>
      </w:r>
      <w:r w:rsidR="00610B30">
        <w:rPr>
          <w:rFonts w:ascii="Arial" w:hAnsi="Arial" w:cs="Arial"/>
          <w:sz w:val="24"/>
          <w:szCs w:val="24"/>
        </w:rPr>
        <w:t xml:space="preserve">ahí no, </w:t>
      </w:r>
      <w:r w:rsidR="00A30385">
        <w:rPr>
          <w:rFonts w:ascii="Arial" w:hAnsi="Arial" w:cs="Arial"/>
          <w:sz w:val="24"/>
          <w:szCs w:val="24"/>
        </w:rPr>
        <w:t>me lo gastó como yo quiero pero,</w:t>
      </w:r>
      <w:r w:rsidR="00D76449" w:rsidRPr="00D76449">
        <w:rPr>
          <w:rFonts w:ascii="Arial" w:hAnsi="Arial" w:cs="Arial"/>
          <w:sz w:val="24"/>
          <w:szCs w:val="24"/>
        </w:rPr>
        <w:t xml:space="preserve"> </w:t>
      </w:r>
      <w:r w:rsidR="00A30385">
        <w:rPr>
          <w:rFonts w:ascii="Arial" w:hAnsi="Arial" w:cs="Arial"/>
          <w:sz w:val="24"/>
          <w:szCs w:val="24"/>
        </w:rPr>
        <w:t xml:space="preserve">para </w:t>
      </w:r>
      <w:r w:rsidR="00D76449" w:rsidRPr="00D76449">
        <w:rPr>
          <w:rFonts w:ascii="Arial" w:hAnsi="Arial" w:cs="Arial"/>
          <w:sz w:val="24"/>
          <w:szCs w:val="24"/>
        </w:rPr>
        <w:t>que no haya suspicacia</w:t>
      </w:r>
      <w:r w:rsidR="00A30385">
        <w:rPr>
          <w:rFonts w:ascii="Arial" w:hAnsi="Arial" w:cs="Arial"/>
          <w:sz w:val="24"/>
          <w:szCs w:val="24"/>
        </w:rPr>
        <w:t>s,</w:t>
      </w:r>
      <w:r w:rsidR="00D76449" w:rsidRPr="00D76449">
        <w:rPr>
          <w:rFonts w:ascii="Arial" w:hAnsi="Arial" w:cs="Arial"/>
          <w:sz w:val="24"/>
          <w:szCs w:val="24"/>
        </w:rPr>
        <w:t xml:space="preserve"> suspicacia de parte de ustedes </w:t>
      </w:r>
      <w:r w:rsidR="00A30385">
        <w:rPr>
          <w:rFonts w:ascii="Arial" w:hAnsi="Arial" w:cs="Arial"/>
          <w:sz w:val="24"/>
          <w:szCs w:val="24"/>
        </w:rPr>
        <w:t>precisamente, hay una relación del</w:t>
      </w:r>
      <w:r w:rsidR="00D76449" w:rsidRPr="00D76449">
        <w:rPr>
          <w:rFonts w:ascii="Arial" w:hAnsi="Arial" w:cs="Arial"/>
          <w:sz w:val="24"/>
          <w:szCs w:val="24"/>
        </w:rPr>
        <w:t xml:space="preserve"> programa de ingreso familiar</w:t>
      </w:r>
      <w:r w:rsidR="00A30385">
        <w:rPr>
          <w:rFonts w:ascii="Arial" w:hAnsi="Arial" w:cs="Arial"/>
          <w:sz w:val="24"/>
          <w:szCs w:val="24"/>
        </w:rPr>
        <w:t xml:space="preserve"> o llamadas</w:t>
      </w:r>
      <w:r w:rsidR="00D76449" w:rsidRPr="00D76449">
        <w:rPr>
          <w:rFonts w:ascii="Arial" w:hAnsi="Arial" w:cs="Arial"/>
          <w:sz w:val="24"/>
          <w:szCs w:val="24"/>
        </w:rPr>
        <w:t xml:space="preserve"> amigos que vinieron de a 5 de a 4 </w:t>
      </w:r>
      <w:r w:rsidR="00A30385">
        <w:rPr>
          <w:rFonts w:ascii="Arial" w:hAnsi="Arial" w:cs="Arial"/>
          <w:sz w:val="24"/>
          <w:szCs w:val="24"/>
        </w:rPr>
        <w:t xml:space="preserve">se repartieron </w:t>
      </w:r>
      <w:r w:rsidR="00670154">
        <w:rPr>
          <w:rFonts w:ascii="Arial" w:hAnsi="Arial" w:cs="Arial"/>
          <w:sz w:val="24"/>
          <w:szCs w:val="24"/>
        </w:rPr>
        <w:t>$</w:t>
      </w:r>
      <w:r w:rsidR="00A30385">
        <w:rPr>
          <w:rFonts w:ascii="Arial" w:hAnsi="Arial" w:cs="Arial"/>
          <w:sz w:val="24"/>
          <w:szCs w:val="24"/>
        </w:rPr>
        <w:t xml:space="preserve">204,000.00 (Doscientos cuatro mil </w:t>
      </w:r>
      <w:r w:rsidR="00670154">
        <w:rPr>
          <w:rFonts w:ascii="Arial" w:hAnsi="Arial" w:cs="Arial"/>
          <w:sz w:val="24"/>
          <w:szCs w:val="24"/>
        </w:rPr>
        <w:t xml:space="preserve">pesos </w:t>
      </w:r>
      <w:r w:rsidR="00A30385">
        <w:rPr>
          <w:rFonts w:ascii="Arial" w:hAnsi="Arial" w:cs="Arial"/>
          <w:sz w:val="24"/>
          <w:szCs w:val="24"/>
        </w:rPr>
        <w:t xml:space="preserve">00/100 M.N) de la </w:t>
      </w:r>
      <w:r w:rsidR="00670154">
        <w:rPr>
          <w:rFonts w:ascii="Arial" w:hAnsi="Arial" w:cs="Arial"/>
          <w:sz w:val="24"/>
          <w:szCs w:val="24"/>
        </w:rPr>
        <w:t xml:space="preserve">entrega </w:t>
      </w:r>
      <w:r w:rsidR="00A30385">
        <w:rPr>
          <w:rFonts w:ascii="Arial" w:hAnsi="Arial" w:cs="Arial"/>
          <w:sz w:val="24"/>
          <w:szCs w:val="24"/>
        </w:rPr>
        <w:t>clave L</w:t>
      </w:r>
      <w:r w:rsidR="00D76449" w:rsidRPr="00D76449">
        <w:rPr>
          <w:rFonts w:ascii="Arial" w:hAnsi="Arial" w:cs="Arial"/>
          <w:sz w:val="24"/>
          <w:szCs w:val="24"/>
        </w:rPr>
        <w:t>imón</w:t>
      </w:r>
      <w:r w:rsidR="00A30385">
        <w:rPr>
          <w:rFonts w:ascii="Arial" w:hAnsi="Arial" w:cs="Arial"/>
          <w:sz w:val="24"/>
          <w:szCs w:val="24"/>
        </w:rPr>
        <w:t>,</w:t>
      </w:r>
      <w:r w:rsidR="00D76449" w:rsidRPr="00D76449">
        <w:rPr>
          <w:rFonts w:ascii="Arial" w:hAnsi="Arial" w:cs="Arial"/>
          <w:sz w:val="24"/>
          <w:szCs w:val="24"/>
        </w:rPr>
        <w:t xml:space="preserve"> que yo les ponía</w:t>
      </w:r>
      <w:r w:rsidR="00670154">
        <w:rPr>
          <w:rFonts w:ascii="Arial" w:hAnsi="Arial" w:cs="Arial"/>
          <w:sz w:val="24"/>
          <w:szCs w:val="24"/>
        </w:rPr>
        <w:t xml:space="preserve"> ahí</w:t>
      </w:r>
      <w:r w:rsidR="00D76449" w:rsidRPr="00D76449">
        <w:rPr>
          <w:rFonts w:ascii="Arial" w:hAnsi="Arial" w:cs="Arial"/>
          <w:sz w:val="24"/>
          <w:szCs w:val="24"/>
        </w:rPr>
        <w:t xml:space="preserve"> una clave que fue mi sueldo</w:t>
      </w:r>
      <w:r w:rsidR="00610B30">
        <w:rPr>
          <w:rFonts w:ascii="Arial" w:hAnsi="Arial" w:cs="Arial"/>
          <w:sz w:val="24"/>
          <w:szCs w:val="24"/>
        </w:rPr>
        <w:t xml:space="preserve"> y</w:t>
      </w:r>
      <w:r w:rsidR="00670154">
        <w:rPr>
          <w:rFonts w:ascii="Arial" w:hAnsi="Arial" w:cs="Arial"/>
          <w:sz w:val="24"/>
          <w:szCs w:val="24"/>
        </w:rPr>
        <w:t xml:space="preserve"> </w:t>
      </w:r>
      <w:r w:rsidR="00610B30">
        <w:rPr>
          <w:rFonts w:ascii="Arial" w:hAnsi="Arial" w:cs="Arial"/>
          <w:sz w:val="24"/>
          <w:szCs w:val="24"/>
        </w:rPr>
        <w:t>de</w:t>
      </w:r>
      <w:r w:rsidR="00670154">
        <w:rPr>
          <w:rFonts w:ascii="Arial" w:hAnsi="Arial" w:cs="Arial"/>
          <w:sz w:val="24"/>
          <w:szCs w:val="24"/>
        </w:rPr>
        <w:t xml:space="preserve"> vacaciones $</w:t>
      </w:r>
      <w:r w:rsidR="00D76449" w:rsidRPr="00D76449">
        <w:rPr>
          <w:rFonts w:ascii="Arial" w:hAnsi="Arial" w:cs="Arial"/>
          <w:sz w:val="24"/>
          <w:szCs w:val="24"/>
        </w:rPr>
        <w:t>47</w:t>
      </w:r>
      <w:r w:rsidR="00670154">
        <w:rPr>
          <w:rFonts w:ascii="Arial" w:hAnsi="Arial" w:cs="Arial"/>
          <w:sz w:val="24"/>
          <w:szCs w:val="24"/>
        </w:rPr>
        <w:t>,</w:t>
      </w:r>
      <w:r w:rsidR="00D76449" w:rsidRPr="00D76449">
        <w:rPr>
          <w:rFonts w:ascii="Arial" w:hAnsi="Arial" w:cs="Arial"/>
          <w:sz w:val="24"/>
          <w:szCs w:val="24"/>
        </w:rPr>
        <w:t>500</w:t>
      </w:r>
      <w:r w:rsidR="00670154">
        <w:rPr>
          <w:rFonts w:ascii="Arial" w:hAnsi="Arial" w:cs="Arial"/>
          <w:sz w:val="24"/>
          <w:szCs w:val="24"/>
        </w:rPr>
        <w:t xml:space="preserve">.00 (Cuarenta y siete mil quinientos pesos </w:t>
      </w:r>
      <w:r w:rsidR="00D76449" w:rsidRPr="00D76449">
        <w:rPr>
          <w:rFonts w:ascii="Arial" w:hAnsi="Arial" w:cs="Arial"/>
          <w:sz w:val="24"/>
          <w:szCs w:val="24"/>
        </w:rPr>
        <w:t xml:space="preserve"> </w:t>
      </w:r>
      <w:r w:rsidR="00670154">
        <w:rPr>
          <w:rFonts w:ascii="Arial" w:hAnsi="Arial" w:cs="Arial"/>
          <w:sz w:val="24"/>
          <w:szCs w:val="24"/>
        </w:rPr>
        <w:t>00/100 M.N.) y aquí e</w:t>
      </w:r>
      <w:r w:rsidR="00D76449" w:rsidRPr="00D76449">
        <w:rPr>
          <w:rFonts w:ascii="Arial" w:hAnsi="Arial" w:cs="Arial"/>
          <w:sz w:val="24"/>
          <w:szCs w:val="24"/>
        </w:rPr>
        <w:t>stán todos los nombres a quienes se les entregó</w:t>
      </w:r>
      <w:r w:rsidR="00670154">
        <w:rPr>
          <w:rFonts w:ascii="Arial" w:hAnsi="Arial" w:cs="Arial"/>
          <w:sz w:val="24"/>
          <w:szCs w:val="24"/>
        </w:rPr>
        <w:t xml:space="preserve">, de la entrega de, de </w:t>
      </w:r>
      <w:r w:rsidR="00D76449" w:rsidRPr="00D76449">
        <w:rPr>
          <w:rFonts w:ascii="Arial" w:hAnsi="Arial" w:cs="Arial"/>
          <w:sz w:val="24"/>
          <w:szCs w:val="24"/>
        </w:rPr>
        <w:t>un apoyo a unos mariachero</w:t>
      </w:r>
      <w:r w:rsidR="00670154">
        <w:rPr>
          <w:rFonts w:ascii="Arial" w:hAnsi="Arial" w:cs="Arial"/>
          <w:sz w:val="24"/>
          <w:szCs w:val="24"/>
        </w:rPr>
        <w:t>s,</w:t>
      </w:r>
      <w:r w:rsidR="00D76449" w:rsidRPr="00D76449">
        <w:rPr>
          <w:rFonts w:ascii="Arial" w:hAnsi="Arial" w:cs="Arial"/>
          <w:sz w:val="24"/>
          <w:szCs w:val="24"/>
        </w:rPr>
        <w:t xml:space="preserve"> que vinieron </w:t>
      </w:r>
      <w:r w:rsidR="00670154">
        <w:rPr>
          <w:rFonts w:ascii="Arial" w:hAnsi="Arial" w:cs="Arial"/>
          <w:sz w:val="24"/>
          <w:szCs w:val="24"/>
        </w:rPr>
        <w:t>los mariach</w:t>
      </w:r>
      <w:r w:rsidR="00D76449" w:rsidRPr="00D76449">
        <w:rPr>
          <w:rFonts w:ascii="Arial" w:hAnsi="Arial" w:cs="Arial"/>
          <w:sz w:val="24"/>
          <w:szCs w:val="24"/>
        </w:rPr>
        <w:t>eros del Parián que no había recurso</w:t>
      </w:r>
      <w:r w:rsidR="00670154">
        <w:rPr>
          <w:rFonts w:ascii="Arial" w:hAnsi="Arial" w:cs="Arial"/>
          <w:sz w:val="24"/>
          <w:szCs w:val="24"/>
        </w:rPr>
        <w:t xml:space="preserve">, </w:t>
      </w:r>
      <w:r w:rsidR="00D76449" w:rsidRPr="00D76449">
        <w:rPr>
          <w:rFonts w:ascii="Arial" w:hAnsi="Arial" w:cs="Arial"/>
          <w:sz w:val="24"/>
          <w:szCs w:val="24"/>
        </w:rPr>
        <w:t>ya no</w:t>
      </w:r>
      <w:r w:rsidR="00670154">
        <w:rPr>
          <w:rFonts w:ascii="Arial" w:hAnsi="Arial" w:cs="Arial"/>
          <w:sz w:val="24"/>
          <w:szCs w:val="24"/>
        </w:rPr>
        <w:t>, ya se</w:t>
      </w:r>
      <w:r w:rsidR="00D76449" w:rsidRPr="00D76449">
        <w:rPr>
          <w:rFonts w:ascii="Arial" w:hAnsi="Arial" w:cs="Arial"/>
          <w:sz w:val="24"/>
          <w:szCs w:val="24"/>
        </w:rPr>
        <w:t xml:space="preserve"> había</w:t>
      </w:r>
      <w:r w:rsidR="00670154">
        <w:rPr>
          <w:rFonts w:ascii="Arial" w:hAnsi="Arial" w:cs="Arial"/>
          <w:sz w:val="24"/>
          <w:szCs w:val="24"/>
        </w:rPr>
        <w:t xml:space="preserve"> acabado, acabado el programa, apoyamos eh, con $36,000.00 (Treinta y seis mil pesos 00/100 M.N.) de unos músicos</w:t>
      </w:r>
      <w:r w:rsidR="008478E7">
        <w:rPr>
          <w:rFonts w:ascii="Arial" w:hAnsi="Arial" w:cs="Arial"/>
          <w:sz w:val="24"/>
          <w:szCs w:val="24"/>
        </w:rPr>
        <w:t>,</w:t>
      </w:r>
      <w:r w:rsidR="00670154">
        <w:rPr>
          <w:rFonts w:ascii="Arial" w:hAnsi="Arial" w:cs="Arial"/>
          <w:sz w:val="24"/>
          <w:szCs w:val="24"/>
        </w:rPr>
        <w:t xml:space="preserve"> amigos míos, que con unas llamadas solidarizándose obtuvieron ese recurso, también para personas que</w:t>
      </w:r>
      <w:r w:rsidR="00D76449" w:rsidRPr="00D76449">
        <w:rPr>
          <w:rFonts w:ascii="Arial" w:hAnsi="Arial" w:cs="Arial"/>
          <w:sz w:val="24"/>
          <w:szCs w:val="24"/>
        </w:rPr>
        <w:t xml:space="preserve"> ha</w:t>
      </w:r>
      <w:r w:rsidR="00670154">
        <w:rPr>
          <w:rFonts w:ascii="Arial" w:hAnsi="Arial" w:cs="Arial"/>
          <w:sz w:val="24"/>
          <w:szCs w:val="24"/>
        </w:rPr>
        <w:t>n venido de</w:t>
      </w:r>
      <w:r w:rsidR="008478E7">
        <w:rPr>
          <w:rFonts w:ascii="Arial" w:hAnsi="Arial" w:cs="Arial"/>
          <w:sz w:val="24"/>
          <w:szCs w:val="24"/>
        </w:rPr>
        <w:t xml:space="preserve"> a $500, de a $200, de a $1,000</w:t>
      </w:r>
      <w:r w:rsidR="00670154">
        <w:rPr>
          <w:rFonts w:ascii="Arial" w:hAnsi="Arial" w:cs="Arial"/>
          <w:sz w:val="24"/>
          <w:szCs w:val="24"/>
        </w:rPr>
        <w:t xml:space="preserve"> se </w:t>
      </w:r>
      <w:r w:rsidR="008478E7">
        <w:rPr>
          <w:rFonts w:ascii="Arial" w:hAnsi="Arial" w:cs="Arial"/>
          <w:sz w:val="24"/>
          <w:szCs w:val="24"/>
        </w:rPr>
        <w:t>han entregado $10,000</w:t>
      </w:r>
      <w:r w:rsidR="00670154">
        <w:rPr>
          <w:rFonts w:ascii="Arial" w:hAnsi="Arial" w:cs="Arial"/>
          <w:sz w:val="24"/>
          <w:szCs w:val="24"/>
        </w:rPr>
        <w:t xml:space="preserve"> </w:t>
      </w:r>
      <w:r w:rsidR="008478E7">
        <w:rPr>
          <w:rFonts w:ascii="Arial" w:hAnsi="Arial" w:cs="Arial"/>
          <w:sz w:val="24"/>
          <w:szCs w:val="24"/>
        </w:rPr>
        <w:t xml:space="preserve">(Diez mil pesos 00/100 M.N.), para un </w:t>
      </w:r>
      <w:r w:rsidR="00D76449" w:rsidRPr="00D76449">
        <w:rPr>
          <w:rFonts w:ascii="Arial" w:hAnsi="Arial" w:cs="Arial"/>
          <w:sz w:val="24"/>
          <w:szCs w:val="24"/>
        </w:rPr>
        <w:t xml:space="preserve">programa </w:t>
      </w:r>
      <w:r w:rsidR="008478E7">
        <w:rPr>
          <w:rFonts w:ascii="Arial" w:hAnsi="Arial" w:cs="Arial"/>
          <w:sz w:val="24"/>
          <w:szCs w:val="24"/>
        </w:rPr>
        <w:t xml:space="preserve">también, de un amigo </w:t>
      </w:r>
      <w:r w:rsidR="00D76449" w:rsidRPr="00D76449">
        <w:rPr>
          <w:rFonts w:ascii="Arial" w:hAnsi="Arial" w:cs="Arial"/>
          <w:sz w:val="24"/>
          <w:szCs w:val="24"/>
        </w:rPr>
        <w:t xml:space="preserve">que tiene una panificadora se entregaron </w:t>
      </w:r>
      <w:r w:rsidR="008478E7">
        <w:rPr>
          <w:rFonts w:ascii="Arial" w:hAnsi="Arial" w:cs="Arial"/>
          <w:sz w:val="24"/>
          <w:szCs w:val="24"/>
        </w:rPr>
        <w:t>$</w:t>
      </w:r>
      <w:r w:rsidR="00D76449" w:rsidRPr="00D76449">
        <w:rPr>
          <w:rFonts w:ascii="Arial" w:hAnsi="Arial" w:cs="Arial"/>
          <w:sz w:val="24"/>
          <w:szCs w:val="24"/>
        </w:rPr>
        <w:t>8</w:t>
      </w:r>
      <w:r w:rsidR="008478E7">
        <w:rPr>
          <w:rFonts w:ascii="Arial" w:hAnsi="Arial" w:cs="Arial"/>
          <w:sz w:val="24"/>
          <w:szCs w:val="24"/>
        </w:rPr>
        <w:t>,</w:t>
      </w:r>
      <w:r w:rsidR="00D76449" w:rsidRPr="00D76449">
        <w:rPr>
          <w:rFonts w:ascii="Arial" w:hAnsi="Arial" w:cs="Arial"/>
          <w:sz w:val="24"/>
          <w:szCs w:val="24"/>
        </w:rPr>
        <w:t>500</w:t>
      </w:r>
      <w:r w:rsidR="008478E7">
        <w:rPr>
          <w:rFonts w:ascii="Arial" w:hAnsi="Arial" w:cs="Arial"/>
          <w:sz w:val="24"/>
          <w:szCs w:val="24"/>
        </w:rPr>
        <w:t>.00 (Ocho mil quinientos pesos 00/100 M.N.),</w:t>
      </w:r>
      <w:r w:rsidR="00D76449" w:rsidRPr="00D76449">
        <w:rPr>
          <w:rFonts w:ascii="Arial" w:hAnsi="Arial" w:cs="Arial"/>
          <w:sz w:val="24"/>
          <w:szCs w:val="24"/>
        </w:rPr>
        <w:t xml:space="preserve"> en total cerca de </w:t>
      </w:r>
      <w:r w:rsidR="008478E7">
        <w:rPr>
          <w:rFonts w:ascii="Arial" w:hAnsi="Arial" w:cs="Arial"/>
          <w:sz w:val="24"/>
          <w:szCs w:val="24"/>
        </w:rPr>
        <w:t>$</w:t>
      </w:r>
      <w:r w:rsidR="00D76449" w:rsidRPr="00D76449">
        <w:rPr>
          <w:rFonts w:ascii="Arial" w:hAnsi="Arial" w:cs="Arial"/>
          <w:sz w:val="24"/>
          <w:szCs w:val="24"/>
        </w:rPr>
        <w:t>400,000</w:t>
      </w:r>
      <w:r w:rsidR="008478E7">
        <w:rPr>
          <w:rFonts w:ascii="Arial" w:hAnsi="Arial" w:cs="Arial"/>
          <w:sz w:val="24"/>
          <w:szCs w:val="24"/>
        </w:rPr>
        <w:t>.00 (Cuatrocientos mil pesos 00/100 M.N.)</w:t>
      </w:r>
      <w:r w:rsidR="00D76449" w:rsidRPr="00D76449">
        <w:rPr>
          <w:rFonts w:ascii="Arial" w:hAnsi="Arial" w:cs="Arial"/>
          <w:sz w:val="24"/>
          <w:szCs w:val="24"/>
        </w:rPr>
        <w:t xml:space="preserve"> </w:t>
      </w:r>
      <w:r w:rsidR="008478E7">
        <w:rPr>
          <w:rFonts w:ascii="Arial" w:hAnsi="Arial" w:cs="Arial"/>
          <w:sz w:val="24"/>
          <w:szCs w:val="24"/>
        </w:rPr>
        <w:t>que el ayuntamiento no ha dado, pero que</w:t>
      </w:r>
      <w:r w:rsidR="00D76449" w:rsidRPr="00D76449">
        <w:rPr>
          <w:rFonts w:ascii="Arial" w:hAnsi="Arial" w:cs="Arial"/>
          <w:sz w:val="24"/>
          <w:szCs w:val="24"/>
        </w:rPr>
        <w:t xml:space="preserve"> con llamadas</w:t>
      </w:r>
      <w:r w:rsidR="008478E7">
        <w:rPr>
          <w:rFonts w:ascii="Arial" w:hAnsi="Arial" w:cs="Arial"/>
          <w:sz w:val="24"/>
          <w:szCs w:val="24"/>
        </w:rPr>
        <w:t>,</w:t>
      </w:r>
      <w:r w:rsidR="00D76449" w:rsidRPr="00D76449">
        <w:rPr>
          <w:rFonts w:ascii="Arial" w:hAnsi="Arial" w:cs="Arial"/>
          <w:sz w:val="24"/>
          <w:szCs w:val="24"/>
        </w:rPr>
        <w:t xml:space="preserve"> invi</w:t>
      </w:r>
      <w:r w:rsidR="008478E7">
        <w:rPr>
          <w:rFonts w:ascii="Arial" w:hAnsi="Arial" w:cs="Arial"/>
          <w:sz w:val="24"/>
          <w:szCs w:val="24"/>
        </w:rPr>
        <w:t>tando</w:t>
      </w:r>
      <w:r w:rsidR="00610B30">
        <w:rPr>
          <w:rFonts w:ascii="Arial" w:hAnsi="Arial" w:cs="Arial"/>
          <w:sz w:val="24"/>
          <w:szCs w:val="24"/>
        </w:rPr>
        <w:t>,</w:t>
      </w:r>
      <w:r w:rsidR="008478E7">
        <w:rPr>
          <w:rFonts w:ascii="Arial" w:hAnsi="Arial" w:cs="Arial"/>
          <w:sz w:val="24"/>
          <w:szCs w:val="24"/>
        </w:rPr>
        <w:t xml:space="preserve"> con vergüenza diciendo oye</w:t>
      </w:r>
      <w:r w:rsidR="00D76449" w:rsidRPr="00D76449">
        <w:rPr>
          <w:rFonts w:ascii="Arial" w:hAnsi="Arial" w:cs="Arial"/>
          <w:sz w:val="24"/>
          <w:szCs w:val="24"/>
        </w:rPr>
        <w:t xml:space="preserve"> ayúdame</w:t>
      </w:r>
      <w:r w:rsidR="008478E7">
        <w:rPr>
          <w:rFonts w:ascii="Arial" w:hAnsi="Arial" w:cs="Arial"/>
          <w:sz w:val="24"/>
          <w:szCs w:val="24"/>
        </w:rPr>
        <w:t>, yo los invito</w:t>
      </w:r>
      <w:r w:rsidR="00D76449" w:rsidRPr="00D76449">
        <w:rPr>
          <w:rFonts w:ascii="Arial" w:hAnsi="Arial" w:cs="Arial"/>
          <w:sz w:val="24"/>
          <w:szCs w:val="24"/>
        </w:rPr>
        <w:t xml:space="preserve"> a cada uno de ustedes que dependiendo de su situación</w:t>
      </w:r>
      <w:r w:rsidR="008478E7">
        <w:rPr>
          <w:rFonts w:ascii="Arial" w:hAnsi="Arial" w:cs="Arial"/>
          <w:sz w:val="24"/>
          <w:szCs w:val="24"/>
        </w:rPr>
        <w:t>,</w:t>
      </w:r>
      <w:r w:rsidR="00D76449" w:rsidRPr="00D76449">
        <w:rPr>
          <w:rFonts w:ascii="Arial" w:hAnsi="Arial" w:cs="Arial"/>
          <w:sz w:val="24"/>
          <w:szCs w:val="24"/>
        </w:rPr>
        <w:t xml:space="preserve"> también puedan apoyar pero</w:t>
      </w:r>
      <w:r w:rsidR="008478E7">
        <w:rPr>
          <w:rFonts w:ascii="Arial" w:hAnsi="Arial" w:cs="Arial"/>
          <w:sz w:val="24"/>
          <w:szCs w:val="24"/>
        </w:rPr>
        <w:t>, eh, pues</w:t>
      </w:r>
      <w:r w:rsidR="00D76449" w:rsidRPr="00D76449">
        <w:rPr>
          <w:rFonts w:ascii="Arial" w:hAnsi="Arial" w:cs="Arial"/>
          <w:sz w:val="24"/>
          <w:szCs w:val="24"/>
        </w:rPr>
        <w:t xml:space="preserve"> no</w:t>
      </w:r>
      <w:r w:rsidR="008478E7">
        <w:rPr>
          <w:rFonts w:ascii="Arial" w:hAnsi="Arial" w:cs="Arial"/>
          <w:sz w:val="24"/>
          <w:szCs w:val="24"/>
        </w:rPr>
        <w:t>, so</w:t>
      </w:r>
      <w:r w:rsidR="00D76449" w:rsidRPr="00D76449">
        <w:rPr>
          <w:rFonts w:ascii="Arial" w:hAnsi="Arial" w:cs="Arial"/>
          <w:sz w:val="24"/>
          <w:szCs w:val="24"/>
        </w:rPr>
        <w:t xml:space="preserve"> se vale m</w:t>
      </w:r>
      <w:r w:rsidR="008478E7">
        <w:rPr>
          <w:rFonts w:ascii="Arial" w:hAnsi="Arial" w:cs="Arial"/>
          <w:sz w:val="24"/>
          <w:szCs w:val="24"/>
        </w:rPr>
        <w:t>al informar a lo</w:t>
      </w:r>
      <w:r w:rsidR="00D76449" w:rsidRPr="00D76449">
        <w:rPr>
          <w:rFonts w:ascii="Arial" w:hAnsi="Arial" w:cs="Arial"/>
          <w:sz w:val="24"/>
          <w:szCs w:val="24"/>
        </w:rPr>
        <w:t>s ciudadanos</w:t>
      </w:r>
      <w:r w:rsidR="008478E7">
        <w:rPr>
          <w:rFonts w:ascii="Arial" w:hAnsi="Arial" w:cs="Arial"/>
          <w:sz w:val="24"/>
          <w:szCs w:val="24"/>
        </w:rPr>
        <w:t>,</w:t>
      </w:r>
      <w:r w:rsidR="00D76449" w:rsidRPr="00D76449">
        <w:rPr>
          <w:rFonts w:ascii="Arial" w:hAnsi="Arial" w:cs="Arial"/>
          <w:sz w:val="24"/>
          <w:szCs w:val="24"/>
        </w:rPr>
        <w:t xml:space="preserve"> lo digo aquí y lo digo para la</w:t>
      </w:r>
      <w:r w:rsidR="008478E7">
        <w:rPr>
          <w:rFonts w:ascii="Arial" w:hAnsi="Arial" w:cs="Arial"/>
          <w:sz w:val="24"/>
          <w:szCs w:val="24"/>
        </w:rPr>
        <w:t>s</w:t>
      </w:r>
      <w:r w:rsidR="00D76449" w:rsidRPr="00D76449">
        <w:rPr>
          <w:rFonts w:ascii="Arial" w:hAnsi="Arial" w:cs="Arial"/>
          <w:sz w:val="24"/>
          <w:szCs w:val="24"/>
        </w:rPr>
        <w:t xml:space="preserve"> red</w:t>
      </w:r>
      <w:r w:rsidR="008478E7">
        <w:rPr>
          <w:rFonts w:ascii="Arial" w:hAnsi="Arial" w:cs="Arial"/>
          <w:sz w:val="24"/>
          <w:szCs w:val="24"/>
        </w:rPr>
        <w:t>es, si hay</w:t>
      </w:r>
      <w:r w:rsidR="00D76449" w:rsidRPr="00D76449">
        <w:rPr>
          <w:rFonts w:ascii="Arial" w:hAnsi="Arial" w:cs="Arial"/>
          <w:sz w:val="24"/>
          <w:szCs w:val="24"/>
        </w:rPr>
        <w:t xml:space="preserve"> prueba</w:t>
      </w:r>
      <w:r w:rsidR="008478E7">
        <w:rPr>
          <w:rFonts w:ascii="Arial" w:hAnsi="Arial" w:cs="Arial"/>
          <w:sz w:val="24"/>
          <w:szCs w:val="24"/>
        </w:rPr>
        <w:t>s de lo que ustedes comentan</w:t>
      </w:r>
      <w:r w:rsidR="00D76449" w:rsidRPr="00D76449">
        <w:rPr>
          <w:rFonts w:ascii="Arial" w:hAnsi="Arial" w:cs="Arial"/>
          <w:sz w:val="24"/>
          <w:szCs w:val="24"/>
        </w:rPr>
        <w:t xml:space="preserve"> me encantará que vayan</w:t>
      </w:r>
      <w:r w:rsidR="008478E7">
        <w:rPr>
          <w:rFonts w:ascii="Arial" w:hAnsi="Arial" w:cs="Arial"/>
          <w:sz w:val="24"/>
          <w:szCs w:val="24"/>
        </w:rPr>
        <w:t xml:space="preserve"> e</w:t>
      </w:r>
      <w:r w:rsidR="00D76449" w:rsidRPr="00D76449">
        <w:rPr>
          <w:rFonts w:ascii="Arial" w:hAnsi="Arial" w:cs="Arial"/>
          <w:sz w:val="24"/>
          <w:szCs w:val="24"/>
        </w:rPr>
        <w:t xml:space="preserve"> interponer su denuncia</w:t>
      </w:r>
      <w:r w:rsidR="008478E7">
        <w:rPr>
          <w:rFonts w:ascii="Arial" w:hAnsi="Arial" w:cs="Arial"/>
          <w:sz w:val="24"/>
          <w:szCs w:val="24"/>
        </w:rPr>
        <w:t>, q</w:t>
      </w:r>
      <w:r w:rsidR="00D76449" w:rsidRPr="00D76449">
        <w:rPr>
          <w:rFonts w:ascii="Arial" w:hAnsi="Arial" w:cs="Arial"/>
          <w:sz w:val="24"/>
          <w:szCs w:val="24"/>
        </w:rPr>
        <w:t xml:space="preserve">ué no </w:t>
      </w:r>
      <w:r w:rsidR="008478E7">
        <w:rPr>
          <w:rFonts w:ascii="Arial" w:hAnsi="Arial" w:cs="Arial"/>
          <w:sz w:val="24"/>
          <w:szCs w:val="24"/>
        </w:rPr>
        <w:t>quede aquí nada más en dimes y diretes, adelante R</w:t>
      </w:r>
      <w:r w:rsidR="00D76449" w:rsidRPr="00D76449">
        <w:rPr>
          <w:rFonts w:ascii="Arial" w:hAnsi="Arial" w:cs="Arial"/>
          <w:sz w:val="24"/>
          <w:szCs w:val="24"/>
        </w:rPr>
        <w:t>egidor Oscar</w:t>
      </w:r>
      <w:r w:rsidR="008478E7">
        <w:rPr>
          <w:rFonts w:ascii="Arial" w:hAnsi="Arial" w:cs="Arial"/>
          <w:sz w:val="24"/>
          <w:szCs w:val="24"/>
        </w:rPr>
        <w:t>.--------------------------------------------------------------------</w:t>
      </w:r>
      <w:r w:rsidR="00877E5A">
        <w:rPr>
          <w:rFonts w:ascii="Arial" w:hAnsi="Arial" w:cs="Arial"/>
          <w:sz w:val="24"/>
          <w:szCs w:val="24"/>
        </w:rPr>
        <w:t>----</w:t>
      </w:r>
      <w:r w:rsidR="008478E7">
        <w:rPr>
          <w:rFonts w:ascii="Arial" w:hAnsi="Arial" w:cs="Arial"/>
          <w:sz w:val="24"/>
          <w:szCs w:val="24"/>
        </w:rPr>
        <w:t>--------------------------------</w:t>
      </w:r>
      <w:r w:rsidR="008478E7" w:rsidRPr="008478E7">
        <w:rPr>
          <w:rFonts w:ascii="Arial" w:eastAsia="Calibri" w:hAnsi="Arial" w:cs="Arial"/>
          <w:sz w:val="24"/>
          <w:szCs w:val="24"/>
        </w:rPr>
        <w:t xml:space="preserve"> </w:t>
      </w:r>
      <w:r w:rsidR="008478E7">
        <w:rPr>
          <w:rFonts w:ascii="Arial" w:eastAsia="Calibri" w:hAnsi="Arial" w:cs="Arial"/>
          <w:sz w:val="24"/>
          <w:szCs w:val="24"/>
        </w:rPr>
        <w:t>Habla</w:t>
      </w:r>
      <w:r w:rsidR="008478E7" w:rsidRPr="00733E72">
        <w:rPr>
          <w:rFonts w:ascii="Arial" w:eastAsia="Calibri" w:hAnsi="Arial" w:cs="Arial"/>
          <w:sz w:val="24"/>
          <w:szCs w:val="24"/>
        </w:rPr>
        <w:t xml:space="preserve"> </w:t>
      </w:r>
      <w:r w:rsidR="008478E7">
        <w:rPr>
          <w:rFonts w:ascii="Arial" w:eastAsia="Calibri" w:hAnsi="Arial" w:cs="Arial"/>
          <w:sz w:val="24"/>
          <w:szCs w:val="24"/>
        </w:rPr>
        <w:t xml:space="preserve">el </w:t>
      </w:r>
      <w:r w:rsidR="008478E7" w:rsidRPr="00733E72">
        <w:rPr>
          <w:rFonts w:ascii="Arial" w:eastAsia="Calibri" w:hAnsi="Arial" w:cs="Arial"/>
          <w:sz w:val="24"/>
          <w:szCs w:val="24"/>
        </w:rPr>
        <w:t>Regidor</w:t>
      </w:r>
      <w:r w:rsidR="008478E7">
        <w:rPr>
          <w:rFonts w:ascii="Arial" w:eastAsia="Arial" w:hAnsi="Arial" w:cs="Arial"/>
          <w:sz w:val="24"/>
          <w:szCs w:val="24"/>
        </w:rPr>
        <w:t xml:space="preserve"> Oscar Vásquez Llamas: </w:t>
      </w:r>
      <w:r w:rsidR="008478E7">
        <w:rPr>
          <w:rFonts w:ascii="Arial" w:hAnsi="Arial" w:cs="Arial"/>
          <w:sz w:val="24"/>
          <w:szCs w:val="24"/>
        </w:rPr>
        <w:t>P</w:t>
      </w:r>
      <w:r w:rsidR="00D76449" w:rsidRPr="00D76449">
        <w:rPr>
          <w:rFonts w:ascii="Arial" w:hAnsi="Arial" w:cs="Arial"/>
          <w:sz w:val="24"/>
          <w:szCs w:val="24"/>
        </w:rPr>
        <w:t>erdón</w:t>
      </w:r>
      <w:r w:rsidR="008478E7">
        <w:rPr>
          <w:rFonts w:ascii="Arial" w:hAnsi="Arial" w:cs="Arial"/>
          <w:sz w:val="24"/>
          <w:szCs w:val="24"/>
        </w:rPr>
        <w:t>, b</w:t>
      </w:r>
      <w:r w:rsidR="00D76449" w:rsidRPr="00D76449">
        <w:rPr>
          <w:rFonts w:ascii="Arial" w:hAnsi="Arial" w:cs="Arial"/>
          <w:sz w:val="24"/>
          <w:szCs w:val="24"/>
        </w:rPr>
        <w:t>uenas noches a todos</w:t>
      </w:r>
      <w:r w:rsidR="008478E7">
        <w:rPr>
          <w:rFonts w:ascii="Arial" w:hAnsi="Arial" w:cs="Arial"/>
          <w:sz w:val="24"/>
          <w:szCs w:val="24"/>
        </w:rPr>
        <w:t>, P</w:t>
      </w:r>
      <w:r w:rsidR="00D76449" w:rsidRPr="00D76449">
        <w:rPr>
          <w:rFonts w:ascii="Arial" w:hAnsi="Arial" w:cs="Arial"/>
          <w:sz w:val="24"/>
          <w:szCs w:val="24"/>
        </w:rPr>
        <w:t>residenta</w:t>
      </w:r>
      <w:r w:rsidR="008478E7">
        <w:rPr>
          <w:rFonts w:ascii="Arial" w:hAnsi="Arial" w:cs="Arial"/>
          <w:sz w:val="24"/>
          <w:szCs w:val="24"/>
        </w:rPr>
        <w:t>, compañeros R</w:t>
      </w:r>
      <w:r w:rsidR="00D76449" w:rsidRPr="00D76449">
        <w:rPr>
          <w:rFonts w:ascii="Arial" w:hAnsi="Arial" w:cs="Arial"/>
          <w:sz w:val="24"/>
          <w:szCs w:val="24"/>
        </w:rPr>
        <w:t>egidores y demás asistentes al recinto</w:t>
      </w:r>
      <w:r w:rsidR="008478E7">
        <w:rPr>
          <w:rFonts w:ascii="Arial" w:hAnsi="Arial" w:cs="Arial"/>
          <w:sz w:val="24"/>
          <w:szCs w:val="24"/>
        </w:rPr>
        <w:t xml:space="preserve"> eh</w:t>
      </w:r>
      <w:r w:rsidR="00D2143D">
        <w:rPr>
          <w:rFonts w:ascii="Arial" w:hAnsi="Arial" w:cs="Arial"/>
          <w:sz w:val="24"/>
          <w:szCs w:val="24"/>
        </w:rPr>
        <w:t>…</w:t>
      </w:r>
      <w:r w:rsidR="00D76449" w:rsidRPr="00D76449">
        <w:rPr>
          <w:rFonts w:ascii="Arial" w:hAnsi="Arial" w:cs="Arial"/>
          <w:sz w:val="24"/>
          <w:szCs w:val="24"/>
        </w:rPr>
        <w:t xml:space="preserve"> </w:t>
      </w:r>
      <w:r w:rsidR="00D2143D">
        <w:rPr>
          <w:rFonts w:ascii="Arial" w:hAnsi="Arial" w:cs="Arial"/>
          <w:sz w:val="24"/>
          <w:szCs w:val="24"/>
        </w:rPr>
        <w:t>b</w:t>
      </w:r>
      <w:r w:rsidR="00D2143D" w:rsidRPr="00D76449">
        <w:rPr>
          <w:rFonts w:ascii="Arial" w:hAnsi="Arial" w:cs="Arial"/>
          <w:sz w:val="24"/>
          <w:szCs w:val="24"/>
        </w:rPr>
        <w:t>ueno</w:t>
      </w:r>
      <w:r w:rsidR="008478E7">
        <w:rPr>
          <w:rFonts w:ascii="Arial" w:hAnsi="Arial" w:cs="Arial"/>
          <w:sz w:val="24"/>
          <w:szCs w:val="24"/>
        </w:rPr>
        <w:t>, yo en ese sentido P</w:t>
      </w:r>
      <w:r w:rsidR="00D76449" w:rsidRPr="00D76449">
        <w:rPr>
          <w:rFonts w:ascii="Arial" w:hAnsi="Arial" w:cs="Arial"/>
          <w:sz w:val="24"/>
          <w:szCs w:val="24"/>
        </w:rPr>
        <w:t xml:space="preserve">residenta no queda duda </w:t>
      </w:r>
      <w:r w:rsidR="008478E7">
        <w:rPr>
          <w:rFonts w:ascii="Arial" w:hAnsi="Arial" w:cs="Arial"/>
          <w:sz w:val="24"/>
          <w:szCs w:val="24"/>
        </w:rPr>
        <w:t>de que nosotros aprobamos esos $</w:t>
      </w:r>
      <w:dir w:val="ltr">
        <w:r w:rsidR="00D76449" w:rsidRPr="00D76449">
          <w:rPr>
            <w:rFonts w:ascii="Arial" w:hAnsi="Arial" w:cs="Arial"/>
            <w:sz w:val="24"/>
            <w:szCs w:val="24"/>
          </w:rPr>
          <w:t>8</w:t>
        </w:r>
        <w:r w:rsidR="008478E7">
          <w:rPr>
            <w:rFonts w:ascii="Arial" w:hAnsi="Arial" w:cs="Arial"/>
            <w:sz w:val="24"/>
            <w:szCs w:val="24"/>
          </w:rPr>
          <w:t>´</w:t>
        </w:r>
        <w:r w:rsidR="00D76449" w:rsidRPr="00D76449">
          <w:rPr>
            <w:rFonts w:ascii="Arial" w:hAnsi="Arial" w:cs="Arial"/>
            <w:sz w:val="24"/>
            <w:szCs w:val="24"/>
          </w:rPr>
          <w:t>000</w:t>
        </w:r>
        <w:r w:rsidR="008478E7">
          <w:rPr>
            <w:rFonts w:ascii="Arial" w:hAnsi="Arial" w:cs="Arial"/>
            <w:sz w:val="24"/>
            <w:szCs w:val="24"/>
          </w:rPr>
          <w:t>,</w:t>
        </w:r>
        <w:r w:rsidR="00D76449" w:rsidRPr="00D76449">
          <w:rPr>
            <w:rFonts w:ascii="Arial" w:hAnsi="Arial" w:cs="Arial"/>
            <w:sz w:val="24"/>
            <w:szCs w:val="24"/>
          </w:rPr>
          <w:t>000</w:t>
        </w:r>
        <w:r w:rsidR="008478E7">
          <w:rPr>
            <w:rFonts w:ascii="Arial" w:hAnsi="Arial" w:cs="Arial"/>
            <w:sz w:val="24"/>
            <w:szCs w:val="24"/>
          </w:rPr>
          <w:t>.00 (Ocho millones de pesos 00/100 M.N.)</w:t>
        </w:r>
        <w:r w:rsidR="00D76449" w:rsidRPr="00D76449">
          <w:rPr>
            <w:rFonts w:ascii="Arial" w:hAnsi="Arial" w:cs="Arial"/>
            <w:sz w:val="24"/>
            <w:szCs w:val="24"/>
          </w:rPr>
          <w:t>‬</w:t>
        </w:r>
        <w:r w:rsidR="00D2143D">
          <w:rPr>
            <w:rFonts w:ascii="Arial" w:hAnsi="Arial" w:cs="Arial"/>
            <w:sz w:val="24"/>
            <w:szCs w:val="24"/>
          </w:rPr>
          <w:t xml:space="preserve"> p</w:t>
        </w:r>
        <w:r w:rsidR="00D76449" w:rsidRPr="00D76449">
          <w:rPr>
            <w:rFonts w:ascii="Arial" w:hAnsi="Arial" w:cs="Arial"/>
            <w:sz w:val="24"/>
            <w:szCs w:val="24"/>
          </w:rPr>
          <w:t>ara apoyar a</w:t>
        </w:r>
        <w:r w:rsidR="00D2143D">
          <w:rPr>
            <w:rFonts w:ascii="Arial" w:hAnsi="Arial" w:cs="Arial"/>
            <w:sz w:val="24"/>
            <w:szCs w:val="24"/>
          </w:rPr>
          <w:t>l ingreso a la familia y claramente decía</w:t>
        </w:r>
        <w:r w:rsidR="00D76449" w:rsidRPr="00D76449">
          <w:rPr>
            <w:rFonts w:ascii="Arial" w:hAnsi="Arial" w:cs="Arial"/>
            <w:sz w:val="24"/>
            <w:szCs w:val="24"/>
          </w:rPr>
          <w:t xml:space="preserve"> el</w:t>
        </w:r>
        <w:r w:rsidR="00D2143D">
          <w:rPr>
            <w:rFonts w:ascii="Arial" w:hAnsi="Arial" w:cs="Arial"/>
            <w:sz w:val="24"/>
            <w:szCs w:val="24"/>
          </w:rPr>
          <w:t xml:space="preserve">, el, el </w:t>
        </w:r>
        <w:r w:rsidR="00D76449" w:rsidRPr="00D76449">
          <w:rPr>
            <w:rFonts w:ascii="Arial" w:hAnsi="Arial" w:cs="Arial"/>
            <w:sz w:val="24"/>
            <w:szCs w:val="24"/>
          </w:rPr>
          <w:t>acue</w:t>
        </w:r>
        <w:r w:rsidR="00D2143D">
          <w:rPr>
            <w:rFonts w:ascii="Arial" w:hAnsi="Arial" w:cs="Arial"/>
            <w:sz w:val="24"/>
            <w:szCs w:val="24"/>
          </w:rPr>
          <w:t>rdo es para apoyar a aquellos que p</w:t>
        </w:r>
        <w:r w:rsidR="00D76449" w:rsidRPr="00D76449">
          <w:rPr>
            <w:rFonts w:ascii="Arial" w:hAnsi="Arial" w:cs="Arial"/>
            <w:sz w:val="24"/>
            <w:szCs w:val="24"/>
          </w:rPr>
          <w:t>erdieron su</w:t>
        </w:r>
        <w:r w:rsidR="00D2143D">
          <w:rPr>
            <w:rFonts w:ascii="Arial" w:hAnsi="Arial" w:cs="Arial"/>
            <w:sz w:val="24"/>
            <w:szCs w:val="24"/>
          </w:rPr>
          <w:t xml:space="preserve"> empleo y no tenían otro ingreso y</w:t>
        </w:r>
        <w:r w:rsidR="00D76449" w:rsidRPr="00D76449">
          <w:rPr>
            <w:rFonts w:ascii="Arial" w:hAnsi="Arial" w:cs="Arial"/>
            <w:sz w:val="24"/>
            <w:szCs w:val="24"/>
          </w:rPr>
          <w:t xml:space="preserve"> de lo </w:t>
        </w:r>
        <w:r w:rsidR="00D2143D">
          <w:rPr>
            <w:rFonts w:ascii="Arial" w:hAnsi="Arial" w:cs="Arial"/>
            <w:sz w:val="24"/>
            <w:szCs w:val="24"/>
          </w:rPr>
          <w:t>que sí estamos pidiendo de una o de</w:t>
        </w:r>
        <w:r w:rsidR="00D76449" w:rsidRPr="00D76449">
          <w:rPr>
            <w:rFonts w:ascii="Arial" w:hAnsi="Arial" w:cs="Arial"/>
            <w:sz w:val="24"/>
            <w:szCs w:val="24"/>
          </w:rPr>
          <w:t xml:space="preserve"> otra manera cuenta </w:t>
        </w:r>
        <w:r w:rsidR="00D2143D">
          <w:rPr>
            <w:rFonts w:ascii="Arial" w:hAnsi="Arial" w:cs="Arial"/>
            <w:sz w:val="24"/>
            <w:szCs w:val="24"/>
          </w:rPr>
          <w:t>es de esos  $</w:t>
        </w:r>
        <w:dir w:val="ltr">
          <w:r w:rsidR="00D2143D" w:rsidRPr="00D76449">
            <w:rPr>
              <w:rFonts w:ascii="Arial" w:hAnsi="Arial" w:cs="Arial"/>
              <w:sz w:val="24"/>
              <w:szCs w:val="24"/>
            </w:rPr>
            <w:t>8</w:t>
          </w:r>
          <w:r w:rsidR="00D2143D">
            <w:rPr>
              <w:rFonts w:ascii="Arial" w:hAnsi="Arial" w:cs="Arial"/>
              <w:sz w:val="24"/>
              <w:szCs w:val="24"/>
            </w:rPr>
            <w:t>´</w:t>
          </w:r>
          <w:r w:rsidR="00D2143D" w:rsidRPr="00D76449">
            <w:rPr>
              <w:rFonts w:ascii="Arial" w:hAnsi="Arial" w:cs="Arial"/>
              <w:sz w:val="24"/>
              <w:szCs w:val="24"/>
            </w:rPr>
            <w:t>000</w:t>
          </w:r>
          <w:r w:rsidR="00D2143D">
            <w:rPr>
              <w:rFonts w:ascii="Arial" w:hAnsi="Arial" w:cs="Arial"/>
              <w:sz w:val="24"/>
              <w:szCs w:val="24"/>
            </w:rPr>
            <w:t>,</w:t>
          </w:r>
          <w:r w:rsidR="00D2143D" w:rsidRPr="00D76449">
            <w:rPr>
              <w:rFonts w:ascii="Arial" w:hAnsi="Arial" w:cs="Arial"/>
              <w:sz w:val="24"/>
              <w:szCs w:val="24"/>
            </w:rPr>
            <w:t>000</w:t>
          </w:r>
          <w:r w:rsidR="00D2143D">
            <w:rPr>
              <w:rFonts w:ascii="Arial" w:hAnsi="Arial" w:cs="Arial"/>
              <w:sz w:val="24"/>
              <w:szCs w:val="24"/>
            </w:rPr>
            <w:t>.00 (Ocho millones de pesos 00/100 M.N.)</w:t>
          </w:r>
          <w:r w:rsidR="00D2143D" w:rsidRPr="00D76449">
            <w:rPr>
              <w:rFonts w:ascii="Arial" w:hAnsi="Arial" w:cs="Arial"/>
              <w:sz w:val="24"/>
              <w:szCs w:val="24"/>
            </w:rPr>
            <w:t>‬</w:t>
          </w:r>
          <w:r w:rsidR="00D2143D">
            <w:rPr>
              <w:rFonts w:ascii="Arial" w:hAnsi="Arial" w:cs="Arial"/>
              <w:sz w:val="24"/>
              <w:szCs w:val="24"/>
            </w:rPr>
            <w:t xml:space="preserve">, </w:t>
          </w:r>
          <w:r w:rsidR="00D76449" w:rsidRPr="00D76449">
            <w:rPr>
              <w:rFonts w:ascii="Arial" w:hAnsi="Arial" w:cs="Arial"/>
              <w:sz w:val="24"/>
              <w:szCs w:val="24"/>
            </w:rPr>
            <w:t xml:space="preserve">de su dinero </w:t>
          </w:r>
          <w:r w:rsidR="00D2143D">
            <w:rPr>
              <w:rFonts w:ascii="Arial" w:hAnsi="Arial" w:cs="Arial"/>
              <w:sz w:val="24"/>
              <w:szCs w:val="24"/>
            </w:rPr>
            <w:t xml:space="preserve">digo, </w:t>
          </w:r>
          <w:r w:rsidR="00D76449" w:rsidRPr="00D76449">
            <w:rPr>
              <w:rFonts w:ascii="Arial" w:hAnsi="Arial" w:cs="Arial"/>
              <w:sz w:val="24"/>
              <w:szCs w:val="24"/>
            </w:rPr>
            <w:t xml:space="preserve">pues igual </w:t>
          </w:r>
          <w:r w:rsidR="00D2143D">
            <w:rPr>
              <w:rFonts w:ascii="Arial" w:hAnsi="Arial" w:cs="Arial"/>
              <w:sz w:val="24"/>
              <w:szCs w:val="24"/>
            </w:rPr>
            <w:t>y yo tengo para dar $</w:t>
          </w:r>
          <w:r w:rsidR="00D76449" w:rsidRPr="00D76449">
            <w:rPr>
              <w:rFonts w:ascii="Arial" w:hAnsi="Arial" w:cs="Arial"/>
              <w:sz w:val="24"/>
              <w:szCs w:val="24"/>
            </w:rPr>
            <w:t>10</w:t>
          </w:r>
          <w:r w:rsidR="00D2143D">
            <w:rPr>
              <w:rFonts w:ascii="Arial" w:hAnsi="Arial" w:cs="Arial"/>
              <w:sz w:val="24"/>
              <w:szCs w:val="24"/>
            </w:rPr>
            <w:t>,</w:t>
          </w:r>
          <w:r w:rsidR="00D76449" w:rsidRPr="00D76449">
            <w:rPr>
              <w:rFonts w:ascii="Arial" w:hAnsi="Arial" w:cs="Arial"/>
              <w:sz w:val="24"/>
              <w:szCs w:val="24"/>
            </w:rPr>
            <w:t>000</w:t>
          </w:r>
          <w:r w:rsidR="00D2143D">
            <w:rPr>
              <w:rFonts w:ascii="Arial" w:hAnsi="Arial" w:cs="Arial"/>
              <w:sz w:val="24"/>
              <w:szCs w:val="24"/>
            </w:rPr>
            <w:t>.00 (Diez mil pesos 00/100 M.N.) pues no voy a venir a decirle a</w:t>
          </w:r>
          <w:r w:rsidR="00D76449" w:rsidRPr="00D76449">
            <w:rPr>
              <w:rFonts w:ascii="Arial" w:hAnsi="Arial" w:cs="Arial"/>
              <w:sz w:val="24"/>
              <w:szCs w:val="24"/>
            </w:rPr>
            <w:t xml:space="preserve"> quién se los entregue</w:t>
          </w:r>
          <w:r w:rsidR="00D2143D">
            <w:rPr>
              <w:rFonts w:ascii="Arial" w:hAnsi="Arial" w:cs="Arial"/>
              <w:sz w:val="24"/>
              <w:szCs w:val="24"/>
            </w:rPr>
            <w:t>, ¿n</w:t>
          </w:r>
          <w:r w:rsidR="00D76449" w:rsidRPr="00D76449">
            <w:rPr>
              <w:rFonts w:ascii="Arial" w:hAnsi="Arial" w:cs="Arial"/>
              <w:sz w:val="24"/>
              <w:szCs w:val="24"/>
            </w:rPr>
            <w:t>o</w:t>
          </w:r>
          <w:r w:rsidR="00D2143D">
            <w:rPr>
              <w:rFonts w:ascii="Arial" w:hAnsi="Arial" w:cs="Arial"/>
              <w:sz w:val="24"/>
              <w:szCs w:val="24"/>
            </w:rPr>
            <w:t>?, yo también sabré a</w:t>
          </w:r>
          <w:r w:rsidR="00D76449" w:rsidRPr="00D76449">
            <w:rPr>
              <w:rFonts w:ascii="Arial" w:hAnsi="Arial" w:cs="Arial"/>
              <w:sz w:val="24"/>
              <w:szCs w:val="24"/>
            </w:rPr>
            <w:t xml:space="preserve"> quién y él </w:t>
          </w:r>
          <w:r w:rsidR="00D2143D">
            <w:rPr>
              <w:rFonts w:ascii="Arial" w:hAnsi="Arial" w:cs="Arial"/>
              <w:sz w:val="24"/>
              <w:szCs w:val="24"/>
            </w:rPr>
            <w:t xml:space="preserve">porque se los habré de dar, hasta ahí </w:t>
          </w:r>
          <w:r w:rsidR="00D76449" w:rsidRPr="00D76449">
            <w:rPr>
              <w:rFonts w:ascii="Arial" w:hAnsi="Arial" w:cs="Arial"/>
              <w:sz w:val="24"/>
              <w:szCs w:val="24"/>
            </w:rPr>
            <w:t>vamos bien</w:t>
          </w:r>
          <w:r w:rsidR="00D2143D">
            <w:rPr>
              <w:rFonts w:ascii="Arial" w:hAnsi="Arial" w:cs="Arial"/>
              <w:sz w:val="24"/>
              <w:szCs w:val="24"/>
            </w:rPr>
            <w:t>,</w:t>
          </w:r>
          <w:r w:rsidR="00D76449" w:rsidRPr="00D76449">
            <w:rPr>
              <w:rFonts w:ascii="Arial" w:hAnsi="Arial" w:cs="Arial"/>
              <w:sz w:val="24"/>
              <w:szCs w:val="24"/>
            </w:rPr>
            <w:t xml:space="preserve"> se aprobó</w:t>
          </w:r>
          <w:r w:rsidR="00D2143D">
            <w:rPr>
              <w:rFonts w:ascii="Arial" w:hAnsi="Arial" w:cs="Arial"/>
              <w:sz w:val="24"/>
              <w:szCs w:val="24"/>
            </w:rPr>
            <w:t>,</w:t>
          </w:r>
          <w:r w:rsidR="00D76449" w:rsidRPr="00D76449">
            <w:rPr>
              <w:rFonts w:ascii="Arial" w:hAnsi="Arial" w:cs="Arial"/>
              <w:sz w:val="24"/>
              <w:szCs w:val="24"/>
            </w:rPr>
            <w:t xml:space="preserve"> se hizo la entrega muy rápida pero</w:t>
          </w:r>
          <w:r w:rsidR="00D2143D">
            <w:rPr>
              <w:rFonts w:ascii="Arial" w:hAnsi="Arial" w:cs="Arial"/>
              <w:sz w:val="24"/>
              <w:szCs w:val="24"/>
            </w:rPr>
            <w:t>, en donde le ven lo</w:t>
          </w:r>
          <w:r w:rsidR="00D76449" w:rsidRPr="00D76449">
            <w:rPr>
              <w:rFonts w:ascii="Arial" w:hAnsi="Arial" w:cs="Arial"/>
              <w:sz w:val="24"/>
              <w:szCs w:val="24"/>
            </w:rPr>
            <w:t xml:space="preserve"> malo</w:t>
          </w:r>
          <w:r w:rsidR="00D2143D">
            <w:rPr>
              <w:rFonts w:ascii="Arial" w:hAnsi="Arial" w:cs="Arial"/>
              <w:sz w:val="24"/>
              <w:szCs w:val="24"/>
            </w:rPr>
            <w:t xml:space="preserve"> de</w:t>
          </w:r>
          <w:r w:rsidR="00D76449" w:rsidRPr="00D76449">
            <w:rPr>
              <w:rFonts w:ascii="Arial" w:hAnsi="Arial" w:cs="Arial"/>
              <w:sz w:val="24"/>
              <w:szCs w:val="24"/>
            </w:rPr>
            <w:t xml:space="preserve"> que pidamos </w:t>
          </w:r>
          <w:r w:rsidR="00D2143D">
            <w:rPr>
              <w:rFonts w:ascii="Arial" w:hAnsi="Arial" w:cs="Arial"/>
              <w:sz w:val="24"/>
              <w:szCs w:val="24"/>
            </w:rPr>
            <w:t>una relación de los nombres de a</w:t>
          </w:r>
          <w:r w:rsidR="00D76449" w:rsidRPr="00D76449">
            <w:rPr>
              <w:rFonts w:ascii="Arial" w:hAnsi="Arial" w:cs="Arial"/>
              <w:sz w:val="24"/>
              <w:szCs w:val="24"/>
            </w:rPr>
            <w:t xml:space="preserve"> quién se le entregó digo</w:t>
          </w:r>
          <w:r w:rsidR="00D2143D">
            <w:rPr>
              <w:rFonts w:ascii="Arial" w:hAnsi="Arial" w:cs="Arial"/>
              <w:sz w:val="24"/>
              <w:szCs w:val="24"/>
            </w:rPr>
            <w:t xml:space="preserve">, entiendo que este documentado, </w:t>
          </w:r>
          <w:r w:rsidR="00D76449" w:rsidRPr="00D76449">
            <w:rPr>
              <w:rFonts w:ascii="Arial" w:hAnsi="Arial" w:cs="Arial"/>
              <w:sz w:val="24"/>
              <w:szCs w:val="24"/>
            </w:rPr>
            <w:t>eso no hay duda</w:t>
          </w:r>
          <w:r w:rsidR="00D2143D">
            <w:rPr>
              <w:rFonts w:ascii="Arial" w:hAnsi="Arial" w:cs="Arial"/>
              <w:sz w:val="24"/>
              <w:szCs w:val="24"/>
            </w:rPr>
            <w:t>,</w:t>
          </w:r>
          <w:r w:rsidR="00D76449" w:rsidRPr="00D76449">
            <w:rPr>
              <w:rFonts w:ascii="Arial" w:hAnsi="Arial" w:cs="Arial"/>
              <w:sz w:val="24"/>
              <w:szCs w:val="24"/>
            </w:rPr>
            <w:t xml:space="preserve"> hasta ahí vamos bien</w:t>
          </w:r>
          <w:r w:rsidR="00D2143D">
            <w:rPr>
              <w:rFonts w:ascii="Arial" w:hAnsi="Arial" w:cs="Arial"/>
              <w:sz w:val="24"/>
              <w:szCs w:val="24"/>
            </w:rPr>
            <w:t>,</w:t>
          </w:r>
          <w:r w:rsidR="00D76449" w:rsidRPr="00D76449">
            <w:rPr>
              <w:rFonts w:ascii="Arial" w:hAnsi="Arial" w:cs="Arial"/>
              <w:sz w:val="24"/>
              <w:szCs w:val="24"/>
            </w:rPr>
            <w:t xml:space="preserve"> yo en lo personal únicamente puedo cuestionar las formas</w:t>
          </w:r>
          <w:r w:rsidR="00D2143D">
            <w:rPr>
              <w:rFonts w:ascii="Arial" w:hAnsi="Arial" w:cs="Arial"/>
              <w:sz w:val="24"/>
              <w:szCs w:val="24"/>
            </w:rPr>
            <w:t>, he</w:t>
          </w:r>
          <w:r w:rsidR="00D76449" w:rsidRPr="00D76449">
            <w:rPr>
              <w:rFonts w:ascii="Arial" w:hAnsi="Arial" w:cs="Arial"/>
              <w:sz w:val="24"/>
              <w:szCs w:val="24"/>
            </w:rPr>
            <w:t xml:space="preserve"> encontrado y </w:t>
          </w:r>
          <w:r w:rsidR="00462349">
            <w:rPr>
              <w:rFonts w:ascii="Arial" w:hAnsi="Arial" w:cs="Arial"/>
              <w:sz w:val="24"/>
              <w:szCs w:val="24"/>
            </w:rPr>
            <w:t xml:space="preserve">he </w:t>
          </w:r>
          <w:r w:rsidR="00610B30">
            <w:rPr>
              <w:rFonts w:ascii="Arial" w:hAnsi="Arial" w:cs="Arial"/>
              <w:sz w:val="24"/>
              <w:szCs w:val="24"/>
            </w:rPr>
            <w:t>escuchado,</w:t>
          </w:r>
          <w:r w:rsidR="00D2143D">
            <w:rPr>
              <w:rFonts w:ascii="Arial" w:hAnsi="Arial" w:cs="Arial"/>
              <w:sz w:val="24"/>
              <w:szCs w:val="24"/>
            </w:rPr>
            <w:t xml:space="preserve"> </w:t>
          </w:r>
          <w:r w:rsidR="00D76449" w:rsidRPr="00D76449">
            <w:rPr>
              <w:rFonts w:ascii="Arial" w:hAnsi="Arial" w:cs="Arial"/>
              <w:sz w:val="24"/>
              <w:szCs w:val="24"/>
            </w:rPr>
            <w:t>la s</w:t>
          </w:r>
          <w:r w:rsidR="00D2143D">
            <w:rPr>
              <w:rFonts w:ascii="Arial" w:hAnsi="Arial" w:cs="Arial"/>
              <w:sz w:val="24"/>
              <w:szCs w:val="24"/>
            </w:rPr>
            <w:t xml:space="preserve">esión pasada nuestra compañera </w:t>
          </w:r>
          <w:r w:rsidR="00D2143D" w:rsidRPr="00733E72">
            <w:rPr>
              <w:rFonts w:ascii="Arial" w:eastAsia="Calibri" w:hAnsi="Arial" w:cs="Arial"/>
              <w:sz w:val="24"/>
              <w:szCs w:val="24"/>
            </w:rPr>
            <w:t>B</w:t>
          </w:r>
          <w:r w:rsidR="00D2143D">
            <w:rPr>
              <w:rFonts w:ascii="Arial" w:eastAsia="Calibri" w:hAnsi="Arial" w:cs="Arial"/>
              <w:sz w:val="24"/>
              <w:szCs w:val="24"/>
            </w:rPr>
            <w:t>etsabé</w:t>
          </w:r>
          <w:r w:rsidR="00D2143D">
            <w:rPr>
              <w:rFonts w:ascii="Arial" w:hAnsi="Arial" w:cs="Arial"/>
              <w:sz w:val="24"/>
              <w:szCs w:val="24"/>
            </w:rPr>
            <w:t xml:space="preserve"> y usted P</w:t>
          </w:r>
          <w:r w:rsidR="00D76449" w:rsidRPr="00D76449">
            <w:rPr>
              <w:rFonts w:ascii="Arial" w:hAnsi="Arial" w:cs="Arial"/>
              <w:sz w:val="24"/>
              <w:szCs w:val="24"/>
            </w:rPr>
            <w:t>residenta</w:t>
          </w:r>
          <w:r w:rsidR="00D2143D">
            <w:rPr>
              <w:rFonts w:ascii="Arial" w:hAnsi="Arial" w:cs="Arial"/>
              <w:sz w:val="24"/>
              <w:szCs w:val="24"/>
            </w:rPr>
            <w:t>, pues</w:t>
          </w:r>
          <w:r w:rsidR="00462349">
            <w:rPr>
              <w:rFonts w:ascii="Arial" w:hAnsi="Arial" w:cs="Arial"/>
              <w:sz w:val="24"/>
              <w:szCs w:val="24"/>
            </w:rPr>
            <w:t xml:space="preserve"> decían</w:t>
          </w:r>
          <w:r w:rsidR="00D2143D">
            <w:rPr>
              <w:rFonts w:ascii="Arial" w:hAnsi="Arial" w:cs="Arial"/>
              <w:sz w:val="24"/>
              <w:szCs w:val="24"/>
            </w:rPr>
            <w:t xml:space="preserve"> que</w:t>
          </w:r>
          <w:r w:rsidR="00D76449" w:rsidRPr="00D76449">
            <w:rPr>
              <w:rFonts w:ascii="Arial" w:hAnsi="Arial" w:cs="Arial"/>
              <w:sz w:val="24"/>
              <w:szCs w:val="24"/>
            </w:rPr>
            <w:t xml:space="preserve"> es lamentable no s</w:t>
          </w:r>
          <w:r w:rsidR="00D2143D">
            <w:rPr>
              <w:rFonts w:ascii="Arial" w:hAnsi="Arial" w:cs="Arial"/>
              <w:sz w:val="24"/>
              <w:szCs w:val="24"/>
            </w:rPr>
            <w:t>aber qué debemos de hacer como R</w:t>
          </w:r>
          <w:r w:rsidR="00D76449" w:rsidRPr="00D76449">
            <w:rPr>
              <w:rFonts w:ascii="Arial" w:hAnsi="Arial" w:cs="Arial"/>
              <w:sz w:val="24"/>
              <w:szCs w:val="24"/>
            </w:rPr>
            <w:t>egidores</w:t>
          </w:r>
          <w:r w:rsidR="00D2143D">
            <w:rPr>
              <w:rFonts w:ascii="Arial" w:hAnsi="Arial" w:cs="Arial"/>
              <w:sz w:val="24"/>
              <w:szCs w:val="24"/>
            </w:rPr>
            <w:t>,</w:t>
          </w:r>
          <w:r w:rsidR="00D76449" w:rsidRPr="00D76449">
            <w:rPr>
              <w:rFonts w:ascii="Arial" w:hAnsi="Arial" w:cs="Arial"/>
              <w:sz w:val="24"/>
              <w:szCs w:val="24"/>
            </w:rPr>
            <w:t xml:space="preserve"> a 3 días d</w:t>
          </w:r>
          <w:r w:rsidR="00D2143D">
            <w:rPr>
              <w:rFonts w:ascii="Arial" w:hAnsi="Arial" w:cs="Arial"/>
              <w:sz w:val="24"/>
              <w:szCs w:val="24"/>
            </w:rPr>
            <w:t xml:space="preserve">e haber aprobado esos </w:t>
          </w:r>
          <w:r w:rsidR="00462349">
            <w:rPr>
              <w:rFonts w:ascii="Arial" w:hAnsi="Arial" w:cs="Arial"/>
              <w:sz w:val="24"/>
              <w:szCs w:val="24"/>
            </w:rPr>
            <w:t xml:space="preserve"> $</w:t>
          </w:r>
          <w:dir w:val="ltr">
            <w:r w:rsidR="00462349" w:rsidRPr="00D76449">
              <w:rPr>
                <w:rFonts w:ascii="Arial" w:hAnsi="Arial" w:cs="Arial"/>
                <w:sz w:val="24"/>
                <w:szCs w:val="24"/>
              </w:rPr>
              <w:t>8</w:t>
            </w:r>
            <w:r w:rsidR="00462349">
              <w:rPr>
                <w:rFonts w:ascii="Arial" w:hAnsi="Arial" w:cs="Arial"/>
                <w:sz w:val="24"/>
                <w:szCs w:val="24"/>
              </w:rPr>
              <w:t>´</w:t>
            </w:r>
            <w:r w:rsidR="00462349" w:rsidRPr="00D76449">
              <w:rPr>
                <w:rFonts w:ascii="Arial" w:hAnsi="Arial" w:cs="Arial"/>
                <w:sz w:val="24"/>
                <w:szCs w:val="24"/>
              </w:rPr>
              <w:t>000</w:t>
            </w:r>
            <w:r w:rsidR="00462349">
              <w:rPr>
                <w:rFonts w:ascii="Arial" w:hAnsi="Arial" w:cs="Arial"/>
                <w:sz w:val="24"/>
                <w:szCs w:val="24"/>
              </w:rPr>
              <w:t>,</w:t>
            </w:r>
            <w:r w:rsidR="00462349" w:rsidRPr="00D76449">
              <w:rPr>
                <w:rFonts w:ascii="Arial" w:hAnsi="Arial" w:cs="Arial"/>
                <w:sz w:val="24"/>
                <w:szCs w:val="24"/>
              </w:rPr>
              <w:t>000</w:t>
            </w:r>
            <w:r w:rsidR="00462349">
              <w:rPr>
                <w:rFonts w:ascii="Arial" w:hAnsi="Arial" w:cs="Arial"/>
                <w:sz w:val="24"/>
                <w:szCs w:val="24"/>
              </w:rPr>
              <w:t>.00 (Ocho millones de pesos 00/100 M.N.)</w:t>
            </w:r>
            <w:r w:rsidR="00462349" w:rsidRPr="00D76449">
              <w:rPr>
                <w:rFonts w:ascii="Arial" w:hAnsi="Arial" w:cs="Arial"/>
                <w:sz w:val="24"/>
                <w:szCs w:val="24"/>
              </w:rPr>
              <w:t>‬</w:t>
            </w:r>
            <w:r w:rsidR="00D76449" w:rsidRPr="00D76449">
              <w:rPr>
                <w:rFonts w:ascii="Arial" w:hAnsi="Arial" w:cs="Arial"/>
                <w:sz w:val="24"/>
                <w:szCs w:val="24"/>
              </w:rPr>
              <w:t xml:space="preserve"> de apoyo a personas que no tienen ingreso</w:t>
            </w:r>
            <w:r w:rsidR="00462349">
              <w:rPr>
                <w:rFonts w:ascii="Arial" w:hAnsi="Arial" w:cs="Arial"/>
                <w:sz w:val="24"/>
                <w:szCs w:val="24"/>
              </w:rPr>
              <w:t>,</w:t>
            </w:r>
            <w:r w:rsidR="00D76449" w:rsidRPr="00D76449">
              <w:rPr>
                <w:rFonts w:ascii="Arial" w:hAnsi="Arial" w:cs="Arial"/>
                <w:sz w:val="24"/>
                <w:szCs w:val="24"/>
              </w:rPr>
              <w:t xml:space="preserve"> que habían perdido</w:t>
            </w:r>
            <w:r w:rsidR="00462349">
              <w:rPr>
                <w:rFonts w:ascii="Arial" w:hAnsi="Arial" w:cs="Arial"/>
                <w:sz w:val="24"/>
                <w:szCs w:val="24"/>
              </w:rPr>
              <w:t>, que necesit</w:t>
            </w:r>
            <w:r w:rsidR="00D76449" w:rsidRPr="00D76449">
              <w:rPr>
                <w:rFonts w:ascii="Arial" w:hAnsi="Arial" w:cs="Arial"/>
                <w:sz w:val="24"/>
                <w:szCs w:val="24"/>
              </w:rPr>
              <w:t>aban ese apoyo</w:t>
            </w:r>
            <w:r w:rsidR="00462349">
              <w:rPr>
                <w:rFonts w:ascii="Arial" w:hAnsi="Arial" w:cs="Arial"/>
                <w:sz w:val="24"/>
                <w:szCs w:val="24"/>
              </w:rPr>
              <w:t>,</w:t>
            </w:r>
            <w:r w:rsidR="00D76449" w:rsidRPr="00D76449">
              <w:rPr>
                <w:rFonts w:ascii="Arial" w:hAnsi="Arial" w:cs="Arial"/>
                <w:sz w:val="24"/>
                <w:szCs w:val="24"/>
              </w:rPr>
              <w:t xml:space="preserve"> que no dudo que sepan que tienen que hacer</w:t>
            </w:r>
            <w:r w:rsidR="00462349">
              <w:rPr>
                <w:rFonts w:ascii="Arial" w:hAnsi="Arial" w:cs="Arial"/>
                <w:sz w:val="24"/>
                <w:szCs w:val="24"/>
              </w:rPr>
              <w:t>,</w:t>
            </w:r>
            <w:r w:rsidR="00D76449" w:rsidRPr="00D76449">
              <w:rPr>
                <w:rFonts w:ascii="Arial" w:hAnsi="Arial" w:cs="Arial"/>
                <w:sz w:val="24"/>
                <w:szCs w:val="24"/>
              </w:rPr>
              <w:t xml:space="preserve"> me toma</w:t>
            </w:r>
            <w:r w:rsidR="00462349">
              <w:rPr>
                <w:rFonts w:ascii="Arial" w:hAnsi="Arial" w:cs="Arial"/>
                <w:sz w:val="24"/>
                <w:szCs w:val="24"/>
              </w:rPr>
              <w:t xml:space="preserve"> de extraño </w:t>
            </w:r>
            <w:r w:rsidR="00D76449" w:rsidRPr="00D76449">
              <w:rPr>
                <w:rFonts w:ascii="Arial" w:hAnsi="Arial" w:cs="Arial"/>
                <w:sz w:val="24"/>
                <w:szCs w:val="24"/>
              </w:rPr>
              <w:t xml:space="preserve">también de </w:t>
            </w:r>
            <w:r w:rsidR="00462349">
              <w:rPr>
                <w:rFonts w:ascii="Arial" w:hAnsi="Arial" w:cs="Arial"/>
                <w:sz w:val="24"/>
                <w:szCs w:val="24"/>
              </w:rPr>
              <w:t>usted compañero R</w:t>
            </w:r>
            <w:r w:rsidR="00D76449" w:rsidRPr="00D76449">
              <w:rPr>
                <w:rFonts w:ascii="Arial" w:hAnsi="Arial" w:cs="Arial"/>
                <w:sz w:val="24"/>
                <w:szCs w:val="24"/>
              </w:rPr>
              <w:t>egidor con su capacidad</w:t>
            </w:r>
            <w:r w:rsidR="00462349">
              <w:rPr>
                <w:rFonts w:ascii="Arial" w:hAnsi="Arial" w:cs="Arial"/>
                <w:sz w:val="24"/>
                <w:szCs w:val="24"/>
              </w:rPr>
              <w:t>,</w:t>
            </w:r>
            <w:r w:rsidR="00D76449" w:rsidRPr="00D76449">
              <w:rPr>
                <w:rFonts w:ascii="Arial" w:hAnsi="Arial" w:cs="Arial"/>
                <w:sz w:val="24"/>
                <w:szCs w:val="24"/>
              </w:rPr>
              <w:t xml:space="preserve"> su formación académica</w:t>
            </w:r>
            <w:r w:rsidR="00462349">
              <w:rPr>
                <w:rFonts w:ascii="Arial" w:hAnsi="Arial" w:cs="Arial"/>
                <w:sz w:val="24"/>
                <w:szCs w:val="24"/>
              </w:rPr>
              <w:t>,</w:t>
            </w:r>
            <w:r w:rsidR="00D76449" w:rsidRPr="00D76449">
              <w:rPr>
                <w:rFonts w:ascii="Arial" w:hAnsi="Arial" w:cs="Arial"/>
                <w:sz w:val="24"/>
                <w:szCs w:val="24"/>
              </w:rPr>
              <w:t xml:space="preserve"> su trayectoria</w:t>
            </w:r>
            <w:r w:rsidR="00462349">
              <w:rPr>
                <w:rFonts w:ascii="Arial" w:hAnsi="Arial" w:cs="Arial"/>
                <w:sz w:val="24"/>
                <w:szCs w:val="24"/>
              </w:rPr>
              <w:t>, que no asesore a</w:t>
            </w:r>
            <w:r w:rsidR="00D76449" w:rsidRPr="00D76449">
              <w:rPr>
                <w:rFonts w:ascii="Arial" w:hAnsi="Arial" w:cs="Arial"/>
                <w:sz w:val="24"/>
                <w:szCs w:val="24"/>
              </w:rPr>
              <w:t xml:space="preserve"> quién entrega los apoyos para que no pusiera en riesgo la vida misma de los </w:t>
            </w:r>
            <w:r w:rsidR="00462349">
              <w:rPr>
                <w:rFonts w:ascii="Arial" w:hAnsi="Arial" w:cs="Arial"/>
                <w:sz w:val="24"/>
                <w:szCs w:val="24"/>
              </w:rPr>
              <w:t xml:space="preserve">eh, </w:t>
            </w:r>
            <w:r w:rsidR="00D76449" w:rsidRPr="00D76449">
              <w:rPr>
                <w:rFonts w:ascii="Arial" w:hAnsi="Arial" w:cs="Arial"/>
                <w:sz w:val="24"/>
                <w:szCs w:val="24"/>
              </w:rPr>
              <w:t>de los beneficiarios</w:t>
            </w:r>
            <w:r w:rsidR="00462349">
              <w:rPr>
                <w:rFonts w:ascii="Arial" w:hAnsi="Arial" w:cs="Arial"/>
                <w:sz w:val="24"/>
                <w:szCs w:val="24"/>
              </w:rPr>
              <w:t>,</w:t>
            </w:r>
            <w:r w:rsidR="00D76449" w:rsidRPr="00D76449">
              <w:rPr>
                <w:rFonts w:ascii="Arial" w:hAnsi="Arial" w:cs="Arial"/>
                <w:sz w:val="24"/>
                <w:szCs w:val="24"/>
              </w:rPr>
              <w:t xml:space="preserve"> de aquellos que</w:t>
            </w:r>
            <w:r w:rsidR="00462349">
              <w:rPr>
                <w:rFonts w:ascii="Arial" w:hAnsi="Arial" w:cs="Arial"/>
                <w:sz w:val="24"/>
                <w:szCs w:val="24"/>
              </w:rPr>
              <w:t xml:space="preserve"> se movilizaron para recibir es</w:t>
            </w:r>
            <w:r w:rsidR="00D76449" w:rsidRPr="00D76449">
              <w:rPr>
                <w:rFonts w:ascii="Arial" w:hAnsi="Arial" w:cs="Arial"/>
                <w:sz w:val="24"/>
                <w:szCs w:val="24"/>
              </w:rPr>
              <w:t xml:space="preserve">e apoyo a 3 días </w:t>
            </w:r>
            <w:r w:rsidR="00462349">
              <w:rPr>
                <w:rFonts w:ascii="Arial" w:hAnsi="Arial" w:cs="Arial"/>
                <w:sz w:val="24"/>
                <w:szCs w:val="24"/>
              </w:rPr>
              <w:t>de haber aprobado es</w:t>
            </w:r>
            <w:r w:rsidR="00D76449" w:rsidRPr="00D76449">
              <w:rPr>
                <w:rFonts w:ascii="Arial" w:hAnsi="Arial" w:cs="Arial"/>
                <w:sz w:val="24"/>
                <w:szCs w:val="24"/>
              </w:rPr>
              <w:t>e monto</w:t>
            </w:r>
            <w:r w:rsidR="00462349">
              <w:rPr>
                <w:rFonts w:ascii="Arial" w:hAnsi="Arial" w:cs="Arial"/>
                <w:sz w:val="24"/>
                <w:szCs w:val="24"/>
              </w:rPr>
              <w:t>,</w:t>
            </w:r>
            <w:r w:rsidR="00D76449" w:rsidRPr="00D76449">
              <w:rPr>
                <w:rFonts w:ascii="Arial" w:hAnsi="Arial" w:cs="Arial"/>
                <w:sz w:val="24"/>
                <w:szCs w:val="24"/>
              </w:rPr>
              <w:t xml:space="preserve"> yendo contrario a lo </w:t>
            </w:r>
            <w:r w:rsidR="00462349">
              <w:rPr>
                <w:rFonts w:ascii="Arial" w:hAnsi="Arial" w:cs="Arial"/>
                <w:sz w:val="24"/>
                <w:szCs w:val="24"/>
              </w:rPr>
              <w:t xml:space="preserve">que </w:t>
            </w:r>
            <w:r w:rsidR="00D76449" w:rsidRPr="00D76449">
              <w:rPr>
                <w:rFonts w:ascii="Arial" w:hAnsi="Arial" w:cs="Arial"/>
                <w:sz w:val="24"/>
                <w:szCs w:val="24"/>
              </w:rPr>
              <w:t>de</w:t>
            </w:r>
            <w:r w:rsidR="00462349">
              <w:rPr>
                <w:rFonts w:ascii="Arial" w:hAnsi="Arial" w:cs="Arial"/>
                <w:sz w:val="24"/>
                <w:szCs w:val="24"/>
              </w:rPr>
              <w:t>sde P</w:t>
            </w:r>
            <w:r w:rsidR="00D76449" w:rsidRPr="00D76449">
              <w:rPr>
                <w:rFonts w:ascii="Arial" w:hAnsi="Arial" w:cs="Arial"/>
                <w:sz w:val="24"/>
                <w:szCs w:val="24"/>
              </w:rPr>
              <w:t>residencia se le solicitaba la ciudadanía el quédate en casa</w:t>
            </w:r>
            <w:r w:rsidR="00462349">
              <w:rPr>
                <w:rFonts w:ascii="Arial" w:hAnsi="Arial" w:cs="Arial"/>
                <w:sz w:val="24"/>
                <w:szCs w:val="24"/>
              </w:rPr>
              <w:t>,</w:t>
            </w:r>
            <w:r w:rsidR="00D76449" w:rsidRPr="00D76449">
              <w:rPr>
                <w:rFonts w:ascii="Arial" w:hAnsi="Arial" w:cs="Arial"/>
                <w:sz w:val="24"/>
                <w:szCs w:val="24"/>
              </w:rPr>
              <w:t xml:space="preserve"> había unidades de Protección Civil</w:t>
            </w:r>
            <w:r w:rsidR="00462349">
              <w:rPr>
                <w:rFonts w:ascii="Arial" w:hAnsi="Arial" w:cs="Arial"/>
                <w:sz w:val="24"/>
                <w:szCs w:val="24"/>
              </w:rPr>
              <w:t>,</w:t>
            </w:r>
            <w:r w:rsidR="00D76449" w:rsidRPr="00D76449">
              <w:rPr>
                <w:rFonts w:ascii="Arial" w:hAnsi="Arial" w:cs="Arial"/>
                <w:sz w:val="24"/>
                <w:szCs w:val="24"/>
              </w:rPr>
              <w:t xml:space="preserve"> había patrullas perifoneando</w:t>
            </w:r>
            <w:r w:rsidR="00462349">
              <w:rPr>
                <w:rFonts w:ascii="Arial" w:hAnsi="Arial" w:cs="Arial"/>
                <w:sz w:val="24"/>
                <w:szCs w:val="24"/>
              </w:rPr>
              <w:t xml:space="preserve"> y digo</w:t>
            </w:r>
            <w:r w:rsidR="00EA3578">
              <w:rPr>
                <w:rFonts w:ascii="Arial" w:hAnsi="Arial" w:cs="Arial"/>
                <w:sz w:val="24"/>
                <w:szCs w:val="24"/>
              </w:rPr>
              <w:t>,</w:t>
            </w:r>
            <w:r w:rsidR="00462349">
              <w:rPr>
                <w:rFonts w:ascii="Arial" w:hAnsi="Arial" w:cs="Arial"/>
                <w:sz w:val="24"/>
                <w:szCs w:val="24"/>
              </w:rPr>
              <w:t xml:space="preserve"> de</w:t>
            </w:r>
            <w:r w:rsidR="00D76449" w:rsidRPr="00D76449">
              <w:rPr>
                <w:rFonts w:ascii="Arial" w:hAnsi="Arial" w:cs="Arial"/>
                <w:sz w:val="24"/>
                <w:szCs w:val="24"/>
              </w:rPr>
              <w:t xml:space="preserve"> eso sí está en redes</w:t>
            </w:r>
            <w:r w:rsidR="00462349">
              <w:rPr>
                <w:rFonts w:ascii="Arial" w:hAnsi="Arial" w:cs="Arial"/>
                <w:sz w:val="24"/>
                <w:szCs w:val="24"/>
              </w:rPr>
              <w:t xml:space="preserve">, en </w:t>
            </w:r>
            <w:r w:rsidR="00D76449" w:rsidRPr="00D76449">
              <w:rPr>
                <w:rFonts w:ascii="Arial" w:hAnsi="Arial" w:cs="Arial"/>
                <w:sz w:val="24"/>
                <w:szCs w:val="24"/>
              </w:rPr>
              <w:t>s</w:t>
            </w:r>
            <w:r w:rsidR="00462349">
              <w:rPr>
                <w:rFonts w:ascii="Arial" w:hAnsi="Arial" w:cs="Arial"/>
                <w:sz w:val="24"/>
                <w:szCs w:val="24"/>
              </w:rPr>
              <w:t>us publicaciones P</w:t>
            </w:r>
            <w:r w:rsidR="00D76449" w:rsidRPr="00D76449">
              <w:rPr>
                <w:rFonts w:ascii="Arial" w:hAnsi="Arial" w:cs="Arial"/>
                <w:sz w:val="24"/>
                <w:szCs w:val="24"/>
              </w:rPr>
              <w:t>residenta</w:t>
            </w:r>
            <w:r w:rsidR="00462349">
              <w:rPr>
                <w:rFonts w:ascii="Arial" w:hAnsi="Arial" w:cs="Arial"/>
                <w:sz w:val="24"/>
                <w:szCs w:val="24"/>
              </w:rPr>
              <w:t>,</w:t>
            </w:r>
            <w:r w:rsidR="00D76449" w:rsidRPr="00D76449">
              <w:rPr>
                <w:rFonts w:ascii="Arial" w:hAnsi="Arial" w:cs="Arial"/>
                <w:sz w:val="24"/>
                <w:szCs w:val="24"/>
              </w:rPr>
              <w:t xml:space="preserve"> en las redes</w:t>
            </w:r>
            <w:r w:rsidR="00462349">
              <w:rPr>
                <w:rFonts w:ascii="Arial" w:hAnsi="Arial" w:cs="Arial"/>
                <w:sz w:val="24"/>
                <w:szCs w:val="24"/>
              </w:rPr>
              <w:t xml:space="preserve"> de algunos de los compañeros R</w:t>
            </w:r>
            <w:r w:rsidR="00D76449" w:rsidRPr="00D76449">
              <w:rPr>
                <w:rFonts w:ascii="Arial" w:hAnsi="Arial" w:cs="Arial"/>
                <w:sz w:val="24"/>
                <w:szCs w:val="24"/>
              </w:rPr>
              <w:t>egidores</w:t>
            </w:r>
            <w:r w:rsidR="00462349">
              <w:rPr>
                <w:rFonts w:ascii="Arial" w:hAnsi="Arial" w:cs="Arial"/>
                <w:sz w:val="24"/>
                <w:szCs w:val="24"/>
              </w:rPr>
              <w:t xml:space="preserve">, yo estuve aquí en zona centro, </w:t>
            </w:r>
            <w:r w:rsidR="00D76449" w:rsidRPr="00D76449">
              <w:rPr>
                <w:rFonts w:ascii="Arial" w:hAnsi="Arial" w:cs="Arial"/>
                <w:sz w:val="24"/>
                <w:szCs w:val="24"/>
              </w:rPr>
              <w:t>vi las patrullas</w:t>
            </w:r>
            <w:r w:rsidR="00462349">
              <w:rPr>
                <w:rFonts w:ascii="Arial" w:hAnsi="Arial" w:cs="Arial"/>
                <w:sz w:val="24"/>
                <w:szCs w:val="24"/>
              </w:rPr>
              <w:t>, en tanto el S</w:t>
            </w:r>
            <w:r w:rsidR="00D76449" w:rsidRPr="00D76449">
              <w:rPr>
                <w:rFonts w:ascii="Arial" w:hAnsi="Arial" w:cs="Arial"/>
                <w:sz w:val="24"/>
                <w:szCs w:val="24"/>
              </w:rPr>
              <w:t>ecretario es testigo de que le solicite me abriera la puerta de mi oficina para llevar unos documentos y seguir trabajando en casa</w:t>
            </w:r>
            <w:r w:rsidR="00462349">
              <w:rPr>
                <w:rFonts w:ascii="Arial" w:hAnsi="Arial" w:cs="Arial"/>
                <w:sz w:val="24"/>
                <w:szCs w:val="24"/>
              </w:rPr>
              <w:t>,</w:t>
            </w:r>
            <w:r w:rsidR="00D76449" w:rsidRPr="00D76449">
              <w:rPr>
                <w:rFonts w:ascii="Arial" w:hAnsi="Arial" w:cs="Arial"/>
                <w:sz w:val="24"/>
                <w:szCs w:val="24"/>
              </w:rPr>
              <w:t xml:space="preserve"> movilizaron </w:t>
            </w:r>
            <w:r w:rsidR="00125DDE">
              <w:rPr>
                <w:rFonts w:ascii="Arial" w:hAnsi="Arial" w:cs="Arial"/>
                <w:sz w:val="24"/>
                <w:szCs w:val="24"/>
              </w:rPr>
              <w:t xml:space="preserve">por </w:t>
            </w:r>
            <w:r w:rsidR="00D76449" w:rsidRPr="00D76449">
              <w:rPr>
                <w:rFonts w:ascii="Arial" w:hAnsi="Arial" w:cs="Arial"/>
                <w:sz w:val="24"/>
                <w:szCs w:val="24"/>
              </w:rPr>
              <w:t>distintos medios</w:t>
            </w:r>
            <w:r w:rsidR="00EA3578">
              <w:rPr>
                <w:rFonts w:ascii="Arial" w:hAnsi="Arial" w:cs="Arial"/>
                <w:sz w:val="24"/>
                <w:szCs w:val="24"/>
              </w:rPr>
              <w:t>,</w:t>
            </w:r>
            <w:r w:rsidR="00D76449" w:rsidRPr="00D76449">
              <w:rPr>
                <w:rFonts w:ascii="Arial" w:hAnsi="Arial" w:cs="Arial"/>
                <w:sz w:val="24"/>
                <w:szCs w:val="24"/>
              </w:rPr>
              <w:t xml:space="preserve"> ya sea transporte público o vehículos particulares a más de 500</w:t>
            </w:r>
            <w:r w:rsidR="00125DDE">
              <w:rPr>
                <w:rFonts w:ascii="Arial" w:hAnsi="Arial" w:cs="Arial"/>
                <w:sz w:val="24"/>
                <w:szCs w:val="24"/>
              </w:rPr>
              <w:t>,</w:t>
            </w:r>
            <w:r w:rsidR="00D76449" w:rsidRPr="00D76449">
              <w:rPr>
                <w:rFonts w:ascii="Arial" w:hAnsi="Arial" w:cs="Arial"/>
                <w:sz w:val="24"/>
                <w:szCs w:val="24"/>
              </w:rPr>
              <w:t xml:space="preserve"> a más de 5</w:t>
            </w:r>
            <w:r w:rsidR="00125DDE">
              <w:rPr>
                <w:rFonts w:ascii="Arial" w:hAnsi="Arial" w:cs="Arial"/>
                <w:sz w:val="24"/>
                <w:szCs w:val="24"/>
              </w:rPr>
              <w:t>,</w:t>
            </w:r>
            <w:r w:rsidR="00D76449" w:rsidRPr="00D76449">
              <w:rPr>
                <w:rFonts w:ascii="Arial" w:hAnsi="Arial" w:cs="Arial"/>
                <w:sz w:val="24"/>
                <w:szCs w:val="24"/>
              </w:rPr>
              <w:t>500 personas</w:t>
            </w:r>
            <w:r w:rsidR="00125DDE">
              <w:rPr>
                <w:rFonts w:ascii="Arial" w:hAnsi="Arial" w:cs="Arial"/>
                <w:sz w:val="24"/>
                <w:szCs w:val="24"/>
              </w:rPr>
              <w:t>,</w:t>
            </w:r>
            <w:r w:rsidR="00D76449" w:rsidRPr="00D76449">
              <w:rPr>
                <w:rFonts w:ascii="Arial" w:hAnsi="Arial" w:cs="Arial"/>
                <w:sz w:val="24"/>
                <w:szCs w:val="24"/>
              </w:rPr>
              <w:t xml:space="preserve"> potencializando y multiplicando la posibilidad de contagio de persona a persona</w:t>
            </w:r>
            <w:r w:rsidR="00125DDE">
              <w:rPr>
                <w:rFonts w:ascii="Arial" w:hAnsi="Arial" w:cs="Arial"/>
                <w:sz w:val="24"/>
                <w:szCs w:val="24"/>
              </w:rPr>
              <w:t xml:space="preserve">, eso yo no sé si sea el si saber </w:t>
            </w:r>
            <w:r w:rsidR="00EA3578">
              <w:rPr>
                <w:rFonts w:ascii="Arial" w:hAnsi="Arial" w:cs="Arial"/>
                <w:sz w:val="24"/>
                <w:szCs w:val="24"/>
              </w:rPr>
              <w:t xml:space="preserve">cómo </w:t>
            </w:r>
            <w:r w:rsidR="00D76449" w:rsidRPr="00D76449">
              <w:rPr>
                <w:rFonts w:ascii="Arial" w:hAnsi="Arial" w:cs="Arial"/>
                <w:sz w:val="24"/>
                <w:szCs w:val="24"/>
              </w:rPr>
              <w:t>hacer las cosas o el cerrar los ojos ante la cruda realidad</w:t>
            </w:r>
            <w:r w:rsidR="00125DDE">
              <w:rPr>
                <w:rFonts w:ascii="Arial" w:hAnsi="Arial" w:cs="Arial"/>
                <w:sz w:val="24"/>
                <w:szCs w:val="24"/>
              </w:rPr>
              <w:t xml:space="preserve"> y ante eso que ustedes llaman amm…</w:t>
            </w:r>
            <w:r w:rsidR="00D76449" w:rsidRPr="00D76449">
              <w:rPr>
                <w:rFonts w:ascii="Arial" w:hAnsi="Arial" w:cs="Arial"/>
                <w:sz w:val="24"/>
                <w:szCs w:val="24"/>
              </w:rPr>
              <w:t xml:space="preserve"> pues</w:t>
            </w:r>
            <w:r w:rsidR="00125DDE">
              <w:rPr>
                <w:rFonts w:ascii="Arial" w:hAnsi="Arial" w:cs="Arial"/>
                <w:sz w:val="24"/>
                <w:szCs w:val="24"/>
              </w:rPr>
              <w:t>,</w:t>
            </w:r>
            <w:r w:rsidR="00D76449" w:rsidRPr="00D76449">
              <w:rPr>
                <w:rFonts w:ascii="Arial" w:hAnsi="Arial" w:cs="Arial"/>
                <w:sz w:val="24"/>
                <w:szCs w:val="24"/>
              </w:rPr>
              <w:t xml:space="preserve"> bueno</w:t>
            </w:r>
            <w:r w:rsidR="00125DDE">
              <w:rPr>
                <w:rFonts w:ascii="Arial" w:hAnsi="Arial" w:cs="Arial"/>
                <w:sz w:val="24"/>
                <w:szCs w:val="24"/>
              </w:rPr>
              <w:t>,</w:t>
            </w:r>
            <w:r w:rsidR="00D76449" w:rsidRPr="00D76449">
              <w:rPr>
                <w:rFonts w:ascii="Arial" w:hAnsi="Arial" w:cs="Arial"/>
                <w:sz w:val="24"/>
                <w:szCs w:val="24"/>
              </w:rPr>
              <w:t xml:space="preserve"> </w:t>
            </w:r>
            <w:r w:rsidR="00125DDE">
              <w:rPr>
                <w:rFonts w:ascii="Arial" w:hAnsi="Arial" w:cs="Arial"/>
                <w:sz w:val="24"/>
                <w:szCs w:val="24"/>
              </w:rPr>
              <w:t xml:space="preserve">la… </w:t>
            </w:r>
            <w:r w:rsidR="00D76449" w:rsidRPr="00D76449">
              <w:rPr>
                <w:rFonts w:ascii="Arial" w:hAnsi="Arial" w:cs="Arial"/>
                <w:sz w:val="24"/>
                <w:szCs w:val="24"/>
              </w:rPr>
              <w:t>el tema de la pandemia</w:t>
            </w:r>
            <w:r w:rsidR="00125DDE">
              <w:rPr>
                <w:rFonts w:ascii="Arial" w:hAnsi="Arial" w:cs="Arial"/>
                <w:sz w:val="24"/>
                <w:szCs w:val="24"/>
              </w:rPr>
              <w:t>, que sí es una realidad ¿p</w:t>
            </w:r>
            <w:r w:rsidR="00125DDE" w:rsidRPr="00D76449">
              <w:rPr>
                <w:rFonts w:ascii="Arial" w:hAnsi="Arial" w:cs="Arial"/>
                <w:sz w:val="24"/>
                <w:szCs w:val="24"/>
              </w:rPr>
              <w:t>or qué</w:t>
            </w:r>
            <w:r w:rsidR="00125DDE">
              <w:rPr>
                <w:rFonts w:ascii="Arial" w:hAnsi="Arial" w:cs="Arial"/>
                <w:sz w:val="24"/>
                <w:szCs w:val="24"/>
              </w:rPr>
              <w:t xml:space="preserve"> yendo, porque</w:t>
            </w:r>
            <w:r w:rsidR="00D76449" w:rsidRPr="00D76449">
              <w:rPr>
                <w:rFonts w:ascii="Arial" w:hAnsi="Arial" w:cs="Arial"/>
                <w:sz w:val="24"/>
                <w:szCs w:val="24"/>
              </w:rPr>
              <w:t xml:space="preserve"> se contradicen ustedes mismos</w:t>
            </w:r>
            <w:r w:rsidR="00125DDE">
              <w:rPr>
                <w:rFonts w:ascii="Arial" w:hAnsi="Arial" w:cs="Arial"/>
                <w:sz w:val="24"/>
                <w:szCs w:val="24"/>
              </w:rPr>
              <w:t>?,</w:t>
            </w:r>
            <w:r w:rsidR="00D76449" w:rsidRPr="00D76449">
              <w:rPr>
                <w:rFonts w:ascii="Arial" w:hAnsi="Arial" w:cs="Arial"/>
                <w:sz w:val="24"/>
                <w:szCs w:val="24"/>
              </w:rPr>
              <w:t xml:space="preserve"> desde la comisión</w:t>
            </w:r>
            <w:r w:rsidR="00125DDE">
              <w:rPr>
                <w:rFonts w:ascii="Arial" w:hAnsi="Arial" w:cs="Arial"/>
                <w:sz w:val="24"/>
                <w:szCs w:val="24"/>
              </w:rPr>
              <w:t>, desde la Presidencia de la C</w:t>
            </w:r>
            <w:r w:rsidR="00D76449" w:rsidRPr="00D76449">
              <w:rPr>
                <w:rFonts w:ascii="Arial" w:hAnsi="Arial" w:cs="Arial"/>
                <w:sz w:val="24"/>
                <w:szCs w:val="24"/>
              </w:rPr>
              <w:t>omisión de Derechos Humanos</w:t>
            </w:r>
            <w:r w:rsidR="00EA3578">
              <w:rPr>
                <w:rFonts w:ascii="Arial" w:hAnsi="Arial" w:cs="Arial"/>
                <w:sz w:val="24"/>
                <w:szCs w:val="24"/>
              </w:rPr>
              <w:t xml:space="preserve"> en el M</w:t>
            </w:r>
            <w:r w:rsidR="00125DDE">
              <w:rPr>
                <w:rFonts w:ascii="Arial" w:hAnsi="Arial" w:cs="Arial"/>
                <w:sz w:val="24"/>
                <w:szCs w:val="24"/>
              </w:rPr>
              <w:t>unicipio si m</w:t>
            </w:r>
            <w:r w:rsidR="00D76449" w:rsidRPr="00D76449">
              <w:rPr>
                <w:rFonts w:ascii="Arial" w:hAnsi="Arial" w:cs="Arial"/>
                <w:sz w:val="24"/>
                <w:szCs w:val="24"/>
              </w:rPr>
              <w:t>e perm</w:t>
            </w:r>
            <w:r w:rsidR="00125DDE">
              <w:rPr>
                <w:rFonts w:ascii="Arial" w:hAnsi="Arial" w:cs="Arial"/>
                <w:sz w:val="24"/>
                <w:szCs w:val="24"/>
              </w:rPr>
              <w:t>ito dar es</w:t>
            </w:r>
            <w:r w:rsidR="00D76449" w:rsidRPr="00D76449">
              <w:rPr>
                <w:rFonts w:ascii="Arial" w:hAnsi="Arial" w:cs="Arial"/>
                <w:sz w:val="24"/>
                <w:szCs w:val="24"/>
              </w:rPr>
              <w:t xml:space="preserve">a opinión </w:t>
            </w:r>
            <w:r w:rsidR="00125DDE">
              <w:rPr>
                <w:rFonts w:ascii="Arial" w:hAnsi="Arial" w:cs="Arial"/>
                <w:sz w:val="24"/>
                <w:szCs w:val="24"/>
              </w:rPr>
              <w:t xml:space="preserve">y </w:t>
            </w:r>
            <w:r w:rsidR="00D76449" w:rsidRPr="00D76449">
              <w:rPr>
                <w:rFonts w:ascii="Arial" w:hAnsi="Arial" w:cs="Arial"/>
                <w:sz w:val="24"/>
                <w:szCs w:val="24"/>
              </w:rPr>
              <w:t>considerar que no fue la mejor decisión y</w:t>
            </w:r>
            <w:r w:rsidR="00125DDE">
              <w:rPr>
                <w:rFonts w:ascii="Arial" w:hAnsi="Arial" w:cs="Arial"/>
                <w:sz w:val="24"/>
                <w:szCs w:val="24"/>
              </w:rPr>
              <w:t xml:space="preserve"> que ninguno de mis compañeros R</w:t>
            </w:r>
            <w:r w:rsidR="00D76449" w:rsidRPr="00D76449">
              <w:rPr>
                <w:rFonts w:ascii="Arial" w:hAnsi="Arial" w:cs="Arial"/>
                <w:sz w:val="24"/>
                <w:szCs w:val="24"/>
              </w:rPr>
              <w:t>egid</w:t>
            </w:r>
            <w:r w:rsidR="00125DDE">
              <w:rPr>
                <w:rFonts w:ascii="Arial" w:hAnsi="Arial" w:cs="Arial"/>
                <w:sz w:val="24"/>
                <w:szCs w:val="24"/>
              </w:rPr>
              <w:t>ores levantó la voz para decir P</w:t>
            </w:r>
            <w:r w:rsidR="00D76449" w:rsidRPr="00D76449">
              <w:rPr>
                <w:rFonts w:ascii="Arial" w:hAnsi="Arial" w:cs="Arial"/>
                <w:sz w:val="24"/>
                <w:szCs w:val="24"/>
              </w:rPr>
              <w:t xml:space="preserve">residenta no estamos </w:t>
            </w:r>
            <w:r w:rsidR="00125DDE">
              <w:rPr>
                <w:rFonts w:ascii="Arial" w:hAnsi="Arial" w:cs="Arial"/>
                <w:sz w:val="24"/>
                <w:szCs w:val="24"/>
              </w:rPr>
              <w:t xml:space="preserve">haciendo </w:t>
            </w:r>
            <w:r w:rsidR="00D76449" w:rsidRPr="00D76449">
              <w:rPr>
                <w:rFonts w:ascii="Arial" w:hAnsi="Arial" w:cs="Arial"/>
                <w:sz w:val="24"/>
                <w:szCs w:val="24"/>
              </w:rPr>
              <w:t>lo</w:t>
            </w:r>
            <w:r w:rsidR="00125DDE">
              <w:rPr>
                <w:rFonts w:ascii="Arial" w:hAnsi="Arial" w:cs="Arial"/>
                <w:sz w:val="24"/>
                <w:szCs w:val="24"/>
              </w:rPr>
              <w:t xml:space="preserve"> correcto,</w:t>
            </w:r>
            <w:r w:rsidR="00D76449" w:rsidRPr="00D76449">
              <w:rPr>
                <w:rFonts w:ascii="Arial" w:hAnsi="Arial" w:cs="Arial"/>
                <w:sz w:val="24"/>
                <w:szCs w:val="24"/>
              </w:rPr>
              <w:t xml:space="preserve"> estamos poniendo en riesgo a la población</w:t>
            </w:r>
            <w:r w:rsidR="00125DDE">
              <w:rPr>
                <w:rFonts w:ascii="Arial" w:hAnsi="Arial" w:cs="Arial"/>
                <w:sz w:val="24"/>
                <w:szCs w:val="24"/>
              </w:rPr>
              <w:t>,</w:t>
            </w:r>
            <w:r w:rsidR="00D76449" w:rsidRPr="00D76449">
              <w:rPr>
                <w:rFonts w:ascii="Arial" w:hAnsi="Arial" w:cs="Arial"/>
                <w:sz w:val="24"/>
                <w:szCs w:val="24"/>
              </w:rPr>
              <w:t xml:space="preserve"> terminan de éstos</w:t>
            </w:r>
            <w:r w:rsidR="00125DDE">
              <w:rPr>
                <w:rFonts w:ascii="Arial" w:hAnsi="Arial" w:cs="Arial"/>
                <w:sz w:val="24"/>
                <w:szCs w:val="24"/>
              </w:rPr>
              <w:t>,</w:t>
            </w:r>
            <w:r w:rsidR="00D76449" w:rsidRPr="00D76449">
              <w:rPr>
                <w:rFonts w:ascii="Arial" w:hAnsi="Arial" w:cs="Arial"/>
                <w:sz w:val="24"/>
                <w:szCs w:val="24"/>
              </w:rPr>
              <w:t xml:space="preserve"> y</w:t>
            </w:r>
            <w:r w:rsidR="00125DDE">
              <w:rPr>
                <w:rFonts w:ascii="Arial" w:hAnsi="Arial" w:cs="Arial"/>
                <w:sz w:val="24"/>
                <w:szCs w:val="24"/>
              </w:rPr>
              <w:t>, y,</w:t>
            </w:r>
            <w:r w:rsidR="00D76449" w:rsidRPr="00D76449">
              <w:rPr>
                <w:rFonts w:ascii="Arial" w:hAnsi="Arial" w:cs="Arial"/>
                <w:sz w:val="24"/>
                <w:szCs w:val="24"/>
              </w:rPr>
              <w:t xml:space="preserve"> por qué </w:t>
            </w:r>
            <w:r w:rsidR="00125DDE">
              <w:rPr>
                <w:rFonts w:ascii="Arial" w:hAnsi="Arial" w:cs="Arial"/>
                <w:sz w:val="24"/>
                <w:szCs w:val="24"/>
              </w:rPr>
              <w:t xml:space="preserve">hablo de más de 5,500 personas, porque muchas </w:t>
            </w:r>
            <w:r w:rsidR="00D76449" w:rsidRPr="00D76449">
              <w:rPr>
                <w:rFonts w:ascii="Arial" w:hAnsi="Arial" w:cs="Arial"/>
                <w:sz w:val="24"/>
                <w:szCs w:val="24"/>
              </w:rPr>
              <w:t xml:space="preserve">personas que vinieron a recoger </w:t>
            </w:r>
            <w:r w:rsidR="00125DDE">
              <w:rPr>
                <w:rFonts w:ascii="Arial" w:hAnsi="Arial" w:cs="Arial"/>
                <w:sz w:val="24"/>
                <w:szCs w:val="24"/>
              </w:rPr>
              <w:t xml:space="preserve">el </w:t>
            </w:r>
            <w:r w:rsidR="00D76449" w:rsidRPr="00D76449">
              <w:rPr>
                <w:rFonts w:ascii="Arial" w:hAnsi="Arial" w:cs="Arial"/>
                <w:sz w:val="24"/>
                <w:szCs w:val="24"/>
              </w:rPr>
              <w:t>apoyo</w:t>
            </w:r>
            <w:r w:rsidR="00125DDE">
              <w:rPr>
                <w:rFonts w:ascii="Arial" w:hAnsi="Arial" w:cs="Arial"/>
                <w:sz w:val="24"/>
                <w:szCs w:val="24"/>
              </w:rPr>
              <w:t xml:space="preserve"> o</w:t>
            </w:r>
            <w:r w:rsidR="00D76449" w:rsidRPr="00D76449">
              <w:rPr>
                <w:rFonts w:ascii="Arial" w:hAnsi="Arial" w:cs="Arial"/>
                <w:sz w:val="24"/>
                <w:szCs w:val="24"/>
              </w:rPr>
              <w:t xml:space="preserve"> a la cita</w:t>
            </w:r>
            <w:r w:rsidR="00125DDE">
              <w:rPr>
                <w:rFonts w:ascii="Arial" w:hAnsi="Arial" w:cs="Arial"/>
                <w:sz w:val="24"/>
                <w:szCs w:val="24"/>
              </w:rPr>
              <w:t>;</w:t>
            </w:r>
            <w:r w:rsidR="00D76449" w:rsidRPr="00D76449">
              <w:rPr>
                <w:rFonts w:ascii="Arial" w:hAnsi="Arial" w:cs="Arial"/>
                <w:sz w:val="24"/>
                <w:szCs w:val="24"/>
              </w:rPr>
              <w:t xml:space="preserve"> o a recoger el cheque o la despensa</w:t>
            </w:r>
            <w:r w:rsidR="00125DDE">
              <w:rPr>
                <w:rFonts w:ascii="Arial" w:hAnsi="Arial" w:cs="Arial"/>
                <w:sz w:val="24"/>
                <w:szCs w:val="24"/>
              </w:rPr>
              <w:t xml:space="preserve"> venían</w:t>
            </w:r>
            <w:r w:rsidR="00D76449" w:rsidRPr="00D76449">
              <w:rPr>
                <w:rFonts w:ascii="Arial" w:hAnsi="Arial" w:cs="Arial"/>
                <w:sz w:val="24"/>
                <w:szCs w:val="24"/>
              </w:rPr>
              <w:t xml:space="preserve"> acompañados</w:t>
            </w:r>
            <w:r w:rsidR="00125DDE">
              <w:rPr>
                <w:rFonts w:ascii="Arial" w:hAnsi="Arial" w:cs="Arial"/>
                <w:sz w:val="24"/>
                <w:szCs w:val="24"/>
              </w:rPr>
              <w:t>,</w:t>
            </w:r>
            <w:r w:rsidR="00D76449" w:rsidRPr="00D76449">
              <w:rPr>
                <w:rFonts w:ascii="Arial" w:hAnsi="Arial" w:cs="Arial"/>
                <w:sz w:val="24"/>
                <w:szCs w:val="24"/>
              </w:rPr>
              <w:t xml:space="preserve"> fueron 2</w:t>
            </w:r>
            <w:r w:rsidR="00125DDE">
              <w:rPr>
                <w:rFonts w:ascii="Arial" w:hAnsi="Arial" w:cs="Arial"/>
                <w:sz w:val="24"/>
                <w:szCs w:val="24"/>
              </w:rPr>
              <w:t>,075 apoyos de $</w:t>
            </w:r>
            <w:r w:rsidR="00D76449" w:rsidRPr="00D76449">
              <w:rPr>
                <w:rFonts w:ascii="Arial" w:hAnsi="Arial" w:cs="Arial"/>
                <w:sz w:val="24"/>
                <w:szCs w:val="24"/>
              </w:rPr>
              <w:t>4</w:t>
            </w:r>
            <w:r w:rsidR="00125DDE">
              <w:rPr>
                <w:rFonts w:ascii="Arial" w:hAnsi="Arial" w:cs="Arial"/>
                <w:sz w:val="24"/>
                <w:szCs w:val="24"/>
              </w:rPr>
              <w:t>,</w:t>
            </w:r>
            <w:r w:rsidR="00D76449" w:rsidRPr="00D76449">
              <w:rPr>
                <w:rFonts w:ascii="Arial" w:hAnsi="Arial" w:cs="Arial"/>
                <w:sz w:val="24"/>
                <w:szCs w:val="24"/>
              </w:rPr>
              <w:t>000</w:t>
            </w:r>
            <w:r w:rsidR="00125DDE">
              <w:rPr>
                <w:rFonts w:ascii="Arial" w:hAnsi="Arial" w:cs="Arial"/>
                <w:sz w:val="24"/>
                <w:szCs w:val="24"/>
              </w:rPr>
              <w:t>.00 (Cu</w:t>
            </w:r>
            <w:r w:rsidR="004727A8">
              <w:rPr>
                <w:rFonts w:ascii="Arial" w:hAnsi="Arial" w:cs="Arial"/>
                <w:sz w:val="24"/>
                <w:szCs w:val="24"/>
              </w:rPr>
              <w:t>atro mil pesos 00/100 M.N.)</w:t>
            </w:r>
            <w:r w:rsidR="00D76449" w:rsidRPr="00D76449">
              <w:rPr>
                <w:rFonts w:ascii="Arial" w:hAnsi="Arial" w:cs="Arial"/>
                <w:sz w:val="24"/>
                <w:szCs w:val="24"/>
              </w:rPr>
              <w:t xml:space="preserve"> y 3</w:t>
            </w:r>
            <w:r w:rsidR="004727A8">
              <w:rPr>
                <w:rFonts w:ascii="Arial" w:hAnsi="Arial" w:cs="Arial"/>
                <w:sz w:val="24"/>
                <w:szCs w:val="24"/>
              </w:rPr>
              <w:t>,</w:t>
            </w:r>
            <w:r w:rsidR="00D76449" w:rsidRPr="00D76449">
              <w:rPr>
                <w:rFonts w:ascii="Arial" w:hAnsi="Arial" w:cs="Arial"/>
                <w:sz w:val="24"/>
                <w:szCs w:val="24"/>
              </w:rPr>
              <w:t>500 despensa</w:t>
            </w:r>
            <w:r w:rsidR="004727A8">
              <w:rPr>
                <w:rFonts w:ascii="Arial" w:hAnsi="Arial" w:cs="Arial"/>
                <w:sz w:val="24"/>
                <w:szCs w:val="24"/>
              </w:rPr>
              <w:t xml:space="preserve">s que se publica en sus redes Presidenta y digo que es admirable lo es, amm, digo, </w:t>
            </w:r>
            <w:r w:rsidR="00D76449" w:rsidRPr="00D76449">
              <w:rPr>
                <w:rFonts w:ascii="Arial" w:hAnsi="Arial" w:cs="Arial"/>
                <w:sz w:val="24"/>
                <w:szCs w:val="24"/>
              </w:rPr>
              <w:t xml:space="preserve">el esfuerzo que hace la </w:t>
            </w:r>
            <w:r w:rsidR="004727A8">
              <w:rPr>
                <w:rFonts w:ascii="Arial" w:hAnsi="Arial" w:cs="Arial"/>
                <w:sz w:val="24"/>
                <w:szCs w:val="24"/>
              </w:rPr>
              <w:t xml:space="preserve">administración </w:t>
            </w:r>
            <w:r w:rsidR="00D76449" w:rsidRPr="00D76449">
              <w:rPr>
                <w:rFonts w:ascii="Arial" w:hAnsi="Arial" w:cs="Arial"/>
                <w:sz w:val="24"/>
                <w:szCs w:val="24"/>
              </w:rPr>
              <w:t>por apoyar pero</w:t>
            </w:r>
            <w:r w:rsidR="004727A8">
              <w:rPr>
                <w:rFonts w:ascii="Arial" w:hAnsi="Arial" w:cs="Arial"/>
                <w:sz w:val="24"/>
                <w:szCs w:val="24"/>
              </w:rPr>
              <w:t>, c</w:t>
            </w:r>
            <w:r w:rsidR="00D76449" w:rsidRPr="00D76449">
              <w:rPr>
                <w:rFonts w:ascii="Arial" w:hAnsi="Arial" w:cs="Arial"/>
                <w:sz w:val="24"/>
                <w:szCs w:val="24"/>
              </w:rPr>
              <w:t>onsideró que no fue lo más correcto hacerlo de esta manera</w:t>
            </w:r>
            <w:r w:rsidR="004727A8">
              <w:rPr>
                <w:rFonts w:ascii="Arial" w:hAnsi="Arial" w:cs="Arial"/>
                <w:sz w:val="24"/>
                <w:szCs w:val="24"/>
              </w:rPr>
              <w:t>,</w:t>
            </w:r>
            <w:r w:rsidR="00D76449" w:rsidRPr="00D76449">
              <w:rPr>
                <w:rFonts w:ascii="Arial" w:hAnsi="Arial" w:cs="Arial"/>
                <w:sz w:val="24"/>
                <w:szCs w:val="24"/>
              </w:rPr>
              <w:t xml:space="preserve"> en lo sucesiv</w:t>
            </w:r>
            <w:r w:rsidR="004727A8">
              <w:rPr>
                <w:rFonts w:ascii="Arial" w:hAnsi="Arial" w:cs="Arial"/>
                <w:sz w:val="24"/>
                <w:szCs w:val="24"/>
              </w:rPr>
              <w:t xml:space="preserve">o yo si lo único que puedo pedirles es que la </w:t>
            </w:r>
            <w:r w:rsidR="00D76449" w:rsidRPr="00D76449">
              <w:rPr>
                <w:rFonts w:ascii="Arial" w:hAnsi="Arial" w:cs="Arial"/>
                <w:sz w:val="24"/>
                <w:szCs w:val="24"/>
              </w:rPr>
              <w:t>dinámica</w:t>
            </w:r>
            <w:r w:rsidR="004727A8">
              <w:rPr>
                <w:rFonts w:ascii="Arial" w:hAnsi="Arial" w:cs="Arial"/>
                <w:sz w:val="24"/>
                <w:szCs w:val="24"/>
              </w:rPr>
              <w:t xml:space="preserve"> y</w:t>
            </w:r>
            <w:r w:rsidR="00D76449" w:rsidRPr="00D76449">
              <w:rPr>
                <w:rFonts w:ascii="Arial" w:hAnsi="Arial" w:cs="Arial"/>
                <w:sz w:val="24"/>
                <w:szCs w:val="24"/>
              </w:rPr>
              <w:t xml:space="preserve"> la logística</w:t>
            </w:r>
            <w:r w:rsidR="004727A8">
              <w:rPr>
                <w:rFonts w:ascii="Arial" w:hAnsi="Arial" w:cs="Arial"/>
                <w:sz w:val="24"/>
                <w:szCs w:val="24"/>
              </w:rPr>
              <w:t xml:space="preserve"> sea modificada para que no se</w:t>
            </w:r>
            <w:r w:rsidR="00D76449" w:rsidRPr="00D76449">
              <w:rPr>
                <w:rFonts w:ascii="Arial" w:hAnsi="Arial" w:cs="Arial"/>
                <w:sz w:val="24"/>
                <w:szCs w:val="24"/>
              </w:rPr>
              <w:t>a multiplicado ese riesgo</w:t>
            </w:r>
            <w:r w:rsidR="004727A8">
              <w:rPr>
                <w:rFonts w:ascii="Arial" w:hAnsi="Arial" w:cs="Arial"/>
                <w:sz w:val="24"/>
                <w:szCs w:val="24"/>
              </w:rPr>
              <w:t>,</w:t>
            </w:r>
            <w:r w:rsidR="00D76449" w:rsidRPr="00D76449">
              <w:rPr>
                <w:rFonts w:ascii="Arial" w:hAnsi="Arial" w:cs="Arial"/>
                <w:sz w:val="24"/>
                <w:szCs w:val="24"/>
              </w:rPr>
              <w:t xml:space="preserve"> en cuanto a</w:t>
            </w:r>
            <w:r w:rsidR="004727A8">
              <w:rPr>
                <w:rFonts w:ascii="Arial" w:hAnsi="Arial" w:cs="Arial"/>
                <w:sz w:val="24"/>
                <w:szCs w:val="24"/>
              </w:rPr>
              <w:t xml:space="preserve"> la, en cuanto al, a</w:t>
            </w:r>
            <w:r w:rsidR="00D76449" w:rsidRPr="00D76449">
              <w:rPr>
                <w:rFonts w:ascii="Arial" w:hAnsi="Arial" w:cs="Arial"/>
                <w:sz w:val="24"/>
                <w:szCs w:val="24"/>
              </w:rPr>
              <w:t xml:space="preserve"> los apoyos por entregar</w:t>
            </w:r>
            <w:r w:rsidR="004727A8">
              <w:rPr>
                <w:rFonts w:ascii="Arial" w:hAnsi="Arial" w:cs="Arial"/>
                <w:sz w:val="24"/>
                <w:szCs w:val="24"/>
              </w:rPr>
              <w:t>,</w:t>
            </w:r>
            <w:r w:rsidR="00D76449" w:rsidRPr="00D76449">
              <w:rPr>
                <w:rFonts w:ascii="Arial" w:hAnsi="Arial" w:cs="Arial"/>
                <w:sz w:val="24"/>
                <w:szCs w:val="24"/>
              </w:rPr>
              <w:t xml:space="preserve"> quiero manifestarles mi intención </w:t>
            </w:r>
            <w:r w:rsidR="004727A8">
              <w:rPr>
                <w:rFonts w:ascii="Arial" w:hAnsi="Arial" w:cs="Arial"/>
                <w:sz w:val="24"/>
                <w:szCs w:val="24"/>
              </w:rPr>
              <w:t xml:space="preserve">y mi decisión de apoyar </w:t>
            </w:r>
            <w:r w:rsidR="00D76449" w:rsidRPr="00D76449">
              <w:rPr>
                <w:rFonts w:ascii="Arial" w:hAnsi="Arial" w:cs="Arial"/>
                <w:sz w:val="24"/>
                <w:szCs w:val="24"/>
              </w:rPr>
              <w:t>de nueva cuenta es</w:t>
            </w:r>
            <w:r w:rsidR="004727A8">
              <w:rPr>
                <w:rFonts w:ascii="Arial" w:hAnsi="Arial" w:cs="Arial"/>
                <w:sz w:val="24"/>
                <w:szCs w:val="24"/>
              </w:rPr>
              <w:t>a ampliación p</w:t>
            </w:r>
            <w:r w:rsidR="00D76449" w:rsidRPr="00D76449">
              <w:rPr>
                <w:rFonts w:ascii="Arial" w:hAnsi="Arial" w:cs="Arial"/>
                <w:sz w:val="24"/>
                <w:szCs w:val="24"/>
              </w:rPr>
              <w:t>ero</w:t>
            </w:r>
            <w:r w:rsidR="004727A8">
              <w:rPr>
                <w:rFonts w:ascii="Arial" w:hAnsi="Arial" w:cs="Arial"/>
                <w:sz w:val="24"/>
                <w:szCs w:val="24"/>
              </w:rPr>
              <w:t>,</w:t>
            </w:r>
            <w:r w:rsidR="00D76449" w:rsidRPr="00D76449">
              <w:rPr>
                <w:rFonts w:ascii="Arial" w:hAnsi="Arial" w:cs="Arial"/>
                <w:sz w:val="24"/>
                <w:szCs w:val="24"/>
              </w:rPr>
              <w:t xml:space="preserve"> sí me gu</w:t>
            </w:r>
            <w:r w:rsidR="004727A8">
              <w:rPr>
                <w:rFonts w:ascii="Arial" w:hAnsi="Arial" w:cs="Arial"/>
                <w:sz w:val="24"/>
                <w:szCs w:val="24"/>
              </w:rPr>
              <w:t>staría conocer los montos y el c</w:t>
            </w:r>
            <w:r w:rsidR="00D76449" w:rsidRPr="00D76449">
              <w:rPr>
                <w:rFonts w:ascii="Arial" w:hAnsi="Arial" w:cs="Arial"/>
                <w:sz w:val="24"/>
                <w:szCs w:val="24"/>
              </w:rPr>
              <w:t>ómo se habrá</w:t>
            </w:r>
            <w:r w:rsidR="004727A8">
              <w:rPr>
                <w:rFonts w:ascii="Arial" w:hAnsi="Arial" w:cs="Arial"/>
                <w:sz w:val="24"/>
                <w:szCs w:val="24"/>
              </w:rPr>
              <w:t>n</w:t>
            </w:r>
            <w:r w:rsidR="00D76449" w:rsidRPr="00D76449">
              <w:rPr>
                <w:rFonts w:ascii="Arial" w:hAnsi="Arial" w:cs="Arial"/>
                <w:sz w:val="24"/>
                <w:szCs w:val="24"/>
              </w:rPr>
              <w:t xml:space="preserve"> de entregar esa</w:t>
            </w:r>
            <w:r w:rsidR="004727A8">
              <w:rPr>
                <w:rFonts w:ascii="Arial" w:hAnsi="Arial" w:cs="Arial"/>
                <w:sz w:val="24"/>
                <w:szCs w:val="24"/>
              </w:rPr>
              <w:t xml:space="preserve">s, </w:t>
            </w:r>
            <w:r w:rsidR="00D76449" w:rsidRPr="00D76449">
              <w:rPr>
                <w:rFonts w:ascii="Arial" w:hAnsi="Arial" w:cs="Arial"/>
                <w:sz w:val="24"/>
                <w:szCs w:val="24"/>
              </w:rPr>
              <w:t>es</w:t>
            </w:r>
            <w:r w:rsidR="004727A8">
              <w:rPr>
                <w:rFonts w:ascii="Arial" w:hAnsi="Arial" w:cs="Arial"/>
                <w:sz w:val="24"/>
                <w:szCs w:val="24"/>
              </w:rPr>
              <w:t>e, es</w:t>
            </w:r>
            <w:r w:rsidR="00D76449" w:rsidRPr="00D76449">
              <w:rPr>
                <w:rFonts w:ascii="Arial" w:hAnsi="Arial" w:cs="Arial"/>
                <w:sz w:val="24"/>
                <w:szCs w:val="24"/>
              </w:rPr>
              <w:t>os apoyos</w:t>
            </w:r>
            <w:r w:rsidR="004727A8">
              <w:rPr>
                <w:rFonts w:ascii="Arial" w:hAnsi="Arial" w:cs="Arial"/>
                <w:sz w:val="24"/>
                <w:szCs w:val="24"/>
              </w:rPr>
              <w:t>,</w:t>
            </w:r>
            <w:r w:rsidR="00D76449" w:rsidRPr="00D76449">
              <w:rPr>
                <w:rFonts w:ascii="Arial" w:hAnsi="Arial" w:cs="Arial"/>
                <w:sz w:val="24"/>
                <w:szCs w:val="24"/>
              </w:rPr>
              <w:t xml:space="preserve"> es</w:t>
            </w:r>
            <w:r w:rsidR="004727A8">
              <w:rPr>
                <w:rFonts w:ascii="Arial" w:hAnsi="Arial" w:cs="Arial"/>
                <w:sz w:val="24"/>
                <w:szCs w:val="24"/>
              </w:rPr>
              <w:t xml:space="preserve"> cuanto Presidenta con relación a</w:t>
            </w:r>
            <w:r w:rsidR="00D76449" w:rsidRPr="00D76449">
              <w:rPr>
                <w:rFonts w:ascii="Arial" w:hAnsi="Arial" w:cs="Arial"/>
                <w:sz w:val="24"/>
                <w:szCs w:val="24"/>
              </w:rPr>
              <w:t xml:space="preserve"> la entrega de apoyos</w:t>
            </w:r>
            <w:r w:rsidR="004727A8">
              <w:rPr>
                <w:rFonts w:ascii="Arial" w:hAnsi="Arial" w:cs="Arial"/>
                <w:sz w:val="24"/>
                <w:szCs w:val="24"/>
              </w:rPr>
              <w:t>, g</w:t>
            </w:r>
            <w:r w:rsidR="00D76449" w:rsidRPr="00D76449">
              <w:rPr>
                <w:rFonts w:ascii="Arial" w:hAnsi="Arial" w:cs="Arial"/>
                <w:sz w:val="24"/>
                <w:szCs w:val="24"/>
              </w:rPr>
              <w:t>racias</w:t>
            </w:r>
            <w:r w:rsidR="004727A8">
              <w:rPr>
                <w:rFonts w:ascii="Arial" w:hAnsi="Arial" w:cs="Arial"/>
                <w:sz w:val="24"/>
                <w:szCs w:val="24"/>
              </w:rPr>
              <w:t>.-----------------------------------------------------------------------------------------------------------------------------------------------</w:t>
            </w:r>
            <w:r w:rsidR="00877E5A">
              <w:rPr>
                <w:rFonts w:ascii="Arial" w:hAnsi="Arial" w:cs="Arial"/>
                <w:sz w:val="24"/>
                <w:szCs w:val="24"/>
              </w:rPr>
              <w:t>------------------------------------------</w:t>
            </w:r>
            <w:r w:rsidR="004727A8">
              <w:rPr>
                <w:rFonts w:ascii="Arial" w:hAnsi="Arial" w:cs="Arial"/>
                <w:sz w:val="24"/>
                <w:szCs w:val="24"/>
              </w:rPr>
              <w:t>--------------</w:t>
            </w:r>
            <w:r w:rsidR="004727A8" w:rsidRPr="004727A8">
              <w:rPr>
                <w:rFonts w:ascii="Arial" w:hAnsi="Arial" w:cs="Arial"/>
                <w:sz w:val="24"/>
                <w:szCs w:val="24"/>
              </w:rPr>
              <w:t xml:space="preserve"> </w:t>
            </w:r>
            <w:r w:rsidR="004727A8" w:rsidRPr="007F5B6C">
              <w:rPr>
                <w:rFonts w:ascii="Arial" w:hAnsi="Arial" w:cs="Arial"/>
                <w:sz w:val="24"/>
                <w:szCs w:val="24"/>
              </w:rPr>
              <w:t>Con la palabra la Presidente Municipal, C. María Elena Limón García:</w:t>
            </w:r>
            <w:r w:rsidR="00D76449" w:rsidRPr="00D76449">
              <w:rPr>
                <w:rFonts w:ascii="Arial" w:hAnsi="Arial" w:cs="Arial"/>
                <w:sz w:val="24"/>
                <w:szCs w:val="24"/>
              </w:rPr>
              <w:t xml:space="preserve"> Sí nada m</w:t>
            </w:r>
            <w:r w:rsidR="004727A8">
              <w:rPr>
                <w:rFonts w:ascii="Arial" w:hAnsi="Arial" w:cs="Arial"/>
                <w:sz w:val="24"/>
                <w:szCs w:val="24"/>
              </w:rPr>
              <w:t xml:space="preserve">ás comentarle que hoy por hoy </w:t>
            </w:r>
            <w:r w:rsidR="00D76449" w:rsidRPr="00D76449">
              <w:rPr>
                <w:rFonts w:ascii="Arial" w:hAnsi="Arial" w:cs="Arial"/>
                <w:sz w:val="24"/>
                <w:szCs w:val="24"/>
              </w:rPr>
              <w:t>Tlaquepaque solamente tiene cinco</w:t>
            </w:r>
            <w:r w:rsidR="00E52B0F">
              <w:rPr>
                <w:rFonts w:ascii="Arial" w:hAnsi="Arial" w:cs="Arial"/>
                <w:sz w:val="24"/>
                <w:szCs w:val="24"/>
              </w:rPr>
              <w:t>,</w:t>
            </w:r>
            <w:r w:rsidR="00D76449" w:rsidRPr="00D76449">
              <w:rPr>
                <w:rFonts w:ascii="Arial" w:hAnsi="Arial" w:cs="Arial"/>
                <w:sz w:val="24"/>
                <w:szCs w:val="24"/>
              </w:rPr>
              <w:t xml:space="preserve"> cinco personas con el coronavirus</w:t>
            </w:r>
            <w:r w:rsidR="00E52B0F">
              <w:rPr>
                <w:rFonts w:ascii="Arial" w:hAnsi="Arial" w:cs="Arial"/>
                <w:sz w:val="24"/>
                <w:szCs w:val="24"/>
              </w:rPr>
              <w:t>,</w:t>
            </w:r>
            <w:r w:rsidR="00D76449" w:rsidRPr="00D76449">
              <w:rPr>
                <w:rFonts w:ascii="Arial" w:hAnsi="Arial" w:cs="Arial"/>
                <w:sz w:val="24"/>
                <w:szCs w:val="24"/>
              </w:rPr>
              <w:t xml:space="preserve"> eso es lo que nos informa las</w:t>
            </w:r>
            <w:r w:rsidR="00E52B0F">
              <w:rPr>
                <w:rFonts w:ascii="Arial" w:hAnsi="Arial" w:cs="Arial"/>
                <w:sz w:val="24"/>
                <w:szCs w:val="24"/>
              </w:rPr>
              <w:t>,</w:t>
            </w:r>
            <w:r w:rsidR="00D76449" w:rsidRPr="00D76449">
              <w:rPr>
                <w:rFonts w:ascii="Arial" w:hAnsi="Arial" w:cs="Arial"/>
                <w:sz w:val="24"/>
                <w:szCs w:val="24"/>
              </w:rPr>
              <w:t xml:space="preserve"> las</w:t>
            </w:r>
            <w:r w:rsidR="00E52B0F">
              <w:rPr>
                <w:rFonts w:ascii="Arial" w:hAnsi="Arial" w:cs="Arial"/>
                <w:sz w:val="24"/>
                <w:szCs w:val="24"/>
              </w:rPr>
              <w:t>…</w:t>
            </w:r>
            <w:r w:rsidR="00D76449" w:rsidRPr="00D76449">
              <w:rPr>
                <w:rFonts w:ascii="Arial" w:hAnsi="Arial" w:cs="Arial"/>
                <w:sz w:val="24"/>
                <w:szCs w:val="24"/>
              </w:rPr>
              <w:t xml:space="preserve"> estadísticas y la</w:t>
            </w:r>
            <w:r w:rsidR="00E52B0F">
              <w:rPr>
                <w:rFonts w:ascii="Arial" w:hAnsi="Arial" w:cs="Arial"/>
                <w:sz w:val="24"/>
                <w:szCs w:val="24"/>
              </w:rPr>
              <w:t>, y la Secretaría de S</w:t>
            </w:r>
            <w:r w:rsidR="00D76449" w:rsidRPr="00D76449">
              <w:rPr>
                <w:rFonts w:ascii="Arial" w:hAnsi="Arial" w:cs="Arial"/>
                <w:sz w:val="24"/>
                <w:szCs w:val="24"/>
              </w:rPr>
              <w:t>alud</w:t>
            </w:r>
            <w:r w:rsidR="00E52B0F">
              <w:rPr>
                <w:rFonts w:ascii="Arial" w:hAnsi="Arial" w:cs="Arial"/>
                <w:sz w:val="24"/>
                <w:szCs w:val="24"/>
              </w:rPr>
              <w:t>, a</w:t>
            </w:r>
            <w:r w:rsidR="00D76449" w:rsidRPr="00D76449">
              <w:rPr>
                <w:rFonts w:ascii="Arial" w:hAnsi="Arial" w:cs="Arial"/>
                <w:sz w:val="24"/>
                <w:szCs w:val="24"/>
              </w:rPr>
              <w:t xml:space="preserve"> la </w:t>
            </w:r>
            <w:r w:rsidR="005215EE">
              <w:rPr>
                <w:rFonts w:ascii="Arial" w:hAnsi="Arial" w:cs="Arial"/>
                <w:sz w:val="24"/>
                <w:szCs w:val="24"/>
              </w:rPr>
              <w:t xml:space="preserve">hora de la </w:t>
            </w:r>
            <w:r w:rsidR="00D76449" w:rsidRPr="00D76449">
              <w:rPr>
                <w:rFonts w:ascii="Arial" w:hAnsi="Arial" w:cs="Arial"/>
                <w:sz w:val="24"/>
                <w:szCs w:val="24"/>
              </w:rPr>
              <w:t>entrega</w:t>
            </w:r>
            <w:r w:rsidR="00E52B0F">
              <w:rPr>
                <w:rFonts w:ascii="Arial" w:hAnsi="Arial" w:cs="Arial"/>
                <w:sz w:val="24"/>
                <w:szCs w:val="24"/>
              </w:rPr>
              <w:t>,</w:t>
            </w:r>
            <w:r w:rsidR="00D76449" w:rsidRPr="00D76449">
              <w:rPr>
                <w:rFonts w:ascii="Arial" w:hAnsi="Arial" w:cs="Arial"/>
                <w:sz w:val="24"/>
                <w:szCs w:val="24"/>
              </w:rPr>
              <w:t xml:space="preserve"> usted no pu</w:t>
            </w:r>
            <w:r w:rsidR="00E52B0F">
              <w:rPr>
                <w:rFonts w:ascii="Arial" w:hAnsi="Arial" w:cs="Arial"/>
                <w:sz w:val="24"/>
                <w:szCs w:val="24"/>
              </w:rPr>
              <w:t>ede hablar de lo que no conoce R</w:t>
            </w:r>
            <w:r w:rsidR="00D76449" w:rsidRPr="00D76449">
              <w:rPr>
                <w:rFonts w:ascii="Arial" w:hAnsi="Arial" w:cs="Arial"/>
                <w:sz w:val="24"/>
                <w:szCs w:val="24"/>
              </w:rPr>
              <w:t>egidor</w:t>
            </w:r>
            <w:r w:rsidR="00E52B0F">
              <w:rPr>
                <w:rFonts w:ascii="Arial" w:hAnsi="Arial" w:cs="Arial"/>
                <w:sz w:val="24"/>
                <w:szCs w:val="24"/>
              </w:rPr>
              <w:t xml:space="preserve"> s</w:t>
            </w:r>
            <w:r w:rsidR="00D76449" w:rsidRPr="00D76449">
              <w:rPr>
                <w:rFonts w:ascii="Arial" w:hAnsi="Arial" w:cs="Arial"/>
                <w:sz w:val="24"/>
                <w:szCs w:val="24"/>
              </w:rPr>
              <w:t>i no viene</w:t>
            </w:r>
            <w:r w:rsidR="00E52B0F">
              <w:rPr>
                <w:rFonts w:ascii="Arial" w:hAnsi="Arial" w:cs="Arial"/>
                <w:sz w:val="24"/>
                <w:szCs w:val="24"/>
              </w:rPr>
              <w:t>…-----------------------------------------------------------------------------------------</w:t>
            </w:r>
            <w:r w:rsidR="00877E5A">
              <w:rPr>
                <w:rFonts w:ascii="Arial" w:hAnsi="Arial" w:cs="Arial"/>
                <w:sz w:val="24"/>
                <w:szCs w:val="24"/>
              </w:rPr>
              <w:t>-------------</w:t>
            </w:r>
            <w:r w:rsidR="00E52B0F">
              <w:rPr>
                <w:rFonts w:ascii="Arial" w:hAnsi="Arial" w:cs="Arial"/>
                <w:sz w:val="24"/>
                <w:szCs w:val="24"/>
              </w:rPr>
              <w:t>---------------------</w:t>
            </w:r>
            <w:r w:rsidR="00E52B0F">
              <w:rPr>
                <w:rFonts w:ascii="Arial" w:eastAsia="Calibri" w:hAnsi="Arial" w:cs="Arial"/>
                <w:sz w:val="24"/>
                <w:szCs w:val="24"/>
              </w:rPr>
              <w:t>Habla</w:t>
            </w:r>
            <w:r w:rsidR="00E52B0F" w:rsidRPr="00733E72">
              <w:rPr>
                <w:rFonts w:ascii="Arial" w:eastAsia="Calibri" w:hAnsi="Arial" w:cs="Arial"/>
                <w:sz w:val="24"/>
                <w:szCs w:val="24"/>
              </w:rPr>
              <w:t xml:space="preserve"> </w:t>
            </w:r>
            <w:r w:rsidR="00E52B0F">
              <w:rPr>
                <w:rFonts w:ascii="Arial" w:eastAsia="Calibri" w:hAnsi="Arial" w:cs="Arial"/>
                <w:sz w:val="24"/>
                <w:szCs w:val="24"/>
              </w:rPr>
              <w:t xml:space="preserve">el </w:t>
            </w:r>
            <w:r w:rsidR="00E52B0F" w:rsidRPr="00733E72">
              <w:rPr>
                <w:rFonts w:ascii="Arial" w:eastAsia="Calibri" w:hAnsi="Arial" w:cs="Arial"/>
                <w:sz w:val="24"/>
                <w:szCs w:val="24"/>
              </w:rPr>
              <w:t>Regidor</w:t>
            </w:r>
            <w:r w:rsidR="00E52B0F">
              <w:rPr>
                <w:rFonts w:ascii="Arial" w:eastAsia="Arial" w:hAnsi="Arial" w:cs="Arial"/>
                <w:sz w:val="24"/>
                <w:szCs w:val="24"/>
              </w:rPr>
              <w:t xml:space="preserve"> Oscar Vásquez Llamas: Perd</w:t>
            </w:r>
            <w:r w:rsidR="005215EE">
              <w:rPr>
                <w:rFonts w:ascii="Arial" w:eastAsia="Arial" w:hAnsi="Arial" w:cs="Arial"/>
                <w:sz w:val="24"/>
                <w:szCs w:val="24"/>
              </w:rPr>
              <w:t>o</w:t>
            </w:r>
            <w:r w:rsidR="00E52B0F">
              <w:rPr>
                <w:rFonts w:ascii="Arial" w:eastAsia="Arial" w:hAnsi="Arial" w:cs="Arial"/>
                <w:sz w:val="24"/>
                <w:szCs w:val="24"/>
              </w:rPr>
              <w:t>n</w:t>
            </w:r>
            <w:r w:rsidR="005215EE">
              <w:rPr>
                <w:rFonts w:ascii="Arial" w:eastAsia="Arial" w:hAnsi="Arial" w:cs="Arial"/>
                <w:sz w:val="24"/>
                <w:szCs w:val="24"/>
              </w:rPr>
              <w:t>a</w:t>
            </w:r>
            <w:r w:rsidR="00E52B0F">
              <w:rPr>
                <w:rFonts w:ascii="Arial" w:eastAsia="Arial" w:hAnsi="Arial" w:cs="Arial"/>
                <w:sz w:val="24"/>
                <w:szCs w:val="24"/>
              </w:rPr>
              <w:t>, ha de ser usted científica</w:t>
            </w:r>
            <w:r w:rsidR="005215EE">
              <w:rPr>
                <w:rFonts w:ascii="Arial" w:eastAsia="Arial" w:hAnsi="Arial" w:cs="Arial"/>
                <w:sz w:val="24"/>
                <w:szCs w:val="24"/>
              </w:rPr>
              <w:t xml:space="preserve"> eh</w:t>
            </w:r>
            <w:r w:rsidR="00EF7CED">
              <w:rPr>
                <w:rFonts w:ascii="Arial" w:eastAsia="Arial" w:hAnsi="Arial" w:cs="Arial"/>
                <w:sz w:val="24"/>
                <w:szCs w:val="24"/>
              </w:rPr>
              <w:t xml:space="preserve">… </w:t>
            </w:r>
            <w:r w:rsidR="0078521B" w:rsidRPr="00EF7CED">
              <w:rPr>
                <w:rFonts w:ascii="Arial" w:eastAsia="Arial" w:hAnsi="Arial" w:cs="Arial"/>
                <w:sz w:val="24"/>
                <w:szCs w:val="24"/>
              </w:rPr>
              <w:t>como todos dicen</w:t>
            </w:r>
            <w:r w:rsidR="00E52B0F">
              <w:rPr>
                <w:rFonts w:ascii="Arial" w:eastAsia="Arial" w:hAnsi="Arial" w:cs="Arial"/>
                <w:sz w:val="24"/>
                <w:szCs w:val="24"/>
              </w:rPr>
              <w:t xml:space="preserve"> </w:t>
            </w:r>
            <w:r w:rsidR="00EF7CED">
              <w:rPr>
                <w:rFonts w:ascii="Arial" w:hAnsi="Arial" w:cs="Arial"/>
                <w:sz w:val="24"/>
                <w:szCs w:val="24"/>
              </w:rPr>
              <w:t>diplomado</w:t>
            </w:r>
            <w:r w:rsidR="0078521B">
              <w:rPr>
                <w:rFonts w:ascii="Arial" w:hAnsi="Arial" w:cs="Arial"/>
                <w:sz w:val="24"/>
                <w:szCs w:val="24"/>
              </w:rPr>
              <w:t xml:space="preserve"> y</w:t>
            </w:r>
            <w:r w:rsidR="00D76449" w:rsidRPr="00D76449">
              <w:rPr>
                <w:rFonts w:ascii="Arial" w:hAnsi="Arial" w:cs="Arial"/>
                <w:sz w:val="24"/>
                <w:szCs w:val="24"/>
              </w:rPr>
              <w:t xml:space="preserve"> maestrías en medicina</w:t>
            </w:r>
            <w:r w:rsidR="0078521B">
              <w:rPr>
                <w:rFonts w:ascii="Arial" w:hAnsi="Arial" w:cs="Arial"/>
                <w:sz w:val="24"/>
                <w:szCs w:val="24"/>
              </w:rPr>
              <w:t>;</w:t>
            </w:r>
            <w:r w:rsidR="00D76449" w:rsidRPr="00D76449">
              <w:rPr>
                <w:rFonts w:ascii="Arial" w:hAnsi="Arial" w:cs="Arial"/>
                <w:sz w:val="24"/>
                <w:szCs w:val="24"/>
              </w:rPr>
              <w:t xml:space="preserve"> y</w:t>
            </w:r>
            <w:r w:rsidR="00E52B0F">
              <w:rPr>
                <w:rFonts w:ascii="Arial" w:hAnsi="Arial" w:cs="Arial"/>
                <w:sz w:val="24"/>
                <w:szCs w:val="24"/>
              </w:rPr>
              <w:t xml:space="preserve"> </w:t>
            </w:r>
            <w:r w:rsidR="0078521B">
              <w:rPr>
                <w:rFonts w:ascii="Arial" w:hAnsi="Arial" w:cs="Arial"/>
                <w:sz w:val="24"/>
                <w:szCs w:val="24"/>
              </w:rPr>
              <w:t xml:space="preserve">en, en </w:t>
            </w:r>
            <w:r w:rsidR="005215EE">
              <w:rPr>
                <w:rFonts w:ascii="Arial" w:hAnsi="Arial" w:cs="Arial"/>
                <w:sz w:val="24"/>
                <w:szCs w:val="24"/>
              </w:rPr>
              <w:t xml:space="preserve">epidemiología </w:t>
            </w:r>
            <w:r w:rsidR="00E52B0F">
              <w:rPr>
                <w:rFonts w:ascii="Arial" w:hAnsi="Arial" w:cs="Arial"/>
                <w:sz w:val="24"/>
                <w:szCs w:val="24"/>
              </w:rPr>
              <w:t>…-----------------------------</w:t>
            </w:r>
            <w:r w:rsidR="00EF7CED">
              <w:rPr>
                <w:rFonts w:ascii="Arial" w:hAnsi="Arial" w:cs="Arial"/>
                <w:sz w:val="24"/>
                <w:szCs w:val="24"/>
              </w:rPr>
              <w:t>-------------</w:t>
            </w:r>
            <w:r w:rsidR="00E52B0F">
              <w:rPr>
                <w:rFonts w:ascii="Arial" w:hAnsi="Arial" w:cs="Arial"/>
                <w:sz w:val="24"/>
                <w:szCs w:val="24"/>
              </w:rPr>
              <w:t>--------------------------------------------</w:t>
            </w:r>
            <w:r w:rsidR="00EF7CED">
              <w:rPr>
                <w:rFonts w:ascii="Arial" w:hAnsi="Arial" w:cs="Arial"/>
                <w:sz w:val="24"/>
                <w:szCs w:val="24"/>
              </w:rPr>
              <w:t>----------------------</w:t>
            </w:r>
            <w:r w:rsidR="00E52B0F">
              <w:rPr>
                <w:rFonts w:ascii="Arial" w:hAnsi="Arial" w:cs="Arial"/>
                <w:sz w:val="24"/>
                <w:szCs w:val="24"/>
              </w:rPr>
              <w:t>----</w:t>
            </w:r>
            <w:r w:rsidR="005215EE">
              <w:rPr>
                <w:rFonts w:ascii="Arial" w:hAnsi="Arial" w:cs="Arial"/>
                <w:sz w:val="24"/>
                <w:szCs w:val="24"/>
              </w:rPr>
              <w:t>---------------------</w:t>
            </w:r>
            <w:r w:rsidR="0078521B">
              <w:rPr>
                <w:rFonts w:ascii="Arial" w:hAnsi="Arial" w:cs="Arial"/>
                <w:sz w:val="24"/>
                <w:szCs w:val="24"/>
              </w:rPr>
              <w:t>-------</w:t>
            </w:r>
            <w:r w:rsidR="00877E5A">
              <w:rPr>
                <w:rFonts w:ascii="Arial" w:hAnsi="Arial" w:cs="Arial"/>
                <w:sz w:val="24"/>
                <w:szCs w:val="24"/>
              </w:rPr>
              <w:t>--------</w:t>
            </w:r>
            <w:r w:rsidR="0078521B">
              <w:rPr>
                <w:rFonts w:ascii="Arial" w:hAnsi="Arial" w:cs="Arial"/>
                <w:sz w:val="24"/>
                <w:szCs w:val="24"/>
              </w:rPr>
              <w:t>------------</w:t>
            </w:r>
            <w:r w:rsidR="005215EE">
              <w:rPr>
                <w:rFonts w:ascii="Arial" w:hAnsi="Arial" w:cs="Arial"/>
                <w:sz w:val="24"/>
                <w:szCs w:val="24"/>
              </w:rPr>
              <w:t>----------</w:t>
            </w:r>
            <w:r w:rsidR="00E52B0F" w:rsidRPr="007F5B6C">
              <w:rPr>
                <w:rFonts w:ascii="Arial" w:hAnsi="Arial" w:cs="Arial"/>
                <w:sz w:val="24"/>
                <w:szCs w:val="24"/>
              </w:rPr>
              <w:t>Con la palabra la Presidente Municipal, C. María Elena Limón García:</w:t>
            </w:r>
            <w:r w:rsidR="00E52B0F" w:rsidRPr="00D76449">
              <w:rPr>
                <w:rFonts w:ascii="Arial" w:hAnsi="Arial" w:cs="Arial"/>
                <w:sz w:val="24"/>
                <w:szCs w:val="24"/>
              </w:rPr>
              <w:t xml:space="preserve"> </w:t>
            </w:r>
            <w:r w:rsidR="00EF7CED">
              <w:rPr>
                <w:rFonts w:ascii="Arial" w:hAnsi="Arial" w:cs="Arial"/>
                <w:sz w:val="24"/>
                <w:szCs w:val="24"/>
              </w:rPr>
              <w:t xml:space="preserve"> B</w:t>
            </w:r>
            <w:r w:rsidR="005215EE">
              <w:rPr>
                <w:rFonts w:ascii="Arial" w:hAnsi="Arial" w:cs="Arial"/>
                <w:sz w:val="24"/>
                <w:szCs w:val="24"/>
              </w:rPr>
              <w:t>ueno ahí se nota su</w:t>
            </w:r>
            <w:r w:rsidR="00D76449" w:rsidRPr="00D76449">
              <w:rPr>
                <w:rFonts w:ascii="Arial" w:hAnsi="Arial" w:cs="Arial"/>
                <w:sz w:val="24"/>
                <w:szCs w:val="24"/>
              </w:rPr>
              <w:t xml:space="preserve"> falta de Educación</w:t>
            </w:r>
            <w:r w:rsidR="005215EE">
              <w:rPr>
                <w:rFonts w:ascii="Arial" w:hAnsi="Arial" w:cs="Arial"/>
                <w:sz w:val="24"/>
                <w:szCs w:val="24"/>
              </w:rPr>
              <w:t>,</w:t>
            </w:r>
            <w:r w:rsidR="00D76449" w:rsidRPr="00D76449">
              <w:rPr>
                <w:rFonts w:ascii="Arial" w:hAnsi="Arial" w:cs="Arial"/>
                <w:sz w:val="24"/>
                <w:szCs w:val="24"/>
              </w:rPr>
              <w:t xml:space="preserve"> </w:t>
            </w:r>
            <w:r w:rsidR="005215EE">
              <w:rPr>
                <w:rFonts w:ascii="Arial" w:hAnsi="Arial" w:cs="Arial"/>
                <w:sz w:val="24"/>
                <w:szCs w:val="24"/>
              </w:rPr>
              <w:t xml:space="preserve">no me </w:t>
            </w:r>
            <w:r w:rsidR="0078521B">
              <w:rPr>
                <w:rFonts w:ascii="Arial" w:hAnsi="Arial" w:cs="Arial"/>
                <w:sz w:val="24"/>
                <w:szCs w:val="24"/>
              </w:rPr>
              <w:t>está</w:t>
            </w:r>
            <w:r w:rsidR="005215EE">
              <w:rPr>
                <w:rFonts w:ascii="Arial" w:hAnsi="Arial" w:cs="Arial"/>
                <w:sz w:val="24"/>
                <w:szCs w:val="24"/>
              </w:rPr>
              <w:t xml:space="preserve"> permitiendo, yo le permite h</w:t>
            </w:r>
            <w:r w:rsidR="00D76449" w:rsidRPr="00D76449">
              <w:rPr>
                <w:rFonts w:ascii="Arial" w:hAnsi="Arial" w:cs="Arial"/>
                <w:sz w:val="24"/>
                <w:szCs w:val="24"/>
              </w:rPr>
              <w:t>ablar a usted</w:t>
            </w:r>
            <w:r w:rsidR="005215EE">
              <w:rPr>
                <w:rFonts w:ascii="Arial" w:hAnsi="Arial" w:cs="Arial"/>
                <w:sz w:val="24"/>
                <w:szCs w:val="24"/>
              </w:rPr>
              <w:t>,</w:t>
            </w:r>
            <w:r w:rsidR="00D76449" w:rsidRPr="00D76449">
              <w:rPr>
                <w:rFonts w:ascii="Arial" w:hAnsi="Arial" w:cs="Arial"/>
                <w:sz w:val="24"/>
                <w:szCs w:val="24"/>
              </w:rPr>
              <w:t xml:space="preserve"> no lo interrumpí</w:t>
            </w:r>
            <w:r w:rsidR="005215EE">
              <w:rPr>
                <w:rFonts w:ascii="Arial" w:hAnsi="Arial" w:cs="Arial"/>
                <w:sz w:val="24"/>
                <w:szCs w:val="24"/>
              </w:rPr>
              <w:t>.-------------------------------------------------------------------------------------------------------------------------------------------------</w:t>
            </w:r>
            <w:r w:rsidR="005215EE" w:rsidRPr="005215EE">
              <w:rPr>
                <w:rFonts w:ascii="Arial" w:eastAsia="Calibri" w:hAnsi="Arial" w:cs="Arial"/>
                <w:sz w:val="24"/>
                <w:szCs w:val="24"/>
              </w:rPr>
              <w:t xml:space="preserve"> </w:t>
            </w:r>
            <w:r w:rsidR="005215EE">
              <w:rPr>
                <w:rFonts w:ascii="Arial" w:eastAsia="Calibri" w:hAnsi="Arial" w:cs="Arial"/>
                <w:sz w:val="24"/>
                <w:szCs w:val="24"/>
              </w:rPr>
              <w:t>Habla</w:t>
            </w:r>
            <w:r w:rsidR="005215EE" w:rsidRPr="00733E72">
              <w:rPr>
                <w:rFonts w:ascii="Arial" w:eastAsia="Calibri" w:hAnsi="Arial" w:cs="Arial"/>
                <w:sz w:val="24"/>
                <w:szCs w:val="24"/>
              </w:rPr>
              <w:t xml:space="preserve"> </w:t>
            </w:r>
            <w:r w:rsidR="005215EE">
              <w:rPr>
                <w:rFonts w:ascii="Arial" w:eastAsia="Calibri" w:hAnsi="Arial" w:cs="Arial"/>
                <w:sz w:val="24"/>
                <w:szCs w:val="24"/>
              </w:rPr>
              <w:t xml:space="preserve">el </w:t>
            </w:r>
            <w:r w:rsidR="005215EE" w:rsidRPr="00733E72">
              <w:rPr>
                <w:rFonts w:ascii="Arial" w:eastAsia="Calibri" w:hAnsi="Arial" w:cs="Arial"/>
                <w:sz w:val="24"/>
                <w:szCs w:val="24"/>
              </w:rPr>
              <w:t>Regidor</w:t>
            </w:r>
            <w:r w:rsidR="005215EE">
              <w:rPr>
                <w:rFonts w:ascii="Arial" w:eastAsia="Arial" w:hAnsi="Arial" w:cs="Arial"/>
                <w:sz w:val="24"/>
                <w:szCs w:val="24"/>
              </w:rPr>
              <w:t xml:space="preserve"> Oscar Vásquez Llamas:</w:t>
            </w:r>
            <w:r w:rsidR="005215EE">
              <w:rPr>
                <w:rFonts w:ascii="Arial" w:hAnsi="Arial" w:cs="Arial"/>
                <w:sz w:val="24"/>
                <w:szCs w:val="24"/>
              </w:rPr>
              <w:t xml:space="preserve"> S</w:t>
            </w:r>
            <w:r w:rsidR="0078521B">
              <w:rPr>
                <w:rFonts w:ascii="Arial" w:hAnsi="Arial" w:cs="Arial"/>
                <w:sz w:val="24"/>
                <w:szCs w:val="24"/>
              </w:rPr>
              <w:t>í presidenta p</w:t>
            </w:r>
            <w:r w:rsidR="00D76449" w:rsidRPr="00D76449">
              <w:rPr>
                <w:rFonts w:ascii="Arial" w:hAnsi="Arial" w:cs="Arial"/>
                <w:sz w:val="24"/>
                <w:szCs w:val="24"/>
              </w:rPr>
              <w:t>ero</w:t>
            </w:r>
            <w:r w:rsidR="0078521B">
              <w:rPr>
                <w:rFonts w:ascii="Arial" w:hAnsi="Arial" w:cs="Arial"/>
                <w:sz w:val="24"/>
                <w:szCs w:val="24"/>
              </w:rPr>
              <w:t>,</w:t>
            </w:r>
            <w:r w:rsidR="00D76449" w:rsidRPr="00D76449">
              <w:rPr>
                <w:rFonts w:ascii="Arial" w:hAnsi="Arial" w:cs="Arial"/>
                <w:sz w:val="24"/>
                <w:szCs w:val="24"/>
              </w:rPr>
              <w:t xml:space="preserve"> la verdad</w:t>
            </w:r>
            <w:r w:rsidR="0078521B">
              <w:rPr>
                <w:rFonts w:ascii="Arial" w:hAnsi="Arial" w:cs="Arial"/>
                <w:sz w:val="24"/>
                <w:szCs w:val="24"/>
              </w:rPr>
              <w:t xml:space="preserve"> es que usted</w:t>
            </w:r>
            <w:r w:rsidR="005215EE">
              <w:rPr>
                <w:rFonts w:ascii="Arial" w:hAnsi="Arial" w:cs="Arial"/>
                <w:sz w:val="24"/>
                <w:szCs w:val="24"/>
              </w:rPr>
              <w:t>…------------------------------------------------------------------------</w:t>
            </w:r>
            <w:r w:rsidR="0078521B">
              <w:rPr>
                <w:rFonts w:ascii="Arial" w:hAnsi="Arial" w:cs="Arial"/>
                <w:sz w:val="24"/>
                <w:szCs w:val="24"/>
              </w:rPr>
              <w:t>----------------------------------------------------------------------</w:t>
            </w:r>
            <w:r w:rsidR="00877E5A">
              <w:rPr>
                <w:rFonts w:ascii="Arial" w:hAnsi="Arial" w:cs="Arial"/>
                <w:sz w:val="24"/>
                <w:szCs w:val="24"/>
              </w:rPr>
              <w:t>--</w:t>
            </w:r>
            <w:r w:rsidR="0078521B">
              <w:rPr>
                <w:rFonts w:ascii="Arial" w:hAnsi="Arial" w:cs="Arial"/>
                <w:sz w:val="24"/>
                <w:szCs w:val="24"/>
              </w:rPr>
              <w:t>---------</w:t>
            </w:r>
            <w:r w:rsidR="005215EE">
              <w:rPr>
                <w:rFonts w:ascii="Arial" w:hAnsi="Arial" w:cs="Arial"/>
                <w:sz w:val="24"/>
                <w:szCs w:val="24"/>
              </w:rPr>
              <w:t>-----------------------------</w:t>
            </w:r>
            <w:r w:rsidR="005215EE" w:rsidRPr="005215EE">
              <w:rPr>
                <w:rFonts w:ascii="Arial" w:hAnsi="Arial" w:cs="Arial"/>
                <w:sz w:val="24"/>
                <w:szCs w:val="24"/>
              </w:rPr>
              <w:t xml:space="preserve"> </w:t>
            </w:r>
            <w:r w:rsidR="005215EE" w:rsidRPr="007F5B6C">
              <w:rPr>
                <w:rFonts w:ascii="Arial" w:hAnsi="Arial" w:cs="Arial"/>
                <w:sz w:val="24"/>
                <w:szCs w:val="24"/>
              </w:rPr>
              <w:t>Con la palabra la Presidente Municipal, C. María Elena Limón García:</w:t>
            </w:r>
            <w:r w:rsidR="005215EE" w:rsidRPr="00D76449">
              <w:rPr>
                <w:rFonts w:ascii="Arial" w:hAnsi="Arial" w:cs="Arial"/>
                <w:sz w:val="24"/>
                <w:szCs w:val="24"/>
              </w:rPr>
              <w:t xml:space="preserve"> </w:t>
            </w:r>
            <w:r w:rsidR="0078521B">
              <w:rPr>
                <w:rFonts w:ascii="Arial" w:hAnsi="Arial" w:cs="Arial"/>
                <w:sz w:val="24"/>
                <w:szCs w:val="24"/>
              </w:rPr>
              <w:t>Ok.</w:t>
            </w:r>
            <w:r w:rsidR="005215EE">
              <w:rPr>
                <w:rFonts w:ascii="Arial" w:hAnsi="Arial" w:cs="Arial"/>
                <w:sz w:val="24"/>
                <w:szCs w:val="24"/>
              </w:rPr>
              <w:t xml:space="preserve"> hable</w:t>
            </w:r>
            <w:r w:rsidR="0078521B">
              <w:rPr>
                <w:rFonts w:ascii="Arial" w:hAnsi="Arial" w:cs="Arial"/>
                <w:sz w:val="24"/>
                <w:szCs w:val="24"/>
              </w:rPr>
              <w:t xml:space="preserve"> pues</w:t>
            </w:r>
            <w:r w:rsidR="005215EE">
              <w:rPr>
                <w:rFonts w:ascii="Arial" w:hAnsi="Arial" w:cs="Arial"/>
                <w:sz w:val="24"/>
                <w:szCs w:val="24"/>
              </w:rPr>
              <w:t>.---------------------------------------------------------------------------------------------------------------------------------------------</w:t>
            </w:r>
            <w:r w:rsidR="00877E5A">
              <w:rPr>
                <w:rFonts w:ascii="Arial" w:hAnsi="Arial" w:cs="Arial"/>
                <w:sz w:val="24"/>
                <w:szCs w:val="24"/>
              </w:rPr>
              <w:t>-----</w:t>
            </w:r>
            <w:r w:rsidR="005215EE">
              <w:rPr>
                <w:rFonts w:ascii="Arial" w:hAnsi="Arial" w:cs="Arial"/>
                <w:sz w:val="24"/>
                <w:szCs w:val="24"/>
              </w:rPr>
              <w:t>-----------------------------------</w:t>
            </w:r>
            <w:r w:rsidR="0078521B" w:rsidRPr="0078521B">
              <w:rPr>
                <w:rFonts w:ascii="Arial" w:eastAsia="Calibri" w:hAnsi="Arial" w:cs="Arial"/>
                <w:sz w:val="24"/>
                <w:szCs w:val="24"/>
              </w:rPr>
              <w:t xml:space="preserve"> </w:t>
            </w:r>
            <w:r w:rsidR="0078521B">
              <w:rPr>
                <w:rFonts w:ascii="Arial" w:eastAsia="Calibri" w:hAnsi="Arial" w:cs="Arial"/>
                <w:sz w:val="24"/>
                <w:szCs w:val="24"/>
              </w:rPr>
              <w:t>Habla</w:t>
            </w:r>
            <w:r w:rsidR="0078521B" w:rsidRPr="00733E72">
              <w:rPr>
                <w:rFonts w:ascii="Arial" w:eastAsia="Calibri" w:hAnsi="Arial" w:cs="Arial"/>
                <w:sz w:val="24"/>
                <w:szCs w:val="24"/>
              </w:rPr>
              <w:t xml:space="preserve"> </w:t>
            </w:r>
            <w:r w:rsidR="0078521B">
              <w:rPr>
                <w:rFonts w:ascii="Arial" w:eastAsia="Calibri" w:hAnsi="Arial" w:cs="Arial"/>
                <w:sz w:val="24"/>
                <w:szCs w:val="24"/>
              </w:rPr>
              <w:t xml:space="preserve">el </w:t>
            </w:r>
            <w:r w:rsidR="0078521B" w:rsidRPr="00733E72">
              <w:rPr>
                <w:rFonts w:ascii="Arial" w:eastAsia="Calibri" w:hAnsi="Arial" w:cs="Arial"/>
                <w:sz w:val="24"/>
                <w:szCs w:val="24"/>
              </w:rPr>
              <w:t>Regidor</w:t>
            </w:r>
            <w:r w:rsidR="0078521B">
              <w:rPr>
                <w:rFonts w:ascii="Arial" w:eastAsia="Arial" w:hAnsi="Arial" w:cs="Arial"/>
                <w:sz w:val="24"/>
                <w:szCs w:val="24"/>
              </w:rPr>
              <w:t xml:space="preserve"> Oscar Vásquez Llamas:</w:t>
            </w:r>
            <w:r w:rsidR="0078521B">
              <w:rPr>
                <w:rFonts w:ascii="Arial" w:hAnsi="Arial" w:cs="Arial"/>
                <w:sz w:val="24"/>
                <w:szCs w:val="24"/>
              </w:rPr>
              <w:t xml:space="preserve"> U</w:t>
            </w:r>
            <w:r w:rsidR="00D76449" w:rsidRPr="00D76449">
              <w:rPr>
                <w:rFonts w:ascii="Arial" w:hAnsi="Arial" w:cs="Arial"/>
                <w:sz w:val="24"/>
                <w:szCs w:val="24"/>
              </w:rPr>
              <w:t>sted cada que habla</w:t>
            </w:r>
            <w:r w:rsidR="0078521B">
              <w:rPr>
                <w:rFonts w:ascii="Arial" w:hAnsi="Arial" w:cs="Arial"/>
                <w:sz w:val="24"/>
                <w:szCs w:val="24"/>
              </w:rPr>
              <w:t xml:space="preserve">, </w:t>
            </w:r>
            <w:r w:rsidR="00D76449" w:rsidRPr="00D76449">
              <w:rPr>
                <w:rFonts w:ascii="Arial" w:hAnsi="Arial" w:cs="Arial"/>
                <w:sz w:val="24"/>
                <w:szCs w:val="24"/>
              </w:rPr>
              <w:t>esa manera de señalar</w:t>
            </w:r>
            <w:r w:rsidR="0078521B">
              <w:rPr>
                <w:rFonts w:ascii="Arial" w:hAnsi="Arial" w:cs="Arial"/>
                <w:sz w:val="24"/>
                <w:szCs w:val="24"/>
              </w:rPr>
              <w:t xml:space="preserve"> y</w:t>
            </w:r>
            <w:r w:rsidR="00EA3578">
              <w:rPr>
                <w:rFonts w:ascii="Arial" w:hAnsi="Arial" w:cs="Arial"/>
                <w:sz w:val="24"/>
                <w:szCs w:val="24"/>
              </w:rPr>
              <w:t xml:space="preserve"> de acus</w:t>
            </w:r>
            <w:r w:rsidR="00D76449" w:rsidRPr="00D76449">
              <w:rPr>
                <w:rFonts w:ascii="Arial" w:hAnsi="Arial" w:cs="Arial"/>
                <w:sz w:val="24"/>
                <w:szCs w:val="24"/>
              </w:rPr>
              <w:t>ar a los demás</w:t>
            </w:r>
            <w:r w:rsidR="0078521B">
              <w:rPr>
                <w:rFonts w:ascii="Arial" w:hAnsi="Arial" w:cs="Arial"/>
                <w:sz w:val="24"/>
                <w:szCs w:val="24"/>
              </w:rPr>
              <w:t>, nada tiene que ver si hay cinco in</w:t>
            </w:r>
            <w:r w:rsidR="00D76449" w:rsidRPr="00D76449">
              <w:rPr>
                <w:rFonts w:ascii="Arial" w:hAnsi="Arial" w:cs="Arial"/>
                <w:sz w:val="24"/>
                <w:szCs w:val="24"/>
              </w:rPr>
              <w:t xml:space="preserve">fectados nada más con los </w:t>
            </w:r>
            <w:r w:rsidR="0078521B">
              <w:rPr>
                <w:rFonts w:ascii="Arial" w:hAnsi="Arial" w:cs="Arial"/>
                <w:sz w:val="24"/>
                <w:szCs w:val="24"/>
              </w:rPr>
              <w:t>$</w:t>
            </w:r>
            <w:dir w:val="ltr">
              <w:r w:rsidR="0078521B" w:rsidRPr="00D76449">
                <w:rPr>
                  <w:rFonts w:ascii="Arial" w:hAnsi="Arial" w:cs="Arial"/>
                  <w:sz w:val="24"/>
                  <w:szCs w:val="24"/>
                </w:rPr>
                <w:t>8</w:t>
              </w:r>
              <w:r w:rsidR="0078521B">
                <w:rPr>
                  <w:rFonts w:ascii="Arial" w:hAnsi="Arial" w:cs="Arial"/>
                  <w:sz w:val="24"/>
                  <w:szCs w:val="24"/>
                </w:rPr>
                <w:t>´</w:t>
              </w:r>
              <w:r w:rsidR="0078521B" w:rsidRPr="00D76449">
                <w:rPr>
                  <w:rFonts w:ascii="Arial" w:hAnsi="Arial" w:cs="Arial"/>
                  <w:sz w:val="24"/>
                  <w:szCs w:val="24"/>
                </w:rPr>
                <w:t>000</w:t>
              </w:r>
              <w:r w:rsidR="0078521B">
                <w:rPr>
                  <w:rFonts w:ascii="Arial" w:hAnsi="Arial" w:cs="Arial"/>
                  <w:sz w:val="24"/>
                  <w:szCs w:val="24"/>
                </w:rPr>
                <w:t>,</w:t>
              </w:r>
              <w:r w:rsidR="0078521B" w:rsidRPr="00D76449">
                <w:rPr>
                  <w:rFonts w:ascii="Arial" w:hAnsi="Arial" w:cs="Arial"/>
                  <w:sz w:val="24"/>
                  <w:szCs w:val="24"/>
                </w:rPr>
                <w:t>000</w:t>
              </w:r>
              <w:r w:rsidR="0078521B">
                <w:rPr>
                  <w:rFonts w:ascii="Arial" w:hAnsi="Arial" w:cs="Arial"/>
                  <w:sz w:val="24"/>
                  <w:szCs w:val="24"/>
                </w:rPr>
                <w:t>.00 (Ocho millones de pesos 00/100 M.N.)</w:t>
              </w:r>
              <w:r w:rsidR="0078521B" w:rsidRPr="00D76449">
                <w:rPr>
                  <w:rFonts w:ascii="Arial" w:hAnsi="Arial" w:cs="Arial"/>
                  <w:sz w:val="24"/>
                  <w:szCs w:val="24"/>
                </w:rPr>
                <w:t>‬</w:t>
              </w:r>
              <w:r w:rsidR="0078521B">
                <w:rPr>
                  <w:rFonts w:ascii="Arial" w:hAnsi="Arial" w:cs="Arial"/>
                  <w:sz w:val="24"/>
                  <w:szCs w:val="24"/>
                </w:rPr>
                <w:t>,</w:t>
              </w:r>
              <w:r w:rsidR="00530251">
                <w:rPr>
                  <w:rFonts w:ascii="Arial" w:hAnsi="Arial" w:cs="Arial"/>
                  <w:sz w:val="24"/>
                  <w:szCs w:val="24"/>
                </w:rPr>
                <w:t xml:space="preserve"> el tema son</w:t>
              </w:r>
              <w:r w:rsidR="0078521B" w:rsidRPr="00D76449">
                <w:rPr>
                  <w:rFonts w:ascii="Arial" w:hAnsi="Arial" w:cs="Arial"/>
                  <w:sz w:val="24"/>
                  <w:szCs w:val="24"/>
                </w:rPr>
                <w:t xml:space="preserve"> </w:t>
              </w:r>
              <w:r w:rsidR="00D76449" w:rsidRPr="00D76449">
                <w:rPr>
                  <w:rFonts w:ascii="Arial" w:hAnsi="Arial" w:cs="Arial"/>
                  <w:sz w:val="24"/>
                  <w:szCs w:val="24"/>
                </w:rPr>
                <w:t xml:space="preserve">la entrega de apoyos y la forma </w:t>
              </w:r>
              <w:r w:rsidR="00530251">
                <w:rPr>
                  <w:rFonts w:ascii="Arial" w:hAnsi="Arial" w:cs="Arial"/>
                  <w:sz w:val="24"/>
                  <w:szCs w:val="24"/>
                </w:rPr>
                <w:t xml:space="preserve">de que </w:t>
              </w:r>
              <w:r w:rsidR="00D76449" w:rsidRPr="00D76449">
                <w:rPr>
                  <w:rFonts w:ascii="Arial" w:hAnsi="Arial" w:cs="Arial"/>
                  <w:sz w:val="24"/>
                  <w:szCs w:val="24"/>
                </w:rPr>
                <w:t>lo hizo</w:t>
              </w:r>
              <w:r w:rsidR="00530251">
                <w:rPr>
                  <w:rFonts w:ascii="Arial" w:hAnsi="Arial" w:cs="Arial"/>
                  <w:sz w:val="24"/>
                  <w:szCs w:val="24"/>
                </w:rPr>
                <w:t>, no es de que si tiene, si tengamos cinco, si</w:t>
              </w:r>
              <w:r w:rsidR="00D76449" w:rsidRPr="00D76449">
                <w:rPr>
                  <w:rFonts w:ascii="Arial" w:hAnsi="Arial" w:cs="Arial"/>
                  <w:sz w:val="24"/>
                  <w:szCs w:val="24"/>
                </w:rPr>
                <w:t xml:space="preserve"> todo</w:t>
              </w:r>
              <w:r w:rsidR="00530251">
                <w:rPr>
                  <w:rFonts w:ascii="Arial" w:hAnsi="Arial" w:cs="Arial"/>
                  <w:sz w:val="24"/>
                  <w:szCs w:val="24"/>
                </w:rPr>
                <w:t>s</w:t>
              </w:r>
              <w:r w:rsidR="00D76449" w:rsidRPr="00D76449">
                <w:rPr>
                  <w:rFonts w:ascii="Arial" w:hAnsi="Arial" w:cs="Arial"/>
                  <w:sz w:val="24"/>
                  <w:szCs w:val="24"/>
                </w:rPr>
                <w:t xml:space="preserve"> está en Tlaquepaque</w:t>
              </w:r>
              <w:r w:rsidR="00530251">
                <w:rPr>
                  <w:rFonts w:ascii="Arial" w:hAnsi="Arial" w:cs="Arial"/>
                  <w:sz w:val="24"/>
                  <w:szCs w:val="24"/>
                </w:rPr>
                <w:t>.------------------------------------------------------------------------------------------------------------------------------------------------------------------</w:t>
              </w:r>
              <w:r w:rsidR="00877E5A">
                <w:rPr>
                  <w:rFonts w:ascii="Arial" w:hAnsi="Arial" w:cs="Arial"/>
                  <w:sz w:val="24"/>
                  <w:szCs w:val="24"/>
                </w:rPr>
                <w:t>----------------------------</w:t>
              </w:r>
              <w:r w:rsidR="00530251">
                <w:rPr>
                  <w:rFonts w:ascii="Arial" w:hAnsi="Arial" w:cs="Arial"/>
                  <w:sz w:val="24"/>
                  <w:szCs w:val="24"/>
                </w:rPr>
                <w:t>------------</w:t>
              </w:r>
              <w:r w:rsidR="00530251" w:rsidRPr="00530251">
                <w:rPr>
                  <w:rFonts w:ascii="Arial" w:eastAsia="Calibri" w:hAnsi="Arial" w:cs="Arial"/>
                  <w:sz w:val="24"/>
                  <w:szCs w:val="24"/>
                </w:rPr>
                <w:t xml:space="preserve"> </w:t>
              </w:r>
              <w:r w:rsidR="00530251">
                <w:rPr>
                  <w:rFonts w:ascii="Arial" w:eastAsia="Calibri" w:hAnsi="Arial" w:cs="Arial"/>
                  <w:sz w:val="24"/>
                  <w:szCs w:val="24"/>
                </w:rPr>
                <w:t>Habla el Regidor Francisco Juárez Piña: ¿Eres gerente logística o qué?--------------------------------------------------------------------------------------------------</w:t>
              </w:r>
              <w:r w:rsidR="00530251" w:rsidRPr="00530251">
                <w:rPr>
                  <w:rFonts w:ascii="Arial" w:hAnsi="Arial" w:cs="Arial"/>
                  <w:sz w:val="24"/>
                  <w:szCs w:val="24"/>
                </w:rPr>
                <w:t xml:space="preserve"> </w:t>
              </w:r>
              <w:r w:rsidR="00530251" w:rsidRPr="007F5B6C">
                <w:rPr>
                  <w:rFonts w:ascii="Arial" w:hAnsi="Arial" w:cs="Arial"/>
                  <w:sz w:val="24"/>
                  <w:szCs w:val="24"/>
                </w:rPr>
                <w:t>Con la palabra la Presidente Municipal, C. María Elena Limón García:</w:t>
              </w:r>
              <w:r w:rsidR="00530251">
                <w:rPr>
                  <w:rFonts w:ascii="Arial" w:hAnsi="Arial" w:cs="Arial"/>
                  <w:sz w:val="24"/>
                  <w:szCs w:val="24"/>
                </w:rPr>
                <w:t xml:space="preserve"> Eh, Paco, déjalo que esté hablando.-----------------------------------------------------------------------------------------------------------------------------------------------------------</w:t>
              </w:r>
              <w:r w:rsidR="00530251" w:rsidRPr="00530251">
                <w:rPr>
                  <w:rFonts w:ascii="Arial" w:eastAsia="Calibri" w:hAnsi="Arial" w:cs="Arial"/>
                  <w:sz w:val="24"/>
                  <w:szCs w:val="24"/>
                </w:rPr>
                <w:t xml:space="preserve"> </w:t>
              </w:r>
              <w:r w:rsidR="00530251">
                <w:rPr>
                  <w:rFonts w:ascii="Arial" w:eastAsia="Calibri" w:hAnsi="Arial" w:cs="Arial"/>
                  <w:sz w:val="24"/>
                  <w:szCs w:val="24"/>
                </w:rPr>
                <w:t>Habla</w:t>
              </w:r>
              <w:r w:rsidR="00530251" w:rsidRPr="00733E72">
                <w:rPr>
                  <w:rFonts w:ascii="Arial" w:eastAsia="Calibri" w:hAnsi="Arial" w:cs="Arial"/>
                  <w:sz w:val="24"/>
                  <w:szCs w:val="24"/>
                </w:rPr>
                <w:t xml:space="preserve"> </w:t>
              </w:r>
              <w:r w:rsidR="00530251">
                <w:rPr>
                  <w:rFonts w:ascii="Arial" w:eastAsia="Calibri" w:hAnsi="Arial" w:cs="Arial"/>
                  <w:sz w:val="24"/>
                  <w:szCs w:val="24"/>
                </w:rPr>
                <w:t xml:space="preserve">el </w:t>
              </w:r>
              <w:r w:rsidR="00530251" w:rsidRPr="00733E72">
                <w:rPr>
                  <w:rFonts w:ascii="Arial" w:eastAsia="Calibri" w:hAnsi="Arial" w:cs="Arial"/>
                  <w:sz w:val="24"/>
                  <w:szCs w:val="24"/>
                </w:rPr>
                <w:t>Regidor</w:t>
              </w:r>
              <w:r w:rsidR="00530251">
                <w:rPr>
                  <w:rFonts w:ascii="Arial" w:eastAsia="Arial" w:hAnsi="Arial" w:cs="Arial"/>
                  <w:sz w:val="24"/>
                  <w:szCs w:val="24"/>
                </w:rPr>
                <w:t xml:space="preserve"> Oscar Vásquez Llamas:</w:t>
              </w:r>
              <w:r w:rsidR="00530251">
                <w:rPr>
                  <w:rFonts w:ascii="Arial" w:hAnsi="Arial" w:cs="Arial"/>
                  <w:sz w:val="24"/>
                  <w:szCs w:val="24"/>
                </w:rPr>
                <w:t xml:space="preserve"> N</w:t>
              </w:r>
              <w:r w:rsidR="00D76449" w:rsidRPr="00D76449">
                <w:rPr>
                  <w:rFonts w:ascii="Arial" w:hAnsi="Arial" w:cs="Arial"/>
                  <w:sz w:val="24"/>
                  <w:szCs w:val="24"/>
                </w:rPr>
                <w:t xml:space="preserve">o se necesita </w:t>
              </w:r>
              <w:r w:rsidR="00530251">
                <w:rPr>
                  <w:rFonts w:ascii="Arial" w:hAnsi="Arial" w:cs="Arial"/>
                  <w:sz w:val="24"/>
                  <w:szCs w:val="24"/>
                </w:rPr>
                <w:t xml:space="preserve">ser un académico, </w:t>
              </w:r>
              <w:r w:rsidR="00D76449" w:rsidRPr="00D76449">
                <w:rPr>
                  <w:rFonts w:ascii="Arial" w:hAnsi="Arial" w:cs="Arial"/>
                  <w:sz w:val="24"/>
                  <w:szCs w:val="24"/>
                </w:rPr>
                <w:t xml:space="preserve">maestro </w:t>
              </w:r>
              <w:r w:rsidR="005422A5">
                <w:rPr>
                  <w:rFonts w:ascii="Arial" w:hAnsi="Arial" w:cs="Arial"/>
                  <w:sz w:val="24"/>
                  <w:szCs w:val="24"/>
                </w:rPr>
                <w:t xml:space="preserve">de </w:t>
              </w:r>
              <w:r w:rsidR="00D76449" w:rsidRPr="00D76449">
                <w:rPr>
                  <w:rFonts w:ascii="Arial" w:hAnsi="Arial" w:cs="Arial"/>
                  <w:sz w:val="24"/>
                  <w:szCs w:val="24"/>
                </w:rPr>
                <w:t>matemáticas para s</w:t>
              </w:r>
              <w:r w:rsidR="005422A5">
                <w:rPr>
                  <w:rFonts w:ascii="Arial" w:hAnsi="Arial" w:cs="Arial"/>
                  <w:sz w:val="24"/>
                  <w:szCs w:val="24"/>
                </w:rPr>
                <w:t xml:space="preserve">aber que </w:t>
              </w:r>
              <w:r w:rsidR="00A36716">
                <w:rPr>
                  <w:rFonts w:ascii="Arial" w:hAnsi="Arial" w:cs="Arial"/>
                  <w:sz w:val="24"/>
                  <w:szCs w:val="24"/>
                </w:rPr>
                <w:t>dos más</w:t>
              </w:r>
              <w:r w:rsidR="00D76449" w:rsidRPr="00D76449">
                <w:rPr>
                  <w:rFonts w:ascii="Arial" w:hAnsi="Arial" w:cs="Arial"/>
                  <w:sz w:val="24"/>
                  <w:szCs w:val="24"/>
                </w:rPr>
                <w:t xml:space="preserve"> dos son cuatro</w:t>
              </w:r>
              <w:r w:rsidR="00A36716">
                <w:rPr>
                  <w:rFonts w:ascii="Arial" w:hAnsi="Arial" w:cs="Arial"/>
                  <w:sz w:val="24"/>
                  <w:szCs w:val="24"/>
                </w:rPr>
                <w:t>.------------------------------------------------------------------------------------------------------------------------------------------------------------------------------</w:t>
              </w:r>
              <w:r w:rsidR="00877E5A">
                <w:rPr>
                  <w:rFonts w:ascii="Arial" w:hAnsi="Arial" w:cs="Arial"/>
                  <w:sz w:val="24"/>
                  <w:szCs w:val="24"/>
                </w:rPr>
                <w:t>--------------------</w:t>
              </w:r>
              <w:r w:rsidR="00A36716">
                <w:rPr>
                  <w:rFonts w:ascii="Arial" w:hAnsi="Arial" w:cs="Arial"/>
                  <w:sz w:val="24"/>
                  <w:szCs w:val="24"/>
                </w:rPr>
                <w:t>---------------</w:t>
              </w:r>
              <w:r w:rsidR="00A36716" w:rsidRPr="00A36716">
                <w:rPr>
                  <w:rFonts w:ascii="Arial" w:eastAsia="Calibri" w:hAnsi="Arial" w:cs="Arial"/>
                  <w:sz w:val="24"/>
                  <w:szCs w:val="24"/>
                </w:rPr>
                <w:t xml:space="preserve"> </w:t>
              </w:r>
              <w:r w:rsidR="001B3DAA">
                <w:t>‬</w:t>
              </w:r>
              <w:r w:rsidR="001B3DAA">
                <w:t>‬</w:t>
              </w:r>
              <w:r w:rsidR="001B3DAA">
                <w:t>‬</w:t>
              </w:r>
              <w:r w:rsidR="001B3DAA">
                <w:t>‬</w:t>
              </w:r>
              <w:r w:rsidR="0014086A">
                <w:t>‬</w:t>
              </w:r>
              <w:r w:rsidR="0014086A">
                <w:t>‬</w:t>
              </w:r>
              <w:r w:rsidR="0014086A">
                <w:t>‬</w:t>
              </w:r>
              <w:r w:rsidR="0014086A">
                <w:t>‬</w:t>
              </w:r>
              <w:r w:rsidR="009C2CA0">
                <w:t>‬</w:t>
              </w:r>
              <w:r w:rsidR="009C2CA0">
                <w:t>‬</w:t>
              </w:r>
              <w:r w:rsidR="009C2CA0">
                <w:t>‬</w:t>
              </w:r>
              <w:r w:rsidR="009C2CA0">
                <w:t>‬</w:t>
              </w:r>
              <w:r w:rsidR="003B3468">
                <w:t>‬</w:t>
              </w:r>
              <w:r w:rsidR="003B3468">
                <w:t>‬</w:t>
              </w:r>
              <w:r w:rsidR="003B3468">
                <w:t>‬</w:t>
              </w:r>
              <w:r w:rsidR="003B3468">
                <w:t>‬</w:t>
              </w:r>
            </w:dir>
          </w:dir>
        </w:dir>
      </w:dir>
    </w:p>
    <w:p w:rsidR="00A36716" w:rsidRPr="00733E72" w:rsidRDefault="00A36716" w:rsidP="00A36716">
      <w:pPr>
        <w:pStyle w:val="Sinespaciado"/>
        <w:jc w:val="both"/>
        <w:rPr>
          <w:rFonts w:ascii="Arial" w:eastAsia="Arial" w:hAnsi="Arial" w:cs="Arial"/>
          <w:sz w:val="24"/>
          <w:szCs w:val="24"/>
        </w:rPr>
      </w:pPr>
      <w:r>
        <w:rPr>
          <w:rFonts w:ascii="Arial" w:eastAsia="Calibri" w:hAnsi="Arial" w:cs="Arial"/>
          <w:sz w:val="24"/>
          <w:szCs w:val="24"/>
        </w:rPr>
        <w:t>Habla</w:t>
      </w:r>
      <w:r w:rsidRPr="00733E72">
        <w:rPr>
          <w:rFonts w:ascii="Arial" w:eastAsia="Calibri" w:hAnsi="Arial" w:cs="Arial"/>
          <w:sz w:val="24"/>
          <w:szCs w:val="24"/>
        </w:rPr>
        <w:t xml:space="preserve"> </w:t>
      </w:r>
      <w:r>
        <w:rPr>
          <w:rFonts w:ascii="Arial" w:eastAsia="Calibri" w:hAnsi="Arial" w:cs="Arial"/>
          <w:sz w:val="24"/>
          <w:szCs w:val="24"/>
        </w:rPr>
        <w:t xml:space="preserve">la </w:t>
      </w:r>
      <w:r w:rsidRPr="00733E72">
        <w:rPr>
          <w:rFonts w:ascii="Arial" w:eastAsia="Calibri" w:hAnsi="Arial" w:cs="Arial"/>
          <w:sz w:val="24"/>
          <w:szCs w:val="24"/>
        </w:rPr>
        <w:t>Regidora</w:t>
      </w:r>
      <w:r w:rsidRPr="00733E72">
        <w:rPr>
          <w:rFonts w:ascii="Arial" w:eastAsia="Arial" w:hAnsi="Arial" w:cs="Arial"/>
          <w:sz w:val="24"/>
          <w:szCs w:val="24"/>
        </w:rPr>
        <w:t xml:space="preserve"> D</w:t>
      </w:r>
      <w:r>
        <w:rPr>
          <w:rFonts w:ascii="Arial" w:eastAsia="Arial" w:hAnsi="Arial" w:cs="Arial"/>
          <w:sz w:val="24"/>
          <w:szCs w:val="24"/>
        </w:rPr>
        <w:t>aniela Elizabeth Chávez Estrada: ¡Orden</w:t>
      </w:r>
      <w:r w:rsidR="005422A5">
        <w:rPr>
          <w:rFonts w:ascii="Arial" w:eastAsia="Arial" w:hAnsi="Arial" w:cs="Arial"/>
          <w:sz w:val="24"/>
          <w:szCs w:val="24"/>
        </w:rPr>
        <w:t xml:space="preserve"> Presidenta</w:t>
      </w:r>
      <w:r>
        <w:rPr>
          <w:rFonts w:ascii="Arial" w:eastAsia="Arial" w:hAnsi="Arial" w:cs="Arial"/>
          <w:sz w:val="24"/>
          <w:szCs w:val="24"/>
        </w:rPr>
        <w:t>!------------------------------------------------------------------</w:t>
      </w:r>
      <w:r w:rsidR="005422A5">
        <w:rPr>
          <w:rFonts w:ascii="Arial" w:eastAsia="Arial" w:hAnsi="Arial" w:cs="Arial"/>
          <w:sz w:val="24"/>
          <w:szCs w:val="24"/>
        </w:rPr>
        <w:t>---------------------</w:t>
      </w:r>
      <w:r>
        <w:rPr>
          <w:rFonts w:ascii="Arial" w:eastAsia="Arial" w:hAnsi="Arial" w:cs="Arial"/>
          <w:sz w:val="24"/>
          <w:szCs w:val="24"/>
        </w:rPr>
        <w:t>-------------</w:t>
      </w:r>
    </w:p>
    <w:p w:rsidR="00457086" w:rsidRDefault="00A36716" w:rsidP="006D30C8">
      <w:pPr>
        <w:jc w:val="both"/>
        <w:rPr>
          <w:rFonts w:ascii="Arial" w:hAnsi="Arial" w:cs="Arial"/>
          <w:sz w:val="24"/>
          <w:szCs w:val="24"/>
        </w:rPr>
      </w:pPr>
      <w:r>
        <w:rPr>
          <w:rFonts w:ascii="Arial" w:eastAsia="Calibri" w:hAnsi="Arial" w:cs="Arial"/>
          <w:sz w:val="24"/>
          <w:szCs w:val="24"/>
        </w:rPr>
        <w:t>Habla</w:t>
      </w:r>
      <w:r w:rsidRPr="00733E72">
        <w:rPr>
          <w:rFonts w:ascii="Arial" w:eastAsia="Calibri" w:hAnsi="Arial" w:cs="Arial"/>
          <w:sz w:val="24"/>
          <w:szCs w:val="24"/>
        </w:rPr>
        <w:t xml:space="preserve"> </w:t>
      </w:r>
      <w:r>
        <w:rPr>
          <w:rFonts w:ascii="Arial" w:eastAsia="Calibri" w:hAnsi="Arial" w:cs="Arial"/>
          <w:sz w:val="24"/>
          <w:szCs w:val="24"/>
        </w:rPr>
        <w:t xml:space="preserve">el </w:t>
      </w:r>
      <w:r w:rsidRPr="00733E72">
        <w:rPr>
          <w:rFonts w:ascii="Arial" w:eastAsia="Calibri" w:hAnsi="Arial" w:cs="Arial"/>
          <w:sz w:val="24"/>
          <w:szCs w:val="24"/>
        </w:rPr>
        <w:t>Regidor</w:t>
      </w:r>
      <w:r>
        <w:rPr>
          <w:rFonts w:ascii="Arial" w:eastAsia="Arial" w:hAnsi="Arial" w:cs="Arial"/>
          <w:sz w:val="24"/>
          <w:szCs w:val="24"/>
        </w:rPr>
        <w:t xml:space="preserve"> Oscar Vásquez Llamas:</w:t>
      </w:r>
      <w:r>
        <w:rPr>
          <w:rFonts w:ascii="Arial" w:hAnsi="Arial" w:cs="Arial"/>
          <w:sz w:val="24"/>
          <w:szCs w:val="24"/>
        </w:rPr>
        <w:t xml:space="preserve"> A</w:t>
      </w:r>
      <w:r w:rsidR="00D76449" w:rsidRPr="00D76449">
        <w:rPr>
          <w:rFonts w:ascii="Arial" w:hAnsi="Arial" w:cs="Arial"/>
          <w:sz w:val="24"/>
          <w:szCs w:val="24"/>
        </w:rPr>
        <w:t>delante</w:t>
      </w:r>
      <w:r>
        <w:rPr>
          <w:rFonts w:ascii="Arial" w:hAnsi="Arial" w:cs="Arial"/>
          <w:sz w:val="24"/>
          <w:szCs w:val="24"/>
        </w:rPr>
        <w:t>, perdón P</w:t>
      </w:r>
      <w:r w:rsidR="00D76449" w:rsidRPr="00D76449">
        <w:rPr>
          <w:rFonts w:ascii="Arial" w:hAnsi="Arial" w:cs="Arial"/>
          <w:sz w:val="24"/>
          <w:szCs w:val="24"/>
        </w:rPr>
        <w:t>residenta</w:t>
      </w:r>
      <w:r>
        <w:rPr>
          <w:rFonts w:ascii="Arial" w:hAnsi="Arial" w:cs="Arial"/>
          <w:sz w:val="24"/>
          <w:szCs w:val="24"/>
        </w:rPr>
        <w:t>.--------------------------------------------------------------------------</w:t>
      </w:r>
      <w:r w:rsidR="00877E5A">
        <w:rPr>
          <w:rFonts w:ascii="Arial" w:hAnsi="Arial" w:cs="Arial"/>
          <w:sz w:val="24"/>
          <w:szCs w:val="24"/>
        </w:rPr>
        <w:t>--</w:t>
      </w:r>
      <w:r>
        <w:rPr>
          <w:rFonts w:ascii="Arial" w:hAnsi="Arial" w:cs="Arial"/>
          <w:sz w:val="24"/>
          <w:szCs w:val="24"/>
        </w:rPr>
        <w:t>--------------------------</w:t>
      </w:r>
      <w:r w:rsidRPr="00A36716">
        <w:rPr>
          <w:rFonts w:ascii="Arial" w:hAnsi="Arial" w:cs="Arial"/>
          <w:sz w:val="24"/>
          <w:szCs w:val="24"/>
        </w:rPr>
        <w:t xml:space="preserve"> </w:t>
      </w:r>
      <w:r w:rsidRPr="007F5B6C">
        <w:rPr>
          <w:rFonts w:ascii="Arial" w:hAnsi="Arial" w:cs="Arial"/>
          <w:sz w:val="24"/>
          <w:szCs w:val="24"/>
        </w:rPr>
        <w:t>Con la palabra la Presidente Municipal, C. María Elena Limón García:</w:t>
      </w:r>
      <w:r>
        <w:rPr>
          <w:rFonts w:ascii="Arial" w:hAnsi="Arial" w:cs="Arial"/>
          <w:sz w:val="24"/>
          <w:szCs w:val="24"/>
        </w:rPr>
        <w:t xml:space="preserve"> </w:t>
      </w:r>
      <w:r w:rsidR="005422A5">
        <w:rPr>
          <w:rFonts w:ascii="Arial" w:hAnsi="Arial" w:cs="Arial"/>
          <w:sz w:val="24"/>
          <w:szCs w:val="24"/>
        </w:rPr>
        <w:t xml:space="preserve">Si, </w:t>
      </w:r>
      <w:r>
        <w:rPr>
          <w:rFonts w:ascii="Arial" w:hAnsi="Arial" w:cs="Arial"/>
          <w:sz w:val="24"/>
          <w:szCs w:val="24"/>
        </w:rPr>
        <w:t>¿M</w:t>
      </w:r>
      <w:r w:rsidR="00D76449" w:rsidRPr="00D76449">
        <w:rPr>
          <w:rFonts w:ascii="Arial" w:hAnsi="Arial" w:cs="Arial"/>
          <w:sz w:val="24"/>
          <w:szCs w:val="24"/>
        </w:rPr>
        <w:t>e permite nada más para terminar</w:t>
      </w:r>
      <w:r>
        <w:rPr>
          <w:rFonts w:ascii="Arial" w:hAnsi="Arial" w:cs="Arial"/>
          <w:sz w:val="24"/>
          <w:szCs w:val="24"/>
        </w:rPr>
        <w:t>?</w:t>
      </w:r>
      <w:r w:rsidR="00D76449" w:rsidRPr="00D76449">
        <w:rPr>
          <w:rFonts w:ascii="Arial" w:hAnsi="Arial" w:cs="Arial"/>
          <w:sz w:val="24"/>
          <w:szCs w:val="24"/>
        </w:rPr>
        <w:t xml:space="preserve"> </w:t>
      </w:r>
      <w:r>
        <w:rPr>
          <w:rFonts w:ascii="Arial" w:hAnsi="Arial" w:cs="Arial"/>
          <w:sz w:val="24"/>
          <w:szCs w:val="24"/>
        </w:rPr>
        <w:t xml:space="preserve"> Eh, ¿Si puedo hablar?-------------------------------------------------------------------------------------------------------------------</w:t>
      </w:r>
      <w:r w:rsidRPr="00A36716">
        <w:rPr>
          <w:rFonts w:ascii="Arial" w:eastAsia="Calibri" w:hAnsi="Arial" w:cs="Arial"/>
          <w:sz w:val="24"/>
          <w:szCs w:val="24"/>
        </w:rPr>
        <w:t xml:space="preserve"> </w:t>
      </w:r>
      <w:r>
        <w:rPr>
          <w:rFonts w:ascii="Arial" w:eastAsia="Calibri" w:hAnsi="Arial" w:cs="Arial"/>
          <w:sz w:val="24"/>
          <w:szCs w:val="24"/>
        </w:rPr>
        <w:t>Habla</w:t>
      </w:r>
      <w:r w:rsidRPr="00733E72">
        <w:rPr>
          <w:rFonts w:ascii="Arial" w:eastAsia="Calibri" w:hAnsi="Arial" w:cs="Arial"/>
          <w:sz w:val="24"/>
          <w:szCs w:val="24"/>
        </w:rPr>
        <w:t xml:space="preserve"> </w:t>
      </w:r>
      <w:r>
        <w:rPr>
          <w:rFonts w:ascii="Arial" w:eastAsia="Calibri" w:hAnsi="Arial" w:cs="Arial"/>
          <w:sz w:val="24"/>
          <w:szCs w:val="24"/>
        </w:rPr>
        <w:t xml:space="preserve">el </w:t>
      </w:r>
      <w:r w:rsidRPr="00733E72">
        <w:rPr>
          <w:rFonts w:ascii="Arial" w:eastAsia="Calibri" w:hAnsi="Arial" w:cs="Arial"/>
          <w:sz w:val="24"/>
          <w:szCs w:val="24"/>
        </w:rPr>
        <w:t>Regidor</w:t>
      </w:r>
      <w:r>
        <w:rPr>
          <w:rFonts w:ascii="Arial" w:eastAsia="Arial" w:hAnsi="Arial" w:cs="Arial"/>
          <w:sz w:val="24"/>
          <w:szCs w:val="24"/>
        </w:rPr>
        <w:t xml:space="preserve"> Oscar Vásquez Llamas: ¿</w:t>
      </w:r>
      <w:r>
        <w:rPr>
          <w:rFonts w:ascii="Arial" w:hAnsi="Arial" w:cs="Arial"/>
          <w:sz w:val="24"/>
          <w:szCs w:val="24"/>
        </w:rPr>
        <w:t>P</w:t>
      </w:r>
      <w:r w:rsidR="00D76449" w:rsidRPr="00D76449">
        <w:rPr>
          <w:rFonts w:ascii="Arial" w:hAnsi="Arial" w:cs="Arial"/>
          <w:sz w:val="24"/>
          <w:szCs w:val="24"/>
        </w:rPr>
        <w:t>erdón</w:t>
      </w:r>
      <w:r>
        <w:rPr>
          <w:rFonts w:ascii="Arial" w:hAnsi="Arial" w:cs="Arial"/>
          <w:sz w:val="24"/>
          <w:szCs w:val="24"/>
        </w:rPr>
        <w:t>?--------------------------------------------------------------------------------------------------------------------------------</w:t>
      </w:r>
      <w:r w:rsidRPr="00A36716">
        <w:rPr>
          <w:rFonts w:ascii="Arial" w:hAnsi="Arial" w:cs="Arial"/>
          <w:sz w:val="24"/>
          <w:szCs w:val="24"/>
        </w:rPr>
        <w:t xml:space="preserve"> </w:t>
      </w:r>
      <w:r w:rsidRPr="007F5B6C">
        <w:rPr>
          <w:rFonts w:ascii="Arial" w:hAnsi="Arial" w:cs="Arial"/>
          <w:sz w:val="24"/>
          <w:szCs w:val="24"/>
        </w:rPr>
        <w:t>Con la palabra la Presidente Municipal, C. María Elena Limón García:</w:t>
      </w:r>
      <w:r>
        <w:rPr>
          <w:rFonts w:ascii="Arial" w:hAnsi="Arial" w:cs="Arial"/>
          <w:sz w:val="24"/>
          <w:szCs w:val="24"/>
        </w:rPr>
        <w:t xml:space="preserve"> Ya agoto su…</w:t>
      </w:r>
      <w:r w:rsidR="005422A5" w:rsidRPr="005422A5">
        <w:rPr>
          <w:rFonts w:ascii="Arial" w:hAnsi="Arial" w:cs="Arial"/>
          <w:sz w:val="24"/>
          <w:szCs w:val="24"/>
        </w:rPr>
        <w:t xml:space="preserve"> o también va a interrumpir</w:t>
      </w:r>
      <w:r w:rsidRPr="005422A5">
        <w:rPr>
          <w:rFonts w:ascii="Arial" w:hAnsi="Arial" w:cs="Arial"/>
          <w:sz w:val="24"/>
          <w:szCs w:val="24"/>
        </w:rPr>
        <w:t>.</w:t>
      </w:r>
      <w:r>
        <w:rPr>
          <w:rFonts w:ascii="Arial" w:hAnsi="Arial" w:cs="Arial"/>
          <w:sz w:val="24"/>
          <w:szCs w:val="24"/>
        </w:rPr>
        <w:t>------------------------------------------------------------------------------------------------------------</w:t>
      </w:r>
      <w:r w:rsidR="005422A5">
        <w:rPr>
          <w:rFonts w:ascii="Arial" w:hAnsi="Arial" w:cs="Arial"/>
          <w:sz w:val="24"/>
          <w:szCs w:val="24"/>
        </w:rPr>
        <w:t>------------</w:t>
      </w:r>
      <w:r>
        <w:rPr>
          <w:rFonts w:ascii="Arial" w:hAnsi="Arial" w:cs="Arial"/>
          <w:sz w:val="24"/>
          <w:szCs w:val="24"/>
        </w:rPr>
        <w:t>---------------------------</w:t>
      </w:r>
      <w:r w:rsidR="00D76449" w:rsidRPr="00D76449">
        <w:rPr>
          <w:rFonts w:ascii="Arial" w:hAnsi="Arial" w:cs="Arial"/>
          <w:sz w:val="24"/>
          <w:szCs w:val="24"/>
        </w:rPr>
        <w:t xml:space="preserve"> </w:t>
      </w:r>
      <w:r>
        <w:rPr>
          <w:rFonts w:ascii="Arial" w:eastAsia="Calibri" w:hAnsi="Arial" w:cs="Arial"/>
          <w:sz w:val="24"/>
          <w:szCs w:val="24"/>
        </w:rPr>
        <w:t>Habla</w:t>
      </w:r>
      <w:r w:rsidRPr="00733E72">
        <w:rPr>
          <w:rFonts w:ascii="Arial" w:eastAsia="Calibri" w:hAnsi="Arial" w:cs="Arial"/>
          <w:sz w:val="24"/>
          <w:szCs w:val="24"/>
        </w:rPr>
        <w:t xml:space="preserve"> </w:t>
      </w:r>
      <w:r>
        <w:rPr>
          <w:rFonts w:ascii="Arial" w:eastAsia="Calibri" w:hAnsi="Arial" w:cs="Arial"/>
          <w:sz w:val="24"/>
          <w:szCs w:val="24"/>
        </w:rPr>
        <w:t xml:space="preserve">el </w:t>
      </w:r>
      <w:r w:rsidRPr="00733E72">
        <w:rPr>
          <w:rFonts w:ascii="Arial" w:eastAsia="Calibri" w:hAnsi="Arial" w:cs="Arial"/>
          <w:sz w:val="24"/>
          <w:szCs w:val="24"/>
        </w:rPr>
        <w:t>Regidor</w:t>
      </w:r>
      <w:r>
        <w:rPr>
          <w:rFonts w:ascii="Arial" w:eastAsia="Arial" w:hAnsi="Arial" w:cs="Arial"/>
          <w:sz w:val="24"/>
          <w:szCs w:val="24"/>
        </w:rPr>
        <w:t xml:space="preserve"> Oscar Vásquez Llamas:</w:t>
      </w:r>
      <w:r>
        <w:rPr>
          <w:rFonts w:ascii="Arial" w:hAnsi="Arial" w:cs="Arial"/>
          <w:sz w:val="24"/>
          <w:szCs w:val="24"/>
        </w:rPr>
        <w:t xml:space="preserve"> A</w:t>
      </w:r>
      <w:r w:rsidR="00D76449" w:rsidRPr="00D76449">
        <w:rPr>
          <w:rFonts w:ascii="Arial" w:hAnsi="Arial" w:cs="Arial"/>
          <w:sz w:val="24"/>
          <w:szCs w:val="24"/>
        </w:rPr>
        <w:t>horita seguimos</w:t>
      </w:r>
      <w:r>
        <w:rPr>
          <w:rFonts w:ascii="Arial" w:hAnsi="Arial" w:cs="Arial"/>
          <w:sz w:val="24"/>
          <w:szCs w:val="24"/>
        </w:rPr>
        <w:t>.---------------------------------------------------------------------------------------------------------------------</w:t>
      </w:r>
      <w:r w:rsidRPr="00A36716">
        <w:rPr>
          <w:rFonts w:ascii="Arial" w:hAnsi="Arial" w:cs="Arial"/>
          <w:sz w:val="24"/>
          <w:szCs w:val="24"/>
        </w:rPr>
        <w:t xml:space="preserve"> </w:t>
      </w:r>
      <w:r w:rsidRPr="007F5B6C">
        <w:rPr>
          <w:rFonts w:ascii="Arial" w:hAnsi="Arial" w:cs="Arial"/>
          <w:sz w:val="24"/>
          <w:szCs w:val="24"/>
        </w:rPr>
        <w:t>Con la palabra la Presidente Municipal, C. María Elena Limón García:</w:t>
      </w:r>
      <w:r w:rsidR="005422A5">
        <w:rPr>
          <w:rFonts w:ascii="Arial" w:hAnsi="Arial" w:cs="Arial"/>
          <w:sz w:val="24"/>
          <w:szCs w:val="24"/>
        </w:rPr>
        <w:t xml:space="preserve"> Bueno, ahí</w:t>
      </w:r>
      <w:r>
        <w:rPr>
          <w:rFonts w:ascii="Arial" w:hAnsi="Arial" w:cs="Arial"/>
          <w:sz w:val="24"/>
          <w:szCs w:val="24"/>
        </w:rPr>
        <w:t xml:space="preserve"> se nota</w:t>
      </w:r>
      <w:r w:rsidR="005422A5">
        <w:rPr>
          <w:rFonts w:ascii="Arial" w:hAnsi="Arial" w:cs="Arial"/>
          <w:sz w:val="24"/>
          <w:szCs w:val="24"/>
        </w:rPr>
        <w:t xml:space="preserve"> la educación p</w:t>
      </w:r>
      <w:r w:rsidR="00D76449" w:rsidRPr="00D76449">
        <w:rPr>
          <w:rFonts w:ascii="Arial" w:hAnsi="Arial" w:cs="Arial"/>
          <w:sz w:val="24"/>
          <w:szCs w:val="24"/>
        </w:rPr>
        <w:t>ero</w:t>
      </w:r>
      <w:r w:rsidR="005422A5">
        <w:rPr>
          <w:rFonts w:ascii="Arial" w:hAnsi="Arial" w:cs="Arial"/>
          <w:sz w:val="24"/>
          <w:szCs w:val="24"/>
        </w:rPr>
        <w:t>,</w:t>
      </w:r>
      <w:r w:rsidR="00D76449" w:rsidRPr="00D76449">
        <w:rPr>
          <w:rFonts w:ascii="Arial" w:hAnsi="Arial" w:cs="Arial"/>
          <w:sz w:val="24"/>
          <w:szCs w:val="24"/>
        </w:rPr>
        <w:t xml:space="preserve"> bueno</w:t>
      </w:r>
      <w:r w:rsidR="00643A18">
        <w:rPr>
          <w:rFonts w:ascii="Arial" w:hAnsi="Arial" w:cs="Arial"/>
          <w:sz w:val="24"/>
          <w:szCs w:val="24"/>
        </w:rPr>
        <w:t>,</w:t>
      </w:r>
      <w:r w:rsidR="00D76449" w:rsidRPr="00D76449">
        <w:rPr>
          <w:rFonts w:ascii="Arial" w:hAnsi="Arial" w:cs="Arial"/>
          <w:sz w:val="24"/>
          <w:szCs w:val="24"/>
        </w:rPr>
        <w:t xml:space="preserve"> él </w:t>
      </w:r>
      <w:r w:rsidR="005422A5">
        <w:rPr>
          <w:rFonts w:ascii="Arial" w:hAnsi="Arial" w:cs="Arial"/>
          <w:sz w:val="24"/>
          <w:szCs w:val="24"/>
        </w:rPr>
        <w:t>hoy por hoy</w:t>
      </w:r>
      <w:r w:rsidR="00643A18">
        <w:rPr>
          <w:rFonts w:ascii="Arial" w:hAnsi="Arial" w:cs="Arial"/>
          <w:sz w:val="24"/>
          <w:szCs w:val="24"/>
        </w:rPr>
        <w:t xml:space="preserve"> solamente son cinco, cinco personas que </w:t>
      </w:r>
      <w:r w:rsidR="00D76449" w:rsidRPr="00D76449">
        <w:rPr>
          <w:rFonts w:ascii="Arial" w:hAnsi="Arial" w:cs="Arial"/>
          <w:sz w:val="24"/>
          <w:szCs w:val="24"/>
        </w:rPr>
        <w:t xml:space="preserve">están </w:t>
      </w:r>
      <w:r w:rsidR="00643A18">
        <w:rPr>
          <w:rFonts w:ascii="Arial" w:hAnsi="Arial" w:cs="Arial"/>
          <w:sz w:val="24"/>
          <w:szCs w:val="24"/>
        </w:rPr>
        <w:t xml:space="preserve">infectadas, que están </w:t>
      </w:r>
      <w:r w:rsidR="00D76449" w:rsidRPr="00D76449">
        <w:rPr>
          <w:rFonts w:ascii="Arial" w:hAnsi="Arial" w:cs="Arial"/>
          <w:sz w:val="24"/>
          <w:szCs w:val="24"/>
        </w:rPr>
        <w:t>contagiadas</w:t>
      </w:r>
      <w:r w:rsidR="00643A18">
        <w:rPr>
          <w:rFonts w:ascii="Arial" w:hAnsi="Arial" w:cs="Arial"/>
          <w:sz w:val="24"/>
          <w:szCs w:val="24"/>
        </w:rPr>
        <w:t xml:space="preserve"> perdón, se siguieron todos los protocolos</w:t>
      </w:r>
      <w:r w:rsidR="00D76449" w:rsidRPr="00D76449">
        <w:rPr>
          <w:rFonts w:ascii="Arial" w:hAnsi="Arial" w:cs="Arial"/>
          <w:sz w:val="24"/>
          <w:szCs w:val="24"/>
        </w:rPr>
        <w:t xml:space="preserve"> para la entrega</w:t>
      </w:r>
      <w:r w:rsidR="00643A18">
        <w:rPr>
          <w:rFonts w:ascii="Arial" w:hAnsi="Arial" w:cs="Arial"/>
          <w:sz w:val="24"/>
          <w:szCs w:val="24"/>
        </w:rPr>
        <w:t>,</w:t>
      </w:r>
      <w:r w:rsidR="00D76449" w:rsidRPr="00D76449">
        <w:rPr>
          <w:rFonts w:ascii="Arial" w:hAnsi="Arial" w:cs="Arial"/>
          <w:sz w:val="24"/>
          <w:szCs w:val="24"/>
        </w:rPr>
        <w:t xml:space="preserve"> no solamente de los</w:t>
      </w:r>
      <w:r w:rsidR="00643A18">
        <w:rPr>
          <w:rFonts w:ascii="Arial" w:hAnsi="Arial" w:cs="Arial"/>
          <w:sz w:val="24"/>
          <w:szCs w:val="24"/>
        </w:rPr>
        <w:t>, de los</w:t>
      </w:r>
      <w:r w:rsidR="00D76449" w:rsidRPr="00D76449">
        <w:rPr>
          <w:rFonts w:ascii="Arial" w:hAnsi="Arial" w:cs="Arial"/>
          <w:sz w:val="24"/>
          <w:szCs w:val="24"/>
        </w:rPr>
        <w:t xml:space="preserve"> apoyos</w:t>
      </w:r>
      <w:r w:rsidR="00643A18">
        <w:rPr>
          <w:rFonts w:ascii="Arial" w:hAnsi="Arial" w:cs="Arial"/>
          <w:sz w:val="24"/>
          <w:szCs w:val="24"/>
        </w:rPr>
        <w:t>, porque ya se entregaron Señor R</w:t>
      </w:r>
      <w:r w:rsidR="00D76449" w:rsidRPr="00D76449">
        <w:rPr>
          <w:rFonts w:ascii="Arial" w:hAnsi="Arial" w:cs="Arial"/>
          <w:sz w:val="24"/>
          <w:szCs w:val="24"/>
        </w:rPr>
        <w:t>egidor</w:t>
      </w:r>
      <w:r w:rsidR="00643A18">
        <w:rPr>
          <w:rFonts w:ascii="Arial" w:hAnsi="Arial" w:cs="Arial"/>
          <w:sz w:val="24"/>
          <w:szCs w:val="24"/>
        </w:rPr>
        <w:t>, U</w:t>
      </w:r>
      <w:r w:rsidR="00D76449" w:rsidRPr="00D76449">
        <w:rPr>
          <w:rFonts w:ascii="Arial" w:hAnsi="Arial" w:cs="Arial"/>
          <w:sz w:val="24"/>
          <w:szCs w:val="24"/>
        </w:rPr>
        <w:t>sted que ve mis redes gracias</w:t>
      </w:r>
      <w:r w:rsidR="00643A18">
        <w:rPr>
          <w:rFonts w:ascii="Arial" w:hAnsi="Arial" w:cs="Arial"/>
          <w:sz w:val="24"/>
          <w:szCs w:val="24"/>
        </w:rPr>
        <w:t>, que ve las redes eh, y me sigue l</w:t>
      </w:r>
      <w:r w:rsidR="00D76449" w:rsidRPr="00D76449">
        <w:rPr>
          <w:rFonts w:ascii="Arial" w:hAnsi="Arial" w:cs="Arial"/>
          <w:sz w:val="24"/>
          <w:szCs w:val="24"/>
        </w:rPr>
        <w:t>e agradezco mucho</w:t>
      </w:r>
      <w:r w:rsidR="00643A18">
        <w:rPr>
          <w:rFonts w:ascii="Arial" w:hAnsi="Arial" w:cs="Arial"/>
          <w:sz w:val="24"/>
          <w:szCs w:val="24"/>
        </w:rPr>
        <w:t xml:space="preserve">, es, como usted se pudo dar </w:t>
      </w:r>
      <w:r w:rsidR="00D76449" w:rsidRPr="00D76449">
        <w:rPr>
          <w:rFonts w:ascii="Arial" w:hAnsi="Arial" w:cs="Arial"/>
          <w:sz w:val="24"/>
          <w:szCs w:val="24"/>
        </w:rPr>
        <w:t>cuenta ya las entregamos</w:t>
      </w:r>
      <w:r w:rsidR="00643A18">
        <w:rPr>
          <w:rFonts w:ascii="Arial" w:hAnsi="Arial" w:cs="Arial"/>
          <w:sz w:val="24"/>
          <w:szCs w:val="24"/>
        </w:rPr>
        <w:t>, ya entregamos, p</w:t>
      </w:r>
      <w:r w:rsidR="00D76449" w:rsidRPr="00D76449">
        <w:rPr>
          <w:rFonts w:ascii="Arial" w:hAnsi="Arial" w:cs="Arial"/>
          <w:sz w:val="24"/>
          <w:szCs w:val="24"/>
        </w:rPr>
        <w:t xml:space="preserve">orque </w:t>
      </w:r>
      <w:r w:rsidR="00643A18">
        <w:rPr>
          <w:rFonts w:ascii="Arial" w:hAnsi="Arial" w:cs="Arial"/>
          <w:sz w:val="24"/>
          <w:szCs w:val="24"/>
        </w:rPr>
        <w:t xml:space="preserve">si usted también recuerda fueron hasta </w:t>
      </w:r>
      <w:r w:rsidR="00D76449" w:rsidRPr="00D76449">
        <w:rPr>
          <w:rFonts w:ascii="Arial" w:hAnsi="Arial" w:cs="Arial"/>
          <w:sz w:val="24"/>
          <w:szCs w:val="24"/>
        </w:rPr>
        <w:t xml:space="preserve"> </w:t>
      </w:r>
      <w:r w:rsidR="00643A18">
        <w:rPr>
          <w:rFonts w:ascii="Arial" w:hAnsi="Arial" w:cs="Arial"/>
          <w:sz w:val="24"/>
          <w:szCs w:val="24"/>
        </w:rPr>
        <w:t>$</w:t>
      </w:r>
      <w:dir w:val="ltr">
        <w:r w:rsidR="00D76449" w:rsidRPr="00D76449">
          <w:rPr>
            <w:rFonts w:ascii="Arial" w:hAnsi="Arial" w:cs="Arial"/>
            <w:sz w:val="24"/>
            <w:szCs w:val="24"/>
          </w:rPr>
          <w:t>10</w:t>
        </w:r>
        <w:r w:rsidR="00643A18">
          <w:rPr>
            <w:rFonts w:ascii="Arial" w:hAnsi="Arial" w:cs="Arial"/>
            <w:sz w:val="24"/>
            <w:szCs w:val="24"/>
          </w:rPr>
          <w:t>´</w:t>
        </w:r>
        <w:r w:rsidR="00D76449" w:rsidRPr="00D76449">
          <w:rPr>
            <w:rFonts w:ascii="Arial" w:hAnsi="Arial" w:cs="Arial"/>
            <w:sz w:val="24"/>
            <w:szCs w:val="24"/>
          </w:rPr>
          <w:t>000</w:t>
        </w:r>
        <w:r w:rsidR="00643A18">
          <w:rPr>
            <w:rFonts w:ascii="Arial" w:hAnsi="Arial" w:cs="Arial"/>
            <w:sz w:val="24"/>
            <w:szCs w:val="24"/>
          </w:rPr>
          <w:t>,</w:t>
        </w:r>
        <w:r w:rsidR="00D76449" w:rsidRPr="00D76449">
          <w:rPr>
            <w:rFonts w:ascii="Arial" w:hAnsi="Arial" w:cs="Arial"/>
            <w:sz w:val="24"/>
            <w:szCs w:val="24"/>
          </w:rPr>
          <w:t>000</w:t>
        </w:r>
        <w:r w:rsidR="00643A18">
          <w:rPr>
            <w:rFonts w:ascii="Arial" w:hAnsi="Arial" w:cs="Arial"/>
            <w:sz w:val="24"/>
            <w:szCs w:val="24"/>
          </w:rPr>
          <w:t>.00 (Diez millones de pesos 00/100 M.N.)</w:t>
        </w:r>
        <w:r w:rsidR="00D76449" w:rsidRPr="00D76449">
          <w:rPr>
            <w:rFonts w:ascii="Arial" w:hAnsi="Arial" w:cs="Arial"/>
            <w:sz w:val="24"/>
            <w:szCs w:val="24"/>
          </w:rPr>
          <w:t>‬</w:t>
        </w:r>
        <w:r w:rsidR="00643A18">
          <w:rPr>
            <w:rFonts w:ascii="Arial" w:hAnsi="Arial" w:cs="Arial"/>
            <w:sz w:val="24"/>
            <w:szCs w:val="24"/>
          </w:rPr>
          <w:t xml:space="preserve"> los que se aprobaron la vez</w:t>
        </w:r>
        <w:r w:rsidR="00D76449" w:rsidRPr="00D76449">
          <w:rPr>
            <w:rFonts w:ascii="Arial" w:hAnsi="Arial" w:cs="Arial"/>
            <w:sz w:val="24"/>
            <w:szCs w:val="24"/>
          </w:rPr>
          <w:t xml:space="preserve"> pasada </w:t>
        </w:r>
        <w:r w:rsidR="00643A18">
          <w:rPr>
            <w:rFonts w:ascii="Arial" w:hAnsi="Arial" w:cs="Arial"/>
            <w:sz w:val="24"/>
            <w:szCs w:val="24"/>
          </w:rPr>
          <w:t xml:space="preserve">y </w:t>
        </w:r>
        <w:r w:rsidR="00D76449" w:rsidRPr="00D76449">
          <w:rPr>
            <w:rFonts w:ascii="Arial" w:hAnsi="Arial" w:cs="Arial"/>
            <w:sz w:val="24"/>
            <w:szCs w:val="24"/>
          </w:rPr>
          <w:t xml:space="preserve">solamente </w:t>
        </w:r>
        <w:r w:rsidR="00643A18">
          <w:rPr>
            <w:rFonts w:ascii="Arial" w:hAnsi="Arial" w:cs="Arial"/>
            <w:sz w:val="24"/>
            <w:szCs w:val="24"/>
          </w:rPr>
          <w:t xml:space="preserve">en esta se aprobarían dos, porque </w:t>
        </w:r>
        <w:r w:rsidR="00D76449" w:rsidRPr="00D76449">
          <w:rPr>
            <w:rFonts w:ascii="Arial" w:hAnsi="Arial" w:cs="Arial"/>
            <w:sz w:val="24"/>
            <w:szCs w:val="24"/>
          </w:rPr>
          <w:t xml:space="preserve"> ya se entregaron</w:t>
        </w:r>
        <w:r w:rsidR="00643A18">
          <w:rPr>
            <w:rFonts w:ascii="Arial" w:hAnsi="Arial" w:cs="Arial"/>
            <w:sz w:val="24"/>
            <w:szCs w:val="24"/>
          </w:rPr>
          <w:t xml:space="preserve">, </w:t>
        </w:r>
        <w:r w:rsidR="00D76449" w:rsidRPr="00D76449">
          <w:rPr>
            <w:rFonts w:ascii="Arial" w:hAnsi="Arial" w:cs="Arial"/>
            <w:sz w:val="24"/>
            <w:szCs w:val="24"/>
          </w:rPr>
          <w:t xml:space="preserve"> </w:t>
        </w:r>
        <w:r w:rsidR="00643A18">
          <w:rPr>
            <w:rFonts w:ascii="Arial" w:hAnsi="Arial" w:cs="Arial"/>
            <w:sz w:val="24"/>
            <w:szCs w:val="24"/>
          </w:rPr>
          <w:t>si usted hubiera asistido y si usted</w:t>
        </w:r>
        <w:r w:rsidR="00D76449" w:rsidRPr="00D76449">
          <w:rPr>
            <w:rFonts w:ascii="Arial" w:hAnsi="Arial" w:cs="Arial"/>
            <w:sz w:val="24"/>
            <w:szCs w:val="24"/>
          </w:rPr>
          <w:t xml:space="preserve"> es</w:t>
        </w:r>
        <w:r w:rsidR="00643A18">
          <w:rPr>
            <w:rFonts w:ascii="Arial" w:hAnsi="Arial" w:cs="Arial"/>
            <w:sz w:val="24"/>
            <w:szCs w:val="24"/>
          </w:rPr>
          <w:t>tuviera ido como muchos de los R</w:t>
        </w:r>
        <w:r w:rsidR="00D76449" w:rsidRPr="00D76449">
          <w:rPr>
            <w:rFonts w:ascii="Arial" w:hAnsi="Arial" w:cs="Arial"/>
            <w:sz w:val="24"/>
            <w:szCs w:val="24"/>
          </w:rPr>
          <w:t>egidores que si fueron a verificar</w:t>
        </w:r>
        <w:r w:rsidR="00643A18">
          <w:rPr>
            <w:rFonts w:ascii="Arial" w:hAnsi="Arial" w:cs="Arial"/>
            <w:sz w:val="24"/>
            <w:szCs w:val="24"/>
          </w:rPr>
          <w:t xml:space="preserve"> como</w:t>
        </w:r>
        <w:r w:rsidR="00D76449" w:rsidRPr="00D76449">
          <w:rPr>
            <w:rFonts w:ascii="Arial" w:hAnsi="Arial" w:cs="Arial"/>
            <w:sz w:val="24"/>
            <w:szCs w:val="24"/>
          </w:rPr>
          <w:t xml:space="preserve"> </w:t>
        </w:r>
        <w:r w:rsidR="00643A18">
          <w:rPr>
            <w:rFonts w:ascii="Arial" w:hAnsi="Arial" w:cs="Arial"/>
            <w:sz w:val="24"/>
            <w:szCs w:val="24"/>
          </w:rPr>
          <w:t xml:space="preserve">se </w:t>
        </w:r>
        <w:r w:rsidR="00D76449" w:rsidRPr="00D76449">
          <w:rPr>
            <w:rFonts w:ascii="Arial" w:hAnsi="Arial" w:cs="Arial"/>
            <w:sz w:val="24"/>
            <w:szCs w:val="24"/>
          </w:rPr>
          <w:t>estuvo entregando</w:t>
        </w:r>
        <w:r w:rsidR="00643A18">
          <w:rPr>
            <w:rFonts w:ascii="Arial" w:hAnsi="Arial" w:cs="Arial"/>
            <w:sz w:val="24"/>
            <w:szCs w:val="24"/>
          </w:rPr>
          <w:t>,</w:t>
        </w:r>
        <w:r w:rsidR="00D76449" w:rsidRPr="00D76449">
          <w:rPr>
            <w:rFonts w:ascii="Arial" w:hAnsi="Arial" w:cs="Arial"/>
            <w:sz w:val="24"/>
            <w:szCs w:val="24"/>
          </w:rPr>
          <w:t xml:space="preserve"> siguie</w:t>
        </w:r>
        <w:r w:rsidR="00643A18">
          <w:rPr>
            <w:rFonts w:ascii="Arial" w:hAnsi="Arial" w:cs="Arial"/>
            <w:sz w:val="24"/>
            <w:szCs w:val="24"/>
          </w:rPr>
          <w:t>ndo los protocolos que marca Secretaría de S</w:t>
        </w:r>
        <w:r w:rsidR="00ED62F7">
          <w:rPr>
            <w:rFonts w:ascii="Arial" w:hAnsi="Arial" w:cs="Arial"/>
            <w:sz w:val="24"/>
            <w:szCs w:val="24"/>
          </w:rPr>
          <w:t xml:space="preserve">alud con un metro de la </w:t>
        </w:r>
        <w:r w:rsidR="00D76449" w:rsidRPr="00D76449">
          <w:rPr>
            <w:rFonts w:ascii="Arial" w:hAnsi="Arial" w:cs="Arial"/>
            <w:sz w:val="24"/>
            <w:szCs w:val="24"/>
          </w:rPr>
          <w:t>sana distancia</w:t>
        </w:r>
        <w:r w:rsidR="00ED62F7">
          <w:rPr>
            <w:rFonts w:ascii="Arial" w:hAnsi="Arial" w:cs="Arial"/>
            <w:sz w:val="24"/>
            <w:szCs w:val="24"/>
          </w:rPr>
          <w:t>, con el metro de circunferencia,</w:t>
        </w:r>
        <w:r w:rsidR="00D76449" w:rsidRPr="00D76449">
          <w:rPr>
            <w:rFonts w:ascii="Arial" w:hAnsi="Arial" w:cs="Arial"/>
            <w:sz w:val="24"/>
            <w:szCs w:val="24"/>
          </w:rPr>
          <w:t xml:space="preserve"> con el gel</w:t>
        </w:r>
        <w:r w:rsidR="00ED62F7">
          <w:rPr>
            <w:rFonts w:ascii="Arial" w:hAnsi="Arial" w:cs="Arial"/>
            <w:sz w:val="24"/>
            <w:szCs w:val="24"/>
          </w:rPr>
          <w:t>,</w:t>
        </w:r>
        <w:r w:rsidR="00D76449" w:rsidRPr="00D76449">
          <w:rPr>
            <w:rFonts w:ascii="Arial" w:hAnsi="Arial" w:cs="Arial"/>
            <w:sz w:val="24"/>
            <w:szCs w:val="24"/>
          </w:rPr>
          <w:t xml:space="preserve"> con el cubre</w:t>
        </w:r>
        <w:r w:rsidR="00ED62F7">
          <w:rPr>
            <w:rFonts w:ascii="Arial" w:hAnsi="Arial" w:cs="Arial"/>
            <w:sz w:val="24"/>
            <w:szCs w:val="24"/>
          </w:rPr>
          <w:t xml:space="preserve"> </w:t>
        </w:r>
        <w:r w:rsidR="00D76449" w:rsidRPr="00D76449">
          <w:rPr>
            <w:rFonts w:ascii="Arial" w:hAnsi="Arial" w:cs="Arial"/>
            <w:sz w:val="24"/>
            <w:szCs w:val="24"/>
          </w:rPr>
          <w:t>boca</w:t>
        </w:r>
        <w:r w:rsidR="00ED62F7">
          <w:rPr>
            <w:rFonts w:ascii="Arial" w:hAnsi="Arial" w:cs="Arial"/>
            <w:sz w:val="24"/>
            <w:szCs w:val="24"/>
          </w:rPr>
          <w:t>s,</w:t>
        </w:r>
        <w:r w:rsidR="00D76449" w:rsidRPr="00D76449">
          <w:rPr>
            <w:rFonts w:ascii="Arial" w:hAnsi="Arial" w:cs="Arial"/>
            <w:sz w:val="24"/>
            <w:szCs w:val="24"/>
          </w:rPr>
          <w:t xml:space="preserve"> con guantes</w:t>
        </w:r>
        <w:r w:rsidR="00ED62F7">
          <w:rPr>
            <w:rFonts w:ascii="Arial" w:hAnsi="Arial" w:cs="Arial"/>
            <w:sz w:val="24"/>
            <w:szCs w:val="24"/>
          </w:rPr>
          <w:t>,</w:t>
        </w:r>
        <w:r w:rsidR="00D76449" w:rsidRPr="00D76449">
          <w:rPr>
            <w:rFonts w:ascii="Arial" w:hAnsi="Arial" w:cs="Arial"/>
            <w:sz w:val="24"/>
            <w:szCs w:val="24"/>
          </w:rPr>
          <w:t xml:space="preserve"> todo fue entregado</w:t>
        </w:r>
        <w:r w:rsidR="00ED62F7">
          <w:rPr>
            <w:rFonts w:ascii="Arial" w:hAnsi="Arial" w:cs="Arial"/>
            <w:sz w:val="24"/>
            <w:szCs w:val="24"/>
          </w:rPr>
          <w:t>,</w:t>
        </w:r>
        <w:r w:rsidR="00D76449" w:rsidRPr="00D76449">
          <w:rPr>
            <w:rFonts w:ascii="Arial" w:hAnsi="Arial" w:cs="Arial"/>
            <w:sz w:val="24"/>
            <w:szCs w:val="24"/>
          </w:rPr>
          <w:t xml:space="preserve"> nuevamente usted no habla con verdad</w:t>
        </w:r>
        <w:r w:rsidR="00ED62F7">
          <w:rPr>
            <w:rFonts w:ascii="Arial" w:hAnsi="Arial" w:cs="Arial"/>
            <w:sz w:val="24"/>
            <w:szCs w:val="24"/>
          </w:rPr>
          <w:t>,</w:t>
        </w:r>
        <w:r w:rsidR="00D76449" w:rsidRPr="00D76449">
          <w:rPr>
            <w:rFonts w:ascii="Arial" w:hAnsi="Arial" w:cs="Arial"/>
            <w:sz w:val="24"/>
            <w:szCs w:val="24"/>
          </w:rPr>
          <w:t xml:space="preserve"> nuevamente usted está mintiendo porque no son así las cosas</w:t>
        </w:r>
        <w:r w:rsidR="00ED62F7">
          <w:rPr>
            <w:rFonts w:ascii="Arial" w:hAnsi="Arial" w:cs="Arial"/>
            <w:sz w:val="24"/>
            <w:szCs w:val="24"/>
          </w:rPr>
          <w:t>, no s</w:t>
        </w:r>
        <w:r w:rsidR="00D76449" w:rsidRPr="00D76449">
          <w:rPr>
            <w:rFonts w:ascii="Arial" w:hAnsi="Arial" w:cs="Arial"/>
            <w:sz w:val="24"/>
            <w:szCs w:val="24"/>
          </w:rPr>
          <w:t xml:space="preserve">olamente entregamos esos </w:t>
        </w:r>
        <w:r w:rsidR="00ED62F7">
          <w:rPr>
            <w:rFonts w:ascii="Arial" w:hAnsi="Arial" w:cs="Arial"/>
            <w:sz w:val="24"/>
            <w:szCs w:val="24"/>
          </w:rPr>
          <w:t>eh, $</w:t>
        </w:r>
        <w:dir w:val="ltr">
          <w:r w:rsidR="00ED62F7" w:rsidRPr="00D76449">
            <w:rPr>
              <w:rFonts w:ascii="Arial" w:hAnsi="Arial" w:cs="Arial"/>
              <w:sz w:val="24"/>
              <w:szCs w:val="24"/>
            </w:rPr>
            <w:t>8</w:t>
          </w:r>
          <w:r w:rsidR="00ED62F7">
            <w:rPr>
              <w:rFonts w:ascii="Arial" w:hAnsi="Arial" w:cs="Arial"/>
              <w:sz w:val="24"/>
              <w:szCs w:val="24"/>
            </w:rPr>
            <w:t>´</w:t>
          </w:r>
          <w:r w:rsidR="00ED62F7" w:rsidRPr="00D76449">
            <w:rPr>
              <w:rFonts w:ascii="Arial" w:hAnsi="Arial" w:cs="Arial"/>
              <w:sz w:val="24"/>
              <w:szCs w:val="24"/>
            </w:rPr>
            <w:t>000</w:t>
          </w:r>
          <w:r w:rsidR="00ED62F7">
            <w:rPr>
              <w:rFonts w:ascii="Arial" w:hAnsi="Arial" w:cs="Arial"/>
              <w:sz w:val="24"/>
              <w:szCs w:val="24"/>
            </w:rPr>
            <w:t>,</w:t>
          </w:r>
          <w:r w:rsidR="00ED62F7" w:rsidRPr="00D76449">
            <w:rPr>
              <w:rFonts w:ascii="Arial" w:hAnsi="Arial" w:cs="Arial"/>
              <w:sz w:val="24"/>
              <w:szCs w:val="24"/>
            </w:rPr>
            <w:t>000</w:t>
          </w:r>
          <w:r w:rsidR="00ED62F7">
            <w:rPr>
              <w:rFonts w:ascii="Arial" w:hAnsi="Arial" w:cs="Arial"/>
              <w:sz w:val="24"/>
              <w:szCs w:val="24"/>
            </w:rPr>
            <w:t>.00 (Ocho millones de pesos 00/100 M.N.)</w:t>
          </w:r>
          <w:r w:rsidR="00ED62F7" w:rsidRPr="00D76449">
            <w:rPr>
              <w:rFonts w:ascii="Arial" w:hAnsi="Arial" w:cs="Arial"/>
              <w:sz w:val="24"/>
              <w:szCs w:val="24"/>
            </w:rPr>
            <w:t>‬</w:t>
          </w:r>
          <w:r w:rsidR="00ED62F7">
            <w:rPr>
              <w:rFonts w:ascii="Arial" w:hAnsi="Arial" w:cs="Arial"/>
              <w:sz w:val="24"/>
              <w:szCs w:val="24"/>
            </w:rPr>
            <w:t xml:space="preserve"> y luego $</w:t>
          </w:r>
          <w:dir w:val="ltr">
            <w:r w:rsidR="00ED62F7">
              <w:rPr>
                <w:rFonts w:ascii="Arial" w:hAnsi="Arial" w:cs="Arial"/>
                <w:sz w:val="24"/>
                <w:szCs w:val="24"/>
              </w:rPr>
              <w:t>4´</w:t>
            </w:r>
            <w:r w:rsidR="00ED62F7" w:rsidRPr="00D76449">
              <w:rPr>
                <w:rFonts w:ascii="Arial" w:hAnsi="Arial" w:cs="Arial"/>
                <w:sz w:val="24"/>
                <w:szCs w:val="24"/>
              </w:rPr>
              <w:t>000</w:t>
            </w:r>
            <w:r w:rsidR="00ED62F7">
              <w:rPr>
                <w:rFonts w:ascii="Arial" w:hAnsi="Arial" w:cs="Arial"/>
                <w:sz w:val="24"/>
                <w:szCs w:val="24"/>
              </w:rPr>
              <w:t>,</w:t>
            </w:r>
            <w:r w:rsidR="00ED62F7" w:rsidRPr="00D76449">
              <w:rPr>
                <w:rFonts w:ascii="Arial" w:hAnsi="Arial" w:cs="Arial"/>
                <w:sz w:val="24"/>
                <w:szCs w:val="24"/>
              </w:rPr>
              <w:t>000</w:t>
            </w:r>
            <w:r w:rsidR="00ED62F7">
              <w:rPr>
                <w:rFonts w:ascii="Arial" w:hAnsi="Arial" w:cs="Arial"/>
                <w:sz w:val="24"/>
                <w:szCs w:val="24"/>
              </w:rPr>
              <w:t>.00 (Cuatro millones de pesos 00/100 M.N.)</w:t>
            </w:r>
            <w:r w:rsidR="00ED62F7" w:rsidRPr="00D76449">
              <w:rPr>
                <w:rFonts w:ascii="Arial" w:hAnsi="Arial" w:cs="Arial"/>
                <w:sz w:val="24"/>
                <w:szCs w:val="24"/>
              </w:rPr>
              <w:t>‬</w:t>
            </w:r>
            <w:r w:rsidR="00ED62F7">
              <w:rPr>
                <w:rFonts w:ascii="Arial" w:hAnsi="Arial" w:cs="Arial"/>
                <w:sz w:val="24"/>
                <w:szCs w:val="24"/>
              </w:rPr>
              <w:t xml:space="preserve">, adelantamos </w:t>
            </w:r>
            <w:r w:rsidR="00D76449" w:rsidRPr="00D76449">
              <w:rPr>
                <w:rFonts w:ascii="Arial" w:hAnsi="Arial" w:cs="Arial"/>
                <w:sz w:val="24"/>
                <w:szCs w:val="24"/>
              </w:rPr>
              <w:t>las entregas de los programas sociales</w:t>
            </w:r>
            <w:r w:rsidR="00ED62F7">
              <w:rPr>
                <w:rFonts w:ascii="Arial" w:hAnsi="Arial" w:cs="Arial"/>
                <w:sz w:val="24"/>
                <w:szCs w:val="24"/>
              </w:rPr>
              <w:t>,</w:t>
            </w:r>
            <w:r w:rsidR="00D76449" w:rsidRPr="00D76449">
              <w:rPr>
                <w:rFonts w:ascii="Arial" w:hAnsi="Arial" w:cs="Arial"/>
                <w:sz w:val="24"/>
                <w:szCs w:val="24"/>
              </w:rPr>
              <w:t xml:space="preserve"> cerca de </w:t>
            </w:r>
            <w:r w:rsidR="00ED62F7">
              <w:rPr>
                <w:rFonts w:ascii="Arial" w:hAnsi="Arial" w:cs="Arial"/>
                <w:sz w:val="24"/>
                <w:szCs w:val="24"/>
              </w:rPr>
              <w:t>$</w:t>
            </w:r>
            <w:dir w:val="ltr">
              <w:r w:rsidR="00ED62F7">
                <w:rPr>
                  <w:rFonts w:ascii="Arial" w:hAnsi="Arial" w:cs="Arial"/>
                  <w:sz w:val="24"/>
                  <w:szCs w:val="24"/>
                </w:rPr>
                <w:t>19´</w:t>
              </w:r>
              <w:r w:rsidR="00ED62F7" w:rsidRPr="00D76449">
                <w:rPr>
                  <w:rFonts w:ascii="Arial" w:hAnsi="Arial" w:cs="Arial"/>
                  <w:sz w:val="24"/>
                  <w:szCs w:val="24"/>
                </w:rPr>
                <w:t>000</w:t>
              </w:r>
              <w:r w:rsidR="00ED62F7">
                <w:rPr>
                  <w:rFonts w:ascii="Arial" w:hAnsi="Arial" w:cs="Arial"/>
                  <w:sz w:val="24"/>
                  <w:szCs w:val="24"/>
                </w:rPr>
                <w:t>,</w:t>
              </w:r>
              <w:r w:rsidR="00ED62F7" w:rsidRPr="00D76449">
                <w:rPr>
                  <w:rFonts w:ascii="Arial" w:hAnsi="Arial" w:cs="Arial"/>
                  <w:sz w:val="24"/>
                  <w:szCs w:val="24"/>
                </w:rPr>
                <w:t>000</w:t>
              </w:r>
              <w:r w:rsidR="00ED62F7">
                <w:rPr>
                  <w:rFonts w:ascii="Arial" w:hAnsi="Arial" w:cs="Arial"/>
                  <w:sz w:val="24"/>
                  <w:szCs w:val="24"/>
                </w:rPr>
                <w:t>.00 (Diecinueve millones de pesos 00/100 M.N.)</w:t>
              </w:r>
              <w:r w:rsidR="00ED62F7" w:rsidRPr="00D76449">
                <w:rPr>
                  <w:rFonts w:ascii="Arial" w:hAnsi="Arial" w:cs="Arial"/>
                  <w:sz w:val="24"/>
                  <w:szCs w:val="24"/>
                </w:rPr>
                <w:t>‬</w:t>
              </w:r>
              <w:r w:rsidR="00ED62F7">
                <w:rPr>
                  <w:rFonts w:ascii="Arial" w:hAnsi="Arial" w:cs="Arial"/>
                  <w:sz w:val="24"/>
                  <w:szCs w:val="24"/>
                </w:rPr>
                <w:t xml:space="preserve">, porque </w:t>
              </w:r>
              <w:r w:rsidR="00D76449" w:rsidRPr="00D76449">
                <w:rPr>
                  <w:rFonts w:ascii="Arial" w:hAnsi="Arial" w:cs="Arial"/>
                  <w:sz w:val="24"/>
                  <w:szCs w:val="24"/>
                </w:rPr>
                <w:t>le</w:t>
              </w:r>
              <w:r w:rsidR="00ED62F7">
                <w:rPr>
                  <w:rFonts w:ascii="Arial" w:hAnsi="Arial" w:cs="Arial"/>
                  <w:sz w:val="24"/>
                  <w:szCs w:val="24"/>
                </w:rPr>
                <w:t>s dimos dos meses y la gente v</w:t>
              </w:r>
              <w:r w:rsidR="00D76449" w:rsidRPr="00D76449">
                <w:rPr>
                  <w:rFonts w:ascii="Arial" w:hAnsi="Arial" w:cs="Arial"/>
                  <w:sz w:val="24"/>
                  <w:szCs w:val="24"/>
                </w:rPr>
                <w:t>ino ordenada</w:t>
              </w:r>
              <w:r w:rsidR="00ED62F7">
                <w:rPr>
                  <w:rFonts w:ascii="Arial" w:hAnsi="Arial" w:cs="Arial"/>
                  <w:sz w:val="24"/>
                  <w:szCs w:val="24"/>
                </w:rPr>
                <w:t>,</w:t>
              </w:r>
              <w:r w:rsidR="00D76449" w:rsidRPr="00D76449">
                <w:rPr>
                  <w:rFonts w:ascii="Arial" w:hAnsi="Arial" w:cs="Arial"/>
                  <w:sz w:val="24"/>
                  <w:szCs w:val="24"/>
                </w:rPr>
                <w:t xml:space="preserve"> disciplinada en horarios y en diferentes lugares del ayuntamiento</w:t>
              </w:r>
              <w:r w:rsidR="00ED62F7">
                <w:rPr>
                  <w:rFonts w:ascii="Arial" w:hAnsi="Arial" w:cs="Arial"/>
                  <w:sz w:val="24"/>
                  <w:szCs w:val="24"/>
                </w:rPr>
                <w:t>, e</w:t>
              </w:r>
              <w:r w:rsidR="00D76449" w:rsidRPr="00D76449">
                <w:rPr>
                  <w:rFonts w:ascii="Arial" w:hAnsi="Arial" w:cs="Arial"/>
                  <w:sz w:val="24"/>
                  <w:szCs w:val="24"/>
                </w:rPr>
                <w:t xml:space="preserve">ntonces si estamos haciendo las formas </w:t>
              </w:r>
              <w:r w:rsidR="00ED62F7">
                <w:rPr>
                  <w:rFonts w:ascii="Arial" w:hAnsi="Arial" w:cs="Arial"/>
                  <w:sz w:val="24"/>
                  <w:szCs w:val="24"/>
                </w:rPr>
                <w:t>correctas y yo le pido a usted p</w:t>
              </w:r>
              <w:r w:rsidR="00D76449" w:rsidRPr="00D76449">
                <w:rPr>
                  <w:rFonts w:ascii="Arial" w:hAnsi="Arial" w:cs="Arial"/>
                  <w:sz w:val="24"/>
                  <w:szCs w:val="24"/>
                </w:rPr>
                <w:t xml:space="preserve">or favor nuevamente primero que tenga poquita educación </w:t>
              </w:r>
              <w:r w:rsidR="00ED62F7">
                <w:rPr>
                  <w:rFonts w:ascii="Arial" w:hAnsi="Arial" w:cs="Arial"/>
                  <w:sz w:val="24"/>
                  <w:szCs w:val="24"/>
                </w:rPr>
                <w:t xml:space="preserve">y que </w:t>
              </w:r>
              <w:r w:rsidR="00D76449" w:rsidRPr="00D76449">
                <w:rPr>
                  <w:rFonts w:ascii="Arial" w:hAnsi="Arial" w:cs="Arial"/>
                  <w:sz w:val="24"/>
                  <w:szCs w:val="24"/>
                </w:rPr>
                <w:t>cuando termine de hablar</w:t>
              </w:r>
              <w:r w:rsidR="00ED62F7">
                <w:rPr>
                  <w:rFonts w:ascii="Arial" w:hAnsi="Arial" w:cs="Arial"/>
                  <w:sz w:val="24"/>
                  <w:szCs w:val="24"/>
                </w:rPr>
                <w:t xml:space="preserve">, yo </w:t>
              </w:r>
              <w:r w:rsidR="00D76449" w:rsidRPr="00D76449">
                <w:rPr>
                  <w:rFonts w:ascii="Arial" w:hAnsi="Arial" w:cs="Arial"/>
                  <w:sz w:val="24"/>
                  <w:szCs w:val="24"/>
                </w:rPr>
                <w:t>en todo momento le estoy dando el uso de la voz</w:t>
              </w:r>
              <w:r w:rsidR="00ED62F7">
                <w:rPr>
                  <w:rFonts w:ascii="Arial" w:hAnsi="Arial" w:cs="Arial"/>
                  <w:sz w:val="24"/>
                  <w:szCs w:val="24"/>
                </w:rPr>
                <w:t>,</w:t>
              </w:r>
              <w:r w:rsidR="00D76449" w:rsidRPr="00D76449">
                <w:rPr>
                  <w:rFonts w:ascii="Arial" w:hAnsi="Arial" w:cs="Arial"/>
                  <w:sz w:val="24"/>
                  <w:szCs w:val="24"/>
                </w:rPr>
                <w:t xml:space="preserve"> lo dejó que hable</w:t>
              </w:r>
              <w:r w:rsidR="00ED62F7">
                <w:rPr>
                  <w:rFonts w:ascii="Arial" w:hAnsi="Arial" w:cs="Arial"/>
                  <w:sz w:val="24"/>
                  <w:szCs w:val="24"/>
                </w:rPr>
                <w:t>,</w:t>
              </w:r>
              <w:r w:rsidR="00D76449" w:rsidRPr="00D76449">
                <w:rPr>
                  <w:rFonts w:ascii="Arial" w:hAnsi="Arial" w:cs="Arial"/>
                  <w:sz w:val="24"/>
                  <w:szCs w:val="24"/>
                </w:rPr>
                <w:t xml:space="preserve"> que termine</w:t>
              </w:r>
              <w:r w:rsidR="00ED62F7">
                <w:rPr>
                  <w:rFonts w:ascii="Arial" w:hAnsi="Arial" w:cs="Arial"/>
                  <w:sz w:val="24"/>
                  <w:szCs w:val="24"/>
                </w:rPr>
                <w:t>,</w:t>
              </w:r>
              <w:r w:rsidR="00D76449" w:rsidRPr="00D76449">
                <w:rPr>
                  <w:rFonts w:ascii="Arial" w:hAnsi="Arial" w:cs="Arial"/>
                  <w:sz w:val="24"/>
                  <w:szCs w:val="24"/>
                </w:rPr>
                <w:t xml:space="preserve"> que se exprese y por favor pues</w:t>
              </w:r>
              <w:r w:rsidR="00ED62F7">
                <w:rPr>
                  <w:rFonts w:ascii="Arial" w:hAnsi="Arial" w:cs="Arial"/>
                  <w:sz w:val="24"/>
                  <w:szCs w:val="24"/>
                </w:rPr>
                <w:t>,</w:t>
              </w:r>
              <w:r w:rsidR="00D76449" w:rsidRPr="00D76449">
                <w:rPr>
                  <w:rFonts w:ascii="Arial" w:hAnsi="Arial" w:cs="Arial"/>
                  <w:sz w:val="24"/>
                  <w:szCs w:val="24"/>
                </w:rPr>
                <w:t xml:space="preserve"> basta de esta</w:t>
              </w:r>
              <w:r w:rsidR="00EA3578">
                <w:rPr>
                  <w:rFonts w:ascii="Arial" w:hAnsi="Arial" w:cs="Arial"/>
                  <w:sz w:val="24"/>
                  <w:szCs w:val="24"/>
                </w:rPr>
                <w:t>r interrumpien</w:t>
              </w:r>
              <w:r w:rsidR="00ED62F7">
                <w:rPr>
                  <w:rFonts w:ascii="Arial" w:hAnsi="Arial" w:cs="Arial"/>
                  <w:sz w:val="24"/>
                  <w:szCs w:val="24"/>
                </w:rPr>
                <w:t xml:space="preserve">do, </w:t>
              </w:r>
              <w:r w:rsidR="005558B8">
                <w:rPr>
                  <w:rFonts w:ascii="Arial" w:hAnsi="Arial" w:cs="Arial"/>
                  <w:sz w:val="24"/>
                  <w:szCs w:val="24"/>
                </w:rPr>
                <w:t xml:space="preserve">¿sí?, </w:t>
              </w:r>
              <w:r w:rsidR="00D76449" w:rsidRPr="00D76449">
                <w:rPr>
                  <w:rFonts w:ascii="Arial" w:hAnsi="Arial" w:cs="Arial"/>
                  <w:sz w:val="24"/>
                  <w:szCs w:val="24"/>
                </w:rPr>
                <w:t>aquí hay que esperar el turno</w:t>
              </w:r>
              <w:r w:rsidR="00ED62F7">
                <w:rPr>
                  <w:rFonts w:ascii="Arial" w:hAnsi="Arial" w:cs="Arial"/>
                  <w:sz w:val="24"/>
                  <w:szCs w:val="24"/>
                </w:rPr>
                <w:t xml:space="preserve">, </w:t>
              </w:r>
              <w:r w:rsidR="00D76449" w:rsidRPr="00D76449">
                <w:rPr>
                  <w:rFonts w:ascii="Arial" w:hAnsi="Arial" w:cs="Arial"/>
                  <w:sz w:val="24"/>
                  <w:szCs w:val="24"/>
                </w:rPr>
                <w:t>e</w:t>
              </w:r>
              <w:r w:rsidR="00ED62F7">
                <w:rPr>
                  <w:rFonts w:ascii="Arial" w:hAnsi="Arial" w:cs="Arial"/>
                  <w:sz w:val="24"/>
                  <w:szCs w:val="24"/>
                </w:rPr>
                <w:t>l turno que sigue es el de la R</w:t>
              </w:r>
              <w:r w:rsidR="00D76449" w:rsidRPr="00D76449">
                <w:rPr>
                  <w:rFonts w:ascii="Arial" w:hAnsi="Arial" w:cs="Arial"/>
                  <w:sz w:val="24"/>
                  <w:szCs w:val="24"/>
                </w:rPr>
                <w:t xml:space="preserve">egidora Eloísa y con mucho gusto en el mismo tema </w:t>
              </w:r>
              <w:r w:rsidR="005558B8">
                <w:rPr>
                  <w:rFonts w:ascii="Arial" w:hAnsi="Arial" w:cs="Arial"/>
                  <w:sz w:val="24"/>
                  <w:szCs w:val="24"/>
                </w:rPr>
                <w:t>que es de pasar a darle el uso de la voz R</w:t>
              </w:r>
              <w:r w:rsidR="00D76449" w:rsidRPr="00D76449">
                <w:rPr>
                  <w:rFonts w:ascii="Arial" w:hAnsi="Arial" w:cs="Arial"/>
                  <w:sz w:val="24"/>
                  <w:szCs w:val="24"/>
                </w:rPr>
                <w:t xml:space="preserve">egidora porque </w:t>
              </w:r>
              <w:r w:rsidR="005558B8">
                <w:rPr>
                  <w:rFonts w:ascii="Arial" w:hAnsi="Arial" w:cs="Arial"/>
                  <w:sz w:val="24"/>
                  <w:szCs w:val="24"/>
                </w:rPr>
                <w:t xml:space="preserve">usted </w:t>
              </w:r>
              <w:r w:rsidR="00D76449" w:rsidRPr="00D76449">
                <w:rPr>
                  <w:rFonts w:ascii="Arial" w:hAnsi="Arial" w:cs="Arial"/>
                  <w:sz w:val="24"/>
                  <w:szCs w:val="24"/>
                </w:rPr>
                <w:t>también</w:t>
              </w:r>
              <w:r w:rsidR="005558B8">
                <w:rPr>
                  <w:rFonts w:ascii="Arial" w:hAnsi="Arial" w:cs="Arial"/>
                  <w:sz w:val="24"/>
                  <w:szCs w:val="24"/>
                </w:rPr>
                <w:t xml:space="preserve"> </w:t>
              </w:r>
              <w:r w:rsidR="00D76449" w:rsidRPr="00D76449">
                <w:rPr>
                  <w:rFonts w:ascii="Arial" w:hAnsi="Arial" w:cs="Arial"/>
                  <w:sz w:val="24"/>
                  <w:szCs w:val="24"/>
                </w:rPr>
                <w:t>lo pidió pero</w:t>
              </w:r>
              <w:r w:rsidR="005558B8">
                <w:rPr>
                  <w:rFonts w:ascii="Arial" w:hAnsi="Arial" w:cs="Arial"/>
                  <w:sz w:val="24"/>
                  <w:szCs w:val="24"/>
                </w:rPr>
                <w:t xml:space="preserve">, es dentro del tema eh, le daremos el uso de la voz a la Regidora Eloísa y posteriormente </w:t>
              </w:r>
              <w:r w:rsidR="00D76449" w:rsidRPr="00D76449">
                <w:rPr>
                  <w:rFonts w:ascii="Arial" w:hAnsi="Arial" w:cs="Arial"/>
                  <w:sz w:val="24"/>
                  <w:szCs w:val="24"/>
                </w:rPr>
                <w:t>a</w:t>
              </w:r>
              <w:r w:rsidR="005558B8">
                <w:rPr>
                  <w:rFonts w:ascii="Arial" w:hAnsi="Arial" w:cs="Arial"/>
                  <w:sz w:val="24"/>
                  <w:szCs w:val="24"/>
                </w:rPr>
                <w:t>l R</w:t>
              </w:r>
              <w:r w:rsidR="00D76449" w:rsidRPr="00D76449">
                <w:rPr>
                  <w:rFonts w:ascii="Arial" w:hAnsi="Arial" w:cs="Arial"/>
                  <w:sz w:val="24"/>
                  <w:szCs w:val="24"/>
                </w:rPr>
                <w:t>egidor Maldonado</w:t>
              </w:r>
              <w:r w:rsidR="005558B8">
                <w:rPr>
                  <w:rFonts w:ascii="Arial" w:hAnsi="Arial" w:cs="Arial"/>
                  <w:sz w:val="24"/>
                  <w:szCs w:val="24"/>
                </w:rPr>
                <w:t>, adelante Regidora.----------------------------------------------------------------------------------------</w:t>
              </w:r>
              <w:r w:rsidR="00877E5A">
                <w:rPr>
                  <w:rFonts w:ascii="Arial" w:hAnsi="Arial" w:cs="Arial"/>
                  <w:sz w:val="24"/>
                  <w:szCs w:val="24"/>
                </w:rPr>
                <w:t>---------------------</w:t>
              </w:r>
              <w:r w:rsidR="005558B8">
                <w:rPr>
                  <w:rFonts w:ascii="Arial" w:eastAsia="Calibri" w:hAnsi="Arial" w:cs="Arial"/>
                  <w:sz w:val="24"/>
                  <w:szCs w:val="24"/>
                </w:rPr>
                <w:t>Habla</w:t>
              </w:r>
              <w:r w:rsidR="005558B8" w:rsidRPr="00733E72">
                <w:rPr>
                  <w:rFonts w:ascii="Arial" w:eastAsia="Calibri" w:hAnsi="Arial" w:cs="Arial"/>
                  <w:sz w:val="24"/>
                  <w:szCs w:val="24"/>
                </w:rPr>
                <w:t xml:space="preserve"> </w:t>
              </w:r>
              <w:r w:rsidR="005558B8">
                <w:rPr>
                  <w:rFonts w:ascii="Arial" w:eastAsia="Calibri" w:hAnsi="Arial" w:cs="Arial"/>
                  <w:sz w:val="24"/>
                  <w:szCs w:val="24"/>
                </w:rPr>
                <w:t xml:space="preserve">la </w:t>
              </w:r>
              <w:r w:rsidR="005558B8" w:rsidRPr="00733E72">
                <w:rPr>
                  <w:rFonts w:ascii="Arial" w:eastAsia="Calibri" w:hAnsi="Arial" w:cs="Arial"/>
                  <w:sz w:val="24"/>
                  <w:szCs w:val="24"/>
                </w:rPr>
                <w:t>Regidor</w:t>
              </w:r>
              <w:r w:rsidR="005558B8">
                <w:rPr>
                  <w:rFonts w:ascii="Arial" w:eastAsia="Calibri" w:hAnsi="Arial" w:cs="Arial"/>
                  <w:sz w:val="24"/>
                  <w:szCs w:val="24"/>
                </w:rPr>
                <w:t xml:space="preserve">a María Eloísa Gaviño Hernández: Gracias </w:t>
              </w:r>
              <w:r w:rsidR="005558B8">
                <w:rPr>
                  <w:rFonts w:ascii="Arial" w:hAnsi="Arial" w:cs="Arial"/>
                  <w:sz w:val="24"/>
                  <w:szCs w:val="24"/>
                </w:rPr>
                <w:t>P</w:t>
              </w:r>
              <w:r w:rsidR="00D76449" w:rsidRPr="00D76449">
                <w:rPr>
                  <w:rFonts w:ascii="Arial" w:hAnsi="Arial" w:cs="Arial"/>
                  <w:sz w:val="24"/>
                  <w:szCs w:val="24"/>
                </w:rPr>
                <w:t>residenta</w:t>
              </w:r>
              <w:r w:rsidR="005558B8">
                <w:rPr>
                  <w:rFonts w:ascii="Arial" w:hAnsi="Arial" w:cs="Arial"/>
                  <w:sz w:val="24"/>
                  <w:szCs w:val="24"/>
                </w:rPr>
                <w:t>, b</w:t>
              </w:r>
              <w:r w:rsidR="00D76449" w:rsidRPr="00D76449">
                <w:rPr>
                  <w:rFonts w:ascii="Arial" w:hAnsi="Arial" w:cs="Arial"/>
                  <w:sz w:val="24"/>
                  <w:szCs w:val="24"/>
                </w:rPr>
                <w:t>uenas noches compañeros</w:t>
              </w:r>
              <w:r w:rsidR="005558B8">
                <w:rPr>
                  <w:rFonts w:ascii="Arial" w:hAnsi="Arial" w:cs="Arial"/>
                  <w:sz w:val="24"/>
                  <w:szCs w:val="24"/>
                </w:rPr>
                <w:t>,</w:t>
              </w:r>
              <w:r w:rsidR="00D76449" w:rsidRPr="00D76449">
                <w:rPr>
                  <w:rFonts w:ascii="Arial" w:hAnsi="Arial" w:cs="Arial"/>
                  <w:sz w:val="24"/>
                  <w:szCs w:val="24"/>
                </w:rPr>
                <w:t xml:space="preserve"> compañeras</w:t>
              </w:r>
              <w:r w:rsidR="005558B8">
                <w:rPr>
                  <w:rFonts w:ascii="Arial" w:hAnsi="Arial" w:cs="Arial"/>
                  <w:sz w:val="24"/>
                  <w:szCs w:val="24"/>
                </w:rPr>
                <w:t xml:space="preserve">, no sé a qué temerle más a </w:t>
              </w:r>
              <w:r w:rsidR="00D76449" w:rsidRPr="00D76449">
                <w:rPr>
                  <w:rFonts w:ascii="Arial" w:hAnsi="Arial" w:cs="Arial"/>
                  <w:sz w:val="24"/>
                  <w:szCs w:val="24"/>
                </w:rPr>
                <w:t>la ignorancia de usted</w:t>
              </w:r>
              <w:r w:rsidR="005558B8">
                <w:rPr>
                  <w:rFonts w:ascii="Arial" w:hAnsi="Arial" w:cs="Arial"/>
                  <w:sz w:val="24"/>
                  <w:szCs w:val="24"/>
                </w:rPr>
                <w:t xml:space="preserve">es, se los voy a decir puntual o, o las pandemias ¿Si?, </w:t>
              </w:r>
              <w:r w:rsidR="00D76449" w:rsidRPr="00D76449">
                <w:rPr>
                  <w:rFonts w:ascii="Arial" w:hAnsi="Arial" w:cs="Arial"/>
                  <w:sz w:val="24"/>
                  <w:szCs w:val="24"/>
                </w:rPr>
                <w:t xml:space="preserve"> no estamos en tiempos de campaña </w:t>
              </w:r>
              <w:r w:rsidR="005558B8" w:rsidRPr="00D76449">
                <w:rPr>
                  <w:rFonts w:ascii="Arial" w:hAnsi="Arial" w:cs="Arial"/>
                  <w:sz w:val="24"/>
                  <w:szCs w:val="24"/>
                </w:rPr>
                <w:t>entiéndanlo</w:t>
              </w:r>
              <w:r w:rsidR="005558B8">
                <w:rPr>
                  <w:rFonts w:ascii="Arial" w:hAnsi="Arial" w:cs="Arial"/>
                  <w:sz w:val="24"/>
                  <w:szCs w:val="24"/>
                </w:rPr>
                <w:t>,</w:t>
              </w:r>
              <w:r w:rsidR="00D76449" w:rsidRPr="00D76449">
                <w:rPr>
                  <w:rFonts w:ascii="Arial" w:hAnsi="Arial" w:cs="Arial"/>
                  <w:sz w:val="24"/>
                  <w:szCs w:val="24"/>
                </w:rPr>
                <w:t xml:space="preserve"> yo sí quisiera</w:t>
              </w:r>
              <w:r w:rsidR="005558B8">
                <w:rPr>
                  <w:rFonts w:ascii="Arial" w:hAnsi="Arial" w:cs="Arial"/>
                  <w:sz w:val="24"/>
                  <w:szCs w:val="24"/>
                </w:rPr>
                <w:t>, yo sí quisiera escuchar a cuántas colonias ha vis</w:t>
              </w:r>
              <w:r w:rsidR="00D76449" w:rsidRPr="00D76449">
                <w:rPr>
                  <w:rFonts w:ascii="Arial" w:hAnsi="Arial" w:cs="Arial"/>
                  <w:sz w:val="24"/>
                  <w:szCs w:val="24"/>
                </w:rPr>
                <w:t>itado</w:t>
              </w:r>
              <w:r w:rsidR="005558B8">
                <w:rPr>
                  <w:rFonts w:ascii="Arial" w:hAnsi="Arial" w:cs="Arial"/>
                  <w:sz w:val="24"/>
                  <w:szCs w:val="24"/>
                </w:rPr>
                <w:t>, a</w:t>
              </w:r>
              <w:r w:rsidR="00D76449" w:rsidRPr="00D76449">
                <w:rPr>
                  <w:rFonts w:ascii="Arial" w:hAnsi="Arial" w:cs="Arial"/>
                  <w:sz w:val="24"/>
                  <w:szCs w:val="24"/>
                </w:rPr>
                <w:t xml:space="preserve"> cuántas familias</w:t>
              </w:r>
              <w:r w:rsidR="005558B8">
                <w:rPr>
                  <w:rFonts w:ascii="Arial" w:hAnsi="Arial" w:cs="Arial"/>
                  <w:sz w:val="24"/>
                  <w:szCs w:val="24"/>
                </w:rPr>
                <w:t xml:space="preserve"> ha  ayudado ¿sí? </w:t>
              </w:r>
              <w:r w:rsidR="00D76449" w:rsidRPr="00D76449">
                <w:rPr>
                  <w:rFonts w:ascii="Arial" w:hAnsi="Arial" w:cs="Arial"/>
                  <w:sz w:val="24"/>
                  <w:szCs w:val="24"/>
                </w:rPr>
                <w:t>pero</w:t>
              </w:r>
              <w:r w:rsidR="005558B8">
                <w:rPr>
                  <w:rFonts w:ascii="Arial" w:hAnsi="Arial" w:cs="Arial"/>
                  <w:sz w:val="24"/>
                  <w:szCs w:val="24"/>
                </w:rPr>
                <w:t>,</w:t>
              </w:r>
              <w:r w:rsidR="00D76449" w:rsidRPr="00D76449">
                <w:rPr>
                  <w:rFonts w:ascii="Arial" w:hAnsi="Arial" w:cs="Arial"/>
                  <w:sz w:val="24"/>
                  <w:szCs w:val="24"/>
                </w:rPr>
                <w:t xml:space="preserve"> que sean</w:t>
              </w:r>
              <w:r w:rsidR="005558B8">
                <w:rPr>
                  <w:rFonts w:ascii="Arial" w:hAnsi="Arial" w:cs="Arial"/>
                  <w:sz w:val="24"/>
                  <w:szCs w:val="24"/>
                </w:rPr>
                <w:t xml:space="preserve">, que sean </w:t>
              </w:r>
              <w:r w:rsidR="00D76449" w:rsidRPr="00D76449">
                <w:rPr>
                  <w:rFonts w:ascii="Arial" w:hAnsi="Arial" w:cs="Arial"/>
                  <w:sz w:val="24"/>
                  <w:szCs w:val="24"/>
                </w:rPr>
                <w:t>verdad</w:t>
              </w:r>
              <w:r w:rsidR="005558B8">
                <w:rPr>
                  <w:rFonts w:ascii="Arial" w:hAnsi="Arial" w:cs="Arial"/>
                  <w:sz w:val="24"/>
                  <w:szCs w:val="24"/>
                </w:rPr>
                <w:t>, aunque vengan y se mofen de</w:t>
              </w:r>
              <w:r w:rsidR="00D76449" w:rsidRPr="00D76449">
                <w:rPr>
                  <w:rFonts w:ascii="Arial" w:hAnsi="Arial" w:cs="Arial"/>
                  <w:sz w:val="24"/>
                  <w:szCs w:val="24"/>
                </w:rPr>
                <w:t xml:space="preserve"> qué trabaja</w:t>
              </w:r>
              <w:r w:rsidR="006D30C8">
                <w:rPr>
                  <w:rFonts w:ascii="Arial" w:hAnsi="Arial" w:cs="Arial"/>
                  <w:sz w:val="24"/>
                  <w:szCs w:val="24"/>
                </w:rPr>
                <w:t>n, eso</w:t>
              </w:r>
              <w:r w:rsidR="00D76449" w:rsidRPr="00D76449">
                <w:rPr>
                  <w:rFonts w:ascii="Arial" w:hAnsi="Arial" w:cs="Arial"/>
                  <w:sz w:val="24"/>
                  <w:szCs w:val="24"/>
                </w:rPr>
                <w:t xml:space="preserve"> no se vale</w:t>
              </w:r>
              <w:r w:rsidR="006D30C8">
                <w:rPr>
                  <w:rFonts w:ascii="Arial" w:hAnsi="Arial" w:cs="Arial"/>
                  <w:sz w:val="24"/>
                  <w:szCs w:val="24"/>
                </w:rPr>
                <w:t>,</w:t>
              </w:r>
              <w:r w:rsidR="00D76449" w:rsidRPr="00D76449">
                <w:rPr>
                  <w:rFonts w:ascii="Arial" w:hAnsi="Arial" w:cs="Arial"/>
                  <w:sz w:val="24"/>
                  <w:szCs w:val="24"/>
                </w:rPr>
                <w:t xml:space="preserve"> estamos viviendo un momento de crisis y no son tiempos electorales</w:t>
              </w:r>
              <w:r w:rsidR="006D30C8">
                <w:rPr>
                  <w:rFonts w:ascii="Arial" w:hAnsi="Arial" w:cs="Arial"/>
                  <w:sz w:val="24"/>
                  <w:szCs w:val="24"/>
                </w:rPr>
                <w:t>,</w:t>
              </w:r>
              <w:r w:rsidR="00D76449" w:rsidRPr="00D76449">
                <w:rPr>
                  <w:rFonts w:ascii="Arial" w:hAnsi="Arial" w:cs="Arial"/>
                  <w:sz w:val="24"/>
                  <w:szCs w:val="24"/>
                </w:rPr>
                <w:t xml:space="preserve"> es</w:t>
              </w:r>
              <w:r w:rsidR="006D30C8">
                <w:rPr>
                  <w:rFonts w:ascii="Arial" w:hAnsi="Arial" w:cs="Arial"/>
                  <w:sz w:val="24"/>
                  <w:szCs w:val="24"/>
                </w:rPr>
                <w:t xml:space="preserve"> cuanto P</w:t>
              </w:r>
              <w:r w:rsidR="00D76449" w:rsidRPr="00D76449">
                <w:rPr>
                  <w:rFonts w:ascii="Arial" w:hAnsi="Arial" w:cs="Arial"/>
                  <w:sz w:val="24"/>
                  <w:szCs w:val="24"/>
                </w:rPr>
                <w:t>residenta</w:t>
              </w:r>
              <w:r w:rsidR="006D30C8">
                <w:rPr>
                  <w:rFonts w:ascii="Arial" w:hAnsi="Arial" w:cs="Arial"/>
                  <w:sz w:val="24"/>
                  <w:szCs w:val="24"/>
                </w:rPr>
                <w:t>.------------------------------------------------------</w:t>
              </w:r>
              <w:r w:rsidR="00877E5A">
                <w:rPr>
                  <w:rFonts w:ascii="Arial" w:hAnsi="Arial" w:cs="Arial"/>
                  <w:sz w:val="24"/>
                  <w:szCs w:val="24"/>
                </w:rPr>
                <w:t>-------------</w:t>
              </w:r>
              <w:r w:rsidR="006D30C8">
                <w:rPr>
                  <w:rFonts w:ascii="Arial" w:hAnsi="Arial" w:cs="Arial"/>
                  <w:sz w:val="24"/>
                  <w:szCs w:val="24"/>
                </w:rPr>
                <w:t>----------------------------------------------------------------</w:t>
              </w:r>
              <w:r w:rsidR="006D30C8" w:rsidRPr="006D30C8">
                <w:rPr>
                  <w:rFonts w:ascii="Arial" w:hAnsi="Arial" w:cs="Arial"/>
                  <w:sz w:val="24"/>
                  <w:szCs w:val="24"/>
                </w:rPr>
                <w:t xml:space="preserve"> </w:t>
              </w:r>
              <w:r w:rsidR="006D30C8" w:rsidRPr="007F5B6C">
                <w:rPr>
                  <w:rFonts w:ascii="Arial" w:hAnsi="Arial" w:cs="Arial"/>
                  <w:sz w:val="24"/>
                  <w:szCs w:val="24"/>
                </w:rPr>
                <w:t>Con la palabra la Presidente Municipal, C. María Elena Limón García:</w:t>
              </w:r>
              <w:r w:rsidR="006D30C8">
                <w:rPr>
                  <w:rFonts w:ascii="Arial" w:hAnsi="Arial" w:cs="Arial"/>
                  <w:sz w:val="24"/>
                  <w:szCs w:val="24"/>
                </w:rPr>
                <w:t xml:space="preserve"> Gracias Regidora, adelante R</w:t>
              </w:r>
              <w:r w:rsidR="00D76449" w:rsidRPr="00D76449">
                <w:rPr>
                  <w:rFonts w:ascii="Arial" w:hAnsi="Arial" w:cs="Arial"/>
                  <w:sz w:val="24"/>
                  <w:szCs w:val="24"/>
                </w:rPr>
                <w:t>egidor Maldonado</w:t>
              </w:r>
              <w:r w:rsidR="006D30C8">
                <w:rPr>
                  <w:rFonts w:ascii="Arial" w:hAnsi="Arial" w:cs="Arial"/>
                  <w:sz w:val="24"/>
                  <w:szCs w:val="24"/>
                </w:rPr>
                <w:t>.-----------------------------------------------------------------------------------------------------------------------</w:t>
              </w:r>
              <w:r w:rsidR="00873148">
                <w:rPr>
                  <w:rFonts w:ascii="Arial" w:hAnsi="Arial" w:cs="Arial"/>
                  <w:sz w:val="24"/>
                  <w:szCs w:val="24"/>
                </w:rPr>
                <w:t>--</w:t>
              </w:r>
              <w:r w:rsidR="006D30C8">
                <w:rPr>
                  <w:rFonts w:ascii="Arial" w:hAnsi="Arial" w:cs="Arial"/>
                  <w:sz w:val="24"/>
                  <w:szCs w:val="24"/>
                </w:rPr>
                <w:t>------------</w:t>
              </w:r>
              <w:r w:rsidR="006D30C8">
                <w:rPr>
                  <w:rFonts w:ascii="Arial" w:eastAsia="Calibri" w:hAnsi="Arial" w:cs="Arial"/>
                  <w:sz w:val="24"/>
                  <w:szCs w:val="24"/>
                </w:rPr>
                <w:t>Habla</w:t>
              </w:r>
              <w:r w:rsidR="006D30C8" w:rsidRPr="00733E72">
                <w:rPr>
                  <w:rFonts w:ascii="Arial" w:eastAsia="Calibri" w:hAnsi="Arial" w:cs="Arial"/>
                  <w:sz w:val="24"/>
                  <w:szCs w:val="24"/>
                </w:rPr>
                <w:t xml:space="preserve"> </w:t>
              </w:r>
              <w:r w:rsidR="006D30C8">
                <w:rPr>
                  <w:rFonts w:ascii="Arial" w:eastAsia="Calibri" w:hAnsi="Arial" w:cs="Arial"/>
                  <w:sz w:val="24"/>
                  <w:szCs w:val="24"/>
                </w:rPr>
                <w:t xml:space="preserve">el </w:t>
              </w:r>
              <w:r w:rsidR="006D30C8" w:rsidRPr="00733E72">
                <w:rPr>
                  <w:rFonts w:ascii="Arial" w:eastAsia="Calibri" w:hAnsi="Arial" w:cs="Arial"/>
                  <w:sz w:val="24"/>
                  <w:szCs w:val="24"/>
                </w:rPr>
                <w:t>Regidor Albe</w:t>
              </w:r>
              <w:r w:rsidR="006D30C8">
                <w:rPr>
                  <w:rFonts w:ascii="Arial" w:eastAsia="Calibri" w:hAnsi="Arial" w:cs="Arial"/>
                  <w:sz w:val="24"/>
                  <w:szCs w:val="24"/>
                </w:rPr>
                <w:t>rto Maldonado Chavarín:</w:t>
              </w:r>
              <w:r w:rsidR="006D30C8">
                <w:rPr>
                  <w:rFonts w:ascii="Arial" w:hAnsi="Arial" w:cs="Arial"/>
                  <w:sz w:val="24"/>
                  <w:szCs w:val="24"/>
                </w:rPr>
                <w:t xml:space="preserve"> G</w:t>
              </w:r>
              <w:r w:rsidR="00D76449" w:rsidRPr="00D76449">
                <w:rPr>
                  <w:rFonts w:ascii="Arial" w:hAnsi="Arial" w:cs="Arial"/>
                  <w:sz w:val="24"/>
                  <w:szCs w:val="24"/>
                </w:rPr>
                <w:t>racias</w:t>
              </w:r>
              <w:r w:rsidR="006D30C8">
                <w:rPr>
                  <w:rFonts w:ascii="Arial" w:hAnsi="Arial" w:cs="Arial"/>
                  <w:sz w:val="24"/>
                  <w:szCs w:val="24"/>
                </w:rPr>
                <w:t>,</w:t>
              </w:r>
              <w:r w:rsidR="00D76449" w:rsidRPr="00D76449">
                <w:rPr>
                  <w:rFonts w:ascii="Arial" w:hAnsi="Arial" w:cs="Arial"/>
                  <w:sz w:val="24"/>
                  <w:szCs w:val="24"/>
                </w:rPr>
                <w:t xml:space="preserve"> </w:t>
              </w:r>
              <w:r w:rsidR="00F53EA0">
                <w:rPr>
                  <w:rFonts w:ascii="Arial" w:hAnsi="Arial" w:cs="Arial"/>
                  <w:sz w:val="24"/>
                  <w:szCs w:val="24"/>
                </w:rPr>
                <w:t xml:space="preserve">bueno </w:t>
              </w:r>
              <w:r w:rsidR="00D76449" w:rsidRPr="00D76449">
                <w:rPr>
                  <w:rFonts w:ascii="Arial" w:hAnsi="Arial" w:cs="Arial"/>
                  <w:sz w:val="24"/>
                  <w:szCs w:val="24"/>
                </w:rPr>
                <w:t>quiero nada más dejar muy</w:t>
              </w:r>
              <w:r w:rsidR="006D30C8">
                <w:rPr>
                  <w:rFonts w:ascii="Arial" w:hAnsi="Arial" w:cs="Arial"/>
                  <w:sz w:val="24"/>
                  <w:szCs w:val="24"/>
                </w:rPr>
                <w:t>, muy</w:t>
              </w:r>
              <w:r w:rsidR="00D76449" w:rsidRPr="00D76449">
                <w:rPr>
                  <w:rFonts w:ascii="Arial" w:hAnsi="Arial" w:cs="Arial"/>
                  <w:sz w:val="24"/>
                  <w:szCs w:val="24"/>
                </w:rPr>
                <w:t xml:space="preserve"> bien</w:t>
              </w:r>
              <w:r w:rsidR="006D30C8">
                <w:rPr>
                  <w:rFonts w:ascii="Arial" w:hAnsi="Arial" w:cs="Arial"/>
                  <w:sz w:val="24"/>
                  <w:szCs w:val="24"/>
                </w:rPr>
                <w:t>,</w:t>
              </w:r>
              <w:r w:rsidR="00D76449" w:rsidRPr="00D76449">
                <w:rPr>
                  <w:rFonts w:ascii="Arial" w:hAnsi="Arial" w:cs="Arial"/>
                  <w:sz w:val="24"/>
                  <w:szCs w:val="24"/>
                </w:rPr>
                <w:t xml:space="preserve"> muy bien establecido</w:t>
              </w:r>
              <w:r w:rsidR="006D30C8">
                <w:rPr>
                  <w:rFonts w:ascii="Arial" w:hAnsi="Arial" w:cs="Arial"/>
                  <w:sz w:val="24"/>
                  <w:szCs w:val="24"/>
                </w:rPr>
                <w:t>,</w:t>
              </w:r>
              <w:r w:rsidR="00D76449" w:rsidRPr="00D76449">
                <w:rPr>
                  <w:rFonts w:ascii="Arial" w:hAnsi="Arial" w:cs="Arial"/>
                  <w:sz w:val="24"/>
                  <w:szCs w:val="24"/>
                </w:rPr>
                <w:t xml:space="preserve"> muy</w:t>
              </w:r>
              <w:r w:rsidR="006D30C8">
                <w:rPr>
                  <w:rFonts w:ascii="Arial" w:hAnsi="Arial" w:cs="Arial"/>
                  <w:sz w:val="24"/>
                  <w:szCs w:val="24"/>
                </w:rPr>
                <w:t>,</w:t>
              </w:r>
              <w:r w:rsidR="00D76449" w:rsidRPr="00D76449">
                <w:rPr>
                  <w:rFonts w:ascii="Arial" w:hAnsi="Arial" w:cs="Arial"/>
                  <w:sz w:val="24"/>
                  <w:szCs w:val="24"/>
                </w:rPr>
                <w:t xml:space="preserve"> muy</w:t>
              </w:r>
              <w:r w:rsidR="006D30C8">
                <w:rPr>
                  <w:rFonts w:ascii="Arial" w:hAnsi="Arial" w:cs="Arial"/>
                  <w:sz w:val="24"/>
                  <w:szCs w:val="24"/>
                </w:rPr>
                <w:t>, muy</w:t>
              </w:r>
              <w:r w:rsidR="00D76449" w:rsidRPr="00D76449">
                <w:rPr>
                  <w:rFonts w:ascii="Arial" w:hAnsi="Arial" w:cs="Arial"/>
                  <w:sz w:val="24"/>
                  <w:szCs w:val="24"/>
                </w:rPr>
                <w:t xml:space="preserve"> bien establecido</w:t>
              </w:r>
              <w:r w:rsidR="006D30C8">
                <w:rPr>
                  <w:rFonts w:ascii="Arial" w:hAnsi="Arial" w:cs="Arial"/>
                  <w:sz w:val="24"/>
                  <w:szCs w:val="24"/>
                </w:rPr>
                <w:t xml:space="preserve"> que… primero hacemos</w:t>
              </w:r>
              <w:r w:rsidR="00D76449" w:rsidRPr="00D76449">
                <w:rPr>
                  <w:rFonts w:ascii="Arial" w:hAnsi="Arial" w:cs="Arial"/>
                  <w:sz w:val="24"/>
                  <w:szCs w:val="24"/>
                </w:rPr>
                <w:t xml:space="preserve"> un llamado</w:t>
              </w:r>
              <w:r w:rsidR="006D30C8">
                <w:rPr>
                  <w:rFonts w:ascii="Arial" w:hAnsi="Arial" w:cs="Arial"/>
                  <w:sz w:val="24"/>
                  <w:szCs w:val="24"/>
                </w:rPr>
                <w:t>, un p</w:t>
              </w:r>
              <w:r w:rsidR="00D76449" w:rsidRPr="00D76449">
                <w:rPr>
                  <w:rFonts w:ascii="Arial" w:hAnsi="Arial" w:cs="Arial"/>
                  <w:sz w:val="24"/>
                  <w:szCs w:val="24"/>
                </w:rPr>
                <w:t xml:space="preserve">úblico llamado </w:t>
              </w:r>
              <w:r w:rsidR="006D30C8">
                <w:rPr>
                  <w:rFonts w:ascii="Arial" w:hAnsi="Arial" w:cs="Arial"/>
                  <w:sz w:val="24"/>
                  <w:szCs w:val="24"/>
                </w:rPr>
                <w:t xml:space="preserve">eh… que </w:t>
              </w:r>
              <w:r w:rsidR="00D76449" w:rsidRPr="00D76449">
                <w:rPr>
                  <w:rFonts w:ascii="Arial" w:hAnsi="Arial" w:cs="Arial"/>
                  <w:sz w:val="24"/>
                  <w:szCs w:val="24"/>
                </w:rPr>
                <w:t xml:space="preserve">si </w:t>
              </w:r>
              <w:r w:rsidR="006D30C8">
                <w:rPr>
                  <w:rFonts w:ascii="Arial" w:hAnsi="Arial" w:cs="Arial"/>
                  <w:sz w:val="24"/>
                  <w:szCs w:val="24"/>
                </w:rPr>
                <w:t xml:space="preserve">no mal </w:t>
              </w:r>
              <w:r w:rsidR="00D76449" w:rsidRPr="00D76449">
                <w:rPr>
                  <w:rFonts w:ascii="Arial" w:hAnsi="Arial" w:cs="Arial"/>
                  <w:sz w:val="24"/>
                  <w:szCs w:val="24"/>
                </w:rPr>
                <w:t xml:space="preserve">recuerdo </w:t>
              </w:r>
              <w:r w:rsidR="006D30C8">
                <w:rPr>
                  <w:rFonts w:ascii="Arial" w:hAnsi="Arial" w:cs="Arial"/>
                  <w:sz w:val="24"/>
                  <w:szCs w:val="24"/>
                </w:rPr>
                <w:t xml:space="preserve">no es el </w:t>
              </w:r>
              <w:r w:rsidR="00D76449" w:rsidRPr="00D76449">
                <w:rPr>
                  <w:rFonts w:ascii="Arial" w:hAnsi="Arial" w:cs="Arial"/>
                  <w:sz w:val="24"/>
                  <w:szCs w:val="24"/>
                </w:rPr>
                <w:t>primero que hacemos</w:t>
              </w:r>
              <w:r w:rsidR="006D30C8">
                <w:rPr>
                  <w:rFonts w:ascii="Arial" w:hAnsi="Arial" w:cs="Arial"/>
                  <w:sz w:val="24"/>
                  <w:szCs w:val="24"/>
                </w:rPr>
                <w:t xml:space="preserve">, ya lo hemos hecho varios </w:t>
              </w:r>
              <w:r w:rsidR="00FC338A">
                <w:rPr>
                  <w:rFonts w:ascii="Arial" w:hAnsi="Arial" w:cs="Arial"/>
                  <w:sz w:val="24"/>
                  <w:szCs w:val="24"/>
                </w:rPr>
                <w:t xml:space="preserve">de los </w:t>
              </w:r>
              <w:r w:rsidR="006D30C8">
                <w:rPr>
                  <w:rFonts w:ascii="Arial" w:hAnsi="Arial" w:cs="Arial"/>
                  <w:sz w:val="24"/>
                  <w:szCs w:val="24"/>
                </w:rPr>
                <w:t>R</w:t>
              </w:r>
              <w:r w:rsidR="00D76449" w:rsidRPr="00D76449">
                <w:rPr>
                  <w:rFonts w:ascii="Arial" w:hAnsi="Arial" w:cs="Arial"/>
                  <w:sz w:val="24"/>
                  <w:szCs w:val="24"/>
                </w:rPr>
                <w:t>egidores a que no se esté ejerciendo violencia política</w:t>
              </w:r>
              <w:r w:rsidR="006D30C8">
                <w:rPr>
                  <w:rFonts w:ascii="Arial" w:hAnsi="Arial" w:cs="Arial"/>
                  <w:sz w:val="24"/>
                  <w:szCs w:val="24"/>
                </w:rPr>
                <w:t xml:space="preserve"> en este cabildo, a </w:t>
              </w:r>
              <w:r w:rsidR="00D76449" w:rsidRPr="00D76449">
                <w:rPr>
                  <w:rFonts w:ascii="Arial" w:hAnsi="Arial" w:cs="Arial"/>
                  <w:sz w:val="24"/>
                  <w:szCs w:val="24"/>
                </w:rPr>
                <w:t>que se nos permita parlar</w:t>
              </w:r>
              <w:r w:rsidR="006D30C8">
                <w:rPr>
                  <w:rFonts w:ascii="Arial" w:hAnsi="Arial" w:cs="Arial"/>
                  <w:sz w:val="24"/>
                  <w:szCs w:val="24"/>
                </w:rPr>
                <w:t xml:space="preserve">, a que se nos permita </w:t>
              </w:r>
              <w:r w:rsidR="00D76449" w:rsidRPr="00D76449">
                <w:rPr>
                  <w:rFonts w:ascii="Arial" w:hAnsi="Arial" w:cs="Arial"/>
                  <w:sz w:val="24"/>
                  <w:szCs w:val="24"/>
                </w:rPr>
                <w:t>parlamentar con libertad</w:t>
              </w:r>
              <w:r w:rsidR="006D30C8">
                <w:rPr>
                  <w:rFonts w:ascii="Arial" w:hAnsi="Arial" w:cs="Arial"/>
                  <w:sz w:val="24"/>
                  <w:szCs w:val="24"/>
                </w:rPr>
                <w:t xml:space="preserve"> y a</w:t>
              </w:r>
              <w:r w:rsidR="00D76449" w:rsidRPr="00D76449">
                <w:rPr>
                  <w:rFonts w:ascii="Arial" w:hAnsi="Arial" w:cs="Arial"/>
                  <w:sz w:val="24"/>
                  <w:szCs w:val="24"/>
                </w:rPr>
                <w:t xml:space="preserve"> qué no </w:t>
              </w:r>
              <w:r w:rsidR="006D30C8">
                <w:rPr>
                  <w:rFonts w:ascii="Arial" w:hAnsi="Arial" w:cs="Arial"/>
                  <w:sz w:val="24"/>
                  <w:szCs w:val="24"/>
                </w:rPr>
                <w:t>existan diá</w:t>
              </w:r>
              <w:r w:rsidR="006D30C8" w:rsidRPr="00D76449">
                <w:rPr>
                  <w:rFonts w:ascii="Arial" w:hAnsi="Arial" w:cs="Arial"/>
                  <w:sz w:val="24"/>
                  <w:szCs w:val="24"/>
                </w:rPr>
                <w:t>logos</w:t>
              </w:r>
              <w:r w:rsidR="00D76449" w:rsidRPr="00D76449">
                <w:rPr>
                  <w:rFonts w:ascii="Arial" w:hAnsi="Arial" w:cs="Arial"/>
                  <w:sz w:val="24"/>
                  <w:szCs w:val="24"/>
                </w:rPr>
                <w:t xml:space="preserve"> personales y agresiones personales</w:t>
              </w:r>
              <w:r w:rsidR="006D30C8">
                <w:rPr>
                  <w:rFonts w:ascii="Arial" w:hAnsi="Arial" w:cs="Arial"/>
                  <w:sz w:val="24"/>
                  <w:szCs w:val="24"/>
                </w:rPr>
                <w:t xml:space="preserve"> que</w:t>
              </w:r>
              <w:r w:rsidR="00D76449" w:rsidRPr="00D76449">
                <w:rPr>
                  <w:rFonts w:ascii="Arial" w:hAnsi="Arial" w:cs="Arial"/>
                  <w:sz w:val="24"/>
                  <w:szCs w:val="24"/>
                </w:rPr>
                <w:t xml:space="preserve"> curiosamente siempre son </w:t>
              </w:r>
              <w:r w:rsidR="006D30C8">
                <w:rPr>
                  <w:rFonts w:ascii="Arial" w:hAnsi="Arial" w:cs="Arial"/>
                  <w:sz w:val="24"/>
                  <w:szCs w:val="24"/>
                </w:rPr>
                <w:t>de los mismos eh, R</w:t>
              </w:r>
              <w:r w:rsidR="00D76449" w:rsidRPr="00D76449">
                <w:rPr>
                  <w:rFonts w:ascii="Arial" w:hAnsi="Arial" w:cs="Arial"/>
                  <w:sz w:val="24"/>
                  <w:szCs w:val="24"/>
                </w:rPr>
                <w:t>egidores</w:t>
              </w:r>
              <w:r w:rsidR="006D30C8">
                <w:rPr>
                  <w:rFonts w:ascii="Arial" w:hAnsi="Arial" w:cs="Arial"/>
                  <w:sz w:val="24"/>
                  <w:szCs w:val="24"/>
                </w:rPr>
                <w:t xml:space="preserve"> que como el R</w:t>
              </w:r>
              <w:r w:rsidR="00D76449" w:rsidRPr="00D76449">
                <w:rPr>
                  <w:rFonts w:ascii="Arial" w:hAnsi="Arial" w:cs="Arial"/>
                  <w:sz w:val="24"/>
                  <w:szCs w:val="24"/>
                </w:rPr>
                <w:t>egidor Juárez</w:t>
              </w:r>
              <w:r w:rsidR="006D30C8">
                <w:rPr>
                  <w:rFonts w:ascii="Arial" w:hAnsi="Arial" w:cs="Arial"/>
                  <w:sz w:val="24"/>
                  <w:szCs w:val="24"/>
                </w:rPr>
                <w:t xml:space="preserve"> la hace siempre de palero y siempre está  </w:t>
              </w:r>
              <w:r w:rsidR="00D76449" w:rsidRPr="00D76449">
                <w:rPr>
                  <w:rFonts w:ascii="Arial" w:hAnsi="Arial" w:cs="Arial"/>
                  <w:sz w:val="24"/>
                  <w:szCs w:val="24"/>
                </w:rPr>
                <w:t>a</w:t>
              </w:r>
              <w:r w:rsidR="006D30C8">
                <w:rPr>
                  <w:rFonts w:ascii="Arial" w:hAnsi="Arial" w:cs="Arial"/>
                  <w:sz w:val="24"/>
                  <w:szCs w:val="24"/>
                </w:rPr>
                <w:t>tacando c</w:t>
              </w:r>
              <w:r w:rsidR="00D76449" w:rsidRPr="00D76449">
                <w:rPr>
                  <w:rFonts w:ascii="Arial" w:hAnsi="Arial" w:cs="Arial"/>
                  <w:sz w:val="24"/>
                  <w:szCs w:val="24"/>
                </w:rPr>
                <w:t>uando uno hace un posicionamiento</w:t>
              </w:r>
              <w:r w:rsidR="006D30C8">
                <w:rPr>
                  <w:rFonts w:ascii="Arial" w:hAnsi="Arial" w:cs="Arial"/>
                  <w:sz w:val="24"/>
                  <w:szCs w:val="24"/>
                </w:rPr>
                <w:t xml:space="preserve">, hace un momento este, dijo cinco veces </w:t>
              </w:r>
              <w:r w:rsidR="00D76449" w:rsidRPr="00D76449">
                <w:rPr>
                  <w:rFonts w:ascii="Arial" w:hAnsi="Arial" w:cs="Arial"/>
                  <w:sz w:val="24"/>
                  <w:szCs w:val="24"/>
                </w:rPr>
                <w:t>la misma palabra y la verdad es que</w:t>
              </w:r>
              <w:r w:rsidR="006D30C8">
                <w:rPr>
                  <w:rFonts w:ascii="Arial" w:hAnsi="Arial" w:cs="Arial"/>
                  <w:sz w:val="24"/>
                  <w:szCs w:val="24"/>
                </w:rPr>
                <w:t>,</w:t>
              </w:r>
              <w:r w:rsidR="00D76449" w:rsidRPr="00D76449">
                <w:rPr>
                  <w:rFonts w:ascii="Arial" w:hAnsi="Arial" w:cs="Arial"/>
                  <w:sz w:val="24"/>
                  <w:szCs w:val="24"/>
                </w:rPr>
                <w:t xml:space="preserve"> en ese cantinflismo no le entendí nada de lo que dijo pero</w:t>
              </w:r>
              <w:r w:rsidR="006D30C8">
                <w:rPr>
                  <w:rFonts w:ascii="Arial" w:hAnsi="Arial" w:cs="Arial"/>
                  <w:sz w:val="24"/>
                  <w:szCs w:val="24"/>
                </w:rPr>
                <w:t>, pero v</w:t>
              </w:r>
              <w:r w:rsidR="00D76449" w:rsidRPr="00D76449">
                <w:rPr>
                  <w:rFonts w:ascii="Arial" w:hAnsi="Arial" w:cs="Arial"/>
                  <w:sz w:val="24"/>
                  <w:szCs w:val="24"/>
                </w:rPr>
                <w:t xml:space="preserve">oy a decir muy claro </w:t>
              </w:r>
              <w:r w:rsidR="006D30C8">
                <w:rPr>
                  <w:rFonts w:ascii="Arial" w:hAnsi="Arial" w:cs="Arial"/>
                  <w:sz w:val="24"/>
                  <w:szCs w:val="24"/>
                </w:rPr>
                <w:t>eh, a lo que</w:t>
              </w:r>
              <w:r w:rsidR="00D76449" w:rsidRPr="00D76449">
                <w:rPr>
                  <w:rFonts w:ascii="Arial" w:hAnsi="Arial" w:cs="Arial"/>
                  <w:sz w:val="24"/>
                  <w:szCs w:val="24"/>
                </w:rPr>
                <w:t xml:space="preserve"> me referí</w:t>
              </w:r>
              <w:r w:rsidR="006D30C8">
                <w:rPr>
                  <w:rFonts w:ascii="Arial" w:hAnsi="Arial" w:cs="Arial"/>
                  <w:sz w:val="24"/>
                  <w:szCs w:val="24"/>
                </w:rPr>
                <w:t xml:space="preserve"> cuando hable, me referí</w:t>
              </w:r>
              <w:r w:rsidR="00D76449" w:rsidRPr="00D76449">
                <w:rPr>
                  <w:rFonts w:ascii="Arial" w:hAnsi="Arial" w:cs="Arial"/>
                  <w:sz w:val="24"/>
                  <w:szCs w:val="24"/>
                </w:rPr>
                <w:t xml:space="preserve"> a que la</w:t>
              </w:r>
              <w:r w:rsidR="006D30C8">
                <w:rPr>
                  <w:rFonts w:ascii="Arial" w:hAnsi="Arial" w:cs="Arial"/>
                  <w:sz w:val="24"/>
                  <w:szCs w:val="24"/>
                </w:rPr>
                <w:t xml:space="preserve"> fracción de M</w:t>
              </w:r>
              <w:r w:rsidR="00D76449" w:rsidRPr="00D76449">
                <w:rPr>
                  <w:rFonts w:ascii="Arial" w:hAnsi="Arial" w:cs="Arial"/>
                  <w:sz w:val="24"/>
                  <w:szCs w:val="24"/>
                </w:rPr>
                <w:t xml:space="preserve">orena está solicitando de manera muy clara </w:t>
              </w:r>
              <w:r w:rsidR="006D30C8">
                <w:rPr>
                  <w:rFonts w:ascii="Arial" w:hAnsi="Arial" w:cs="Arial"/>
                  <w:sz w:val="24"/>
                  <w:szCs w:val="24"/>
                </w:rPr>
                <w:t>y puntual la conformación de es</w:t>
              </w:r>
              <w:r w:rsidR="00D76449" w:rsidRPr="00D76449">
                <w:rPr>
                  <w:rFonts w:ascii="Arial" w:hAnsi="Arial" w:cs="Arial"/>
                  <w:sz w:val="24"/>
                  <w:szCs w:val="24"/>
                </w:rPr>
                <w:t>e comité plural</w:t>
              </w:r>
              <w:r w:rsidR="006D30C8">
                <w:rPr>
                  <w:rFonts w:ascii="Arial" w:hAnsi="Arial" w:cs="Arial"/>
                  <w:sz w:val="24"/>
                  <w:szCs w:val="24"/>
                </w:rPr>
                <w:t xml:space="preserve"> de evaluación con la presencia de la </w:t>
              </w:r>
              <w:r w:rsidR="00D76449" w:rsidRPr="00D76449">
                <w:rPr>
                  <w:rFonts w:ascii="Arial" w:hAnsi="Arial" w:cs="Arial"/>
                  <w:sz w:val="24"/>
                  <w:szCs w:val="24"/>
                </w:rPr>
                <w:t>oposición</w:t>
              </w:r>
              <w:r w:rsidR="006D30C8">
                <w:rPr>
                  <w:rFonts w:ascii="Arial" w:hAnsi="Arial" w:cs="Arial"/>
                  <w:sz w:val="24"/>
                  <w:szCs w:val="24"/>
                </w:rPr>
                <w:t>,</w:t>
              </w:r>
              <w:r w:rsidR="00D76449" w:rsidRPr="00D76449">
                <w:rPr>
                  <w:rFonts w:ascii="Arial" w:hAnsi="Arial" w:cs="Arial"/>
                  <w:sz w:val="24"/>
                  <w:szCs w:val="24"/>
                </w:rPr>
                <w:t xml:space="preserve"> que si ustedes creen y están con el espíritu de la transparencia pues</w:t>
              </w:r>
              <w:r w:rsidR="006D30C8">
                <w:rPr>
                  <w:rFonts w:ascii="Arial" w:hAnsi="Arial" w:cs="Arial"/>
                  <w:sz w:val="24"/>
                  <w:szCs w:val="24"/>
                </w:rPr>
                <w:t>,</w:t>
              </w:r>
              <w:r w:rsidR="00D76449" w:rsidRPr="00D76449">
                <w:rPr>
                  <w:rFonts w:ascii="Arial" w:hAnsi="Arial" w:cs="Arial"/>
                  <w:sz w:val="24"/>
                  <w:szCs w:val="24"/>
                </w:rPr>
                <w:t xml:space="preserve"> lo demuestren y nos permitan ingresar </w:t>
              </w:r>
              <w:r w:rsidR="006D30C8">
                <w:rPr>
                  <w:rFonts w:ascii="Arial" w:hAnsi="Arial" w:cs="Arial"/>
                  <w:sz w:val="24"/>
                  <w:szCs w:val="24"/>
                </w:rPr>
                <w:t xml:space="preserve">a </w:t>
              </w:r>
              <w:r w:rsidR="00D76449" w:rsidRPr="00D76449">
                <w:rPr>
                  <w:rFonts w:ascii="Arial" w:hAnsi="Arial" w:cs="Arial"/>
                  <w:sz w:val="24"/>
                  <w:szCs w:val="24"/>
                </w:rPr>
                <w:t xml:space="preserve">ese comité </w:t>
              </w:r>
              <w:r w:rsidR="006D30C8">
                <w:rPr>
                  <w:rFonts w:ascii="Arial" w:hAnsi="Arial" w:cs="Arial"/>
                  <w:sz w:val="24"/>
                  <w:szCs w:val="24"/>
                </w:rPr>
                <w:t>donde se están entregando esos apoyos, también quiero come</w:t>
              </w:r>
              <w:r w:rsidR="00D76449" w:rsidRPr="00D76449">
                <w:rPr>
                  <w:rFonts w:ascii="Arial" w:hAnsi="Arial" w:cs="Arial"/>
                  <w:sz w:val="24"/>
                  <w:szCs w:val="24"/>
                </w:rPr>
                <w:t>nta</w:t>
              </w:r>
              <w:r w:rsidR="006D30C8">
                <w:rPr>
                  <w:rFonts w:ascii="Arial" w:hAnsi="Arial" w:cs="Arial"/>
                  <w:sz w:val="24"/>
                  <w:szCs w:val="24"/>
                </w:rPr>
                <w:t>r</w:t>
              </w:r>
              <w:r w:rsidR="00D76449" w:rsidRPr="00D76449">
                <w:rPr>
                  <w:rFonts w:ascii="Arial" w:hAnsi="Arial" w:cs="Arial"/>
                  <w:sz w:val="24"/>
                  <w:szCs w:val="24"/>
                </w:rPr>
                <w:t>le</w:t>
              </w:r>
              <w:r w:rsidR="006D30C8">
                <w:rPr>
                  <w:rFonts w:ascii="Arial" w:hAnsi="Arial" w:cs="Arial"/>
                  <w:sz w:val="24"/>
                  <w:szCs w:val="24"/>
                </w:rPr>
                <w:t>s</w:t>
              </w:r>
              <w:r w:rsidR="00D76449" w:rsidRPr="00D76449">
                <w:rPr>
                  <w:rFonts w:ascii="Arial" w:hAnsi="Arial" w:cs="Arial"/>
                  <w:sz w:val="24"/>
                  <w:szCs w:val="24"/>
                </w:rPr>
                <w:t xml:space="preserve"> de manera muy clara y puntual</w:t>
              </w:r>
              <w:r w:rsidR="00081EB7">
                <w:rPr>
                  <w:rFonts w:ascii="Arial" w:hAnsi="Arial" w:cs="Arial"/>
                  <w:sz w:val="24"/>
                  <w:szCs w:val="24"/>
                </w:rPr>
                <w:t xml:space="preserve"> que…</w:t>
              </w:r>
              <w:r w:rsidR="00D76449" w:rsidRPr="00D76449">
                <w:rPr>
                  <w:rFonts w:ascii="Arial" w:hAnsi="Arial" w:cs="Arial"/>
                  <w:sz w:val="24"/>
                  <w:szCs w:val="24"/>
                </w:rPr>
                <w:t xml:space="preserve"> quizá</w:t>
              </w:r>
              <w:r w:rsidR="00FC338A">
                <w:rPr>
                  <w:rFonts w:ascii="Arial" w:hAnsi="Arial" w:cs="Arial"/>
                  <w:sz w:val="24"/>
                  <w:szCs w:val="24"/>
                </w:rPr>
                <w:t>s, digo</w:t>
              </w:r>
              <w:r w:rsidR="00081EB7">
                <w:rPr>
                  <w:rFonts w:ascii="Arial" w:hAnsi="Arial" w:cs="Arial"/>
                  <w:sz w:val="24"/>
                  <w:szCs w:val="24"/>
                </w:rPr>
                <w:t xml:space="preserve"> quizás </w:t>
              </w:r>
              <w:r w:rsidR="00D76449" w:rsidRPr="00D76449">
                <w:rPr>
                  <w:rFonts w:ascii="Arial" w:hAnsi="Arial" w:cs="Arial"/>
                  <w:sz w:val="24"/>
                  <w:szCs w:val="24"/>
                </w:rPr>
                <w:t>porque no nos consta</w:t>
              </w:r>
              <w:r w:rsidR="00081EB7">
                <w:rPr>
                  <w:rFonts w:ascii="Arial" w:hAnsi="Arial" w:cs="Arial"/>
                  <w:sz w:val="24"/>
                  <w:szCs w:val="24"/>
                </w:rPr>
                <w:t>, p</w:t>
              </w:r>
              <w:r w:rsidR="00D76449" w:rsidRPr="00D76449">
                <w:rPr>
                  <w:rFonts w:ascii="Arial" w:hAnsi="Arial" w:cs="Arial"/>
                  <w:sz w:val="24"/>
                  <w:szCs w:val="24"/>
                </w:rPr>
                <w:t>ero</w:t>
              </w:r>
              <w:r w:rsidR="00081EB7">
                <w:rPr>
                  <w:rFonts w:ascii="Arial" w:hAnsi="Arial" w:cs="Arial"/>
                  <w:sz w:val="24"/>
                  <w:szCs w:val="24"/>
                </w:rPr>
                <w:t>,</w:t>
              </w:r>
              <w:r w:rsidR="00D76449" w:rsidRPr="00D76449">
                <w:rPr>
                  <w:rFonts w:ascii="Arial" w:hAnsi="Arial" w:cs="Arial"/>
                  <w:sz w:val="24"/>
                  <w:szCs w:val="24"/>
                </w:rPr>
                <w:t xml:space="preserve"> claro que es un tema en el que vamos a </w:t>
              </w:r>
              <w:r w:rsidR="00081EB7">
                <w:rPr>
                  <w:rFonts w:ascii="Arial" w:hAnsi="Arial" w:cs="Arial"/>
                  <w:sz w:val="24"/>
                  <w:szCs w:val="24"/>
                </w:rPr>
                <w:t xml:space="preserve">abocar </w:t>
              </w:r>
              <w:r w:rsidR="00D76449" w:rsidRPr="00D76449">
                <w:rPr>
                  <w:rFonts w:ascii="Arial" w:hAnsi="Arial" w:cs="Arial"/>
                  <w:sz w:val="24"/>
                  <w:szCs w:val="24"/>
                </w:rPr>
                <w:t>para verificarlo</w:t>
              </w:r>
              <w:r w:rsidR="00081EB7">
                <w:rPr>
                  <w:rFonts w:ascii="Arial" w:hAnsi="Arial" w:cs="Arial"/>
                  <w:sz w:val="24"/>
                  <w:szCs w:val="24"/>
                </w:rPr>
                <w:t>,</w:t>
              </w:r>
              <w:r w:rsidR="00D76449" w:rsidRPr="00D76449">
                <w:rPr>
                  <w:rFonts w:ascii="Arial" w:hAnsi="Arial" w:cs="Arial"/>
                  <w:sz w:val="24"/>
                  <w:szCs w:val="24"/>
                </w:rPr>
                <w:t xml:space="preserve"> quizás los apoyos </w:t>
              </w:r>
              <w:r w:rsidR="00081EB7">
                <w:rPr>
                  <w:rFonts w:ascii="Arial" w:hAnsi="Arial" w:cs="Arial"/>
                  <w:sz w:val="24"/>
                  <w:szCs w:val="24"/>
                </w:rPr>
                <w:t xml:space="preserve">se </w:t>
              </w:r>
              <w:r w:rsidR="00D76449" w:rsidRPr="00D76449">
                <w:rPr>
                  <w:rFonts w:ascii="Arial" w:hAnsi="Arial" w:cs="Arial"/>
                  <w:sz w:val="24"/>
                  <w:szCs w:val="24"/>
                </w:rPr>
                <w:t>están entregando</w:t>
              </w:r>
              <w:r w:rsidR="00081EB7">
                <w:rPr>
                  <w:rFonts w:ascii="Arial" w:hAnsi="Arial" w:cs="Arial"/>
                  <w:sz w:val="24"/>
                  <w:szCs w:val="24"/>
                </w:rPr>
                <w:t>,</w:t>
              </w:r>
              <w:r w:rsidR="00D76449" w:rsidRPr="00D76449">
                <w:rPr>
                  <w:rFonts w:ascii="Arial" w:hAnsi="Arial" w:cs="Arial"/>
                  <w:sz w:val="24"/>
                  <w:szCs w:val="24"/>
                </w:rPr>
                <w:t xml:space="preserve"> eso no es este momento el punto de la discusión</w:t>
              </w:r>
              <w:r w:rsidR="00081EB7">
                <w:rPr>
                  <w:rFonts w:ascii="Arial" w:hAnsi="Arial" w:cs="Arial"/>
                  <w:sz w:val="24"/>
                  <w:szCs w:val="24"/>
                </w:rPr>
                <w:t>, el tema es que</w:t>
              </w:r>
              <w:r w:rsidR="005F6175">
                <w:rPr>
                  <w:rFonts w:ascii="Arial" w:hAnsi="Arial" w:cs="Arial"/>
                  <w:sz w:val="24"/>
                  <w:szCs w:val="24"/>
                </w:rPr>
                <w:t xml:space="preserve"> están integrando y entregando p</w:t>
              </w:r>
              <w:r w:rsidR="00D76449" w:rsidRPr="00D76449">
                <w:rPr>
                  <w:rFonts w:ascii="Arial" w:hAnsi="Arial" w:cs="Arial"/>
                  <w:sz w:val="24"/>
                  <w:szCs w:val="24"/>
                </w:rPr>
                <w:t>erdón</w:t>
              </w:r>
              <w:r w:rsidR="005F6175">
                <w:rPr>
                  <w:rFonts w:ascii="Arial" w:hAnsi="Arial" w:cs="Arial"/>
                  <w:sz w:val="24"/>
                  <w:szCs w:val="24"/>
                </w:rPr>
                <w:t>,</w:t>
              </w:r>
              <w:r w:rsidR="00D76449" w:rsidRPr="00D76449">
                <w:rPr>
                  <w:rFonts w:ascii="Arial" w:hAnsi="Arial" w:cs="Arial"/>
                  <w:sz w:val="24"/>
                  <w:szCs w:val="24"/>
                </w:rPr>
                <w:t xml:space="preserve"> exclusivamente a los conocidos de quienes ostentan el poder</w:t>
              </w:r>
              <w:r w:rsidR="005F6175">
                <w:rPr>
                  <w:rFonts w:ascii="Arial" w:hAnsi="Arial" w:cs="Arial"/>
                  <w:sz w:val="24"/>
                  <w:szCs w:val="24"/>
                </w:rPr>
                <w:t>, se están</w:t>
              </w:r>
              <w:r w:rsidR="00D76449" w:rsidRPr="00D76449">
                <w:rPr>
                  <w:rFonts w:ascii="Arial" w:hAnsi="Arial" w:cs="Arial"/>
                  <w:sz w:val="24"/>
                  <w:szCs w:val="24"/>
                </w:rPr>
                <w:t xml:space="preserve"> entregando a los amigos</w:t>
              </w:r>
              <w:r w:rsidR="005F6175">
                <w:rPr>
                  <w:rFonts w:ascii="Arial" w:hAnsi="Arial" w:cs="Arial"/>
                  <w:sz w:val="24"/>
                  <w:szCs w:val="24"/>
                </w:rPr>
                <w:t xml:space="preserve"> de la administración y hay </w:t>
              </w:r>
              <w:r w:rsidR="00D76449" w:rsidRPr="00D76449">
                <w:rPr>
                  <w:rFonts w:ascii="Arial" w:hAnsi="Arial" w:cs="Arial"/>
                  <w:sz w:val="24"/>
                  <w:szCs w:val="24"/>
                </w:rPr>
                <w:t xml:space="preserve">miles de personas en Tlaquepaque que lo necesitan más que muchos de los que </w:t>
              </w:r>
              <w:r w:rsidR="005F6175">
                <w:rPr>
                  <w:rFonts w:ascii="Arial" w:hAnsi="Arial" w:cs="Arial"/>
                  <w:sz w:val="24"/>
                  <w:szCs w:val="24"/>
                </w:rPr>
                <w:t>ustedes</w:t>
              </w:r>
              <w:r w:rsidR="00FC338A">
                <w:rPr>
                  <w:rFonts w:ascii="Arial" w:hAnsi="Arial" w:cs="Arial"/>
                  <w:sz w:val="24"/>
                  <w:szCs w:val="24"/>
                </w:rPr>
                <w:t xml:space="preserve"> les han entregado eso</w:t>
              </w:r>
              <w:r w:rsidR="00D76449" w:rsidRPr="00D76449">
                <w:rPr>
                  <w:rFonts w:ascii="Arial" w:hAnsi="Arial" w:cs="Arial"/>
                  <w:sz w:val="24"/>
                  <w:szCs w:val="24"/>
                </w:rPr>
                <w:t xml:space="preserve"> apoyos</w:t>
              </w:r>
              <w:r w:rsidR="005F6175">
                <w:rPr>
                  <w:rFonts w:ascii="Arial" w:hAnsi="Arial" w:cs="Arial"/>
                  <w:sz w:val="24"/>
                  <w:szCs w:val="24"/>
                </w:rPr>
                <w:t>,</w:t>
              </w:r>
              <w:r w:rsidR="00D76449" w:rsidRPr="00D76449">
                <w:rPr>
                  <w:rFonts w:ascii="Arial" w:hAnsi="Arial" w:cs="Arial"/>
                  <w:sz w:val="24"/>
                  <w:szCs w:val="24"/>
                </w:rPr>
                <w:t xml:space="preserve"> esos miles de personas más</w:t>
              </w:r>
              <w:r w:rsidR="005F6175">
                <w:rPr>
                  <w:rFonts w:ascii="Arial" w:hAnsi="Arial" w:cs="Arial"/>
                  <w:sz w:val="24"/>
                  <w:szCs w:val="24"/>
                </w:rPr>
                <w:t>,</w:t>
              </w:r>
              <w:r w:rsidR="00D76449" w:rsidRPr="00D76449">
                <w:rPr>
                  <w:rFonts w:ascii="Arial" w:hAnsi="Arial" w:cs="Arial"/>
                  <w:sz w:val="24"/>
                  <w:szCs w:val="24"/>
                </w:rPr>
                <w:t xml:space="preserve"> que está necesitando una ayuda económica</w:t>
              </w:r>
              <w:r w:rsidR="005F6175">
                <w:rPr>
                  <w:rFonts w:ascii="Arial" w:hAnsi="Arial" w:cs="Arial"/>
                  <w:sz w:val="24"/>
                  <w:szCs w:val="24"/>
                </w:rPr>
                <w:t>,</w:t>
              </w:r>
              <w:r w:rsidR="00D76449" w:rsidRPr="00D76449">
                <w:rPr>
                  <w:rFonts w:ascii="Arial" w:hAnsi="Arial" w:cs="Arial"/>
                  <w:sz w:val="24"/>
                  <w:szCs w:val="24"/>
                </w:rPr>
                <w:t xml:space="preserve"> por eso</w:t>
              </w:r>
              <w:r w:rsidR="005F6175">
                <w:rPr>
                  <w:rFonts w:ascii="Arial" w:hAnsi="Arial" w:cs="Arial"/>
                  <w:sz w:val="24"/>
                  <w:szCs w:val="24"/>
                </w:rPr>
                <w:t>s</w:t>
              </w:r>
              <w:r w:rsidR="00D76449" w:rsidRPr="00D76449">
                <w:rPr>
                  <w:rFonts w:ascii="Arial" w:hAnsi="Arial" w:cs="Arial"/>
                  <w:sz w:val="24"/>
                  <w:szCs w:val="24"/>
                </w:rPr>
                <w:t xml:space="preserve"> son los por los que yo hablo</w:t>
              </w:r>
              <w:r w:rsidR="005F6175">
                <w:rPr>
                  <w:rFonts w:ascii="Arial" w:hAnsi="Arial" w:cs="Arial"/>
                  <w:sz w:val="24"/>
                  <w:szCs w:val="24"/>
                </w:rPr>
                <w:t>, le puedo</w:t>
              </w:r>
              <w:r w:rsidR="00D76449" w:rsidRPr="00D76449">
                <w:rPr>
                  <w:rFonts w:ascii="Arial" w:hAnsi="Arial" w:cs="Arial"/>
                  <w:sz w:val="24"/>
                  <w:szCs w:val="24"/>
                </w:rPr>
                <w:t xml:space="preserve"> </w:t>
              </w:r>
              <w:r w:rsidR="005F6175">
                <w:rPr>
                  <w:rFonts w:ascii="Arial" w:hAnsi="Arial" w:cs="Arial"/>
                  <w:sz w:val="24"/>
                  <w:szCs w:val="24"/>
                </w:rPr>
                <w:t>hab</w:t>
              </w:r>
              <w:r w:rsidR="00D76449" w:rsidRPr="00D76449">
                <w:rPr>
                  <w:rFonts w:ascii="Arial" w:hAnsi="Arial" w:cs="Arial"/>
                  <w:sz w:val="24"/>
                  <w:szCs w:val="24"/>
                </w:rPr>
                <w:t>lar de los comerciantes de comida del mercado Juárez por ejemplo</w:t>
              </w:r>
              <w:r w:rsidR="005F6175">
                <w:rPr>
                  <w:rFonts w:ascii="Arial" w:hAnsi="Arial" w:cs="Arial"/>
                  <w:sz w:val="24"/>
                  <w:szCs w:val="24"/>
                </w:rPr>
                <w:t>,</w:t>
              </w:r>
              <w:r w:rsidR="00D76449" w:rsidRPr="00D76449">
                <w:rPr>
                  <w:rFonts w:ascii="Arial" w:hAnsi="Arial" w:cs="Arial"/>
                  <w:sz w:val="24"/>
                  <w:szCs w:val="24"/>
                </w:rPr>
                <w:t xml:space="preserve"> les puedo hablar de los cuidadores de</w:t>
              </w:r>
              <w:r w:rsidR="005F6175">
                <w:rPr>
                  <w:rFonts w:ascii="Arial" w:hAnsi="Arial" w:cs="Arial"/>
                  <w:sz w:val="24"/>
                  <w:szCs w:val="24"/>
                </w:rPr>
                <w:t xml:space="preserve">, de… </w:t>
              </w:r>
              <w:r w:rsidR="00D76449" w:rsidRPr="00D76449">
                <w:rPr>
                  <w:rFonts w:ascii="Arial" w:hAnsi="Arial" w:cs="Arial"/>
                  <w:sz w:val="24"/>
                  <w:szCs w:val="24"/>
                </w:rPr>
                <w:t>carros</w:t>
              </w:r>
              <w:r w:rsidR="005F6175">
                <w:rPr>
                  <w:rFonts w:ascii="Arial" w:hAnsi="Arial" w:cs="Arial"/>
                  <w:sz w:val="24"/>
                  <w:szCs w:val="24"/>
                </w:rPr>
                <w:t>,</w:t>
              </w:r>
              <w:r w:rsidR="00D76449" w:rsidRPr="00D76449">
                <w:rPr>
                  <w:rFonts w:ascii="Arial" w:hAnsi="Arial" w:cs="Arial"/>
                  <w:sz w:val="24"/>
                  <w:szCs w:val="24"/>
                </w:rPr>
                <w:t xml:space="preserve"> de los que están aquí en las calles </w:t>
              </w:r>
              <w:r w:rsidR="005F6175">
                <w:rPr>
                  <w:rFonts w:ascii="Arial" w:hAnsi="Arial" w:cs="Arial"/>
                  <w:sz w:val="24"/>
                  <w:szCs w:val="24"/>
                </w:rPr>
                <w:t xml:space="preserve">este, los </w:t>
              </w:r>
              <w:r w:rsidR="00D76449" w:rsidRPr="00D76449">
                <w:rPr>
                  <w:rFonts w:ascii="Arial" w:hAnsi="Arial" w:cs="Arial"/>
                  <w:sz w:val="24"/>
                  <w:szCs w:val="24"/>
                </w:rPr>
                <w:t>llamados viene</w:t>
              </w:r>
              <w:r w:rsidR="005F6175">
                <w:rPr>
                  <w:rFonts w:ascii="Arial" w:hAnsi="Arial" w:cs="Arial"/>
                  <w:sz w:val="24"/>
                  <w:szCs w:val="24"/>
                </w:rPr>
                <w:t>,</w:t>
              </w:r>
              <w:r w:rsidR="00D76449" w:rsidRPr="00D76449">
                <w:rPr>
                  <w:rFonts w:ascii="Arial" w:hAnsi="Arial" w:cs="Arial"/>
                  <w:sz w:val="24"/>
                  <w:szCs w:val="24"/>
                </w:rPr>
                <w:t xml:space="preserve"> viene</w:t>
              </w:r>
              <w:r w:rsidR="005F6175">
                <w:rPr>
                  <w:rFonts w:ascii="Arial" w:hAnsi="Arial" w:cs="Arial"/>
                  <w:sz w:val="24"/>
                  <w:szCs w:val="24"/>
                </w:rPr>
                <w:t>,</w:t>
              </w:r>
              <w:r w:rsidR="00D76449" w:rsidRPr="00D76449">
                <w:rPr>
                  <w:rFonts w:ascii="Arial" w:hAnsi="Arial" w:cs="Arial"/>
                  <w:sz w:val="24"/>
                  <w:szCs w:val="24"/>
                </w:rPr>
                <w:t xml:space="preserve"> le puedo hablar de los trabajadores gastronómicos de toda la calle Hidalgo etcétera</w:t>
              </w:r>
              <w:r w:rsidR="005F6175">
                <w:rPr>
                  <w:rFonts w:ascii="Arial" w:hAnsi="Arial" w:cs="Arial"/>
                  <w:sz w:val="24"/>
                  <w:szCs w:val="24"/>
                </w:rPr>
                <w:t>, entonces el punto n</w:t>
              </w:r>
              <w:r w:rsidR="00D76449" w:rsidRPr="00D76449">
                <w:rPr>
                  <w:rFonts w:ascii="Arial" w:hAnsi="Arial" w:cs="Arial"/>
                  <w:sz w:val="24"/>
                  <w:szCs w:val="24"/>
                </w:rPr>
                <w:t>o es que si se integran</w:t>
              </w:r>
              <w:r w:rsidR="005F6175">
                <w:rPr>
                  <w:rFonts w:ascii="Arial" w:hAnsi="Arial" w:cs="Arial"/>
                  <w:sz w:val="24"/>
                  <w:szCs w:val="24"/>
                </w:rPr>
                <w:t>, que</w:t>
              </w:r>
              <w:r w:rsidR="00D76449" w:rsidRPr="00D76449">
                <w:rPr>
                  <w:rFonts w:ascii="Arial" w:hAnsi="Arial" w:cs="Arial"/>
                  <w:sz w:val="24"/>
                  <w:szCs w:val="24"/>
                </w:rPr>
                <w:t xml:space="preserve"> si se entregan o no</w:t>
              </w:r>
              <w:r w:rsidR="005F6175">
                <w:rPr>
                  <w:rFonts w:ascii="Arial" w:hAnsi="Arial" w:cs="Arial"/>
                  <w:sz w:val="24"/>
                  <w:szCs w:val="24"/>
                </w:rPr>
                <w:t xml:space="preserve"> </w:t>
              </w:r>
              <w:r w:rsidR="00D76449" w:rsidRPr="00D76449">
                <w:rPr>
                  <w:rFonts w:ascii="Arial" w:hAnsi="Arial" w:cs="Arial"/>
                  <w:sz w:val="24"/>
                  <w:szCs w:val="24"/>
                </w:rPr>
                <w:t>s</w:t>
              </w:r>
              <w:r w:rsidR="005F6175">
                <w:rPr>
                  <w:rFonts w:ascii="Arial" w:hAnsi="Arial" w:cs="Arial"/>
                  <w:sz w:val="24"/>
                  <w:szCs w:val="24"/>
                </w:rPr>
                <w:t>e</w:t>
              </w:r>
              <w:r w:rsidR="00D76449" w:rsidRPr="00D76449">
                <w:rPr>
                  <w:rFonts w:ascii="Arial" w:hAnsi="Arial" w:cs="Arial"/>
                  <w:sz w:val="24"/>
                  <w:szCs w:val="24"/>
                </w:rPr>
                <w:t xml:space="preserve"> entregan</w:t>
              </w:r>
              <w:r w:rsidR="005F6175">
                <w:rPr>
                  <w:rFonts w:ascii="Arial" w:hAnsi="Arial" w:cs="Arial"/>
                  <w:sz w:val="24"/>
                  <w:szCs w:val="24"/>
                </w:rPr>
                <w:t>, el punto es a quién se le entrega, queremos ser testigos de a</w:t>
              </w:r>
              <w:r w:rsidR="00D76449" w:rsidRPr="00D76449">
                <w:rPr>
                  <w:rFonts w:ascii="Arial" w:hAnsi="Arial" w:cs="Arial"/>
                  <w:sz w:val="24"/>
                  <w:szCs w:val="24"/>
                </w:rPr>
                <w:t xml:space="preserve"> quién se le entrega y estamos pidiendo de manera cordial</w:t>
              </w:r>
              <w:r w:rsidR="005F6175">
                <w:rPr>
                  <w:rFonts w:ascii="Arial" w:hAnsi="Arial" w:cs="Arial"/>
                  <w:sz w:val="24"/>
                  <w:szCs w:val="24"/>
                </w:rPr>
                <w:t>,</w:t>
              </w:r>
              <w:r w:rsidR="00D76449" w:rsidRPr="00D76449">
                <w:rPr>
                  <w:rFonts w:ascii="Arial" w:hAnsi="Arial" w:cs="Arial"/>
                  <w:sz w:val="24"/>
                  <w:szCs w:val="24"/>
                </w:rPr>
                <w:t xml:space="preserve"> de manera amable</w:t>
              </w:r>
              <w:r w:rsidR="005F6175">
                <w:rPr>
                  <w:rFonts w:ascii="Arial" w:hAnsi="Arial" w:cs="Arial"/>
                  <w:sz w:val="24"/>
                  <w:szCs w:val="24"/>
                </w:rPr>
                <w:t>, de manera respetuosa se nos permita i</w:t>
              </w:r>
              <w:r w:rsidR="00D76449" w:rsidRPr="00D76449">
                <w:rPr>
                  <w:rFonts w:ascii="Arial" w:hAnsi="Arial" w:cs="Arial"/>
                  <w:sz w:val="24"/>
                  <w:szCs w:val="24"/>
                </w:rPr>
                <w:t>ngresar a un comité de transparencia para estar checando nosotros éste</w:t>
              </w:r>
              <w:r w:rsidR="005F6175">
                <w:rPr>
                  <w:rFonts w:ascii="Arial" w:hAnsi="Arial" w:cs="Arial"/>
                  <w:sz w:val="24"/>
                  <w:szCs w:val="24"/>
                </w:rPr>
                <w:t>,</w:t>
              </w:r>
              <w:r w:rsidR="00D76449" w:rsidRPr="00D76449">
                <w:rPr>
                  <w:rFonts w:ascii="Arial" w:hAnsi="Arial" w:cs="Arial"/>
                  <w:sz w:val="24"/>
                  <w:szCs w:val="24"/>
                </w:rPr>
                <w:t xml:space="preserve"> y formar parte de</w:t>
              </w:r>
              <w:r w:rsidR="005F6175">
                <w:rPr>
                  <w:rFonts w:ascii="Arial" w:hAnsi="Arial" w:cs="Arial"/>
                  <w:sz w:val="24"/>
                  <w:szCs w:val="24"/>
                </w:rPr>
                <w:t>, de</w:t>
              </w:r>
              <w:r w:rsidR="00D76449" w:rsidRPr="00D76449">
                <w:rPr>
                  <w:rFonts w:ascii="Arial" w:hAnsi="Arial" w:cs="Arial"/>
                  <w:sz w:val="24"/>
                  <w:szCs w:val="24"/>
                </w:rPr>
                <w:t xml:space="preserve"> estas entregas</w:t>
              </w:r>
              <w:r w:rsidR="005F6175">
                <w:rPr>
                  <w:rFonts w:ascii="Arial" w:hAnsi="Arial" w:cs="Arial"/>
                  <w:sz w:val="24"/>
                  <w:szCs w:val="24"/>
                </w:rPr>
                <w:t>,</w:t>
              </w:r>
              <w:r w:rsidR="00D76449" w:rsidRPr="00D76449">
                <w:rPr>
                  <w:rFonts w:ascii="Arial" w:hAnsi="Arial" w:cs="Arial"/>
                  <w:sz w:val="24"/>
                  <w:szCs w:val="24"/>
                </w:rPr>
                <w:t xml:space="preserve"> </w:t>
              </w:r>
              <w:r w:rsidR="005F6175" w:rsidRPr="00D76449">
                <w:rPr>
                  <w:rFonts w:ascii="Arial" w:hAnsi="Arial" w:cs="Arial"/>
                  <w:sz w:val="24"/>
                  <w:szCs w:val="24"/>
                </w:rPr>
                <w:t>llámes</w:t>
              </w:r>
              <w:r w:rsidR="005F6175">
                <w:rPr>
                  <w:rFonts w:ascii="Arial" w:hAnsi="Arial" w:cs="Arial"/>
                  <w:sz w:val="24"/>
                  <w:szCs w:val="24"/>
                </w:rPr>
                <w:t>e</w:t>
              </w:r>
              <w:r w:rsidR="00D76449" w:rsidRPr="00D76449">
                <w:rPr>
                  <w:rFonts w:ascii="Arial" w:hAnsi="Arial" w:cs="Arial"/>
                  <w:sz w:val="24"/>
                  <w:szCs w:val="24"/>
                </w:rPr>
                <w:t xml:space="preserve"> entreg</w:t>
              </w:r>
              <w:r w:rsidR="005F6175">
                <w:rPr>
                  <w:rFonts w:ascii="Arial" w:hAnsi="Arial" w:cs="Arial"/>
                  <w:sz w:val="24"/>
                  <w:szCs w:val="24"/>
                </w:rPr>
                <w:t>a económica o llámese entrega eh, de</w:t>
              </w:r>
              <w:r w:rsidR="00D76449" w:rsidRPr="00D76449">
                <w:rPr>
                  <w:rFonts w:ascii="Arial" w:hAnsi="Arial" w:cs="Arial"/>
                  <w:sz w:val="24"/>
                  <w:szCs w:val="24"/>
                </w:rPr>
                <w:t xml:space="preserve"> despensas</w:t>
              </w:r>
              <w:r w:rsidR="005F6175">
                <w:rPr>
                  <w:rFonts w:ascii="Arial" w:hAnsi="Arial" w:cs="Arial"/>
                  <w:sz w:val="24"/>
                  <w:szCs w:val="24"/>
                </w:rPr>
                <w:t xml:space="preserve">, en cuanto </w:t>
              </w:r>
              <w:r w:rsidR="00D76449" w:rsidRPr="00D76449">
                <w:rPr>
                  <w:rFonts w:ascii="Arial" w:hAnsi="Arial" w:cs="Arial"/>
                  <w:sz w:val="24"/>
                  <w:szCs w:val="24"/>
                </w:rPr>
                <w:t>al audio</w:t>
              </w:r>
              <w:r w:rsidR="005F6175">
                <w:rPr>
                  <w:rFonts w:ascii="Arial" w:hAnsi="Arial" w:cs="Arial"/>
                  <w:sz w:val="24"/>
                  <w:szCs w:val="24"/>
                </w:rPr>
                <w:t xml:space="preserve"> que usted </w:t>
              </w:r>
              <w:r w:rsidR="00FF6137">
                <w:rPr>
                  <w:rFonts w:ascii="Arial" w:hAnsi="Arial" w:cs="Arial"/>
                  <w:sz w:val="24"/>
                  <w:szCs w:val="24"/>
                </w:rPr>
                <w:t xml:space="preserve">aquí </w:t>
              </w:r>
              <w:r w:rsidR="005F6175">
                <w:rPr>
                  <w:rFonts w:ascii="Arial" w:hAnsi="Arial" w:cs="Arial"/>
                  <w:sz w:val="24"/>
                  <w:szCs w:val="24"/>
                </w:rPr>
                <w:t>presenta,</w:t>
              </w:r>
              <w:r w:rsidR="00D76449" w:rsidRPr="00D76449">
                <w:rPr>
                  <w:rFonts w:ascii="Arial" w:hAnsi="Arial" w:cs="Arial"/>
                  <w:sz w:val="24"/>
                  <w:szCs w:val="24"/>
                </w:rPr>
                <w:t xml:space="preserve"> considero yo indebidamente</w:t>
              </w:r>
              <w:r w:rsidR="005F6175">
                <w:rPr>
                  <w:rFonts w:ascii="Arial" w:hAnsi="Arial" w:cs="Arial"/>
                  <w:sz w:val="24"/>
                  <w:szCs w:val="24"/>
                </w:rPr>
                <w:t>, yo</w:t>
              </w:r>
              <w:r w:rsidR="00D76449" w:rsidRPr="00D76449">
                <w:rPr>
                  <w:rFonts w:ascii="Arial" w:hAnsi="Arial" w:cs="Arial"/>
                  <w:sz w:val="24"/>
                  <w:szCs w:val="24"/>
                </w:rPr>
                <w:t xml:space="preserve"> no sé</w:t>
              </w:r>
              <w:r w:rsidR="005F6175">
                <w:rPr>
                  <w:rFonts w:ascii="Arial" w:hAnsi="Arial" w:cs="Arial"/>
                  <w:sz w:val="24"/>
                  <w:szCs w:val="24"/>
                </w:rPr>
                <w:t>,</w:t>
              </w:r>
              <w:r w:rsidR="00D76449" w:rsidRPr="00D76449">
                <w:rPr>
                  <w:rFonts w:ascii="Arial" w:hAnsi="Arial" w:cs="Arial"/>
                  <w:sz w:val="24"/>
                  <w:szCs w:val="24"/>
                </w:rPr>
                <w:t xml:space="preserve"> no puedo decirle nada</w:t>
              </w:r>
              <w:r w:rsidR="005F6175">
                <w:rPr>
                  <w:rFonts w:ascii="Arial" w:hAnsi="Arial" w:cs="Arial"/>
                  <w:sz w:val="24"/>
                  <w:szCs w:val="24"/>
                </w:rPr>
                <w:t>,</w:t>
              </w:r>
              <w:r w:rsidR="00FC338A">
                <w:rPr>
                  <w:rFonts w:ascii="Arial" w:hAnsi="Arial" w:cs="Arial"/>
                  <w:sz w:val="24"/>
                  <w:szCs w:val="24"/>
                </w:rPr>
                <w:t xml:space="preserve"> porque</w:t>
              </w:r>
              <w:r w:rsidR="005F6175">
                <w:rPr>
                  <w:rFonts w:ascii="Arial" w:hAnsi="Arial" w:cs="Arial"/>
                  <w:sz w:val="24"/>
                  <w:szCs w:val="24"/>
                </w:rPr>
                <w:t xml:space="preserve"> no sé nada de es</w:t>
              </w:r>
              <w:r w:rsidR="00FF6137">
                <w:rPr>
                  <w:rFonts w:ascii="Arial" w:hAnsi="Arial" w:cs="Arial"/>
                  <w:sz w:val="24"/>
                  <w:szCs w:val="24"/>
                </w:rPr>
                <w:t>t</w:t>
              </w:r>
              <w:r w:rsidR="005F6175">
                <w:rPr>
                  <w:rFonts w:ascii="Arial" w:hAnsi="Arial" w:cs="Arial"/>
                  <w:sz w:val="24"/>
                  <w:szCs w:val="24"/>
                </w:rPr>
                <w:t>e audio, e</w:t>
              </w:r>
              <w:r w:rsidR="00D76449" w:rsidRPr="00D76449">
                <w:rPr>
                  <w:rFonts w:ascii="Arial" w:hAnsi="Arial" w:cs="Arial"/>
                  <w:sz w:val="24"/>
                  <w:szCs w:val="24"/>
                </w:rPr>
                <w:t>ste</w:t>
              </w:r>
              <w:r w:rsidR="005F6175">
                <w:rPr>
                  <w:rFonts w:ascii="Arial" w:hAnsi="Arial" w:cs="Arial"/>
                  <w:sz w:val="24"/>
                  <w:szCs w:val="24"/>
                </w:rPr>
                <w:t>, eh,</w:t>
              </w:r>
              <w:r w:rsidR="00D76449" w:rsidRPr="00D76449">
                <w:rPr>
                  <w:rFonts w:ascii="Arial" w:hAnsi="Arial" w:cs="Arial"/>
                  <w:sz w:val="24"/>
                  <w:szCs w:val="24"/>
                </w:rPr>
                <w:t xml:space="preserve"> no sé a qué se refiera pero</w:t>
              </w:r>
              <w:r w:rsidR="005F6175">
                <w:rPr>
                  <w:rFonts w:ascii="Arial" w:hAnsi="Arial" w:cs="Arial"/>
                  <w:sz w:val="24"/>
                  <w:szCs w:val="24"/>
                </w:rPr>
                <w:t>,</w:t>
              </w:r>
              <w:r w:rsidR="00D76449" w:rsidRPr="00D76449">
                <w:rPr>
                  <w:rFonts w:ascii="Arial" w:hAnsi="Arial" w:cs="Arial"/>
                  <w:sz w:val="24"/>
                  <w:szCs w:val="24"/>
                </w:rPr>
                <w:t xml:space="preserve"> si veo a un ciudadano desesperado hablando de que le consta de muchísimas personas </w:t>
              </w:r>
              <w:r w:rsidR="005F6175">
                <w:rPr>
                  <w:rFonts w:ascii="Arial" w:hAnsi="Arial" w:cs="Arial"/>
                  <w:sz w:val="24"/>
                  <w:szCs w:val="24"/>
                </w:rPr>
                <w:t>las que, mismas que</w:t>
              </w:r>
              <w:r w:rsidR="00D76449" w:rsidRPr="00D76449">
                <w:rPr>
                  <w:rFonts w:ascii="Arial" w:hAnsi="Arial" w:cs="Arial"/>
                  <w:sz w:val="24"/>
                  <w:szCs w:val="24"/>
                </w:rPr>
                <w:t xml:space="preserve"> han hecho muchísimo</w:t>
              </w:r>
              <w:r w:rsidR="005F6175">
                <w:rPr>
                  <w:rFonts w:ascii="Arial" w:hAnsi="Arial" w:cs="Arial"/>
                  <w:sz w:val="24"/>
                  <w:szCs w:val="24"/>
                </w:rPr>
                <w:t>s intentos de llamadas y ninguno</w:t>
              </w:r>
              <w:r w:rsidR="00D76449" w:rsidRPr="00D76449">
                <w:rPr>
                  <w:rFonts w:ascii="Arial" w:hAnsi="Arial" w:cs="Arial"/>
                  <w:sz w:val="24"/>
                  <w:szCs w:val="24"/>
                </w:rPr>
                <w:t xml:space="preserve"> curiosamente pudo ingresar</w:t>
              </w:r>
              <w:r w:rsidR="005F6175">
                <w:rPr>
                  <w:rFonts w:ascii="Arial" w:hAnsi="Arial" w:cs="Arial"/>
                  <w:sz w:val="24"/>
                  <w:szCs w:val="24"/>
                </w:rPr>
                <w:t>,</w:t>
              </w:r>
              <w:r w:rsidR="00D76449" w:rsidRPr="00D76449">
                <w:rPr>
                  <w:rFonts w:ascii="Arial" w:hAnsi="Arial" w:cs="Arial"/>
                  <w:sz w:val="24"/>
                  <w:szCs w:val="24"/>
                </w:rPr>
                <w:t xml:space="preserve"> por último decir</w:t>
              </w:r>
              <w:r w:rsidR="005F6175">
                <w:rPr>
                  <w:rFonts w:ascii="Arial" w:hAnsi="Arial" w:cs="Arial"/>
                  <w:sz w:val="24"/>
                  <w:szCs w:val="24"/>
                </w:rPr>
                <w:t>le que no miento</w:t>
              </w:r>
              <w:r w:rsidR="00D76449" w:rsidRPr="00D76449">
                <w:rPr>
                  <w:rFonts w:ascii="Arial" w:hAnsi="Arial" w:cs="Arial"/>
                  <w:sz w:val="24"/>
                  <w:szCs w:val="24"/>
                </w:rPr>
                <w:t xml:space="preserve"> y no miento porque simplemente hice dos planteamientos cuando yo hablé</w:t>
              </w:r>
              <w:r w:rsidR="00FF6137">
                <w:rPr>
                  <w:rFonts w:ascii="Arial" w:hAnsi="Arial" w:cs="Arial"/>
                  <w:sz w:val="24"/>
                  <w:szCs w:val="24"/>
                </w:rPr>
                <w:t>, mi planteamiento</w:t>
              </w:r>
              <w:r w:rsidR="00D76449" w:rsidRPr="00D76449">
                <w:rPr>
                  <w:rFonts w:ascii="Arial" w:hAnsi="Arial" w:cs="Arial"/>
                  <w:sz w:val="24"/>
                  <w:szCs w:val="24"/>
                </w:rPr>
                <w:t xml:space="preserve"> número uno fue</w:t>
              </w:r>
              <w:r w:rsidR="00FF6137">
                <w:rPr>
                  <w:rFonts w:ascii="Arial" w:hAnsi="Arial" w:cs="Arial"/>
                  <w:sz w:val="24"/>
                  <w:szCs w:val="24"/>
                </w:rPr>
                <w:t xml:space="preserve"> vamos</w:t>
              </w:r>
              <w:r w:rsidR="00D76449" w:rsidRPr="00D76449">
                <w:rPr>
                  <w:rFonts w:ascii="Arial" w:hAnsi="Arial" w:cs="Arial"/>
                  <w:sz w:val="24"/>
                  <w:szCs w:val="24"/>
                </w:rPr>
                <w:t xml:space="preserve"> formando un comité</w:t>
              </w:r>
              <w:r w:rsidR="00FF6137">
                <w:rPr>
                  <w:rFonts w:ascii="Arial" w:hAnsi="Arial" w:cs="Arial"/>
                  <w:sz w:val="24"/>
                  <w:szCs w:val="24"/>
                </w:rPr>
                <w:t xml:space="preserve">, </w:t>
              </w:r>
              <w:r w:rsidR="00FF6137" w:rsidRPr="00D76449">
                <w:rPr>
                  <w:rFonts w:ascii="Arial" w:hAnsi="Arial" w:cs="Arial"/>
                  <w:sz w:val="24"/>
                  <w:szCs w:val="24"/>
                </w:rPr>
                <w:t>denos</w:t>
              </w:r>
              <w:r w:rsidR="00D76449" w:rsidRPr="00D76449">
                <w:rPr>
                  <w:rFonts w:ascii="Arial" w:hAnsi="Arial" w:cs="Arial"/>
                  <w:sz w:val="24"/>
                  <w:szCs w:val="24"/>
                </w:rPr>
                <w:t xml:space="preserve"> oportunidad de entrar y mi segundo planteamiento fue en el sentido de que si </w:t>
              </w:r>
              <w:r w:rsidR="00FF6137">
                <w:rPr>
                  <w:rFonts w:ascii="Arial" w:hAnsi="Arial" w:cs="Arial"/>
                  <w:sz w:val="24"/>
                  <w:szCs w:val="24"/>
                </w:rPr>
                <w:t>¿había un informe del T</w:t>
              </w:r>
              <w:r w:rsidR="00D76449" w:rsidRPr="00D76449">
                <w:rPr>
                  <w:rFonts w:ascii="Arial" w:hAnsi="Arial" w:cs="Arial"/>
                  <w:sz w:val="24"/>
                  <w:szCs w:val="24"/>
                </w:rPr>
                <w:t>esorero</w:t>
              </w:r>
              <w:r w:rsidR="00FF6137">
                <w:rPr>
                  <w:rFonts w:ascii="Arial" w:hAnsi="Arial" w:cs="Arial"/>
                  <w:sz w:val="24"/>
                  <w:szCs w:val="24"/>
                </w:rPr>
                <w:t>?, fueron mis</w:t>
              </w:r>
              <w:r w:rsidR="00D76449" w:rsidRPr="00D76449">
                <w:rPr>
                  <w:rFonts w:ascii="Arial" w:hAnsi="Arial" w:cs="Arial"/>
                  <w:sz w:val="24"/>
                  <w:szCs w:val="24"/>
                </w:rPr>
                <w:t xml:space="preserve"> únicos dos planteamientos</w:t>
              </w:r>
              <w:r w:rsidR="00FF6137">
                <w:rPr>
                  <w:rFonts w:ascii="Arial" w:hAnsi="Arial" w:cs="Arial"/>
                  <w:sz w:val="24"/>
                  <w:szCs w:val="24"/>
                </w:rPr>
                <w:t xml:space="preserve">, no hice ningún planteamiento mintiendo </w:t>
              </w:r>
              <w:r w:rsidR="00D76449" w:rsidRPr="00D76449">
                <w:rPr>
                  <w:rFonts w:ascii="Arial" w:hAnsi="Arial" w:cs="Arial"/>
                  <w:sz w:val="24"/>
                  <w:szCs w:val="24"/>
                </w:rPr>
                <w:t>sobre nada</w:t>
              </w:r>
              <w:r w:rsidR="00FF6137">
                <w:rPr>
                  <w:rFonts w:ascii="Arial" w:hAnsi="Arial" w:cs="Arial"/>
                  <w:sz w:val="24"/>
                  <w:szCs w:val="24"/>
                </w:rPr>
                <w:t>, entonces nada más hago la s</w:t>
              </w:r>
              <w:r w:rsidR="00D76449" w:rsidRPr="00D76449">
                <w:rPr>
                  <w:rFonts w:ascii="Arial" w:hAnsi="Arial" w:cs="Arial"/>
                  <w:sz w:val="24"/>
                  <w:szCs w:val="24"/>
                </w:rPr>
                <w:t>úplica de que no pongan palabras que yo no digo</w:t>
              </w:r>
              <w:r w:rsidR="00FF6137">
                <w:rPr>
                  <w:rFonts w:ascii="Arial" w:hAnsi="Arial" w:cs="Arial"/>
                  <w:sz w:val="24"/>
                  <w:szCs w:val="24"/>
                </w:rPr>
                <w:t>, eh… y no interprete</w:t>
              </w:r>
              <w:r w:rsidR="00D76449" w:rsidRPr="00D76449">
                <w:rPr>
                  <w:rFonts w:ascii="Arial" w:hAnsi="Arial" w:cs="Arial"/>
                  <w:sz w:val="24"/>
                  <w:szCs w:val="24"/>
                </w:rPr>
                <w:t xml:space="preserve"> tampoco lo que yo quiero decir</w:t>
              </w:r>
              <w:r w:rsidR="00FF6137">
                <w:rPr>
                  <w:rFonts w:ascii="Arial" w:hAnsi="Arial" w:cs="Arial"/>
                  <w:sz w:val="24"/>
                  <w:szCs w:val="24"/>
                </w:rPr>
                <w:t>, si h</w:t>
              </w:r>
              <w:r w:rsidR="00D76449" w:rsidRPr="00D76449">
                <w:rPr>
                  <w:rFonts w:ascii="Arial" w:hAnsi="Arial" w:cs="Arial"/>
                  <w:sz w:val="24"/>
                  <w:szCs w:val="24"/>
                </w:rPr>
                <w:t>ay alguna duda estoy a la orden para aclararlo</w:t>
              </w:r>
              <w:r w:rsidR="00FF6137">
                <w:rPr>
                  <w:rFonts w:ascii="Arial" w:hAnsi="Arial" w:cs="Arial"/>
                  <w:sz w:val="24"/>
                  <w:szCs w:val="24"/>
                </w:rPr>
                <w:t>, quise decir</w:t>
              </w:r>
              <w:r w:rsidR="00D76449" w:rsidRPr="00D76449">
                <w:rPr>
                  <w:rFonts w:ascii="Arial" w:hAnsi="Arial" w:cs="Arial"/>
                  <w:sz w:val="24"/>
                  <w:szCs w:val="24"/>
                </w:rPr>
                <w:t xml:space="preserve"> son los dos puntos</w:t>
              </w:r>
              <w:r w:rsidR="00FF6137">
                <w:rPr>
                  <w:rFonts w:ascii="Arial" w:hAnsi="Arial" w:cs="Arial"/>
                  <w:sz w:val="24"/>
                  <w:szCs w:val="24"/>
                </w:rPr>
                <w:t xml:space="preserve"> que en este momento </w:t>
              </w:r>
              <w:r w:rsidR="00D76449" w:rsidRPr="00D76449">
                <w:rPr>
                  <w:rFonts w:ascii="Arial" w:hAnsi="Arial" w:cs="Arial"/>
                  <w:sz w:val="24"/>
                  <w:szCs w:val="24"/>
                </w:rPr>
                <w:t>quiero aclarar</w:t>
              </w:r>
              <w:r w:rsidR="00FF6137">
                <w:rPr>
                  <w:rFonts w:ascii="Arial" w:hAnsi="Arial" w:cs="Arial"/>
                  <w:sz w:val="24"/>
                  <w:szCs w:val="24"/>
                </w:rPr>
                <w:t>,</w:t>
              </w:r>
              <w:r w:rsidR="00FC338A">
                <w:rPr>
                  <w:rFonts w:ascii="Arial" w:hAnsi="Arial" w:cs="Arial"/>
                  <w:sz w:val="24"/>
                  <w:szCs w:val="24"/>
                </w:rPr>
                <w:t xml:space="preserve"> fueron</w:t>
              </w:r>
              <w:r w:rsidR="00D76449" w:rsidRPr="00D76449">
                <w:rPr>
                  <w:rFonts w:ascii="Arial" w:hAnsi="Arial" w:cs="Arial"/>
                  <w:sz w:val="24"/>
                  <w:szCs w:val="24"/>
                </w:rPr>
                <w:t xml:space="preserve"> mi</w:t>
              </w:r>
              <w:r w:rsidR="00FF6137">
                <w:rPr>
                  <w:rFonts w:ascii="Arial" w:hAnsi="Arial" w:cs="Arial"/>
                  <w:sz w:val="24"/>
                  <w:szCs w:val="24"/>
                </w:rPr>
                <w:t>s planteamientos el informe del T</w:t>
              </w:r>
              <w:r w:rsidR="00D76449" w:rsidRPr="00D76449">
                <w:rPr>
                  <w:rFonts w:ascii="Arial" w:hAnsi="Arial" w:cs="Arial"/>
                  <w:sz w:val="24"/>
                  <w:szCs w:val="24"/>
                </w:rPr>
                <w:t>esorero y qu</w:t>
              </w:r>
              <w:r w:rsidR="00FF6137">
                <w:rPr>
                  <w:rFonts w:ascii="Arial" w:hAnsi="Arial" w:cs="Arial"/>
                  <w:sz w:val="24"/>
                  <w:szCs w:val="24"/>
                </w:rPr>
                <w:t xml:space="preserve">e se nos permitiera ingresar a un </w:t>
              </w:r>
              <w:r w:rsidR="00D76449" w:rsidRPr="00D76449">
                <w:rPr>
                  <w:rFonts w:ascii="Arial" w:hAnsi="Arial" w:cs="Arial"/>
                  <w:sz w:val="24"/>
                  <w:szCs w:val="24"/>
                </w:rPr>
                <w:t>comité plural</w:t>
              </w:r>
              <w:r w:rsidR="00FF6137">
                <w:rPr>
                  <w:rFonts w:ascii="Arial" w:hAnsi="Arial" w:cs="Arial"/>
                  <w:sz w:val="24"/>
                  <w:szCs w:val="24"/>
                </w:rPr>
                <w:t>,</w:t>
              </w:r>
              <w:r w:rsidR="00D76449" w:rsidRPr="00D76449">
                <w:rPr>
                  <w:rFonts w:ascii="Arial" w:hAnsi="Arial" w:cs="Arial"/>
                  <w:sz w:val="24"/>
                  <w:szCs w:val="24"/>
                </w:rPr>
                <w:t xml:space="preserve"> es</w:t>
              </w:r>
              <w:r w:rsidR="00FF6137">
                <w:rPr>
                  <w:rFonts w:ascii="Arial" w:hAnsi="Arial" w:cs="Arial"/>
                  <w:sz w:val="24"/>
                  <w:szCs w:val="24"/>
                </w:rPr>
                <w:t xml:space="preserve"> cuanto Señora P</w:t>
              </w:r>
              <w:r w:rsidR="00D76449" w:rsidRPr="00D76449">
                <w:rPr>
                  <w:rFonts w:ascii="Arial" w:hAnsi="Arial" w:cs="Arial"/>
                  <w:sz w:val="24"/>
                  <w:szCs w:val="24"/>
                </w:rPr>
                <w:t>residenta</w:t>
              </w:r>
              <w:r w:rsidR="00FF6137">
                <w:rPr>
                  <w:rFonts w:ascii="Arial" w:hAnsi="Arial" w:cs="Arial"/>
                  <w:sz w:val="24"/>
                  <w:szCs w:val="24"/>
                </w:rPr>
                <w:t>.----------------------------------------------------</w:t>
              </w:r>
              <w:r w:rsidR="00FC338A">
                <w:rPr>
                  <w:rFonts w:ascii="Arial" w:hAnsi="Arial" w:cs="Arial"/>
                  <w:sz w:val="24"/>
                  <w:szCs w:val="24"/>
                </w:rPr>
                <w:t>--------------------------------------------------</w:t>
              </w:r>
              <w:r w:rsidR="00FF6137">
                <w:rPr>
                  <w:rFonts w:ascii="Arial" w:hAnsi="Arial" w:cs="Arial"/>
                  <w:sz w:val="24"/>
                  <w:szCs w:val="24"/>
                </w:rPr>
                <w:t>--------------------------------------------------------</w:t>
              </w:r>
              <w:r w:rsidR="00873148">
                <w:rPr>
                  <w:rFonts w:ascii="Arial" w:hAnsi="Arial" w:cs="Arial"/>
                  <w:sz w:val="24"/>
                  <w:szCs w:val="24"/>
                </w:rPr>
                <w:t>------------------------------</w:t>
              </w:r>
              <w:r w:rsidR="00FF6137">
                <w:rPr>
                  <w:rFonts w:ascii="Arial" w:hAnsi="Arial" w:cs="Arial"/>
                  <w:sz w:val="24"/>
                  <w:szCs w:val="24"/>
                </w:rPr>
                <w:t>------------</w:t>
              </w:r>
              <w:r w:rsidR="00D76449" w:rsidRPr="00D76449">
                <w:rPr>
                  <w:rFonts w:ascii="Arial" w:hAnsi="Arial" w:cs="Arial"/>
                  <w:sz w:val="24"/>
                  <w:szCs w:val="24"/>
                </w:rPr>
                <w:t xml:space="preserve"> </w:t>
              </w:r>
              <w:r w:rsidR="00FF6137" w:rsidRPr="007F5B6C">
                <w:rPr>
                  <w:rFonts w:ascii="Arial" w:hAnsi="Arial" w:cs="Arial"/>
                  <w:sz w:val="24"/>
                  <w:szCs w:val="24"/>
                </w:rPr>
                <w:t>Con la palabra la Presidente Municipal, C. María Elena Limón García:</w:t>
              </w:r>
              <w:r w:rsidR="00000733">
                <w:rPr>
                  <w:rFonts w:ascii="Arial" w:hAnsi="Arial" w:cs="Arial"/>
                  <w:sz w:val="24"/>
                  <w:szCs w:val="24"/>
                </w:rPr>
                <w:t xml:space="preserve"> Si, cordialmente compañero Regidor le quiero decir que usted no habla con verdad, quiero decirle a usted que solamente se aprobaron 3,000 apoyos</w:t>
              </w:r>
              <w:r w:rsidR="00FC338A">
                <w:rPr>
                  <w:rFonts w:ascii="Arial" w:hAnsi="Arial" w:cs="Arial"/>
                  <w:sz w:val="24"/>
                  <w:szCs w:val="24"/>
                </w:rPr>
                <w:t>,</w:t>
              </w:r>
              <w:r w:rsidR="00000733">
                <w:rPr>
                  <w:rFonts w:ascii="Arial" w:hAnsi="Arial" w:cs="Arial"/>
                  <w:sz w:val="24"/>
                  <w:szCs w:val="24"/>
                </w:rPr>
                <w:t xml:space="preserve"> en el Municipio tenemos cer</w:t>
              </w:r>
              <w:r w:rsidR="00FC338A">
                <w:rPr>
                  <w:rFonts w:ascii="Arial" w:hAnsi="Arial" w:cs="Arial"/>
                  <w:sz w:val="24"/>
                  <w:szCs w:val="24"/>
                </w:rPr>
                <w:t>ca de 700,000 habitantes, se han</w:t>
              </w:r>
              <w:r w:rsidR="00000733">
                <w:rPr>
                  <w:rFonts w:ascii="Arial" w:hAnsi="Arial" w:cs="Arial"/>
                  <w:sz w:val="24"/>
                  <w:szCs w:val="24"/>
                </w:rPr>
                <w:t xml:space="preserve"> perdido</w:t>
              </w:r>
              <w:r w:rsidR="00FC338A">
                <w:rPr>
                  <w:rFonts w:ascii="Arial" w:hAnsi="Arial" w:cs="Arial"/>
                  <w:sz w:val="24"/>
                  <w:szCs w:val="24"/>
                </w:rPr>
                <w:t xml:space="preserve"> más de</w:t>
              </w:r>
              <w:r w:rsidR="00000733">
                <w:rPr>
                  <w:rFonts w:ascii="Arial" w:hAnsi="Arial" w:cs="Arial"/>
                  <w:sz w:val="24"/>
                  <w:szCs w:val="24"/>
                </w:rPr>
                <w:t xml:space="preserve"> 21,000 empleos, tenemos que dar todo el presupuesto que tenemos </w:t>
              </w:r>
              <w:r w:rsidR="00FC338A">
                <w:rPr>
                  <w:rFonts w:ascii="Arial" w:hAnsi="Arial" w:cs="Arial"/>
                  <w:sz w:val="24"/>
                  <w:szCs w:val="24"/>
                </w:rPr>
                <w:t xml:space="preserve">este y el otro año; y lo que queda </w:t>
              </w:r>
              <w:r w:rsidR="00000733">
                <w:rPr>
                  <w:rFonts w:ascii="Arial" w:hAnsi="Arial" w:cs="Arial"/>
                  <w:sz w:val="24"/>
                  <w:szCs w:val="24"/>
                </w:rPr>
                <w:t>de la administración para poder llegar y ni llegaríamos a todos, en este momento yo le voy a pedir al Sindico que lea por favor todas las reglas de operación de las cual este cabildo aprobó el día eh, la pasada sesión de cabildo y que todos aprobamos por unanimidad y que había</w:t>
              </w:r>
              <w:r w:rsidR="00A13E89">
                <w:rPr>
                  <w:rFonts w:ascii="Arial" w:hAnsi="Arial" w:cs="Arial"/>
                  <w:sz w:val="24"/>
                  <w:szCs w:val="24"/>
                </w:rPr>
                <w:t>, si hay un</w:t>
              </w:r>
              <w:r w:rsidR="00000733">
                <w:rPr>
                  <w:rFonts w:ascii="Arial" w:hAnsi="Arial" w:cs="Arial"/>
                  <w:sz w:val="24"/>
                  <w:szCs w:val="24"/>
                </w:rPr>
                <w:t xml:space="preserve"> comité para que fuera transparente, para que este checándolo en el cual </w:t>
              </w:r>
              <w:r w:rsidR="00A13E89">
                <w:rPr>
                  <w:rFonts w:ascii="Arial" w:hAnsi="Arial" w:cs="Arial"/>
                  <w:sz w:val="24"/>
                  <w:szCs w:val="24"/>
                </w:rPr>
                <w:t>está</w:t>
              </w:r>
              <w:r w:rsidR="00000733">
                <w:rPr>
                  <w:rFonts w:ascii="Arial" w:hAnsi="Arial" w:cs="Arial"/>
                  <w:sz w:val="24"/>
                  <w:szCs w:val="24"/>
                </w:rPr>
                <w:t xml:space="preserve"> el</w:t>
              </w:r>
              <w:r w:rsidR="00A13E89">
                <w:rPr>
                  <w:rFonts w:ascii="Arial" w:hAnsi="Arial" w:cs="Arial"/>
                  <w:sz w:val="24"/>
                  <w:szCs w:val="24"/>
                </w:rPr>
                <w:t>, el</w:t>
              </w:r>
              <w:r w:rsidR="00000733">
                <w:rPr>
                  <w:rFonts w:ascii="Arial" w:hAnsi="Arial" w:cs="Arial"/>
                  <w:sz w:val="24"/>
                  <w:szCs w:val="24"/>
                </w:rPr>
                <w:t xml:space="preserve"> Contralor Municipal, </w:t>
              </w:r>
              <w:r w:rsidR="00FC338A">
                <w:rPr>
                  <w:rFonts w:ascii="Arial" w:hAnsi="Arial" w:cs="Arial"/>
                  <w:sz w:val="24"/>
                  <w:szCs w:val="24"/>
                </w:rPr>
                <w:t>esta Transparencia, si hay un</w:t>
              </w:r>
              <w:r w:rsidR="00000733">
                <w:rPr>
                  <w:rFonts w:ascii="Arial" w:hAnsi="Arial" w:cs="Arial"/>
                  <w:sz w:val="24"/>
                  <w:szCs w:val="24"/>
                </w:rPr>
                <w:t xml:space="preserve"> comité, no puede ser que ustedes aprobaran</w:t>
              </w:r>
              <w:r w:rsidR="00A13E89">
                <w:rPr>
                  <w:rFonts w:ascii="Arial" w:hAnsi="Arial" w:cs="Arial"/>
                  <w:sz w:val="24"/>
                  <w:szCs w:val="24"/>
                </w:rPr>
                <w:t xml:space="preserve"> $</w:t>
              </w:r>
              <w:dir w:val="ltr">
                <w:r w:rsidR="00A13E89" w:rsidRPr="00D76449">
                  <w:rPr>
                    <w:rFonts w:ascii="Arial" w:hAnsi="Arial" w:cs="Arial"/>
                    <w:sz w:val="24"/>
                    <w:szCs w:val="24"/>
                  </w:rPr>
                  <w:t>10</w:t>
                </w:r>
                <w:r w:rsidR="00A13E89">
                  <w:rPr>
                    <w:rFonts w:ascii="Arial" w:hAnsi="Arial" w:cs="Arial"/>
                    <w:sz w:val="24"/>
                    <w:szCs w:val="24"/>
                  </w:rPr>
                  <w:t>´</w:t>
                </w:r>
                <w:r w:rsidR="00A13E89" w:rsidRPr="00D76449">
                  <w:rPr>
                    <w:rFonts w:ascii="Arial" w:hAnsi="Arial" w:cs="Arial"/>
                    <w:sz w:val="24"/>
                    <w:szCs w:val="24"/>
                  </w:rPr>
                  <w:t>000</w:t>
                </w:r>
                <w:r w:rsidR="00A13E89">
                  <w:rPr>
                    <w:rFonts w:ascii="Arial" w:hAnsi="Arial" w:cs="Arial"/>
                    <w:sz w:val="24"/>
                    <w:szCs w:val="24"/>
                  </w:rPr>
                  <w:t>,</w:t>
                </w:r>
                <w:r w:rsidR="00A13E89" w:rsidRPr="00D76449">
                  <w:rPr>
                    <w:rFonts w:ascii="Arial" w:hAnsi="Arial" w:cs="Arial"/>
                    <w:sz w:val="24"/>
                    <w:szCs w:val="24"/>
                  </w:rPr>
                  <w:t>000</w:t>
                </w:r>
                <w:r w:rsidR="00A13E89">
                  <w:rPr>
                    <w:rFonts w:ascii="Arial" w:hAnsi="Arial" w:cs="Arial"/>
                    <w:sz w:val="24"/>
                    <w:szCs w:val="24"/>
                  </w:rPr>
                  <w:t xml:space="preserve">.00 (Diez millones de pesos 00/100 M.N.) y después </w:t>
                </w:r>
                <w:r w:rsidR="00FC338A">
                  <w:rPr>
                    <w:rFonts w:ascii="Arial" w:hAnsi="Arial" w:cs="Arial"/>
                    <w:sz w:val="24"/>
                    <w:szCs w:val="24"/>
                  </w:rPr>
                  <w:t>dicen que ya siempre no, que vamos</w:t>
                </w:r>
                <w:r w:rsidR="00A13E89">
                  <w:rPr>
                    <w:rFonts w:ascii="Arial" w:hAnsi="Arial" w:cs="Arial"/>
                    <w:sz w:val="24"/>
                    <w:szCs w:val="24"/>
                  </w:rPr>
                  <w:t xml:space="preserve"> a cambiar las reglas, la gente necesita dinero, los que andamos en la calle se nos acercan las personas, usted bien lo dijo, </w:t>
                </w:r>
                <w:r w:rsidR="00FC338A">
                  <w:rPr>
                    <w:rFonts w:ascii="Arial" w:hAnsi="Arial" w:cs="Arial"/>
                    <w:sz w:val="24"/>
                    <w:szCs w:val="24"/>
                  </w:rPr>
                  <w:t xml:space="preserve">las personas </w:t>
                </w:r>
                <w:r w:rsidR="00A13E89">
                  <w:rPr>
                    <w:rFonts w:ascii="Arial" w:hAnsi="Arial" w:cs="Arial"/>
                    <w:sz w:val="24"/>
                    <w:szCs w:val="24"/>
                  </w:rPr>
                  <w:t xml:space="preserve">nos </w:t>
                </w:r>
                <w:r w:rsidR="00FC338A">
                  <w:rPr>
                    <w:rFonts w:ascii="Arial" w:hAnsi="Arial" w:cs="Arial"/>
                    <w:sz w:val="24"/>
                    <w:szCs w:val="24"/>
                  </w:rPr>
                  <w:t xml:space="preserve">dicen, a usted le dicen, </w:t>
                </w:r>
                <w:r w:rsidR="00A13E89">
                  <w:rPr>
                    <w:rFonts w:ascii="Arial" w:hAnsi="Arial" w:cs="Arial"/>
                    <w:sz w:val="24"/>
                    <w:szCs w:val="24"/>
                  </w:rPr>
                  <w:t>a mí, contesto cada una de las preguntas que llegan, aquí es cuestión de sensibilidad así es que José Luis le das lectura p</w:t>
                </w:r>
                <w:r w:rsidR="00FC338A">
                  <w:rPr>
                    <w:rFonts w:ascii="Arial" w:hAnsi="Arial" w:cs="Arial"/>
                    <w:sz w:val="24"/>
                    <w:szCs w:val="24"/>
                  </w:rPr>
                  <w:t>or favor.----------------</w:t>
                </w:r>
                <w:r w:rsidR="00A13E89">
                  <w:rPr>
                    <w:rFonts w:ascii="Arial" w:hAnsi="Arial" w:cs="Arial"/>
                    <w:sz w:val="24"/>
                    <w:szCs w:val="24"/>
                  </w:rPr>
                  <w:t>------------------------------------------</w:t>
                </w:r>
                <w:r w:rsidR="00FC338A">
                  <w:rPr>
                    <w:rFonts w:ascii="Arial" w:hAnsi="Arial" w:cs="Arial"/>
                    <w:sz w:val="24"/>
                    <w:szCs w:val="24"/>
                  </w:rPr>
                  <w:t>------------------------------</w:t>
                </w:r>
                <w:r w:rsidR="00A13E89">
                  <w:rPr>
                    <w:rFonts w:ascii="Arial" w:hAnsi="Arial" w:cs="Arial"/>
                    <w:sz w:val="24"/>
                    <w:szCs w:val="24"/>
                  </w:rPr>
                  <w:t>------------------------------</w:t>
                </w:r>
                <w:r w:rsidR="00873148">
                  <w:rPr>
                    <w:rFonts w:ascii="Arial" w:hAnsi="Arial" w:cs="Arial"/>
                    <w:sz w:val="24"/>
                    <w:szCs w:val="24"/>
                  </w:rPr>
                  <w:t>------------</w:t>
                </w:r>
                <w:r w:rsidR="00A13E89">
                  <w:rPr>
                    <w:rFonts w:ascii="Arial" w:hAnsi="Arial" w:cs="Arial"/>
                    <w:sz w:val="24"/>
                    <w:szCs w:val="24"/>
                  </w:rPr>
                  <w:t xml:space="preserve">---------------------------- </w:t>
                </w:r>
                <w:r w:rsidR="00000733">
                  <w:rPr>
                    <w:rFonts w:ascii="Arial" w:hAnsi="Arial" w:cs="Arial"/>
                    <w:sz w:val="24"/>
                    <w:szCs w:val="24"/>
                  </w:rPr>
                  <w:t xml:space="preserve">  </w:t>
                </w:r>
                <w:r w:rsidR="00A13E89">
                  <w:rPr>
                    <w:rFonts w:ascii="Arial" w:eastAsia="Calibri" w:hAnsi="Arial" w:cs="Arial"/>
                    <w:sz w:val="24"/>
                    <w:szCs w:val="24"/>
                  </w:rPr>
                  <w:t xml:space="preserve">Habla el Regidor Francisco Juárez Piña: </w:t>
                </w:r>
                <w:r w:rsidR="00D45869">
                  <w:rPr>
                    <w:rFonts w:ascii="Arial" w:eastAsia="Calibri" w:hAnsi="Arial" w:cs="Arial"/>
                    <w:sz w:val="24"/>
                    <w:szCs w:val="24"/>
                  </w:rPr>
                  <w:t>¡</w:t>
                </w:r>
                <w:r w:rsidR="00A13E89">
                  <w:rPr>
                    <w:rFonts w:ascii="Arial" w:eastAsia="Calibri" w:hAnsi="Arial" w:cs="Arial"/>
                    <w:sz w:val="24"/>
                    <w:szCs w:val="24"/>
                  </w:rPr>
                  <w:t>Pre</w:t>
                </w:r>
                <w:r w:rsidR="00D45869">
                  <w:rPr>
                    <w:rFonts w:ascii="Arial" w:eastAsia="Calibri" w:hAnsi="Arial" w:cs="Arial"/>
                    <w:sz w:val="24"/>
                    <w:szCs w:val="24"/>
                  </w:rPr>
                  <w:t>sidenta! para antes de, de..---------------------------------------------------------------------</w:t>
                </w:r>
                <w:r w:rsidR="00873148">
                  <w:rPr>
                    <w:rFonts w:ascii="Arial" w:eastAsia="Calibri" w:hAnsi="Arial" w:cs="Arial"/>
                    <w:sz w:val="24"/>
                    <w:szCs w:val="24"/>
                  </w:rPr>
                  <w:t>-</w:t>
                </w:r>
                <w:r w:rsidR="00D45869">
                  <w:rPr>
                    <w:rFonts w:ascii="Arial" w:eastAsia="Calibri" w:hAnsi="Arial" w:cs="Arial"/>
                    <w:sz w:val="24"/>
                    <w:szCs w:val="24"/>
                  </w:rPr>
                  <w:t xml:space="preserve">----------------------------- </w:t>
                </w:r>
                <w:r w:rsidR="00D45869" w:rsidRPr="007F5B6C">
                  <w:rPr>
                    <w:rFonts w:ascii="Arial" w:hAnsi="Arial" w:cs="Arial"/>
                    <w:sz w:val="24"/>
                    <w:szCs w:val="24"/>
                  </w:rPr>
                  <w:t>Con la palabra la Presidente Municipal, C. María Elena Limón García:</w:t>
                </w:r>
                <w:r w:rsidR="00D45869">
                  <w:rPr>
                    <w:rFonts w:ascii="Arial" w:hAnsi="Arial" w:cs="Arial"/>
                    <w:sz w:val="24"/>
                    <w:szCs w:val="24"/>
                  </w:rPr>
                  <w:t xml:space="preserve"> </w:t>
                </w:r>
                <w:r w:rsidR="005871AA">
                  <w:rPr>
                    <w:rFonts w:ascii="Arial" w:hAnsi="Arial" w:cs="Arial"/>
                    <w:sz w:val="24"/>
                    <w:szCs w:val="24"/>
                  </w:rPr>
                  <w:t>Ah, sí dígame, dígame</w:t>
                </w:r>
                <w:r w:rsidR="00D45869">
                  <w:rPr>
                    <w:rFonts w:ascii="Arial" w:hAnsi="Arial" w:cs="Arial"/>
                    <w:sz w:val="24"/>
                    <w:szCs w:val="24"/>
                  </w:rPr>
                  <w:t>.-------------------------------------------------------------------</w:t>
                </w:r>
                <w:r w:rsidR="005871AA">
                  <w:rPr>
                    <w:rFonts w:ascii="Arial" w:hAnsi="Arial" w:cs="Arial"/>
                    <w:sz w:val="24"/>
                    <w:szCs w:val="24"/>
                  </w:rPr>
                  <w:t>------------------------</w:t>
                </w:r>
                <w:r w:rsidR="00D45869">
                  <w:rPr>
                    <w:rFonts w:ascii="Arial" w:hAnsi="Arial" w:cs="Arial"/>
                    <w:sz w:val="24"/>
                    <w:szCs w:val="24"/>
                  </w:rPr>
                  <w:t>---------------------------------------------------------------------------------</w:t>
                </w:r>
                <w:r w:rsidR="00D45869">
                  <w:rPr>
                    <w:rFonts w:ascii="Arial" w:eastAsia="Calibri" w:hAnsi="Arial" w:cs="Arial"/>
                    <w:sz w:val="24"/>
                    <w:szCs w:val="24"/>
                  </w:rPr>
                  <w:t>Habla el Regidor Francisco Juárez Piña: Por alu</w:t>
                </w:r>
                <w:r w:rsidR="00FC338A">
                  <w:rPr>
                    <w:rFonts w:ascii="Arial" w:eastAsia="Calibri" w:hAnsi="Arial" w:cs="Arial"/>
                    <w:sz w:val="24"/>
                    <w:szCs w:val="24"/>
                  </w:rPr>
                  <w:t xml:space="preserve">siones personales que me ha hecho </w:t>
                </w:r>
                <w:r w:rsidR="00D45869">
                  <w:rPr>
                    <w:rFonts w:ascii="Arial" w:eastAsia="Calibri" w:hAnsi="Arial" w:cs="Arial"/>
                    <w:sz w:val="24"/>
                    <w:szCs w:val="24"/>
                  </w:rPr>
                  <w:t>el Regidor Maldonado, yo simplemente quiero eh… hacer la distinción pues, de que el que pide respeto eh… es el que me llama palero, el que quiere parlar y hacer posicionamientos; y planteamientos de altura pues, es el que se la pasa hablando por teléfono siempre en las sesiones de cabildo, entonces eh… para seguir con la sesión ciudadana Presidenta, quisiera hacer la propuesta de que el ciudadano Regidor Maldonado pues</w:t>
                </w:r>
                <w:r w:rsidR="005871AA">
                  <w:rPr>
                    <w:rFonts w:ascii="Arial" w:eastAsia="Calibri" w:hAnsi="Arial" w:cs="Arial"/>
                    <w:sz w:val="24"/>
                    <w:szCs w:val="24"/>
                  </w:rPr>
                  <w:t>,</w:t>
                </w:r>
                <w:r w:rsidR="00D45869">
                  <w:rPr>
                    <w:rFonts w:ascii="Arial" w:eastAsia="Calibri" w:hAnsi="Arial" w:cs="Arial"/>
                    <w:sz w:val="24"/>
                    <w:szCs w:val="24"/>
                  </w:rPr>
                  <w:t xml:space="preserve"> pueda hacer call center </w:t>
                </w:r>
                <w:r w:rsidR="005871AA">
                  <w:rPr>
                    <w:rFonts w:ascii="Arial" w:eastAsia="Calibri" w:hAnsi="Arial" w:cs="Arial"/>
                    <w:sz w:val="24"/>
                    <w:szCs w:val="24"/>
                  </w:rPr>
                  <w:t xml:space="preserve">el siguiente eh, </w:t>
                </w:r>
                <w:r w:rsidR="00B15FAE">
                  <w:rPr>
                    <w:rFonts w:ascii="Arial" w:eastAsia="Calibri" w:hAnsi="Arial" w:cs="Arial"/>
                    <w:sz w:val="24"/>
                    <w:szCs w:val="24"/>
                  </w:rPr>
                  <w:t>en la siguiente tanda para que también el pueda eh, recibir directamente las llamadas de las peticiones, gracias.-------------------------------------------------</w:t>
                </w:r>
                <w:r w:rsidR="005871AA">
                  <w:rPr>
                    <w:rFonts w:ascii="Arial" w:eastAsia="Calibri" w:hAnsi="Arial" w:cs="Arial"/>
                    <w:sz w:val="24"/>
                    <w:szCs w:val="24"/>
                  </w:rPr>
                  <w:t>-----------------</w:t>
                </w:r>
                <w:r w:rsidR="00B15FAE">
                  <w:rPr>
                    <w:rFonts w:ascii="Arial" w:eastAsia="Calibri" w:hAnsi="Arial" w:cs="Arial"/>
                    <w:sz w:val="24"/>
                    <w:szCs w:val="24"/>
                  </w:rPr>
                  <w:t>------------------------------------------------------------------------------------</w:t>
                </w:r>
                <w:r w:rsidR="00873148">
                  <w:rPr>
                    <w:rFonts w:ascii="Arial" w:eastAsia="Calibri" w:hAnsi="Arial" w:cs="Arial"/>
                    <w:sz w:val="24"/>
                    <w:szCs w:val="24"/>
                  </w:rPr>
                  <w:t>-----------------------</w:t>
                </w:r>
                <w:r w:rsidR="00B15FAE">
                  <w:rPr>
                    <w:rFonts w:ascii="Arial" w:eastAsia="Calibri" w:hAnsi="Arial" w:cs="Arial"/>
                    <w:sz w:val="24"/>
                    <w:szCs w:val="24"/>
                  </w:rPr>
                  <w:t>-------------</w:t>
                </w:r>
                <w:r w:rsidR="00B15FAE" w:rsidRPr="007F5B6C">
                  <w:rPr>
                    <w:rFonts w:ascii="Arial" w:hAnsi="Arial" w:cs="Arial"/>
                    <w:sz w:val="24"/>
                    <w:szCs w:val="24"/>
                  </w:rPr>
                  <w:t>Con la palabra la Presidente Municipal, C. María Elena Limón García:</w:t>
                </w:r>
                <w:r w:rsidR="00B15FAE">
                  <w:rPr>
                    <w:rFonts w:ascii="Arial" w:hAnsi="Arial" w:cs="Arial"/>
                    <w:sz w:val="24"/>
                    <w:szCs w:val="24"/>
                  </w:rPr>
                  <w:t xml:space="preserve"> Gracias, adelante, por favor puede leer las reglas de operación para que les quede a todos muy claras que fueron lo que aprobaron $</w:t>
                </w:r>
                <w:dir w:val="ltr">
                  <w:r w:rsidR="00B15FAE" w:rsidRPr="00D76449">
                    <w:rPr>
                      <w:rFonts w:ascii="Arial" w:hAnsi="Arial" w:cs="Arial"/>
                      <w:sz w:val="24"/>
                      <w:szCs w:val="24"/>
                    </w:rPr>
                    <w:t>10</w:t>
                  </w:r>
                  <w:r w:rsidR="00B15FAE">
                    <w:rPr>
                      <w:rFonts w:ascii="Arial" w:hAnsi="Arial" w:cs="Arial"/>
                      <w:sz w:val="24"/>
                      <w:szCs w:val="24"/>
                    </w:rPr>
                    <w:t>´</w:t>
                  </w:r>
                  <w:r w:rsidR="00B15FAE" w:rsidRPr="00D76449">
                    <w:rPr>
                      <w:rFonts w:ascii="Arial" w:hAnsi="Arial" w:cs="Arial"/>
                      <w:sz w:val="24"/>
                      <w:szCs w:val="24"/>
                    </w:rPr>
                    <w:t>000</w:t>
                  </w:r>
                  <w:r w:rsidR="00B15FAE">
                    <w:rPr>
                      <w:rFonts w:ascii="Arial" w:hAnsi="Arial" w:cs="Arial"/>
                      <w:sz w:val="24"/>
                      <w:szCs w:val="24"/>
                    </w:rPr>
                    <w:t>,</w:t>
                  </w:r>
                  <w:r w:rsidR="00B15FAE" w:rsidRPr="00D76449">
                    <w:rPr>
                      <w:rFonts w:ascii="Arial" w:hAnsi="Arial" w:cs="Arial"/>
                      <w:sz w:val="24"/>
                      <w:szCs w:val="24"/>
                    </w:rPr>
                    <w:t>000</w:t>
                  </w:r>
                  <w:r w:rsidR="00B15FAE">
                    <w:rPr>
                      <w:rFonts w:ascii="Arial" w:hAnsi="Arial" w:cs="Arial"/>
                      <w:sz w:val="24"/>
                      <w:szCs w:val="24"/>
                    </w:rPr>
                    <w:t>.00 (Diez millones de pesos 00/100 M.N.).---------------------------------------------------------------------------------------------------------------</w:t>
                  </w:r>
                  <w:r w:rsidR="00873148">
                    <w:rPr>
                      <w:rFonts w:ascii="Arial" w:hAnsi="Arial" w:cs="Arial"/>
                      <w:sz w:val="24"/>
                      <w:szCs w:val="24"/>
                    </w:rPr>
                    <w:t>----------------------</w:t>
                  </w:r>
                  <w:r w:rsidR="00B15FAE">
                    <w:rPr>
                      <w:rFonts w:ascii="Arial" w:hAnsi="Arial" w:cs="Arial"/>
                      <w:sz w:val="24"/>
                      <w:szCs w:val="24"/>
                    </w:rPr>
                    <w:t>--------------</w:t>
                  </w:r>
                  <w:r w:rsidR="00B15FAE">
                    <w:rPr>
                      <w:rFonts w:ascii="Arial" w:eastAsia="Calibri" w:hAnsi="Arial" w:cs="Arial"/>
                      <w:sz w:val="24"/>
                      <w:szCs w:val="24"/>
                    </w:rPr>
                    <w:t xml:space="preserve">Habla el </w:t>
                  </w:r>
                  <w:r w:rsidR="00B15FAE" w:rsidRPr="00733E72">
                    <w:rPr>
                      <w:rFonts w:ascii="Arial" w:eastAsia="Calibri" w:hAnsi="Arial" w:cs="Arial"/>
                      <w:sz w:val="24"/>
                      <w:szCs w:val="24"/>
                    </w:rPr>
                    <w:t>Síndico Munici</w:t>
                  </w:r>
                  <w:r w:rsidR="00B15FAE">
                    <w:rPr>
                      <w:rFonts w:ascii="Arial" w:eastAsia="Calibri" w:hAnsi="Arial" w:cs="Arial"/>
                      <w:sz w:val="24"/>
                      <w:szCs w:val="24"/>
                    </w:rPr>
                    <w:t>pal, José Luis Salazar Martínez: Bien, nada más</w:t>
                  </w:r>
                  <w:r w:rsidR="005871AA">
                    <w:rPr>
                      <w:rFonts w:ascii="Arial" w:eastAsia="Calibri" w:hAnsi="Arial" w:cs="Arial"/>
                      <w:sz w:val="24"/>
                      <w:szCs w:val="24"/>
                    </w:rPr>
                    <w:t xml:space="preserve"> este,</w:t>
                  </w:r>
                  <w:r w:rsidR="00B15FAE">
                    <w:rPr>
                      <w:rFonts w:ascii="Arial" w:eastAsia="Calibri" w:hAnsi="Arial" w:cs="Arial"/>
                      <w:sz w:val="24"/>
                      <w:szCs w:val="24"/>
                    </w:rPr>
                    <w:t xml:space="preserve"> si usted me permite</w:t>
                  </w:r>
                  <w:r w:rsidR="005871AA">
                    <w:rPr>
                      <w:rFonts w:ascii="Arial" w:eastAsia="Calibri" w:hAnsi="Arial" w:cs="Arial"/>
                      <w:sz w:val="24"/>
                      <w:szCs w:val="24"/>
                    </w:rPr>
                    <w:t xml:space="preserve"> Presidenta</w:t>
                  </w:r>
                  <w:r w:rsidR="00B15FAE">
                    <w:rPr>
                      <w:rFonts w:ascii="Arial" w:eastAsia="Calibri" w:hAnsi="Arial" w:cs="Arial"/>
                      <w:sz w:val="24"/>
                      <w:szCs w:val="24"/>
                    </w:rPr>
                    <w:t xml:space="preserve"> hacer algunos comentarios previos.------------------------</w:t>
                  </w:r>
                  <w:r w:rsidR="005871AA">
                    <w:rPr>
                      <w:rFonts w:ascii="Arial" w:eastAsia="Calibri" w:hAnsi="Arial" w:cs="Arial"/>
                      <w:sz w:val="24"/>
                      <w:szCs w:val="24"/>
                    </w:rPr>
                    <w:t>-</w:t>
                  </w:r>
                  <w:r w:rsidR="00B15FAE">
                    <w:rPr>
                      <w:rFonts w:ascii="Arial" w:eastAsia="Calibri" w:hAnsi="Arial" w:cs="Arial"/>
                      <w:sz w:val="24"/>
                      <w:szCs w:val="24"/>
                    </w:rPr>
                    <w:t>---------------------------------------------------------------------------</w:t>
                  </w:r>
                  <w:r w:rsidR="00B15FAE" w:rsidRPr="00B15FAE">
                    <w:rPr>
                      <w:rFonts w:ascii="Arial" w:hAnsi="Arial" w:cs="Arial"/>
                      <w:sz w:val="24"/>
                      <w:szCs w:val="24"/>
                    </w:rPr>
                    <w:t xml:space="preserve"> </w:t>
                  </w:r>
                  <w:r w:rsidR="00B15FAE" w:rsidRPr="007F5B6C">
                    <w:rPr>
                      <w:rFonts w:ascii="Arial" w:hAnsi="Arial" w:cs="Arial"/>
                      <w:sz w:val="24"/>
                      <w:szCs w:val="24"/>
                    </w:rPr>
                    <w:t>Con la palabra la Presidente Municipal, C. María Elena Limón García:</w:t>
                  </w:r>
                  <w:r w:rsidR="00B15FAE">
                    <w:rPr>
                      <w:rFonts w:ascii="Arial" w:hAnsi="Arial" w:cs="Arial"/>
                      <w:sz w:val="24"/>
                      <w:szCs w:val="24"/>
                    </w:rPr>
                    <w:t xml:space="preserve"> Si, adelante, adelante.-------------------------------------------------------------------------------------------------------------------------------------</w:t>
                  </w:r>
                  <w:r w:rsidR="00873148">
                    <w:rPr>
                      <w:rFonts w:ascii="Arial" w:hAnsi="Arial" w:cs="Arial"/>
                      <w:sz w:val="24"/>
                      <w:szCs w:val="24"/>
                    </w:rPr>
                    <w:t>---</w:t>
                  </w:r>
                  <w:r w:rsidR="00B15FAE">
                    <w:rPr>
                      <w:rFonts w:ascii="Arial" w:hAnsi="Arial" w:cs="Arial"/>
                      <w:sz w:val="24"/>
                      <w:szCs w:val="24"/>
                    </w:rPr>
                    <w:t>-----------------------------------</w:t>
                  </w:r>
                  <w:r w:rsidR="00B15FAE" w:rsidRPr="00B15FAE">
                    <w:rPr>
                      <w:rFonts w:ascii="Arial" w:eastAsia="Calibri" w:hAnsi="Arial" w:cs="Arial"/>
                      <w:sz w:val="24"/>
                      <w:szCs w:val="24"/>
                    </w:rPr>
                    <w:t xml:space="preserve"> </w:t>
                  </w:r>
                  <w:r w:rsidR="00B15FAE">
                    <w:rPr>
                      <w:rFonts w:ascii="Arial" w:eastAsia="Calibri" w:hAnsi="Arial" w:cs="Arial"/>
                      <w:sz w:val="24"/>
                      <w:szCs w:val="24"/>
                    </w:rPr>
                    <w:t xml:space="preserve">Habla el </w:t>
                  </w:r>
                  <w:r w:rsidR="00B15FAE" w:rsidRPr="00733E72">
                    <w:rPr>
                      <w:rFonts w:ascii="Arial" w:eastAsia="Calibri" w:hAnsi="Arial" w:cs="Arial"/>
                      <w:sz w:val="24"/>
                      <w:szCs w:val="24"/>
                    </w:rPr>
                    <w:t>Síndico Munici</w:t>
                  </w:r>
                  <w:r w:rsidR="00B15FAE">
                    <w:rPr>
                      <w:rFonts w:ascii="Arial" w:eastAsia="Calibri" w:hAnsi="Arial" w:cs="Arial"/>
                      <w:sz w:val="24"/>
                      <w:szCs w:val="24"/>
                    </w:rPr>
                    <w:t xml:space="preserve">pal, José Luis Salazar Martínez: </w:t>
                  </w:r>
                  <w:r w:rsidR="005871AA">
                    <w:rPr>
                      <w:rFonts w:ascii="Arial" w:eastAsia="Calibri" w:hAnsi="Arial" w:cs="Arial"/>
                      <w:sz w:val="24"/>
                      <w:szCs w:val="24"/>
                    </w:rPr>
                    <w:t>Nada más</w:t>
                  </w:r>
                  <w:r w:rsidR="00B15FAE">
                    <w:rPr>
                      <w:rFonts w:ascii="Arial" w:eastAsia="Calibri" w:hAnsi="Arial" w:cs="Arial"/>
                      <w:sz w:val="24"/>
                      <w:szCs w:val="24"/>
                    </w:rPr>
                    <w:t xml:space="preserve"> hacer énfasis, entiendo la posición de la Regidora Alina con relación a la petición que hace, </w:t>
                  </w:r>
                  <w:r w:rsidR="00D11FDE">
                    <w:rPr>
                      <w:rFonts w:ascii="Arial" w:eastAsia="Calibri" w:hAnsi="Arial" w:cs="Arial"/>
                      <w:sz w:val="24"/>
                      <w:szCs w:val="24"/>
                    </w:rPr>
                    <w:t>precisamente</w:t>
                  </w:r>
                  <w:r w:rsidR="00B15FAE">
                    <w:rPr>
                      <w:rFonts w:ascii="Arial" w:eastAsia="Calibri" w:hAnsi="Arial" w:cs="Arial"/>
                      <w:sz w:val="24"/>
                      <w:szCs w:val="24"/>
                    </w:rPr>
                    <w:t xml:space="preserve"> por eso me sujete al</w:t>
                  </w:r>
                  <w:r w:rsidR="005871AA">
                    <w:rPr>
                      <w:rFonts w:ascii="Arial" w:eastAsia="Calibri" w:hAnsi="Arial" w:cs="Arial"/>
                      <w:sz w:val="24"/>
                      <w:szCs w:val="24"/>
                    </w:rPr>
                    <w:t>, al</w:t>
                  </w:r>
                  <w:r w:rsidR="00B15FAE">
                    <w:rPr>
                      <w:rFonts w:ascii="Arial" w:eastAsia="Calibri" w:hAnsi="Arial" w:cs="Arial"/>
                      <w:sz w:val="24"/>
                      <w:szCs w:val="24"/>
                    </w:rPr>
                    <w:t xml:space="preserve"> propio comité que se </w:t>
                  </w:r>
                  <w:r w:rsidR="00D11FDE">
                    <w:rPr>
                      <w:rFonts w:ascii="Arial" w:eastAsia="Calibri" w:hAnsi="Arial" w:cs="Arial"/>
                      <w:sz w:val="24"/>
                      <w:szCs w:val="24"/>
                    </w:rPr>
                    <w:t>está</w:t>
                  </w:r>
                  <w:r w:rsidR="00B15FAE">
                    <w:rPr>
                      <w:rFonts w:ascii="Arial" w:eastAsia="Calibri" w:hAnsi="Arial" w:cs="Arial"/>
                      <w:sz w:val="24"/>
                      <w:szCs w:val="24"/>
                    </w:rPr>
                    <w:t>… que se integr</w:t>
                  </w:r>
                  <w:r w:rsidR="00873148">
                    <w:rPr>
                      <w:rFonts w:ascii="Arial" w:eastAsia="Calibri" w:hAnsi="Arial" w:cs="Arial"/>
                      <w:sz w:val="24"/>
                      <w:szCs w:val="24"/>
                    </w:rPr>
                    <w:t>ó</w:t>
                  </w:r>
                  <w:r w:rsidR="00B15FAE">
                    <w:rPr>
                      <w:rFonts w:ascii="Arial" w:eastAsia="Calibri" w:hAnsi="Arial" w:cs="Arial"/>
                      <w:sz w:val="24"/>
                      <w:szCs w:val="24"/>
                    </w:rPr>
                    <w:t xml:space="preserve"> en las reglas de operación y hacer </w:t>
                  </w:r>
                  <w:r w:rsidR="00D11FDE">
                    <w:rPr>
                      <w:rFonts w:ascii="Arial" w:eastAsia="Calibri" w:hAnsi="Arial" w:cs="Arial"/>
                      <w:sz w:val="24"/>
                      <w:szCs w:val="24"/>
                    </w:rPr>
                    <w:t>mención</w:t>
                  </w:r>
                  <w:r w:rsidR="00B15FAE">
                    <w:rPr>
                      <w:rFonts w:ascii="Arial" w:eastAsia="Calibri" w:hAnsi="Arial" w:cs="Arial"/>
                      <w:sz w:val="24"/>
                      <w:szCs w:val="24"/>
                    </w:rPr>
                    <w:t xml:space="preserve"> de lo que </w:t>
                  </w:r>
                  <w:r w:rsidR="00D11FDE">
                    <w:rPr>
                      <w:rFonts w:ascii="Arial" w:eastAsia="Calibri" w:hAnsi="Arial" w:cs="Arial"/>
                      <w:sz w:val="24"/>
                      <w:szCs w:val="24"/>
                    </w:rPr>
                    <w:t>precisamente</w:t>
                  </w:r>
                  <w:r w:rsidR="00B15FAE">
                    <w:rPr>
                      <w:rFonts w:ascii="Arial" w:eastAsia="Calibri" w:hAnsi="Arial" w:cs="Arial"/>
                      <w:sz w:val="24"/>
                      <w:szCs w:val="24"/>
                    </w:rPr>
                    <w:t xml:space="preserve"> se pretende aprobar el </w:t>
                  </w:r>
                  <w:r w:rsidR="00D11FDE">
                    <w:rPr>
                      <w:rFonts w:ascii="Arial" w:eastAsia="Calibri" w:hAnsi="Arial" w:cs="Arial"/>
                      <w:sz w:val="24"/>
                      <w:szCs w:val="24"/>
                    </w:rPr>
                    <w:t>día</w:t>
                  </w:r>
                  <w:r w:rsidR="00B15FAE">
                    <w:rPr>
                      <w:rFonts w:ascii="Arial" w:eastAsia="Calibri" w:hAnsi="Arial" w:cs="Arial"/>
                      <w:sz w:val="24"/>
                      <w:szCs w:val="24"/>
                    </w:rPr>
                    <w:t xml:space="preserve"> de hoy que es aumento en el, en el presupuesto para el ejercicio del programa y no debemos dejar de ver que en virtud a lo que </w:t>
                  </w:r>
                  <w:r w:rsidR="00D11FDE">
                    <w:rPr>
                      <w:rFonts w:ascii="Arial" w:eastAsia="Calibri" w:hAnsi="Arial" w:cs="Arial"/>
                      <w:sz w:val="24"/>
                      <w:szCs w:val="24"/>
                    </w:rPr>
                    <w:t>está</w:t>
                  </w:r>
                  <w:r w:rsidR="00B15FAE">
                    <w:rPr>
                      <w:rFonts w:ascii="Arial" w:eastAsia="Calibri" w:hAnsi="Arial" w:cs="Arial"/>
                      <w:sz w:val="24"/>
                      <w:szCs w:val="24"/>
                    </w:rPr>
                    <w:t xml:space="preserve"> sucediendo en este momento con el, con la enfermedad, se van a dejar de hacer eventos </w:t>
                  </w:r>
                  <w:r w:rsidR="00FF67F1">
                    <w:rPr>
                      <w:rFonts w:ascii="Arial" w:eastAsia="Calibri" w:hAnsi="Arial" w:cs="Arial"/>
                      <w:sz w:val="24"/>
                      <w:szCs w:val="24"/>
                    </w:rPr>
                    <w:t>como por ejemplo la Judea en vivo en</w:t>
                  </w:r>
                  <w:r w:rsidR="00D11FDE">
                    <w:rPr>
                      <w:rFonts w:ascii="Arial" w:eastAsia="Calibri" w:hAnsi="Arial" w:cs="Arial"/>
                      <w:sz w:val="24"/>
                      <w:szCs w:val="24"/>
                    </w:rPr>
                    <w:t xml:space="preserve"> San Martin de </w:t>
                  </w:r>
                  <w:r w:rsidR="00B332D8">
                    <w:rPr>
                      <w:rFonts w:ascii="Arial" w:eastAsia="Calibri" w:hAnsi="Arial" w:cs="Arial"/>
                      <w:sz w:val="24"/>
                      <w:szCs w:val="24"/>
                    </w:rPr>
                    <w:t>las Flores, el día del niño y  la niña, el día de la madre</w:t>
                  </w:r>
                  <w:r w:rsidR="00D11FDE">
                    <w:rPr>
                      <w:rFonts w:ascii="Arial" w:eastAsia="Calibri" w:hAnsi="Arial" w:cs="Arial"/>
                      <w:sz w:val="24"/>
                      <w:szCs w:val="24"/>
                    </w:rPr>
                    <w:t>, e</w:t>
                  </w:r>
                  <w:r w:rsidR="00B332D8">
                    <w:rPr>
                      <w:rFonts w:ascii="Arial" w:eastAsia="Calibri" w:hAnsi="Arial" w:cs="Arial"/>
                      <w:sz w:val="24"/>
                      <w:szCs w:val="24"/>
                    </w:rPr>
                    <w:t xml:space="preserve">l día del maestro, </w:t>
                  </w:r>
                  <w:r w:rsidR="00D11FDE">
                    <w:rPr>
                      <w:rFonts w:ascii="Arial" w:eastAsia="Calibri" w:hAnsi="Arial" w:cs="Arial"/>
                      <w:sz w:val="24"/>
                      <w:szCs w:val="24"/>
                    </w:rPr>
                    <w:t xml:space="preserve">fiestas de junio y esos recursos se van a transferir a la partida correspondiente, estamos aprobando… nada más para hacer precisiones, yo entiendo el posicionamiento incluso hasta leyó el articulo correspondiente, pero entiendo que ahorita </w:t>
                  </w:r>
                  <w:r w:rsidR="00B332D8">
                    <w:rPr>
                      <w:rFonts w:ascii="Arial" w:eastAsia="Calibri" w:hAnsi="Arial" w:cs="Arial"/>
                      <w:sz w:val="24"/>
                      <w:szCs w:val="24"/>
                    </w:rPr>
                    <w:t xml:space="preserve">lo que vamos a, más bien lo que tenemos que </w:t>
                  </w:r>
                  <w:r w:rsidR="00D11FDE">
                    <w:rPr>
                      <w:rFonts w:ascii="Arial" w:eastAsia="Calibri" w:hAnsi="Arial" w:cs="Arial"/>
                      <w:sz w:val="24"/>
                      <w:szCs w:val="24"/>
                    </w:rPr>
                    <w:t xml:space="preserve"> aprobar si ustedes están de acuerdo es, esos recursos que obvio no se van a utilizar porque se cancelaron todos los eventos eh, por esta pandemia, que de la cual no tenemos ningún precedente en el mundo y que no sabemos lo que viene después, el día de mañana, dentro de ocho días y generalmente no lo hago pero, creo que si es importante mencionarlo eh, yo quisiera felicitar a la Presidenta Municipal, generalmente no lo hago, trato de</w:t>
                  </w:r>
                  <w:r w:rsidR="00BF4767">
                    <w:rPr>
                      <w:rFonts w:ascii="Arial" w:eastAsia="Calibri" w:hAnsi="Arial" w:cs="Arial"/>
                      <w:sz w:val="24"/>
                      <w:szCs w:val="24"/>
                    </w:rPr>
                    <w:t>, de</w:t>
                  </w:r>
                  <w:r w:rsidR="00D11FDE">
                    <w:rPr>
                      <w:rFonts w:ascii="Arial" w:eastAsia="Calibri" w:hAnsi="Arial" w:cs="Arial"/>
                      <w:sz w:val="24"/>
                      <w:szCs w:val="24"/>
                    </w:rPr>
                    <w:t xml:space="preserve"> limitarme a lo que, a lo que dicen las, las iniciativas, pero, creo que ahorita es el momento de </w:t>
                  </w:r>
                  <w:r w:rsidR="00BF4767">
                    <w:rPr>
                      <w:rFonts w:ascii="Arial" w:eastAsia="Calibri" w:hAnsi="Arial" w:cs="Arial"/>
                      <w:sz w:val="24"/>
                      <w:szCs w:val="24"/>
                    </w:rPr>
                    <w:t>hacerlo porque, ha habido una mala interpretación y entiendo la frustración de los compañeros Regidores porque yo la viví, así como ustedes yo también, mucha gente me preguntó y lo tengo que decir porque a mí me pasó, ¿Oye, que hago? Tienes que hablar a esos teléfonos, ¿Oye, no me contestas? Insiste, ¿Oye pero que he estado marque y marque? Y se quedaron sin el apoyo, o sea yo quiero que, que entendamos la frustración que, que, que probablemente hayan sentido</w:t>
                  </w:r>
                  <w:r w:rsidR="00B332D8">
                    <w:rPr>
                      <w:rFonts w:ascii="Arial" w:eastAsia="Calibri" w:hAnsi="Arial" w:cs="Arial"/>
                      <w:sz w:val="24"/>
                      <w:szCs w:val="24"/>
                    </w:rPr>
                    <w:t xml:space="preserve"> alguno de</w:t>
                  </w:r>
                  <w:r w:rsidR="00BF4767">
                    <w:rPr>
                      <w:rFonts w:ascii="Arial" w:eastAsia="Calibri" w:hAnsi="Arial" w:cs="Arial"/>
                      <w:sz w:val="24"/>
                      <w:szCs w:val="24"/>
                    </w:rPr>
                    <w:t xml:space="preserve"> ustedes, su servidor también, de que mucha gente les estuvo preguntando </w:t>
                  </w:r>
                  <w:r w:rsidR="003B4BBE">
                    <w:rPr>
                      <w:rFonts w:ascii="Arial" w:eastAsia="Calibri" w:hAnsi="Arial" w:cs="Arial"/>
                      <w:sz w:val="24"/>
                      <w:szCs w:val="24"/>
                    </w:rPr>
                    <w:t>qué</w:t>
                  </w:r>
                  <w:r w:rsidR="00BF4767">
                    <w:rPr>
                      <w:rFonts w:ascii="Arial" w:eastAsia="Calibri" w:hAnsi="Arial" w:cs="Arial"/>
                      <w:sz w:val="24"/>
                      <w:szCs w:val="24"/>
                    </w:rPr>
                    <w:t xml:space="preserve"> les dije hablen a esos números, prec</w:t>
                  </w:r>
                  <w:r w:rsidR="003B4BBE">
                    <w:rPr>
                      <w:rFonts w:ascii="Arial" w:eastAsia="Calibri" w:hAnsi="Arial" w:cs="Arial"/>
                      <w:sz w:val="24"/>
                      <w:szCs w:val="24"/>
                    </w:rPr>
                    <w:t>isamente para eso se crearon esa</w:t>
                  </w:r>
                  <w:r w:rsidR="00BF4767">
                    <w:rPr>
                      <w:rFonts w:ascii="Arial" w:eastAsia="Calibri" w:hAnsi="Arial" w:cs="Arial"/>
                      <w:sz w:val="24"/>
                      <w:szCs w:val="24"/>
                    </w:rPr>
                    <w:t xml:space="preserve">s </w:t>
                  </w:r>
                  <w:r w:rsidR="003B4BBE">
                    <w:rPr>
                      <w:rFonts w:ascii="Arial" w:eastAsia="Calibri" w:hAnsi="Arial" w:cs="Arial"/>
                      <w:sz w:val="24"/>
                      <w:szCs w:val="24"/>
                    </w:rPr>
                    <w:t>líneas</w:t>
                  </w:r>
                  <w:r w:rsidR="00BF4767">
                    <w:rPr>
                      <w:rFonts w:ascii="Arial" w:eastAsia="Calibri" w:hAnsi="Arial" w:cs="Arial"/>
                      <w:sz w:val="24"/>
                      <w:szCs w:val="24"/>
                    </w:rPr>
                    <w:t xml:space="preserve"> </w:t>
                  </w:r>
                  <w:r w:rsidR="003B4BBE">
                    <w:rPr>
                      <w:rFonts w:ascii="Arial" w:eastAsia="Calibri" w:hAnsi="Arial" w:cs="Arial"/>
                      <w:sz w:val="24"/>
                      <w:szCs w:val="24"/>
                    </w:rPr>
                    <w:t>telefónica</w:t>
                  </w:r>
                  <w:r w:rsidR="00BF4767">
                    <w:rPr>
                      <w:rFonts w:ascii="Arial" w:eastAsia="Calibri" w:hAnsi="Arial" w:cs="Arial"/>
                      <w:sz w:val="24"/>
                      <w:szCs w:val="24"/>
                    </w:rPr>
                    <w:t>s, para evitar lo que probablemente se hubiera hecho en una circunstancias distinta, como y</w:t>
                  </w:r>
                  <w:r w:rsidR="003B4BBE">
                    <w:rPr>
                      <w:rFonts w:ascii="Arial" w:eastAsia="Calibri" w:hAnsi="Arial" w:cs="Arial"/>
                      <w:sz w:val="24"/>
                      <w:szCs w:val="24"/>
                    </w:rPr>
                    <w:t xml:space="preserve">o le contesté al Regidor </w:t>
                  </w:r>
                  <w:r w:rsidR="00BF4767">
                    <w:rPr>
                      <w:rFonts w:ascii="Arial" w:eastAsia="Calibri" w:hAnsi="Arial" w:cs="Arial"/>
                      <w:sz w:val="24"/>
                      <w:szCs w:val="24"/>
                    </w:rPr>
                    <w:t>en</w:t>
                  </w:r>
                  <w:r w:rsidR="003B4BBE">
                    <w:rPr>
                      <w:rFonts w:ascii="Arial" w:eastAsia="Calibri" w:hAnsi="Arial" w:cs="Arial"/>
                      <w:sz w:val="24"/>
                      <w:szCs w:val="24"/>
                    </w:rPr>
                    <w:t xml:space="preserve"> el</w:t>
                  </w:r>
                  <w:r w:rsidR="00BF4767">
                    <w:rPr>
                      <w:rFonts w:ascii="Arial" w:eastAsia="Calibri" w:hAnsi="Arial" w:cs="Arial"/>
                      <w:sz w:val="24"/>
                      <w:szCs w:val="24"/>
                    </w:rPr>
                    <w:t xml:space="preserve">, en </w:t>
                  </w:r>
                  <w:r w:rsidR="003B4BBE">
                    <w:rPr>
                      <w:rFonts w:ascii="Arial" w:eastAsia="Calibri" w:hAnsi="Arial" w:cs="Arial"/>
                      <w:sz w:val="24"/>
                      <w:szCs w:val="24"/>
                    </w:rPr>
                    <w:t xml:space="preserve">el, en </w:t>
                  </w:r>
                  <w:r w:rsidR="00BF4767">
                    <w:rPr>
                      <w:rFonts w:ascii="Arial" w:eastAsia="Calibri" w:hAnsi="Arial" w:cs="Arial"/>
                      <w:sz w:val="24"/>
                      <w:szCs w:val="24"/>
                    </w:rPr>
                    <w:t>su manifestación</w:t>
                  </w:r>
                  <w:r w:rsidR="003B4BBE">
                    <w:rPr>
                      <w:rFonts w:ascii="Arial" w:eastAsia="Calibri" w:hAnsi="Arial" w:cs="Arial"/>
                      <w:sz w:val="24"/>
                      <w:szCs w:val="24"/>
                    </w:rPr>
                    <w:t xml:space="preserve"> en </w:t>
                  </w:r>
                  <w:r w:rsidR="00BF4767">
                    <w:rPr>
                      <w:rFonts w:ascii="Arial" w:eastAsia="Calibri" w:hAnsi="Arial" w:cs="Arial"/>
                      <w:sz w:val="24"/>
                      <w:szCs w:val="24"/>
                    </w:rPr>
                    <w:t>facebook, o sea lo lógico para ciertos políticos era</w:t>
                  </w:r>
                  <w:r w:rsidR="003B4BBE">
                    <w:rPr>
                      <w:rFonts w:ascii="Arial" w:eastAsia="Calibri" w:hAnsi="Arial" w:cs="Arial"/>
                      <w:sz w:val="24"/>
                      <w:szCs w:val="24"/>
                    </w:rPr>
                    <w:t xml:space="preserve"> haber dicho</w:t>
                  </w:r>
                  <w:r w:rsidR="00BF4767">
                    <w:rPr>
                      <w:rFonts w:ascii="Arial" w:eastAsia="Calibri" w:hAnsi="Arial" w:cs="Arial"/>
                      <w:sz w:val="24"/>
                      <w:szCs w:val="24"/>
                    </w:rPr>
                    <w:t xml:space="preserve"> pásame la lista ¿no? y ahorita que te lo den, no se trata de eso, </w:t>
                  </w:r>
                  <w:r w:rsidR="003B4BBE">
                    <w:rPr>
                      <w:rFonts w:ascii="Arial" w:eastAsia="Calibri" w:hAnsi="Arial" w:cs="Arial"/>
                      <w:sz w:val="24"/>
                      <w:szCs w:val="24"/>
                    </w:rPr>
                    <w:t xml:space="preserve">probablemente </w:t>
                  </w:r>
                  <w:r w:rsidR="00BF4767">
                    <w:rPr>
                      <w:rFonts w:ascii="Arial" w:eastAsia="Calibri" w:hAnsi="Arial" w:cs="Arial"/>
                      <w:sz w:val="24"/>
                      <w:szCs w:val="24"/>
                    </w:rPr>
                    <w:t xml:space="preserve">cuando se termine la pandemia, ojala </w:t>
                  </w:r>
                  <w:r w:rsidR="003B4BBE">
                    <w:rPr>
                      <w:rFonts w:ascii="Arial" w:eastAsia="Calibri" w:hAnsi="Arial" w:cs="Arial"/>
                      <w:sz w:val="24"/>
                      <w:szCs w:val="24"/>
                    </w:rPr>
                    <w:t xml:space="preserve">y </w:t>
                  </w:r>
                  <w:r w:rsidR="00BF4767">
                    <w:rPr>
                      <w:rFonts w:ascii="Arial" w:eastAsia="Calibri" w:hAnsi="Arial" w:cs="Arial"/>
                      <w:sz w:val="24"/>
                      <w:szCs w:val="24"/>
                    </w:rPr>
                    <w:t>así suceda, no vamos a h</w:t>
                  </w:r>
                  <w:r w:rsidR="003B4BBE">
                    <w:rPr>
                      <w:rFonts w:ascii="Arial" w:eastAsia="Calibri" w:hAnsi="Arial" w:cs="Arial"/>
                      <w:sz w:val="24"/>
                      <w:szCs w:val="24"/>
                    </w:rPr>
                    <w:t>acer las misma pr</w:t>
                  </w:r>
                  <w:r w:rsidR="00873148">
                    <w:rPr>
                      <w:rFonts w:ascii="Arial" w:eastAsia="Calibri" w:hAnsi="Arial" w:cs="Arial"/>
                      <w:sz w:val="24"/>
                      <w:szCs w:val="24"/>
                    </w:rPr>
                    <w:t>á</w:t>
                  </w:r>
                  <w:r w:rsidR="003B4BBE">
                    <w:rPr>
                      <w:rFonts w:ascii="Arial" w:eastAsia="Calibri" w:hAnsi="Arial" w:cs="Arial"/>
                      <w:sz w:val="24"/>
                      <w:szCs w:val="24"/>
                    </w:rPr>
                    <w:t>cticas, ni</w:t>
                  </w:r>
                  <w:r w:rsidR="00BF4767">
                    <w:rPr>
                      <w:rFonts w:ascii="Arial" w:eastAsia="Calibri" w:hAnsi="Arial" w:cs="Arial"/>
                      <w:sz w:val="24"/>
                      <w:szCs w:val="24"/>
                    </w:rPr>
                    <w:t xml:space="preserve"> vamos a ser las mismas personas</w:t>
                  </w:r>
                  <w:r w:rsidR="003B4BBE">
                    <w:rPr>
                      <w:rFonts w:ascii="Arial" w:eastAsia="Calibri" w:hAnsi="Arial" w:cs="Arial"/>
                      <w:sz w:val="24"/>
                      <w:szCs w:val="24"/>
                    </w:rPr>
                    <w:t>, vamos a tener que modificar nuestros comportamientos y yo sentí la misma frustración que ustedes dos, mucha gente me preguntaba, mucha gente que conozco de Tlaquepa</w:t>
                  </w:r>
                  <w:r w:rsidR="00B332D8">
                    <w:rPr>
                      <w:rFonts w:ascii="Arial" w:eastAsia="Calibri" w:hAnsi="Arial" w:cs="Arial"/>
                      <w:sz w:val="24"/>
                      <w:szCs w:val="24"/>
                    </w:rPr>
                    <w:t>que, gente que de veras</w:t>
                  </w:r>
                  <w:r w:rsidR="003B4BBE">
                    <w:rPr>
                      <w:rFonts w:ascii="Arial" w:eastAsia="Calibri" w:hAnsi="Arial" w:cs="Arial"/>
                      <w:sz w:val="24"/>
                      <w:szCs w:val="24"/>
                    </w:rPr>
                    <w:t xml:space="preserve"> lo necesita y me lo dijo ¿cómo le hago? Tienes que hablar por teléfono, si no hablas no vas a tener la oportunidad de obtener el apoyo, fue una cantidad muy mínima con relación a la necesidad que tenemos en el municipio, por eso el aumento al presupuesto, ahora yo lo que digo es o en base a la, a la iniciativa que se está presentando es vamos aumentando el recurso porque yo no tengo cara, honestamente lo digo y lo digo en primera persona, para poder reclamar </w:t>
                  </w:r>
                  <w:r w:rsidR="00583C2D">
                    <w:rPr>
                      <w:rFonts w:ascii="Arial" w:eastAsia="Calibri" w:hAnsi="Arial" w:cs="Arial"/>
                      <w:sz w:val="24"/>
                      <w:szCs w:val="24"/>
                    </w:rPr>
                    <w:t xml:space="preserve">a </w:t>
                  </w:r>
                  <w:r w:rsidR="003B4BBE">
                    <w:rPr>
                      <w:rFonts w:ascii="Arial" w:eastAsia="Calibri" w:hAnsi="Arial" w:cs="Arial"/>
                      <w:sz w:val="24"/>
                      <w:szCs w:val="24"/>
                    </w:rPr>
                    <w:t>esta</w:t>
                  </w:r>
                  <w:r w:rsidR="00583C2D">
                    <w:rPr>
                      <w:rFonts w:ascii="Arial" w:eastAsia="Calibri" w:hAnsi="Arial" w:cs="Arial"/>
                      <w:sz w:val="24"/>
                      <w:szCs w:val="24"/>
                    </w:rPr>
                    <w:t xml:space="preserve"> gente ya no a un gobierno municipal, yo que le voy a decir a esta gente, que le voy a decir, ¿Tú no te hiciste merecedor del recurso?, yo no puedo hacer eso y ninguno de nosotros podemos c</w:t>
                  </w:r>
                  <w:r w:rsidR="00B332D8">
                    <w:rPr>
                      <w:rFonts w:ascii="Arial" w:eastAsia="Calibri" w:hAnsi="Arial" w:cs="Arial"/>
                      <w:sz w:val="24"/>
                      <w:szCs w:val="24"/>
                    </w:rPr>
                    <w:t>uestionar que toda la gente que</w:t>
                  </w:r>
                  <w:r w:rsidR="00583C2D">
                    <w:rPr>
                      <w:rFonts w:ascii="Arial" w:eastAsia="Calibri" w:hAnsi="Arial" w:cs="Arial"/>
                      <w:sz w:val="24"/>
                      <w:szCs w:val="24"/>
                    </w:rPr>
                    <w:t xml:space="preserve"> este</w:t>
                  </w:r>
                  <w:r w:rsidR="00B332D8">
                    <w:rPr>
                      <w:rFonts w:ascii="Arial" w:eastAsia="Calibri" w:hAnsi="Arial" w:cs="Arial"/>
                      <w:sz w:val="24"/>
                      <w:szCs w:val="24"/>
                    </w:rPr>
                    <w:t>,</w:t>
                  </w:r>
                  <w:r w:rsidR="00583C2D">
                    <w:rPr>
                      <w:rFonts w:ascii="Arial" w:eastAsia="Calibri" w:hAnsi="Arial" w:cs="Arial"/>
                      <w:sz w:val="24"/>
                      <w:szCs w:val="24"/>
                    </w:rPr>
                    <w:t xml:space="preserve"> a lo mejor le batallo en el teléfono hasta que le recibieron la llamada o</w:t>
                  </w:r>
                  <w:r w:rsidR="00FF6137" w:rsidRPr="00FF6137">
                    <w:rPr>
                      <w:rFonts w:ascii="Arial" w:hAnsi="Arial" w:cs="Arial"/>
                      <w:sz w:val="24"/>
                      <w:szCs w:val="24"/>
                    </w:rPr>
                    <w:t xml:space="preserve"> tuvo suerte</w:t>
                  </w:r>
                  <w:r w:rsidR="00583C2D">
                    <w:rPr>
                      <w:rFonts w:ascii="Arial" w:hAnsi="Arial" w:cs="Arial"/>
                      <w:sz w:val="24"/>
                      <w:szCs w:val="24"/>
                    </w:rPr>
                    <w:t>;</w:t>
                  </w:r>
                  <w:r w:rsidR="00FF6137" w:rsidRPr="00FF6137">
                    <w:rPr>
                      <w:rFonts w:ascii="Arial" w:hAnsi="Arial" w:cs="Arial"/>
                      <w:sz w:val="24"/>
                      <w:szCs w:val="24"/>
                    </w:rPr>
                    <w:t xml:space="preserve"> o</w:t>
                  </w:r>
                  <w:r w:rsidR="00583C2D">
                    <w:rPr>
                      <w:rFonts w:ascii="Arial" w:hAnsi="Arial" w:cs="Arial"/>
                      <w:sz w:val="24"/>
                      <w:szCs w:val="24"/>
                    </w:rPr>
                    <w:t xml:space="preserve"> en ese momento le contestaron</w:t>
                  </w:r>
                  <w:r w:rsidR="00FF6137" w:rsidRPr="00FF6137">
                    <w:rPr>
                      <w:rFonts w:ascii="Arial" w:hAnsi="Arial" w:cs="Arial"/>
                      <w:sz w:val="24"/>
                      <w:szCs w:val="24"/>
                    </w:rPr>
                    <w:t xml:space="preserve"> </w:t>
                  </w:r>
                  <w:r w:rsidR="00583C2D">
                    <w:rPr>
                      <w:rFonts w:ascii="Arial" w:hAnsi="Arial" w:cs="Arial"/>
                      <w:sz w:val="24"/>
                      <w:szCs w:val="24"/>
                    </w:rPr>
                    <w:t xml:space="preserve">la </w:t>
                  </w:r>
                  <w:r w:rsidR="00FF6137" w:rsidRPr="00FF6137">
                    <w:rPr>
                      <w:rFonts w:ascii="Arial" w:hAnsi="Arial" w:cs="Arial"/>
                      <w:sz w:val="24"/>
                      <w:szCs w:val="24"/>
                    </w:rPr>
                    <w:t>llamada telefónica</w:t>
                  </w:r>
                  <w:r w:rsidR="00583C2D">
                    <w:rPr>
                      <w:rFonts w:ascii="Arial" w:hAnsi="Arial" w:cs="Arial"/>
                      <w:sz w:val="24"/>
                      <w:szCs w:val="24"/>
                    </w:rPr>
                    <w:t>, no puedo reclamar a esta gente, no le puedo decir</w:t>
                  </w:r>
                  <w:r w:rsidR="00FF6137" w:rsidRPr="00FF6137">
                    <w:rPr>
                      <w:rFonts w:ascii="Arial" w:hAnsi="Arial" w:cs="Arial"/>
                      <w:sz w:val="24"/>
                      <w:szCs w:val="24"/>
                    </w:rPr>
                    <w:t xml:space="preserve"> </w:t>
                  </w:r>
                  <w:r w:rsidR="00583C2D">
                    <w:rPr>
                      <w:rFonts w:ascii="Arial" w:hAnsi="Arial" w:cs="Arial"/>
                      <w:sz w:val="24"/>
                      <w:szCs w:val="24"/>
                    </w:rPr>
                    <w:t>“</w:t>
                  </w:r>
                  <w:r w:rsidR="00FF6137" w:rsidRPr="00FF6137">
                    <w:rPr>
                      <w:rFonts w:ascii="Arial" w:hAnsi="Arial" w:cs="Arial"/>
                      <w:sz w:val="24"/>
                      <w:szCs w:val="24"/>
                    </w:rPr>
                    <w:t>Oye sabes qué</w:t>
                  </w:r>
                  <w:r w:rsidR="00583C2D">
                    <w:rPr>
                      <w:rFonts w:ascii="Arial" w:hAnsi="Arial" w:cs="Arial"/>
                      <w:sz w:val="24"/>
                      <w:szCs w:val="24"/>
                    </w:rPr>
                    <w:t xml:space="preserve"> pues, este, a la </w:t>
                  </w:r>
                  <w:r w:rsidR="00FF6137" w:rsidRPr="00FF6137">
                    <w:rPr>
                      <w:rFonts w:ascii="Arial" w:hAnsi="Arial" w:cs="Arial"/>
                      <w:sz w:val="24"/>
                      <w:szCs w:val="24"/>
                    </w:rPr>
                    <w:t>gente que me pidió</w:t>
                  </w:r>
                  <w:r w:rsidR="00583C2D">
                    <w:rPr>
                      <w:rFonts w:ascii="Arial" w:hAnsi="Arial" w:cs="Arial"/>
                      <w:sz w:val="24"/>
                      <w:szCs w:val="24"/>
                    </w:rPr>
                    <w:t xml:space="preserve"> no le dieron porque a ti sí te </w:t>
                  </w:r>
                  <w:r w:rsidR="00FF6137" w:rsidRPr="00FF6137">
                    <w:rPr>
                      <w:rFonts w:ascii="Arial" w:hAnsi="Arial" w:cs="Arial"/>
                      <w:sz w:val="24"/>
                      <w:szCs w:val="24"/>
                    </w:rPr>
                    <w:t>dieron</w:t>
                  </w:r>
                  <w:r w:rsidR="00583C2D">
                    <w:rPr>
                      <w:rFonts w:ascii="Arial" w:hAnsi="Arial" w:cs="Arial"/>
                      <w:sz w:val="24"/>
                      <w:szCs w:val="24"/>
                    </w:rPr>
                    <w:t>”,</w:t>
                  </w:r>
                  <w:r w:rsidR="00FF6137" w:rsidRPr="00FF6137">
                    <w:rPr>
                      <w:rFonts w:ascii="Arial" w:hAnsi="Arial" w:cs="Arial"/>
                      <w:sz w:val="24"/>
                      <w:szCs w:val="24"/>
                    </w:rPr>
                    <w:t xml:space="preserve"> porque entonces yo e</w:t>
                  </w:r>
                  <w:r w:rsidR="00453643">
                    <w:rPr>
                      <w:rFonts w:ascii="Arial" w:hAnsi="Arial" w:cs="Arial"/>
                      <w:sz w:val="24"/>
                      <w:szCs w:val="24"/>
                    </w:rPr>
                    <w:t>stoy acus</w:t>
                  </w:r>
                  <w:r w:rsidR="00FF6137" w:rsidRPr="00FF6137">
                    <w:rPr>
                      <w:rFonts w:ascii="Arial" w:hAnsi="Arial" w:cs="Arial"/>
                      <w:sz w:val="24"/>
                      <w:szCs w:val="24"/>
                    </w:rPr>
                    <w:t>ando</w:t>
                  </w:r>
                  <w:r w:rsidR="00583C2D">
                    <w:rPr>
                      <w:rFonts w:ascii="Arial" w:hAnsi="Arial" w:cs="Arial"/>
                      <w:sz w:val="24"/>
                      <w:szCs w:val="24"/>
                    </w:rPr>
                    <w:t>, no nomas a</w:t>
                  </w:r>
                  <w:r w:rsidR="00FF6137" w:rsidRPr="00FF6137">
                    <w:rPr>
                      <w:rFonts w:ascii="Arial" w:hAnsi="Arial" w:cs="Arial"/>
                      <w:sz w:val="24"/>
                      <w:szCs w:val="24"/>
                    </w:rPr>
                    <w:t xml:space="preserve">l gobierno </w:t>
                  </w:r>
                  <w:r w:rsidR="00C34672">
                    <w:rPr>
                      <w:rFonts w:ascii="Arial" w:hAnsi="Arial" w:cs="Arial"/>
                      <w:sz w:val="24"/>
                      <w:szCs w:val="24"/>
                    </w:rPr>
                    <w:t xml:space="preserve">que </w:t>
                  </w:r>
                  <w:r w:rsidR="00583C2D">
                    <w:rPr>
                      <w:rFonts w:ascii="Arial" w:hAnsi="Arial" w:cs="Arial"/>
                      <w:sz w:val="24"/>
                      <w:szCs w:val="24"/>
                    </w:rPr>
                    <w:t>insisto, es otro,</w:t>
                  </w:r>
                  <w:r w:rsidR="00453643">
                    <w:rPr>
                      <w:rFonts w:ascii="Arial" w:hAnsi="Arial" w:cs="Arial"/>
                      <w:sz w:val="24"/>
                      <w:szCs w:val="24"/>
                    </w:rPr>
                    <w:t xml:space="preserve"> es otro tema, en estos momentos</w:t>
                  </w:r>
                  <w:r w:rsidR="00FF6137" w:rsidRPr="00FF6137">
                    <w:rPr>
                      <w:rFonts w:ascii="Arial" w:hAnsi="Arial" w:cs="Arial"/>
                      <w:sz w:val="24"/>
                      <w:szCs w:val="24"/>
                    </w:rPr>
                    <w:t xml:space="preserve"> no podemos </w:t>
                  </w:r>
                  <w:r w:rsidR="00453643">
                    <w:rPr>
                      <w:rFonts w:ascii="Arial" w:hAnsi="Arial" w:cs="Arial"/>
                      <w:sz w:val="24"/>
                      <w:szCs w:val="24"/>
                    </w:rPr>
                    <w:t xml:space="preserve">acusar a esta gente, </w:t>
                  </w:r>
                  <w:r w:rsidR="00FF6137" w:rsidRPr="00FF6137">
                    <w:rPr>
                      <w:rFonts w:ascii="Arial" w:hAnsi="Arial" w:cs="Arial"/>
                      <w:sz w:val="24"/>
                      <w:szCs w:val="24"/>
                    </w:rPr>
                    <w:t>no le podemos decir que actuó de mala manera</w:t>
                  </w:r>
                  <w:r w:rsidR="00453643">
                    <w:rPr>
                      <w:rFonts w:ascii="Arial" w:hAnsi="Arial" w:cs="Arial"/>
                      <w:sz w:val="24"/>
                      <w:szCs w:val="24"/>
                    </w:rPr>
                    <w:t>, ni yo ta</w:t>
                  </w:r>
                  <w:r w:rsidR="00FF6137" w:rsidRPr="00FF6137">
                    <w:rPr>
                      <w:rFonts w:ascii="Arial" w:hAnsi="Arial" w:cs="Arial"/>
                      <w:sz w:val="24"/>
                      <w:szCs w:val="24"/>
                    </w:rPr>
                    <w:t>mpoco voy a tener cara</w:t>
                  </w:r>
                  <w:r w:rsidR="00453643">
                    <w:rPr>
                      <w:rFonts w:ascii="Arial" w:hAnsi="Arial" w:cs="Arial"/>
                      <w:sz w:val="24"/>
                      <w:szCs w:val="24"/>
                    </w:rPr>
                    <w:t xml:space="preserve"> en el dado supuesto caso que</w:t>
                  </w:r>
                  <w:r w:rsidR="00FF6137" w:rsidRPr="00FF6137">
                    <w:rPr>
                      <w:rFonts w:ascii="Arial" w:hAnsi="Arial" w:cs="Arial"/>
                      <w:sz w:val="24"/>
                      <w:szCs w:val="24"/>
                    </w:rPr>
                    <w:t xml:space="preserve"> haya sido</w:t>
                  </w:r>
                  <w:r w:rsidR="00C34672">
                    <w:rPr>
                      <w:rFonts w:ascii="Arial" w:hAnsi="Arial" w:cs="Arial"/>
                      <w:sz w:val="24"/>
                      <w:szCs w:val="24"/>
                    </w:rPr>
                    <w:t xml:space="preserve"> con la gente conocida</w:t>
                  </w:r>
                  <w:r w:rsidR="00453643">
                    <w:rPr>
                      <w:rFonts w:ascii="Arial" w:hAnsi="Arial" w:cs="Arial"/>
                      <w:sz w:val="24"/>
                      <w:szCs w:val="24"/>
                    </w:rPr>
                    <w:t>,</w:t>
                  </w:r>
                  <w:r w:rsidR="00FF6137" w:rsidRPr="00FF6137">
                    <w:rPr>
                      <w:rFonts w:ascii="Arial" w:hAnsi="Arial" w:cs="Arial"/>
                      <w:sz w:val="24"/>
                      <w:szCs w:val="24"/>
                    </w:rPr>
                    <w:t xml:space="preserve"> por eso yo les dije hablen por teléfono</w:t>
                  </w:r>
                  <w:r w:rsidR="00453643">
                    <w:rPr>
                      <w:rFonts w:ascii="Arial" w:hAnsi="Arial" w:cs="Arial"/>
                      <w:sz w:val="24"/>
                      <w:szCs w:val="24"/>
                    </w:rPr>
                    <w:t>, si les contestan q</w:t>
                  </w:r>
                  <w:r w:rsidR="00FF6137" w:rsidRPr="00FF6137">
                    <w:rPr>
                      <w:rFonts w:ascii="Arial" w:hAnsi="Arial" w:cs="Arial"/>
                      <w:sz w:val="24"/>
                      <w:szCs w:val="24"/>
                    </w:rPr>
                    <w:t>ué bueno</w:t>
                  </w:r>
                  <w:r w:rsidR="00453643">
                    <w:rPr>
                      <w:rFonts w:ascii="Arial" w:hAnsi="Arial" w:cs="Arial"/>
                      <w:sz w:val="24"/>
                      <w:szCs w:val="24"/>
                    </w:rPr>
                    <w:t xml:space="preserve">, estamos en una situación apremiante y todo mundo lo </w:t>
                  </w:r>
                  <w:r w:rsidR="00C34672">
                    <w:rPr>
                      <w:rFonts w:ascii="Arial" w:hAnsi="Arial" w:cs="Arial"/>
                      <w:sz w:val="24"/>
                      <w:szCs w:val="24"/>
                    </w:rPr>
                    <w:t xml:space="preserve">sabemos, insisto me regreso </w:t>
                  </w:r>
                  <w:r w:rsidR="00453643">
                    <w:rPr>
                      <w:rFonts w:ascii="Arial" w:hAnsi="Arial" w:cs="Arial"/>
                      <w:sz w:val="24"/>
                      <w:szCs w:val="24"/>
                    </w:rPr>
                    <w:t xml:space="preserve">al </w:t>
                  </w:r>
                  <w:r w:rsidR="00FF6137" w:rsidRPr="00FF6137">
                    <w:rPr>
                      <w:rFonts w:ascii="Arial" w:hAnsi="Arial" w:cs="Arial"/>
                      <w:sz w:val="24"/>
                      <w:szCs w:val="24"/>
                    </w:rPr>
                    <w:t xml:space="preserve"> tema de la</w:t>
                  </w:r>
                  <w:r w:rsidR="00B332D8">
                    <w:rPr>
                      <w:rFonts w:ascii="Arial" w:hAnsi="Arial" w:cs="Arial"/>
                      <w:sz w:val="24"/>
                      <w:szCs w:val="24"/>
                    </w:rPr>
                    <w:t>, de la</w:t>
                  </w:r>
                  <w:r w:rsidR="00FF6137" w:rsidRPr="00FF6137">
                    <w:rPr>
                      <w:rFonts w:ascii="Arial" w:hAnsi="Arial" w:cs="Arial"/>
                      <w:sz w:val="24"/>
                      <w:szCs w:val="24"/>
                    </w:rPr>
                    <w:t xml:space="preserve"> iniciativa</w:t>
                  </w:r>
                  <w:r w:rsidR="00453643">
                    <w:rPr>
                      <w:rFonts w:ascii="Arial" w:hAnsi="Arial" w:cs="Arial"/>
                      <w:sz w:val="24"/>
                      <w:szCs w:val="24"/>
                    </w:rPr>
                    <w:t>, ahorita estamos aprobando el aumento de</w:t>
                  </w:r>
                  <w:r w:rsidR="00FF6137" w:rsidRPr="00FF6137">
                    <w:rPr>
                      <w:rFonts w:ascii="Arial" w:hAnsi="Arial" w:cs="Arial"/>
                      <w:sz w:val="24"/>
                      <w:szCs w:val="24"/>
                    </w:rPr>
                    <w:t xml:space="preserve"> la cantidad de dinero</w:t>
                  </w:r>
                  <w:r w:rsidR="00B332D8">
                    <w:rPr>
                      <w:rFonts w:ascii="Arial" w:hAnsi="Arial" w:cs="Arial"/>
                      <w:sz w:val="24"/>
                      <w:szCs w:val="24"/>
                    </w:rPr>
                    <w:t>,</w:t>
                  </w:r>
                  <w:r w:rsidR="00453643">
                    <w:rPr>
                      <w:rFonts w:ascii="Arial" w:hAnsi="Arial" w:cs="Arial"/>
                      <w:sz w:val="24"/>
                      <w:szCs w:val="24"/>
                    </w:rPr>
                    <w:t xml:space="preserve"> estamos aprobando </w:t>
                  </w:r>
                  <w:r w:rsidR="00FF6137" w:rsidRPr="00FF6137">
                    <w:rPr>
                      <w:rFonts w:ascii="Arial" w:hAnsi="Arial" w:cs="Arial"/>
                      <w:sz w:val="24"/>
                      <w:szCs w:val="24"/>
                    </w:rPr>
                    <w:t>por qué se necesita</w:t>
                  </w:r>
                  <w:r w:rsidR="00453643">
                    <w:rPr>
                      <w:rFonts w:ascii="Arial" w:hAnsi="Arial" w:cs="Arial"/>
                      <w:sz w:val="24"/>
                      <w:szCs w:val="24"/>
                    </w:rPr>
                    <w:t xml:space="preserve"> por supuesto y es </w:t>
                  </w:r>
                  <w:r w:rsidR="00FF6137" w:rsidRPr="00FF6137">
                    <w:rPr>
                      <w:rFonts w:ascii="Arial" w:hAnsi="Arial" w:cs="Arial"/>
                      <w:sz w:val="24"/>
                      <w:szCs w:val="24"/>
                    </w:rPr>
                    <w:t>una</w:t>
                  </w:r>
                  <w:r w:rsidR="00B332D8">
                    <w:rPr>
                      <w:rFonts w:ascii="Arial" w:hAnsi="Arial" w:cs="Arial"/>
                      <w:sz w:val="24"/>
                      <w:szCs w:val="24"/>
                    </w:rPr>
                    <w:t>, es una</w:t>
                  </w:r>
                  <w:r w:rsidR="00FF6137" w:rsidRPr="00FF6137">
                    <w:rPr>
                      <w:rFonts w:ascii="Arial" w:hAnsi="Arial" w:cs="Arial"/>
                      <w:sz w:val="24"/>
                      <w:szCs w:val="24"/>
                    </w:rPr>
                    <w:t xml:space="preserve"> disciplina financiera que</w:t>
                  </w:r>
                  <w:r w:rsidR="00C34672">
                    <w:rPr>
                      <w:rFonts w:ascii="Arial" w:hAnsi="Arial" w:cs="Arial"/>
                      <w:sz w:val="24"/>
                      <w:szCs w:val="24"/>
                    </w:rPr>
                    <w:t xml:space="preserve"> aunque</w:t>
                  </w:r>
                  <w:r w:rsidR="00FF6137" w:rsidRPr="00FF6137">
                    <w:rPr>
                      <w:rFonts w:ascii="Arial" w:hAnsi="Arial" w:cs="Arial"/>
                      <w:sz w:val="24"/>
                      <w:szCs w:val="24"/>
                    </w:rPr>
                    <w:t xml:space="preserve"> hemos tenido como ayu</w:t>
                  </w:r>
                  <w:r w:rsidR="00453643">
                    <w:rPr>
                      <w:rFonts w:ascii="Arial" w:hAnsi="Arial" w:cs="Arial"/>
                      <w:sz w:val="24"/>
                      <w:szCs w:val="24"/>
                    </w:rPr>
                    <w:t xml:space="preserve">ntamiento donde no hemos </w:t>
                  </w:r>
                  <w:r w:rsidR="00FF6137" w:rsidRPr="00FF6137">
                    <w:rPr>
                      <w:rFonts w:ascii="Arial" w:hAnsi="Arial" w:cs="Arial"/>
                      <w:sz w:val="24"/>
                      <w:szCs w:val="24"/>
                    </w:rPr>
                    <w:t xml:space="preserve">pedido </w:t>
                  </w:r>
                  <w:r w:rsidR="00C34672">
                    <w:rPr>
                      <w:rFonts w:ascii="Arial" w:hAnsi="Arial" w:cs="Arial"/>
                      <w:sz w:val="24"/>
                      <w:szCs w:val="24"/>
                    </w:rPr>
                    <w:t xml:space="preserve">eh, </w:t>
                  </w:r>
                  <w:r w:rsidR="00FF6137" w:rsidRPr="00FF6137">
                    <w:rPr>
                      <w:rFonts w:ascii="Arial" w:hAnsi="Arial" w:cs="Arial"/>
                      <w:sz w:val="24"/>
                      <w:szCs w:val="24"/>
                    </w:rPr>
                    <w:t>prestado</w:t>
                  </w:r>
                  <w:r w:rsidR="00453643">
                    <w:rPr>
                      <w:rFonts w:ascii="Arial" w:hAnsi="Arial" w:cs="Arial"/>
                      <w:sz w:val="24"/>
                      <w:szCs w:val="24"/>
                    </w:rPr>
                    <w:t>,</w:t>
                  </w:r>
                  <w:r w:rsidR="00FF6137" w:rsidRPr="00FF6137">
                    <w:rPr>
                      <w:rFonts w:ascii="Arial" w:hAnsi="Arial" w:cs="Arial"/>
                      <w:sz w:val="24"/>
                      <w:szCs w:val="24"/>
                    </w:rPr>
                    <w:t xml:space="preserve"> no</w:t>
                  </w:r>
                  <w:r w:rsidR="00453643">
                    <w:rPr>
                      <w:rFonts w:ascii="Arial" w:hAnsi="Arial" w:cs="Arial"/>
                      <w:sz w:val="24"/>
                      <w:szCs w:val="24"/>
                    </w:rPr>
                    <w:t xml:space="preserve"> no</w:t>
                  </w:r>
                  <w:r w:rsidR="00FF6137" w:rsidRPr="00FF6137">
                    <w:rPr>
                      <w:rFonts w:ascii="Arial" w:hAnsi="Arial" w:cs="Arial"/>
                      <w:sz w:val="24"/>
                      <w:szCs w:val="24"/>
                    </w:rPr>
                    <w:t xml:space="preserve">s hemos endeudado y hemos tratado salir adelante con lo que tenemos </w:t>
                  </w:r>
                  <w:r w:rsidR="00453643">
                    <w:rPr>
                      <w:rFonts w:ascii="Arial" w:hAnsi="Arial" w:cs="Arial"/>
                      <w:sz w:val="24"/>
                      <w:szCs w:val="24"/>
                    </w:rPr>
                    <w:t>e insisto yo s</w:t>
                  </w:r>
                  <w:r w:rsidR="00873148">
                    <w:rPr>
                      <w:rFonts w:ascii="Arial" w:hAnsi="Arial" w:cs="Arial"/>
                      <w:sz w:val="24"/>
                      <w:szCs w:val="24"/>
                    </w:rPr>
                    <w:t>í</w:t>
                  </w:r>
                  <w:r w:rsidR="00453643">
                    <w:rPr>
                      <w:rFonts w:ascii="Arial" w:hAnsi="Arial" w:cs="Arial"/>
                      <w:sz w:val="24"/>
                      <w:szCs w:val="24"/>
                    </w:rPr>
                    <w:t xml:space="preserve"> quiero felicitar a la P</w:t>
                  </w:r>
                  <w:r w:rsidR="00FF6137" w:rsidRPr="00FF6137">
                    <w:rPr>
                      <w:rFonts w:ascii="Arial" w:hAnsi="Arial" w:cs="Arial"/>
                      <w:sz w:val="24"/>
                      <w:szCs w:val="24"/>
                    </w:rPr>
                    <w:t xml:space="preserve">residenta y al equipo de Presidencia porque a mí me consta como </w:t>
                  </w:r>
                  <w:r w:rsidR="00453643">
                    <w:rPr>
                      <w:rFonts w:ascii="Arial" w:hAnsi="Arial" w:cs="Arial"/>
                      <w:sz w:val="24"/>
                      <w:szCs w:val="24"/>
                    </w:rPr>
                    <w:t xml:space="preserve">han batallado, </w:t>
                  </w:r>
                  <w:r w:rsidR="00FF6137" w:rsidRPr="00FF6137">
                    <w:rPr>
                      <w:rFonts w:ascii="Arial" w:hAnsi="Arial" w:cs="Arial"/>
                      <w:sz w:val="24"/>
                      <w:szCs w:val="24"/>
                    </w:rPr>
                    <w:t>arriesgando su propia integridad física porque cualquier persona que anda en la calle se puede contagiar</w:t>
                  </w:r>
                  <w:r w:rsidR="00453643">
                    <w:rPr>
                      <w:rFonts w:ascii="Arial" w:hAnsi="Arial" w:cs="Arial"/>
                      <w:sz w:val="24"/>
                      <w:szCs w:val="24"/>
                    </w:rPr>
                    <w:t>,</w:t>
                  </w:r>
                  <w:r w:rsidR="00FF6137" w:rsidRPr="00FF6137">
                    <w:rPr>
                      <w:rFonts w:ascii="Arial" w:hAnsi="Arial" w:cs="Arial"/>
                      <w:sz w:val="24"/>
                      <w:szCs w:val="24"/>
                    </w:rPr>
                    <w:t xml:space="preserve"> todas las personas que </w:t>
                  </w:r>
                  <w:r w:rsidR="00453643">
                    <w:rPr>
                      <w:rFonts w:ascii="Arial" w:hAnsi="Arial" w:cs="Arial"/>
                      <w:sz w:val="24"/>
                      <w:szCs w:val="24"/>
                    </w:rPr>
                    <w:t>han estado haciendo de este gobierno municipal y</w:t>
                  </w:r>
                  <w:r w:rsidR="00C34672">
                    <w:rPr>
                      <w:rFonts w:ascii="Arial" w:hAnsi="Arial" w:cs="Arial"/>
                      <w:sz w:val="24"/>
                      <w:szCs w:val="24"/>
                    </w:rPr>
                    <w:t xml:space="preserve"> a lo mejor</w:t>
                  </w:r>
                  <w:r w:rsidR="00B332D8">
                    <w:rPr>
                      <w:rFonts w:ascii="Arial" w:hAnsi="Arial" w:cs="Arial"/>
                      <w:sz w:val="24"/>
                      <w:szCs w:val="24"/>
                    </w:rPr>
                    <w:t xml:space="preserve"> ustedes compañeros y compañera</w:t>
                  </w:r>
                  <w:r w:rsidR="00C34672">
                    <w:rPr>
                      <w:rFonts w:ascii="Arial" w:hAnsi="Arial" w:cs="Arial"/>
                      <w:sz w:val="24"/>
                      <w:szCs w:val="24"/>
                    </w:rPr>
                    <w:t>s, Regidores y Regidoras s</w:t>
                  </w:r>
                  <w:r w:rsidR="00FF6137" w:rsidRPr="00FF6137">
                    <w:rPr>
                      <w:rFonts w:ascii="Arial" w:hAnsi="Arial" w:cs="Arial"/>
                      <w:sz w:val="24"/>
                      <w:szCs w:val="24"/>
                    </w:rPr>
                    <w:t>e los agradezco</w:t>
                  </w:r>
                  <w:r w:rsidR="00C34672">
                    <w:rPr>
                      <w:rFonts w:ascii="Arial" w:hAnsi="Arial" w:cs="Arial"/>
                      <w:sz w:val="24"/>
                      <w:szCs w:val="24"/>
                    </w:rPr>
                    <w:t xml:space="preserve"> infinitamente, </w:t>
                  </w:r>
                  <w:r w:rsidR="00FF6137" w:rsidRPr="00FF6137">
                    <w:rPr>
                      <w:rFonts w:ascii="Arial" w:hAnsi="Arial" w:cs="Arial"/>
                      <w:sz w:val="24"/>
                      <w:szCs w:val="24"/>
                    </w:rPr>
                    <w:t xml:space="preserve">porque no es momento ahorita </w:t>
                  </w:r>
                  <w:r w:rsidR="00C34672">
                    <w:rPr>
                      <w:rFonts w:ascii="Arial" w:hAnsi="Arial" w:cs="Arial"/>
                      <w:sz w:val="24"/>
                      <w:szCs w:val="24"/>
                    </w:rPr>
                    <w:t>para poder pichi catear un recurso que se le puede dar a  una persona</w:t>
                  </w:r>
                  <w:r w:rsidR="001B3DAA">
                    <w:rPr>
                      <w:rFonts w:ascii="Arial" w:hAnsi="Arial" w:cs="Arial"/>
                      <w:sz w:val="24"/>
                      <w:szCs w:val="24"/>
                    </w:rPr>
                    <w:t>,</w:t>
                  </w:r>
                  <w:r w:rsidR="00C34672">
                    <w:rPr>
                      <w:rFonts w:ascii="Arial" w:hAnsi="Arial" w:cs="Arial"/>
                      <w:sz w:val="24"/>
                      <w:szCs w:val="24"/>
                    </w:rPr>
                    <w:t xml:space="preserve"> a</w:t>
                  </w:r>
                  <w:r w:rsidR="00FF6137" w:rsidRPr="00FF6137">
                    <w:rPr>
                      <w:rFonts w:ascii="Arial" w:hAnsi="Arial" w:cs="Arial"/>
                      <w:sz w:val="24"/>
                      <w:szCs w:val="24"/>
                    </w:rPr>
                    <w:t>hora</w:t>
                  </w:r>
                  <w:r w:rsidR="00C34672">
                    <w:rPr>
                      <w:rFonts w:ascii="Arial" w:hAnsi="Arial" w:cs="Arial"/>
                      <w:sz w:val="24"/>
                      <w:szCs w:val="24"/>
                    </w:rPr>
                    <w:t xml:space="preserve">, </w:t>
                  </w:r>
                  <w:r w:rsidR="00FF6137" w:rsidRPr="00FF6137">
                    <w:rPr>
                      <w:rFonts w:ascii="Arial" w:hAnsi="Arial" w:cs="Arial"/>
                      <w:sz w:val="24"/>
                      <w:szCs w:val="24"/>
                    </w:rPr>
                    <w:t>s</w:t>
                  </w:r>
                  <w:r w:rsidR="00C34672">
                    <w:rPr>
                      <w:rFonts w:ascii="Arial" w:hAnsi="Arial" w:cs="Arial"/>
                      <w:sz w:val="24"/>
                      <w:szCs w:val="24"/>
                    </w:rPr>
                    <w:t>í estamos aprobando el aumento de</w:t>
                  </w:r>
                  <w:r w:rsidR="00FF6137" w:rsidRPr="00FF6137">
                    <w:rPr>
                      <w:rFonts w:ascii="Arial" w:hAnsi="Arial" w:cs="Arial"/>
                      <w:sz w:val="24"/>
                      <w:szCs w:val="24"/>
                    </w:rPr>
                    <w:t>l presupuesto</w:t>
                  </w:r>
                  <w:r w:rsidR="00C34672">
                    <w:rPr>
                      <w:rFonts w:ascii="Arial" w:hAnsi="Arial" w:cs="Arial"/>
                      <w:sz w:val="24"/>
                      <w:szCs w:val="24"/>
                    </w:rPr>
                    <w:t>, las reglas de</w:t>
                  </w:r>
                  <w:r w:rsidR="00FF6137" w:rsidRPr="00FF6137">
                    <w:rPr>
                      <w:rFonts w:ascii="Arial" w:hAnsi="Arial" w:cs="Arial"/>
                      <w:sz w:val="24"/>
                      <w:szCs w:val="24"/>
                    </w:rPr>
                    <w:t xml:space="preserve"> operación </w:t>
                  </w:r>
                  <w:r w:rsidR="00C34672">
                    <w:rPr>
                      <w:rFonts w:ascii="Arial" w:hAnsi="Arial" w:cs="Arial"/>
                      <w:sz w:val="24"/>
                      <w:szCs w:val="24"/>
                    </w:rPr>
                    <w:t xml:space="preserve">que </w:t>
                  </w:r>
                  <w:r w:rsidR="00FF6137" w:rsidRPr="00FF6137">
                    <w:rPr>
                      <w:rFonts w:ascii="Arial" w:hAnsi="Arial" w:cs="Arial"/>
                      <w:sz w:val="24"/>
                      <w:szCs w:val="24"/>
                    </w:rPr>
                    <w:t xml:space="preserve">nosotros aprobamos en </w:t>
                  </w:r>
                  <w:r w:rsidR="00C34672">
                    <w:rPr>
                      <w:rFonts w:ascii="Arial" w:hAnsi="Arial" w:cs="Arial"/>
                      <w:sz w:val="24"/>
                      <w:szCs w:val="24"/>
                    </w:rPr>
                    <w:t xml:space="preserve">la sesión anterior y que todo mundo las </w:t>
                  </w:r>
                  <w:r w:rsidR="00FF6137" w:rsidRPr="00FF6137">
                    <w:rPr>
                      <w:rFonts w:ascii="Arial" w:hAnsi="Arial" w:cs="Arial"/>
                      <w:sz w:val="24"/>
                      <w:szCs w:val="24"/>
                    </w:rPr>
                    <w:t xml:space="preserve">tuvimos </w:t>
                  </w:r>
                  <w:r w:rsidR="00C34672">
                    <w:rPr>
                      <w:rFonts w:ascii="Arial" w:hAnsi="Arial" w:cs="Arial"/>
                      <w:sz w:val="24"/>
                      <w:szCs w:val="24"/>
                    </w:rPr>
                    <w:t>y que estuvimos de acuerdo, ese mismo a</w:t>
                  </w:r>
                  <w:r w:rsidR="00457086">
                    <w:rPr>
                      <w:rFonts w:ascii="Arial" w:hAnsi="Arial" w:cs="Arial"/>
                      <w:sz w:val="24"/>
                      <w:szCs w:val="24"/>
                    </w:rPr>
                    <w:t xml:space="preserve">nimo </w:t>
                  </w:r>
                  <w:r w:rsidR="00457086" w:rsidRPr="008A0690">
                    <w:rPr>
                      <w:rFonts w:ascii="Arial" w:hAnsi="Arial" w:cs="Arial"/>
                      <w:sz w:val="24"/>
                      <w:szCs w:val="24"/>
                    </w:rPr>
                    <w:t>que tuvimos en</w:t>
                  </w:r>
                  <w:r w:rsidR="00FF6137" w:rsidRPr="008A0690">
                    <w:rPr>
                      <w:rFonts w:ascii="Arial" w:hAnsi="Arial" w:cs="Arial"/>
                      <w:sz w:val="24"/>
                      <w:szCs w:val="24"/>
                    </w:rPr>
                    <w:t xml:space="preserve"> la sesión</w:t>
                  </w:r>
                  <w:r w:rsidR="00457086" w:rsidRPr="008A0690">
                    <w:rPr>
                      <w:rFonts w:ascii="Arial" w:hAnsi="Arial" w:cs="Arial"/>
                      <w:sz w:val="24"/>
                      <w:szCs w:val="24"/>
                    </w:rPr>
                    <w:t xml:space="preserve"> anterior</w:t>
                  </w:r>
                  <w:r w:rsidR="008A0690" w:rsidRPr="008A0690">
                    <w:rPr>
                      <w:rFonts w:ascii="Arial" w:hAnsi="Arial" w:cs="Arial"/>
                      <w:sz w:val="24"/>
                      <w:szCs w:val="24"/>
                    </w:rPr>
                    <w:t>,</w:t>
                  </w:r>
                  <w:r w:rsidR="00457086" w:rsidRPr="008A0690">
                    <w:rPr>
                      <w:rFonts w:ascii="Arial" w:hAnsi="Arial" w:cs="Arial"/>
                      <w:sz w:val="24"/>
                      <w:szCs w:val="24"/>
                    </w:rPr>
                    <w:t xml:space="preserve"> </w:t>
                  </w:r>
                  <w:r w:rsidR="00457086" w:rsidRPr="001B3DAA">
                    <w:rPr>
                      <w:rFonts w:ascii="Arial" w:hAnsi="Arial" w:cs="Arial"/>
                      <w:sz w:val="24"/>
                      <w:szCs w:val="24"/>
                    </w:rPr>
                    <w:t>hay</w:t>
                  </w:r>
                  <w:r w:rsidR="008A0690" w:rsidRPr="001B3DAA">
                    <w:rPr>
                      <w:rFonts w:ascii="Arial" w:hAnsi="Arial" w:cs="Arial"/>
                      <w:sz w:val="24"/>
                      <w:szCs w:val="24"/>
                    </w:rPr>
                    <w:t xml:space="preserve"> que tenerlo </w:t>
                  </w:r>
                  <w:r w:rsidR="00457086" w:rsidRPr="001B3DAA">
                    <w:rPr>
                      <w:rFonts w:ascii="Arial" w:hAnsi="Arial" w:cs="Arial"/>
                      <w:sz w:val="24"/>
                      <w:szCs w:val="24"/>
                    </w:rPr>
                    <w:t>el</w:t>
                  </w:r>
                  <w:r w:rsidR="00457086" w:rsidRPr="008A0690">
                    <w:rPr>
                      <w:rFonts w:ascii="Arial" w:hAnsi="Arial" w:cs="Arial"/>
                      <w:color w:val="FF0000"/>
                      <w:sz w:val="24"/>
                      <w:szCs w:val="24"/>
                    </w:rPr>
                    <w:t xml:space="preserve">  </w:t>
                  </w:r>
                  <w:r w:rsidR="008A0690" w:rsidRPr="008A0690">
                    <w:rPr>
                      <w:rFonts w:ascii="Arial" w:hAnsi="Arial" w:cs="Arial"/>
                      <w:sz w:val="24"/>
                      <w:szCs w:val="24"/>
                    </w:rPr>
                    <w:t xml:space="preserve">día </w:t>
                  </w:r>
                  <w:r w:rsidR="00457086" w:rsidRPr="008A0690">
                    <w:rPr>
                      <w:rFonts w:ascii="Arial" w:hAnsi="Arial" w:cs="Arial"/>
                      <w:sz w:val="24"/>
                      <w:szCs w:val="24"/>
                    </w:rPr>
                    <w:t xml:space="preserve"> de</w:t>
                  </w:r>
                  <w:r w:rsidR="00457086">
                    <w:rPr>
                      <w:rFonts w:ascii="Arial" w:hAnsi="Arial" w:cs="Arial"/>
                      <w:sz w:val="24"/>
                      <w:szCs w:val="24"/>
                    </w:rPr>
                    <w:t xml:space="preserve"> hoy, como ya lo comentó el Regidor Francisco Juárez, si ustedes así lo desean </w:t>
                  </w:r>
                  <w:r w:rsidR="00540689">
                    <w:rPr>
                      <w:rFonts w:ascii="Arial" w:hAnsi="Arial" w:cs="Arial"/>
                      <w:sz w:val="24"/>
                      <w:szCs w:val="24"/>
                    </w:rPr>
                    <w:t xml:space="preserve">pues, </w:t>
                  </w:r>
                  <w:r w:rsidR="00457086">
                    <w:rPr>
                      <w:rFonts w:ascii="Arial" w:hAnsi="Arial" w:cs="Arial"/>
                      <w:sz w:val="24"/>
                      <w:szCs w:val="24"/>
                    </w:rPr>
                    <w:t>vayan a las cabinas de</w:t>
                  </w:r>
                  <w:r w:rsidR="00FF6137" w:rsidRPr="00FF6137">
                    <w:rPr>
                      <w:rFonts w:ascii="Arial" w:hAnsi="Arial" w:cs="Arial"/>
                      <w:sz w:val="24"/>
                      <w:szCs w:val="24"/>
                    </w:rPr>
                    <w:t xml:space="preserve"> las líneas telefónicas para que escuchen de viva voz como está recibiendo las peticiones</w:t>
                  </w:r>
                  <w:r w:rsidR="00457086">
                    <w:rPr>
                      <w:rFonts w:ascii="Arial" w:hAnsi="Arial" w:cs="Arial"/>
                      <w:sz w:val="24"/>
                      <w:szCs w:val="24"/>
                    </w:rPr>
                    <w:t xml:space="preserve">, ya están aquí las carpetas, hay </w:t>
                  </w:r>
                  <w:r w:rsidR="00FF6137" w:rsidRPr="00FF6137">
                    <w:rPr>
                      <w:rFonts w:ascii="Arial" w:hAnsi="Arial" w:cs="Arial"/>
                      <w:sz w:val="24"/>
                      <w:szCs w:val="24"/>
                    </w:rPr>
                    <w:t>un comité técnico</w:t>
                  </w:r>
                  <w:r w:rsidR="00457086">
                    <w:rPr>
                      <w:rFonts w:ascii="Arial" w:hAnsi="Arial" w:cs="Arial"/>
                      <w:sz w:val="24"/>
                      <w:szCs w:val="24"/>
                    </w:rPr>
                    <w:t xml:space="preserve"> </w:t>
                  </w:r>
                  <w:r w:rsidR="00540689">
                    <w:rPr>
                      <w:rFonts w:ascii="Arial" w:hAnsi="Arial" w:cs="Arial"/>
                      <w:sz w:val="24"/>
                      <w:szCs w:val="24"/>
                    </w:rPr>
                    <w:t xml:space="preserve">que </w:t>
                  </w:r>
                  <w:r w:rsidR="00457086">
                    <w:rPr>
                      <w:rFonts w:ascii="Arial" w:hAnsi="Arial" w:cs="Arial"/>
                      <w:sz w:val="24"/>
                      <w:szCs w:val="24"/>
                    </w:rPr>
                    <w:t>está</w:t>
                  </w:r>
                  <w:r w:rsidR="00FF6137" w:rsidRPr="00FF6137">
                    <w:rPr>
                      <w:rFonts w:ascii="Arial" w:hAnsi="Arial" w:cs="Arial"/>
                      <w:sz w:val="24"/>
                      <w:szCs w:val="24"/>
                    </w:rPr>
                    <w:t xml:space="preserve"> integrado por la propia </w:t>
                  </w:r>
                  <w:r w:rsidR="00457086">
                    <w:rPr>
                      <w:rFonts w:ascii="Arial" w:hAnsi="Arial" w:cs="Arial"/>
                      <w:sz w:val="24"/>
                      <w:szCs w:val="24"/>
                    </w:rPr>
                    <w:t>Contraloría Municipa</w:t>
                  </w:r>
                  <w:r w:rsidR="00FF6137" w:rsidRPr="00FF6137">
                    <w:rPr>
                      <w:rFonts w:ascii="Arial" w:hAnsi="Arial" w:cs="Arial"/>
                      <w:sz w:val="24"/>
                      <w:szCs w:val="24"/>
                    </w:rPr>
                    <w:t>l</w:t>
                  </w:r>
                  <w:r w:rsidR="00457086">
                    <w:rPr>
                      <w:rFonts w:ascii="Arial" w:hAnsi="Arial" w:cs="Arial"/>
                      <w:sz w:val="24"/>
                      <w:szCs w:val="24"/>
                    </w:rPr>
                    <w:t>, se supone</w:t>
                  </w:r>
                  <w:r w:rsidR="00540689">
                    <w:rPr>
                      <w:rFonts w:ascii="Arial" w:hAnsi="Arial" w:cs="Arial"/>
                      <w:sz w:val="24"/>
                      <w:szCs w:val="24"/>
                    </w:rPr>
                    <w:t xml:space="preserve"> que eso va a ser fiscalizable</w:t>
                  </w:r>
                  <w:r w:rsidR="00FF6137" w:rsidRPr="00FF6137">
                    <w:rPr>
                      <w:rFonts w:ascii="Arial" w:hAnsi="Arial" w:cs="Arial"/>
                      <w:sz w:val="24"/>
                      <w:szCs w:val="24"/>
                    </w:rPr>
                    <w:t xml:space="preserve"> por eso estamos aquí en este ayuntamiento para </w:t>
                  </w:r>
                  <w:r w:rsidR="00540689">
                    <w:rPr>
                      <w:rFonts w:ascii="Arial" w:hAnsi="Arial" w:cs="Arial"/>
                      <w:sz w:val="24"/>
                      <w:szCs w:val="24"/>
                    </w:rPr>
                    <w:t>a</w:t>
                  </w:r>
                  <w:r w:rsidR="00FF6137" w:rsidRPr="00FF6137">
                    <w:rPr>
                      <w:rFonts w:ascii="Arial" w:hAnsi="Arial" w:cs="Arial"/>
                      <w:sz w:val="24"/>
                      <w:szCs w:val="24"/>
                    </w:rPr>
                    <w:t>probar los proyectos y los presupuestos</w:t>
                  </w:r>
                  <w:r w:rsidR="00457086">
                    <w:rPr>
                      <w:rFonts w:ascii="Arial" w:hAnsi="Arial" w:cs="Arial"/>
                      <w:sz w:val="24"/>
                      <w:szCs w:val="24"/>
                    </w:rPr>
                    <w:t xml:space="preserve"> para echar a andar los</w:t>
                  </w:r>
                  <w:r w:rsidR="00FF6137" w:rsidRPr="00FF6137">
                    <w:rPr>
                      <w:rFonts w:ascii="Arial" w:hAnsi="Arial" w:cs="Arial"/>
                      <w:sz w:val="24"/>
                      <w:szCs w:val="24"/>
                    </w:rPr>
                    <w:t xml:space="preserve"> programas y ac</w:t>
                  </w:r>
                  <w:r w:rsidR="00457086">
                    <w:rPr>
                      <w:rFonts w:ascii="Arial" w:hAnsi="Arial" w:cs="Arial"/>
                      <w:sz w:val="24"/>
                      <w:szCs w:val="24"/>
                    </w:rPr>
                    <w:t xml:space="preserve">ciones en favor de la ciudadanía, con relación a las reglas de operación: </w:t>
                  </w:r>
                  <w:r w:rsidR="001B3DAA">
                    <w:t>‬</w:t>
                  </w:r>
                  <w:r w:rsidR="001B3DAA">
                    <w:t>‬</w:t>
                  </w:r>
                  <w:r w:rsidR="001B3DAA">
                    <w:t>‬</w:t>
                  </w:r>
                  <w:r w:rsidR="001B3DAA">
                    <w:t>‬</w:t>
                  </w:r>
                  <w:r w:rsidR="001B3DAA">
                    <w:t>‬</w:t>
                  </w:r>
                  <w:r w:rsidR="001B3DAA">
                    <w:t>‬</w:t>
                  </w:r>
                  <w:r w:rsidR="0014086A">
                    <w:t>‬</w:t>
                  </w:r>
                  <w:r w:rsidR="0014086A">
                    <w:t>‬</w:t>
                  </w:r>
                  <w:r w:rsidR="0014086A">
                    <w:t>‬</w:t>
                  </w:r>
                  <w:r w:rsidR="0014086A">
                    <w:t>‬</w:t>
                  </w:r>
                  <w:r w:rsidR="0014086A">
                    <w:t>‬</w:t>
                  </w:r>
                  <w:r w:rsidR="0014086A">
                    <w:t>‬</w:t>
                  </w:r>
                  <w:r w:rsidR="009C2CA0">
                    <w:t>‬</w:t>
                  </w:r>
                  <w:r w:rsidR="009C2CA0">
                    <w:t>‬</w:t>
                  </w:r>
                  <w:r w:rsidR="009C2CA0">
                    <w:t>‬</w:t>
                  </w:r>
                  <w:r w:rsidR="009C2CA0">
                    <w:t>‬</w:t>
                  </w:r>
                  <w:r w:rsidR="009C2CA0">
                    <w:t>‬</w:t>
                  </w:r>
                  <w:r w:rsidR="009C2CA0">
                    <w:t>‬</w:t>
                  </w:r>
                  <w:r w:rsidR="003B3468">
                    <w:t>‬</w:t>
                  </w:r>
                  <w:r w:rsidR="003B3468">
                    <w:t>‬</w:t>
                  </w:r>
                  <w:r w:rsidR="003B3468">
                    <w:t>‬</w:t>
                  </w:r>
                  <w:r w:rsidR="003B3468">
                    <w:t>‬</w:t>
                  </w:r>
                  <w:r w:rsidR="003B3468">
                    <w:t>‬</w:t>
                  </w:r>
                  <w:r w:rsidR="003B3468">
                    <w:t>‬</w:t>
                  </w:r>
                </w:dir>
              </w:dir>
            </w:dir>
          </w:dir>
        </w:dir>
      </w:dir>
    </w:p>
    <w:p w:rsidR="00F05EFC" w:rsidRDefault="00F05EFC" w:rsidP="00F05EFC">
      <w:pPr>
        <w:spacing w:after="0"/>
        <w:ind w:left="720" w:hanging="720"/>
        <w:rPr>
          <w:rFonts w:ascii="Arial" w:eastAsia="Arial" w:hAnsi="Arial" w:cs="Arial"/>
          <w:color w:val="000000"/>
          <w:sz w:val="24"/>
          <w:szCs w:val="24"/>
        </w:rPr>
      </w:pPr>
    </w:p>
    <w:p w:rsidR="00A83834" w:rsidRDefault="00A83834" w:rsidP="00F05EFC">
      <w:pPr>
        <w:spacing w:after="0"/>
        <w:ind w:left="720" w:hanging="720"/>
        <w:rPr>
          <w:rFonts w:ascii="Arial" w:eastAsia="Arial" w:hAnsi="Arial" w:cs="Arial"/>
          <w:color w:val="000000"/>
          <w:sz w:val="24"/>
          <w:szCs w:val="24"/>
        </w:rPr>
      </w:pPr>
    </w:p>
    <w:p w:rsidR="00F05EFC" w:rsidRDefault="00117431" w:rsidP="00117431">
      <w:pPr>
        <w:spacing w:after="0"/>
        <w:contextualSpacing/>
        <w:jc w:val="both"/>
        <w:rPr>
          <w:rFonts w:ascii="Arial" w:eastAsia="Arial" w:hAnsi="Arial" w:cs="Arial"/>
          <w:color w:val="000000"/>
          <w:sz w:val="24"/>
          <w:szCs w:val="24"/>
        </w:rPr>
      </w:pPr>
      <w:r>
        <w:rPr>
          <w:rFonts w:ascii="Arial" w:eastAsia="Arial" w:hAnsi="Arial" w:cs="Arial"/>
          <w:b/>
          <w:color w:val="000000"/>
          <w:sz w:val="24"/>
          <w:szCs w:val="24"/>
        </w:rPr>
        <w:t xml:space="preserve">El </w:t>
      </w:r>
      <w:r w:rsidR="00F05EFC">
        <w:rPr>
          <w:rFonts w:ascii="Arial" w:eastAsia="Arial" w:hAnsi="Arial" w:cs="Arial"/>
          <w:b/>
          <w:color w:val="000000"/>
          <w:sz w:val="24"/>
          <w:szCs w:val="24"/>
        </w:rPr>
        <w:t>Diagnóstico.</w:t>
      </w:r>
    </w:p>
    <w:p w:rsidR="00F05EFC" w:rsidRDefault="00F05EFC" w:rsidP="00F05EFC">
      <w:pPr>
        <w:jc w:val="both"/>
        <w:rPr>
          <w:rFonts w:ascii="Arial" w:eastAsia="Arial" w:hAnsi="Arial" w:cs="Arial"/>
          <w:sz w:val="24"/>
          <w:szCs w:val="24"/>
        </w:rPr>
      </w:pPr>
    </w:p>
    <w:p w:rsidR="00F05EFC" w:rsidRDefault="00F05EFC" w:rsidP="00F05EFC">
      <w:pPr>
        <w:jc w:val="both"/>
        <w:rPr>
          <w:rFonts w:ascii="Arial" w:eastAsia="Arial" w:hAnsi="Arial" w:cs="Arial"/>
          <w:sz w:val="24"/>
          <w:szCs w:val="24"/>
        </w:rPr>
      </w:pPr>
      <w:r>
        <w:rPr>
          <w:rFonts w:ascii="Arial" w:eastAsia="Arial" w:hAnsi="Arial" w:cs="Arial"/>
          <w:sz w:val="24"/>
          <w:szCs w:val="24"/>
        </w:rPr>
        <w:t>Conforme a la información del directorio estadístico nacional de unidades económicas (DENUE) de INEGI, el municipio de Tlaquepaque cuenta con 19,213 unidades económicas a noviembre de 2017 y su distribución por sectores revela un predominio de unidades económicas dedicadas al comercio, siendo estas el 56.8% del total de las empresas en el municipio.</w:t>
      </w:r>
    </w:p>
    <w:p w:rsidR="00F05EFC" w:rsidRDefault="00F05EFC" w:rsidP="00F05EFC">
      <w:pPr>
        <w:spacing w:after="0"/>
        <w:jc w:val="both"/>
        <w:rPr>
          <w:rFonts w:ascii="Arial" w:eastAsia="Arial" w:hAnsi="Arial" w:cs="Arial"/>
          <w:color w:val="000000"/>
          <w:sz w:val="24"/>
          <w:szCs w:val="24"/>
        </w:rPr>
      </w:pPr>
      <w:r>
        <w:rPr>
          <w:rFonts w:ascii="Arial" w:eastAsia="Arial" w:hAnsi="Arial" w:cs="Arial"/>
          <w:color w:val="000000"/>
          <w:sz w:val="24"/>
          <w:szCs w:val="24"/>
        </w:rPr>
        <w:t xml:space="preserve">El municipio de Tlaquepaque ha visto un crecimiento en el número de trabajadores asegurados registrados ante el IMSS, lo que se traduce en un incremento de sus grupos económicos. Para diciembre de 2017, el IMSS reportó un total de 103,327 trabajadores, lo que representa 25,623 trabajadores más que en diciembre de 2013. </w:t>
      </w:r>
    </w:p>
    <w:p w:rsidR="00F05EFC" w:rsidRDefault="00F05EFC" w:rsidP="00F05EFC">
      <w:pPr>
        <w:spacing w:after="0"/>
        <w:jc w:val="both"/>
        <w:rPr>
          <w:rFonts w:ascii="Arial" w:eastAsia="Arial" w:hAnsi="Arial" w:cs="Arial"/>
          <w:color w:val="000000"/>
          <w:sz w:val="24"/>
          <w:szCs w:val="24"/>
        </w:rPr>
      </w:pPr>
    </w:p>
    <w:p w:rsidR="00F05EFC" w:rsidRDefault="00F05EFC" w:rsidP="00F05EFC">
      <w:pPr>
        <w:spacing w:after="0"/>
        <w:jc w:val="both"/>
        <w:rPr>
          <w:rFonts w:ascii="Arial" w:eastAsia="Arial" w:hAnsi="Arial" w:cs="Arial"/>
          <w:color w:val="000000"/>
          <w:sz w:val="24"/>
          <w:szCs w:val="24"/>
        </w:rPr>
      </w:pPr>
      <w:r>
        <w:rPr>
          <w:rFonts w:ascii="Arial" w:eastAsia="Arial" w:hAnsi="Arial" w:cs="Arial"/>
          <w:color w:val="000000"/>
          <w:sz w:val="24"/>
          <w:szCs w:val="24"/>
        </w:rPr>
        <w:t>En función de los registros del IMSS el grupo económico que más trabajadores tiene registrado dentro del municipio de Tlaquepaque, es el Construcción de edificaciones y obras de ingeniería civil que en 2017 registró un total de 7,945 trabajadores asegurados concentrando el 7.7% del total de trabajadores en el municipio. Este grupo registró un aumento de 2,505 trabajadores de 2013 a 2017. El segundo grupo económico con más trabajadores es Servicios profesionales y técnicos, que para diciembre de 2017 registró 6,869 trabajadores asegurados que representan el 6.6% del total de trabajadores a dicha fecha. De 2013 a 2017 este grupo tuvo un incremento de 1,328 trabajadores.</w:t>
      </w:r>
    </w:p>
    <w:p w:rsidR="00F05EFC" w:rsidRDefault="00F05EFC" w:rsidP="00F05EFC">
      <w:pPr>
        <w:spacing w:after="0"/>
        <w:ind w:left="720" w:hanging="720"/>
        <w:jc w:val="both"/>
        <w:rPr>
          <w:rFonts w:ascii="Arial" w:eastAsia="Arial" w:hAnsi="Arial" w:cs="Arial"/>
          <w:color w:val="000000"/>
          <w:sz w:val="24"/>
          <w:szCs w:val="24"/>
        </w:rPr>
      </w:pPr>
    </w:p>
    <w:p w:rsidR="00F05EFC" w:rsidRPr="00117431" w:rsidRDefault="00117431" w:rsidP="00117431">
      <w:pPr>
        <w:spacing w:after="0"/>
        <w:contextualSpacing/>
        <w:jc w:val="both"/>
        <w:rPr>
          <w:rFonts w:ascii="Arial" w:eastAsia="Arial" w:hAnsi="Arial" w:cs="Arial"/>
          <w:sz w:val="24"/>
          <w:szCs w:val="24"/>
        </w:rPr>
      </w:pPr>
      <w:r>
        <w:rPr>
          <w:rFonts w:ascii="Arial" w:eastAsia="Arial" w:hAnsi="Arial" w:cs="Arial"/>
          <w:b/>
          <w:color w:val="FF0000"/>
          <w:sz w:val="24"/>
          <w:szCs w:val="24"/>
        </w:rPr>
        <w:t xml:space="preserve"> </w:t>
      </w:r>
      <w:r w:rsidR="00F05EFC" w:rsidRPr="00117431">
        <w:rPr>
          <w:rFonts w:ascii="Arial" w:eastAsia="Arial" w:hAnsi="Arial" w:cs="Arial"/>
          <w:b/>
          <w:sz w:val="24"/>
          <w:szCs w:val="24"/>
        </w:rPr>
        <w:t xml:space="preserve">Glosario de términos. </w:t>
      </w:r>
    </w:p>
    <w:p w:rsidR="00F05EFC" w:rsidRPr="00117431" w:rsidRDefault="00F05EFC" w:rsidP="00F05EFC">
      <w:pPr>
        <w:spacing w:after="0"/>
        <w:ind w:left="502" w:hanging="720"/>
        <w:jc w:val="both"/>
        <w:rPr>
          <w:rFonts w:ascii="Arial" w:eastAsia="Arial" w:hAnsi="Arial" w:cs="Arial"/>
          <w:b/>
          <w:sz w:val="24"/>
          <w:szCs w:val="24"/>
        </w:rPr>
      </w:pPr>
    </w:p>
    <w:p w:rsidR="00F05EFC" w:rsidRDefault="00F05EFC" w:rsidP="00F05EFC">
      <w:pPr>
        <w:ind w:left="142"/>
        <w:jc w:val="both"/>
        <w:rPr>
          <w:rFonts w:ascii="Arial" w:eastAsia="Arial" w:hAnsi="Arial" w:cs="Arial"/>
          <w:color w:val="000000"/>
          <w:sz w:val="24"/>
          <w:szCs w:val="24"/>
        </w:rPr>
      </w:pPr>
      <w:r>
        <w:rPr>
          <w:rFonts w:ascii="Arial" w:eastAsia="Arial" w:hAnsi="Arial" w:cs="Arial"/>
          <w:color w:val="000000"/>
          <w:sz w:val="24"/>
          <w:szCs w:val="24"/>
        </w:rPr>
        <w:t>Para los efectos de las presente Reglas de Operación y de su aplicación, se entenderá y utilizará cada uno de los siguientes términos, en singular o plural, según corresponda.</w:t>
      </w:r>
    </w:p>
    <w:p w:rsidR="00F05EFC" w:rsidRDefault="00F05EFC" w:rsidP="0022796B">
      <w:pPr>
        <w:numPr>
          <w:ilvl w:val="0"/>
          <w:numId w:val="19"/>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 xml:space="preserve">Personas beneficiarias: Parte de la población objetivo que recibe los beneficios de un programa. </w:t>
      </w:r>
    </w:p>
    <w:p w:rsidR="00F05EFC" w:rsidRDefault="00F05EFC" w:rsidP="0022796B">
      <w:pPr>
        <w:numPr>
          <w:ilvl w:val="0"/>
          <w:numId w:val="19"/>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Beneficio: Entrega del recurso al beneficiario por única vez.</w:t>
      </w:r>
    </w:p>
    <w:p w:rsidR="00F05EFC" w:rsidRDefault="00F05EFC" w:rsidP="0022796B">
      <w:pPr>
        <w:numPr>
          <w:ilvl w:val="0"/>
          <w:numId w:val="19"/>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Comité Técnico de Valoración: es el máximo órgano de decisión del Programa.</w:t>
      </w:r>
    </w:p>
    <w:p w:rsidR="00F05EFC" w:rsidRDefault="00F05EFC" w:rsidP="0022796B">
      <w:pPr>
        <w:numPr>
          <w:ilvl w:val="0"/>
          <w:numId w:val="19"/>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 xml:space="preserve">Criterios de elegibilidad: Condiciones demográficas, socioeconómicas y geográficas que deben cumplir las personas interesadas para tener acceso a los beneficios de un programa. Estas deberán ser claras, verificables y trasparentes.  </w:t>
      </w:r>
    </w:p>
    <w:p w:rsidR="00F05EFC" w:rsidRDefault="00F05EFC" w:rsidP="0022796B">
      <w:pPr>
        <w:numPr>
          <w:ilvl w:val="0"/>
          <w:numId w:val="19"/>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 xml:space="preserve">Población objetivo: sub conjunto de la población potencial que el programa busca atender y que cumple con los criterios de elegibilidad establecidos. </w:t>
      </w:r>
    </w:p>
    <w:p w:rsidR="00F05EFC" w:rsidRDefault="00F05EFC" w:rsidP="0022796B">
      <w:pPr>
        <w:numPr>
          <w:ilvl w:val="0"/>
          <w:numId w:val="19"/>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 xml:space="preserve">Programa: Programa de Apoyo al Ingreso Familiar Tlaquepaque 2020. </w:t>
      </w:r>
    </w:p>
    <w:p w:rsidR="00F05EFC" w:rsidRDefault="00F05EFC" w:rsidP="0022796B">
      <w:pPr>
        <w:numPr>
          <w:ilvl w:val="0"/>
          <w:numId w:val="19"/>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 xml:space="preserve">Programas Sociales Municipales: Hecho con Amor – (Hecho a Mano por Mujeres en San Pedro Tlaquepaque); Por lo Que Más Quieres - (Becas para Estancias Infantiles); Queremos Cuidarte – (Adultos Mayores 60 a 65); Te Queremos Preparado – (Becas para las y los Alumnos de Preparatoria); Jefas de Familia – (Te Queremos Jefa); Tlaquepaque Te Queremos Listo – (Mochilas, Útiles y Uniformes) y Te queremos familia (Apoyos a personas con discapacidad y/o enfermedad crónico degenerativa). </w:t>
      </w:r>
    </w:p>
    <w:p w:rsidR="00F05EFC" w:rsidRDefault="00F05EFC" w:rsidP="0022796B">
      <w:pPr>
        <w:numPr>
          <w:ilvl w:val="0"/>
          <w:numId w:val="19"/>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Vulnerabilidad económica: Es la inseguridad e indefensión que experimentan las comunidades, familias e individuos en sus condiciones de vida a consecuencia del impacto provocado por algún tipo de evento económico-social de carácter traumático.</w:t>
      </w:r>
    </w:p>
    <w:p w:rsidR="00F05EFC" w:rsidRDefault="00F05EFC" w:rsidP="0022796B">
      <w:pPr>
        <w:numPr>
          <w:ilvl w:val="0"/>
          <w:numId w:val="19"/>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 xml:space="preserve">Servidores públicos de confianza: Todas y todos aquellos que realicen funciones de dirección, inspección, vigilancia y fiscalización exclusivamente y a nivel de las jefaturas; manejo de fondos o valores, cuando implique la facultad legal de disponer de éstos; auditoria, control directo de adquisiciones; coordinación, cuando se trate de acciones, actividades o administración de personal de diversas áreas; supervisión cuando se trate de actividades específicamente que requieran revisión especial, a nivel de supervisores y personal especializado. </w:t>
      </w:r>
    </w:p>
    <w:p w:rsidR="00F05EFC" w:rsidRDefault="00F05EFC" w:rsidP="0022796B">
      <w:pPr>
        <w:numPr>
          <w:ilvl w:val="0"/>
          <w:numId w:val="19"/>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 xml:space="preserve">Entrevista diagnostica: Cuestionario formal de datos concretos a recabar para con ello evaluar la condición socioeconómica y familiar de alguna persona o situación.  Se agrupa con cierta clasificación, a fin de facilitar el trabajo de investigación y análisis de datos cuantitativos relacionados con algún proceso. </w:t>
      </w:r>
    </w:p>
    <w:p w:rsidR="00F05EFC" w:rsidRDefault="00F05EFC" w:rsidP="00F05EFC">
      <w:pPr>
        <w:spacing w:after="0"/>
        <w:ind w:left="862" w:hanging="720"/>
        <w:jc w:val="both"/>
        <w:rPr>
          <w:rFonts w:ascii="Arial" w:eastAsia="Arial" w:hAnsi="Arial" w:cs="Arial"/>
          <w:color w:val="000000"/>
          <w:sz w:val="24"/>
          <w:szCs w:val="24"/>
        </w:rPr>
      </w:pPr>
    </w:p>
    <w:p w:rsidR="00F05EFC" w:rsidRPr="00F05EFC" w:rsidRDefault="00F05EFC" w:rsidP="00F05EFC">
      <w:pPr>
        <w:spacing w:after="0"/>
        <w:ind w:left="862" w:hanging="720"/>
        <w:jc w:val="both"/>
        <w:rPr>
          <w:rFonts w:ascii="Arial" w:eastAsia="Arial" w:hAnsi="Arial" w:cs="Arial"/>
          <w:color w:val="000000"/>
          <w:sz w:val="8"/>
          <w:szCs w:val="24"/>
        </w:rPr>
      </w:pPr>
    </w:p>
    <w:p w:rsidR="00F05EFC" w:rsidRDefault="00F05EFC" w:rsidP="00117431">
      <w:pPr>
        <w:spacing w:after="0"/>
        <w:ind w:left="644"/>
        <w:contextualSpacing/>
        <w:jc w:val="both"/>
        <w:rPr>
          <w:rFonts w:ascii="Arial" w:eastAsia="Arial" w:hAnsi="Arial" w:cs="Arial"/>
          <w:color w:val="000000"/>
          <w:sz w:val="24"/>
          <w:szCs w:val="24"/>
        </w:rPr>
      </w:pPr>
      <w:r>
        <w:rPr>
          <w:rFonts w:ascii="Arial" w:eastAsia="Arial" w:hAnsi="Arial" w:cs="Arial"/>
          <w:b/>
          <w:color w:val="000000"/>
          <w:sz w:val="24"/>
          <w:szCs w:val="24"/>
        </w:rPr>
        <w:t>Alineación al Plan Municipal de Desarrollo.</w:t>
      </w:r>
    </w:p>
    <w:p w:rsidR="00F05EFC" w:rsidRDefault="00F05EFC" w:rsidP="00F05EFC">
      <w:pPr>
        <w:ind w:left="142"/>
        <w:jc w:val="both"/>
        <w:rPr>
          <w:rFonts w:ascii="Arial" w:eastAsia="Arial" w:hAnsi="Arial" w:cs="Arial"/>
          <w:color w:val="000000"/>
          <w:sz w:val="24"/>
          <w:szCs w:val="24"/>
        </w:rPr>
      </w:pPr>
    </w:p>
    <w:p w:rsidR="00F05EFC" w:rsidRDefault="00F05EFC" w:rsidP="00F05EFC">
      <w:pPr>
        <w:ind w:left="142"/>
        <w:jc w:val="both"/>
        <w:rPr>
          <w:rFonts w:ascii="Arial" w:eastAsia="Arial" w:hAnsi="Arial" w:cs="Arial"/>
          <w:color w:val="000000"/>
          <w:sz w:val="24"/>
          <w:szCs w:val="24"/>
        </w:rPr>
      </w:pPr>
      <w:r>
        <w:rPr>
          <w:rFonts w:ascii="Arial" w:eastAsia="Arial" w:hAnsi="Arial" w:cs="Arial"/>
          <w:color w:val="000000"/>
          <w:sz w:val="24"/>
          <w:szCs w:val="24"/>
        </w:rPr>
        <w:t xml:space="preserve">Las bases que facultan la presente Reglas de Operación están plasmadas en el </w:t>
      </w:r>
      <w:r>
        <w:rPr>
          <w:rFonts w:ascii="Arial" w:eastAsia="Arial" w:hAnsi="Arial" w:cs="Arial"/>
          <w:i/>
          <w:color w:val="000000"/>
          <w:sz w:val="24"/>
          <w:szCs w:val="24"/>
        </w:rPr>
        <w:t xml:space="preserve">Eje 3 de Reactivación y Desarrollo Local </w:t>
      </w:r>
      <w:r>
        <w:rPr>
          <w:rFonts w:ascii="Arial" w:eastAsia="Arial" w:hAnsi="Arial" w:cs="Arial"/>
          <w:color w:val="000000"/>
          <w:sz w:val="24"/>
          <w:szCs w:val="24"/>
        </w:rPr>
        <w:t xml:space="preserve">que tiene como objetivo promover, fomentar y generar las oportunidades de acceder a un empleo digno o para emprender un negocio propio, desarrollando los diversos sectores económicos presentes en el Municipio (artesanal, industrial, agropecuario, comercial, de servicios, turístico, ) con el fin de recuperar la base del tejido social, abatir el desempleo, combatir la desigualdad, fortalecer la economía local, promover el comercio de proximidad, la igualdad social y la sustentabilidad ambiental. </w:t>
      </w:r>
    </w:p>
    <w:p w:rsidR="00F05EFC" w:rsidRPr="00F05EFC" w:rsidRDefault="00F05EFC" w:rsidP="00F05EFC">
      <w:pPr>
        <w:ind w:left="142"/>
        <w:jc w:val="both"/>
        <w:rPr>
          <w:rFonts w:ascii="Arial" w:eastAsia="Arial" w:hAnsi="Arial" w:cs="Arial"/>
          <w:color w:val="000000"/>
          <w:sz w:val="10"/>
          <w:szCs w:val="24"/>
        </w:rPr>
      </w:pPr>
    </w:p>
    <w:p w:rsidR="00F05EFC" w:rsidRDefault="00F05EFC" w:rsidP="00117431">
      <w:pPr>
        <w:spacing w:after="0"/>
        <w:ind w:left="644"/>
        <w:contextualSpacing/>
        <w:jc w:val="both"/>
        <w:rPr>
          <w:rFonts w:ascii="Arial" w:eastAsia="Arial" w:hAnsi="Arial" w:cs="Arial"/>
          <w:color w:val="1D2228"/>
          <w:sz w:val="24"/>
          <w:szCs w:val="24"/>
        </w:rPr>
      </w:pPr>
      <w:r>
        <w:rPr>
          <w:rFonts w:ascii="Arial" w:eastAsia="Arial" w:hAnsi="Arial" w:cs="Arial"/>
          <w:b/>
          <w:color w:val="000000"/>
          <w:sz w:val="24"/>
          <w:szCs w:val="24"/>
        </w:rPr>
        <w:t>Objetivo del programa.</w:t>
      </w:r>
    </w:p>
    <w:p w:rsidR="00F05EFC" w:rsidRDefault="00F05EFC" w:rsidP="00F05EFC">
      <w:pPr>
        <w:ind w:left="720" w:hanging="720"/>
        <w:rPr>
          <w:rFonts w:ascii="Arial" w:eastAsia="Arial" w:hAnsi="Arial" w:cs="Arial"/>
          <w:b/>
          <w:color w:val="000000"/>
          <w:sz w:val="24"/>
          <w:szCs w:val="24"/>
        </w:rPr>
      </w:pPr>
    </w:p>
    <w:p w:rsidR="00F05EFC" w:rsidRDefault="00F05EFC" w:rsidP="00F05EFC">
      <w:pPr>
        <w:jc w:val="both"/>
        <w:rPr>
          <w:rFonts w:ascii="Arial" w:eastAsia="Arial" w:hAnsi="Arial" w:cs="Arial"/>
          <w:color w:val="1D2228"/>
          <w:sz w:val="24"/>
          <w:szCs w:val="24"/>
        </w:rPr>
      </w:pPr>
      <w:r>
        <w:rPr>
          <w:rFonts w:ascii="Arial" w:eastAsia="Arial" w:hAnsi="Arial" w:cs="Arial"/>
          <w:sz w:val="24"/>
          <w:szCs w:val="24"/>
        </w:rPr>
        <w:t xml:space="preserve">Brindar un apoyo económico </w:t>
      </w:r>
      <w:r>
        <w:rPr>
          <w:rFonts w:ascii="Arial" w:eastAsia="Arial" w:hAnsi="Arial" w:cs="Arial"/>
          <w:color w:val="1D2228"/>
          <w:sz w:val="24"/>
          <w:szCs w:val="24"/>
        </w:rPr>
        <w:t>a personas que residen en el municipio de San Pedro Tlaquepaque, de 18 a 65 años económicamente activas que perdieron su ingreso por su autoempleo o subempleo con afectación en su ingreso familiar por causa de las recomendaciones de las autoridades para atender la emergencia y contingencia sanitaria provocada por el COVID 19, y que vivan en el municipio de San Pedro Tlaquepaque, quedando en vulnerabilidad económica.</w:t>
      </w:r>
    </w:p>
    <w:p w:rsidR="00F05EFC" w:rsidRDefault="00F05EFC" w:rsidP="00F05EFC">
      <w:pPr>
        <w:jc w:val="both"/>
        <w:rPr>
          <w:rFonts w:ascii="Arial" w:eastAsia="Arial" w:hAnsi="Arial" w:cs="Arial"/>
          <w:color w:val="1D2228"/>
          <w:sz w:val="24"/>
          <w:szCs w:val="24"/>
        </w:rPr>
      </w:pPr>
    </w:p>
    <w:p w:rsidR="00F05EFC" w:rsidRDefault="00F05EFC" w:rsidP="00117431">
      <w:pPr>
        <w:spacing w:after="0"/>
        <w:ind w:left="644"/>
        <w:contextualSpacing/>
        <w:jc w:val="both"/>
        <w:rPr>
          <w:rFonts w:ascii="Arial" w:eastAsia="Arial" w:hAnsi="Arial" w:cs="Arial"/>
          <w:color w:val="1D2228"/>
          <w:sz w:val="24"/>
          <w:szCs w:val="24"/>
        </w:rPr>
      </w:pPr>
      <w:r>
        <w:rPr>
          <w:rFonts w:ascii="Arial" w:eastAsia="Arial" w:hAnsi="Arial" w:cs="Arial"/>
          <w:b/>
          <w:color w:val="1D2228"/>
          <w:sz w:val="24"/>
          <w:szCs w:val="24"/>
        </w:rPr>
        <w:t>Población objetivo.</w:t>
      </w:r>
    </w:p>
    <w:p w:rsidR="00F05EFC" w:rsidRDefault="00F05EFC" w:rsidP="00F05EFC">
      <w:pPr>
        <w:spacing w:after="0"/>
        <w:ind w:left="720" w:hanging="720"/>
        <w:jc w:val="both"/>
        <w:rPr>
          <w:rFonts w:ascii="Arial" w:eastAsia="Arial" w:hAnsi="Arial" w:cs="Arial"/>
          <w:color w:val="1D2228"/>
          <w:sz w:val="24"/>
          <w:szCs w:val="24"/>
        </w:rPr>
      </w:pPr>
    </w:p>
    <w:p w:rsidR="00F05EFC" w:rsidRDefault="00F05EFC" w:rsidP="00F05EFC">
      <w:pPr>
        <w:jc w:val="both"/>
        <w:rPr>
          <w:rFonts w:ascii="Arial" w:eastAsia="Arial" w:hAnsi="Arial" w:cs="Arial"/>
          <w:color w:val="1D2228"/>
          <w:sz w:val="24"/>
          <w:szCs w:val="24"/>
        </w:rPr>
      </w:pPr>
      <w:r>
        <w:rPr>
          <w:rFonts w:ascii="Arial" w:eastAsia="Arial" w:hAnsi="Arial" w:cs="Arial"/>
          <w:color w:val="1D2228"/>
          <w:sz w:val="24"/>
          <w:szCs w:val="24"/>
        </w:rPr>
        <w:t>Personas de 18 a 65 años económicamente activas que perdieron su ingreso por su autoempleo o subempleo con afectación en su ingreso familiar por causa de las recomendaciones de las autoridades para atender la emergencia y contingencia sanitaria provocada por el COVID 19, y que vivan en el municipio de San Pedro Tlaquepaque, quedando en vulnerabilidad económica.</w:t>
      </w:r>
    </w:p>
    <w:p w:rsidR="00F05EFC" w:rsidRDefault="00F05EFC" w:rsidP="00F05EFC">
      <w:pPr>
        <w:spacing w:after="0"/>
        <w:ind w:left="720" w:hanging="720"/>
        <w:jc w:val="both"/>
        <w:rPr>
          <w:rFonts w:ascii="Arial" w:eastAsia="Arial" w:hAnsi="Arial" w:cs="Arial"/>
          <w:color w:val="1D2228"/>
          <w:sz w:val="24"/>
          <w:szCs w:val="24"/>
        </w:rPr>
      </w:pPr>
    </w:p>
    <w:p w:rsidR="00F05EFC" w:rsidRDefault="00F05EFC" w:rsidP="00117431">
      <w:pPr>
        <w:spacing w:after="0"/>
        <w:ind w:left="644"/>
        <w:contextualSpacing/>
        <w:jc w:val="both"/>
        <w:rPr>
          <w:rFonts w:ascii="Arial" w:eastAsia="Arial" w:hAnsi="Arial" w:cs="Arial"/>
          <w:color w:val="1D2228"/>
          <w:sz w:val="24"/>
          <w:szCs w:val="24"/>
        </w:rPr>
      </w:pPr>
      <w:r>
        <w:rPr>
          <w:rFonts w:ascii="Arial" w:eastAsia="Arial" w:hAnsi="Arial" w:cs="Arial"/>
          <w:b/>
          <w:color w:val="1D2228"/>
          <w:sz w:val="24"/>
          <w:szCs w:val="24"/>
        </w:rPr>
        <w:t>Presupuesto y montos máxima.</w:t>
      </w:r>
    </w:p>
    <w:p w:rsidR="00F05EFC" w:rsidRDefault="00F05EFC" w:rsidP="00F05EFC">
      <w:pPr>
        <w:jc w:val="both"/>
        <w:rPr>
          <w:rFonts w:ascii="Arial" w:eastAsia="Arial" w:hAnsi="Arial" w:cs="Arial"/>
          <w:color w:val="1D2228"/>
          <w:sz w:val="24"/>
          <w:szCs w:val="24"/>
        </w:rPr>
      </w:pPr>
    </w:p>
    <w:p w:rsidR="00F05EFC" w:rsidRDefault="00F05EFC" w:rsidP="00F05EFC">
      <w:pPr>
        <w:jc w:val="both"/>
        <w:rPr>
          <w:rFonts w:ascii="Arial" w:eastAsia="Arial" w:hAnsi="Arial" w:cs="Arial"/>
          <w:color w:val="1D2228"/>
          <w:sz w:val="24"/>
          <w:szCs w:val="24"/>
        </w:rPr>
      </w:pPr>
      <w:r>
        <w:rPr>
          <w:rFonts w:ascii="Arial" w:eastAsia="Arial" w:hAnsi="Arial" w:cs="Arial"/>
          <w:color w:val="1D2228"/>
          <w:sz w:val="24"/>
          <w:szCs w:val="24"/>
        </w:rPr>
        <w:t>El presupuesto destinado será por un monto de hasta de $8,000,000.00 (Ocho millones de pesos 00/100 M.N.),</w:t>
      </w:r>
    </w:p>
    <w:p w:rsidR="00F05EFC" w:rsidRDefault="00F05EFC" w:rsidP="00F05EFC">
      <w:pPr>
        <w:jc w:val="both"/>
        <w:rPr>
          <w:rFonts w:ascii="Arial" w:eastAsia="Arial" w:hAnsi="Arial" w:cs="Arial"/>
          <w:sz w:val="24"/>
          <w:szCs w:val="24"/>
        </w:rPr>
      </w:pPr>
      <w:r>
        <w:rPr>
          <w:rFonts w:ascii="Arial" w:eastAsia="Arial" w:hAnsi="Arial" w:cs="Arial"/>
          <w:sz w:val="24"/>
          <w:szCs w:val="24"/>
        </w:rPr>
        <w:t>Monto máximo de apoyo por vivienda entiéndase domicilio de $4,000 (Cuatro mil pesos 00/100 M.N).</w:t>
      </w:r>
    </w:p>
    <w:p w:rsidR="00F05EFC" w:rsidRDefault="00F05EFC" w:rsidP="00F05EFC">
      <w:pPr>
        <w:jc w:val="both"/>
        <w:rPr>
          <w:rFonts w:ascii="Arial" w:eastAsia="Arial" w:hAnsi="Arial" w:cs="Arial"/>
          <w:color w:val="1D2228"/>
          <w:sz w:val="24"/>
          <w:szCs w:val="24"/>
        </w:rPr>
      </w:pPr>
      <w:r>
        <w:rPr>
          <w:rFonts w:ascii="Arial" w:eastAsia="Arial" w:hAnsi="Arial" w:cs="Arial"/>
          <w:color w:val="1D2228"/>
          <w:sz w:val="24"/>
          <w:szCs w:val="24"/>
        </w:rPr>
        <w:t>La temporalidad de los beneficios será de pago único por persona y hasta por el monto autorizado a este programa.</w:t>
      </w:r>
    </w:p>
    <w:p w:rsidR="00F05EFC" w:rsidRPr="00733F9D" w:rsidRDefault="00F05EFC" w:rsidP="00F05EFC">
      <w:pPr>
        <w:jc w:val="both"/>
        <w:rPr>
          <w:rFonts w:ascii="Arial" w:eastAsia="Arial" w:hAnsi="Arial" w:cs="Arial"/>
          <w:color w:val="1D2228"/>
          <w:sz w:val="4"/>
          <w:szCs w:val="24"/>
        </w:rPr>
      </w:pPr>
    </w:p>
    <w:p w:rsidR="00F05EFC" w:rsidRDefault="00F05EFC" w:rsidP="00117431">
      <w:pPr>
        <w:spacing w:after="0"/>
        <w:ind w:left="644"/>
        <w:contextualSpacing/>
        <w:jc w:val="both"/>
        <w:rPr>
          <w:rFonts w:ascii="Arial" w:eastAsia="Arial" w:hAnsi="Arial" w:cs="Arial"/>
          <w:color w:val="1D2228"/>
          <w:sz w:val="24"/>
          <w:szCs w:val="24"/>
        </w:rPr>
      </w:pPr>
      <w:r>
        <w:rPr>
          <w:rFonts w:ascii="Arial" w:eastAsia="Arial" w:hAnsi="Arial" w:cs="Arial"/>
          <w:b/>
          <w:color w:val="1D2228"/>
          <w:sz w:val="24"/>
          <w:szCs w:val="24"/>
        </w:rPr>
        <w:t>Cobertura.</w:t>
      </w:r>
    </w:p>
    <w:p w:rsidR="00F05EFC" w:rsidRDefault="00F05EFC" w:rsidP="00F05EFC">
      <w:pPr>
        <w:spacing w:after="0"/>
        <w:ind w:left="644"/>
        <w:jc w:val="both"/>
        <w:rPr>
          <w:rFonts w:ascii="Arial" w:eastAsia="Arial" w:hAnsi="Arial" w:cs="Arial"/>
          <w:color w:val="1D2228"/>
          <w:sz w:val="24"/>
          <w:szCs w:val="24"/>
        </w:rPr>
      </w:pPr>
    </w:p>
    <w:p w:rsidR="00F05EFC" w:rsidRDefault="00F05EFC" w:rsidP="00F05EFC">
      <w:pPr>
        <w:jc w:val="both"/>
        <w:rPr>
          <w:rFonts w:ascii="Arial" w:eastAsia="Arial" w:hAnsi="Arial" w:cs="Arial"/>
          <w:color w:val="1D2228"/>
          <w:sz w:val="24"/>
          <w:szCs w:val="24"/>
        </w:rPr>
      </w:pPr>
      <w:r>
        <w:rPr>
          <w:rFonts w:ascii="Arial" w:eastAsia="Arial" w:hAnsi="Arial" w:cs="Arial"/>
          <w:color w:val="1D2228"/>
          <w:sz w:val="24"/>
          <w:szCs w:val="24"/>
        </w:rPr>
        <w:t xml:space="preserve">El programa tendrá cobertura en todo el Municipio de San Pedro Tlaquepaque. </w:t>
      </w:r>
    </w:p>
    <w:p w:rsidR="00F05EFC" w:rsidRPr="00733F9D" w:rsidRDefault="00F05EFC" w:rsidP="00F05EFC">
      <w:pPr>
        <w:ind w:left="142"/>
        <w:jc w:val="both"/>
        <w:rPr>
          <w:rFonts w:ascii="Arial" w:eastAsia="Arial" w:hAnsi="Arial" w:cs="Arial"/>
          <w:color w:val="1D2228"/>
          <w:sz w:val="10"/>
          <w:szCs w:val="24"/>
        </w:rPr>
      </w:pPr>
    </w:p>
    <w:p w:rsidR="00F05EFC" w:rsidRDefault="00F05EFC" w:rsidP="00117431">
      <w:pPr>
        <w:spacing w:after="0"/>
        <w:ind w:left="644"/>
        <w:contextualSpacing/>
        <w:jc w:val="both"/>
        <w:rPr>
          <w:rFonts w:ascii="Arial" w:eastAsia="Arial" w:hAnsi="Arial" w:cs="Arial"/>
          <w:color w:val="1D2228"/>
          <w:sz w:val="24"/>
          <w:szCs w:val="24"/>
        </w:rPr>
      </w:pPr>
      <w:r>
        <w:rPr>
          <w:rFonts w:ascii="Arial" w:eastAsia="Arial" w:hAnsi="Arial" w:cs="Arial"/>
          <w:b/>
          <w:color w:val="1D2228"/>
          <w:sz w:val="24"/>
          <w:szCs w:val="24"/>
        </w:rPr>
        <w:t>Área responsable del Gobierno Municipal.</w:t>
      </w:r>
    </w:p>
    <w:p w:rsidR="00F05EFC" w:rsidRDefault="00F05EFC" w:rsidP="00F05EFC">
      <w:pPr>
        <w:ind w:left="720" w:hanging="720"/>
        <w:jc w:val="both"/>
        <w:rPr>
          <w:rFonts w:ascii="Arial" w:eastAsia="Arial" w:hAnsi="Arial" w:cs="Arial"/>
          <w:color w:val="1D2228"/>
          <w:sz w:val="24"/>
          <w:szCs w:val="24"/>
        </w:rPr>
      </w:pPr>
    </w:p>
    <w:p w:rsidR="00F05EFC" w:rsidRDefault="00F05EFC" w:rsidP="00F05EFC">
      <w:pPr>
        <w:jc w:val="both"/>
        <w:rPr>
          <w:rFonts w:ascii="Arial" w:eastAsia="Arial" w:hAnsi="Arial" w:cs="Arial"/>
          <w:color w:val="1D2228"/>
          <w:sz w:val="24"/>
          <w:szCs w:val="24"/>
        </w:rPr>
      </w:pPr>
      <w:r>
        <w:rPr>
          <w:rFonts w:ascii="Arial" w:eastAsia="Arial" w:hAnsi="Arial" w:cs="Arial"/>
          <w:color w:val="1D2228"/>
          <w:sz w:val="24"/>
          <w:szCs w:val="24"/>
        </w:rPr>
        <w:t>Coordinación General de Desarrollo Económico y Combate a la Desigualdad será la responsable de administrar y coordinar las actividades relacionadas a la correcta implementación del programa, y en cualquier momento solicitar el apoyo de cualquier dependencia.</w:t>
      </w:r>
    </w:p>
    <w:p w:rsidR="00F05EFC" w:rsidRDefault="00F05EFC" w:rsidP="00117431">
      <w:pPr>
        <w:spacing w:after="0"/>
        <w:ind w:left="644"/>
        <w:contextualSpacing/>
        <w:jc w:val="both"/>
        <w:rPr>
          <w:rFonts w:ascii="Arial" w:eastAsia="Arial" w:hAnsi="Arial" w:cs="Arial"/>
          <w:color w:val="1D2228"/>
          <w:sz w:val="24"/>
          <w:szCs w:val="24"/>
        </w:rPr>
      </w:pPr>
      <w:r>
        <w:rPr>
          <w:rFonts w:ascii="Arial" w:eastAsia="Arial" w:hAnsi="Arial" w:cs="Arial"/>
          <w:b/>
          <w:color w:val="1D2228"/>
          <w:sz w:val="24"/>
          <w:szCs w:val="24"/>
        </w:rPr>
        <w:t xml:space="preserve">Características del apoyo. </w:t>
      </w:r>
    </w:p>
    <w:p w:rsidR="00F05EFC" w:rsidRPr="00733F9D" w:rsidRDefault="00F05EFC" w:rsidP="00F05EFC">
      <w:pPr>
        <w:ind w:left="502" w:hanging="720"/>
        <w:jc w:val="both"/>
        <w:rPr>
          <w:rFonts w:ascii="Arial" w:eastAsia="Arial" w:hAnsi="Arial" w:cs="Arial"/>
          <w:color w:val="1D2228"/>
          <w:sz w:val="20"/>
          <w:szCs w:val="24"/>
        </w:rPr>
      </w:pPr>
    </w:p>
    <w:p w:rsidR="00F05EFC" w:rsidRDefault="00F05EFC" w:rsidP="00F05EFC">
      <w:pPr>
        <w:jc w:val="both"/>
        <w:rPr>
          <w:rFonts w:ascii="Arial" w:eastAsia="Arial" w:hAnsi="Arial" w:cs="Arial"/>
          <w:color w:val="1D2228"/>
          <w:sz w:val="24"/>
          <w:szCs w:val="24"/>
        </w:rPr>
      </w:pPr>
      <w:r>
        <w:rPr>
          <w:rFonts w:ascii="Arial" w:eastAsia="Arial" w:hAnsi="Arial" w:cs="Arial"/>
          <w:color w:val="1D2228"/>
          <w:sz w:val="24"/>
          <w:szCs w:val="24"/>
        </w:rPr>
        <w:t xml:space="preserve">La entrega del apoyo económico será de un monto máximo de $4,000 (Cuatro mil pesos 00/100 m.n.). </w:t>
      </w:r>
    </w:p>
    <w:p w:rsidR="00F05EFC" w:rsidRDefault="00F05EFC" w:rsidP="00F05EFC">
      <w:pPr>
        <w:jc w:val="both"/>
        <w:rPr>
          <w:rFonts w:ascii="Arial" w:eastAsia="Arial" w:hAnsi="Arial" w:cs="Arial"/>
          <w:color w:val="1D2228"/>
          <w:sz w:val="24"/>
          <w:szCs w:val="24"/>
        </w:rPr>
      </w:pPr>
    </w:p>
    <w:p w:rsidR="00F05EFC" w:rsidRDefault="00F05EFC" w:rsidP="00117431">
      <w:pPr>
        <w:spacing w:after="0"/>
        <w:ind w:left="644"/>
        <w:contextualSpacing/>
        <w:jc w:val="both"/>
        <w:rPr>
          <w:rFonts w:ascii="Arial" w:eastAsia="Arial" w:hAnsi="Arial" w:cs="Arial"/>
          <w:color w:val="1D2228"/>
          <w:sz w:val="24"/>
          <w:szCs w:val="24"/>
        </w:rPr>
      </w:pPr>
      <w:r>
        <w:rPr>
          <w:rFonts w:ascii="Arial" w:eastAsia="Arial" w:hAnsi="Arial" w:cs="Arial"/>
          <w:b/>
          <w:color w:val="1D2228"/>
          <w:sz w:val="24"/>
          <w:szCs w:val="24"/>
        </w:rPr>
        <w:t xml:space="preserve">Selección de los beneficiarios </w:t>
      </w:r>
    </w:p>
    <w:p w:rsidR="00F05EFC" w:rsidRDefault="00F05EFC" w:rsidP="00F05EFC">
      <w:pPr>
        <w:jc w:val="both"/>
        <w:rPr>
          <w:rFonts w:ascii="Arial" w:eastAsia="Arial" w:hAnsi="Arial" w:cs="Arial"/>
          <w:color w:val="1D2228"/>
          <w:sz w:val="24"/>
          <w:szCs w:val="24"/>
          <w:u w:val="single"/>
        </w:rPr>
      </w:pPr>
    </w:p>
    <w:p w:rsidR="00F05EFC" w:rsidRDefault="00F05EFC" w:rsidP="00F05EFC">
      <w:pPr>
        <w:jc w:val="both"/>
        <w:rPr>
          <w:rFonts w:ascii="Arial" w:eastAsia="Arial" w:hAnsi="Arial" w:cs="Arial"/>
          <w:color w:val="1D2228"/>
          <w:sz w:val="24"/>
          <w:szCs w:val="24"/>
          <w:u w:val="single"/>
        </w:rPr>
      </w:pPr>
      <w:r>
        <w:rPr>
          <w:rFonts w:ascii="Arial" w:eastAsia="Arial" w:hAnsi="Arial" w:cs="Arial"/>
          <w:color w:val="1D2228"/>
          <w:sz w:val="24"/>
          <w:szCs w:val="24"/>
          <w:u w:val="single"/>
        </w:rPr>
        <w:t xml:space="preserve">Criterios de elegibilidad </w:t>
      </w:r>
    </w:p>
    <w:p w:rsidR="00F05EFC" w:rsidRDefault="00F05EFC" w:rsidP="0022796B">
      <w:pPr>
        <w:numPr>
          <w:ilvl w:val="0"/>
          <w:numId w:val="20"/>
        </w:numPr>
        <w:spacing w:after="0"/>
        <w:ind w:left="360" w:firstLine="66"/>
        <w:contextualSpacing/>
        <w:jc w:val="both"/>
        <w:rPr>
          <w:rFonts w:ascii="Arial" w:eastAsia="Arial" w:hAnsi="Arial" w:cs="Arial"/>
          <w:color w:val="1D2228"/>
          <w:sz w:val="24"/>
          <w:szCs w:val="24"/>
        </w:rPr>
      </w:pPr>
      <w:r>
        <w:rPr>
          <w:rFonts w:ascii="Arial" w:eastAsia="Arial" w:hAnsi="Arial" w:cs="Arial"/>
          <w:color w:val="1D2228"/>
          <w:sz w:val="24"/>
          <w:szCs w:val="24"/>
        </w:rPr>
        <w:t>Tener de 18 a 65 años.</w:t>
      </w:r>
    </w:p>
    <w:p w:rsidR="00F05EFC" w:rsidRDefault="00F05EFC" w:rsidP="0022796B">
      <w:pPr>
        <w:numPr>
          <w:ilvl w:val="0"/>
          <w:numId w:val="20"/>
        </w:numPr>
        <w:spacing w:after="0"/>
        <w:ind w:left="360" w:firstLine="66"/>
        <w:contextualSpacing/>
        <w:jc w:val="both"/>
        <w:rPr>
          <w:rFonts w:ascii="Arial" w:eastAsia="Arial" w:hAnsi="Arial" w:cs="Arial"/>
          <w:color w:val="1D2228"/>
          <w:sz w:val="24"/>
          <w:szCs w:val="24"/>
        </w:rPr>
      </w:pPr>
      <w:r>
        <w:rPr>
          <w:rFonts w:ascii="Arial" w:eastAsia="Arial" w:hAnsi="Arial" w:cs="Arial"/>
          <w:color w:val="1D2228"/>
          <w:sz w:val="24"/>
          <w:szCs w:val="24"/>
        </w:rPr>
        <w:t xml:space="preserve">Radicar en el municipio de San Pedro Tlaquepaque </w:t>
      </w:r>
    </w:p>
    <w:p w:rsidR="00F05EFC" w:rsidRDefault="00F05EFC" w:rsidP="0022796B">
      <w:pPr>
        <w:numPr>
          <w:ilvl w:val="0"/>
          <w:numId w:val="20"/>
        </w:numPr>
        <w:spacing w:after="0"/>
        <w:ind w:left="360" w:firstLine="66"/>
        <w:contextualSpacing/>
        <w:jc w:val="both"/>
        <w:rPr>
          <w:rFonts w:ascii="Arial" w:eastAsia="Arial" w:hAnsi="Arial" w:cs="Arial"/>
          <w:color w:val="1D2228"/>
          <w:sz w:val="24"/>
          <w:szCs w:val="24"/>
        </w:rPr>
      </w:pPr>
      <w:r>
        <w:rPr>
          <w:rFonts w:ascii="Arial" w:eastAsia="Arial" w:hAnsi="Arial" w:cs="Arial"/>
          <w:color w:val="1D2228"/>
          <w:sz w:val="24"/>
          <w:szCs w:val="24"/>
        </w:rPr>
        <w:t xml:space="preserve">No ser persona beneficiaria de ningún otro programa social municipal, en el ejercicio fiscal. </w:t>
      </w:r>
    </w:p>
    <w:p w:rsidR="00F05EFC" w:rsidRDefault="00F05EFC" w:rsidP="0022796B">
      <w:pPr>
        <w:numPr>
          <w:ilvl w:val="0"/>
          <w:numId w:val="20"/>
        </w:numPr>
        <w:spacing w:after="0"/>
        <w:ind w:left="360" w:firstLine="66"/>
        <w:contextualSpacing/>
        <w:jc w:val="both"/>
        <w:rPr>
          <w:rFonts w:ascii="Arial" w:eastAsia="Arial" w:hAnsi="Arial" w:cs="Arial"/>
          <w:color w:val="1D2228"/>
          <w:sz w:val="24"/>
          <w:szCs w:val="24"/>
        </w:rPr>
      </w:pPr>
      <w:r>
        <w:rPr>
          <w:rFonts w:ascii="Arial" w:eastAsia="Arial" w:hAnsi="Arial" w:cs="Arial"/>
          <w:color w:val="1D2228"/>
          <w:sz w:val="24"/>
          <w:szCs w:val="24"/>
        </w:rPr>
        <w:t xml:space="preserve">Haber completado la documentación requerida. </w:t>
      </w:r>
    </w:p>
    <w:p w:rsidR="00F05EFC" w:rsidRDefault="00F05EFC" w:rsidP="00F05EFC">
      <w:pPr>
        <w:spacing w:after="0"/>
        <w:ind w:left="426"/>
        <w:jc w:val="both"/>
        <w:rPr>
          <w:rFonts w:ascii="Arial" w:eastAsia="Arial" w:hAnsi="Arial" w:cs="Arial"/>
          <w:color w:val="1D2228"/>
          <w:sz w:val="24"/>
          <w:szCs w:val="24"/>
        </w:rPr>
      </w:pPr>
    </w:p>
    <w:p w:rsidR="00F05EFC" w:rsidRDefault="00F05EFC" w:rsidP="00F05EFC">
      <w:pPr>
        <w:jc w:val="both"/>
        <w:rPr>
          <w:rFonts w:ascii="Arial" w:eastAsia="Arial" w:hAnsi="Arial" w:cs="Arial"/>
          <w:color w:val="1D2228"/>
          <w:sz w:val="24"/>
          <w:szCs w:val="24"/>
        </w:rPr>
      </w:pPr>
      <w:bookmarkStart w:id="1" w:name="_30j0zll"/>
      <w:bookmarkEnd w:id="1"/>
      <w:r>
        <w:rPr>
          <w:rFonts w:ascii="Arial" w:eastAsia="Arial" w:hAnsi="Arial" w:cs="Arial"/>
          <w:color w:val="1D2228"/>
          <w:sz w:val="24"/>
          <w:szCs w:val="24"/>
        </w:rPr>
        <w:t>Se seleccionarán a las personas beneficiarias en orden de  incorporación de la solicitud, del cumplimiento de los criterios de elegibilidad, así como en función de su vulnerabilidad económica, derivado del resultado de la entrevista diagnostica.</w:t>
      </w:r>
    </w:p>
    <w:p w:rsidR="00F05EFC" w:rsidRPr="00733F9D" w:rsidRDefault="00F05EFC" w:rsidP="00F05EFC">
      <w:pPr>
        <w:jc w:val="both"/>
        <w:rPr>
          <w:rFonts w:ascii="Arial" w:eastAsia="Arial" w:hAnsi="Arial" w:cs="Arial"/>
          <w:color w:val="1D2228"/>
          <w:sz w:val="8"/>
          <w:szCs w:val="24"/>
        </w:rPr>
      </w:pPr>
    </w:p>
    <w:p w:rsidR="00F05EFC" w:rsidRDefault="00F05EFC" w:rsidP="00F05EFC">
      <w:pPr>
        <w:ind w:left="426"/>
        <w:jc w:val="both"/>
        <w:rPr>
          <w:rFonts w:ascii="Arial" w:eastAsia="Arial" w:hAnsi="Arial" w:cs="Arial"/>
          <w:color w:val="1D2228"/>
          <w:sz w:val="24"/>
          <w:szCs w:val="24"/>
        </w:rPr>
      </w:pPr>
      <w:r>
        <w:rPr>
          <w:rFonts w:ascii="Arial" w:eastAsia="Arial" w:hAnsi="Arial" w:cs="Arial"/>
          <w:color w:val="1D2228"/>
          <w:sz w:val="24"/>
          <w:szCs w:val="24"/>
          <w:u w:val="single"/>
        </w:rPr>
        <w:t>Documentos</w:t>
      </w:r>
      <w:r>
        <w:rPr>
          <w:rFonts w:ascii="Arial" w:eastAsia="Arial" w:hAnsi="Arial" w:cs="Arial"/>
          <w:color w:val="1D2228"/>
          <w:sz w:val="24"/>
          <w:szCs w:val="24"/>
        </w:rPr>
        <w:t>.</w:t>
      </w:r>
    </w:p>
    <w:p w:rsidR="00F05EFC" w:rsidRDefault="00F05EFC" w:rsidP="00F05EFC">
      <w:pPr>
        <w:jc w:val="both"/>
        <w:rPr>
          <w:rFonts w:ascii="Arial" w:eastAsia="Arial" w:hAnsi="Arial" w:cs="Arial"/>
          <w:color w:val="1D2228"/>
          <w:sz w:val="24"/>
          <w:szCs w:val="24"/>
        </w:rPr>
      </w:pPr>
      <w:r>
        <w:rPr>
          <w:rFonts w:ascii="Arial" w:eastAsia="Arial" w:hAnsi="Arial" w:cs="Arial"/>
          <w:color w:val="1D2228"/>
          <w:sz w:val="24"/>
          <w:szCs w:val="24"/>
        </w:rPr>
        <w:t>Los solicitantes deberán presentar los siguientes documentos en original y una copia: INE con domicilio en el municipio de Tlaquepaque.</w:t>
      </w:r>
    </w:p>
    <w:p w:rsidR="00F05EFC" w:rsidRDefault="00F05EFC" w:rsidP="00F05EFC">
      <w:pPr>
        <w:jc w:val="both"/>
        <w:rPr>
          <w:rFonts w:ascii="Arial" w:eastAsia="Arial" w:hAnsi="Arial" w:cs="Arial"/>
          <w:sz w:val="24"/>
          <w:szCs w:val="24"/>
        </w:rPr>
      </w:pPr>
      <w:r>
        <w:rPr>
          <w:rFonts w:ascii="Arial" w:eastAsia="Arial" w:hAnsi="Arial" w:cs="Arial"/>
          <w:sz w:val="24"/>
          <w:szCs w:val="24"/>
        </w:rPr>
        <w:t>Todos los documentos deberán ser entregados completos, personalmente en las siguientes oficinas:</w:t>
      </w:r>
    </w:p>
    <w:p w:rsidR="00F05EFC" w:rsidRDefault="00F05EFC" w:rsidP="0022796B">
      <w:pPr>
        <w:numPr>
          <w:ilvl w:val="0"/>
          <w:numId w:val="21"/>
        </w:numPr>
        <w:spacing w:after="0"/>
        <w:contextualSpacing/>
        <w:jc w:val="both"/>
        <w:rPr>
          <w:rFonts w:ascii="Arial" w:hAnsi="Arial" w:cs="Arial"/>
          <w:color w:val="000000"/>
          <w:sz w:val="24"/>
          <w:szCs w:val="24"/>
        </w:rPr>
      </w:pPr>
      <w:r>
        <w:rPr>
          <w:rFonts w:ascii="Arial" w:eastAsia="Arial" w:hAnsi="Arial" w:cs="Arial"/>
          <w:color w:val="000000"/>
          <w:sz w:val="24"/>
          <w:szCs w:val="24"/>
        </w:rPr>
        <w:t xml:space="preserve">Coordinación General de Desarrollo Económico y Combate a la Desigualdad, ubicadas en Florida 188, Col. Centro, municipio de Sn Pedro Tlaquepaque, teléfonos: </w:t>
      </w:r>
      <w:r>
        <w:rPr>
          <w:rFonts w:ascii="Arial" w:eastAsia="Arial" w:hAnsi="Arial" w:cs="Arial"/>
          <w:sz w:val="24"/>
          <w:szCs w:val="24"/>
        </w:rPr>
        <w:t>3659 1599; 36590901; 36590431 y 36590439</w:t>
      </w:r>
      <w:r>
        <w:rPr>
          <w:rFonts w:ascii="Arial" w:eastAsia="Arial" w:hAnsi="Arial" w:cs="Arial"/>
          <w:color w:val="000000"/>
          <w:sz w:val="24"/>
          <w:szCs w:val="24"/>
        </w:rPr>
        <w:t xml:space="preserve">. </w:t>
      </w:r>
    </w:p>
    <w:p w:rsidR="00F05EFC" w:rsidRDefault="00F05EFC" w:rsidP="0022796B">
      <w:pPr>
        <w:numPr>
          <w:ilvl w:val="0"/>
          <w:numId w:val="21"/>
        </w:numPr>
        <w:spacing w:after="0"/>
        <w:contextualSpacing/>
        <w:jc w:val="both"/>
        <w:rPr>
          <w:rFonts w:ascii="Arial" w:hAnsi="Arial" w:cs="Arial"/>
          <w:color w:val="000000"/>
          <w:sz w:val="24"/>
          <w:szCs w:val="24"/>
        </w:rPr>
      </w:pPr>
      <w:r>
        <w:rPr>
          <w:rFonts w:ascii="Arial" w:eastAsia="Arial" w:hAnsi="Arial" w:cs="Arial"/>
          <w:color w:val="000000"/>
          <w:sz w:val="24"/>
          <w:szCs w:val="24"/>
        </w:rPr>
        <w:t>Museo Pantaleón Panduro Calle Prisciliano Sánchez #191</w:t>
      </w:r>
    </w:p>
    <w:p w:rsidR="00F05EFC" w:rsidRDefault="00F05EFC" w:rsidP="0022796B">
      <w:pPr>
        <w:numPr>
          <w:ilvl w:val="0"/>
          <w:numId w:val="21"/>
        </w:numPr>
        <w:spacing w:after="0"/>
        <w:contextualSpacing/>
        <w:jc w:val="both"/>
        <w:rPr>
          <w:rFonts w:ascii="Arial" w:hAnsi="Arial" w:cs="Arial"/>
          <w:color w:val="000000"/>
          <w:sz w:val="24"/>
          <w:szCs w:val="24"/>
        </w:rPr>
      </w:pPr>
      <w:r>
        <w:rPr>
          <w:rFonts w:ascii="Arial" w:eastAsia="Arial" w:hAnsi="Arial" w:cs="Arial"/>
          <w:color w:val="000000"/>
          <w:sz w:val="24"/>
          <w:szCs w:val="24"/>
        </w:rPr>
        <w:t xml:space="preserve">Edificio de la Presidencia Municipal de San Pedro Tlaquepaque  #58 </w:t>
      </w:r>
    </w:p>
    <w:p w:rsidR="00F05EFC" w:rsidRDefault="00F05EFC" w:rsidP="00F05EFC">
      <w:pPr>
        <w:jc w:val="both"/>
        <w:rPr>
          <w:rFonts w:ascii="Arial" w:eastAsia="Arial" w:hAnsi="Arial" w:cs="Arial"/>
          <w:sz w:val="24"/>
          <w:szCs w:val="24"/>
        </w:rPr>
      </w:pPr>
    </w:p>
    <w:p w:rsidR="00F05EFC" w:rsidRDefault="00F05EFC" w:rsidP="00F05EFC">
      <w:pPr>
        <w:jc w:val="both"/>
        <w:rPr>
          <w:rFonts w:ascii="Arial" w:eastAsia="Arial" w:hAnsi="Arial" w:cs="Arial"/>
          <w:sz w:val="24"/>
          <w:szCs w:val="24"/>
        </w:rPr>
      </w:pPr>
      <w:r>
        <w:rPr>
          <w:rFonts w:ascii="Arial" w:eastAsia="Arial" w:hAnsi="Arial" w:cs="Arial"/>
          <w:sz w:val="24"/>
          <w:szCs w:val="24"/>
        </w:rPr>
        <w:t>No se admiten las solicitudes que no cuenten con los documentos requeridos.</w:t>
      </w:r>
    </w:p>
    <w:p w:rsidR="00F05EFC" w:rsidRDefault="00F05EFC" w:rsidP="00F05EFC">
      <w:pPr>
        <w:jc w:val="both"/>
        <w:rPr>
          <w:rFonts w:ascii="Arial" w:eastAsia="Arial" w:hAnsi="Arial" w:cs="Arial"/>
          <w:sz w:val="24"/>
          <w:szCs w:val="24"/>
        </w:rPr>
      </w:pPr>
      <w:r>
        <w:rPr>
          <w:rFonts w:ascii="Arial" w:eastAsia="Arial" w:hAnsi="Arial" w:cs="Arial"/>
          <w:sz w:val="24"/>
          <w:szCs w:val="24"/>
        </w:rPr>
        <w:t xml:space="preserve">Los documentos originales solo serán utilizados para cotejar la información y se devuelven en el momento. </w:t>
      </w:r>
    </w:p>
    <w:p w:rsidR="00F05EFC" w:rsidRDefault="00F05EFC" w:rsidP="00F05EFC">
      <w:pPr>
        <w:jc w:val="both"/>
        <w:rPr>
          <w:rFonts w:ascii="Arial" w:eastAsia="Arial" w:hAnsi="Arial" w:cs="Arial"/>
          <w:sz w:val="24"/>
          <w:szCs w:val="24"/>
        </w:rPr>
      </w:pPr>
      <w:r>
        <w:rPr>
          <w:rFonts w:ascii="Arial" w:eastAsia="Arial" w:hAnsi="Arial" w:cs="Arial"/>
          <w:sz w:val="24"/>
          <w:szCs w:val="24"/>
        </w:rPr>
        <w:t xml:space="preserve">La recepción de las solicitudes, así como entrevista que soporta la necesidad se hará a través de llamada telefónica en los teléfonos: 333659 1599; 3336590901; 3336590431, 3336590439, 3310576212, 3312016960, 33365756, 3336570480, 3336395646, 33590945, 3336010119, y 3336011405. </w:t>
      </w:r>
    </w:p>
    <w:p w:rsidR="00F05EFC" w:rsidRPr="00733F9D" w:rsidRDefault="00F05EFC" w:rsidP="00F05EFC">
      <w:pPr>
        <w:jc w:val="both"/>
        <w:rPr>
          <w:rFonts w:ascii="Arial" w:eastAsia="Arial" w:hAnsi="Arial" w:cs="Arial"/>
          <w:sz w:val="8"/>
          <w:szCs w:val="24"/>
        </w:rPr>
      </w:pPr>
    </w:p>
    <w:p w:rsidR="00F05EFC" w:rsidRDefault="00F05EFC" w:rsidP="00117431">
      <w:pPr>
        <w:spacing w:after="0"/>
        <w:ind w:left="644"/>
        <w:contextualSpacing/>
        <w:jc w:val="both"/>
        <w:rPr>
          <w:rFonts w:ascii="Arial" w:eastAsia="Arial" w:hAnsi="Arial" w:cs="Arial"/>
          <w:color w:val="000000"/>
          <w:sz w:val="24"/>
          <w:szCs w:val="24"/>
        </w:rPr>
      </w:pPr>
      <w:r>
        <w:rPr>
          <w:rFonts w:ascii="Arial" w:eastAsia="Arial" w:hAnsi="Arial" w:cs="Arial"/>
          <w:b/>
          <w:color w:val="000000"/>
          <w:sz w:val="24"/>
          <w:szCs w:val="24"/>
        </w:rPr>
        <w:t xml:space="preserve"> Procedimiento de la entrega del apoyo económico.  </w:t>
      </w:r>
    </w:p>
    <w:p w:rsidR="00F05EFC" w:rsidRDefault="00F05EFC" w:rsidP="00F05EFC">
      <w:pPr>
        <w:spacing w:after="0"/>
        <w:ind w:left="502" w:hanging="720"/>
        <w:jc w:val="both"/>
        <w:rPr>
          <w:rFonts w:ascii="Arial" w:eastAsia="Arial" w:hAnsi="Arial" w:cs="Arial"/>
          <w:b/>
          <w:color w:val="000000"/>
          <w:sz w:val="24"/>
          <w:szCs w:val="24"/>
        </w:rPr>
      </w:pPr>
    </w:p>
    <w:p w:rsidR="00F05EFC" w:rsidRDefault="00F05EFC" w:rsidP="0022796B">
      <w:pPr>
        <w:numPr>
          <w:ilvl w:val="0"/>
          <w:numId w:val="22"/>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 xml:space="preserve">Las personas solicitantes deberán realizar su solicitud a través de llamada telefónica en los teléfonos: </w:t>
      </w:r>
      <w:r>
        <w:rPr>
          <w:rFonts w:ascii="Arial" w:eastAsia="Arial" w:hAnsi="Arial" w:cs="Arial"/>
          <w:sz w:val="24"/>
          <w:szCs w:val="24"/>
        </w:rPr>
        <w:t>3659 1599; 36590901; 36590431 y 36590439.</w:t>
      </w:r>
    </w:p>
    <w:p w:rsidR="00F05EFC" w:rsidRDefault="00F05EFC" w:rsidP="0022796B">
      <w:pPr>
        <w:numPr>
          <w:ilvl w:val="0"/>
          <w:numId w:val="22"/>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 xml:space="preserve">Las personas beneficiarias deberán estar registradas e incorporadas en el padrón del programa. </w:t>
      </w:r>
    </w:p>
    <w:p w:rsidR="00F05EFC" w:rsidRDefault="00F05EFC" w:rsidP="0022796B">
      <w:pPr>
        <w:numPr>
          <w:ilvl w:val="0"/>
          <w:numId w:val="22"/>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Las personas beneficiarias deberán contar con identificación oficial con fotografía vigente.</w:t>
      </w:r>
    </w:p>
    <w:p w:rsidR="00F05EFC" w:rsidRDefault="00F05EFC" w:rsidP="0022796B">
      <w:pPr>
        <w:numPr>
          <w:ilvl w:val="0"/>
          <w:numId w:val="22"/>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 xml:space="preserve">Una vez aprobada la solicitud, la Autoridad les llamara a efecto de ser citadas por lo que deberán de acudir en la hora, fecha y lugar que indiquen las distintas Dependencias del Gobierno Municipal para recoger su apoyo económico. </w:t>
      </w:r>
    </w:p>
    <w:p w:rsidR="00F05EFC" w:rsidRDefault="00F05EFC" w:rsidP="0022796B">
      <w:pPr>
        <w:numPr>
          <w:ilvl w:val="0"/>
          <w:numId w:val="22"/>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 xml:space="preserve">Las personas beneficiarias deberán firmar el recibo de la entrega, así como la Carta Solicitud del Apoyo Económico y Compromiso. </w:t>
      </w:r>
    </w:p>
    <w:p w:rsidR="00F05EFC" w:rsidRDefault="00F05EFC" w:rsidP="00F05EFC">
      <w:pPr>
        <w:spacing w:after="0"/>
        <w:ind w:left="1080" w:hanging="720"/>
        <w:jc w:val="both"/>
        <w:rPr>
          <w:rFonts w:ascii="Arial" w:eastAsia="Arial" w:hAnsi="Arial" w:cs="Arial"/>
          <w:color w:val="000000"/>
          <w:sz w:val="24"/>
          <w:szCs w:val="24"/>
        </w:rPr>
      </w:pPr>
    </w:p>
    <w:p w:rsidR="00F05EFC" w:rsidRDefault="00F05EFC" w:rsidP="00F05EFC">
      <w:pPr>
        <w:spacing w:after="0"/>
        <w:ind w:left="1080" w:hanging="720"/>
        <w:jc w:val="both"/>
        <w:rPr>
          <w:rFonts w:ascii="Arial" w:eastAsia="Arial" w:hAnsi="Arial" w:cs="Arial"/>
          <w:color w:val="000000"/>
          <w:sz w:val="24"/>
          <w:szCs w:val="24"/>
        </w:rPr>
      </w:pPr>
    </w:p>
    <w:p w:rsidR="00F05EFC" w:rsidRDefault="00F05EFC" w:rsidP="00117431">
      <w:pPr>
        <w:spacing w:after="0"/>
        <w:ind w:left="644"/>
        <w:contextualSpacing/>
        <w:jc w:val="both"/>
        <w:rPr>
          <w:rFonts w:ascii="Arial" w:eastAsia="Arial" w:hAnsi="Arial" w:cs="Arial"/>
          <w:color w:val="000000"/>
          <w:sz w:val="24"/>
          <w:szCs w:val="24"/>
        </w:rPr>
      </w:pPr>
      <w:r>
        <w:rPr>
          <w:rFonts w:ascii="Arial" w:eastAsia="Arial" w:hAnsi="Arial" w:cs="Arial"/>
          <w:b/>
          <w:color w:val="000000"/>
          <w:sz w:val="24"/>
          <w:szCs w:val="24"/>
        </w:rPr>
        <w:t xml:space="preserve"> Derechos, obligaciones y sanciones de los beneficiarios</w:t>
      </w:r>
    </w:p>
    <w:p w:rsidR="00F05EFC" w:rsidRDefault="00F05EFC" w:rsidP="00F05EFC">
      <w:pPr>
        <w:jc w:val="both"/>
        <w:rPr>
          <w:rFonts w:ascii="Arial" w:eastAsia="Arial" w:hAnsi="Arial" w:cs="Arial"/>
          <w:sz w:val="24"/>
          <w:szCs w:val="24"/>
          <w:u w:val="single"/>
        </w:rPr>
      </w:pPr>
    </w:p>
    <w:p w:rsidR="00F05EFC" w:rsidRDefault="00F05EFC" w:rsidP="00F05EFC">
      <w:pPr>
        <w:jc w:val="both"/>
        <w:rPr>
          <w:rFonts w:ascii="Arial" w:eastAsia="Arial" w:hAnsi="Arial" w:cs="Arial"/>
          <w:sz w:val="24"/>
          <w:szCs w:val="24"/>
          <w:u w:val="single"/>
        </w:rPr>
      </w:pPr>
      <w:r>
        <w:rPr>
          <w:rFonts w:ascii="Arial" w:eastAsia="Arial" w:hAnsi="Arial" w:cs="Arial"/>
          <w:sz w:val="24"/>
          <w:szCs w:val="24"/>
          <w:u w:val="single"/>
        </w:rPr>
        <w:t>Derechos:</w:t>
      </w:r>
    </w:p>
    <w:p w:rsidR="00F05EFC" w:rsidRDefault="00F05EFC" w:rsidP="0022796B">
      <w:pPr>
        <w:numPr>
          <w:ilvl w:val="0"/>
          <w:numId w:val="23"/>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Recibir el apoyo económico.</w:t>
      </w:r>
    </w:p>
    <w:p w:rsidR="00F05EFC" w:rsidRDefault="00F05EFC" w:rsidP="0022796B">
      <w:pPr>
        <w:numPr>
          <w:ilvl w:val="0"/>
          <w:numId w:val="23"/>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 xml:space="preserve">Que se les resuelvan sus dudas, preguntas o comentarios y que puedan expresar sus opiniones y recomendaciones sobre el programa. </w:t>
      </w:r>
    </w:p>
    <w:p w:rsidR="00F05EFC" w:rsidRDefault="00F05EFC" w:rsidP="0022796B">
      <w:pPr>
        <w:numPr>
          <w:ilvl w:val="0"/>
          <w:numId w:val="23"/>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Recibir un trato digno de las y los servidores públicos que le atienden.</w:t>
      </w:r>
    </w:p>
    <w:p w:rsidR="00F05EFC" w:rsidRDefault="00F05EFC" w:rsidP="0022796B">
      <w:pPr>
        <w:numPr>
          <w:ilvl w:val="0"/>
          <w:numId w:val="23"/>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Contar con la seguridad sobre la reserva y privacidad de su información personal conforme a la Ley de Transparencia y Acceso a la información Pública del Estado de Jalisco y sus Municipios.</w:t>
      </w:r>
    </w:p>
    <w:p w:rsidR="00F05EFC" w:rsidRDefault="00F05EFC" w:rsidP="00F05EFC">
      <w:pPr>
        <w:jc w:val="both"/>
        <w:rPr>
          <w:rFonts w:ascii="Arial" w:eastAsia="Arial" w:hAnsi="Arial" w:cs="Arial"/>
          <w:sz w:val="24"/>
          <w:szCs w:val="24"/>
          <w:u w:val="single"/>
        </w:rPr>
      </w:pPr>
      <w:r>
        <w:rPr>
          <w:rFonts w:ascii="Arial" w:eastAsia="Arial" w:hAnsi="Arial" w:cs="Arial"/>
          <w:sz w:val="24"/>
          <w:szCs w:val="24"/>
          <w:u w:val="single"/>
        </w:rPr>
        <w:t>Obligaciones:</w:t>
      </w:r>
    </w:p>
    <w:p w:rsidR="00F05EFC" w:rsidRDefault="00F05EFC" w:rsidP="0022796B">
      <w:pPr>
        <w:numPr>
          <w:ilvl w:val="0"/>
          <w:numId w:val="24"/>
        </w:numPr>
        <w:spacing w:after="0"/>
        <w:ind w:left="709"/>
        <w:contextualSpacing/>
        <w:jc w:val="both"/>
        <w:rPr>
          <w:rFonts w:ascii="Arial" w:eastAsia="Arial" w:hAnsi="Arial" w:cs="Arial"/>
          <w:color w:val="000000"/>
          <w:sz w:val="24"/>
          <w:szCs w:val="24"/>
        </w:rPr>
      </w:pPr>
      <w:r>
        <w:rPr>
          <w:rFonts w:ascii="Arial" w:eastAsia="Arial" w:hAnsi="Arial" w:cs="Arial"/>
          <w:color w:val="000000"/>
          <w:sz w:val="24"/>
          <w:szCs w:val="24"/>
        </w:rPr>
        <w:t>Proporcionar información verídica y presentar la documentación completa que la Regla de Operación determine, así como firmar su carta solicitud.</w:t>
      </w:r>
    </w:p>
    <w:p w:rsidR="00F05EFC" w:rsidRDefault="00F05EFC" w:rsidP="0022796B">
      <w:pPr>
        <w:numPr>
          <w:ilvl w:val="0"/>
          <w:numId w:val="24"/>
        </w:numPr>
        <w:spacing w:after="0"/>
        <w:ind w:left="709"/>
        <w:contextualSpacing/>
        <w:jc w:val="both"/>
        <w:rPr>
          <w:rFonts w:ascii="Arial" w:eastAsia="Arial" w:hAnsi="Arial" w:cs="Arial"/>
          <w:color w:val="000000"/>
          <w:sz w:val="24"/>
          <w:szCs w:val="24"/>
        </w:rPr>
      </w:pPr>
      <w:r>
        <w:rPr>
          <w:rFonts w:ascii="Arial" w:eastAsia="Arial" w:hAnsi="Arial" w:cs="Arial"/>
          <w:color w:val="000000"/>
          <w:sz w:val="24"/>
          <w:szCs w:val="24"/>
        </w:rPr>
        <w:t xml:space="preserve">Atender las indicaciones de las Autoridades y cualquier otra que determine el Comité Técnico de Valoración durante el proceso de ejecución del programa. </w:t>
      </w:r>
    </w:p>
    <w:p w:rsidR="00F05EFC" w:rsidRPr="00733F9D" w:rsidRDefault="00F05EFC" w:rsidP="00F05EFC">
      <w:pPr>
        <w:jc w:val="both"/>
        <w:rPr>
          <w:rFonts w:ascii="Arial" w:eastAsia="Arial" w:hAnsi="Arial" w:cs="Arial"/>
          <w:sz w:val="16"/>
          <w:szCs w:val="24"/>
          <w:u w:val="single"/>
        </w:rPr>
      </w:pPr>
    </w:p>
    <w:p w:rsidR="00F05EFC" w:rsidRDefault="00F05EFC" w:rsidP="00F05EFC">
      <w:pPr>
        <w:jc w:val="both"/>
        <w:rPr>
          <w:rFonts w:ascii="Arial" w:eastAsia="Arial" w:hAnsi="Arial" w:cs="Arial"/>
          <w:sz w:val="24"/>
          <w:szCs w:val="24"/>
          <w:u w:val="single"/>
        </w:rPr>
      </w:pPr>
      <w:r>
        <w:rPr>
          <w:rFonts w:ascii="Arial" w:eastAsia="Arial" w:hAnsi="Arial" w:cs="Arial"/>
          <w:sz w:val="24"/>
          <w:szCs w:val="24"/>
          <w:u w:val="single"/>
        </w:rPr>
        <w:t xml:space="preserve">Sanciones: </w:t>
      </w:r>
    </w:p>
    <w:p w:rsidR="00F05EFC" w:rsidRDefault="00F05EFC" w:rsidP="00F05EFC">
      <w:pPr>
        <w:ind w:left="360"/>
        <w:jc w:val="both"/>
        <w:rPr>
          <w:rFonts w:ascii="Arial" w:eastAsia="Arial" w:hAnsi="Arial" w:cs="Arial"/>
          <w:sz w:val="24"/>
          <w:szCs w:val="24"/>
        </w:rPr>
      </w:pPr>
      <w:r>
        <w:rPr>
          <w:rFonts w:ascii="Arial" w:eastAsia="Arial" w:hAnsi="Arial" w:cs="Arial"/>
          <w:sz w:val="24"/>
          <w:szCs w:val="24"/>
        </w:rPr>
        <w:t xml:space="preserve">Las personas beneficiarias serán dadas de baja del proceso de elección para ser beneficiarios del programa, cuando incurran en alguno de los siguientes supuestos: </w:t>
      </w:r>
    </w:p>
    <w:p w:rsidR="00F05EFC" w:rsidRDefault="00F05EFC" w:rsidP="0022796B">
      <w:pPr>
        <w:numPr>
          <w:ilvl w:val="0"/>
          <w:numId w:val="25"/>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Incumplir cualquiera de las obligaciones establecidas en el apartado anterior de la presente Regla de Operación.</w:t>
      </w:r>
    </w:p>
    <w:p w:rsidR="00F05EFC" w:rsidRDefault="00F05EFC" w:rsidP="0022796B">
      <w:pPr>
        <w:numPr>
          <w:ilvl w:val="0"/>
          <w:numId w:val="25"/>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 xml:space="preserve">Proporcionar datos o documentos falsos. </w:t>
      </w:r>
    </w:p>
    <w:p w:rsidR="00F05EFC" w:rsidRDefault="00F05EFC" w:rsidP="0022796B">
      <w:pPr>
        <w:numPr>
          <w:ilvl w:val="0"/>
          <w:numId w:val="25"/>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 xml:space="preserve">Cambio de residencia a otro municipio. </w:t>
      </w:r>
    </w:p>
    <w:p w:rsidR="00F05EFC" w:rsidRDefault="00F05EFC" w:rsidP="0022796B">
      <w:pPr>
        <w:numPr>
          <w:ilvl w:val="0"/>
          <w:numId w:val="25"/>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 xml:space="preserve">Cualquier otra que determine el Comité Técnico de Valoración durante el proceso de ejecución del programa. </w:t>
      </w:r>
    </w:p>
    <w:p w:rsidR="00F05EFC" w:rsidRDefault="00F05EFC" w:rsidP="00F05EFC">
      <w:pPr>
        <w:spacing w:after="0"/>
        <w:ind w:left="720" w:hanging="720"/>
        <w:jc w:val="both"/>
        <w:rPr>
          <w:rFonts w:ascii="Arial" w:eastAsia="Arial" w:hAnsi="Arial" w:cs="Arial"/>
          <w:color w:val="000000"/>
          <w:sz w:val="24"/>
          <w:szCs w:val="24"/>
        </w:rPr>
      </w:pPr>
    </w:p>
    <w:p w:rsidR="00F05EFC" w:rsidRDefault="00F05EFC" w:rsidP="00F05EFC">
      <w:pPr>
        <w:spacing w:after="0"/>
        <w:ind w:left="720" w:hanging="720"/>
        <w:jc w:val="both"/>
        <w:rPr>
          <w:rFonts w:ascii="Arial" w:eastAsia="Arial" w:hAnsi="Arial" w:cs="Arial"/>
          <w:color w:val="000000"/>
          <w:sz w:val="24"/>
          <w:szCs w:val="24"/>
        </w:rPr>
      </w:pPr>
    </w:p>
    <w:p w:rsidR="00F05EFC" w:rsidRDefault="00F05EFC" w:rsidP="00F05EFC">
      <w:pPr>
        <w:ind w:left="360"/>
        <w:jc w:val="both"/>
        <w:rPr>
          <w:rFonts w:ascii="Arial" w:eastAsia="Arial" w:hAnsi="Arial" w:cs="Arial"/>
          <w:b/>
          <w:sz w:val="24"/>
          <w:szCs w:val="24"/>
        </w:rPr>
      </w:pPr>
      <w:r w:rsidRPr="00117431">
        <w:rPr>
          <w:rFonts w:ascii="Arial" w:eastAsia="Arial" w:hAnsi="Arial" w:cs="Arial"/>
          <w:b/>
          <w:sz w:val="24"/>
          <w:szCs w:val="24"/>
        </w:rPr>
        <w:t xml:space="preserve"> Comité</w:t>
      </w:r>
      <w:r>
        <w:rPr>
          <w:rFonts w:ascii="Arial" w:eastAsia="Arial" w:hAnsi="Arial" w:cs="Arial"/>
          <w:b/>
          <w:sz w:val="24"/>
          <w:szCs w:val="24"/>
        </w:rPr>
        <w:t xml:space="preserve"> Técnico de Valoración. </w:t>
      </w:r>
    </w:p>
    <w:p w:rsidR="00F05EFC" w:rsidRDefault="00F05EFC" w:rsidP="00F05EFC">
      <w:pPr>
        <w:jc w:val="both"/>
        <w:rPr>
          <w:rFonts w:ascii="Arial" w:eastAsia="Arial" w:hAnsi="Arial" w:cs="Arial"/>
          <w:sz w:val="24"/>
          <w:szCs w:val="24"/>
        </w:rPr>
      </w:pPr>
      <w:r>
        <w:rPr>
          <w:rFonts w:ascii="Arial" w:eastAsia="Arial" w:hAnsi="Arial" w:cs="Arial"/>
          <w:sz w:val="24"/>
          <w:szCs w:val="24"/>
        </w:rPr>
        <w:t>El Comité Técnico de Valoración estará integrado por las y los titulares o representantes de las siguientes dependencias:</w:t>
      </w:r>
    </w:p>
    <w:p w:rsidR="00F05EFC" w:rsidRDefault="00F05EFC" w:rsidP="00F05EFC">
      <w:pPr>
        <w:spacing w:after="0"/>
        <w:ind w:left="1713" w:hanging="720"/>
        <w:jc w:val="both"/>
        <w:rPr>
          <w:rFonts w:ascii="Arial" w:eastAsia="Arial" w:hAnsi="Arial" w:cs="Arial"/>
          <w:color w:val="000000"/>
          <w:sz w:val="24"/>
          <w:szCs w:val="24"/>
        </w:rPr>
      </w:pPr>
    </w:p>
    <w:p w:rsidR="00F05EFC" w:rsidRDefault="00F05EFC" w:rsidP="0022796B">
      <w:pPr>
        <w:numPr>
          <w:ilvl w:val="0"/>
          <w:numId w:val="26"/>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Coordinación General de Desarrollo Económico y Combate a la Desigualdad;</w:t>
      </w:r>
    </w:p>
    <w:p w:rsidR="00F05EFC" w:rsidRDefault="00F05EFC" w:rsidP="0022796B">
      <w:pPr>
        <w:numPr>
          <w:ilvl w:val="0"/>
          <w:numId w:val="26"/>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Tesorería Municipal</w:t>
      </w:r>
    </w:p>
    <w:p w:rsidR="00F05EFC" w:rsidRDefault="00F05EFC" w:rsidP="0022796B">
      <w:pPr>
        <w:numPr>
          <w:ilvl w:val="0"/>
          <w:numId w:val="26"/>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Dirección de Participación Ciudadana</w:t>
      </w:r>
    </w:p>
    <w:p w:rsidR="00F05EFC" w:rsidRDefault="00F05EFC" w:rsidP="0022796B">
      <w:pPr>
        <w:numPr>
          <w:ilvl w:val="0"/>
          <w:numId w:val="26"/>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 xml:space="preserve">Dirección de Mercados y Espacios Abiertos y, </w:t>
      </w:r>
    </w:p>
    <w:p w:rsidR="00F05EFC" w:rsidRDefault="00F05EFC" w:rsidP="0022796B">
      <w:pPr>
        <w:numPr>
          <w:ilvl w:val="0"/>
          <w:numId w:val="26"/>
        </w:numPr>
        <w:spacing w:after="0"/>
        <w:contextualSpacing/>
        <w:jc w:val="both"/>
        <w:rPr>
          <w:rFonts w:ascii="Arial" w:eastAsia="Arial" w:hAnsi="Arial" w:cs="Arial"/>
          <w:color w:val="000000"/>
          <w:sz w:val="24"/>
          <w:szCs w:val="24"/>
        </w:rPr>
      </w:pPr>
      <w:r>
        <w:rPr>
          <w:rFonts w:ascii="Arial" w:eastAsia="Arial" w:hAnsi="Arial" w:cs="Arial"/>
          <w:color w:val="000000"/>
          <w:sz w:val="24"/>
          <w:szCs w:val="24"/>
        </w:rPr>
        <w:t xml:space="preserve">Contraloría Ciudadana </w:t>
      </w:r>
    </w:p>
    <w:p w:rsidR="00F05EFC" w:rsidRDefault="00F05EFC" w:rsidP="00F05EFC">
      <w:pPr>
        <w:spacing w:after="0"/>
        <w:ind w:left="720"/>
        <w:jc w:val="both"/>
        <w:rPr>
          <w:rFonts w:ascii="Arial" w:eastAsia="Arial" w:hAnsi="Arial" w:cs="Arial"/>
          <w:color w:val="000000"/>
          <w:sz w:val="24"/>
          <w:szCs w:val="24"/>
        </w:rPr>
      </w:pPr>
    </w:p>
    <w:p w:rsidR="00F05EFC" w:rsidRPr="007232D7" w:rsidRDefault="00F05EFC" w:rsidP="00F05EFC">
      <w:pPr>
        <w:ind w:left="360"/>
        <w:jc w:val="both"/>
        <w:rPr>
          <w:rFonts w:ascii="Arial" w:eastAsia="Arial" w:hAnsi="Arial" w:cs="Arial"/>
          <w:sz w:val="2"/>
          <w:szCs w:val="24"/>
        </w:rPr>
      </w:pPr>
    </w:p>
    <w:p w:rsidR="00F05EFC" w:rsidRDefault="00F05EFC" w:rsidP="00F05EFC">
      <w:pPr>
        <w:jc w:val="both"/>
        <w:rPr>
          <w:rFonts w:ascii="Arial" w:eastAsia="Arial" w:hAnsi="Arial" w:cs="Arial"/>
          <w:sz w:val="24"/>
          <w:szCs w:val="24"/>
        </w:rPr>
      </w:pPr>
      <w:r>
        <w:rPr>
          <w:rFonts w:ascii="Arial" w:eastAsia="Arial" w:hAnsi="Arial" w:cs="Arial"/>
          <w:sz w:val="24"/>
          <w:szCs w:val="24"/>
        </w:rPr>
        <w:t>El Comité Técnico de Valoración deberá instalarse a partir de la publicación de la presente reglas de operación, reunidos por convocatoria a cargo de la Coordinación General de Desarrollo Económico y Combate a la Desigualdad.</w:t>
      </w:r>
    </w:p>
    <w:p w:rsidR="00F05EFC" w:rsidRDefault="00F05EFC" w:rsidP="00F05EFC">
      <w:pPr>
        <w:jc w:val="both"/>
        <w:rPr>
          <w:rFonts w:ascii="Arial" w:eastAsia="Arial" w:hAnsi="Arial" w:cs="Arial"/>
          <w:sz w:val="24"/>
          <w:szCs w:val="24"/>
        </w:rPr>
      </w:pPr>
      <w:r>
        <w:rPr>
          <w:rFonts w:ascii="Arial" w:eastAsia="Arial" w:hAnsi="Arial" w:cs="Arial"/>
          <w:sz w:val="24"/>
          <w:szCs w:val="24"/>
        </w:rPr>
        <w:t xml:space="preserve">El Comité Técnico de Valoración sesionará válidamente con la mitad más uno de los integrantes, así mismo, los acuerdos que se tomen durante las sesiones serán aprobadas con la mayoría simple de votos. </w:t>
      </w:r>
    </w:p>
    <w:p w:rsidR="00F05EFC" w:rsidRDefault="00F05EFC" w:rsidP="00F05EFC">
      <w:pPr>
        <w:jc w:val="both"/>
        <w:rPr>
          <w:rFonts w:ascii="Arial" w:eastAsia="Arial" w:hAnsi="Arial" w:cs="Arial"/>
          <w:sz w:val="24"/>
          <w:szCs w:val="24"/>
        </w:rPr>
      </w:pPr>
      <w:r>
        <w:rPr>
          <w:rFonts w:ascii="Arial" w:eastAsia="Arial" w:hAnsi="Arial" w:cs="Arial"/>
          <w:sz w:val="24"/>
          <w:szCs w:val="24"/>
        </w:rPr>
        <w:t xml:space="preserve">La Coordinación General de Desarrollo Económico y Combate a la Desigualdad será la dependencia encargada de levantar un acta que integre de forma pormenorizada la participación de los integrantes del Comité Técnico, así como los acuerdos a que se haya llegado. En caso de no asistir el titular, podrá nombrar a un representante previo comunicado, que será dirigido a la Coordinación General de Desarrollo Económico y Combate a la Desigualdad. </w:t>
      </w:r>
    </w:p>
    <w:p w:rsidR="00F05EFC" w:rsidRDefault="00F05EFC" w:rsidP="00F05EFC">
      <w:pPr>
        <w:jc w:val="both"/>
        <w:rPr>
          <w:rFonts w:ascii="Arial" w:eastAsia="Arial" w:hAnsi="Arial" w:cs="Arial"/>
          <w:sz w:val="24"/>
          <w:szCs w:val="24"/>
        </w:rPr>
      </w:pPr>
      <w:r>
        <w:rPr>
          <w:rFonts w:ascii="Arial" w:eastAsia="Arial" w:hAnsi="Arial" w:cs="Arial"/>
          <w:sz w:val="24"/>
          <w:szCs w:val="24"/>
        </w:rPr>
        <w:t>Estos integrantes contarán con derecho a voz y voto, excepto la Contraloría Ciudadana solo a voz, sesionarán de manera ordinaria una vez al mes, y de manera extraordinaria, las veces que sea necesario, en razón a la necesidad de atender y resolver los asuntos inherentes al Programa. Se constituye quórum para sesionar, cuando se cuente con la asistencia de al menos el 50% más uno de los miembros de dicho Comité.</w:t>
      </w:r>
    </w:p>
    <w:p w:rsidR="00F05EFC" w:rsidRDefault="00F05EFC" w:rsidP="00F05EFC">
      <w:pPr>
        <w:jc w:val="both"/>
        <w:rPr>
          <w:rFonts w:ascii="Arial" w:eastAsia="Arial" w:hAnsi="Arial" w:cs="Arial"/>
          <w:sz w:val="24"/>
          <w:szCs w:val="24"/>
        </w:rPr>
      </w:pPr>
      <w:r>
        <w:rPr>
          <w:rFonts w:ascii="Arial" w:eastAsia="Arial" w:hAnsi="Arial" w:cs="Arial"/>
          <w:sz w:val="24"/>
          <w:szCs w:val="24"/>
        </w:rPr>
        <w:t>Las atribuciones del Comité Técnico de Valoración son las siguientes:</w:t>
      </w:r>
    </w:p>
    <w:p w:rsidR="00F05EFC" w:rsidRDefault="00F05EFC" w:rsidP="00F05EFC">
      <w:pPr>
        <w:spacing w:line="240" w:lineRule="auto"/>
        <w:ind w:left="357"/>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Evaluar los análisis de datos proporcionados por el Departamento de Promoción Laboral.</w:t>
      </w:r>
    </w:p>
    <w:p w:rsidR="00F05EFC" w:rsidRDefault="00F05EFC" w:rsidP="00F05EFC">
      <w:pPr>
        <w:spacing w:line="240" w:lineRule="auto"/>
        <w:ind w:left="357"/>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Aprobar los padrones y criterios, tanto de altas, como de bajas de las personas beneficiarias.</w:t>
      </w:r>
    </w:p>
    <w:p w:rsidR="00F05EFC" w:rsidRDefault="00F05EFC" w:rsidP="00F05EFC">
      <w:pPr>
        <w:spacing w:line="240" w:lineRule="auto"/>
        <w:ind w:left="357"/>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Vigilar la correcta aplicación y administración  del programa, de acuerdo a la reglas de operación.</w:t>
      </w:r>
    </w:p>
    <w:p w:rsidR="00F05EFC" w:rsidRDefault="00F05EFC" w:rsidP="00F05EFC">
      <w:pPr>
        <w:spacing w:line="240" w:lineRule="auto"/>
        <w:ind w:left="357"/>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Proponer iniciativas de mejora para el programa y las personas beneficiarias.</w:t>
      </w:r>
    </w:p>
    <w:p w:rsidR="00F05EFC" w:rsidRDefault="00F05EFC" w:rsidP="00F05EFC">
      <w:pPr>
        <w:spacing w:line="240" w:lineRule="auto"/>
        <w:ind w:left="357"/>
        <w:jc w:val="both"/>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Dictaminar casos extraordinarios de las personas beneficiarias y del  programa  que  no  estén contemplados en la reglas de Operación.</w:t>
      </w:r>
    </w:p>
    <w:p w:rsidR="00F05EFC" w:rsidRDefault="00F05EFC" w:rsidP="00F05EFC">
      <w:pPr>
        <w:spacing w:line="240" w:lineRule="auto"/>
        <w:ind w:left="357"/>
        <w:jc w:val="both"/>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rPr>
        <w:tab/>
        <w:t>Cualquier situación no prevista en las presente reglas de operación, estarán sujetas al análisis y aprobación del mismo.</w:t>
      </w:r>
    </w:p>
    <w:p w:rsidR="00F05EFC" w:rsidRDefault="00F05EFC" w:rsidP="00F05EFC">
      <w:pPr>
        <w:jc w:val="both"/>
        <w:rPr>
          <w:rFonts w:ascii="Arial" w:eastAsia="Arial" w:hAnsi="Arial" w:cs="Arial"/>
          <w:sz w:val="24"/>
          <w:szCs w:val="24"/>
        </w:rPr>
      </w:pPr>
    </w:p>
    <w:p w:rsidR="00F05EFC" w:rsidRDefault="00F05EFC" w:rsidP="00F05EFC">
      <w:pPr>
        <w:jc w:val="both"/>
        <w:rPr>
          <w:rFonts w:ascii="Arial" w:eastAsia="Arial" w:hAnsi="Arial" w:cs="Arial"/>
          <w:sz w:val="24"/>
          <w:szCs w:val="24"/>
        </w:rPr>
      </w:pPr>
      <w:r>
        <w:rPr>
          <w:rFonts w:ascii="Arial" w:eastAsia="Arial" w:hAnsi="Arial" w:cs="Arial"/>
          <w:sz w:val="24"/>
          <w:szCs w:val="24"/>
        </w:rPr>
        <w:t>Por su parte, el Departamento de Promoción Laboral, deberá:</w:t>
      </w:r>
    </w:p>
    <w:p w:rsidR="00F05EFC" w:rsidRDefault="00F05EFC" w:rsidP="00F05EFC">
      <w:pPr>
        <w:spacing w:line="240" w:lineRule="auto"/>
        <w:ind w:left="357"/>
        <w:jc w:val="both"/>
        <w:rPr>
          <w:rFonts w:ascii="Arial" w:eastAsia="Arial" w:hAnsi="Arial" w:cs="Arial"/>
          <w:sz w:val="24"/>
          <w:szCs w:val="24"/>
        </w:rPr>
      </w:pPr>
      <w:r>
        <w:rPr>
          <w:rFonts w:ascii="Arial" w:eastAsia="Arial" w:hAnsi="Arial" w:cs="Arial"/>
          <w:sz w:val="24"/>
          <w:szCs w:val="24"/>
        </w:rPr>
        <w:t>a.   Generar análisis de datos.</w:t>
      </w:r>
    </w:p>
    <w:p w:rsidR="00F05EFC" w:rsidRDefault="00F05EFC" w:rsidP="00F05EFC">
      <w:pPr>
        <w:spacing w:line="240" w:lineRule="auto"/>
        <w:ind w:left="357"/>
        <w:jc w:val="both"/>
        <w:rPr>
          <w:rFonts w:ascii="Arial" w:eastAsia="Arial" w:hAnsi="Arial" w:cs="Arial"/>
          <w:sz w:val="24"/>
          <w:szCs w:val="24"/>
        </w:rPr>
      </w:pPr>
      <w:r>
        <w:rPr>
          <w:rFonts w:ascii="Arial" w:eastAsia="Arial" w:hAnsi="Arial" w:cs="Arial"/>
          <w:sz w:val="24"/>
          <w:szCs w:val="24"/>
        </w:rPr>
        <w:t>b.   Sesionar para resolver casos especiales con las personas beneficiarias.</w:t>
      </w:r>
    </w:p>
    <w:p w:rsidR="00F05EFC" w:rsidRDefault="00F05EFC" w:rsidP="00F05EFC">
      <w:pPr>
        <w:spacing w:line="240" w:lineRule="auto"/>
        <w:ind w:left="357"/>
        <w:jc w:val="both"/>
        <w:rPr>
          <w:rFonts w:ascii="Arial" w:eastAsia="Arial" w:hAnsi="Arial" w:cs="Arial"/>
          <w:sz w:val="24"/>
          <w:szCs w:val="24"/>
        </w:rPr>
      </w:pPr>
      <w:r>
        <w:rPr>
          <w:rFonts w:ascii="Arial" w:eastAsia="Arial" w:hAnsi="Arial" w:cs="Arial"/>
          <w:sz w:val="24"/>
          <w:szCs w:val="24"/>
        </w:rPr>
        <w:t>d. Convocar y organizar al Comité Técnico de Valoración para reunirse periódicamente.</w:t>
      </w:r>
    </w:p>
    <w:p w:rsidR="00F05EFC" w:rsidRPr="007232D7" w:rsidRDefault="00F05EFC" w:rsidP="00F05EFC">
      <w:pPr>
        <w:spacing w:line="240" w:lineRule="auto"/>
        <w:ind w:left="357"/>
        <w:jc w:val="both"/>
        <w:rPr>
          <w:rFonts w:ascii="Arial" w:eastAsia="Arial" w:hAnsi="Arial" w:cs="Arial"/>
          <w:sz w:val="8"/>
          <w:szCs w:val="24"/>
        </w:rPr>
      </w:pPr>
    </w:p>
    <w:p w:rsidR="00F05EFC" w:rsidRDefault="00F05EFC" w:rsidP="00F05EFC">
      <w:pPr>
        <w:ind w:left="360"/>
        <w:jc w:val="both"/>
        <w:rPr>
          <w:rFonts w:ascii="Arial" w:eastAsia="Arial" w:hAnsi="Arial" w:cs="Arial"/>
          <w:b/>
          <w:sz w:val="24"/>
          <w:szCs w:val="24"/>
        </w:rPr>
      </w:pPr>
      <w:r>
        <w:rPr>
          <w:rFonts w:ascii="Arial" w:eastAsia="Arial" w:hAnsi="Arial" w:cs="Arial"/>
          <w:b/>
          <w:sz w:val="24"/>
          <w:szCs w:val="24"/>
        </w:rPr>
        <w:t>15. Resguardo de expedientes.</w:t>
      </w:r>
    </w:p>
    <w:p w:rsidR="00F05EFC" w:rsidRDefault="00F05EFC" w:rsidP="00F05EFC">
      <w:pPr>
        <w:jc w:val="both"/>
        <w:rPr>
          <w:rFonts w:ascii="Arial" w:eastAsia="Arial" w:hAnsi="Arial" w:cs="Arial"/>
          <w:sz w:val="24"/>
          <w:szCs w:val="24"/>
        </w:rPr>
      </w:pPr>
      <w:r>
        <w:rPr>
          <w:rFonts w:ascii="Arial" w:eastAsia="Arial" w:hAnsi="Arial" w:cs="Arial"/>
          <w:sz w:val="24"/>
          <w:szCs w:val="24"/>
        </w:rPr>
        <w:t>Una vez aprobado el listado de beneficiarias por el Comité Técnico de Validación será responsabilidad de la Coordinación General de Desarrollo Económico y Combate a la Desigualdad resguardar físicamente todos los expedientes.</w:t>
      </w:r>
    </w:p>
    <w:p w:rsidR="00F05EFC" w:rsidRDefault="00F05EFC" w:rsidP="00F05EFC">
      <w:pPr>
        <w:ind w:left="360"/>
        <w:jc w:val="both"/>
        <w:rPr>
          <w:rFonts w:ascii="Arial" w:eastAsia="Arial" w:hAnsi="Arial" w:cs="Arial"/>
          <w:b/>
          <w:sz w:val="24"/>
          <w:szCs w:val="24"/>
        </w:rPr>
      </w:pPr>
      <w:r>
        <w:rPr>
          <w:rFonts w:ascii="Arial" w:eastAsia="Arial" w:hAnsi="Arial" w:cs="Arial"/>
          <w:b/>
          <w:sz w:val="24"/>
          <w:szCs w:val="24"/>
        </w:rPr>
        <w:t xml:space="preserve">16. Evaluación y difusión de resultados. </w:t>
      </w:r>
    </w:p>
    <w:p w:rsidR="00F05EFC" w:rsidRDefault="00F05EFC" w:rsidP="00F05EFC">
      <w:pPr>
        <w:jc w:val="both"/>
        <w:rPr>
          <w:rFonts w:ascii="Arial" w:eastAsia="Arial" w:hAnsi="Arial" w:cs="Arial"/>
          <w:sz w:val="24"/>
          <w:szCs w:val="24"/>
        </w:rPr>
      </w:pPr>
      <w:r>
        <w:rPr>
          <w:rFonts w:ascii="Arial" w:eastAsia="Arial" w:hAnsi="Arial" w:cs="Arial"/>
          <w:sz w:val="24"/>
          <w:szCs w:val="24"/>
        </w:rPr>
        <w:t>El Departamento de promoción Laboral, será la instancia responsable de realizar la evaluación, supervisión, verificación y seguimiento de lo previsto en la presente Reglas de Operación.</w:t>
      </w:r>
    </w:p>
    <w:p w:rsidR="00F05EFC" w:rsidRDefault="00F05EFC" w:rsidP="00F05EFC">
      <w:pPr>
        <w:jc w:val="both"/>
        <w:rPr>
          <w:rFonts w:ascii="Arial" w:eastAsia="Arial" w:hAnsi="Arial" w:cs="Arial"/>
          <w:sz w:val="24"/>
          <w:szCs w:val="24"/>
        </w:rPr>
      </w:pPr>
      <w:r>
        <w:rPr>
          <w:rFonts w:ascii="Arial" w:eastAsia="Arial" w:hAnsi="Arial" w:cs="Arial"/>
          <w:sz w:val="24"/>
          <w:szCs w:val="24"/>
        </w:rPr>
        <w:t xml:space="preserve">Evaluación de Transparencia: de forma permanente se podrá valorar la transparencia en la operación del Programa, revisión de procesos de inscripción, seguimiento de políticas y publicación del padrón de personas beneficiarias. </w:t>
      </w:r>
    </w:p>
    <w:p w:rsidR="00F05EFC" w:rsidRDefault="00F05EFC" w:rsidP="00F05EFC">
      <w:pPr>
        <w:jc w:val="both"/>
        <w:rPr>
          <w:rFonts w:ascii="Arial" w:eastAsia="Arial" w:hAnsi="Arial" w:cs="Arial"/>
          <w:sz w:val="24"/>
          <w:szCs w:val="24"/>
        </w:rPr>
      </w:pPr>
      <w:r>
        <w:rPr>
          <w:rFonts w:ascii="Arial" w:eastAsia="Arial" w:hAnsi="Arial" w:cs="Arial"/>
          <w:sz w:val="24"/>
          <w:szCs w:val="24"/>
        </w:rPr>
        <w:t xml:space="preserve">De acuerdo a las metas de este Programa, se darán a conocer los avances en el cumplimiento de los resultados a través de las distintas redes sociales del Gobierno Municipal de San Pedro Tlaquepaque. </w:t>
      </w:r>
    </w:p>
    <w:p w:rsidR="00F05EFC" w:rsidRPr="001713C2" w:rsidRDefault="00F05EFC" w:rsidP="00F05EFC">
      <w:pPr>
        <w:jc w:val="both"/>
        <w:rPr>
          <w:rFonts w:ascii="Arial" w:eastAsia="Arial" w:hAnsi="Arial" w:cs="Arial"/>
          <w:sz w:val="8"/>
          <w:szCs w:val="24"/>
        </w:rPr>
      </w:pPr>
    </w:p>
    <w:p w:rsidR="00F05EFC" w:rsidRDefault="00F05EFC" w:rsidP="00F05EFC">
      <w:pPr>
        <w:ind w:left="360"/>
        <w:jc w:val="both"/>
        <w:rPr>
          <w:rFonts w:ascii="Arial" w:eastAsia="Arial" w:hAnsi="Arial" w:cs="Arial"/>
          <w:b/>
          <w:sz w:val="24"/>
          <w:szCs w:val="24"/>
        </w:rPr>
      </w:pPr>
      <w:r>
        <w:rPr>
          <w:rFonts w:ascii="Arial" w:eastAsia="Arial" w:hAnsi="Arial" w:cs="Arial"/>
          <w:b/>
          <w:sz w:val="24"/>
          <w:szCs w:val="24"/>
        </w:rPr>
        <w:t>17. Indicadores</w:t>
      </w:r>
    </w:p>
    <w:p w:rsidR="00F05EFC" w:rsidRDefault="00F05EFC" w:rsidP="00F05EFC">
      <w:pPr>
        <w:jc w:val="both"/>
        <w:rPr>
          <w:rFonts w:ascii="Arial" w:eastAsia="Arial" w:hAnsi="Arial" w:cs="Arial"/>
          <w:sz w:val="24"/>
          <w:szCs w:val="24"/>
        </w:rPr>
      </w:pPr>
      <w:r>
        <w:rPr>
          <w:rFonts w:ascii="Arial" w:eastAsia="Arial" w:hAnsi="Arial" w:cs="Arial"/>
          <w:sz w:val="24"/>
          <w:szCs w:val="24"/>
        </w:rPr>
        <w:t>Los indicadores con los que se medirán los avances del presente programa son:</w:t>
      </w:r>
    </w:p>
    <w:p w:rsidR="00F05EFC" w:rsidRDefault="00F05EFC" w:rsidP="0022796B">
      <w:pPr>
        <w:numPr>
          <w:ilvl w:val="0"/>
          <w:numId w:val="27"/>
        </w:numPr>
        <w:spacing w:after="0"/>
        <w:contextualSpacing/>
        <w:jc w:val="both"/>
        <w:rPr>
          <w:rFonts w:ascii="Arial" w:hAnsi="Arial" w:cs="Arial"/>
          <w:color w:val="000000"/>
          <w:sz w:val="24"/>
          <w:szCs w:val="24"/>
        </w:rPr>
      </w:pPr>
      <w:r>
        <w:rPr>
          <w:rFonts w:ascii="Arial" w:eastAsia="Arial" w:hAnsi="Arial" w:cs="Arial"/>
          <w:color w:val="000000"/>
          <w:sz w:val="24"/>
          <w:szCs w:val="24"/>
        </w:rPr>
        <w:t xml:space="preserve">Número de solicitudes recibidas; y, </w:t>
      </w:r>
    </w:p>
    <w:p w:rsidR="00F05EFC" w:rsidRDefault="00F05EFC" w:rsidP="0022796B">
      <w:pPr>
        <w:numPr>
          <w:ilvl w:val="0"/>
          <w:numId w:val="27"/>
        </w:numPr>
        <w:spacing w:after="0"/>
        <w:contextualSpacing/>
        <w:jc w:val="both"/>
        <w:rPr>
          <w:rFonts w:ascii="Arial" w:hAnsi="Arial" w:cs="Arial"/>
          <w:color w:val="000000"/>
          <w:sz w:val="24"/>
          <w:szCs w:val="24"/>
        </w:rPr>
      </w:pPr>
      <w:r>
        <w:rPr>
          <w:rFonts w:ascii="Arial" w:eastAsia="Arial" w:hAnsi="Arial" w:cs="Arial"/>
          <w:color w:val="000000"/>
          <w:sz w:val="24"/>
          <w:szCs w:val="24"/>
        </w:rPr>
        <w:t xml:space="preserve">Número de apoyos entregados. </w:t>
      </w:r>
    </w:p>
    <w:p w:rsidR="00F05EFC" w:rsidRDefault="00F05EFC" w:rsidP="00F05EFC">
      <w:pPr>
        <w:ind w:left="1080" w:hanging="720"/>
        <w:jc w:val="both"/>
        <w:rPr>
          <w:rFonts w:ascii="Arial" w:eastAsia="Arial" w:hAnsi="Arial" w:cs="Arial"/>
          <w:color w:val="000000"/>
          <w:sz w:val="24"/>
          <w:szCs w:val="24"/>
        </w:rPr>
      </w:pPr>
    </w:p>
    <w:p w:rsidR="00F05EFC" w:rsidRDefault="00F05EFC" w:rsidP="00F05EFC">
      <w:pPr>
        <w:ind w:left="360"/>
        <w:jc w:val="both"/>
        <w:rPr>
          <w:rFonts w:ascii="Arial" w:eastAsia="Arial" w:hAnsi="Arial" w:cs="Arial"/>
          <w:b/>
          <w:sz w:val="24"/>
          <w:szCs w:val="24"/>
        </w:rPr>
      </w:pPr>
      <w:r>
        <w:rPr>
          <w:rFonts w:ascii="Arial" w:eastAsia="Arial" w:hAnsi="Arial" w:cs="Arial"/>
          <w:b/>
          <w:sz w:val="24"/>
          <w:szCs w:val="24"/>
        </w:rPr>
        <w:t xml:space="preserve">19. Transparencia </w:t>
      </w:r>
    </w:p>
    <w:p w:rsidR="00F05EFC" w:rsidRDefault="00F05EFC" w:rsidP="00F05EFC">
      <w:pPr>
        <w:ind w:left="360"/>
        <w:jc w:val="both"/>
        <w:rPr>
          <w:rFonts w:ascii="Arial" w:eastAsia="Arial" w:hAnsi="Arial" w:cs="Arial"/>
          <w:sz w:val="24"/>
          <w:szCs w:val="24"/>
        </w:rPr>
      </w:pPr>
      <w:r>
        <w:rPr>
          <w:rFonts w:ascii="Arial" w:eastAsia="Arial" w:hAnsi="Arial" w:cs="Arial"/>
          <w:sz w:val="24"/>
          <w:szCs w:val="24"/>
        </w:rPr>
        <w:t>I) Difusión</w:t>
      </w:r>
    </w:p>
    <w:p w:rsidR="00F05EFC" w:rsidRDefault="00F05EFC" w:rsidP="00F05EFC">
      <w:pPr>
        <w:jc w:val="both"/>
        <w:rPr>
          <w:rFonts w:ascii="Arial" w:eastAsia="Arial" w:hAnsi="Arial" w:cs="Arial"/>
          <w:sz w:val="24"/>
          <w:szCs w:val="24"/>
        </w:rPr>
      </w:pPr>
      <w:r>
        <w:rPr>
          <w:rFonts w:ascii="Arial" w:eastAsia="Arial" w:hAnsi="Arial" w:cs="Arial"/>
          <w:sz w:val="24"/>
          <w:szCs w:val="24"/>
        </w:rPr>
        <w:t xml:space="preserve">La presente Reglas de Operación además de su publicación en la Gaceta Municipal estarán disponibles en el portal web del Gobierno de San Pedro Tlaquepaque </w:t>
      </w:r>
      <w:hyperlink r:id="rId8" w:history="1">
        <w:r>
          <w:rPr>
            <w:rStyle w:val="Hipervnculo"/>
            <w:rFonts w:ascii="Arial" w:eastAsia="Arial" w:hAnsi="Arial" w:cs="Arial"/>
            <w:color w:val="0563C1"/>
            <w:sz w:val="24"/>
            <w:szCs w:val="24"/>
          </w:rPr>
          <w:t>www.tlaquepaque.gob.mx</w:t>
        </w:r>
      </w:hyperlink>
    </w:p>
    <w:p w:rsidR="00F05EFC" w:rsidRDefault="00F05EFC" w:rsidP="00F05EFC">
      <w:pPr>
        <w:ind w:left="360"/>
        <w:jc w:val="both"/>
        <w:rPr>
          <w:rFonts w:ascii="Arial" w:eastAsia="Arial" w:hAnsi="Arial" w:cs="Arial"/>
          <w:sz w:val="24"/>
          <w:szCs w:val="24"/>
        </w:rPr>
      </w:pPr>
      <w:r>
        <w:rPr>
          <w:rFonts w:ascii="Arial" w:eastAsia="Arial" w:hAnsi="Arial" w:cs="Arial"/>
          <w:sz w:val="24"/>
          <w:szCs w:val="24"/>
        </w:rPr>
        <w:t>II) Padrón de beneficiarios</w:t>
      </w:r>
    </w:p>
    <w:p w:rsidR="00F05EFC" w:rsidRDefault="00F05EFC" w:rsidP="00F05EFC">
      <w:pPr>
        <w:jc w:val="both"/>
        <w:rPr>
          <w:rFonts w:ascii="Arial" w:eastAsia="Arial" w:hAnsi="Arial" w:cs="Arial"/>
          <w:sz w:val="24"/>
          <w:szCs w:val="24"/>
        </w:rPr>
      </w:pPr>
      <w:r>
        <w:rPr>
          <w:rFonts w:ascii="Arial" w:eastAsia="Arial" w:hAnsi="Arial" w:cs="Arial"/>
          <w:sz w:val="24"/>
          <w:szCs w:val="24"/>
        </w:rPr>
        <w:t xml:space="preserve">El padrón de beneficiarios es una base de datos que contiene la información de las personas que integran el programa.    </w:t>
      </w:r>
    </w:p>
    <w:p w:rsidR="00F05EFC" w:rsidRDefault="00F05EFC" w:rsidP="00F05EFC">
      <w:pPr>
        <w:tabs>
          <w:tab w:val="left" w:pos="284"/>
        </w:tabs>
        <w:ind w:left="284" w:right="86"/>
        <w:jc w:val="both"/>
        <w:rPr>
          <w:rFonts w:ascii="Arial" w:eastAsia="Arial" w:hAnsi="Arial" w:cs="Arial"/>
          <w:sz w:val="24"/>
          <w:szCs w:val="24"/>
        </w:rPr>
      </w:pPr>
      <w:r>
        <w:rPr>
          <w:rFonts w:ascii="Arial" w:eastAsia="Arial" w:hAnsi="Arial" w:cs="Arial"/>
          <w:b/>
          <w:sz w:val="24"/>
          <w:szCs w:val="24"/>
        </w:rPr>
        <w:t>20. Procedimiento para quejas, denuncias, incidencias, inconformidad de Beneficiarias y ciudadanos.</w:t>
      </w:r>
    </w:p>
    <w:p w:rsidR="00F05EFC" w:rsidRPr="001713C2" w:rsidRDefault="00F05EFC" w:rsidP="00F05EFC">
      <w:pPr>
        <w:spacing w:before="16" w:line="240" w:lineRule="auto"/>
        <w:rPr>
          <w:rFonts w:ascii="Arial" w:eastAsia="Arial" w:hAnsi="Arial" w:cs="Arial"/>
          <w:sz w:val="12"/>
          <w:szCs w:val="24"/>
        </w:rPr>
      </w:pPr>
    </w:p>
    <w:p w:rsidR="00F05EFC" w:rsidRDefault="00F05EFC" w:rsidP="00F05EFC">
      <w:pPr>
        <w:ind w:left="117" w:right="104"/>
        <w:jc w:val="both"/>
        <w:rPr>
          <w:rFonts w:ascii="Arial" w:eastAsia="Arial" w:hAnsi="Arial" w:cs="Arial"/>
          <w:sz w:val="24"/>
          <w:szCs w:val="24"/>
        </w:rPr>
      </w:pPr>
      <w:r>
        <w:rPr>
          <w:rFonts w:ascii="Arial" w:eastAsia="Arial" w:hAnsi="Arial" w:cs="Arial"/>
          <w:sz w:val="24"/>
          <w:szCs w:val="24"/>
        </w:rPr>
        <w:t>En caso de existir quejas del programa, deberán acudir a las instalaciones de la Contraloría Ciudadana del Gobierno de San Pedro Tlaquepaque y entregar por escrito la descripción de la queja, denuncia o inconformidad.</w:t>
      </w:r>
    </w:p>
    <w:p w:rsidR="00F05EFC" w:rsidRPr="001713C2" w:rsidRDefault="00F05EFC" w:rsidP="00F05EFC">
      <w:pPr>
        <w:ind w:left="117" w:right="104"/>
        <w:jc w:val="both"/>
        <w:rPr>
          <w:rFonts w:ascii="Arial" w:eastAsia="Arial" w:hAnsi="Arial" w:cs="Arial"/>
          <w:sz w:val="16"/>
          <w:szCs w:val="24"/>
        </w:rPr>
      </w:pPr>
    </w:p>
    <w:p w:rsidR="00F05EFC" w:rsidRDefault="00F05EFC" w:rsidP="00F05EFC">
      <w:pPr>
        <w:tabs>
          <w:tab w:val="left" w:pos="284"/>
        </w:tabs>
        <w:ind w:left="284" w:right="86"/>
        <w:jc w:val="both"/>
        <w:rPr>
          <w:rFonts w:ascii="Arial" w:eastAsia="Arial" w:hAnsi="Arial" w:cs="Arial"/>
          <w:b/>
          <w:sz w:val="24"/>
          <w:szCs w:val="24"/>
        </w:rPr>
      </w:pPr>
      <w:r>
        <w:rPr>
          <w:rFonts w:ascii="Arial" w:eastAsia="Arial" w:hAnsi="Arial" w:cs="Arial"/>
          <w:b/>
          <w:sz w:val="24"/>
          <w:szCs w:val="24"/>
        </w:rPr>
        <w:t>21. Fiscalización y Rendición de Cuentas.</w:t>
      </w:r>
    </w:p>
    <w:p w:rsidR="00F05EFC" w:rsidRDefault="00F05EFC" w:rsidP="00F05EFC">
      <w:pPr>
        <w:ind w:left="117" w:right="104"/>
        <w:jc w:val="both"/>
        <w:rPr>
          <w:rFonts w:ascii="Arial" w:eastAsia="Arial" w:hAnsi="Arial" w:cs="Arial"/>
          <w:sz w:val="24"/>
          <w:szCs w:val="24"/>
        </w:rPr>
      </w:pPr>
      <w:r>
        <w:rPr>
          <w:rFonts w:ascii="Arial" w:eastAsia="Arial" w:hAnsi="Arial" w:cs="Arial"/>
          <w:sz w:val="24"/>
          <w:szCs w:val="24"/>
        </w:rPr>
        <w:t>La Contraloría Ciudadana en ejercicio de sus facultades, podrá verificar, en cualquier tiempo que los apoyos se otorguen a lo establecido en este ordenamiento y/o en otras disposiciones aplicables.</w:t>
      </w:r>
    </w:p>
    <w:p w:rsidR="00F05EFC" w:rsidRDefault="00F05EFC" w:rsidP="00F05EFC">
      <w:pPr>
        <w:ind w:left="117" w:right="104"/>
        <w:jc w:val="both"/>
        <w:rPr>
          <w:rFonts w:ascii="Arial" w:eastAsia="Arial" w:hAnsi="Arial" w:cs="Arial"/>
          <w:sz w:val="24"/>
          <w:szCs w:val="24"/>
        </w:rPr>
      </w:pPr>
      <w:r>
        <w:rPr>
          <w:rFonts w:ascii="Arial" w:eastAsia="Arial" w:hAnsi="Arial" w:cs="Arial"/>
          <w:sz w:val="24"/>
          <w:szCs w:val="24"/>
        </w:rPr>
        <w:t>La Contraloría Ciudadana podrá realizar las visitas e inspecciones que estime pertinentes a las Coordinaciones y Beneficiarios e igualmente podrá solicitar todos los datos e informes relacionados con los datos de que se trate.</w:t>
      </w:r>
    </w:p>
    <w:p w:rsidR="00F05EFC" w:rsidRDefault="00F05EFC" w:rsidP="00F05EFC">
      <w:pPr>
        <w:ind w:left="117" w:right="104"/>
        <w:jc w:val="both"/>
        <w:rPr>
          <w:rFonts w:ascii="Arial" w:eastAsia="Arial" w:hAnsi="Arial" w:cs="Arial"/>
          <w:sz w:val="24"/>
          <w:szCs w:val="24"/>
        </w:rPr>
      </w:pPr>
      <w:bookmarkStart w:id="2" w:name="_1fob9te"/>
      <w:bookmarkEnd w:id="2"/>
      <w:r>
        <w:rPr>
          <w:rFonts w:ascii="Arial" w:eastAsia="Arial" w:hAnsi="Arial" w:cs="Arial"/>
          <w:sz w:val="24"/>
          <w:szCs w:val="24"/>
        </w:rPr>
        <w:t xml:space="preserve">El Incumplimiento a este ordenamiento será sujeto a la Ley General de Responsabilidades Administrativas. </w:t>
      </w:r>
    </w:p>
    <w:p w:rsidR="00F05EFC" w:rsidRDefault="00F05EFC" w:rsidP="00F05EFC">
      <w:pPr>
        <w:ind w:right="104"/>
        <w:jc w:val="both"/>
        <w:rPr>
          <w:rFonts w:ascii="Arial" w:eastAsia="Arial" w:hAnsi="Arial" w:cs="Arial"/>
          <w:sz w:val="6"/>
          <w:szCs w:val="24"/>
        </w:rPr>
      </w:pPr>
      <w:bookmarkStart w:id="3" w:name="_3znysh7"/>
      <w:bookmarkEnd w:id="3"/>
    </w:p>
    <w:p w:rsidR="00F05EFC" w:rsidRDefault="00F05EFC" w:rsidP="00F05EFC">
      <w:pPr>
        <w:ind w:left="284"/>
        <w:rPr>
          <w:rFonts w:ascii="Arial" w:eastAsia="Arial" w:hAnsi="Arial" w:cs="Arial"/>
          <w:sz w:val="24"/>
          <w:szCs w:val="24"/>
        </w:rPr>
      </w:pPr>
      <w:r>
        <w:rPr>
          <w:rFonts w:ascii="Arial" w:eastAsia="Arial" w:hAnsi="Arial" w:cs="Arial"/>
          <w:b/>
          <w:sz w:val="24"/>
          <w:szCs w:val="24"/>
        </w:rPr>
        <w:t>22. Supletoriedad.</w:t>
      </w:r>
    </w:p>
    <w:p w:rsidR="00F05EFC" w:rsidRDefault="00F05EFC" w:rsidP="00F05EFC">
      <w:pPr>
        <w:ind w:left="117" w:right="8"/>
        <w:jc w:val="both"/>
        <w:rPr>
          <w:rFonts w:ascii="Arial" w:eastAsia="Arial" w:hAnsi="Arial" w:cs="Arial"/>
          <w:sz w:val="24"/>
          <w:szCs w:val="24"/>
        </w:rPr>
      </w:pPr>
      <w:r>
        <w:rPr>
          <w:rFonts w:ascii="Arial" w:eastAsia="Arial" w:hAnsi="Arial" w:cs="Arial"/>
          <w:sz w:val="24"/>
          <w:szCs w:val="24"/>
        </w:rPr>
        <w:t>En todo lo no previsto por la presente Reglas de Operación serán aplicables:</w:t>
      </w:r>
    </w:p>
    <w:p w:rsidR="00F05EFC" w:rsidRDefault="00F05EFC" w:rsidP="0022796B">
      <w:pPr>
        <w:numPr>
          <w:ilvl w:val="1"/>
          <w:numId w:val="28"/>
        </w:numPr>
        <w:tabs>
          <w:tab w:val="left" w:pos="9072"/>
        </w:tabs>
        <w:spacing w:after="0" w:line="240" w:lineRule="auto"/>
        <w:ind w:left="851" w:right="8"/>
        <w:contextualSpacing/>
        <w:rPr>
          <w:rFonts w:ascii="Arial" w:eastAsia="Arial" w:hAnsi="Arial" w:cs="Arial"/>
          <w:color w:val="000000"/>
          <w:sz w:val="24"/>
          <w:szCs w:val="24"/>
        </w:rPr>
      </w:pPr>
      <w:r>
        <w:rPr>
          <w:rFonts w:ascii="Arial" w:eastAsia="Arial" w:hAnsi="Arial" w:cs="Arial"/>
          <w:color w:val="000000"/>
          <w:sz w:val="24"/>
          <w:szCs w:val="24"/>
        </w:rPr>
        <w:t xml:space="preserve">La Ley de Desarrollo Social para el Estado de Jalisco. </w:t>
      </w:r>
    </w:p>
    <w:p w:rsidR="00F05EFC" w:rsidRDefault="00F05EFC" w:rsidP="0022796B">
      <w:pPr>
        <w:numPr>
          <w:ilvl w:val="1"/>
          <w:numId w:val="28"/>
        </w:numPr>
        <w:spacing w:after="0" w:line="240" w:lineRule="auto"/>
        <w:ind w:left="851" w:right="8"/>
        <w:contextualSpacing/>
        <w:rPr>
          <w:rFonts w:ascii="Arial" w:eastAsia="Arial" w:hAnsi="Arial" w:cs="Arial"/>
          <w:color w:val="000000"/>
          <w:sz w:val="24"/>
          <w:szCs w:val="24"/>
        </w:rPr>
      </w:pPr>
      <w:r>
        <w:rPr>
          <w:rFonts w:ascii="Arial" w:eastAsia="Arial" w:hAnsi="Arial" w:cs="Arial"/>
          <w:color w:val="000000"/>
          <w:sz w:val="24"/>
          <w:szCs w:val="24"/>
        </w:rPr>
        <w:t>El Código de Asistencia Social del Estado de Jalisco.</w:t>
      </w:r>
    </w:p>
    <w:p w:rsidR="00F05EFC" w:rsidRDefault="00F05EFC" w:rsidP="0022796B">
      <w:pPr>
        <w:numPr>
          <w:ilvl w:val="1"/>
          <w:numId w:val="28"/>
        </w:numPr>
        <w:spacing w:after="0" w:line="240" w:lineRule="auto"/>
        <w:ind w:left="851"/>
        <w:contextualSpacing/>
        <w:rPr>
          <w:rFonts w:ascii="Arial" w:eastAsia="Arial" w:hAnsi="Arial" w:cs="Arial"/>
          <w:color w:val="000000"/>
          <w:sz w:val="24"/>
          <w:szCs w:val="24"/>
        </w:rPr>
      </w:pPr>
      <w:r>
        <w:rPr>
          <w:rFonts w:ascii="Arial" w:eastAsia="Arial" w:hAnsi="Arial" w:cs="Arial"/>
          <w:color w:val="000000"/>
          <w:sz w:val="24"/>
          <w:szCs w:val="24"/>
        </w:rPr>
        <w:t>La Ley del Procedimiento Administrativo del Estado de Jalisco</w:t>
      </w:r>
    </w:p>
    <w:p w:rsidR="00F05EFC" w:rsidRDefault="00F05EFC" w:rsidP="0022796B">
      <w:pPr>
        <w:numPr>
          <w:ilvl w:val="1"/>
          <w:numId w:val="28"/>
        </w:numPr>
        <w:spacing w:after="0" w:line="240" w:lineRule="auto"/>
        <w:ind w:left="851"/>
        <w:contextualSpacing/>
        <w:rPr>
          <w:rFonts w:ascii="Arial" w:eastAsia="Arial" w:hAnsi="Arial" w:cs="Arial"/>
          <w:color w:val="000000"/>
          <w:sz w:val="24"/>
          <w:szCs w:val="24"/>
        </w:rPr>
      </w:pPr>
      <w:r>
        <w:rPr>
          <w:rFonts w:ascii="Arial" w:eastAsia="Arial" w:hAnsi="Arial" w:cs="Arial"/>
          <w:color w:val="000000"/>
          <w:sz w:val="24"/>
          <w:szCs w:val="24"/>
        </w:rPr>
        <w:t xml:space="preserve">El Reglamento de Gobierno y Administración Pública de Ayuntamiento de San Pedro Tlaquepaque </w:t>
      </w:r>
    </w:p>
    <w:p w:rsidR="00B116CF" w:rsidRPr="00EC0B1E" w:rsidRDefault="001713C2" w:rsidP="00EC0B1E">
      <w:pPr>
        <w:jc w:val="both"/>
        <w:rPr>
          <w:rFonts w:ascii="Arial" w:hAnsi="Arial" w:cs="Arial"/>
          <w:sz w:val="24"/>
          <w:szCs w:val="24"/>
        </w:rPr>
      </w:pPr>
      <w:r>
        <w:rPr>
          <w:rFonts w:ascii="Arial" w:hAnsi="Arial" w:cs="Arial"/>
          <w:sz w:val="24"/>
          <w:szCs w:val="24"/>
        </w:rPr>
        <w:t>------------------------------------------------------------------------------------------------------------------------------------------------</w:t>
      </w:r>
      <w:r w:rsidR="00BE4372">
        <w:rPr>
          <w:rFonts w:ascii="Arial" w:hAnsi="Arial" w:cs="Arial"/>
          <w:sz w:val="24"/>
          <w:szCs w:val="24"/>
        </w:rPr>
        <w:t>---</w:t>
      </w:r>
      <w:r>
        <w:rPr>
          <w:rFonts w:ascii="Arial" w:hAnsi="Arial" w:cs="Arial"/>
          <w:sz w:val="24"/>
          <w:szCs w:val="24"/>
        </w:rPr>
        <w:t>--------------------------------------------------</w:t>
      </w:r>
      <w:r w:rsidR="00CD0706" w:rsidRPr="007F5B6C">
        <w:rPr>
          <w:rFonts w:ascii="Arial" w:hAnsi="Arial" w:cs="Arial"/>
          <w:sz w:val="24"/>
          <w:szCs w:val="24"/>
        </w:rPr>
        <w:t>Con la palabra la Presidente Municipal, C. María Elena Limón García:</w:t>
      </w:r>
      <w:r w:rsidR="00CD0706">
        <w:rPr>
          <w:rFonts w:ascii="Arial" w:hAnsi="Arial" w:cs="Arial"/>
          <w:sz w:val="24"/>
          <w:szCs w:val="24"/>
        </w:rPr>
        <w:t xml:space="preserve"> </w:t>
      </w:r>
      <w:r w:rsidR="00C03279" w:rsidRPr="00C03279">
        <w:rPr>
          <w:rFonts w:ascii="Arial" w:hAnsi="Arial" w:cs="Arial"/>
          <w:sz w:val="24"/>
          <w:szCs w:val="24"/>
        </w:rPr>
        <w:t>Gracias</w:t>
      </w:r>
      <w:r w:rsidR="00CD0706">
        <w:rPr>
          <w:rFonts w:ascii="Arial" w:hAnsi="Arial" w:cs="Arial"/>
          <w:sz w:val="24"/>
          <w:szCs w:val="24"/>
        </w:rPr>
        <w:t>, gracias,</w:t>
      </w:r>
      <w:r w:rsidR="00C03279" w:rsidRPr="00C03279">
        <w:rPr>
          <w:rFonts w:ascii="Arial" w:hAnsi="Arial" w:cs="Arial"/>
          <w:sz w:val="24"/>
          <w:szCs w:val="24"/>
        </w:rPr>
        <w:t xml:space="preserve"> eso fue lo que se aprobó la vez pasada y que habla de un comité técnico el cual se aprobó por unanimidad </w:t>
      </w:r>
      <w:r w:rsidR="00CD0706">
        <w:rPr>
          <w:rFonts w:ascii="Arial" w:hAnsi="Arial" w:cs="Arial"/>
          <w:sz w:val="24"/>
          <w:szCs w:val="24"/>
        </w:rPr>
        <w:t>eh, cedo el</w:t>
      </w:r>
      <w:r w:rsidR="00C03279" w:rsidRPr="00C03279">
        <w:rPr>
          <w:rFonts w:ascii="Arial" w:hAnsi="Arial" w:cs="Arial"/>
          <w:sz w:val="24"/>
          <w:szCs w:val="24"/>
        </w:rPr>
        <w:t xml:space="preserve"> uso </w:t>
      </w:r>
      <w:r w:rsidR="00CD0706">
        <w:rPr>
          <w:rFonts w:ascii="Arial" w:hAnsi="Arial" w:cs="Arial"/>
          <w:sz w:val="24"/>
          <w:szCs w:val="24"/>
        </w:rPr>
        <w:t>de la voz a O</w:t>
      </w:r>
      <w:r w:rsidR="00C03279" w:rsidRPr="00C03279">
        <w:rPr>
          <w:rFonts w:ascii="Arial" w:hAnsi="Arial" w:cs="Arial"/>
          <w:sz w:val="24"/>
          <w:szCs w:val="24"/>
        </w:rPr>
        <w:t>scar</w:t>
      </w:r>
      <w:r w:rsidR="00CD0706">
        <w:rPr>
          <w:rFonts w:ascii="Arial" w:hAnsi="Arial" w:cs="Arial"/>
          <w:sz w:val="24"/>
          <w:szCs w:val="24"/>
        </w:rPr>
        <w:t>.----------------------------------------------------------------------------------------------------------------------------------------------------------</w:t>
      </w:r>
      <w:r w:rsidR="00BE4372">
        <w:rPr>
          <w:rFonts w:ascii="Arial" w:hAnsi="Arial" w:cs="Arial"/>
          <w:sz w:val="24"/>
          <w:szCs w:val="24"/>
        </w:rPr>
        <w:t>-----</w:t>
      </w:r>
      <w:r w:rsidR="00CD0706">
        <w:rPr>
          <w:rFonts w:ascii="Arial" w:hAnsi="Arial" w:cs="Arial"/>
          <w:sz w:val="24"/>
          <w:szCs w:val="24"/>
        </w:rPr>
        <w:t>---------------------------</w:t>
      </w:r>
      <w:r w:rsidR="00CD0706">
        <w:rPr>
          <w:rFonts w:ascii="Arial" w:eastAsia="Calibri" w:hAnsi="Arial" w:cs="Arial"/>
          <w:sz w:val="24"/>
          <w:szCs w:val="24"/>
        </w:rPr>
        <w:t>Habla</w:t>
      </w:r>
      <w:r w:rsidR="00CD0706" w:rsidRPr="00733E72">
        <w:rPr>
          <w:rFonts w:ascii="Arial" w:eastAsia="Calibri" w:hAnsi="Arial" w:cs="Arial"/>
          <w:sz w:val="24"/>
          <w:szCs w:val="24"/>
        </w:rPr>
        <w:t xml:space="preserve"> </w:t>
      </w:r>
      <w:r w:rsidR="00CD0706">
        <w:rPr>
          <w:rFonts w:ascii="Arial" w:eastAsia="Calibri" w:hAnsi="Arial" w:cs="Arial"/>
          <w:sz w:val="24"/>
          <w:szCs w:val="24"/>
        </w:rPr>
        <w:t xml:space="preserve">el </w:t>
      </w:r>
      <w:r w:rsidR="00CD0706" w:rsidRPr="00733E72">
        <w:rPr>
          <w:rFonts w:ascii="Arial" w:eastAsia="Calibri" w:hAnsi="Arial" w:cs="Arial"/>
          <w:sz w:val="24"/>
          <w:szCs w:val="24"/>
        </w:rPr>
        <w:t>Regidor</w:t>
      </w:r>
      <w:r w:rsidR="00CD0706">
        <w:rPr>
          <w:rFonts w:ascii="Arial" w:eastAsia="Arial" w:hAnsi="Arial" w:cs="Arial"/>
          <w:sz w:val="24"/>
          <w:szCs w:val="24"/>
        </w:rPr>
        <w:t xml:space="preserve"> Oscar Vásquez Llamas:</w:t>
      </w:r>
      <w:r w:rsidR="00CD0706">
        <w:rPr>
          <w:rFonts w:ascii="Arial" w:hAnsi="Arial" w:cs="Arial"/>
          <w:sz w:val="24"/>
          <w:szCs w:val="24"/>
        </w:rPr>
        <w:t xml:space="preserve"> P</w:t>
      </w:r>
      <w:r w:rsidR="00C03279" w:rsidRPr="00C03279">
        <w:rPr>
          <w:rFonts w:ascii="Arial" w:hAnsi="Arial" w:cs="Arial"/>
          <w:sz w:val="24"/>
          <w:szCs w:val="24"/>
        </w:rPr>
        <w:t>residenta</w:t>
      </w:r>
      <w:r w:rsidR="00CD0706">
        <w:rPr>
          <w:rFonts w:ascii="Arial" w:hAnsi="Arial" w:cs="Arial"/>
          <w:sz w:val="24"/>
          <w:szCs w:val="24"/>
        </w:rPr>
        <w:t>, compañeros R</w:t>
      </w:r>
      <w:r w:rsidR="00C03279" w:rsidRPr="00C03279">
        <w:rPr>
          <w:rFonts w:ascii="Arial" w:hAnsi="Arial" w:cs="Arial"/>
          <w:sz w:val="24"/>
          <w:szCs w:val="24"/>
        </w:rPr>
        <w:t>egidores</w:t>
      </w:r>
      <w:r w:rsidR="00CD0706">
        <w:rPr>
          <w:rFonts w:ascii="Arial" w:hAnsi="Arial" w:cs="Arial"/>
          <w:sz w:val="24"/>
          <w:szCs w:val="24"/>
        </w:rPr>
        <w:t>,</w:t>
      </w:r>
      <w:r w:rsidR="00C03279" w:rsidRPr="00C03279">
        <w:rPr>
          <w:rFonts w:ascii="Arial" w:hAnsi="Arial" w:cs="Arial"/>
          <w:sz w:val="24"/>
          <w:szCs w:val="24"/>
        </w:rPr>
        <w:t xml:space="preserve"> para concluir con el tema</w:t>
      </w:r>
      <w:r w:rsidR="00C45FED">
        <w:rPr>
          <w:rFonts w:ascii="Arial" w:hAnsi="Arial" w:cs="Arial"/>
          <w:sz w:val="24"/>
          <w:szCs w:val="24"/>
        </w:rPr>
        <w:t>, y</w:t>
      </w:r>
      <w:r w:rsidR="00C03279" w:rsidRPr="00C03279">
        <w:rPr>
          <w:rFonts w:ascii="Arial" w:hAnsi="Arial" w:cs="Arial"/>
          <w:sz w:val="24"/>
          <w:szCs w:val="24"/>
        </w:rPr>
        <w:t>o</w:t>
      </w:r>
      <w:r w:rsidR="00C45FED">
        <w:rPr>
          <w:rFonts w:ascii="Arial" w:hAnsi="Arial" w:cs="Arial"/>
          <w:sz w:val="24"/>
          <w:szCs w:val="24"/>
        </w:rPr>
        <w:t xml:space="preserve">… sí tiene razón mi compañera </w:t>
      </w:r>
      <w:r>
        <w:rPr>
          <w:rFonts w:ascii="Arial" w:hAnsi="Arial" w:cs="Arial"/>
          <w:sz w:val="24"/>
          <w:szCs w:val="24"/>
        </w:rPr>
        <w:t xml:space="preserve">Regidora </w:t>
      </w:r>
      <w:r w:rsidR="00C03279" w:rsidRPr="00C03279">
        <w:rPr>
          <w:rFonts w:ascii="Arial" w:hAnsi="Arial" w:cs="Arial"/>
          <w:sz w:val="24"/>
          <w:szCs w:val="24"/>
        </w:rPr>
        <w:t>Eloísa</w:t>
      </w:r>
      <w:r w:rsidR="00C45FED">
        <w:rPr>
          <w:rFonts w:ascii="Arial" w:hAnsi="Arial" w:cs="Arial"/>
          <w:sz w:val="24"/>
          <w:szCs w:val="24"/>
        </w:rPr>
        <w:t xml:space="preserve"> y</w:t>
      </w:r>
      <w:r w:rsidR="00C03279" w:rsidRPr="00C03279">
        <w:rPr>
          <w:rFonts w:ascii="Arial" w:hAnsi="Arial" w:cs="Arial"/>
          <w:sz w:val="24"/>
          <w:szCs w:val="24"/>
        </w:rPr>
        <w:t xml:space="preserve"> no he salido a llevar despensas a ninguna parte del municipio pero</w:t>
      </w:r>
      <w:r w:rsidR="00C45FED">
        <w:rPr>
          <w:rFonts w:ascii="Arial" w:hAnsi="Arial" w:cs="Arial"/>
          <w:sz w:val="24"/>
          <w:szCs w:val="24"/>
        </w:rPr>
        <w:t>,</w:t>
      </w:r>
      <w:r w:rsidR="00C03279" w:rsidRPr="00C03279">
        <w:rPr>
          <w:rFonts w:ascii="Arial" w:hAnsi="Arial" w:cs="Arial"/>
          <w:sz w:val="24"/>
          <w:szCs w:val="24"/>
        </w:rPr>
        <w:t xml:space="preserve"> tampoco mentiras y no lo voy a hacer</w:t>
      </w:r>
      <w:r w:rsidR="00C45FED">
        <w:rPr>
          <w:rFonts w:ascii="Arial" w:hAnsi="Arial" w:cs="Arial"/>
          <w:sz w:val="24"/>
          <w:szCs w:val="24"/>
        </w:rPr>
        <w:t>,</w:t>
      </w:r>
      <w:r w:rsidR="00C03279" w:rsidRPr="00C03279">
        <w:rPr>
          <w:rFonts w:ascii="Arial" w:hAnsi="Arial" w:cs="Arial"/>
          <w:sz w:val="24"/>
          <w:szCs w:val="24"/>
        </w:rPr>
        <w:t xml:space="preserve"> los apoyos tienen que hacerse llegar por </w:t>
      </w:r>
      <w:r w:rsidR="00C45FED">
        <w:rPr>
          <w:rFonts w:ascii="Arial" w:hAnsi="Arial" w:cs="Arial"/>
          <w:sz w:val="24"/>
          <w:szCs w:val="24"/>
        </w:rPr>
        <w:t xml:space="preserve">otras vías y </w:t>
      </w:r>
      <w:r w:rsidR="00C03279" w:rsidRPr="00C03279">
        <w:rPr>
          <w:rFonts w:ascii="Arial" w:hAnsi="Arial" w:cs="Arial"/>
          <w:sz w:val="24"/>
          <w:szCs w:val="24"/>
        </w:rPr>
        <w:t xml:space="preserve">otras </w:t>
      </w:r>
      <w:r w:rsidR="00C45FED">
        <w:rPr>
          <w:rFonts w:ascii="Arial" w:hAnsi="Arial" w:cs="Arial"/>
          <w:sz w:val="24"/>
          <w:szCs w:val="24"/>
        </w:rPr>
        <w:t xml:space="preserve">instancias, </w:t>
      </w:r>
      <w:r w:rsidR="00C03279" w:rsidRPr="00C03279">
        <w:rPr>
          <w:rFonts w:ascii="Arial" w:hAnsi="Arial" w:cs="Arial"/>
          <w:sz w:val="24"/>
          <w:szCs w:val="24"/>
        </w:rPr>
        <w:t xml:space="preserve">tampoco es </w:t>
      </w:r>
      <w:r w:rsidR="00C45FED">
        <w:rPr>
          <w:rFonts w:ascii="Arial" w:hAnsi="Arial" w:cs="Arial"/>
          <w:sz w:val="24"/>
          <w:szCs w:val="24"/>
        </w:rPr>
        <w:t>eh, atribución y facultad de los R</w:t>
      </w:r>
      <w:r w:rsidR="00C03279" w:rsidRPr="00C03279">
        <w:rPr>
          <w:rFonts w:ascii="Arial" w:hAnsi="Arial" w:cs="Arial"/>
          <w:sz w:val="24"/>
          <w:szCs w:val="24"/>
        </w:rPr>
        <w:t>egidores andar llevando los apoyos</w:t>
      </w:r>
      <w:r w:rsidR="00C45FED">
        <w:rPr>
          <w:rFonts w:ascii="Arial" w:hAnsi="Arial" w:cs="Arial"/>
          <w:sz w:val="24"/>
          <w:szCs w:val="24"/>
        </w:rPr>
        <w:t>, a entregar</w:t>
      </w:r>
      <w:r w:rsidR="00C03279" w:rsidRPr="00C03279">
        <w:rPr>
          <w:rFonts w:ascii="Arial" w:hAnsi="Arial" w:cs="Arial"/>
          <w:sz w:val="24"/>
          <w:szCs w:val="24"/>
        </w:rPr>
        <w:t xml:space="preserve">los </w:t>
      </w:r>
      <w:r w:rsidR="00C45FED">
        <w:rPr>
          <w:rFonts w:ascii="Arial" w:hAnsi="Arial" w:cs="Arial"/>
          <w:sz w:val="24"/>
          <w:szCs w:val="24"/>
        </w:rPr>
        <w:t>¿</w:t>
      </w:r>
      <w:r w:rsidR="00C03279" w:rsidRPr="00C03279">
        <w:rPr>
          <w:rFonts w:ascii="Arial" w:hAnsi="Arial" w:cs="Arial"/>
          <w:sz w:val="24"/>
          <w:szCs w:val="24"/>
        </w:rPr>
        <w:t>no</w:t>
      </w:r>
      <w:r w:rsidR="00C45FED">
        <w:rPr>
          <w:rFonts w:ascii="Arial" w:hAnsi="Arial" w:cs="Arial"/>
          <w:sz w:val="24"/>
          <w:szCs w:val="24"/>
        </w:rPr>
        <w:t>?, en eso t</w:t>
      </w:r>
      <w:r w:rsidR="00C03279" w:rsidRPr="00C03279">
        <w:rPr>
          <w:rFonts w:ascii="Arial" w:hAnsi="Arial" w:cs="Arial"/>
          <w:sz w:val="24"/>
          <w:szCs w:val="24"/>
        </w:rPr>
        <w:t>iene usted mucha razón y concluyó diciendo sí fueron 5</w:t>
      </w:r>
      <w:r w:rsidR="00C45FED">
        <w:rPr>
          <w:rFonts w:ascii="Arial" w:hAnsi="Arial" w:cs="Arial"/>
          <w:sz w:val="24"/>
          <w:szCs w:val="24"/>
        </w:rPr>
        <w:t>,</w:t>
      </w:r>
      <w:r w:rsidR="00C03279" w:rsidRPr="00C03279">
        <w:rPr>
          <w:rFonts w:ascii="Arial" w:hAnsi="Arial" w:cs="Arial"/>
          <w:sz w:val="24"/>
          <w:szCs w:val="24"/>
        </w:rPr>
        <w:t>500 personas movilizadas</w:t>
      </w:r>
      <w:r w:rsidR="00C45FED">
        <w:rPr>
          <w:rFonts w:ascii="Arial" w:hAnsi="Arial" w:cs="Arial"/>
          <w:sz w:val="24"/>
          <w:szCs w:val="24"/>
        </w:rPr>
        <w:t xml:space="preserve"> yendo en contra de las</w:t>
      </w:r>
      <w:r w:rsidR="00C03279" w:rsidRPr="00C03279">
        <w:rPr>
          <w:rFonts w:ascii="Arial" w:hAnsi="Arial" w:cs="Arial"/>
          <w:sz w:val="24"/>
          <w:szCs w:val="24"/>
        </w:rPr>
        <w:t xml:space="preserve"> disposiciones oficiales de prevención a</w:t>
      </w:r>
      <w:r w:rsidR="00C45FED">
        <w:rPr>
          <w:rFonts w:ascii="Arial" w:hAnsi="Arial" w:cs="Arial"/>
          <w:sz w:val="24"/>
          <w:szCs w:val="24"/>
        </w:rPr>
        <w:t>l… código,</w:t>
      </w:r>
      <w:r w:rsidR="00C03279" w:rsidRPr="00C03279">
        <w:rPr>
          <w:rFonts w:ascii="Arial" w:hAnsi="Arial" w:cs="Arial"/>
          <w:sz w:val="24"/>
          <w:szCs w:val="24"/>
        </w:rPr>
        <w:t xml:space="preserve"> es</w:t>
      </w:r>
      <w:r w:rsidR="00C45FED">
        <w:rPr>
          <w:rFonts w:ascii="Arial" w:hAnsi="Arial" w:cs="Arial"/>
          <w:sz w:val="24"/>
          <w:szCs w:val="24"/>
        </w:rPr>
        <w:t xml:space="preserve"> cuanto P</w:t>
      </w:r>
      <w:r w:rsidR="00C03279" w:rsidRPr="00C03279">
        <w:rPr>
          <w:rFonts w:ascii="Arial" w:hAnsi="Arial" w:cs="Arial"/>
          <w:sz w:val="24"/>
          <w:szCs w:val="24"/>
        </w:rPr>
        <w:t>residenta</w:t>
      </w:r>
      <w:r w:rsidR="00C45FED">
        <w:rPr>
          <w:rFonts w:ascii="Arial" w:hAnsi="Arial" w:cs="Arial"/>
          <w:sz w:val="24"/>
          <w:szCs w:val="24"/>
        </w:rPr>
        <w:t>.</w:t>
      </w:r>
      <w:r>
        <w:rPr>
          <w:rFonts w:ascii="Arial" w:hAnsi="Arial" w:cs="Arial"/>
          <w:sz w:val="24"/>
          <w:szCs w:val="24"/>
        </w:rPr>
        <w:t>----------------------</w:t>
      </w:r>
      <w:r w:rsidR="00C45FED">
        <w:rPr>
          <w:rFonts w:ascii="Arial" w:hAnsi="Arial" w:cs="Arial"/>
          <w:sz w:val="24"/>
          <w:szCs w:val="24"/>
        </w:rPr>
        <w:t>---------------------------------------------------------------------------------------------------</w:t>
      </w:r>
      <w:r w:rsidR="00C45FED" w:rsidRPr="007F5B6C">
        <w:rPr>
          <w:rFonts w:ascii="Arial" w:hAnsi="Arial" w:cs="Arial"/>
          <w:sz w:val="24"/>
          <w:szCs w:val="24"/>
        </w:rPr>
        <w:t>Con la palabra la Presidente Municipal, C. María Elena Limón García:</w:t>
      </w:r>
      <w:r w:rsidR="00C45FED">
        <w:rPr>
          <w:rFonts w:ascii="Arial" w:hAnsi="Arial" w:cs="Arial"/>
          <w:sz w:val="24"/>
          <w:szCs w:val="24"/>
        </w:rPr>
        <w:t xml:space="preserve"> Estimado R</w:t>
      </w:r>
      <w:r w:rsidR="00C03279" w:rsidRPr="00C03279">
        <w:rPr>
          <w:rFonts w:ascii="Arial" w:hAnsi="Arial" w:cs="Arial"/>
          <w:sz w:val="24"/>
          <w:szCs w:val="24"/>
        </w:rPr>
        <w:t>egidor nueva</w:t>
      </w:r>
      <w:r w:rsidR="00C45FED">
        <w:rPr>
          <w:rFonts w:ascii="Arial" w:hAnsi="Arial" w:cs="Arial"/>
          <w:sz w:val="24"/>
          <w:szCs w:val="24"/>
        </w:rPr>
        <w:t xml:space="preserve">mente usted no se conduce con </w:t>
      </w:r>
      <w:r>
        <w:rPr>
          <w:rFonts w:ascii="Arial" w:hAnsi="Arial" w:cs="Arial"/>
          <w:sz w:val="24"/>
          <w:szCs w:val="24"/>
        </w:rPr>
        <w:t>verdad, lo que usted dice es mentira</w:t>
      </w:r>
      <w:r w:rsidR="00C45FED">
        <w:rPr>
          <w:rFonts w:ascii="Arial" w:hAnsi="Arial" w:cs="Arial"/>
          <w:sz w:val="24"/>
          <w:szCs w:val="24"/>
        </w:rPr>
        <w:t xml:space="preserve">, </w:t>
      </w:r>
      <w:r>
        <w:rPr>
          <w:rFonts w:ascii="Arial" w:hAnsi="Arial" w:cs="Arial"/>
          <w:sz w:val="24"/>
          <w:szCs w:val="24"/>
        </w:rPr>
        <w:t xml:space="preserve">si usted, </w:t>
      </w:r>
      <w:r w:rsidR="00C45FED">
        <w:rPr>
          <w:rFonts w:ascii="Arial" w:hAnsi="Arial" w:cs="Arial"/>
          <w:sz w:val="24"/>
          <w:szCs w:val="24"/>
        </w:rPr>
        <w:t xml:space="preserve">¿me permite?, le permití a </w:t>
      </w:r>
      <w:r w:rsidR="00C03279" w:rsidRPr="00C03279">
        <w:rPr>
          <w:rFonts w:ascii="Arial" w:hAnsi="Arial" w:cs="Arial"/>
          <w:sz w:val="24"/>
          <w:szCs w:val="24"/>
        </w:rPr>
        <w:t xml:space="preserve">usted </w:t>
      </w:r>
      <w:r w:rsidR="00C45FED">
        <w:rPr>
          <w:rFonts w:ascii="Arial" w:hAnsi="Arial" w:cs="Arial"/>
          <w:sz w:val="24"/>
          <w:szCs w:val="24"/>
        </w:rPr>
        <w:t>expresarse R</w:t>
      </w:r>
      <w:r w:rsidR="00C03279" w:rsidRPr="00C03279">
        <w:rPr>
          <w:rFonts w:ascii="Arial" w:hAnsi="Arial" w:cs="Arial"/>
          <w:sz w:val="24"/>
          <w:szCs w:val="24"/>
        </w:rPr>
        <w:t>egidor</w:t>
      </w:r>
      <w:r w:rsidR="00C45FED">
        <w:rPr>
          <w:rFonts w:ascii="Arial" w:hAnsi="Arial" w:cs="Arial"/>
          <w:sz w:val="24"/>
          <w:szCs w:val="24"/>
        </w:rPr>
        <w:t>,</w:t>
      </w:r>
      <w:r w:rsidR="00C03279" w:rsidRPr="00C03279">
        <w:rPr>
          <w:rFonts w:ascii="Arial" w:hAnsi="Arial" w:cs="Arial"/>
          <w:sz w:val="24"/>
          <w:szCs w:val="24"/>
        </w:rPr>
        <w:t xml:space="preserve"> por favor</w:t>
      </w:r>
      <w:r w:rsidR="00C45FED">
        <w:rPr>
          <w:rFonts w:ascii="Arial" w:hAnsi="Arial" w:cs="Arial"/>
          <w:sz w:val="24"/>
          <w:szCs w:val="24"/>
        </w:rPr>
        <w:t>,</w:t>
      </w:r>
      <w:r w:rsidR="00C03279" w:rsidRPr="00C03279">
        <w:rPr>
          <w:rFonts w:ascii="Arial" w:hAnsi="Arial" w:cs="Arial"/>
          <w:sz w:val="24"/>
          <w:szCs w:val="24"/>
        </w:rPr>
        <w:t xml:space="preserve"> si usted tiene pruebas </w:t>
      </w:r>
      <w:r w:rsidR="00C45FED">
        <w:rPr>
          <w:rFonts w:ascii="Arial" w:hAnsi="Arial" w:cs="Arial"/>
          <w:sz w:val="24"/>
          <w:szCs w:val="24"/>
        </w:rPr>
        <w:t>de lo que usted dice hay</w:t>
      </w:r>
      <w:r w:rsidR="00C03279" w:rsidRPr="00C03279">
        <w:rPr>
          <w:rFonts w:ascii="Arial" w:hAnsi="Arial" w:cs="Arial"/>
          <w:sz w:val="24"/>
          <w:szCs w:val="24"/>
        </w:rPr>
        <w:t xml:space="preserve"> lugares en este</w:t>
      </w:r>
      <w:r w:rsidR="00C45FED">
        <w:rPr>
          <w:rFonts w:ascii="Arial" w:hAnsi="Arial" w:cs="Arial"/>
          <w:sz w:val="24"/>
          <w:szCs w:val="24"/>
        </w:rPr>
        <w:t>, por eso le pedí al S</w:t>
      </w:r>
      <w:r w:rsidR="00C03279" w:rsidRPr="00C03279">
        <w:rPr>
          <w:rFonts w:ascii="Arial" w:hAnsi="Arial" w:cs="Arial"/>
          <w:sz w:val="24"/>
          <w:szCs w:val="24"/>
        </w:rPr>
        <w:t>índico que leyera toda</w:t>
      </w:r>
      <w:r w:rsidR="00C45FED">
        <w:rPr>
          <w:rFonts w:ascii="Arial" w:hAnsi="Arial" w:cs="Arial"/>
          <w:sz w:val="24"/>
          <w:szCs w:val="24"/>
        </w:rPr>
        <w:t>s las reglas de operación que usted aprobó</w:t>
      </w:r>
      <w:r w:rsidR="00C03279" w:rsidRPr="00C03279">
        <w:rPr>
          <w:rFonts w:ascii="Arial" w:hAnsi="Arial" w:cs="Arial"/>
          <w:sz w:val="24"/>
          <w:szCs w:val="24"/>
        </w:rPr>
        <w:t xml:space="preserve"> la vez pasada en el cual</w:t>
      </w:r>
      <w:r w:rsidR="00C45FED">
        <w:rPr>
          <w:rFonts w:ascii="Arial" w:hAnsi="Arial" w:cs="Arial"/>
          <w:sz w:val="24"/>
          <w:szCs w:val="24"/>
        </w:rPr>
        <w:t xml:space="preserve"> dice si hay</w:t>
      </w:r>
      <w:r w:rsidR="00C03279" w:rsidRPr="00C03279">
        <w:rPr>
          <w:rFonts w:ascii="Arial" w:hAnsi="Arial" w:cs="Arial"/>
          <w:sz w:val="24"/>
          <w:szCs w:val="24"/>
        </w:rPr>
        <w:t xml:space="preserve"> i</w:t>
      </w:r>
      <w:r w:rsidR="00C45FED">
        <w:rPr>
          <w:rFonts w:ascii="Arial" w:hAnsi="Arial" w:cs="Arial"/>
          <w:sz w:val="24"/>
          <w:szCs w:val="24"/>
        </w:rPr>
        <w:t>rregularidades a dónde se dirija</w:t>
      </w:r>
      <w:r w:rsidR="00C03279" w:rsidRPr="00C03279">
        <w:rPr>
          <w:rFonts w:ascii="Arial" w:hAnsi="Arial" w:cs="Arial"/>
          <w:sz w:val="24"/>
          <w:szCs w:val="24"/>
        </w:rPr>
        <w:t xml:space="preserve"> y presente las pruebas</w:t>
      </w:r>
      <w:r w:rsidR="00C45FED">
        <w:rPr>
          <w:rFonts w:ascii="Arial" w:hAnsi="Arial" w:cs="Arial"/>
          <w:sz w:val="24"/>
          <w:szCs w:val="24"/>
        </w:rPr>
        <w:t>,</w:t>
      </w:r>
      <w:r w:rsidR="00C03279" w:rsidRPr="00C03279">
        <w:rPr>
          <w:rFonts w:ascii="Arial" w:hAnsi="Arial" w:cs="Arial"/>
          <w:sz w:val="24"/>
          <w:szCs w:val="24"/>
        </w:rPr>
        <w:t xml:space="preserve"> presente las pruebas </w:t>
      </w:r>
      <w:r w:rsidR="00C45FED">
        <w:rPr>
          <w:rFonts w:ascii="Arial" w:hAnsi="Arial" w:cs="Arial"/>
          <w:sz w:val="24"/>
          <w:szCs w:val="24"/>
        </w:rPr>
        <w:t xml:space="preserve">porque </w:t>
      </w:r>
      <w:r>
        <w:rPr>
          <w:rFonts w:ascii="Arial" w:hAnsi="Arial" w:cs="Arial"/>
          <w:sz w:val="24"/>
          <w:szCs w:val="24"/>
        </w:rPr>
        <w:t>sí s</w:t>
      </w:r>
      <w:r w:rsidR="00C03279" w:rsidRPr="00C03279">
        <w:rPr>
          <w:rFonts w:ascii="Arial" w:hAnsi="Arial" w:cs="Arial"/>
          <w:sz w:val="24"/>
          <w:szCs w:val="24"/>
        </w:rPr>
        <w:t>olamente son suposiciones</w:t>
      </w:r>
      <w:r w:rsidR="00C45FED">
        <w:rPr>
          <w:rFonts w:ascii="Arial" w:hAnsi="Arial" w:cs="Arial"/>
          <w:sz w:val="24"/>
          <w:szCs w:val="24"/>
        </w:rPr>
        <w:t xml:space="preserve">, sino </w:t>
      </w:r>
      <w:r w:rsidR="00C03279" w:rsidRPr="00C03279">
        <w:rPr>
          <w:rFonts w:ascii="Arial" w:hAnsi="Arial" w:cs="Arial"/>
          <w:sz w:val="24"/>
          <w:szCs w:val="24"/>
        </w:rPr>
        <w:t>trae pruebas</w:t>
      </w:r>
      <w:r w:rsidR="00C45FED">
        <w:rPr>
          <w:rFonts w:ascii="Arial" w:hAnsi="Arial" w:cs="Arial"/>
          <w:sz w:val="24"/>
          <w:szCs w:val="24"/>
        </w:rPr>
        <w:t xml:space="preserve"> no esté di</w:t>
      </w:r>
      <w:r w:rsidR="00C03279" w:rsidRPr="00C03279">
        <w:rPr>
          <w:rFonts w:ascii="Arial" w:hAnsi="Arial" w:cs="Arial"/>
          <w:sz w:val="24"/>
          <w:szCs w:val="24"/>
        </w:rPr>
        <w:t>ciendo cosas que no son verdad por favor</w:t>
      </w:r>
      <w:r w:rsidR="00C45FED">
        <w:rPr>
          <w:rFonts w:ascii="Arial" w:hAnsi="Arial" w:cs="Arial"/>
          <w:sz w:val="24"/>
          <w:szCs w:val="24"/>
        </w:rPr>
        <w:t xml:space="preserve"> y si quieren informa</w:t>
      </w:r>
      <w:r w:rsidR="00C03279" w:rsidRPr="00C03279">
        <w:rPr>
          <w:rFonts w:ascii="Arial" w:hAnsi="Arial" w:cs="Arial"/>
          <w:sz w:val="24"/>
          <w:szCs w:val="24"/>
        </w:rPr>
        <w:t>ción</w:t>
      </w:r>
      <w:r w:rsidR="00C45FED">
        <w:rPr>
          <w:rFonts w:ascii="Arial" w:hAnsi="Arial" w:cs="Arial"/>
          <w:sz w:val="24"/>
          <w:szCs w:val="24"/>
        </w:rPr>
        <w:t xml:space="preserve">, que querían </w:t>
      </w:r>
      <w:r w:rsidR="00C03279" w:rsidRPr="00C03279">
        <w:rPr>
          <w:rFonts w:ascii="Arial" w:hAnsi="Arial" w:cs="Arial"/>
          <w:sz w:val="24"/>
          <w:szCs w:val="24"/>
        </w:rPr>
        <w:t>un informe</w:t>
      </w:r>
      <w:r w:rsidR="00C45FED">
        <w:rPr>
          <w:rFonts w:ascii="Arial" w:hAnsi="Arial" w:cs="Arial"/>
          <w:sz w:val="24"/>
          <w:szCs w:val="24"/>
        </w:rPr>
        <w:t>, si</w:t>
      </w:r>
      <w:r w:rsidR="00C03279" w:rsidRPr="00C03279">
        <w:rPr>
          <w:rFonts w:ascii="Arial" w:hAnsi="Arial" w:cs="Arial"/>
          <w:sz w:val="24"/>
          <w:szCs w:val="24"/>
        </w:rPr>
        <w:t xml:space="preserve"> ustedes </w:t>
      </w:r>
      <w:r w:rsidR="00C45FED">
        <w:rPr>
          <w:rFonts w:ascii="Arial" w:hAnsi="Arial" w:cs="Arial"/>
          <w:sz w:val="24"/>
          <w:szCs w:val="24"/>
        </w:rPr>
        <w:t xml:space="preserve">leen </w:t>
      </w:r>
      <w:r w:rsidR="00C03279" w:rsidRPr="00C03279">
        <w:rPr>
          <w:rFonts w:ascii="Arial" w:hAnsi="Arial" w:cs="Arial"/>
          <w:sz w:val="24"/>
          <w:szCs w:val="24"/>
        </w:rPr>
        <w:t>la iniciativa</w:t>
      </w:r>
      <w:r w:rsidR="00C45FED">
        <w:rPr>
          <w:rFonts w:ascii="Arial" w:hAnsi="Arial" w:cs="Arial"/>
          <w:sz w:val="24"/>
          <w:szCs w:val="24"/>
        </w:rPr>
        <w:t xml:space="preserve"> que se les envió, </w:t>
      </w:r>
      <w:r w:rsidR="00C03279" w:rsidRPr="00C03279">
        <w:rPr>
          <w:rFonts w:ascii="Arial" w:hAnsi="Arial" w:cs="Arial"/>
          <w:sz w:val="24"/>
          <w:szCs w:val="24"/>
        </w:rPr>
        <w:t xml:space="preserve">ahí hay un informe </w:t>
      </w:r>
      <w:r w:rsidR="00C45FED">
        <w:rPr>
          <w:rFonts w:ascii="Arial" w:hAnsi="Arial" w:cs="Arial"/>
          <w:sz w:val="24"/>
          <w:szCs w:val="24"/>
        </w:rPr>
        <w:t xml:space="preserve">de </w:t>
      </w:r>
      <w:r w:rsidR="00C03279" w:rsidRPr="00C03279">
        <w:rPr>
          <w:rFonts w:ascii="Arial" w:hAnsi="Arial" w:cs="Arial"/>
          <w:sz w:val="24"/>
          <w:szCs w:val="24"/>
        </w:rPr>
        <w:t xml:space="preserve">cuántas personas fueron aprobadas </w:t>
      </w:r>
      <w:r w:rsidR="00C45FED">
        <w:rPr>
          <w:rFonts w:ascii="Arial" w:hAnsi="Arial" w:cs="Arial"/>
          <w:sz w:val="24"/>
          <w:szCs w:val="24"/>
        </w:rPr>
        <w:t>de los $8´000,000.00 (Ocho millones de pesos 00/100 M.N.), si ustedes ven, si</w:t>
      </w:r>
      <w:r w:rsidR="00C03279" w:rsidRPr="00C03279">
        <w:rPr>
          <w:rFonts w:ascii="Arial" w:hAnsi="Arial" w:cs="Arial"/>
          <w:sz w:val="24"/>
          <w:szCs w:val="24"/>
        </w:rPr>
        <w:t xml:space="preserve"> pueden ver</w:t>
      </w:r>
      <w:r w:rsidR="00FE47F2">
        <w:rPr>
          <w:rFonts w:ascii="Arial" w:hAnsi="Arial" w:cs="Arial"/>
          <w:sz w:val="24"/>
          <w:szCs w:val="24"/>
        </w:rPr>
        <w:t>, todos tienen</w:t>
      </w:r>
      <w:r w:rsidR="00C03279" w:rsidRPr="00C03279">
        <w:rPr>
          <w:rFonts w:ascii="Arial" w:hAnsi="Arial" w:cs="Arial"/>
          <w:sz w:val="24"/>
          <w:szCs w:val="24"/>
        </w:rPr>
        <w:t xml:space="preserve"> </w:t>
      </w:r>
      <w:r w:rsidR="00C45FED">
        <w:rPr>
          <w:rFonts w:ascii="Arial" w:hAnsi="Arial" w:cs="Arial"/>
          <w:sz w:val="24"/>
          <w:szCs w:val="24"/>
        </w:rPr>
        <w:t>en este</w:t>
      </w:r>
      <w:r w:rsidR="00C03279" w:rsidRPr="00C03279">
        <w:rPr>
          <w:rFonts w:ascii="Arial" w:hAnsi="Arial" w:cs="Arial"/>
          <w:sz w:val="24"/>
          <w:szCs w:val="24"/>
        </w:rPr>
        <w:t xml:space="preserve"> momento</w:t>
      </w:r>
      <w:r w:rsidR="00FE47F2">
        <w:rPr>
          <w:rFonts w:ascii="Arial" w:hAnsi="Arial" w:cs="Arial"/>
          <w:sz w:val="24"/>
          <w:szCs w:val="24"/>
        </w:rPr>
        <w:t>,</w:t>
      </w:r>
      <w:r w:rsidR="00C03279" w:rsidRPr="00C03279">
        <w:rPr>
          <w:rFonts w:ascii="Arial" w:hAnsi="Arial" w:cs="Arial"/>
          <w:sz w:val="24"/>
          <w:szCs w:val="24"/>
        </w:rPr>
        <w:t xml:space="preserve"> en la página 2</w:t>
      </w:r>
      <w:r w:rsidR="00FE47F2">
        <w:rPr>
          <w:rFonts w:ascii="Arial" w:hAnsi="Arial" w:cs="Arial"/>
          <w:sz w:val="24"/>
          <w:szCs w:val="24"/>
        </w:rPr>
        <w:t xml:space="preserve"> en el</w:t>
      </w:r>
      <w:r w:rsidR="00C03279" w:rsidRPr="00C03279">
        <w:rPr>
          <w:rFonts w:ascii="Arial" w:hAnsi="Arial" w:cs="Arial"/>
          <w:sz w:val="24"/>
          <w:szCs w:val="24"/>
        </w:rPr>
        <w:t xml:space="preserve"> acuerdo </w:t>
      </w:r>
      <w:r w:rsidR="00FE47F2">
        <w:rPr>
          <w:rFonts w:ascii="Arial" w:hAnsi="Arial" w:cs="Arial"/>
          <w:sz w:val="24"/>
          <w:szCs w:val="24"/>
        </w:rPr>
        <w:t xml:space="preserve">ahí dice </w:t>
      </w:r>
      <w:r w:rsidR="00C03279" w:rsidRPr="00C03279">
        <w:rPr>
          <w:rFonts w:ascii="Arial" w:hAnsi="Arial" w:cs="Arial"/>
          <w:sz w:val="24"/>
          <w:szCs w:val="24"/>
        </w:rPr>
        <w:t>el número de personas</w:t>
      </w:r>
      <w:r w:rsidR="00FE47F2">
        <w:rPr>
          <w:rFonts w:ascii="Arial" w:hAnsi="Arial" w:cs="Arial"/>
          <w:sz w:val="24"/>
          <w:szCs w:val="24"/>
        </w:rPr>
        <w:t>,</w:t>
      </w:r>
      <w:r w:rsidR="00C03279" w:rsidRPr="00C03279">
        <w:rPr>
          <w:rFonts w:ascii="Arial" w:hAnsi="Arial" w:cs="Arial"/>
          <w:sz w:val="24"/>
          <w:szCs w:val="24"/>
        </w:rPr>
        <w:t xml:space="preserve"> fueron 1</w:t>
      </w:r>
      <w:r w:rsidR="00FE47F2">
        <w:rPr>
          <w:rFonts w:ascii="Arial" w:hAnsi="Arial" w:cs="Arial"/>
          <w:sz w:val="24"/>
          <w:szCs w:val="24"/>
        </w:rPr>
        <w:t>,</w:t>
      </w:r>
      <w:r w:rsidR="00C03279" w:rsidRPr="00C03279">
        <w:rPr>
          <w:rFonts w:ascii="Arial" w:hAnsi="Arial" w:cs="Arial"/>
          <w:sz w:val="24"/>
          <w:szCs w:val="24"/>
        </w:rPr>
        <w:t>541 mujeres</w:t>
      </w:r>
      <w:r w:rsidR="00FE47F2">
        <w:rPr>
          <w:rFonts w:ascii="Arial" w:hAnsi="Arial" w:cs="Arial"/>
          <w:sz w:val="24"/>
          <w:szCs w:val="24"/>
        </w:rPr>
        <w:t xml:space="preserve"> de</w:t>
      </w:r>
      <w:r w:rsidR="00C03279" w:rsidRPr="00C03279">
        <w:rPr>
          <w:rFonts w:ascii="Arial" w:hAnsi="Arial" w:cs="Arial"/>
          <w:sz w:val="24"/>
          <w:szCs w:val="24"/>
        </w:rPr>
        <w:t xml:space="preserve"> las cuales quinientas 534 fueron hombres</w:t>
      </w:r>
      <w:r w:rsidR="00FE47F2">
        <w:rPr>
          <w:rFonts w:ascii="Arial" w:hAnsi="Arial" w:cs="Arial"/>
          <w:sz w:val="24"/>
          <w:szCs w:val="24"/>
        </w:rPr>
        <w:t>,</w:t>
      </w:r>
      <w:r w:rsidR="00C03279" w:rsidRPr="00C03279">
        <w:rPr>
          <w:rFonts w:ascii="Arial" w:hAnsi="Arial" w:cs="Arial"/>
          <w:sz w:val="24"/>
          <w:szCs w:val="24"/>
        </w:rPr>
        <w:t xml:space="preserve"> ahí viene toda la información </w:t>
      </w:r>
      <w:r w:rsidR="00FE47F2">
        <w:rPr>
          <w:rFonts w:ascii="Arial" w:hAnsi="Arial" w:cs="Arial"/>
          <w:sz w:val="24"/>
          <w:szCs w:val="24"/>
        </w:rPr>
        <w:t xml:space="preserve">para </w:t>
      </w:r>
      <w:r w:rsidR="00C03279" w:rsidRPr="00C03279">
        <w:rPr>
          <w:rFonts w:ascii="Arial" w:hAnsi="Arial" w:cs="Arial"/>
          <w:sz w:val="24"/>
          <w:szCs w:val="24"/>
        </w:rPr>
        <w:t>los que dicen que no tienen</w:t>
      </w:r>
      <w:r w:rsidR="00FE47F2">
        <w:rPr>
          <w:rFonts w:ascii="Arial" w:hAnsi="Arial" w:cs="Arial"/>
          <w:sz w:val="24"/>
          <w:szCs w:val="24"/>
        </w:rPr>
        <w:t xml:space="preserve"> la</w:t>
      </w:r>
      <w:r w:rsidR="00C03279" w:rsidRPr="00C03279">
        <w:rPr>
          <w:rFonts w:ascii="Arial" w:hAnsi="Arial" w:cs="Arial"/>
          <w:sz w:val="24"/>
          <w:szCs w:val="24"/>
        </w:rPr>
        <w:t xml:space="preserve"> información</w:t>
      </w:r>
      <w:r w:rsidR="00FE47F2">
        <w:rPr>
          <w:rFonts w:ascii="Arial" w:hAnsi="Arial" w:cs="Arial"/>
          <w:sz w:val="24"/>
          <w:szCs w:val="24"/>
        </w:rPr>
        <w:t xml:space="preserve">, </w:t>
      </w:r>
      <w:r w:rsidR="00C03279" w:rsidRPr="00C03279">
        <w:rPr>
          <w:rFonts w:ascii="Arial" w:hAnsi="Arial" w:cs="Arial"/>
          <w:sz w:val="24"/>
          <w:szCs w:val="24"/>
        </w:rPr>
        <w:t>hay que leer</w:t>
      </w:r>
      <w:r w:rsidR="00FE47F2">
        <w:rPr>
          <w:rFonts w:ascii="Arial" w:hAnsi="Arial" w:cs="Arial"/>
          <w:sz w:val="24"/>
          <w:szCs w:val="24"/>
        </w:rPr>
        <w:t>, hay que leer el,</w:t>
      </w:r>
      <w:r w:rsidR="00C03279" w:rsidRPr="00C03279">
        <w:rPr>
          <w:rFonts w:ascii="Arial" w:hAnsi="Arial" w:cs="Arial"/>
          <w:sz w:val="24"/>
          <w:szCs w:val="24"/>
        </w:rPr>
        <w:t xml:space="preserve"> el</w:t>
      </w:r>
      <w:r w:rsidR="00FE47F2">
        <w:rPr>
          <w:rFonts w:ascii="Arial" w:hAnsi="Arial" w:cs="Arial"/>
          <w:sz w:val="24"/>
          <w:szCs w:val="24"/>
        </w:rPr>
        <w:t xml:space="preserve"> dictamen para pues, tener t</w:t>
      </w:r>
      <w:r w:rsidR="00C03279" w:rsidRPr="00C03279">
        <w:rPr>
          <w:rFonts w:ascii="Arial" w:hAnsi="Arial" w:cs="Arial"/>
          <w:sz w:val="24"/>
          <w:szCs w:val="24"/>
        </w:rPr>
        <w:t xml:space="preserve">oda la información y también recordarles a todos ustedes qué la vez pasada hubo un acuerdo </w:t>
      </w:r>
      <w:r w:rsidR="00FE47F2">
        <w:rPr>
          <w:rFonts w:ascii="Arial" w:hAnsi="Arial" w:cs="Arial"/>
          <w:sz w:val="24"/>
          <w:szCs w:val="24"/>
        </w:rPr>
        <w:t xml:space="preserve">en el </w:t>
      </w:r>
      <w:r w:rsidR="00C03279" w:rsidRPr="00C03279">
        <w:rPr>
          <w:rFonts w:ascii="Arial" w:hAnsi="Arial" w:cs="Arial"/>
          <w:sz w:val="24"/>
          <w:szCs w:val="24"/>
        </w:rPr>
        <w:t>cuál ustedes me facultan para tomar las decisiones que yo crea conveniente y también revíselo pues</w:t>
      </w:r>
      <w:r w:rsidR="00FE47F2">
        <w:rPr>
          <w:rFonts w:ascii="Arial" w:hAnsi="Arial" w:cs="Arial"/>
          <w:sz w:val="24"/>
          <w:szCs w:val="24"/>
        </w:rPr>
        <w:t>,</w:t>
      </w:r>
      <w:r w:rsidR="00C03279" w:rsidRPr="00C03279">
        <w:rPr>
          <w:rFonts w:ascii="Arial" w:hAnsi="Arial" w:cs="Arial"/>
          <w:sz w:val="24"/>
          <w:szCs w:val="24"/>
        </w:rPr>
        <w:t xml:space="preserve"> ya no </w:t>
      </w:r>
      <w:r w:rsidR="00FE47F2">
        <w:rPr>
          <w:rFonts w:ascii="Arial" w:hAnsi="Arial" w:cs="Arial"/>
          <w:sz w:val="24"/>
          <w:szCs w:val="24"/>
        </w:rPr>
        <w:t>se los voy a leer, no ya no pues, pero,</w:t>
      </w:r>
      <w:r w:rsidR="00C03279" w:rsidRPr="00C03279">
        <w:rPr>
          <w:rFonts w:ascii="Arial" w:hAnsi="Arial" w:cs="Arial"/>
          <w:sz w:val="24"/>
          <w:szCs w:val="24"/>
        </w:rPr>
        <w:t xml:space="preserve"> se les olvidan las cosas y ustedes aprobaron por unanimidad para que yo hiciera </w:t>
      </w:r>
      <w:r w:rsidR="00FE47F2">
        <w:rPr>
          <w:rFonts w:ascii="Arial" w:hAnsi="Arial" w:cs="Arial"/>
          <w:sz w:val="24"/>
          <w:szCs w:val="24"/>
        </w:rPr>
        <w:t xml:space="preserve">eh, </w:t>
      </w:r>
      <w:r w:rsidR="00C03279" w:rsidRPr="00C03279">
        <w:rPr>
          <w:rFonts w:ascii="Arial" w:hAnsi="Arial" w:cs="Arial"/>
          <w:sz w:val="24"/>
          <w:szCs w:val="24"/>
        </w:rPr>
        <w:t xml:space="preserve">administrativamente </w:t>
      </w:r>
      <w:r w:rsidR="00FE47F2">
        <w:rPr>
          <w:rFonts w:ascii="Arial" w:hAnsi="Arial" w:cs="Arial"/>
          <w:sz w:val="24"/>
          <w:szCs w:val="24"/>
        </w:rPr>
        <w:t xml:space="preserve">y </w:t>
      </w:r>
      <w:r w:rsidR="00C03279" w:rsidRPr="00C03279">
        <w:rPr>
          <w:rFonts w:ascii="Arial" w:hAnsi="Arial" w:cs="Arial"/>
          <w:sz w:val="24"/>
          <w:szCs w:val="24"/>
        </w:rPr>
        <w:t>todo lo que tuviera que hacer para beneficiar los ciudadanos</w:t>
      </w:r>
      <w:r w:rsidR="00FE47F2">
        <w:rPr>
          <w:rFonts w:ascii="Arial" w:hAnsi="Arial" w:cs="Arial"/>
          <w:sz w:val="24"/>
          <w:szCs w:val="24"/>
        </w:rPr>
        <w:t xml:space="preserve"> de</w:t>
      </w:r>
      <w:r w:rsidR="00C03279" w:rsidRPr="00C03279">
        <w:rPr>
          <w:rFonts w:ascii="Arial" w:hAnsi="Arial" w:cs="Arial"/>
          <w:sz w:val="24"/>
          <w:szCs w:val="24"/>
        </w:rPr>
        <w:t xml:space="preserve"> este municipio</w:t>
      </w:r>
      <w:r w:rsidR="00FE47F2">
        <w:rPr>
          <w:rFonts w:ascii="Arial" w:hAnsi="Arial" w:cs="Arial"/>
          <w:sz w:val="24"/>
          <w:szCs w:val="24"/>
        </w:rPr>
        <w:t>, yo estoy</w:t>
      </w:r>
      <w:r w:rsidR="00C03279" w:rsidRPr="00C03279">
        <w:rPr>
          <w:rFonts w:ascii="Arial" w:hAnsi="Arial" w:cs="Arial"/>
          <w:sz w:val="24"/>
          <w:szCs w:val="24"/>
        </w:rPr>
        <w:t xml:space="preserve"> atendiendo lo que ustedes me aprobaron</w:t>
      </w:r>
      <w:r w:rsidR="00FE47F2">
        <w:rPr>
          <w:rFonts w:ascii="Arial" w:hAnsi="Arial" w:cs="Arial"/>
          <w:sz w:val="24"/>
          <w:szCs w:val="24"/>
        </w:rPr>
        <w:t>, léanlo, está</w:t>
      </w:r>
      <w:r w:rsidR="00C03279" w:rsidRPr="00C03279">
        <w:rPr>
          <w:rFonts w:ascii="Arial" w:hAnsi="Arial" w:cs="Arial"/>
          <w:sz w:val="24"/>
          <w:szCs w:val="24"/>
        </w:rPr>
        <w:t xml:space="preserve"> en la</w:t>
      </w:r>
      <w:r w:rsidR="00FE47F2">
        <w:rPr>
          <w:rFonts w:ascii="Arial" w:hAnsi="Arial" w:cs="Arial"/>
          <w:sz w:val="24"/>
          <w:szCs w:val="24"/>
        </w:rPr>
        <w:t>, en la</w:t>
      </w:r>
      <w:r w:rsidR="00C03279" w:rsidRPr="00C03279">
        <w:rPr>
          <w:rFonts w:ascii="Arial" w:hAnsi="Arial" w:cs="Arial"/>
          <w:sz w:val="24"/>
          <w:szCs w:val="24"/>
        </w:rPr>
        <w:t xml:space="preserve"> sesión pasada la iniciativa y está aprobada por mayoría </w:t>
      </w:r>
      <w:r w:rsidR="00FE47F2">
        <w:rPr>
          <w:rFonts w:ascii="Arial" w:hAnsi="Arial" w:cs="Arial"/>
          <w:sz w:val="24"/>
          <w:szCs w:val="24"/>
        </w:rPr>
        <w:t xml:space="preserve">eh, </w:t>
      </w:r>
      <w:r w:rsidR="00C03279" w:rsidRPr="00C03279">
        <w:rPr>
          <w:rFonts w:ascii="Arial" w:hAnsi="Arial" w:cs="Arial"/>
          <w:sz w:val="24"/>
          <w:szCs w:val="24"/>
        </w:rPr>
        <w:t>y bueno</w:t>
      </w:r>
      <w:r w:rsidR="00FE47F2">
        <w:rPr>
          <w:rFonts w:ascii="Arial" w:hAnsi="Arial" w:cs="Arial"/>
          <w:sz w:val="24"/>
          <w:szCs w:val="24"/>
        </w:rPr>
        <w:t>, vamos a ceder el uso de la voz R</w:t>
      </w:r>
      <w:r w:rsidR="00C03279" w:rsidRPr="00C03279">
        <w:rPr>
          <w:rFonts w:ascii="Arial" w:hAnsi="Arial" w:cs="Arial"/>
          <w:sz w:val="24"/>
          <w:szCs w:val="24"/>
        </w:rPr>
        <w:t>egidora Daniela</w:t>
      </w:r>
      <w:r w:rsidR="00FE47F2">
        <w:rPr>
          <w:rFonts w:ascii="Arial" w:hAnsi="Arial" w:cs="Arial"/>
          <w:sz w:val="24"/>
          <w:szCs w:val="24"/>
        </w:rPr>
        <w:t>, adelante R</w:t>
      </w:r>
      <w:r w:rsidR="00C03279" w:rsidRPr="00C03279">
        <w:rPr>
          <w:rFonts w:ascii="Arial" w:hAnsi="Arial" w:cs="Arial"/>
          <w:sz w:val="24"/>
          <w:szCs w:val="24"/>
        </w:rPr>
        <w:t>egidora</w:t>
      </w:r>
      <w:r w:rsidR="00FE47F2">
        <w:rPr>
          <w:rFonts w:ascii="Arial" w:hAnsi="Arial" w:cs="Arial"/>
          <w:sz w:val="24"/>
          <w:szCs w:val="24"/>
        </w:rPr>
        <w:t>.---------------------------------------------------------------------------------------------------------------------------------------------------</w:t>
      </w:r>
      <w:r w:rsidR="00BE4372">
        <w:rPr>
          <w:rFonts w:ascii="Arial" w:hAnsi="Arial" w:cs="Arial"/>
          <w:sz w:val="24"/>
          <w:szCs w:val="24"/>
        </w:rPr>
        <w:t>------------</w:t>
      </w:r>
      <w:r w:rsidR="00FE47F2">
        <w:rPr>
          <w:rFonts w:ascii="Arial" w:hAnsi="Arial" w:cs="Arial"/>
          <w:sz w:val="24"/>
          <w:szCs w:val="24"/>
        </w:rPr>
        <w:t>--</w:t>
      </w:r>
      <w:r w:rsidR="00FE47F2">
        <w:rPr>
          <w:rFonts w:ascii="Arial" w:eastAsia="Calibri" w:hAnsi="Arial" w:cs="Arial"/>
          <w:sz w:val="24"/>
          <w:szCs w:val="24"/>
        </w:rPr>
        <w:t>Habla</w:t>
      </w:r>
      <w:r w:rsidR="00FE47F2" w:rsidRPr="00733E72">
        <w:rPr>
          <w:rFonts w:ascii="Arial" w:eastAsia="Calibri" w:hAnsi="Arial" w:cs="Arial"/>
          <w:sz w:val="24"/>
          <w:szCs w:val="24"/>
        </w:rPr>
        <w:t xml:space="preserve"> </w:t>
      </w:r>
      <w:r w:rsidR="00FE47F2">
        <w:rPr>
          <w:rFonts w:ascii="Arial" w:eastAsia="Calibri" w:hAnsi="Arial" w:cs="Arial"/>
          <w:sz w:val="24"/>
          <w:szCs w:val="24"/>
        </w:rPr>
        <w:t xml:space="preserve">la </w:t>
      </w:r>
      <w:r w:rsidR="00FE47F2" w:rsidRPr="00733E72">
        <w:rPr>
          <w:rFonts w:ascii="Arial" w:eastAsia="Calibri" w:hAnsi="Arial" w:cs="Arial"/>
          <w:sz w:val="24"/>
          <w:szCs w:val="24"/>
        </w:rPr>
        <w:t>Regidora</w:t>
      </w:r>
      <w:r w:rsidR="00FE47F2" w:rsidRPr="00733E72">
        <w:rPr>
          <w:rFonts w:ascii="Arial" w:eastAsia="Arial" w:hAnsi="Arial" w:cs="Arial"/>
          <w:sz w:val="24"/>
          <w:szCs w:val="24"/>
        </w:rPr>
        <w:t xml:space="preserve"> D</w:t>
      </w:r>
      <w:r w:rsidR="00FE47F2">
        <w:rPr>
          <w:rFonts w:ascii="Arial" w:eastAsia="Arial" w:hAnsi="Arial" w:cs="Arial"/>
          <w:sz w:val="24"/>
          <w:szCs w:val="24"/>
        </w:rPr>
        <w:t>aniela Elizabeth Chávez Estrada:</w:t>
      </w:r>
      <w:r w:rsidR="00FE47F2">
        <w:rPr>
          <w:rFonts w:ascii="Arial" w:hAnsi="Arial" w:cs="Arial"/>
          <w:sz w:val="24"/>
          <w:szCs w:val="24"/>
        </w:rPr>
        <w:t xml:space="preserve"> Gracias P</w:t>
      </w:r>
      <w:r w:rsidR="00C03279" w:rsidRPr="00C03279">
        <w:rPr>
          <w:rFonts w:ascii="Arial" w:hAnsi="Arial" w:cs="Arial"/>
          <w:sz w:val="24"/>
          <w:szCs w:val="24"/>
        </w:rPr>
        <w:t>residenta</w:t>
      </w:r>
      <w:r w:rsidR="00FE47F2">
        <w:rPr>
          <w:rFonts w:ascii="Arial" w:hAnsi="Arial" w:cs="Arial"/>
          <w:sz w:val="24"/>
          <w:szCs w:val="24"/>
        </w:rPr>
        <w:t>, compañera</w:t>
      </w:r>
      <w:r w:rsidR="00C03279" w:rsidRPr="00C03279">
        <w:rPr>
          <w:rFonts w:ascii="Arial" w:hAnsi="Arial" w:cs="Arial"/>
          <w:sz w:val="24"/>
          <w:szCs w:val="24"/>
        </w:rPr>
        <w:t>s y compa</w:t>
      </w:r>
      <w:r w:rsidR="00FE47F2">
        <w:rPr>
          <w:rFonts w:ascii="Arial" w:hAnsi="Arial" w:cs="Arial"/>
          <w:sz w:val="24"/>
          <w:szCs w:val="24"/>
        </w:rPr>
        <w:t>ñeros R</w:t>
      </w:r>
      <w:r w:rsidR="00C03279" w:rsidRPr="00C03279">
        <w:rPr>
          <w:rFonts w:ascii="Arial" w:hAnsi="Arial" w:cs="Arial"/>
          <w:sz w:val="24"/>
          <w:szCs w:val="24"/>
        </w:rPr>
        <w:t xml:space="preserve">egidores </w:t>
      </w:r>
      <w:r w:rsidR="00FE47F2">
        <w:rPr>
          <w:rFonts w:ascii="Arial" w:hAnsi="Arial" w:cs="Arial"/>
          <w:sz w:val="24"/>
          <w:szCs w:val="24"/>
        </w:rPr>
        <w:t xml:space="preserve">eh, de igual forma </w:t>
      </w:r>
      <w:r w:rsidR="00C03279" w:rsidRPr="00C03279">
        <w:rPr>
          <w:rFonts w:ascii="Arial" w:hAnsi="Arial" w:cs="Arial"/>
          <w:sz w:val="24"/>
          <w:szCs w:val="24"/>
        </w:rPr>
        <w:t>ahorita</w:t>
      </w:r>
      <w:r w:rsidR="00C87E9B">
        <w:rPr>
          <w:rFonts w:ascii="Arial" w:hAnsi="Arial" w:cs="Arial"/>
          <w:sz w:val="24"/>
          <w:szCs w:val="24"/>
        </w:rPr>
        <w:t xml:space="preserve"> usted ya</w:t>
      </w:r>
      <w:r w:rsidR="00C03279" w:rsidRPr="00C03279">
        <w:rPr>
          <w:rFonts w:ascii="Arial" w:hAnsi="Arial" w:cs="Arial"/>
          <w:sz w:val="24"/>
          <w:szCs w:val="24"/>
        </w:rPr>
        <w:t xml:space="preserve"> lo comentó</w:t>
      </w:r>
      <w:r w:rsidR="00C87E9B">
        <w:rPr>
          <w:rFonts w:ascii="Arial" w:hAnsi="Arial" w:cs="Arial"/>
          <w:sz w:val="24"/>
          <w:szCs w:val="24"/>
        </w:rPr>
        <w:t xml:space="preserve"> en</w:t>
      </w:r>
      <w:r w:rsidR="00C03279" w:rsidRPr="00C03279">
        <w:rPr>
          <w:rFonts w:ascii="Arial" w:hAnsi="Arial" w:cs="Arial"/>
          <w:sz w:val="24"/>
          <w:szCs w:val="24"/>
        </w:rPr>
        <w:t xml:space="preserve"> los considerandos</w:t>
      </w:r>
      <w:r w:rsidR="00C87E9B">
        <w:rPr>
          <w:rFonts w:ascii="Arial" w:hAnsi="Arial" w:cs="Arial"/>
          <w:sz w:val="24"/>
          <w:szCs w:val="24"/>
        </w:rPr>
        <w:t>,</w:t>
      </w:r>
      <w:r w:rsidR="00C03279" w:rsidRPr="00C03279">
        <w:rPr>
          <w:rFonts w:ascii="Arial" w:hAnsi="Arial" w:cs="Arial"/>
          <w:sz w:val="24"/>
          <w:szCs w:val="24"/>
        </w:rPr>
        <w:t xml:space="preserve"> en el 3 habla de la situación de emergencia </w:t>
      </w:r>
      <w:r w:rsidR="00FE47F2">
        <w:rPr>
          <w:rFonts w:ascii="Arial" w:hAnsi="Arial" w:cs="Arial"/>
          <w:sz w:val="24"/>
          <w:szCs w:val="24"/>
        </w:rPr>
        <w:t>eh, la P</w:t>
      </w:r>
      <w:r w:rsidR="00C03279" w:rsidRPr="00C03279">
        <w:rPr>
          <w:rFonts w:ascii="Arial" w:hAnsi="Arial" w:cs="Arial"/>
          <w:sz w:val="24"/>
          <w:szCs w:val="24"/>
        </w:rPr>
        <w:t xml:space="preserve">residenta tendrá la facultad de realizar de inmediato las gestiones </w:t>
      </w:r>
      <w:r w:rsidR="00FE47F2">
        <w:rPr>
          <w:rFonts w:ascii="Arial" w:hAnsi="Arial" w:cs="Arial"/>
          <w:sz w:val="24"/>
          <w:szCs w:val="24"/>
        </w:rPr>
        <w:t>y mo</w:t>
      </w:r>
      <w:r w:rsidR="00C03279" w:rsidRPr="00C03279">
        <w:rPr>
          <w:rFonts w:ascii="Arial" w:hAnsi="Arial" w:cs="Arial"/>
          <w:sz w:val="24"/>
          <w:szCs w:val="24"/>
        </w:rPr>
        <w:t>dificaciones</w:t>
      </w:r>
      <w:r w:rsidR="00FE47F2">
        <w:rPr>
          <w:rFonts w:ascii="Arial" w:hAnsi="Arial" w:cs="Arial"/>
          <w:sz w:val="24"/>
          <w:szCs w:val="24"/>
        </w:rPr>
        <w:t>,</w:t>
      </w:r>
      <w:r w:rsidR="00C03279" w:rsidRPr="00C03279">
        <w:rPr>
          <w:rFonts w:ascii="Arial" w:hAnsi="Arial" w:cs="Arial"/>
          <w:sz w:val="24"/>
          <w:szCs w:val="24"/>
        </w:rPr>
        <w:t xml:space="preserve"> en la página oficial</w:t>
      </w:r>
      <w:r w:rsidR="004A1DA0">
        <w:rPr>
          <w:rFonts w:ascii="Arial" w:hAnsi="Arial" w:cs="Arial"/>
          <w:sz w:val="24"/>
          <w:szCs w:val="24"/>
        </w:rPr>
        <w:t xml:space="preserve"> eh, es una pregunta,</w:t>
      </w:r>
      <w:r w:rsidR="00C03279" w:rsidRPr="00C03279">
        <w:rPr>
          <w:rFonts w:ascii="Arial" w:hAnsi="Arial" w:cs="Arial"/>
          <w:sz w:val="24"/>
          <w:szCs w:val="24"/>
        </w:rPr>
        <w:t xml:space="preserve"> en la página oficial </w:t>
      </w:r>
      <w:r w:rsidR="004A1DA0">
        <w:rPr>
          <w:rFonts w:ascii="Arial" w:hAnsi="Arial" w:cs="Arial"/>
          <w:sz w:val="24"/>
          <w:szCs w:val="24"/>
        </w:rPr>
        <w:t xml:space="preserve">eh, vi que ya </w:t>
      </w:r>
      <w:r w:rsidR="00C03279" w:rsidRPr="00C03279">
        <w:rPr>
          <w:rFonts w:ascii="Arial" w:hAnsi="Arial" w:cs="Arial"/>
          <w:sz w:val="24"/>
          <w:szCs w:val="24"/>
        </w:rPr>
        <w:t>había una segunda convocatoria</w:t>
      </w:r>
      <w:r w:rsidR="004A1DA0">
        <w:rPr>
          <w:rFonts w:ascii="Arial" w:hAnsi="Arial" w:cs="Arial"/>
          <w:sz w:val="24"/>
          <w:szCs w:val="24"/>
        </w:rPr>
        <w:t>,</w:t>
      </w:r>
      <w:r w:rsidR="00C03279" w:rsidRPr="00C03279">
        <w:rPr>
          <w:rFonts w:ascii="Arial" w:hAnsi="Arial" w:cs="Arial"/>
          <w:sz w:val="24"/>
          <w:szCs w:val="24"/>
        </w:rPr>
        <w:t xml:space="preserve"> saber si lo que estamos aprobando es algo que ya </w:t>
      </w:r>
      <w:r w:rsidR="004A1DA0">
        <w:rPr>
          <w:rFonts w:ascii="Arial" w:hAnsi="Arial" w:cs="Arial"/>
          <w:sz w:val="24"/>
          <w:szCs w:val="24"/>
        </w:rPr>
        <w:t xml:space="preserve">eh, </w:t>
      </w:r>
      <w:r w:rsidR="00C03279" w:rsidRPr="00C03279">
        <w:rPr>
          <w:rFonts w:ascii="Arial" w:hAnsi="Arial" w:cs="Arial"/>
          <w:sz w:val="24"/>
          <w:szCs w:val="24"/>
        </w:rPr>
        <w:t xml:space="preserve">está </w:t>
      </w:r>
      <w:r w:rsidR="004A1DA0">
        <w:rPr>
          <w:rFonts w:ascii="Arial" w:hAnsi="Arial" w:cs="Arial"/>
          <w:sz w:val="24"/>
          <w:szCs w:val="24"/>
        </w:rPr>
        <w:t xml:space="preserve">ahorita </w:t>
      </w:r>
      <w:r w:rsidR="00C03279" w:rsidRPr="00C03279">
        <w:rPr>
          <w:rFonts w:ascii="Arial" w:hAnsi="Arial" w:cs="Arial"/>
          <w:sz w:val="24"/>
          <w:szCs w:val="24"/>
        </w:rPr>
        <w:t>haciéndose y si es así</w:t>
      </w:r>
      <w:r w:rsidR="004A1DA0">
        <w:rPr>
          <w:rFonts w:ascii="Arial" w:hAnsi="Arial" w:cs="Arial"/>
          <w:sz w:val="24"/>
          <w:szCs w:val="24"/>
        </w:rPr>
        <w:t>,</w:t>
      </w:r>
      <w:r w:rsidR="00C03279" w:rsidRPr="00C03279">
        <w:rPr>
          <w:rFonts w:ascii="Arial" w:hAnsi="Arial" w:cs="Arial"/>
          <w:sz w:val="24"/>
          <w:szCs w:val="24"/>
        </w:rPr>
        <w:t xml:space="preserve"> sí </w:t>
      </w:r>
      <w:r w:rsidR="004A1DA0">
        <w:rPr>
          <w:rFonts w:ascii="Arial" w:hAnsi="Arial" w:cs="Arial"/>
          <w:sz w:val="24"/>
          <w:szCs w:val="24"/>
        </w:rPr>
        <w:t xml:space="preserve">ya hay del Tesorero algún </w:t>
      </w:r>
      <w:r w:rsidR="00C03279" w:rsidRPr="00C03279">
        <w:rPr>
          <w:rFonts w:ascii="Arial" w:hAnsi="Arial" w:cs="Arial"/>
          <w:sz w:val="24"/>
          <w:szCs w:val="24"/>
        </w:rPr>
        <w:t>informe y si</w:t>
      </w:r>
      <w:r w:rsidR="004A1DA0">
        <w:rPr>
          <w:rFonts w:ascii="Arial" w:hAnsi="Arial" w:cs="Arial"/>
          <w:sz w:val="24"/>
          <w:szCs w:val="24"/>
        </w:rPr>
        <w:t>, y si</w:t>
      </w:r>
      <w:r w:rsidR="00C03279" w:rsidRPr="00C03279">
        <w:rPr>
          <w:rFonts w:ascii="Arial" w:hAnsi="Arial" w:cs="Arial"/>
          <w:sz w:val="24"/>
          <w:szCs w:val="24"/>
        </w:rPr>
        <w:t xml:space="preserve"> no </w:t>
      </w:r>
      <w:r w:rsidR="004A1DA0">
        <w:rPr>
          <w:rFonts w:ascii="Arial" w:hAnsi="Arial" w:cs="Arial"/>
          <w:sz w:val="24"/>
          <w:szCs w:val="24"/>
        </w:rPr>
        <w:t xml:space="preserve">bueno, </w:t>
      </w:r>
      <w:r w:rsidR="00C03279" w:rsidRPr="00C03279">
        <w:rPr>
          <w:rFonts w:ascii="Arial" w:hAnsi="Arial" w:cs="Arial"/>
          <w:sz w:val="24"/>
          <w:szCs w:val="24"/>
        </w:rPr>
        <w:t>pues</w:t>
      </w:r>
      <w:r w:rsidR="004A1DA0">
        <w:rPr>
          <w:rFonts w:ascii="Arial" w:hAnsi="Arial" w:cs="Arial"/>
          <w:sz w:val="24"/>
          <w:szCs w:val="24"/>
        </w:rPr>
        <w:t xml:space="preserve">, solamente saber cómo por qué las consideraciones </w:t>
      </w:r>
      <w:r w:rsidR="00C03279" w:rsidRPr="00C03279">
        <w:rPr>
          <w:rFonts w:ascii="Arial" w:hAnsi="Arial" w:cs="Arial"/>
          <w:sz w:val="24"/>
          <w:szCs w:val="24"/>
        </w:rPr>
        <w:t>se</w:t>
      </w:r>
      <w:r w:rsidR="004A1DA0">
        <w:rPr>
          <w:rFonts w:ascii="Arial" w:hAnsi="Arial" w:cs="Arial"/>
          <w:sz w:val="24"/>
          <w:szCs w:val="24"/>
        </w:rPr>
        <w:t>, se puso</w:t>
      </w:r>
      <w:r w:rsidR="00C03279" w:rsidRPr="00C03279">
        <w:rPr>
          <w:rFonts w:ascii="Arial" w:hAnsi="Arial" w:cs="Arial"/>
          <w:sz w:val="24"/>
          <w:szCs w:val="24"/>
        </w:rPr>
        <w:t xml:space="preserve"> el artículo 41 del reglamento y ahorita </w:t>
      </w:r>
      <w:r w:rsidR="004A1DA0">
        <w:rPr>
          <w:rFonts w:ascii="Arial" w:hAnsi="Arial" w:cs="Arial"/>
          <w:sz w:val="24"/>
          <w:szCs w:val="24"/>
        </w:rPr>
        <w:t>volvemos.-----------------------------------------------------------------------------------------------------------------------------------</w:t>
      </w:r>
      <w:r w:rsidR="00BE4372">
        <w:rPr>
          <w:rFonts w:ascii="Arial" w:hAnsi="Arial" w:cs="Arial"/>
          <w:sz w:val="24"/>
          <w:szCs w:val="24"/>
        </w:rPr>
        <w:t>------------</w:t>
      </w:r>
      <w:r w:rsidR="004A1DA0">
        <w:rPr>
          <w:rFonts w:ascii="Arial" w:hAnsi="Arial" w:cs="Arial"/>
          <w:sz w:val="24"/>
          <w:szCs w:val="24"/>
        </w:rPr>
        <w:t>------------</w:t>
      </w:r>
      <w:r w:rsidR="004A1DA0" w:rsidRPr="007F5B6C">
        <w:rPr>
          <w:rFonts w:ascii="Arial" w:hAnsi="Arial" w:cs="Arial"/>
          <w:sz w:val="24"/>
          <w:szCs w:val="24"/>
        </w:rPr>
        <w:t>Con la palabra la Presidente Municipal, C. María Elena Limón García:</w:t>
      </w:r>
      <w:r w:rsidR="004A1DA0">
        <w:rPr>
          <w:rFonts w:ascii="Arial" w:hAnsi="Arial" w:cs="Arial"/>
          <w:sz w:val="24"/>
          <w:szCs w:val="24"/>
        </w:rPr>
        <w:t xml:space="preserve"> A</w:t>
      </w:r>
      <w:r w:rsidR="00C03279" w:rsidRPr="00C03279">
        <w:rPr>
          <w:rFonts w:ascii="Arial" w:hAnsi="Arial" w:cs="Arial"/>
          <w:sz w:val="24"/>
          <w:szCs w:val="24"/>
        </w:rPr>
        <w:t>h bueno</w:t>
      </w:r>
      <w:r w:rsidR="004A1DA0">
        <w:rPr>
          <w:rFonts w:ascii="Arial" w:hAnsi="Arial" w:cs="Arial"/>
          <w:sz w:val="24"/>
          <w:szCs w:val="24"/>
        </w:rPr>
        <w:t>, como, bueno, eh, como</w:t>
      </w:r>
      <w:r w:rsidR="00C03279" w:rsidRPr="00C03279">
        <w:rPr>
          <w:rFonts w:ascii="Arial" w:hAnsi="Arial" w:cs="Arial"/>
          <w:sz w:val="24"/>
          <w:szCs w:val="24"/>
        </w:rPr>
        <w:t xml:space="preserve"> menci</w:t>
      </w:r>
      <w:r w:rsidR="004A1DA0">
        <w:rPr>
          <w:rFonts w:ascii="Arial" w:hAnsi="Arial" w:cs="Arial"/>
          <w:sz w:val="24"/>
          <w:szCs w:val="24"/>
        </w:rPr>
        <w:t>onó hace un momento el R</w:t>
      </w:r>
      <w:r w:rsidR="00C03279" w:rsidRPr="00C03279">
        <w:rPr>
          <w:rFonts w:ascii="Arial" w:hAnsi="Arial" w:cs="Arial"/>
          <w:sz w:val="24"/>
          <w:szCs w:val="24"/>
        </w:rPr>
        <w:t xml:space="preserve">egidor Oscar qué es </w:t>
      </w:r>
      <w:r w:rsidR="004A1DA0">
        <w:rPr>
          <w:rFonts w:ascii="Arial" w:hAnsi="Arial" w:cs="Arial"/>
          <w:sz w:val="24"/>
          <w:szCs w:val="24"/>
        </w:rPr>
        <w:t xml:space="preserve">mi </w:t>
      </w:r>
      <w:r w:rsidR="00C03279" w:rsidRPr="00C03279">
        <w:rPr>
          <w:rFonts w:ascii="Arial" w:hAnsi="Arial" w:cs="Arial"/>
          <w:sz w:val="24"/>
          <w:szCs w:val="24"/>
        </w:rPr>
        <w:t>seguidor en las redes</w:t>
      </w:r>
      <w:r w:rsidR="004A1DA0">
        <w:rPr>
          <w:rFonts w:ascii="Arial" w:hAnsi="Arial" w:cs="Arial"/>
          <w:sz w:val="24"/>
          <w:szCs w:val="24"/>
        </w:rPr>
        <w:t xml:space="preserve">, </w:t>
      </w:r>
      <w:r w:rsidR="00C87E9B">
        <w:rPr>
          <w:rFonts w:ascii="Arial" w:hAnsi="Arial" w:cs="Arial"/>
          <w:sz w:val="24"/>
          <w:szCs w:val="24"/>
        </w:rPr>
        <w:t xml:space="preserve">el </w:t>
      </w:r>
      <w:r w:rsidR="004A1DA0">
        <w:rPr>
          <w:rFonts w:ascii="Arial" w:hAnsi="Arial" w:cs="Arial"/>
          <w:sz w:val="24"/>
          <w:szCs w:val="24"/>
        </w:rPr>
        <w:t>eh,</w:t>
      </w:r>
      <w:r w:rsidR="00C03279" w:rsidRPr="00C03279">
        <w:rPr>
          <w:rFonts w:ascii="Arial" w:hAnsi="Arial" w:cs="Arial"/>
          <w:sz w:val="24"/>
          <w:szCs w:val="24"/>
        </w:rPr>
        <w:t xml:space="preserve"> cómo puedo atestiguar este recurso ya se entregó</w:t>
      </w:r>
      <w:r w:rsidR="004A1DA0">
        <w:rPr>
          <w:rFonts w:ascii="Arial" w:hAnsi="Arial" w:cs="Arial"/>
          <w:sz w:val="24"/>
          <w:szCs w:val="24"/>
        </w:rPr>
        <w:t>,</w:t>
      </w:r>
      <w:r w:rsidR="00C03279" w:rsidRPr="00C03279">
        <w:rPr>
          <w:rFonts w:ascii="Arial" w:hAnsi="Arial" w:cs="Arial"/>
          <w:sz w:val="24"/>
          <w:szCs w:val="24"/>
        </w:rPr>
        <w:t xml:space="preserve"> ese recurso se entregó </w:t>
      </w:r>
      <w:r w:rsidR="00C87E9B">
        <w:rPr>
          <w:rFonts w:ascii="Arial" w:hAnsi="Arial" w:cs="Arial"/>
          <w:sz w:val="24"/>
          <w:szCs w:val="24"/>
        </w:rPr>
        <w:t xml:space="preserve">eh, </w:t>
      </w:r>
      <w:r w:rsidR="00C03279" w:rsidRPr="00C03279">
        <w:rPr>
          <w:rFonts w:ascii="Arial" w:hAnsi="Arial" w:cs="Arial"/>
          <w:sz w:val="24"/>
          <w:szCs w:val="24"/>
        </w:rPr>
        <w:t>a</w:t>
      </w:r>
      <w:r w:rsidR="004A1DA0">
        <w:rPr>
          <w:rFonts w:ascii="Arial" w:hAnsi="Arial" w:cs="Arial"/>
          <w:sz w:val="24"/>
          <w:szCs w:val="24"/>
        </w:rPr>
        <w:t xml:space="preserve"> 1,000</w:t>
      </w:r>
      <w:r w:rsidR="00C03279" w:rsidRPr="00C03279">
        <w:rPr>
          <w:rFonts w:ascii="Arial" w:hAnsi="Arial" w:cs="Arial"/>
          <w:sz w:val="24"/>
          <w:szCs w:val="24"/>
        </w:rPr>
        <w:t xml:space="preserve"> familias más</w:t>
      </w:r>
      <w:r w:rsidR="004A1DA0">
        <w:rPr>
          <w:rFonts w:ascii="Arial" w:hAnsi="Arial" w:cs="Arial"/>
          <w:sz w:val="24"/>
          <w:szCs w:val="24"/>
        </w:rPr>
        <w:t>, t</w:t>
      </w:r>
      <w:r w:rsidR="00C03279" w:rsidRPr="00C03279">
        <w:rPr>
          <w:rFonts w:ascii="Arial" w:hAnsi="Arial" w:cs="Arial"/>
          <w:sz w:val="24"/>
          <w:szCs w:val="24"/>
        </w:rPr>
        <w:t>odas están debidamente con su credencial de elector</w:t>
      </w:r>
      <w:r w:rsidR="004A1DA0">
        <w:rPr>
          <w:rFonts w:ascii="Arial" w:hAnsi="Arial" w:cs="Arial"/>
          <w:sz w:val="24"/>
          <w:szCs w:val="24"/>
        </w:rPr>
        <w:t>,</w:t>
      </w:r>
      <w:r w:rsidR="00C03279" w:rsidRPr="00C03279">
        <w:rPr>
          <w:rFonts w:ascii="Arial" w:hAnsi="Arial" w:cs="Arial"/>
          <w:sz w:val="24"/>
          <w:szCs w:val="24"/>
        </w:rPr>
        <w:t xml:space="preserve"> con su fotografía</w:t>
      </w:r>
      <w:r w:rsidR="004A1DA0">
        <w:rPr>
          <w:rFonts w:ascii="Arial" w:hAnsi="Arial" w:cs="Arial"/>
          <w:sz w:val="24"/>
          <w:szCs w:val="24"/>
        </w:rPr>
        <w:t>,</w:t>
      </w:r>
      <w:r w:rsidR="00C03279" w:rsidRPr="00C03279">
        <w:rPr>
          <w:rFonts w:ascii="Arial" w:hAnsi="Arial" w:cs="Arial"/>
          <w:sz w:val="24"/>
          <w:szCs w:val="24"/>
        </w:rPr>
        <w:t xml:space="preserve"> con todo lo que ustedes aprobaron la vez pasada </w:t>
      </w:r>
      <w:r w:rsidR="004A1DA0">
        <w:rPr>
          <w:rFonts w:ascii="Arial" w:hAnsi="Arial" w:cs="Arial"/>
          <w:sz w:val="24"/>
          <w:szCs w:val="24"/>
        </w:rPr>
        <w:t xml:space="preserve">y </w:t>
      </w:r>
      <w:r w:rsidR="00C03279" w:rsidRPr="00C03279">
        <w:rPr>
          <w:rFonts w:ascii="Arial" w:hAnsi="Arial" w:cs="Arial"/>
          <w:sz w:val="24"/>
          <w:szCs w:val="24"/>
        </w:rPr>
        <w:t>solamente se está ampliando el recurso</w:t>
      </w:r>
      <w:r w:rsidR="004A1DA0">
        <w:rPr>
          <w:rFonts w:ascii="Arial" w:hAnsi="Arial" w:cs="Arial"/>
          <w:sz w:val="24"/>
          <w:szCs w:val="24"/>
        </w:rPr>
        <w:t>, como bien dice</w:t>
      </w:r>
      <w:r w:rsidR="00C03279" w:rsidRPr="00C03279">
        <w:rPr>
          <w:rFonts w:ascii="Arial" w:hAnsi="Arial" w:cs="Arial"/>
          <w:sz w:val="24"/>
          <w:szCs w:val="24"/>
        </w:rPr>
        <w:t xml:space="preserve"> también aquí el regidor Maldonado</w:t>
      </w:r>
      <w:r w:rsidR="004A1DA0">
        <w:rPr>
          <w:rFonts w:ascii="Arial" w:hAnsi="Arial" w:cs="Arial"/>
          <w:sz w:val="24"/>
          <w:szCs w:val="24"/>
        </w:rPr>
        <w:t>,</w:t>
      </w:r>
      <w:r w:rsidR="00C03279" w:rsidRPr="00C03279">
        <w:rPr>
          <w:rFonts w:ascii="Arial" w:hAnsi="Arial" w:cs="Arial"/>
          <w:sz w:val="24"/>
          <w:szCs w:val="24"/>
        </w:rPr>
        <w:t xml:space="preserve"> es muy poquito 3</w:t>
      </w:r>
      <w:r w:rsidR="004A1DA0">
        <w:rPr>
          <w:rFonts w:ascii="Arial" w:hAnsi="Arial" w:cs="Arial"/>
          <w:sz w:val="24"/>
          <w:szCs w:val="24"/>
        </w:rPr>
        <w:t>,000 y aquí nos está come</w:t>
      </w:r>
      <w:r w:rsidR="00C03279" w:rsidRPr="00C03279">
        <w:rPr>
          <w:rFonts w:ascii="Arial" w:hAnsi="Arial" w:cs="Arial"/>
          <w:sz w:val="24"/>
          <w:szCs w:val="24"/>
        </w:rPr>
        <w:t xml:space="preserve">ntando </w:t>
      </w:r>
      <w:r w:rsidR="004A1DA0">
        <w:rPr>
          <w:rFonts w:ascii="Arial" w:hAnsi="Arial" w:cs="Arial"/>
          <w:sz w:val="24"/>
          <w:szCs w:val="24"/>
        </w:rPr>
        <w:t xml:space="preserve">el Regidor que </w:t>
      </w:r>
      <w:r w:rsidR="00150025">
        <w:rPr>
          <w:rFonts w:ascii="Arial" w:hAnsi="Arial" w:cs="Arial"/>
          <w:sz w:val="24"/>
          <w:szCs w:val="24"/>
        </w:rPr>
        <w:t xml:space="preserve">hay </w:t>
      </w:r>
      <w:r w:rsidR="004A1DA0">
        <w:rPr>
          <w:rFonts w:ascii="Arial" w:hAnsi="Arial" w:cs="Arial"/>
          <w:sz w:val="24"/>
          <w:szCs w:val="24"/>
        </w:rPr>
        <w:t>según el INEGI</w:t>
      </w:r>
      <w:r w:rsidR="00C03279" w:rsidRPr="00C03279">
        <w:rPr>
          <w:rFonts w:ascii="Arial" w:hAnsi="Arial" w:cs="Arial"/>
          <w:sz w:val="24"/>
          <w:szCs w:val="24"/>
        </w:rPr>
        <w:t xml:space="preserve"> más</w:t>
      </w:r>
      <w:r w:rsidR="00150025">
        <w:rPr>
          <w:rFonts w:ascii="Arial" w:hAnsi="Arial" w:cs="Arial"/>
          <w:sz w:val="24"/>
          <w:szCs w:val="24"/>
        </w:rPr>
        <w:t xml:space="preserve"> de</w:t>
      </w:r>
      <w:r w:rsidR="004A1DA0">
        <w:rPr>
          <w:rFonts w:ascii="Arial" w:hAnsi="Arial" w:cs="Arial"/>
          <w:sz w:val="24"/>
          <w:szCs w:val="24"/>
        </w:rPr>
        <w:t xml:space="preserve"> </w:t>
      </w:r>
      <w:r w:rsidR="00C03279" w:rsidRPr="00C03279">
        <w:rPr>
          <w:rFonts w:ascii="Arial" w:hAnsi="Arial" w:cs="Arial"/>
          <w:sz w:val="24"/>
          <w:szCs w:val="24"/>
        </w:rPr>
        <w:t>cerca de 30</w:t>
      </w:r>
      <w:r w:rsidR="004A1DA0">
        <w:rPr>
          <w:rFonts w:ascii="Arial" w:hAnsi="Arial" w:cs="Arial"/>
          <w:sz w:val="24"/>
          <w:szCs w:val="24"/>
        </w:rPr>
        <w:t>,000 personas que tienen con</w:t>
      </w:r>
      <w:r w:rsidR="00C03279" w:rsidRPr="00C03279">
        <w:rPr>
          <w:rFonts w:ascii="Arial" w:hAnsi="Arial" w:cs="Arial"/>
          <w:sz w:val="24"/>
          <w:szCs w:val="24"/>
        </w:rPr>
        <w:t xml:space="preserve"> salario mínimo</w:t>
      </w:r>
      <w:r w:rsidR="004A1DA0">
        <w:rPr>
          <w:rFonts w:ascii="Arial" w:hAnsi="Arial" w:cs="Arial"/>
          <w:sz w:val="24"/>
          <w:szCs w:val="24"/>
        </w:rPr>
        <w:t>, o sea no es</w:t>
      </w:r>
      <w:r w:rsidR="00C03279" w:rsidRPr="00C03279">
        <w:rPr>
          <w:rFonts w:ascii="Arial" w:hAnsi="Arial" w:cs="Arial"/>
          <w:sz w:val="24"/>
          <w:szCs w:val="24"/>
        </w:rPr>
        <w:t xml:space="preserve"> ni</w:t>
      </w:r>
      <w:r w:rsidR="004A1DA0">
        <w:rPr>
          <w:rFonts w:ascii="Arial" w:hAnsi="Arial" w:cs="Arial"/>
          <w:sz w:val="24"/>
          <w:szCs w:val="24"/>
        </w:rPr>
        <w:t xml:space="preserve"> </w:t>
      </w:r>
      <w:r w:rsidR="00C03279" w:rsidRPr="00C03279">
        <w:rPr>
          <w:rFonts w:ascii="Arial" w:hAnsi="Arial" w:cs="Arial"/>
          <w:sz w:val="24"/>
          <w:szCs w:val="24"/>
        </w:rPr>
        <w:t>la</w:t>
      </w:r>
      <w:r w:rsidR="004A1DA0">
        <w:rPr>
          <w:rFonts w:ascii="Arial" w:hAnsi="Arial" w:cs="Arial"/>
          <w:sz w:val="24"/>
          <w:szCs w:val="24"/>
        </w:rPr>
        <w:t>… el por</w:t>
      </w:r>
      <w:r w:rsidR="00C03279" w:rsidRPr="00C03279">
        <w:rPr>
          <w:rFonts w:ascii="Arial" w:hAnsi="Arial" w:cs="Arial"/>
          <w:sz w:val="24"/>
          <w:szCs w:val="24"/>
        </w:rPr>
        <w:t>centaje</w:t>
      </w:r>
      <w:r w:rsidR="00150025">
        <w:rPr>
          <w:rFonts w:ascii="Arial" w:hAnsi="Arial" w:cs="Arial"/>
          <w:sz w:val="24"/>
          <w:szCs w:val="24"/>
        </w:rPr>
        <w:t>,</w:t>
      </w:r>
      <w:r w:rsidR="004A1DA0">
        <w:rPr>
          <w:rFonts w:ascii="Arial" w:hAnsi="Arial" w:cs="Arial"/>
          <w:sz w:val="24"/>
          <w:szCs w:val="24"/>
        </w:rPr>
        <w:t xml:space="preserve"> </w:t>
      </w:r>
      <w:r w:rsidR="00150025">
        <w:rPr>
          <w:rFonts w:ascii="Arial" w:hAnsi="Arial" w:cs="Arial"/>
          <w:sz w:val="24"/>
          <w:szCs w:val="24"/>
        </w:rPr>
        <w:t>creo que es</w:t>
      </w:r>
      <w:r w:rsidR="004A1DA0">
        <w:rPr>
          <w:rFonts w:ascii="Arial" w:hAnsi="Arial" w:cs="Arial"/>
          <w:sz w:val="24"/>
          <w:szCs w:val="24"/>
        </w:rPr>
        <w:t xml:space="preserve"> </w:t>
      </w:r>
      <w:r w:rsidR="00150025">
        <w:rPr>
          <w:rFonts w:ascii="Arial" w:hAnsi="Arial" w:cs="Arial"/>
          <w:sz w:val="24"/>
          <w:szCs w:val="24"/>
        </w:rPr>
        <w:t xml:space="preserve">obvio </w:t>
      </w:r>
      <w:r w:rsidR="00C03279" w:rsidRPr="00C03279">
        <w:rPr>
          <w:rFonts w:ascii="Arial" w:hAnsi="Arial" w:cs="Arial"/>
          <w:sz w:val="24"/>
          <w:szCs w:val="24"/>
        </w:rPr>
        <w:t>1</w:t>
      </w:r>
      <w:r w:rsidR="00150025">
        <w:rPr>
          <w:rFonts w:ascii="Arial" w:hAnsi="Arial" w:cs="Arial"/>
          <w:sz w:val="24"/>
          <w:szCs w:val="24"/>
        </w:rPr>
        <w:t>0</w:t>
      </w:r>
      <w:r w:rsidR="004A1DA0">
        <w:rPr>
          <w:rFonts w:ascii="Arial" w:hAnsi="Arial" w:cs="Arial"/>
          <w:sz w:val="24"/>
          <w:szCs w:val="24"/>
        </w:rPr>
        <w:t>,</w:t>
      </w:r>
      <w:r w:rsidR="00C03279" w:rsidRPr="00C03279">
        <w:rPr>
          <w:rFonts w:ascii="Arial" w:hAnsi="Arial" w:cs="Arial"/>
          <w:sz w:val="24"/>
          <w:szCs w:val="24"/>
        </w:rPr>
        <w:t>000 contra 30,000</w:t>
      </w:r>
      <w:r w:rsidR="00150025">
        <w:rPr>
          <w:rFonts w:ascii="Arial" w:hAnsi="Arial" w:cs="Arial"/>
          <w:sz w:val="24"/>
          <w:szCs w:val="24"/>
        </w:rPr>
        <w:t>, no nos</w:t>
      </w:r>
      <w:r w:rsidR="00C03279" w:rsidRPr="00C03279">
        <w:rPr>
          <w:rFonts w:ascii="Arial" w:hAnsi="Arial" w:cs="Arial"/>
          <w:sz w:val="24"/>
          <w:szCs w:val="24"/>
        </w:rPr>
        <w:t xml:space="preserve"> alcanza</w:t>
      </w:r>
      <w:r w:rsidR="00150025">
        <w:rPr>
          <w:rFonts w:ascii="Arial" w:hAnsi="Arial" w:cs="Arial"/>
          <w:sz w:val="24"/>
          <w:szCs w:val="24"/>
        </w:rPr>
        <w:t>,</w:t>
      </w:r>
      <w:r w:rsidR="00C03279" w:rsidRPr="00C03279">
        <w:rPr>
          <w:rFonts w:ascii="Arial" w:hAnsi="Arial" w:cs="Arial"/>
          <w:sz w:val="24"/>
          <w:szCs w:val="24"/>
        </w:rPr>
        <w:t xml:space="preserve"> hicimos llegar a los más vulnerables</w:t>
      </w:r>
      <w:r w:rsidR="00150025">
        <w:rPr>
          <w:rFonts w:ascii="Arial" w:hAnsi="Arial" w:cs="Arial"/>
          <w:sz w:val="24"/>
          <w:szCs w:val="24"/>
        </w:rPr>
        <w:t>, ya se entregó,</w:t>
      </w:r>
      <w:r w:rsidR="00C03279" w:rsidRPr="00C03279">
        <w:rPr>
          <w:rFonts w:ascii="Arial" w:hAnsi="Arial" w:cs="Arial"/>
          <w:sz w:val="24"/>
          <w:szCs w:val="24"/>
        </w:rPr>
        <w:t xml:space="preserve"> tenemos la comprobación</w:t>
      </w:r>
      <w:r w:rsidR="00150025">
        <w:rPr>
          <w:rFonts w:ascii="Arial" w:hAnsi="Arial" w:cs="Arial"/>
          <w:sz w:val="24"/>
          <w:szCs w:val="24"/>
        </w:rPr>
        <w:t>, hoy está aquí con nosotros el Director de Desarrollo E</w:t>
      </w:r>
      <w:r w:rsidR="00C03279" w:rsidRPr="00C03279">
        <w:rPr>
          <w:rFonts w:ascii="Arial" w:hAnsi="Arial" w:cs="Arial"/>
          <w:sz w:val="24"/>
          <w:szCs w:val="24"/>
        </w:rPr>
        <w:t>conómico</w:t>
      </w:r>
      <w:r w:rsidR="00150025">
        <w:rPr>
          <w:rFonts w:ascii="Arial" w:hAnsi="Arial" w:cs="Arial"/>
          <w:sz w:val="24"/>
          <w:szCs w:val="24"/>
        </w:rPr>
        <w:t xml:space="preserve">, nos trajo estos </w:t>
      </w:r>
      <w:r w:rsidR="00C03279" w:rsidRPr="00C03279">
        <w:rPr>
          <w:rFonts w:ascii="Arial" w:hAnsi="Arial" w:cs="Arial"/>
          <w:sz w:val="24"/>
          <w:szCs w:val="24"/>
        </w:rPr>
        <w:t>documentos</w:t>
      </w:r>
      <w:r w:rsidR="00150025">
        <w:rPr>
          <w:rFonts w:ascii="Arial" w:hAnsi="Arial" w:cs="Arial"/>
          <w:sz w:val="24"/>
          <w:szCs w:val="24"/>
        </w:rPr>
        <w:t>, estos están en T</w:t>
      </w:r>
      <w:r w:rsidR="00C03279" w:rsidRPr="00C03279">
        <w:rPr>
          <w:rFonts w:ascii="Arial" w:hAnsi="Arial" w:cs="Arial"/>
          <w:sz w:val="24"/>
          <w:szCs w:val="24"/>
        </w:rPr>
        <w:t>esorería ya en estos</w:t>
      </w:r>
      <w:r w:rsidR="00150025">
        <w:rPr>
          <w:rFonts w:ascii="Arial" w:hAnsi="Arial" w:cs="Arial"/>
          <w:sz w:val="24"/>
          <w:szCs w:val="24"/>
        </w:rPr>
        <w:t xml:space="preserve"> momentos para la comprobación q</w:t>
      </w:r>
      <w:r w:rsidR="00C03279" w:rsidRPr="00C03279">
        <w:rPr>
          <w:rFonts w:ascii="Arial" w:hAnsi="Arial" w:cs="Arial"/>
          <w:sz w:val="24"/>
          <w:szCs w:val="24"/>
        </w:rPr>
        <w:t>ue se debe de hacer ante l</w:t>
      </w:r>
      <w:r w:rsidR="00150025">
        <w:rPr>
          <w:rFonts w:ascii="Arial" w:hAnsi="Arial" w:cs="Arial"/>
          <w:sz w:val="24"/>
          <w:szCs w:val="24"/>
        </w:rPr>
        <w:t>a Contraloría del E</w:t>
      </w:r>
      <w:r w:rsidR="00C03279" w:rsidRPr="00C03279">
        <w:rPr>
          <w:rFonts w:ascii="Arial" w:hAnsi="Arial" w:cs="Arial"/>
          <w:sz w:val="24"/>
          <w:szCs w:val="24"/>
        </w:rPr>
        <w:t>stado</w:t>
      </w:r>
      <w:r w:rsidR="00150025">
        <w:rPr>
          <w:rFonts w:ascii="Arial" w:hAnsi="Arial" w:cs="Arial"/>
          <w:sz w:val="24"/>
          <w:szCs w:val="24"/>
        </w:rPr>
        <w:t>.---------------------------------------------------------------------------------------------------------------</w:t>
      </w:r>
      <w:r w:rsidR="00BE4372">
        <w:rPr>
          <w:rFonts w:ascii="Arial" w:hAnsi="Arial" w:cs="Arial"/>
          <w:sz w:val="24"/>
          <w:szCs w:val="24"/>
        </w:rPr>
        <w:t>---</w:t>
      </w:r>
      <w:r w:rsidR="00150025">
        <w:rPr>
          <w:rFonts w:ascii="Arial" w:hAnsi="Arial" w:cs="Arial"/>
          <w:sz w:val="24"/>
          <w:szCs w:val="24"/>
        </w:rPr>
        <w:t>----------------------------------</w:t>
      </w:r>
      <w:r w:rsidR="00150025">
        <w:rPr>
          <w:rFonts w:ascii="Arial" w:eastAsia="Calibri" w:hAnsi="Arial" w:cs="Arial"/>
          <w:sz w:val="24"/>
          <w:szCs w:val="24"/>
        </w:rPr>
        <w:t>Habla</w:t>
      </w:r>
      <w:r w:rsidR="00150025" w:rsidRPr="00733E72">
        <w:rPr>
          <w:rFonts w:ascii="Arial" w:eastAsia="Calibri" w:hAnsi="Arial" w:cs="Arial"/>
          <w:sz w:val="24"/>
          <w:szCs w:val="24"/>
        </w:rPr>
        <w:t xml:space="preserve"> </w:t>
      </w:r>
      <w:r w:rsidR="00150025">
        <w:rPr>
          <w:rFonts w:ascii="Arial" w:eastAsia="Calibri" w:hAnsi="Arial" w:cs="Arial"/>
          <w:sz w:val="24"/>
          <w:szCs w:val="24"/>
        </w:rPr>
        <w:t xml:space="preserve">la </w:t>
      </w:r>
      <w:r w:rsidR="00150025" w:rsidRPr="00733E72">
        <w:rPr>
          <w:rFonts w:ascii="Arial" w:eastAsia="Calibri" w:hAnsi="Arial" w:cs="Arial"/>
          <w:sz w:val="24"/>
          <w:szCs w:val="24"/>
        </w:rPr>
        <w:t>Regidora</w:t>
      </w:r>
      <w:r w:rsidR="00150025" w:rsidRPr="00733E72">
        <w:rPr>
          <w:rFonts w:ascii="Arial" w:eastAsia="Arial" w:hAnsi="Arial" w:cs="Arial"/>
          <w:sz w:val="24"/>
          <w:szCs w:val="24"/>
        </w:rPr>
        <w:t xml:space="preserve"> D</w:t>
      </w:r>
      <w:r w:rsidR="00150025">
        <w:rPr>
          <w:rFonts w:ascii="Arial" w:eastAsia="Arial" w:hAnsi="Arial" w:cs="Arial"/>
          <w:sz w:val="24"/>
          <w:szCs w:val="24"/>
        </w:rPr>
        <w:t>aniela Elizabeth Chávez Estrada:</w:t>
      </w:r>
      <w:r w:rsidR="00150025">
        <w:rPr>
          <w:rFonts w:ascii="Arial" w:hAnsi="Arial" w:cs="Arial"/>
          <w:sz w:val="24"/>
          <w:szCs w:val="24"/>
        </w:rPr>
        <w:t xml:space="preserve"> Bueno y</w:t>
      </w:r>
      <w:r w:rsidR="00C03279" w:rsidRPr="00C03279">
        <w:rPr>
          <w:rFonts w:ascii="Arial" w:hAnsi="Arial" w:cs="Arial"/>
          <w:sz w:val="24"/>
          <w:szCs w:val="24"/>
        </w:rPr>
        <w:t xml:space="preserve"> también como segundo punto pues hacer un llamado a la unión</w:t>
      </w:r>
      <w:r w:rsidR="00150025">
        <w:rPr>
          <w:rFonts w:ascii="Arial" w:hAnsi="Arial" w:cs="Arial"/>
          <w:sz w:val="24"/>
          <w:szCs w:val="24"/>
        </w:rPr>
        <w:t xml:space="preserve">, creo que </w:t>
      </w:r>
      <w:r w:rsidR="00C03279" w:rsidRPr="00C03279">
        <w:rPr>
          <w:rFonts w:ascii="Arial" w:hAnsi="Arial" w:cs="Arial"/>
          <w:sz w:val="24"/>
          <w:szCs w:val="24"/>
        </w:rPr>
        <w:t xml:space="preserve">a las ciudadanas y </w:t>
      </w:r>
      <w:r w:rsidR="00C87E9B">
        <w:rPr>
          <w:rFonts w:ascii="Arial" w:hAnsi="Arial" w:cs="Arial"/>
          <w:sz w:val="24"/>
          <w:szCs w:val="24"/>
        </w:rPr>
        <w:t xml:space="preserve">a </w:t>
      </w:r>
      <w:r w:rsidR="00C03279" w:rsidRPr="00C03279">
        <w:rPr>
          <w:rFonts w:ascii="Arial" w:hAnsi="Arial" w:cs="Arial"/>
          <w:sz w:val="24"/>
          <w:szCs w:val="24"/>
        </w:rPr>
        <w:t xml:space="preserve">los ciudadanos no les hace bien este debate y </w:t>
      </w:r>
      <w:r w:rsidR="00150025">
        <w:rPr>
          <w:rFonts w:ascii="Arial" w:hAnsi="Arial" w:cs="Arial"/>
          <w:sz w:val="24"/>
          <w:szCs w:val="24"/>
        </w:rPr>
        <w:t xml:space="preserve">ni </w:t>
      </w:r>
      <w:r w:rsidR="00C03279" w:rsidRPr="00C03279">
        <w:rPr>
          <w:rFonts w:ascii="Arial" w:hAnsi="Arial" w:cs="Arial"/>
          <w:sz w:val="24"/>
          <w:szCs w:val="24"/>
        </w:rPr>
        <w:t>les interesa</w:t>
      </w:r>
      <w:r w:rsidR="00150025">
        <w:rPr>
          <w:rFonts w:ascii="Arial" w:hAnsi="Arial" w:cs="Arial"/>
          <w:sz w:val="24"/>
          <w:szCs w:val="24"/>
        </w:rPr>
        <w:t>,</w:t>
      </w:r>
      <w:r w:rsidR="00C03279" w:rsidRPr="00C03279">
        <w:rPr>
          <w:rFonts w:ascii="Arial" w:hAnsi="Arial" w:cs="Arial"/>
          <w:sz w:val="24"/>
          <w:szCs w:val="24"/>
        </w:rPr>
        <w:t xml:space="preserve"> están lo suficientemente preocupados </w:t>
      </w:r>
      <w:r w:rsidR="00150025">
        <w:rPr>
          <w:rFonts w:ascii="Arial" w:hAnsi="Arial" w:cs="Arial"/>
          <w:sz w:val="24"/>
          <w:szCs w:val="24"/>
        </w:rPr>
        <w:t xml:space="preserve">por ver eh, </w:t>
      </w:r>
      <w:r w:rsidR="00C03279" w:rsidRPr="00C03279">
        <w:rPr>
          <w:rFonts w:ascii="Arial" w:hAnsi="Arial" w:cs="Arial"/>
          <w:sz w:val="24"/>
          <w:szCs w:val="24"/>
        </w:rPr>
        <w:t>qué van a comer y por no perder su empleo</w:t>
      </w:r>
      <w:r w:rsidR="00150025">
        <w:rPr>
          <w:rFonts w:ascii="Arial" w:hAnsi="Arial" w:cs="Arial"/>
          <w:sz w:val="24"/>
          <w:szCs w:val="24"/>
        </w:rPr>
        <w:t>; y d</w:t>
      </w:r>
      <w:r w:rsidR="00C87E9B">
        <w:rPr>
          <w:rFonts w:ascii="Arial" w:hAnsi="Arial" w:cs="Arial"/>
          <w:sz w:val="24"/>
          <w:szCs w:val="24"/>
        </w:rPr>
        <w:t>e igual forma creo que</w:t>
      </w:r>
      <w:r w:rsidR="00C03279" w:rsidRPr="00C03279">
        <w:rPr>
          <w:rFonts w:ascii="Arial" w:hAnsi="Arial" w:cs="Arial"/>
          <w:sz w:val="24"/>
          <w:szCs w:val="24"/>
        </w:rPr>
        <w:t xml:space="preserve"> aquí todos estamos viviendo mucho estrés y frustración por lo mismo</w:t>
      </w:r>
      <w:r w:rsidR="00150025">
        <w:rPr>
          <w:rFonts w:ascii="Arial" w:hAnsi="Arial" w:cs="Arial"/>
          <w:sz w:val="24"/>
          <w:szCs w:val="24"/>
        </w:rPr>
        <w:t>,</w:t>
      </w:r>
      <w:r w:rsidR="00C03279" w:rsidRPr="00C03279">
        <w:rPr>
          <w:rFonts w:ascii="Arial" w:hAnsi="Arial" w:cs="Arial"/>
          <w:sz w:val="24"/>
          <w:szCs w:val="24"/>
        </w:rPr>
        <w:t xml:space="preserve"> ya lo comentó muy bien el</w:t>
      </w:r>
      <w:r w:rsidR="00150025">
        <w:rPr>
          <w:rFonts w:ascii="Arial" w:hAnsi="Arial" w:cs="Arial"/>
          <w:sz w:val="24"/>
          <w:szCs w:val="24"/>
        </w:rPr>
        <w:t>, el S</w:t>
      </w:r>
      <w:r w:rsidR="00C03279" w:rsidRPr="00C03279">
        <w:rPr>
          <w:rFonts w:ascii="Arial" w:hAnsi="Arial" w:cs="Arial"/>
          <w:sz w:val="24"/>
          <w:szCs w:val="24"/>
        </w:rPr>
        <w:t xml:space="preserve">índico </w:t>
      </w:r>
      <w:r w:rsidR="00C87E9B">
        <w:rPr>
          <w:rFonts w:ascii="Arial" w:hAnsi="Arial" w:cs="Arial"/>
          <w:sz w:val="24"/>
          <w:szCs w:val="24"/>
        </w:rPr>
        <w:t>y yo creo que es un</w:t>
      </w:r>
      <w:r w:rsidR="00C03279" w:rsidRPr="00C03279">
        <w:rPr>
          <w:rFonts w:ascii="Arial" w:hAnsi="Arial" w:cs="Arial"/>
          <w:sz w:val="24"/>
          <w:szCs w:val="24"/>
        </w:rPr>
        <w:t xml:space="preserve"> m</w:t>
      </w:r>
      <w:r w:rsidR="00150025">
        <w:rPr>
          <w:rFonts w:ascii="Arial" w:hAnsi="Arial" w:cs="Arial"/>
          <w:sz w:val="24"/>
          <w:szCs w:val="24"/>
        </w:rPr>
        <w:t>omento también para reconvertir</w:t>
      </w:r>
      <w:r w:rsidR="00C03279" w:rsidRPr="00C03279">
        <w:rPr>
          <w:rFonts w:ascii="Arial" w:hAnsi="Arial" w:cs="Arial"/>
          <w:sz w:val="24"/>
          <w:szCs w:val="24"/>
        </w:rPr>
        <w:t>nos</w:t>
      </w:r>
      <w:r w:rsidR="00150025">
        <w:rPr>
          <w:rFonts w:ascii="Arial" w:hAnsi="Arial" w:cs="Arial"/>
          <w:sz w:val="24"/>
          <w:szCs w:val="24"/>
        </w:rPr>
        <w:t xml:space="preserve">, a lo mejor ver algún </w:t>
      </w:r>
      <w:r w:rsidR="00C03279" w:rsidRPr="00C03279">
        <w:rPr>
          <w:rFonts w:ascii="Arial" w:hAnsi="Arial" w:cs="Arial"/>
          <w:sz w:val="24"/>
          <w:szCs w:val="24"/>
        </w:rPr>
        <w:t>mecanismo</w:t>
      </w:r>
      <w:r w:rsidR="00150025">
        <w:rPr>
          <w:rFonts w:ascii="Arial" w:hAnsi="Arial" w:cs="Arial"/>
          <w:sz w:val="24"/>
          <w:szCs w:val="24"/>
        </w:rPr>
        <w:t>,</w:t>
      </w:r>
      <w:r w:rsidR="00C03279" w:rsidRPr="00C03279">
        <w:rPr>
          <w:rFonts w:ascii="Arial" w:hAnsi="Arial" w:cs="Arial"/>
          <w:sz w:val="24"/>
          <w:szCs w:val="24"/>
        </w:rPr>
        <w:t xml:space="preserve"> si no</w:t>
      </w:r>
      <w:r w:rsidR="00150025">
        <w:rPr>
          <w:rFonts w:ascii="Arial" w:hAnsi="Arial" w:cs="Arial"/>
          <w:sz w:val="24"/>
          <w:szCs w:val="24"/>
        </w:rPr>
        <w:t xml:space="preserve"> están llegando las llamadas,</w:t>
      </w:r>
      <w:r w:rsidR="00457086">
        <w:rPr>
          <w:rFonts w:ascii="Arial" w:hAnsi="Arial" w:cs="Arial"/>
          <w:sz w:val="24"/>
          <w:szCs w:val="24"/>
        </w:rPr>
        <w:t xml:space="preserve"> </w:t>
      </w:r>
      <w:r w:rsidR="00150025">
        <w:rPr>
          <w:rFonts w:ascii="Arial" w:hAnsi="Arial" w:cs="Arial"/>
          <w:sz w:val="24"/>
          <w:szCs w:val="24"/>
        </w:rPr>
        <w:t xml:space="preserve">no </w:t>
      </w:r>
      <w:r w:rsidR="00C659AB">
        <w:rPr>
          <w:rFonts w:ascii="Arial" w:hAnsi="Arial" w:cs="Arial"/>
          <w:sz w:val="24"/>
          <w:szCs w:val="24"/>
        </w:rPr>
        <w:t>sé</w:t>
      </w:r>
      <w:r w:rsidR="00150025">
        <w:rPr>
          <w:rFonts w:ascii="Arial" w:hAnsi="Arial" w:cs="Arial"/>
          <w:sz w:val="24"/>
          <w:szCs w:val="24"/>
        </w:rPr>
        <w:t xml:space="preserve"> que pueda</w:t>
      </w:r>
      <w:r w:rsidR="00C659AB">
        <w:rPr>
          <w:rFonts w:ascii="Arial" w:hAnsi="Arial" w:cs="Arial"/>
          <w:sz w:val="24"/>
          <w:szCs w:val="24"/>
        </w:rPr>
        <w:t xml:space="preserve">n ser </w:t>
      </w:r>
      <w:r w:rsidR="00BE4372">
        <w:rPr>
          <w:rFonts w:ascii="Arial" w:hAnsi="Arial" w:cs="Arial"/>
          <w:sz w:val="24"/>
          <w:szCs w:val="24"/>
        </w:rPr>
        <w:t>también mensajes de WhatsApp</w:t>
      </w:r>
      <w:r w:rsidR="00C659AB">
        <w:rPr>
          <w:rFonts w:ascii="Arial" w:hAnsi="Arial" w:cs="Arial"/>
          <w:sz w:val="24"/>
          <w:szCs w:val="24"/>
        </w:rPr>
        <w:t xml:space="preserve"> y que se</w:t>
      </w:r>
      <w:r w:rsidR="00E127C8">
        <w:rPr>
          <w:rFonts w:ascii="Arial" w:hAnsi="Arial" w:cs="Arial"/>
          <w:sz w:val="24"/>
          <w:szCs w:val="24"/>
        </w:rPr>
        <w:t>, y que se</w:t>
      </w:r>
      <w:r w:rsidR="00C659AB">
        <w:rPr>
          <w:rFonts w:ascii="Arial" w:hAnsi="Arial" w:cs="Arial"/>
          <w:sz w:val="24"/>
          <w:szCs w:val="24"/>
        </w:rPr>
        <w:t xml:space="preserve"> vayan atendiendo eh, en forma, algunas plataformas digitales como lo hizo Gobierno del Estado también para dar las citas eh, también creo que en lo particular </w:t>
      </w:r>
      <w:r w:rsidR="00E127C8">
        <w:rPr>
          <w:rFonts w:ascii="Arial" w:hAnsi="Arial" w:cs="Arial"/>
          <w:sz w:val="24"/>
          <w:szCs w:val="24"/>
        </w:rPr>
        <w:t xml:space="preserve">a mí </w:t>
      </w:r>
      <w:r w:rsidR="00C659AB" w:rsidRPr="00C659AB">
        <w:rPr>
          <w:rFonts w:ascii="Arial" w:hAnsi="Arial" w:cs="Arial"/>
          <w:sz w:val="24"/>
          <w:szCs w:val="24"/>
        </w:rPr>
        <w:t>me gustaría mucho más vincularme con toda la situación</w:t>
      </w:r>
      <w:r w:rsidR="00E127C8">
        <w:rPr>
          <w:rFonts w:ascii="Arial" w:hAnsi="Arial" w:cs="Arial"/>
          <w:sz w:val="24"/>
          <w:szCs w:val="24"/>
        </w:rPr>
        <w:t>, la P</w:t>
      </w:r>
      <w:r w:rsidR="00C659AB" w:rsidRPr="00C659AB">
        <w:rPr>
          <w:rFonts w:ascii="Arial" w:hAnsi="Arial" w:cs="Arial"/>
          <w:sz w:val="24"/>
          <w:szCs w:val="24"/>
        </w:rPr>
        <w:t>residenta tiene</w:t>
      </w:r>
      <w:r w:rsidR="00E127C8">
        <w:rPr>
          <w:rFonts w:ascii="Arial" w:hAnsi="Arial" w:cs="Arial"/>
          <w:sz w:val="24"/>
          <w:szCs w:val="24"/>
        </w:rPr>
        <w:t>,</w:t>
      </w:r>
      <w:r w:rsidR="00C659AB" w:rsidRPr="00C659AB">
        <w:rPr>
          <w:rFonts w:ascii="Arial" w:hAnsi="Arial" w:cs="Arial"/>
          <w:sz w:val="24"/>
          <w:szCs w:val="24"/>
        </w:rPr>
        <w:t xml:space="preserve"> tiene cifras </w:t>
      </w:r>
      <w:r w:rsidR="00E127C8">
        <w:rPr>
          <w:rFonts w:ascii="Arial" w:hAnsi="Arial" w:cs="Arial"/>
          <w:sz w:val="24"/>
          <w:szCs w:val="24"/>
        </w:rPr>
        <w:t>que a lo mejor no conocemos de c</w:t>
      </w:r>
      <w:r w:rsidR="00C659AB" w:rsidRPr="00C659AB">
        <w:rPr>
          <w:rFonts w:ascii="Arial" w:hAnsi="Arial" w:cs="Arial"/>
          <w:sz w:val="24"/>
          <w:szCs w:val="24"/>
        </w:rPr>
        <w:t>uántos casos que est</w:t>
      </w:r>
      <w:r w:rsidR="00E127C8">
        <w:rPr>
          <w:rFonts w:ascii="Arial" w:hAnsi="Arial" w:cs="Arial"/>
          <w:sz w:val="24"/>
          <w:szCs w:val="24"/>
        </w:rPr>
        <w:t xml:space="preserve">á </w:t>
      </w:r>
      <w:r w:rsidR="00C659AB" w:rsidRPr="00C659AB">
        <w:rPr>
          <w:rFonts w:ascii="Arial" w:hAnsi="Arial" w:cs="Arial"/>
          <w:sz w:val="24"/>
          <w:szCs w:val="24"/>
        </w:rPr>
        <w:t xml:space="preserve">tendiendo en el ayuntamiento </w:t>
      </w:r>
      <w:r w:rsidR="00E127C8">
        <w:rPr>
          <w:rFonts w:ascii="Arial" w:hAnsi="Arial" w:cs="Arial"/>
          <w:sz w:val="24"/>
          <w:szCs w:val="24"/>
        </w:rPr>
        <w:t>eh, como dijo que había cinco,</w:t>
      </w:r>
      <w:r w:rsidR="00C659AB" w:rsidRPr="00C659AB">
        <w:rPr>
          <w:rFonts w:ascii="Arial" w:hAnsi="Arial" w:cs="Arial"/>
          <w:sz w:val="24"/>
          <w:szCs w:val="24"/>
        </w:rPr>
        <w:t xml:space="preserve"> en la sesió</w:t>
      </w:r>
      <w:r w:rsidR="00E127C8">
        <w:rPr>
          <w:rFonts w:ascii="Arial" w:hAnsi="Arial" w:cs="Arial"/>
          <w:sz w:val="24"/>
          <w:szCs w:val="24"/>
        </w:rPr>
        <w:t>n pasada no había casos de covid</w:t>
      </w:r>
      <w:r w:rsidR="00C659AB" w:rsidRPr="00C659AB">
        <w:rPr>
          <w:rFonts w:ascii="Arial" w:hAnsi="Arial" w:cs="Arial"/>
          <w:sz w:val="24"/>
          <w:szCs w:val="24"/>
        </w:rPr>
        <w:t xml:space="preserve"> en el municipio</w:t>
      </w:r>
      <w:r w:rsidR="00E127C8">
        <w:rPr>
          <w:rFonts w:ascii="Arial" w:hAnsi="Arial" w:cs="Arial"/>
          <w:sz w:val="24"/>
          <w:szCs w:val="24"/>
        </w:rPr>
        <w:t>, ahora hay cinco,</w:t>
      </w:r>
      <w:r w:rsidR="00C659AB" w:rsidRPr="00C659AB">
        <w:rPr>
          <w:rFonts w:ascii="Arial" w:hAnsi="Arial" w:cs="Arial"/>
          <w:sz w:val="24"/>
          <w:szCs w:val="24"/>
        </w:rPr>
        <w:t xml:space="preserve"> esos son los datos que me gustaría a mí pues</w:t>
      </w:r>
      <w:r w:rsidR="00E127C8">
        <w:rPr>
          <w:rFonts w:ascii="Arial" w:hAnsi="Arial" w:cs="Arial"/>
          <w:sz w:val="24"/>
          <w:szCs w:val="24"/>
        </w:rPr>
        <w:t>,</w:t>
      </w:r>
      <w:r w:rsidR="00C659AB" w:rsidRPr="00C659AB">
        <w:rPr>
          <w:rFonts w:ascii="Arial" w:hAnsi="Arial" w:cs="Arial"/>
          <w:sz w:val="24"/>
          <w:szCs w:val="24"/>
        </w:rPr>
        <w:t xml:space="preserve"> tener</w:t>
      </w:r>
      <w:r w:rsidR="00E127C8">
        <w:rPr>
          <w:rFonts w:ascii="Arial" w:hAnsi="Arial" w:cs="Arial"/>
          <w:sz w:val="24"/>
          <w:szCs w:val="24"/>
        </w:rPr>
        <w:t>,</w:t>
      </w:r>
      <w:r w:rsidR="00C659AB" w:rsidRPr="00C659AB">
        <w:rPr>
          <w:rFonts w:ascii="Arial" w:hAnsi="Arial" w:cs="Arial"/>
          <w:sz w:val="24"/>
          <w:szCs w:val="24"/>
        </w:rPr>
        <w:t xml:space="preserve"> conocer</w:t>
      </w:r>
      <w:r w:rsidR="00E127C8">
        <w:rPr>
          <w:rFonts w:ascii="Arial" w:hAnsi="Arial" w:cs="Arial"/>
          <w:sz w:val="24"/>
          <w:szCs w:val="24"/>
        </w:rPr>
        <w:t>,</w:t>
      </w:r>
      <w:r w:rsidR="00C659AB" w:rsidRPr="00C659AB">
        <w:rPr>
          <w:rFonts w:ascii="Arial" w:hAnsi="Arial" w:cs="Arial"/>
          <w:sz w:val="24"/>
          <w:szCs w:val="24"/>
        </w:rPr>
        <w:t xml:space="preserve"> vincular</w:t>
      </w:r>
      <w:r w:rsidR="00E127C8">
        <w:rPr>
          <w:rFonts w:ascii="Arial" w:hAnsi="Arial" w:cs="Arial"/>
          <w:sz w:val="24"/>
          <w:szCs w:val="24"/>
        </w:rPr>
        <w:t>me</w:t>
      </w:r>
      <w:r w:rsidR="00C659AB" w:rsidRPr="00C659AB">
        <w:rPr>
          <w:rFonts w:ascii="Arial" w:hAnsi="Arial" w:cs="Arial"/>
          <w:sz w:val="24"/>
          <w:szCs w:val="24"/>
        </w:rPr>
        <w:t xml:space="preserve"> y</w:t>
      </w:r>
      <w:r w:rsidR="00E127C8">
        <w:rPr>
          <w:rFonts w:ascii="Arial" w:hAnsi="Arial" w:cs="Arial"/>
          <w:sz w:val="24"/>
          <w:szCs w:val="24"/>
        </w:rPr>
        <w:t>…</w:t>
      </w:r>
      <w:r w:rsidR="00C659AB" w:rsidRPr="00C659AB">
        <w:rPr>
          <w:rFonts w:ascii="Arial" w:hAnsi="Arial" w:cs="Arial"/>
          <w:sz w:val="24"/>
          <w:szCs w:val="24"/>
        </w:rPr>
        <w:t xml:space="preserve"> por ejemplo </w:t>
      </w:r>
      <w:r w:rsidR="00E127C8">
        <w:rPr>
          <w:rFonts w:ascii="Arial" w:hAnsi="Arial" w:cs="Arial"/>
          <w:sz w:val="24"/>
          <w:szCs w:val="24"/>
        </w:rPr>
        <w:t>eh, hay un Profesor del ITESO</w:t>
      </w:r>
      <w:r w:rsidR="00C659AB" w:rsidRPr="00C659AB">
        <w:rPr>
          <w:rFonts w:ascii="Arial" w:hAnsi="Arial" w:cs="Arial"/>
          <w:sz w:val="24"/>
          <w:szCs w:val="24"/>
        </w:rPr>
        <w:t xml:space="preserve"> me buscó y me dijo que quiere vincularse con los ayuntamientos</w:t>
      </w:r>
      <w:r w:rsidR="00E127C8">
        <w:rPr>
          <w:rFonts w:ascii="Arial" w:hAnsi="Arial" w:cs="Arial"/>
          <w:sz w:val="24"/>
          <w:szCs w:val="24"/>
        </w:rPr>
        <w:t xml:space="preserve">, ver de qué forma, </w:t>
      </w:r>
      <w:r w:rsidR="00C659AB" w:rsidRPr="00C659AB">
        <w:rPr>
          <w:rFonts w:ascii="Arial" w:hAnsi="Arial" w:cs="Arial"/>
          <w:sz w:val="24"/>
          <w:szCs w:val="24"/>
        </w:rPr>
        <w:t>mascarillas</w:t>
      </w:r>
      <w:r w:rsidR="00E127C8">
        <w:rPr>
          <w:rFonts w:ascii="Arial" w:hAnsi="Arial" w:cs="Arial"/>
          <w:sz w:val="24"/>
          <w:szCs w:val="24"/>
        </w:rPr>
        <w:t>, están h</w:t>
      </w:r>
      <w:r w:rsidR="00C659AB" w:rsidRPr="00C659AB">
        <w:rPr>
          <w:rFonts w:ascii="Arial" w:hAnsi="Arial" w:cs="Arial"/>
          <w:sz w:val="24"/>
          <w:szCs w:val="24"/>
        </w:rPr>
        <w:t>aciendo</w:t>
      </w:r>
      <w:r w:rsidR="00E127C8">
        <w:rPr>
          <w:rFonts w:ascii="Arial" w:hAnsi="Arial" w:cs="Arial"/>
          <w:sz w:val="24"/>
          <w:szCs w:val="24"/>
        </w:rPr>
        <w:t xml:space="preserve"> </w:t>
      </w:r>
      <w:r w:rsidR="00C659AB" w:rsidRPr="00C659AB">
        <w:rPr>
          <w:rFonts w:ascii="Arial" w:hAnsi="Arial" w:cs="Arial"/>
          <w:sz w:val="24"/>
          <w:szCs w:val="24"/>
        </w:rPr>
        <w:t>respiradores</w:t>
      </w:r>
      <w:r w:rsidR="00E127C8">
        <w:rPr>
          <w:rFonts w:ascii="Arial" w:hAnsi="Arial" w:cs="Arial"/>
          <w:sz w:val="24"/>
          <w:szCs w:val="24"/>
        </w:rPr>
        <w:t>, eh, es bien importante, ya lo hablé con el S</w:t>
      </w:r>
      <w:r w:rsidR="00C659AB" w:rsidRPr="00C659AB">
        <w:rPr>
          <w:rFonts w:ascii="Arial" w:hAnsi="Arial" w:cs="Arial"/>
          <w:sz w:val="24"/>
          <w:szCs w:val="24"/>
        </w:rPr>
        <w:t>ecretario</w:t>
      </w:r>
      <w:r w:rsidR="00E127C8">
        <w:rPr>
          <w:rFonts w:ascii="Arial" w:hAnsi="Arial" w:cs="Arial"/>
          <w:sz w:val="24"/>
          <w:szCs w:val="24"/>
        </w:rPr>
        <w:t>, con</w:t>
      </w:r>
      <w:r w:rsidR="00C659AB" w:rsidRPr="00C659AB">
        <w:rPr>
          <w:rFonts w:ascii="Arial" w:hAnsi="Arial" w:cs="Arial"/>
          <w:sz w:val="24"/>
          <w:szCs w:val="24"/>
        </w:rPr>
        <w:t xml:space="preserve"> Fernando </w:t>
      </w:r>
      <w:r w:rsidR="00E127C8">
        <w:rPr>
          <w:rFonts w:ascii="Arial" w:hAnsi="Arial" w:cs="Arial"/>
          <w:sz w:val="24"/>
          <w:szCs w:val="24"/>
        </w:rPr>
        <w:t xml:space="preserve">eh, </w:t>
      </w:r>
      <w:r w:rsidR="00C659AB" w:rsidRPr="00C659AB">
        <w:rPr>
          <w:rFonts w:ascii="Arial" w:hAnsi="Arial" w:cs="Arial"/>
          <w:sz w:val="24"/>
          <w:szCs w:val="24"/>
        </w:rPr>
        <w:t>habí</w:t>
      </w:r>
      <w:r w:rsidR="00E127C8">
        <w:rPr>
          <w:rFonts w:ascii="Arial" w:hAnsi="Arial" w:cs="Arial"/>
          <w:sz w:val="24"/>
          <w:szCs w:val="24"/>
        </w:rPr>
        <w:t xml:space="preserve">amos quedado de hacer un grupo </w:t>
      </w:r>
      <w:r w:rsidR="00C659AB" w:rsidRPr="00C659AB">
        <w:rPr>
          <w:rFonts w:ascii="Arial" w:hAnsi="Arial" w:cs="Arial"/>
          <w:sz w:val="24"/>
          <w:szCs w:val="24"/>
        </w:rPr>
        <w:t>e</w:t>
      </w:r>
      <w:r w:rsidR="00E127C8">
        <w:rPr>
          <w:rFonts w:ascii="Arial" w:hAnsi="Arial" w:cs="Arial"/>
          <w:sz w:val="24"/>
          <w:szCs w:val="24"/>
        </w:rPr>
        <w:t>n, en un chat para</w:t>
      </w:r>
      <w:r w:rsidR="00C659AB" w:rsidRPr="00C659AB">
        <w:rPr>
          <w:rFonts w:ascii="Arial" w:hAnsi="Arial" w:cs="Arial"/>
          <w:sz w:val="24"/>
          <w:szCs w:val="24"/>
        </w:rPr>
        <w:t xml:space="preserve"> específicamente hablar estos temas</w:t>
      </w:r>
      <w:r w:rsidR="00E127C8">
        <w:rPr>
          <w:rFonts w:ascii="Arial" w:hAnsi="Arial" w:cs="Arial"/>
          <w:sz w:val="24"/>
          <w:szCs w:val="24"/>
        </w:rPr>
        <w:t>,</w:t>
      </w:r>
      <w:r w:rsidR="00C659AB" w:rsidRPr="00C659AB">
        <w:rPr>
          <w:rFonts w:ascii="Arial" w:hAnsi="Arial" w:cs="Arial"/>
          <w:sz w:val="24"/>
          <w:szCs w:val="24"/>
        </w:rPr>
        <w:t xml:space="preserve"> para que no nos perdamos tanto y</w:t>
      </w:r>
      <w:r w:rsidR="00E127C8">
        <w:rPr>
          <w:rFonts w:ascii="Arial" w:hAnsi="Arial" w:cs="Arial"/>
          <w:sz w:val="24"/>
          <w:szCs w:val="24"/>
        </w:rPr>
        <w:t xml:space="preserve"> yo en lo particular</w:t>
      </w:r>
      <w:r w:rsidR="00C659AB" w:rsidRPr="00C659AB">
        <w:rPr>
          <w:rFonts w:ascii="Arial" w:hAnsi="Arial" w:cs="Arial"/>
          <w:sz w:val="24"/>
          <w:szCs w:val="24"/>
        </w:rPr>
        <w:t xml:space="preserve"> </w:t>
      </w:r>
      <w:r w:rsidR="00E127C8">
        <w:rPr>
          <w:rFonts w:ascii="Arial" w:hAnsi="Arial" w:cs="Arial"/>
          <w:sz w:val="24"/>
          <w:szCs w:val="24"/>
        </w:rPr>
        <w:t xml:space="preserve">también pues, </w:t>
      </w:r>
      <w:r w:rsidR="00C659AB" w:rsidRPr="00C659AB">
        <w:rPr>
          <w:rFonts w:ascii="Arial" w:hAnsi="Arial" w:cs="Arial"/>
          <w:sz w:val="24"/>
          <w:szCs w:val="24"/>
        </w:rPr>
        <w:t>poner toda mi disposición para lo que se tenga que hacer dentro del ayuntamiento y poder abonar en</w:t>
      </w:r>
      <w:r w:rsidR="00E127C8">
        <w:rPr>
          <w:rFonts w:ascii="Arial" w:hAnsi="Arial" w:cs="Arial"/>
          <w:sz w:val="24"/>
          <w:szCs w:val="24"/>
        </w:rPr>
        <w:t>, en</w:t>
      </w:r>
      <w:r w:rsidR="00C659AB" w:rsidRPr="00C659AB">
        <w:rPr>
          <w:rFonts w:ascii="Arial" w:hAnsi="Arial" w:cs="Arial"/>
          <w:sz w:val="24"/>
          <w:szCs w:val="24"/>
        </w:rPr>
        <w:t xml:space="preserve"> esta pandemia que está haciendo complicada para todas y todos los</w:t>
      </w:r>
      <w:r w:rsidR="00E127C8">
        <w:rPr>
          <w:rFonts w:ascii="Arial" w:hAnsi="Arial" w:cs="Arial"/>
          <w:sz w:val="24"/>
          <w:szCs w:val="24"/>
        </w:rPr>
        <w:t xml:space="preserve"> Tlaquepaquenses, es cuanto P</w:t>
      </w:r>
      <w:r w:rsidR="00C659AB" w:rsidRPr="00C659AB">
        <w:rPr>
          <w:rFonts w:ascii="Arial" w:hAnsi="Arial" w:cs="Arial"/>
          <w:sz w:val="24"/>
          <w:szCs w:val="24"/>
        </w:rPr>
        <w:t>residenta</w:t>
      </w:r>
      <w:r w:rsidR="00E127C8">
        <w:rPr>
          <w:rFonts w:ascii="Arial" w:hAnsi="Arial" w:cs="Arial"/>
          <w:sz w:val="24"/>
          <w:szCs w:val="24"/>
        </w:rPr>
        <w:t>.-----------------------------------------------------------------------------------------------------------------------------------------------------------------------------</w:t>
      </w:r>
      <w:r w:rsidR="00BE4372">
        <w:rPr>
          <w:rFonts w:ascii="Arial" w:hAnsi="Arial" w:cs="Arial"/>
          <w:sz w:val="24"/>
          <w:szCs w:val="24"/>
        </w:rPr>
        <w:t>-----------------------------------------------</w:t>
      </w:r>
      <w:r w:rsidR="00E127C8">
        <w:rPr>
          <w:rFonts w:ascii="Arial" w:hAnsi="Arial" w:cs="Arial"/>
          <w:sz w:val="24"/>
          <w:szCs w:val="24"/>
        </w:rPr>
        <w:t>----------</w:t>
      </w:r>
      <w:r w:rsidR="00C659AB" w:rsidRPr="00C659AB">
        <w:rPr>
          <w:rFonts w:ascii="Arial" w:hAnsi="Arial" w:cs="Arial"/>
          <w:sz w:val="24"/>
          <w:szCs w:val="24"/>
        </w:rPr>
        <w:t xml:space="preserve"> </w:t>
      </w:r>
      <w:r w:rsidR="00E127C8" w:rsidRPr="007F5B6C">
        <w:rPr>
          <w:rFonts w:ascii="Arial" w:hAnsi="Arial" w:cs="Arial"/>
          <w:sz w:val="24"/>
          <w:szCs w:val="24"/>
        </w:rPr>
        <w:t>Con la palabra la Presidente Municipal, C. María Elena Limón García:</w:t>
      </w:r>
      <w:r w:rsidR="00E127C8">
        <w:rPr>
          <w:rFonts w:ascii="Arial" w:hAnsi="Arial" w:cs="Arial"/>
          <w:sz w:val="24"/>
          <w:szCs w:val="24"/>
        </w:rPr>
        <w:t xml:space="preserve"> S</w:t>
      </w:r>
      <w:r w:rsidR="00C659AB" w:rsidRPr="00C659AB">
        <w:rPr>
          <w:rFonts w:ascii="Arial" w:hAnsi="Arial" w:cs="Arial"/>
          <w:sz w:val="24"/>
          <w:szCs w:val="24"/>
        </w:rPr>
        <w:t>í</w:t>
      </w:r>
      <w:r w:rsidR="00E127C8">
        <w:rPr>
          <w:rFonts w:ascii="Arial" w:hAnsi="Arial" w:cs="Arial"/>
          <w:sz w:val="24"/>
          <w:szCs w:val="24"/>
        </w:rPr>
        <w:t>, sí R</w:t>
      </w:r>
      <w:r w:rsidR="00C659AB" w:rsidRPr="00C659AB">
        <w:rPr>
          <w:rFonts w:ascii="Arial" w:hAnsi="Arial" w:cs="Arial"/>
          <w:sz w:val="24"/>
          <w:szCs w:val="24"/>
        </w:rPr>
        <w:t>egidora</w:t>
      </w:r>
      <w:r w:rsidR="00E127C8">
        <w:rPr>
          <w:rFonts w:ascii="Arial" w:hAnsi="Arial" w:cs="Arial"/>
          <w:sz w:val="24"/>
          <w:szCs w:val="24"/>
        </w:rPr>
        <w:t>,</w:t>
      </w:r>
      <w:r w:rsidR="00C659AB" w:rsidRPr="00C659AB">
        <w:rPr>
          <w:rFonts w:ascii="Arial" w:hAnsi="Arial" w:cs="Arial"/>
          <w:sz w:val="24"/>
          <w:szCs w:val="24"/>
        </w:rPr>
        <w:t xml:space="preserve"> mire yo le recomendaría hay dos o tres o cuatro </w:t>
      </w:r>
      <w:r w:rsidR="00E127C8">
        <w:rPr>
          <w:rFonts w:ascii="Arial" w:hAnsi="Arial" w:cs="Arial"/>
          <w:sz w:val="24"/>
          <w:szCs w:val="24"/>
        </w:rPr>
        <w:t xml:space="preserve">plataformas </w:t>
      </w:r>
      <w:r w:rsidR="00C659AB" w:rsidRPr="00C659AB">
        <w:rPr>
          <w:rFonts w:ascii="Arial" w:hAnsi="Arial" w:cs="Arial"/>
          <w:sz w:val="24"/>
          <w:szCs w:val="24"/>
        </w:rPr>
        <w:t xml:space="preserve">que usted puede entrar y ahí la están dando por </w:t>
      </w:r>
      <w:r w:rsidR="00E127C8">
        <w:rPr>
          <w:rFonts w:ascii="Arial" w:hAnsi="Arial" w:cs="Arial"/>
          <w:sz w:val="24"/>
          <w:szCs w:val="24"/>
        </w:rPr>
        <w:t xml:space="preserve">eh… </w:t>
      </w:r>
      <w:r w:rsidR="00C659AB" w:rsidRPr="00C659AB">
        <w:rPr>
          <w:rFonts w:ascii="Arial" w:hAnsi="Arial" w:cs="Arial"/>
          <w:sz w:val="24"/>
          <w:szCs w:val="24"/>
        </w:rPr>
        <w:t>cifras de todo el mundo</w:t>
      </w:r>
      <w:r w:rsidR="00E127C8">
        <w:rPr>
          <w:rFonts w:ascii="Arial" w:hAnsi="Arial" w:cs="Arial"/>
          <w:sz w:val="24"/>
          <w:szCs w:val="24"/>
        </w:rPr>
        <w:t>,</w:t>
      </w:r>
      <w:r w:rsidR="00C659AB" w:rsidRPr="00C659AB">
        <w:rPr>
          <w:rFonts w:ascii="Arial" w:hAnsi="Arial" w:cs="Arial"/>
          <w:sz w:val="24"/>
          <w:szCs w:val="24"/>
        </w:rPr>
        <w:t xml:space="preserve"> cifras </w:t>
      </w:r>
      <w:r w:rsidR="00E127C8">
        <w:rPr>
          <w:rFonts w:ascii="Arial" w:hAnsi="Arial" w:cs="Arial"/>
          <w:sz w:val="24"/>
          <w:szCs w:val="24"/>
        </w:rPr>
        <w:t xml:space="preserve">eh… </w:t>
      </w:r>
      <w:r w:rsidR="00C659AB" w:rsidRPr="00C659AB">
        <w:rPr>
          <w:rFonts w:ascii="Arial" w:hAnsi="Arial" w:cs="Arial"/>
          <w:sz w:val="24"/>
          <w:szCs w:val="24"/>
        </w:rPr>
        <w:t>por continente</w:t>
      </w:r>
      <w:r w:rsidR="00E127C8">
        <w:rPr>
          <w:rFonts w:ascii="Arial" w:hAnsi="Arial" w:cs="Arial"/>
          <w:sz w:val="24"/>
          <w:szCs w:val="24"/>
        </w:rPr>
        <w:t>, cifras</w:t>
      </w:r>
      <w:r w:rsidR="0007628E">
        <w:rPr>
          <w:rFonts w:ascii="Arial" w:hAnsi="Arial" w:cs="Arial"/>
          <w:sz w:val="24"/>
          <w:szCs w:val="24"/>
        </w:rPr>
        <w:t xml:space="preserve"> por p</w:t>
      </w:r>
      <w:r w:rsidR="00C659AB" w:rsidRPr="00C659AB">
        <w:rPr>
          <w:rFonts w:ascii="Arial" w:hAnsi="Arial" w:cs="Arial"/>
          <w:sz w:val="24"/>
          <w:szCs w:val="24"/>
        </w:rPr>
        <w:t>aís</w:t>
      </w:r>
      <w:r w:rsidR="0007628E">
        <w:rPr>
          <w:rFonts w:ascii="Arial" w:hAnsi="Arial" w:cs="Arial"/>
          <w:sz w:val="24"/>
          <w:szCs w:val="24"/>
        </w:rPr>
        <w:t>, cifras por estado y por m</w:t>
      </w:r>
      <w:r w:rsidR="00C659AB" w:rsidRPr="00C659AB">
        <w:rPr>
          <w:rFonts w:ascii="Arial" w:hAnsi="Arial" w:cs="Arial"/>
          <w:sz w:val="24"/>
          <w:szCs w:val="24"/>
        </w:rPr>
        <w:t>unicipio</w:t>
      </w:r>
      <w:r w:rsidR="0007628E">
        <w:rPr>
          <w:rFonts w:ascii="Arial" w:hAnsi="Arial" w:cs="Arial"/>
          <w:sz w:val="24"/>
          <w:szCs w:val="24"/>
        </w:rPr>
        <w:t>, eh, diariamente el Secretario de Salud del E</w:t>
      </w:r>
      <w:r w:rsidR="00C659AB" w:rsidRPr="00C659AB">
        <w:rPr>
          <w:rFonts w:ascii="Arial" w:hAnsi="Arial" w:cs="Arial"/>
          <w:sz w:val="24"/>
          <w:szCs w:val="24"/>
        </w:rPr>
        <w:t xml:space="preserve">stado </w:t>
      </w:r>
      <w:r w:rsidR="0007628E">
        <w:rPr>
          <w:rFonts w:ascii="Arial" w:hAnsi="Arial" w:cs="Arial"/>
          <w:sz w:val="24"/>
          <w:szCs w:val="24"/>
        </w:rPr>
        <w:t>da cifras, ahorita me acaba</w:t>
      </w:r>
      <w:r w:rsidR="00C659AB" w:rsidRPr="00C659AB">
        <w:rPr>
          <w:rFonts w:ascii="Arial" w:hAnsi="Arial" w:cs="Arial"/>
          <w:sz w:val="24"/>
          <w:szCs w:val="24"/>
        </w:rPr>
        <w:t xml:space="preserve"> de llegar una cifra</w:t>
      </w:r>
      <w:r w:rsidR="0007628E">
        <w:rPr>
          <w:rFonts w:ascii="Arial" w:hAnsi="Arial" w:cs="Arial"/>
          <w:sz w:val="24"/>
          <w:szCs w:val="24"/>
        </w:rPr>
        <w:t>,</w:t>
      </w:r>
      <w:r w:rsidR="00C659AB" w:rsidRPr="00C659AB">
        <w:rPr>
          <w:rFonts w:ascii="Arial" w:hAnsi="Arial" w:cs="Arial"/>
          <w:sz w:val="24"/>
          <w:szCs w:val="24"/>
        </w:rPr>
        <w:t xml:space="preserve"> hay 9 casos en Jalisco y 1 </w:t>
      </w:r>
      <w:r w:rsidR="0007628E">
        <w:rPr>
          <w:rFonts w:ascii="Arial" w:hAnsi="Arial" w:cs="Arial"/>
          <w:sz w:val="24"/>
          <w:szCs w:val="24"/>
        </w:rPr>
        <w:t xml:space="preserve">muerte </w:t>
      </w:r>
      <w:r w:rsidR="00C659AB" w:rsidRPr="00C659AB">
        <w:rPr>
          <w:rFonts w:ascii="Arial" w:hAnsi="Arial" w:cs="Arial"/>
          <w:sz w:val="24"/>
          <w:szCs w:val="24"/>
        </w:rPr>
        <w:t xml:space="preserve">en </w:t>
      </w:r>
      <w:r w:rsidR="00C87E9B">
        <w:rPr>
          <w:rFonts w:ascii="Arial" w:hAnsi="Arial" w:cs="Arial"/>
          <w:sz w:val="24"/>
          <w:szCs w:val="24"/>
        </w:rPr>
        <w:t xml:space="preserve">Jalisco </w:t>
      </w:r>
      <w:r w:rsidR="0007628E">
        <w:rPr>
          <w:rFonts w:ascii="Arial" w:hAnsi="Arial" w:cs="Arial"/>
          <w:sz w:val="24"/>
          <w:szCs w:val="24"/>
        </w:rPr>
        <w:t xml:space="preserve">mas que ayer, eso todos los días en </w:t>
      </w:r>
      <w:r w:rsidR="00C659AB" w:rsidRPr="00C659AB">
        <w:rPr>
          <w:rFonts w:ascii="Arial" w:hAnsi="Arial" w:cs="Arial"/>
          <w:sz w:val="24"/>
          <w:szCs w:val="24"/>
        </w:rPr>
        <w:t>las noticias</w:t>
      </w:r>
      <w:r w:rsidR="0007628E">
        <w:rPr>
          <w:rFonts w:ascii="Arial" w:hAnsi="Arial" w:cs="Arial"/>
          <w:sz w:val="24"/>
          <w:szCs w:val="24"/>
        </w:rPr>
        <w:t xml:space="preserve"> hay eh,</w:t>
      </w:r>
      <w:r w:rsidR="00C659AB" w:rsidRPr="00C659AB">
        <w:rPr>
          <w:rFonts w:ascii="Arial" w:hAnsi="Arial" w:cs="Arial"/>
          <w:sz w:val="24"/>
          <w:szCs w:val="24"/>
        </w:rPr>
        <w:t xml:space="preserve"> </w:t>
      </w:r>
      <w:r w:rsidR="0007628E">
        <w:rPr>
          <w:rFonts w:ascii="Arial" w:hAnsi="Arial" w:cs="Arial"/>
          <w:sz w:val="24"/>
          <w:szCs w:val="24"/>
        </w:rPr>
        <w:t xml:space="preserve">a </w:t>
      </w:r>
      <w:r w:rsidR="00C659AB" w:rsidRPr="00C659AB">
        <w:rPr>
          <w:rFonts w:ascii="Arial" w:hAnsi="Arial" w:cs="Arial"/>
          <w:sz w:val="24"/>
          <w:szCs w:val="24"/>
        </w:rPr>
        <w:t>nivel nacional</w:t>
      </w:r>
      <w:r w:rsidR="0007628E">
        <w:rPr>
          <w:rFonts w:ascii="Arial" w:hAnsi="Arial" w:cs="Arial"/>
          <w:sz w:val="24"/>
          <w:szCs w:val="24"/>
        </w:rPr>
        <w:t>, a</w:t>
      </w:r>
      <w:r w:rsidR="00C659AB" w:rsidRPr="00C659AB">
        <w:rPr>
          <w:rFonts w:ascii="Arial" w:hAnsi="Arial" w:cs="Arial"/>
          <w:sz w:val="24"/>
          <w:szCs w:val="24"/>
        </w:rPr>
        <w:t xml:space="preserve"> nivel estatal</w:t>
      </w:r>
      <w:r w:rsidR="0007628E">
        <w:rPr>
          <w:rFonts w:ascii="Arial" w:hAnsi="Arial" w:cs="Arial"/>
          <w:sz w:val="24"/>
          <w:szCs w:val="24"/>
        </w:rPr>
        <w:t>,</w:t>
      </w:r>
      <w:r w:rsidR="00C659AB" w:rsidRPr="00C659AB">
        <w:rPr>
          <w:rFonts w:ascii="Arial" w:hAnsi="Arial" w:cs="Arial"/>
          <w:sz w:val="24"/>
          <w:szCs w:val="24"/>
        </w:rPr>
        <w:t xml:space="preserve"> en las redes</w:t>
      </w:r>
      <w:r w:rsidR="0007628E">
        <w:rPr>
          <w:rFonts w:ascii="Arial" w:hAnsi="Arial" w:cs="Arial"/>
          <w:sz w:val="24"/>
          <w:szCs w:val="24"/>
        </w:rPr>
        <w:t>,</w:t>
      </w:r>
      <w:r w:rsidR="00C659AB" w:rsidRPr="00C659AB">
        <w:rPr>
          <w:rFonts w:ascii="Arial" w:hAnsi="Arial" w:cs="Arial"/>
          <w:sz w:val="24"/>
          <w:szCs w:val="24"/>
        </w:rPr>
        <w:t xml:space="preserve"> en los medios de comunicación </w:t>
      </w:r>
      <w:r w:rsidR="0007628E">
        <w:rPr>
          <w:rFonts w:ascii="Arial" w:hAnsi="Arial" w:cs="Arial"/>
          <w:sz w:val="24"/>
          <w:szCs w:val="24"/>
        </w:rPr>
        <w:t xml:space="preserve">eh, </w:t>
      </w:r>
      <w:r w:rsidR="00C659AB" w:rsidRPr="00C659AB">
        <w:rPr>
          <w:rFonts w:ascii="Arial" w:hAnsi="Arial" w:cs="Arial"/>
          <w:sz w:val="24"/>
          <w:szCs w:val="24"/>
        </w:rPr>
        <w:t>son</w:t>
      </w:r>
      <w:r w:rsidR="0007628E">
        <w:rPr>
          <w:rFonts w:ascii="Arial" w:hAnsi="Arial" w:cs="Arial"/>
          <w:sz w:val="24"/>
          <w:szCs w:val="24"/>
        </w:rPr>
        <w:t>, y</w:t>
      </w:r>
      <w:r w:rsidR="00C659AB" w:rsidRPr="00C659AB">
        <w:rPr>
          <w:rFonts w:ascii="Arial" w:hAnsi="Arial" w:cs="Arial"/>
          <w:sz w:val="24"/>
          <w:szCs w:val="24"/>
        </w:rPr>
        <w:t>o tengo dos</w:t>
      </w:r>
      <w:r w:rsidR="0007628E">
        <w:rPr>
          <w:rFonts w:ascii="Arial" w:hAnsi="Arial" w:cs="Arial"/>
          <w:sz w:val="24"/>
          <w:szCs w:val="24"/>
        </w:rPr>
        <w:t>, las</w:t>
      </w:r>
      <w:r w:rsidR="00C659AB" w:rsidRPr="00C659AB">
        <w:rPr>
          <w:rFonts w:ascii="Arial" w:hAnsi="Arial" w:cs="Arial"/>
          <w:sz w:val="24"/>
          <w:szCs w:val="24"/>
        </w:rPr>
        <w:t xml:space="preserve"> más fiables </w:t>
      </w:r>
      <w:r w:rsidR="0007628E">
        <w:rPr>
          <w:rFonts w:ascii="Arial" w:hAnsi="Arial" w:cs="Arial"/>
          <w:sz w:val="24"/>
          <w:szCs w:val="24"/>
        </w:rPr>
        <w:t xml:space="preserve">y ahí uno se puede dar </w:t>
      </w:r>
      <w:r w:rsidR="00C659AB" w:rsidRPr="00C659AB">
        <w:rPr>
          <w:rFonts w:ascii="Arial" w:hAnsi="Arial" w:cs="Arial"/>
          <w:sz w:val="24"/>
          <w:szCs w:val="24"/>
        </w:rPr>
        <w:t xml:space="preserve">cuenta </w:t>
      </w:r>
      <w:r w:rsidR="0007628E">
        <w:rPr>
          <w:rFonts w:ascii="Arial" w:hAnsi="Arial" w:cs="Arial"/>
          <w:sz w:val="24"/>
          <w:szCs w:val="24"/>
        </w:rPr>
        <w:t>de que está pasando en el municipio y en el</w:t>
      </w:r>
      <w:r w:rsidR="00C659AB" w:rsidRPr="00C659AB">
        <w:rPr>
          <w:rFonts w:ascii="Arial" w:hAnsi="Arial" w:cs="Arial"/>
          <w:sz w:val="24"/>
          <w:szCs w:val="24"/>
        </w:rPr>
        <w:t xml:space="preserve"> estado</w:t>
      </w:r>
      <w:r w:rsidR="0007628E">
        <w:rPr>
          <w:rFonts w:ascii="Arial" w:hAnsi="Arial" w:cs="Arial"/>
          <w:sz w:val="24"/>
          <w:szCs w:val="24"/>
        </w:rPr>
        <w:t>,</w:t>
      </w:r>
      <w:r w:rsidR="00C659AB" w:rsidRPr="00C659AB">
        <w:rPr>
          <w:rFonts w:ascii="Arial" w:hAnsi="Arial" w:cs="Arial"/>
          <w:sz w:val="24"/>
          <w:szCs w:val="24"/>
        </w:rPr>
        <w:t xml:space="preserve"> </w:t>
      </w:r>
      <w:r w:rsidR="0007628E">
        <w:rPr>
          <w:rFonts w:ascii="Arial" w:hAnsi="Arial" w:cs="Arial"/>
          <w:sz w:val="24"/>
          <w:szCs w:val="24"/>
        </w:rPr>
        <w:t xml:space="preserve">ah, </w:t>
      </w:r>
      <w:r w:rsidR="00C659AB" w:rsidRPr="00C659AB">
        <w:rPr>
          <w:rFonts w:ascii="Arial" w:hAnsi="Arial" w:cs="Arial"/>
          <w:sz w:val="24"/>
          <w:szCs w:val="24"/>
        </w:rPr>
        <w:t>vinieron las personas</w:t>
      </w:r>
      <w:r w:rsidR="0007628E">
        <w:rPr>
          <w:rFonts w:ascii="Arial" w:hAnsi="Arial" w:cs="Arial"/>
          <w:sz w:val="24"/>
          <w:szCs w:val="24"/>
        </w:rPr>
        <w:t>,</w:t>
      </w:r>
      <w:r w:rsidR="00C659AB" w:rsidRPr="00C659AB">
        <w:rPr>
          <w:rFonts w:ascii="Arial" w:hAnsi="Arial" w:cs="Arial"/>
          <w:sz w:val="24"/>
          <w:szCs w:val="24"/>
        </w:rPr>
        <w:t xml:space="preserve"> los músicos</w:t>
      </w:r>
      <w:r w:rsidR="0007628E">
        <w:rPr>
          <w:rFonts w:ascii="Arial" w:hAnsi="Arial" w:cs="Arial"/>
          <w:sz w:val="24"/>
          <w:szCs w:val="24"/>
        </w:rPr>
        <w:t>, los maria</w:t>
      </w:r>
      <w:r w:rsidR="00C659AB" w:rsidRPr="00C659AB">
        <w:rPr>
          <w:rFonts w:ascii="Arial" w:hAnsi="Arial" w:cs="Arial"/>
          <w:sz w:val="24"/>
          <w:szCs w:val="24"/>
        </w:rPr>
        <w:t>cheros y yo les con</w:t>
      </w:r>
      <w:r w:rsidR="0007628E">
        <w:rPr>
          <w:rFonts w:ascii="Arial" w:hAnsi="Arial" w:cs="Arial"/>
          <w:sz w:val="24"/>
          <w:szCs w:val="24"/>
        </w:rPr>
        <w:t>… si no le parece R</w:t>
      </w:r>
      <w:r w:rsidR="00C659AB" w:rsidRPr="00C659AB">
        <w:rPr>
          <w:rFonts w:ascii="Arial" w:hAnsi="Arial" w:cs="Arial"/>
          <w:sz w:val="24"/>
          <w:szCs w:val="24"/>
        </w:rPr>
        <w:t>egidor puede abandonar la sala</w:t>
      </w:r>
      <w:r w:rsidR="0007628E">
        <w:rPr>
          <w:rFonts w:ascii="Arial" w:hAnsi="Arial" w:cs="Arial"/>
          <w:sz w:val="24"/>
          <w:szCs w:val="24"/>
        </w:rPr>
        <w:t>,</w:t>
      </w:r>
      <w:r w:rsidR="00C659AB" w:rsidRPr="00C659AB">
        <w:rPr>
          <w:rFonts w:ascii="Arial" w:hAnsi="Arial" w:cs="Arial"/>
          <w:sz w:val="24"/>
          <w:szCs w:val="24"/>
        </w:rPr>
        <w:t xml:space="preserve"> aquí venimos a trabajar </w:t>
      </w:r>
      <w:r w:rsidR="0007628E">
        <w:rPr>
          <w:rFonts w:ascii="Arial" w:hAnsi="Arial" w:cs="Arial"/>
          <w:sz w:val="24"/>
          <w:szCs w:val="24"/>
        </w:rPr>
        <w:t xml:space="preserve">y si aquí </w:t>
      </w:r>
      <w:r w:rsidR="00C659AB" w:rsidRPr="00C659AB">
        <w:rPr>
          <w:rFonts w:ascii="Arial" w:hAnsi="Arial" w:cs="Arial"/>
          <w:sz w:val="24"/>
          <w:szCs w:val="24"/>
        </w:rPr>
        <w:t>duramos dos o tres horas pues</w:t>
      </w:r>
      <w:r w:rsidR="00950AC6">
        <w:rPr>
          <w:rFonts w:ascii="Arial" w:hAnsi="Arial" w:cs="Arial"/>
          <w:sz w:val="24"/>
          <w:szCs w:val="24"/>
        </w:rPr>
        <w:t>,</w:t>
      </w:r>
      <w:r w:rsidR="00C659AB" w:rsidRPr="00C659AB">
        <w:rPr>
          <w:rFonts w:ascii="Arial" w:hAnsi="Arial" w:cs="Arial"/>
          <w:sz w:val="24"/>
          <w:szCs w:val="24"/>
        </w:rPr>
        <w:t xml:space="preserve"> esa es nuestra chamba</w:t>
      </w:r>
      <w:r w:rsidR="0007628E">
        <w:rPr>
          <w:rFonts w:ascii="Arial" w:hAnsi="Arial" w:cs="Arial"/>
          <w:sz w:val="24"/>
          <w:szCs w:val="24"/>
        </w:rPr>
        <w:t>,</w:t>
      </w:r>
      <w:r w:rsidR="00C659AB" w:rsidRPr="00C659AB">
        <w:rPr>
          <w:rFonts w:ascii="Arial" w:hAnsi="Arial" w:cs="Arial"/>
          <w:sz w:val="24"/>
          <w:szCs w:val="24"/>
        </w:rPr>
        <w:t xml:space="preserve"> yo le</w:t>
      </w:r>
      <w:r w:rsidR="0007628E">
        <w:rPr>
          <w:rFonts w:ascii="Arial" w:hAnsi="Arial" w:cs="Arial"/>
          <w:sz w:val="24"/>
          <w:szCs w:val="24"/>
        </w:rPr>
        <w:t xml:space="preserve"> pediría que me guarde respeto p</w:t>
      </w:r>
      <w:r w:rsidR="00C659AB" w:rsidRPr="00C659AB">
        <w:rPr>
          <w:rFonts w:ascii="Arial" w:hAnsi="Arial" w:cs="Arial"/>
          <w:sz w:val="24"/>
          <w:szCs w:val="24"/>
        </w:rPr>
        <w:t xml:space="preserve">or favor </w:t>
      </w:r>
      <w:r w:rsidR="0007628E">
        <w:rPr>
          <w:rFonts w:ascii="Arial" w:hAnsi="Arial" w:cs="Arial"/>
          <w:sz w:val="24"/>
          <w:szCs w:val="24"/>
        </w:rPr>
        <w:t>¿sí?-----------------------------------------------------------------------------------------------------------------------------------------------------------------------------------</w:t>
      </w:r>
      <w:r w:rsidR="0007628E">
        <w:rPr>
          <w:rFonts w:ascii="Arial" w:eastAsia="Calibri" w:hAnsi="Arial" w:cs="Arial"/>
          <w:sz w:val="24"/>
          <w:szCs w:val="24"/>
        </w:rPr>
        <w:t>Habla</w:t>
      </w:r>
      <w:r w:rsidR="0007628E" w:rsidRPr="00733E72">
        <w:rPr>
          <w:rFonts w:ascii="Arial" w:eastAsia="Calibri" w:hAnsi="Arial" w:cs="Arial"/>
          <w:sz w:val="24"/>
          <w:szCs w:val="24"/>
        </w:rPr>
        <w:t xml:space="preserve"> </w:t>
      </w:r>
      <w:r w:rsidR="0007628E">
        <w:rPr>
          <w:rFonts w:ascii="Arial" w:eastAsia="Calibri" w:hAnsi="Arial" w:cs="Arial"/>
          <w:sz w:val="24"/>
          <w:szCs w:val="24"/>
        </w:rPr>
        <w:t xml:space="preserve">el </w:t>
      </w:r>
      <w:r w:rsidR="0007628E" w:rsidRPr="00733E72">
        <w:rPr>
          <w:rFonts w:ascii="Arial" w:eastAsia="Calibri" w:hAnsi="Arial" w:cs="Arial"/>
          <w:sz w:val="24"/>
          <w:szCs w:val="24"/>
        </w:rPr>
        <w:t>Regidor</w:t>
      </w:r>
      <w:r w:rsidR="0007628E">
        <w:rPr>
          <w:rFonts w:ascii="Arial" w:eastAsia="Arial" w:hAnsi="Arial" w:cs="Arial"/>
          <w:sz w:val="24"/>
          <w:szCs w:val="24"/>
        </w:rPr>
        <w:t xml:space="preserve"> Oscar Vásquez Llamas: </w:t>
      </w:r>
      <w:r w:rsidR="00950AC6">
        <w:rPr>
          <w:rFonts w:ascii="Arial" w:eastAsia="Arial" w:hAnsi="Arial" w:cs="Arial"/>
          <w:sz w:val="24"/>
          <w:szCs w:val="24"/>
        </w:rPr>
        <w:t>¡</w:t>
      </w:r>
      <w:r w:rsidR="0007628E">
        <w:rPr>
          <w:rFonts w:ascii="Arial" w:hAnsi="Arial" w:cs="Arial"/>
          <w:sz w:val="24"/>
          <w:szCs w:val="24"/>
        </w:rPr>
        <w:t>P</w:t>
      </w:r>
      <w:r w:rsidR="00C659AB" w:rsidRPr="00C659AB">
        <w:rPr>
          <w:rFonts w:ascii="Arial" w:hAnsi="Arial" w:cs="Arial"/>
          <w:sz w:val="24"/>
          <w:szCs w:val="24"/>
        </w:rPr>
        <w:t>residenta</w:t>
      </w:r>
      <w:r w:rsidR="00950AC6">
        <w:rPr>
          <w:rFonts w:ascii="Arial" w:hAnsi="Arial" w:cs="Arial"/>
          <w:sz w:val="24"/>
          <w:szCs w:val="24"/>
        </w:rPr>
        <w:t>!-------------------------------------------------------------------------------</w:t>
      </w:r>
      <w:r w:rsidR="00BE4372">
        <w:rPr>
          <w:rFonts w:ascii="Arial" w:hAnsi="Arial" w:cs="Arial"/>
          <w:sz w:val="24"/>
          <w:szCs w:val="24"/>
        </w:rPr>
        <w:t>-----</w:t>
      </w:r>
      <w:r w:rsidR="00950AC6">
        <w:rPr>
          <w:rFonts w:ascii="Arial" w:hAnsi="Arial" w:cs="Arial"/>
          <w:sz w:val="24"/>
          <w:szCs w:val="24"/>
        </w:rPr>
        <w:t>------------------------------------------</w:t>
      </w:r>
      <w:r w:rsidR="0007628E">
        <w:rPr>
          <w:rFonts w:ascii="Arial" w:hAnsi="Arial" w:cs="Arial"/>
          <w:sz w:val="24"/>
          <w:szCs w:val="24"/>
        </w:rPr>
        <w:t xml:space="preserve"> </w:t>
      </w:r>
      <w:r w:rsidR="00950AC6" w:rsidRPr="007F5B6C">
        <w:rPr>
          <w:rFonts w:ascii="Arial" w:hAnsi="Arial" w:cs="Arial"/>
          <w:sz w:val="24"/>
          <w:szCs w:val="24"/>
        </w:rPr>
        <w:t>Con la palabra la Presidente Municipal, C. María Elena Limón García:</w:t>
      </w:r>
      <w:r w:rsidR="00950AC6">
        <w:rPr>
          <w:rFonts w:ascii="Arial" w:hAnsi="Arial" w:cs="Arial"/>
          <w:sz w:val="24"/>
          <w:szCs w:val="24"/>
        </w:rPr>
        <w:t xml:space="preserve"> Pediría que me guarde respeto.------------------------------------------------------------------------------------------------------------------------------------------------------------</w:t>
      </w:r>
      <w:r w:rsidR="00950AC6">
        <w:rPr>
          <w:rFonts w:ascii="Arial" w:eastAsia="Calibri" w:hAnsi="Arial" w:cs="Arial"/>
          <w:sz w:val="24"/>
          <w:szCs w:val="24"/>
        </w:rPr>
        <w:t>Habla</w:t>
      </w:r>
      <w:r w:rsidR="00950AC6" w:rsidRPr="00733E72">
        <w:rPr>
          <w:rFonts w:ascii="Arial" w:eastAsia="Calibri" w:hAnsi="Arial" w:cs="Arial"/>
          <w:sz w:val="24"/>
          <w:szCs w:val="24"/>
        </w:rPr>
        <w:t xml:space="preserve"> </w:t>
      </w:r>
      <w:r w:rsidR="00950AC6">
        <w:rPr>
          <w:rFonts w:ascii="Arial" w:eastAsia="Calibri" w:hAnsi="Arial" w:cs="Arial"/>
          <w:sz w:val="24"/>
          <w:szCs w:val="24"/>
        </w:rPr>
        <w:t xml:space="preserve">el </w:t>
      </w:r>
      <w:r w:rsidR="00950AC6" w:rsidRPr="00733E72">
        <w:rPr>
          <w:rFonts w:ascii="Arial" w:eastAsia="Calibri" w:hAnsi="Arial" w:cs="Arial"/>
          <w:sz w:val="24"/>
          <w:szCs w:val="24"/>
        </w:rPr>
        <w:t>Regidor</w:t>
      </w:r>
      <w:r w:rsidR="00950AC6">
        <w:rPr>
          <w:rFonts w:ascii="Arial" w:eastAsia="Arial" w:hAnsi="Arial" w:cs="Arial"/>
          <w:sz w:val="24"/>
          <w:szCs w:val="24"/>
        </w:rPr>
        <w:t xml:space="preserve"> Oscar Vásquez Llamas: </w:t>
      </w:r>
      <w:r w:rsidR="00950AC6">
        <w:rPr>
          <w:rFonts w:ascii="Arial" w:hAnsi="Arial" w:cs="Arial"/>
          <w:sz w:val="24"/>
          <w:szCs w:val="24"/>
        </w:rPr>
        <w:t>P</w:t>
      </w:r>
      <w:r w:rsidR="0007628E">
        <w:rPr>
          <w:rFonts w:ascii="Arial" w:hAnsi="Arial" w:cs="Arial"/>
          <w:sz w:val="24"/>
          <w:szCs w:val="24"/>
        </w:rPr>
        <w:t>ermítame</w:t>
      </w:r>
      <w:r w:rsidR="00950AC6">
        <w:rPr>
          <w:rFonts w:ascii="Arial" w:hAnsi="Arial" w:cs="Arial"/>
          <w:sz w:val="24"/>
          <w:szCs w:val="24"/>
        </w:rPr>
        <w:t xml:space="preserve">, </w:t>
      </w:r>
      <w:r w:rsidR="0007628E">
        <w:rPr>
          <w:rFonts w:ascii="Arial" w:hAnsi="Arial" w:cs="Arial"/>
          <w:sz w:val="24"/>
          <w:szCs w:val="24"/>
        </w:rPr>
        <w:t>porque yo…-------------------------------------------------------------------------------------------------------------</w:t>
      </w:r>
      <w:r w:rsidR="0007628E" w:rsidRPr="007F5B6C">
        <w:rPr>
          <w:rFonts w:ascii="Arial" w:hAnsi="Arial" w:cs="Arial"/>
          <w:sz w:val="24"/>
          <w:szCs w:val="24"/>
        </w:rPr>
        <w:t>Con la palabra la Presidente Municipal, C. María Elena Limón García:</w:t>
      </w:r>
      <w:r w:rsidR="0007628E">
        <w:rPr>
          <w:rFonts w:ascii="Arial" w:hAnsi="Arial" w:cs="Arial"/>
          <w:sz w:val="24"/>
          <w:szCs w:val="24"/>
        </w:rPr>
        <w:t xml:space="preserve"> </w:t>
      </w:r>
      <w:r w:rsidR="00950AC6">
        <w:rPr>
          <w:rFonts w:ascii="Arial" w:hAnsi="Arial" w:cs="Arial"/>
          <w:sz w:val="24"/>
          <w:szCs w:val="24"/>
        </w:rPr>
        <w:t>P</w:t>
      </w:r>
      <w:r w:rsidR="00C659AB" w:rsidRPr="00C659AB">
        <w:rPr>
          <w:rFonts w:ascii="Arial" w:hAnsi="Arial" w:cs="Arial"/>
          <w:sz w:val="24"/>
          <w:szCs w:val="24"/>
        </w:rPr>
        <w:t>ermítame usted</w:t>
      </w:r>
      <w:r w:rsidR="00950AC6">
        <w:rPr>
          <w:rFonts w:ascii="Arial" w:hAnsi="Arial" w:cs="Arial"/>
          <w:sz w:val="24"/>
          <w:szCs w:val="24"/>
        </w:rPr>
        <w:t>,</w:t>
      </w:r>
      <w:r w:rsidR="00C659AB" w:rsidRPr="00C659AB">
        <w:rPr>
          <w:rFonts w:ascii="Arial" w:hAnsi="Arial" w:cs="Arial"/>
          <w:sz w:val="24"/>
          <w:szCs w:val="24"/>
        </w:rPr>
        <w:t xml:space="preserve"> le estoy pidiendo que me</w:t>
      </w:r>
      <w:r w:rsidR="00950AC6">
        <w:rPr>
          <w:rFonts w:ascii="Arial" w:hAnsi="Arial" w:cs="Arial"/>
          <w:sz w:val="24"/>
          <w:szCs w:val="24"/>
        </w:rPr>
        <w:t xml:space="preserve"> deje, eh, le decía Regidora vinieron las </w:t>
      </w:r>
      <w:r w:rsidR="00C659AB" w:rsidRPr="00C659AB">
        <w:rPr>
          <w:rFonts w:ascii="Arial" w:hAnsi="Arial" w:cs="Arial"/>
          <w:sz w:val="24"/>
          <w:szCs w:val="24"/>
        </w:rPr>
        <w:t xml:space="preserve">personas </w:t>
      </w:r>
      <w:r w:rsidR="00950AC6">
        <w:rPr>
          <w:rFonts w:ascii="Arial" w:hAnsi="Arial" w:cs="Arial"/>
          <w:sz w:val="24"/>
          <w:szCs w:val="24"/>
        </w:rPr>
        <w:t xml:space="preserve">eh, </w:t>
      </w:r>
      <w:r w:rsidR="00C659AB" w:rsidRPr="00C659AB">
        <w:rPr>
          <w:rFonts w:ascii="Arial" w:hAnsi="Arial" w:cs="Arial"/>
          <w:sz w:val="24"/>
          <w:szCs w:val="24"/>
        </w:rPr>
        <w:t>mariachero</w:t>
      </w:r>
      <w:r w:rsidR="00950AC6">
        <w:rPr>
          <w:rFonts w:ascii="Arial" w:hAnsi="Arial" w:cs="Arial"/>
          <w:sz w:val="24"/>
          <w:szCs w:val="24"/>
        </w:rPr>
        <w:t>s</w:t>
      </w:r>
      <w:r w:rsidR="00C659AB" w:rsidRPr="00C659AB">
        <w:rPr>
          <w:rFonts w:ascii="Arial" w:hAnsi="Arial" w:cs="Arial"/>
          <w:sz w:val="24"/>
          <w:szCs w:val="24"/>
        </w:rPr>
        <w:t xml:space="preserve"> y yo les comentaba a ellos que si sabían </w:t>
      </w:r>
      <w:r w:rsidR="00950AC6">
        <w:rPr>
          <w:rFonts w:ascii="Arial" w:hAnsi="Arial" w:cs="Arial"/>
          <w:sz w:val="24"/>
          <w:szCs w:val="24"/>
        </w:rPr>
        <w:t xml:space="preserve">eh, </w:t>
      </w:r>
      <w:r w:rsidR="00C659AB" w:rsidRPr="00C659AB">
        <w:rPr>
          <w:rFonts w:ascii="Arial" w:hAnsi="Arial" w:cs="Arial"/>
          <w:sz w:val="24"/>
          <w:szCs w:val="24"/>
        </w:rPr>
        <w:t>lo que estaba sucediendo en Jalisco</w:t>
      </w:r>
      <w:r w:rsidR="00950AC6">
        <w:rPr>
          <w:rFonts w:ascii="Arial" w:hAnsi="Arial" w:cs="Arial"/>
          <w:sz w:val="24"/>
          <w:szCs w:val="24"/>
        </w:rPr>
        <w:t xml:space="preserve"> y miren </w:t>
      </w:r>
      <w:r w:rsidR="00C659AB" w:rsidRPr="00C659AB">
        <w:rPr>
          <w:rFonts w:ascii="Arial" w:hAnsi="Arial" w:cs="Arial"/>
          <w:sz w:val="24"/>
          <w:szCs w:val="24"/>
        </w:rPr>
        <w:t xml:space="preserve">gratamente </w:t>
      </w:r>
      <w:r w:rsidR="00950AC6">
        <w:rPr>
          <w:rFonts w:ascii="Arial" w:hAnsi="Arial" w:cs="Arial"/>
          <w:sz w:val="24"/>
          <w:szCs w:val="24"/>
        </w:rPr>
        <w:t xml:space="preserve">me di cuenta que </w:t>
      </w:r>
      <w:r w:rsidR="00C659AB" w:rsidRPr="00C659AB">
        <w:rPr>
          <w:rFonts w:ascii="Arial" w:hAnsi="Arial" w:cs="Arial"/>
          <w:sz w:val="24"/>
          <w:szCs w:val="24"/>
        </w:rPr>
        <w:t>todos están muy bien informados</w:t>
      </w:r>
      <w:r w:rsidR="00950AC6">
        <w:rPr>
          <w:rFonts w:ascii="Arial" w:hAnsi="Arial" w:cs="Arial"/>
          <w:sz w:val="24"/>
          <w:szCs w:val="24"/>
        </w:rPr>
        <w:t xml:space="preserve">, todos, yo les daba cuentas, ¿Cuántos? O sea me sorprendió, </w:t>
      </w:r>
      <w:r w:rsidR="00C659AB" w:rsidRPr="00C659AB">
        <w:rPr>
          <w:rFonts w:ascii="Arial" w:hAnsi="Arial" w:cs="Arial"/>
          <w:sz w:val="24"/>
          <w:szCs w:val="24"/>
        </w:rPr>
        <w:t>quiere decir que todo mundo está preocupado por la situación</w:t>
      </w:r>
      <w:r w:rsidR="008C2AFC">
        <w:rPr>
          <w:rFonts w:ascii="Arial" w:hAnsi="Arial" w:cs="Arial"/>
          <w:sz w:val="24"/>
          <w:szCs w:val="24"/>
        </w:rPr>
        <w:t xml:space="preserve"> que</w:t>
      </w:r>
      <w:r w:rsidR="00C659AB" w:rsidRPr="00C659AB">
        <w:rPr>
          <w:rFonts w:ascii="Arial" w:hAnsi="Arial" w:cs="Arial"/>
          <w:sz w:val="24"/>
          <w:szCs w:val="24"/>
        </w:rPr>
        <w:t xml:space="preserve"> estamos pasando</w:t>
      </w:r>
      <w:r w:rsidR="008C2AFC">
        <w:rPr>
          <w:rFonts w:ascii="Arial" w:hAnsi="Arial" w:cs="Arial"/>
          <w:sz w:val="24"/>
          <w:szCs w:val="24"/>
        </w:rPr>
        <w:t>,</w:t>
      </w:r>
      <w:r w:rsidR="00C659AB" w:rsidRPr="00C659AB">
        <w:rPr>
          <w:rFonts w:ascii="Arial" w:hAnsi="Arial" w:cs="Arial"/>
          <w:sz w:val="24"/>
          <w:szCs w:val="24"/>
        </w:rPr>
        <w:t xml:space="preserve"> tan así es que por eso y con este acuerdo </w:t>
      </w:r>
      <w:r w:rsidR="008C2AFC">
        <w:rPr>
          <w:rFonts w:ascii="Arial" w:hAnsi="Arial" w:cs="Arial"/>
          <w:sz w:val="24"/>
          <w:szCs w:val="24"/>
        </w:rPr>
        <w:t xml:space="preserve">que </w:t>
      </w:r>
      <w:r w:rsidR="00C659AB" w:rsidRPr="00C659AB">
        <w:rPr>
          <w:rFonts w:ascii="Arial" w:hAnsi="Arial" w:cs="Arial"/>
          <w:sz w:val="24"/>
          <w:szCs w:val="24"/>
        </w:rPr>
        <w:t>ustedes me dieron la vez pasada</w:t>
      </w:r>
      <w:r w:rsidR="008C2AFC">
        <w:rPr>
          <w:rFonts w:ascii="Arial" w:hAnsi="Arial" w:cs="Arial"/>
          <w:sz w:val="24"/>
          <w:szCs w:val="24"/>
        </w:rPr>
        <w:t xml:space="preserve"> de poder hacer las eh, </w:t>
      </w:r>
      <w:r w:rsidR="00C659AB" w:rsidRPr="00C659AB">
        <w:rPr>
          <w:rFonts w:ascii="Arial" w:hAnsi="Arial" w:cs="Arial"/>
          <w:sz w:val="24"/>
          <w:szCs w:val="24"/>
        </w:rPr>
        <w:t>programas necesarios</w:t>
      </w:r>
      <w:r w:rsidR="008C2AFC">
        <w:rPr>
          <w:rFonts w:ascii="Arial" w:hAnsi="Arial" w:cs="Arial"/>
          <w:sz w:val="24"/>
          <w:szCs w:val="24"/>
        </w:rPr>
        <w:t xml:space="preserve"> para ayudar a </w:t>
      </w:r>
      <w:r w:rsidR="00C659AB" w:rsidRPr="00C659AB">
        <w:rPr>
          <w:rFonts w:ascii="Arial" w:hAnsi="Arial" w:cs="Arial"/>
          <w:sz w:val="24"/>
          <w:szCs w:val="24"/>
        </w:rPr>
        <w:t>la población</w:t>
      </w:r>
      <w:r w:rsidR="008C2AFC">
        <w:rPr>
          <w:rFonts w:ascii="Arial" w:hAnsi="Arial" w:cs="Arial"/>
          <w:sz w:val="24"/>
          <w:szCs w:val="24"/>
        </w:rPr>
        <w:t>,</w:t>
      </w:r>
      <w:r w:rsidR="00C659AB" w:rsidRPr="00C659AB">
        <w:rPr>
          <w:rFonts w:ascii="Arial" w:hAnsi="Arial" w:cs="Arial"/>
          <w:sz w:val="24"/>
          <w:szCs w:val="24"/>
        </w:rPr>
        <w:t xml:space="preserve"> fue que se amplió</w:t>
      </w:r>
      <w:r w:rsidR="008C2AFC">
        <w:rPr>
          <w:rFonts w:ascii="Arial" w:hAnsi="Arial" w:cs="Arial"/>
          <w:sz w:val="24"/>
          <w:szCs w:val="24"/>
        </w:rPr>
        <w:t xml:space="preserve"> el programa</w:t>
      </w:r>
      <w:r w:rsidR="00C659AB" w:rsidRPr="00C659AB">
        <w:rPr>
          <w:rFonts w:ascii="Arial" w:hAnsi="Arial" w:cs="Arial"/>
          <w:sz w:val="24"/>
          <w:szCs w:val="24"/>
        </w:rPr>
        <w:t xml:space="preserve"> y hay un comité técnico y con mucho gusto </w:t>
      </w:r>
      <w:r w:rsidR="008C2AFC">
        <w:rPr>
          <w:rFonts w:ascii="Arial" w:hAnsi="Arial" w:cs="Arial"/>
          <w:sz w:val="24"/>
          <w:szCs w:val="24"/>
        </w:rPr>
        <w:t>están esos</w:t>
      </w:r>
      <w:r w:rsidR="00C659AB" w:rsidRPr="00C659AB">
        <w:rPr>
          <w:rFonts w:ascii="Arial" w:hAnsi="Arial" w:cs="Arial"/>
          <w:sz w:val="24"/>
          <w:szCs w:val="24"/>
        </w:rPr>
        <w:t xml:space="preserve"> documentos para que </w:t>
      </w:r>
      <w:r w:rsidR="008C2AFC">
        <w:rPr>
          <w:rFonts w:ascii="Arial" w:hAnsi="Arial" w:cs="Arial"/>
          <w:sz w:val="24"/>
          <w:szCs w:val="24"/>
        </w:rPr>
        <w:t>los vayan a valorar y adelante R</w:t>
      </w:r>
      <w:r w:rsidR="00C659AB" w:rsidRPr="00C659AB">
        <w:rPr>
          <w:rFonts w:ascii="Arial" w:hAnsi="Arial" w:cs="Arial"/>
          <w:sz w:val="24"/>
          <w:szCs w:val="24"/>
        </w:rPr>
        <w:t>egidora</w:t>
      </w:r>
      <w:r w:rsidR="008C2AFC">
        <w:rPr>
          <w:rFonts w:ascii="Arial" w:hAnsi="Arial" w:cs="Arial"/>
          <w:sz w:val="24"/>
          <w:szCs w:val="24"/>
        </w:rPr>
        <w:t>.---------------------------------------------------------------------------</w:t>
      </w:r>
      <w:r w:rsidR="00BE4372">
        <w:rPr>
          <w:rFonts w:ascii="Arial" w:hAnsi="Arial" w:cs="Arial"/>
          <w:sz w:val="24"/>
          <w:szCs w:val="24"/>
        </w:rPr>
        <w:t>-------</w:t>
      </w:r>
      <w:r w:rsidR="008C2AFC">
        <w:rPr>
          <w:rFonts w:ascii="Arial" w:hAnsi="Arial" w:cs="Arial"/>
          <w:sz w:val="24"/>
          <w:szCs w:val="24"/>
        </w:rPr>
        <w:t>--------------------------------</w:t>
      </w:r>
      <w:r w:rsidR="008C2AFC">
        <w:rPr>
          <w:rFonts w:ascii="Arial" w:eastAsia="Calibri" w:hAnsi="Arial" w:cs="Arial"/>
          <w:sz w:val="24"/>
          <w:szCs w:val="24"/>
        </w:rPr>
        <w:t>Habla</w:t>
      </w:r>
      <w:r w:rsidR="008C2AFC" w:rsidRPr="00733E72">
        <w:rPr>
          <w:rFonts w:ascii="Arial" w:eastAsia="Calibri" w:hAnsi="Arial" w:cs="Arial"/>
          <w:sz w:val="24"/>
          <w:szCs w:val="24"/>
        </w:rPr>
        <w:t xml:space="preserve"> </w:t>
      </w:r>
      <w:r w:rsidR="008C2AFC">
        <w:rPr>
          <w:rFonts w:ascii="Arial" w:eastAsia="Calibri" w:hAnsi="Arial" w:cs="Arial"/>
          <w:sz w:val="24"/>
          <w:szCs w:val="24"/>
        </w:rPr>
        <w:t xml:space="preserve">la </w:t>
      </w:r>
      <w:r w:rsidR="008C2AFC" w:rsidRPr="00733E72">
        <w:rPr>
          <w:rFonts w:ascii="Arial" w:eastAsia="Calibri" w:hAnsi="Arial" w:cs="Arial"/>
          <w:sz w:val="24"/>
          <w:szCs w:val="24"/>
        </w:rPr>
        <w:t>Regidora</w:t>
      </w:r>
      <w:r w:rsidR="008C2AFC" w:rsidRPr="00733E72">
        <w:rPr>
          <w:rFonts w:ascii="Arial" w:eastAsia="Arial" w:hAnsi="Arial" w:cs="Arial"/>
          <w:sz w:val="24"/>
          <w:szCs w:val="24"/>
        </w:rPr>
        <w:t xml:space="preserve"> D</w:t>
      </w:r>
      <w:r w:rsidR="008C2AFC">
        <w:rPr>
          <w:rFonts w:ascii="Arial" w:eastAsia="Arial" w:hAnsi="Arial" w:cs="Arial"/>
          <w:sz w:val="24"/>
          <w:szCs w:val="24"/>
        </w:rPr>
        <w:t>aniela Elizabeth Chávez Estrada:</w:t>
      </w:r>
      <w:r w:rsidR="008C2AFC">
        <w:rPr>
          <w:rFonts w:ascii="Arial" w:hAnsi="Arial" w:cs="Arial"/>
          <w:sz w:val="24"/>
          <w:szCs w:val="24"/>
        </w:rPr>
        <w:t xml:space="preserve"> G</w:t>
      </w:r>
      <w:r w:rsidR="00C659AB" w:rsidRPr="00C659AB">
        <w:rPr>
          <w:rFonts w:ascii="Arial" w:hAnsi="Arial" w:cs="Arial"/>
          <w:sz w:val="24"/>
          <w:szCs w:val="24"/>
        </w:rPr>
        <w:t>racias</w:t>
      </w:r>
      <w:r w:rsidR="008C2AFC">
        <w:rPr>
          <w:rFonts w:ascii="Arial" w:hAnsi="Arial" w:cs="Arial"/>
          <w:sz w:val="24"/>
          <w:szCs w:val="24"/>
        </w:rPr>
        <w:t>,</w:t>
      </w:r>
      <w:r w:rsidR="00C659AB" w:rsidRPr="00C659AB">
        <w:rPr>
          <w:rFonts w:ascii="Arial" w:hAnsi="Arial" w:cs="Arial"/>
          <w:sz w:val="24"/>
          <w:szCs w:val="24"/>
        </w:rPr>
        <w:t xml:space="preserve"> si el sentido de mi comentario es solamente </w:t>
      </w:r>
      <w:r w:rsidR="008C2AFC">
        <w:rPr>
          <w:rFonts w:ascii="Arial" w:hAnsi="Arial" w:cs="Arial"/>
          <w:sz w:val="24"/>
          <w:szCs w:val="24"/>
        </w:rPr>
        <w:t xml:space="preserve">eh, </w:t>
      </w:r>
      <w:r w:rsidR="00C659AB" w:rsidRPr="00C659AB">
        <w:rPr>
          <w:rFonts w:ascii="Arial" w:hAnsi="Arial" w:cs="Arial"/>
          <w:sz w:val="24"/>
          <w:szCs w:val="24"/>
        </w:rPr>
        <w:t>bueno</w:t>
      </w:r>
      <w:r w:rsidR="008C2AFC">
        <w:rPr>
          <w:rFonts w:ascii="Arial" w:hAnsi="Arial" w:cs="Arial"/>
          <w:sz w:val="24"/>
          <w:szCs w:val="24"/>
        </w:rPr>
        <w:t>,</w:t>
      </w:r>
      <w:r w:rsidR="00C659AB" w:rsidRPr="00C659AB">
        <w:rPr>
          <w:rFonts w:ascii="Arial" w:hAnsi="Arial" w:cs="Arial"/>
          <w:sz w:val="24"/>
          <w:szCs w:val="24"/>
        </w:rPr>
        <w:t xml:space="preserve"> no tanto de cifras</w:t>
      </w:r>
      <w:r w:rsidR="008C2AFC">
        <w:rPr>
          <w:rFonts w:ascii="Arial" w:hAnsi="Arial" w:cs="Arial"/>
          <w:sz w:val="24"/>
          <w:szCs w:val="24"/>
        </w:rPr>
        <w:t>,</w:t>
      </w:r>
      <w:r w:rsidR="00C659AB" w:rsidRPr="00C659AB">
        <w:rPr>
          <w:rFonts w:ascii="Arial" w:hAnsi="Arial" w:cs="Arial"/>
          <w:sz w:val="24"/>
          <w:szCs w:val="24"/>
        </w:rPr>
        <w:t xml:space="preserve"> evidentemente el periódico diariamente nos dice </w:t>
      </w:r>
      <w:r w:rsidR="008C2AFC">
        <w:rPr>
          <w:rFonts w:ascii="Arial" w:hAnsi="Arial" w:cs="Arial"/>
          <w:sz w:val="24"/>
          <w:szCs w:val="24"/>
        </w:rPr>
        <w:t xml:space="preserve">también </w:t>
      </w:r>
      <w:r w:rsidR="00C659AB" w:rsidRPr="00C659AB">
        <w:rPr>
          <w:rFonts w:ascii="Arial" w:hAnsi="Arial" w:cs="Arial"/>
          <w:sz w:val="24"/>
          <w:szCs w:val="24"/>
        </w:rPr>
        <w:t xml:space="preserve">cuántas hay en Jalisco </w:t>
      </w:r>
      <w:r w:rsidR="008C2AFC">
        <w:rPr>
          <w:rFonts w:ascii="Arial" w:hAnsi="Arial" w:cs="Arial"/>
          <w:sz w:val="24"/>
          <w:szCs w:val="24"/>
        </w:rPr>
        <w:t xml:space="preserve">y </w:t>
      </w:r>
      <w:r w:rsidR="00C659AB" w:rsidRPr="00C659AB">
        <w:rPr>
          <w:rFonts w:ascii="Arial" w:hAnsi="Arial" w:cs="Arial"/>
          <w:sz w:val="24"/>
          <w:szCs w:val="24"/>
        </w:rPr>
        <w:t>demás</w:t>
      </w:r>
      <w:r w:rsidR="008C2AFC">
        <w:rPr>
          <w:rFonts w:ascii="Arial" w:hAnsi="Arial" w:cs="Arial"/>
          <w:sz w:val="24"/>
          <w:szCs w:val="24"/>
        </w:rPr>
        <w:t>,</w:t>
      </w:r>
      <w:r w:rsidR="00C659AB" w:rsidRPr="00C659AB">
        <w:rPr>
          <w:rFonts w:ascii="Arial" w:hAnsi="Arial" w:cs="Arial"/>
          <w:sz w:val="24"/>
          <w:szCs w:val="24"/>
        </w:rPr>
        <w:t xml:space="preserve"> sino que habíamos quedado de hacer estos</w:t>
      </w:r>
      <w:r w:rsidR="008C2AFC">
        <w:rPr>
          <w:rFonts w:ascii="Arial" w:hAnsi="Arial" w:cs="Arial"/>
          <w:sz w:val="24"/>
          <w:szCs w:val="24"/>
        </w:rPr>
        <w:t>,</w:t>
      </w:r>
      <w:r w:rsidR="00C659AB" w:rsidRPr="00C659AB">
        <w:rPr>
          <w:rFonts w:ascii="Arial" w:hAnsi="Arial" w:cs="Arial"/>
          <w:sz w:val="24"/>
          <w:szCs w:val="24"/>
        </w:rPr>
        <w:t xml:space="preserve"> estas actualizaciones </w:t>
      </w:r>
      <w:r w:rsidR="008C2AFC">
        <w:rPr>
          <w:rFonts w:ascii="Arial" w:hAnsi="Arial" w:cs="Arial"/>
          <w:sz w:val="24"/>
          <w:szCs w:val="24"/>
        </w:rPr>
        <w:t>mediante el Zoom o sea el</w:t>
      </w:r>
      <w:r w:rsidR="00C659AB" w:rsidRPr="00C659AB">
        <w:rPr>
          <w:rFonts w:ascii="Arial" w:hAnsi="Arial" w:cs="Arial"/>
          <w:sz w:val="24"/>
          <w:szCs w:val="24"/>
        </w:rPr>
        <w:t xml:space="preserve"> no quedar tanto tiempo de los regidores</w:t>
      </w:r>
      <w:r w:rsidR="00C87E9B">
        <w:rPr>
          <w:rFonts w:ascii="Arial" w:hAnsi="Arial" w:cs="Arial"/>
          <w:sz w:val="24"/>
          <w:szCs w:val="24"/>
        </w:rPr>
        <w:t>,</w:t>
      </w:r>
      <w:r w:rsidR="00C659AB" w:rsidRPr="00C659AB">
        <w:rPr>
          <w:rFonts w:ascii="Arial" w:hAnsi="Arial" w:cs="Arial"/>
          <w:sz w:val="24"/>
          <w:szCs w:val="24"/>
        </w:rPr>
        <w:t xml:space="preserve"> sino que nos podamos estar actualizando no solamente de las cifras</w:t>
      </w:r>
      <w:r w:rsidR="008C2AFC">
        <w:rPr>
          <w:rFonts w:ascii="Arial" w:hAnsi="Arial" w:cs="Arial"/>
          <w:sz w:val="24"/>
          <w:szCs w:val="24"/>
        </w:rPr>
        <w:t>,</w:t>
      </w:r>
      <w:r w:rsidR="00C659AB" w:rsidRPr="00C659AB">
        <w:rPr>
          <w:rFonts w:ascii="Arial" w:hAnsi="Arial" w:cs="Arial"/>
          <w:sz w:val="24"/>
          <w:szCs w:val="24"/>
        </w:rPr>
        <w:t xml:space="preserve"> sino también de</w:t>
      </w:r>
      <w:r w:rsidR="008C2AFC">
        <w:rPr>
          <w:rFonts w:ascii="Arial" w:hAnsi="Arial" w:cs="Arial"/>
          <w:sz w:val="24"/>
          <w:szCs w:val="24"/>
        </w:rPr>
        <w:t>,</w:t>
      </w:r>
      <w:r w:rsidR="00C659AB" w:rsidRPr="00C659AB">
        <w:rPr>
          <w:rFonts w:ascii="Arial" w:hAnsi="Arial" w:cs="Arial"/>
          <w:sz w:val="24"/>
          <w:szCs w:val="24"/>
        </w:rPr>
        <w:t xml:space="preserve"> de la situación en el municipio </w:t>
      </w:r>
      <w:r w:rsidR="008C2AFC">
        <w:rPr>
          <w:rFonts w:ascii="Arial" w:hAnsi="Arial" w:cs="Arial"/>
          <w:sz w:val="24"/>
          <w:szCs w:val="24"/>
        </w:rPr>
        <w:t>de</w:t>
      </w:r>
      <w:r w:rsidR="00C659AB" w:rsidRPr="00C659AB">
        <w:rPr>
          <w:rFonts w:ascii="Arial" w:hAnsi="Arial" w:cs="Arial"/>
          <w:sz w:val="24"/>
          <w:szCs w:val="24"/>
        </w:rPr>
        <w:t xml:space="preserve"> cómo vamos y de qué form</w:t>
      </w:r>
      <w:r w:rsidR="008C2AFC">
        <w:rPr>
          <w:rFonts w:ascii="Arial" w:hAnsi="Arial" w:cs="Arial"/>
          <w:sz w:val="24"/>
          <w:szCs w:val="24"/>
        </w:rPr>
        <w:t>a podemos vincularnos</w:t>
      </w:r>
      <w:r w:rsidR="00C659AB" w:rsidRPr="00C659AB">
        <w:rPr>
          <w:rFonts w:ascii="Arial" w:hAnsi="Arial" w:cs="Arial"/>
          <w:sz w:val="24"/>
          <w:szCs w:val="24"/>
        </w:rPr>
        <w:t xml:space="preserve"> cada uno de nosotros</w:t>
      </w:r>
      <w:r w:rsidR="008C2AFC">
        <w:rPr>
          <w:rFonts w:ascii="Arial" w:hAnsi="Arial" w:cs="Arial"/>
          <w:sz w:val="24"/>
          <w:szCs w:val="24"/>
        </w:rPr>
        <w:t xml:space="preserve">, ese </w:t>
      </w:r>
      <w:r w:rsidR="005E43F6">
        <w:rPr>
          <w:rFonts w:ascii="Arial" w:hAnsi="Arial" w:cs="Arial"/>
          <w:sz w:val="24"/>
          <w:szCs w:val="24"/>
        </w:rPr>
        <w:t>era</w:t>
      </w:r>
      <w:r w:rsidR="00C659AB" w:rsidRPr="00C659AB">
        <w:rPr>
          <w:rFonts w:ascii="Arial" w:hAnsi="Arial" w:cs="Arial"/>
          <w:sz w:val="24"/>
          <w:szCs w:val="24"/>
        </w:rPr>
        <w:t xml:space="preserve"> más bien el sentido de mí</w:t>
      </w:r>
      <w:r w:rsidR="008C2AFC">
        <w:rPr>
          <w:rFonts w:ascii="Arial" w:hAnsi="Arial" w:cs="Arial"/>
          <w:sz w:val="24"/>
          <w:szCs w:val="24"/>
        </w:rPr>
        <w:t>,</w:t>
      </w:r>
      <w:r w:rsidR="005E43F6">
        <w:rPr>
          <w:rFonts w:ascii="Arial" w:hAnsi="Arial" w:cs="Arial"/>
          <w:sz w:val="24"/>
          <w:szCs w:val="24"/>
        </w:rPr>
        <w:t xml:space="preserve"> de mi comentario,</w:t>
      </w:r>
      <w:r w:rsidR="00C659AB" w:rsidRPr="00C659AB">
        <w:rPr>
          <w:rFonts w:ascii="Arial" w:hAnsi="Arial" w:cs="Arial"/>
          <w:sz w:val="24"/>
          <w:szCs w:val="24"/>
        </w:rPr>
        <w:t xml:space="preserve"> no tanto de los datos </w:t>
      </w:r>
      <w:r w:rsidR="005E43F6">
        <w:rPr>
          <w:rFonts w:ascii="Arial" w:hAnsi="Arial" w:cs="Arial"/>
          <w:sz w:val="24"/>
          <w:szCs w:val="24"/>
        </w:rPr>
        <w:t>eh… sino de la situación en el ayuntamiento para poder est</w:t>
      </w:r>
      <w:r w:rsidR="00C659AB" w:rsidRPr="00C659AB">
        <w:rPr>
          <w:rFonts w:ascii="Arial" w:hAnsi="Arial" w:cs="Arial"/>
          <w:sz w:val="24"/>
          <w:szCs w:val="24"/>
        </w:rPr>
        <w:t xml:space="preserve">ar </w:t>
      </w:r>
      <w:r w:rsidR="005E43F6">
        <w:rPr>
          <w:rFonts w:ascii="Arial" w:hAnsi="Arial" w:cs="Arial"/>
          <w:sz w:val="24"/>
          <w:szCs w:val="24"/>
        </w:rPr>
        <w:t>en mejor comunicación todas y todos los R</w:t>
      </w:r>
      <w:r w:rsidR="00C659AB" w:rsidRPr="00C659AB">
        <w:rPr>
          <w:rFonts w:ascii="Arial" w:hAnsi="Arial" w:cs="Arial"/>
          <w:sz w:val="24"/>
          <w:szCs w:val="24"/>
        </w:rPr>
        <w:t>egidores</w:t>
      </w:r>
      <w:r w:rsidR="005E43F6">
        <w:rPr>
          <w:rFonts w:ascii="Arial" w:hAnsi="Arial" w:cs="Arial"/>
          <w:sz w:val="24"/>
          <w:szCs w:val="24"/>
        </w:rPr>
        <w:t>, es cuánto.-------------------------------------------------------------------------------------------------------------</w:t>
      </w:r>
      <w:r w:rsidR="00BE4372">
        <w:rPr>
          <w:rFonts w:ascii="Arial" w:hAnsi="Arial" w:cs="Arial"/>
          <w:sz w:val="24"/>
          <w:szCs w:val="24"/>
        </w:rPr>
        <w:t>----------------------------</w:t>
      </w:r>
      <w:r w:rsidR="005E43F6">
        <w:rPr>
          <w:rFonts w:ascii="Arial" w:hAnsi="Arial" w:cs="Arial"/>
          <w:sz w:val="24"/>
          <w:szCs w:val="24"/>
        </w:rPr>
        <w:t>----------------</w:t>
      </w:r>
      <w:r w:rsidR="005E43F6" w:rsidRPr="005E43F6">
        <w:rPr>
          <w:rFonts w:ascii="Arial" w:hAnsi="Arial" w:cs="Arial"/>
          <w:sz w:val="24"/>
          <w:szCs w:val="24"/>
        </w:rPr>
        <w:t xml:space="preserve"> </w:t>
      </w:r>
      <w:r w:rsidR="005E43F6" w:rsidRPr="007F5B6C">
        <w:rPr>
          <w:rFonts w:ascii="Arial" w:hAnsi="Arial" w:cs="Arial"/>
          <w:sz w:val="24"/>
          <w:szCs w:val="24"/>
        </w:rPr>
        <w:t>Con la palabra la Presidente Municipal, C. María Elena Limón García:</w:t>
      </w:r>
      <w:r w:rsidR="005E43F6">
        <w:rPr>
          <w:rFonts w:ascii="Arial" w:hAnsi="Arial" w:cs="Arial"/>
          <w:sz w:val="24"/>
          <w:szCs w:val="24"/>
        </w:rPr>
        <w:t xml:space="preserve"> Gracias R</w:t>
      </w:r>
      <w:r w:rsidR="00C659AB" w:rsidRPr="00C659AB">
        <w:rPr>
          <w:rFonts w:ascii="Arial" w:hAnsi="Arial" w:cs="Arial"/>
          <w:sz w:val="24"/>
          <w:szCs w:val="24"/>
        </w:rPr>
        <w:t>egidora</w:t>
      </w:r>
      <w:r w:rsidR="005E43F6">
        <w:rPr>
          <w:rFonts w:ascii="Arial" w:hAnsi="Arial" w:cs="Arial"/>
          <w:sz w:val="24"/>
          <w:szCs w:val="24"/>
        </w:rPr>
        <w:t>, adelante R</w:t>
      </w:r>
      <w:r w:rsidR="00C659AB" w:rsidRPr="00C659AB">
        <w:rPr>
          <w:rFonts w:ascii="Arial" w:hAnsi="Arial" w:cs="Arial"/>
          <w:sz w:val="24"/>
          <w:szCs w:val="24"/>
        </w:rPr>
        <w:t>egidor</w:t>
      </w:r>
      <w:r w:rsidR="005E43F6">
        <w:rPr>
          <w:rFonts w:ascii="Arial" w:hAnsi="Arial" w:cs="Arial"/>
          <w:sz w:val="24"/>
          <w:szCs w:val="24"/>
        </w:rPr>
        <w:t>a.-------------------------------------------------------------------------------------------------------------------</w:t>
      </w:r>
      <w:r w:rsidR="00BE4372">
        <w:rPr>
          <w:rFonts w:ascii="Arial" w:hAnsi="Arial" w:cs="Arial"/>
          <w:sz w:val="24"/>
          <w:szCs w:val="24"/>
        </w:rPr>
        <w:t>-----</w:t>
      </w:r>
      <w:r w:rsidR="005E43F6">
        <w:rPr>
          <w:rFonts w:ascii="Arial" w:hAnsi="Arial" w:cs="Arial"/>
          <w:sz w:val="24"/>
          <w:szCs w:val="24"/>
        </w:rPr>
        <w:t>---------------------------</w:t>
      </w:r>
      <w:r w:rsidR="005E43F6">
        <w:rPr>
          <w:rFonts w:ascii="Arial" w:eastAsia="Calibri" w:hAnsi="Arial" w:cs="Arial"/>
          <w:sz w:val="24"/>
          <w:szCs w:val="24"/>
        </w:rPr>
        <w:t>Habla</w:t>
      </w:r>
      <w:r w:rsidR="005E43F6" w:rsidRPr="00733E72">
        <w:rPr>
          <w:rFonts w:ascii="Arial" w:eastAsia="Calibri" w:hAnsi="Arial" w:cs="Arial"/>
          <w:sz w:val="24"/>
          <w:szCs w:val="24"/>
        </w:rPr>
        <w:t xml:space="preserve"> </w:t>
      </w:r>
      <w:r w:rsidR="005E43F6">
        <w:rPr>
          <w:rFonts w:ascii="Arial" w:eastAsia="Calibri" w:hAnsi="Arial" w:cs="Arial"/>
          <w:sz w:val="24"/>
          <w:szCs w:val="24"/>
        </w:rPr>
        <w:t xml:space="preserve">la </w:t>
      </w:r>
      <w:r w:rsidR="005E43F6" w:rsidRPr="00733E72">
        <w:rPr>
          <w:rFonts w:ascii="Arial" w:eastAsia="Calibri" w:hAnsi="Arial" w:cs="Arial"/>
          <w:sz w:val="24"/>
          <w:szCs w:val="24"/>
        </w:rPr>
        <w:t>Regido</w:t>
      </w:r>
      <w:r w:rsidR="005E43F6">
        <w:rPr>
          <w:rFonts w:ascii="Arial" w:eastAsia="Calibri" w:hAnsi="Arial" w:cs="Arial"/>
          <w:sz w:val="24"/>
          <w:szCs w:val="24"/>
        </w:rPr>
        <w:t>ra Irma Yolanda Reynoso Mercado:</w:t>
      </w:r>
      <w:r w:rsidR="005E43F6">
        <w:rPr>
          <w:rFonts w:ascii="Arial" w:hAnsi="Arial" w:cs="Arial"/>
          <w:sz w:val="24"/>
          <w:szCs w:val="24"/>
        </w:rPr>
        <w:t xml:space="preserve"> C</w:t>
      </w:r>
      <w:r w:rsidR="00C659AB" w:rsidRPr="00C659AB">
        <w:rPr>
          <w:rFonts w:ascii="Arial" w:hAnsi="Arial" w:cs="Arial"/>
          <w:sz w:val="24"/>
          <w:szCs w:val="24"/>
        </w:rPr>
        <w:t>on</w:t>
      </w:r>
      <w:r w:rsidR="005E43F6">
        <w:rPr>
          <w:rFonts w:ascii="Arial" w:hAnsi="Arial" w:cs="Arial"/>
          <w:sz w:val="24"/>
          <w:szCs w:val="24"/>
        </w:rPr>
        <w:t xml:space="preserve"> </w:t>
      </w:r>
      <w:r w:rsidR="00C659AB" w:rsidRPr="00C659AB">
        <w:rPr>
          <w:rFonts w:ascii="Arial" w:hAnsi="Arial" w:cs="Arial"/>
          <w:sz w:val="24"/>
          <w:szCs w:val="24"/>
        </w:rPr>
        <w:t>su</w:t>
      </w:r>
      <w:r w:rsidR="005E43F6">
        <w:rPr>
          <w:rFonts w:ascii="Arial" w:hAnsi="Arial" w:cs="Arial"/>
          <w:sz w:val="24"/>
          <w:szCs w:val="24"/>
        </w:rPr>
        <w:t xml:space="preserve"> venia Señora P</w:t>
      </w:r>
      <w:r w:rsidR="00C659AB" w:rsidRPr="00C659AB">
        <w:rPr>
          <w:rFonts w:ascii="Arial" w:hAnsi="Arial" w:cs="Arial"/>
          <w:sz w:val="24"/>
          <w:szCs w:val="24"/>
        </w:rPr>
        <w:t>residenta</w:t>
      </w:r>
      <w:r w:rsidR="005E43F6">
        <w:rPr>
          <w:rFonts w:ascii="Arial" w:hAnsi="Arial" w:cs="Arial"/>
          <w:sz w:val="24"/>
          <w:szCs w:val="24"/>
        </w:rPr>
        <w:t>, compañeros y compañeras, R</w:t>
      </w:r>
      <w:r w:rsidR="00C659AB" w:rsidRPr="00C659AB">
        <w:rPr>
          <w:rFonts w:ascii="Arial" w:hAnsi="Arial" w:cs="Arial"/>
          <w:sz w:val="24"/>
          <w:szCs w:val="24"/>
        </w:rPr>
        <w:t xml:space="preserve">egidores </w:t>
      </w:r>
      <w:r w:rsidR="005E43F6">
        <w:rPr>
          <w:rFonts w:ascii="Arial" w:hAnsi="Arial" w:cs="Arial"/>
          <w:sz w:val="24"/>
          <w:szCs w:val="24"/>
        </w:rPr>
        <w:t>y Regi</w:t>
      </w:r>
      <w:r w:rsidR="00C659AB" w:rsidRPr="00C659AB">
        <w:rPr>
          <w:rFonts w:ascii="Arial" w:hAnsi="Arial" w:cs="Arial"/>
          <w:sz w:val="24"/>
          <w:szCs w:val="24"/>
        </w:rPr>
        <w:t>dora</w:t>
      </w:r>
      <w:r w:rsidR="005E43F6">
        <w:rPr>
          <w:rFonts w:ascii="Arial" w:hAnsi="Arial" w:cs="Arial"/>
          <w:sz w:val="24"/>
          <w:szCs w:val="24"/>
        </w:rPr>
        <w:t>s,</w:t>
      </w:r>
      <w:r w:rsidR="00C659AB" w:rsidRPr="00C659AB">
        <w:rPr>
          <w:rFonts w:ascii="Arial" w:hAnsi="Arial" w:cs="Arial"/>
          <w:sz w:val="24"/>
          <w:szCs w:val="24"/>
        </w:rPr>
        <w:t xml:space="preserve"> como bien sabemos en el mundo esta</w:t>
      </w:r>
      <w:r w:rsidR="005E43F6">
        <w:rPr>
          <w:rFonts w:ascii="Arial" w:hAnsi="Arial" w:cs="Arial"/>
          <w:sz w:val="24"/>
          <w:szCs w:val="24"/>
        </w:rPr>
        <w:t>mos viviendo una situación más</w:t>
      </w:r>
      <w:r w:rsidR="00C659AB" w:rsidRPr="00C659AB">
        <w:rPr>
          <w:rFonts w:ascii="Arial" w:hAnsi="Arial" w:cs="Arial"/>
          <w:sz w:val="24"/>
          <w:szCs w:val="24"/>
        </w:rPr>
        <w:t xml:space="preserve"> apremiante de nuestra his</w:t>
      </w:r>
      <w:r w:rsidR="005E43F6">
        <w:rPr>
          <w:rFonts w:ascii="Arial" w:hAnsi="Arial" w:cs="Arial"/>
          <w:sz w:val="24"/>
          <w:szCs w:val="24"/>
        </w:rPr>
        <w:t xml:space="preserve">toria por la pandemia del </w:t>
      </w:r>
      <w:r w:rsidR="00C659AB" w:rsidRPr="00C659AB">
        <w:rPr>
          <w:rFonts w:ascii="Arial" w:hAnsi="Arial" w:cs="Arial"/>
          <w:sz w:val="24"/>
          <w:szCs w:val="24"/>
        </w:rPr>
        <w:t>coronavirus</w:t>
      </w:r>
      <w:r w:rsidR="005E43F6">
        <w:rPr>
          <w:rFonts w:ascii="Arial" w:hAnsi="Arial" w:cs="Arial"/>
          <w:sz w:val="24"/>
          <w:szCs w:val="24"/>
        </w:rPr>
        <w:t>, millones de mexicanas y  mexicanos</w:t>
      </w:r>
      <w:r w:rsidR="00C659AB" w:rsidRPr="00C659AB">
        <w:rPr>
          <w:rFonts w:ascii="Arial" w:hAnsi="Arial" w:cs="Arial"/>
          <w:sz w:val="24"/>
          <w:szCs w:val="24"/>
        </w:rPr>
        <w:t xml:space="preserve"> sobre todos los que per</w:t>
      </w:r>
      <w:r w:rsidR="005E43F6">
        <w:rPr>
          <w:rFonts w:ascii="Arial" w:hAnsi="Arial" w:cs="Arial"/>
          <w:sz w:val="24"/>
          <w:szCs w:val="24"/>
        </w:rPr>
        <w:t xml:space="preserve">tenecen a los sectores más vulnerables de </w:t>
      </w:r>
      <w:r w:rsidR="00C659AB" w:rsidRPr="00C659AB">
        <w:rPr>
          <w:rFonts w:ascii="Arial" w:hAnsi="Arial" w:cs="Arial"/>
          <w:sz w:val="24"/>
          <w:szCs w:val="24"/>
        </w:rPr>
        <w:t xml:space="preserve"> nuestra población</w:t>
      </w:r>
      <w:r w:rsidR="005E43F6">
        <w:rPr>
          <w:rFonts w:ascii="Arial" w:hAnsi="Arial" w:cs="Arial"/>
          <w:sz w:val="24"/>
          <w:szCs w:val="24"/>
        </w:rPr>
        <w:t xml:space="preserve"> h</w:t>
      </w:r>
      <w:r w:rsidR="00C659AB" w:rsidRPr="00C659AB">
        <w:rPr>
          <w:rFonts w:ascii="Arial" w:hAnsi="Arial" w:cs="Arial"/>
          <w:sz w:val="24"/>
          <w:szCs w:val="24"/>
        </w:rPr>
        <w:t xml:space="preserve">an visto como sus fuentes de ingresos han desaparecido por la emergencia sanitaria </w:t>
      </w:r>
      <w:r w:rsidR="005E43F6">
        <w:rPr>
          <w:rFonts w:ascii="Arial" w:hAnsi="Arial" w:cs="Arial"/>
          <w:sz w:val="24"/>
          <w:szCs w:val="24"/>
        </w:rPr>
        <w:t xml:space="preserve">que hoy </w:t>
      </w:r>
      <w:r w:rsidR="00C659AB" w:rsidRPr="00C659AB">
        <w:rPr>
          <w:rFonts w:ascii="Arial" w:hAnsi="Arial" w:cs="Arial"/>
          <w:sz w:val="24"/>
          <w:szCs w:val="24"/>
        </w:rPr>
        <w:t>vivimos</w:t>
      </w:r>
      <w:r w:rsidR="005E43F6">
        <w:rPr>
          <w:rFonts w:ascii="Arial" w:hAnsi="Arial" w:cs="Arial"/>
          <w:sz w:val="24"/>
          <w:szCs w:val="24"/>
        </w:rPr>
        <w:t>,</w:t>
      </w:r>
      <w:r w:rsidR="00C659AB" w:rsidRPr="00C659AB">
        <w:rPr>
          <w:rFonts w:ascii="Arial" w:hAnsi="Arial" w:cs="Arial"/>
          <w:sz w:val="24"/>
          <w:szCs w:val="24"/>
        </w:rPr>
        <w:t xml:space="preserve"> hemos buscado la mejor forma posible de apoyar a</w:t>
      </w:r>
      <w:r w:rsidR="005E43F6">
        <w:rPr>
          <w:rFonts w:ascii="Arial" w:hAnsi="Arial" w:cs="Arial"/>
          <w:sz w:val="24"/>
          <w:szCs w:val="24"/>
        </w:rPr>
        <w:t xml:space="preserve"> </w:t>
      </w:r>
      <w:r w:rsidR="00C659AB" w:rsidRPr="00C659AB">
        <w:rPr>
          <w:rFonts w:ascii="Arial" w:hAnsi="Arial" w:cs="Arial"/>
          <w:sz w:val="24"/>
          <w:szCs w:val="24"/>
        </w:rPr>
        <w:t>l</w:t>
      </w:r>
      <w:r w:rsidR="005E43F6">
        <w:rPr>
          <w:rFonts w:ascii="Arial" w:hAnsi="Arial" w:cs="Arial"/>
          <w:sz w:val="24"/>
          <w:szCs w:val="24"/>
        </w:rPr>
        <w:t>as</w:t>
      </w:r>
      <w:r w:rsidR="00C659AB" w:rsidRPr="00C659AB">
        <w:rPr>
          <w:rFonts w:ascii="Arial" w:hAnsi="Arial" w:cs="Arial"/>
          <w:sz w:val="24"/>
          <w:szCs w:val="24"/>
        </w:rPr>
        <w:t xml:space="preserve"> </w:t>
      </w:r>
      <w:r w:rsidR="005E43F6">
        <w:rPr>
          <w:rFonts w:ascii="Arial" w:hAnsi="Arial" w:cs="Arial"/>
          <w:sz w:val="24"/>
          <w:szCs w:val="24"/>
        </w:rPr>
        <w:t xml:space="preserve">y </w:t>
      </w:r>
      <w:r w:rsidR="00C659AB" w:rsidRPr="00C659AB">
        <w:rPr>
          <w:rFonts w:ascii="Arial" w:hAnsi="Arial" w:cs="Arial"/>
          <w:sz w:val="24"/>
          <w:szCs w:val="24"/>
        </w:rPr>
        <w:t>las personas con mayor vulnerabilidad económica</w:t>
      </w:r>
      <w:r w:rsidR="00C87E9B">
        <w:rPr>
          <w:rFonts w:ascii="Arial" w:hAnsi="Arial" w:cs="Arial"/>
          <w:sz w:val="24"/>
          <w:szCs w:val="24"/>
        </w:rPr>
        <w:t>,</w:t>
      </w:r>
      <w:r w:rsidR="00C659AB" w:rsidRPr="00C659AB">
        <w:rPr>
          <w:rFonts w:ascii="Arial" w:hAnsi="Arial" w:cs="Arial"/>
          <w:sz w:val="24"/>
          <w:szCs w:val="24"/>
        </w:rPr>
        <w:t xml:space="preserve"> </w:t>
      </w:r>
      <w:r w:rsidR="005E43F6" w:rsidRPr="00C659AB">
        <w:rPr>
          <w:rFonts w:ascii="Arial" w:hAnsi="Arial" w:cs="Arial"/>
          <w:sz w:val="24"/>
          <w:szCs w:val="24"/>
        </w:rPr>
        <w:t>apegándonos</w:t>
      </w:r>
      <w:r w:rsidR="00C659AB" w:rsidRPr="00C659AB">
        <w:rPr>
          <w:rFonts w:ascii="Arial" w:hAnsi="Arial" w:cs="Arial"/>
          <w:sz w:val="24"/>
          <w:szCs w:val="24"/>
        </w:rPr>
        <w:t xml:space="preserve"> siempre al marco de la ley y por supuesto a nuestras posib</w:t>
      </w:r>
      <w:r w:rsidR="005E43F6">
        <w:rPr>
          <w:rFonts w:ascii="Arial" w:hAnsi="Arial" w:cs="Arial"/>
          <w:sz w:val="24"/>
          <w:szCs w:val="24"/>
        </w:rPr>
        <w:t>ilidades presupues</w:t>
      </w:r>
      <w:r w:rsidR="00C659AB" w:rsidRPr="00C659AB">
        <w:rPr>
          <w:rFonts w:ascii="Arial" w:hAnsi="Arial" w:cs="Arial"/>
          <w:sz w:val="24"/>
          <w:szCs w:val="24"/>
        </w:rPr>
        <w:t>tales</w:t>
      </w:r>
      <w:r w:rsidR="005E43F6">
        <w:rPr>
          <w:rFonts w:ascii="Arial" w:hAnsi="Arial" w:cs="Arial"/>
          <w:sz w:val="24"/>
          <w:szCs w:val="24"/>
        </w:rPr>
        <w:t>,</w:t>
      </w:r>
      <w:r w:rsidR="00C659AB" w:rsidRPr="00C659AB">
        <w:rPr>
          <w:rFonts w:ascii="Arial" w:hAnsi="Arial" w:cs="Arial"/>
          <w:sz w:val="24"/>
          <w:szCs w:val="24"/>
        </w:rPr>
        <w:t xml:space="preserve"> todo esto con el </w:t>
      </w:r>
      <w:r w:rsidR="005E43F6" w:rsidRPr="00C659AB">
        <w:rPr>
          <w:rFonts w:ascii="Arial" w:hAnsi="Arial" w:cs="Arial"/>
          <w:sz w:val="24"/>
          <w:szCs w:val="24"/>
        </w:rPr>
        <w:t>fin</w:t>
      </w:r>
      <w:r w:rsidR="005E43F6">
        <w:rPr>
          <w:rFonts w:ascii="Arial" w:hAnsi="Arial" w:cs="Arial"/>
          <w:sz w:val="24"/>
          <w:szCs w:val="24"/>
        </w:rPr>
        <w:t xml:space="preserve"> de mitigar el corte </w:t>
      </w:r>
      <w:r w:rsidR="00C659AB" w:rsidRPr="00C659AB">
        <w:rPr>
          <w:rFonts w:ascii="Arial" w:hAnsi="Arial" w:cs="Arial"/>
          <w:sz w:val="24"/>
          <w:szCs w:val="24"/>
        </w:rPr>
        <w:t>conómico</w:t>
      </w:r>
      <w:r w:rsidR="005E43F6">
        <w:rPr>
          <w:rFonts w:ascii="Arial" w:hAnsi="Arial" w:cs="Arial"/>
          <w:sz w:val="24"/>
          <w:szCs w:val="24"/>
        </w:rPr>
        <w:t>,</w:t>
      </w:r>
      <w:r w:rsidR="00C659AB" w:rsidRPr="00C659AB">
        <w:rPr>
          <w:rFonts w:ascii="Arial" w:hAnsi="Arial" w:cs="Arial"/>
          <w:sz w:val="24"/>
          <w:szCs w:val="24"/>
        </w:rPr>
        <w:t xml:space="preserve"> económico perdón</w:t>
      </w:r>
      <w:r w:rsidR="005E43F6">
        <w:rPr>
          <w:rFonts w:ascii="Arial" w:hAnsi="Arial" w:cs="Arial"/>
          <w:sz w:val="24"/>
          <w:szCs w:val="24"/>
        </w:rPr>
        <w:t>,</w:t>
      </w:r>
      <w:r w:rsidR="00C659AB" w:rsidRPr="00C659AB">
        <w:rPr>
          <w:rFonts w:ascii="Arial" w:hAnsi="Arial" w:cs="Arial"/>
          <w:sz w:val="24"/>
          <w:szCs w:val="24"/>
        </w:rPr>
        <w:t xml:space="preserve"> </w:t>
      </w:r>
      <w:r w:rsidR="005E43F6">
        <w:rPr>
          <w:rFonts w:ascii="Arial" w:hAnsi="Arial" w:cs="Arial"/>
          <w:sz w:val="24"/>
          <w:szCs w:val="24"/>
        </w:rPr>
        <w:t>que se ha provocado por el covid-</w:t>
      </w:r>
      <w:r w:rsidR="00C659AB" w:rsidRPr="00C659AB">
        <w:rPr>
          <w:rFonts w:ascii="Arial" w:hAnsi="Arial" w:cs="Arial"/>
          <w:sz w:val="24"/>
          <w:szCs w:val="24"/>
        </w:rPr>
        <w:t>19</w:t>
      </w:r>
      <w:r w:rsidR="005E43F6">
        <w:rPr>
          <w:rFonts w:ascii="Arial" w:hAnsi="Arial" w:cs="Arial"/>
          <w:sz w:val="24"/>
          <w:szCs w:val="24"/>
        </w:rPr>
        <w:t>,</w:t>
      </w:r>
      <w:r w:rsidR="00C659AB" w:rsidRPr="00C659AB">
        <w:rPr>
          <w:rFonts w:ascii="Arial" w:hAnsi="Arial" w:cs="Arial"/>
          <w:sz w:val="24"/>
          <w:szCs w:val="24"/>
        </w:rPr>
        <w:t xml:space="preserve"> como </w:t>
      </w:r>
      <w:r w:rsidR="005E43F6">
        <w:rPr>
          <w:rFonts w:ascii="Arial" w:hAnsi="Arial" w:cs="Arial"/>
          <w:sz w:val="24"/>
          <w:szCs w:val="24"/>
        </w:rPr>
        <w:t>mu</w:t>
      </w:r>
      <w:r w:rsidR="00543FF7">
        <w:rPr>
          <w:rFonts w:ascii="Arial" w:hAnsi="Arial" w:cs="Arial"/>
          <w:sz w:val="24"/>
          <w:szCs w:val="24"/>
        </w:rPr>
        <w:t xml:space="preserve">jer, como </w:t>
      </w:r>
      <w:r w:rsidR="00C659AB" w:rsidRPr="00C659AB">
        <w:rPr>
          <w:rFonts w:ascii="Arial" w:hAnsi="Arial" w:cs="Arial"/>
          <w:sz w:val="24"/>
          <w:szCs w:val="24"/>
        </w:rPr>
        <w:t>madre de familia y como profesional en la salud me queda claro que todas estas acciones</w:t>
      </w:r>
      <w:r w:rsidR="00543FF7">
        <w:rPr>
          <w:rFonts w:ascii="Arial" w:hAnsi="Arial" w:cs="Arial"/>
          <w:sz w:val="24"/>
          <w:szCs w:val="24"/>
        </w:rPr>
        <w:t xml:space="preserve"> son muy</w:t>
      </w:r>
      <w:r w:rsidR="00C659AB" w:rsidRPr="00C659AB">
        <w:rPr>
          <w:rFonts w:ascii="Arial" w:hAnsi="Arial" w:cs="Arial"/>
          <w:sz w:val="24"/>
          <w:szCs w:val="24"/>
        </w:rPr>
        <w:t xml:space="preserve"> necesarias pero</w:t>
      </w:r>
      <w:r w:rsidR="00543FF7">
        <w:rPr>
          <w:rFonts w:ascii="Arial" w:hAnsi="Arial" w:cs="Arial"/>
          <w:sz w:val="24"/>
          <w:szCs w:val="24"/>
        </w:rPr>
        <w:t>, también como</w:t>
      </w:r>
      <w:r w:rsidR="00C659AB" w:rsidRPr="00C659AB">
        <w:rPr>
          <w:rFonts w:ascii="Arial" w:hAnsi="Arial" w:cs="Arial"/>
          <w:sz w:val="24"/>
          <w:szCs w:val="24"/>
        </w:rPr>
        <w:t xml:space="preserve"> ciudadana y como habitante sé que no serán suficientes pero</w:t>
      </w:r>
      <w:r w:rsidR="00543FF7">
        <w:rPr>
          <w:rFonts w:ascii="Arial" w:hAnsi="Arial" w:cs="Arial"/>
          <w:sz w:val="24"/>
          <w:szCs w:val="24"/>
        </w:rPr>
        <w:t>,</w:t>
      </w:r>
      <w:r w:rsidR="00C659AB" w:rsidRPr="00C659AB">
        <w:rPr>
          <w:rFonts w:ascii="Arial" w:hAnsi="Arial" w:cs="Arial"/>
          <w:sz w:val="24"/>
          <w:szCs w:val="24"/>
        </w:rPr>
        <w:t xml:space="preserve"> no debemos de dejar de luchar y de trabajar por nuestra gente de San Pedro Tlaquepaque</w:t>
      </w:r>
      <w:r w:rsidR="00543FF7">
        <w:rPr>
          <w:rFonts w:ascii="Arial" w:hAnsi="Arial" w:cs="Arial"/>
          <w:sz w:val="24"/>
          <w:szCs w:val="24"/>
        </w:rPr>
        <w:t>,</w:t>
      </w:r>
      <w:r w:rsidR="00C659AB" w:rsidRPr="00C659AB">
        <w:rPr>
          <w:rFonts w:ascii="Arial" w:hAnsi="Arial" w:cs="Arial"/>
          <w:sz w:val="24"/>
          <w:szCs w:val="24"/>
        </w:rPr>
        <w:t xml:space="preserve"> en estos momentos compañeras y compañeros no es tiempo para sacar ventaja</w:t>
      </w:r>
      <w:r w:rsidR="00543FF7">
        <w:rPr>
          <w:rFonts w:ascii="Arial" w:hAnsi="Arial" w:cs="Arial"/>
          <w:sz w:val="24"/>
          <w:szCs w:val="24"/>
        </w:rPr>
        <w:t>s</w:t>
      </w:r>
      <w:r w:rsidR="00C659AB" w:rsidRPr="00C659AB">
        <w:rPr>
          <w:rFonts w:ascii="Arial" w:hAnsi="Arial" w:cs="Arial"/>
          <w:sz w:val="24"/>
          <w:szCs w:val="24"/>
        </w:rPr>
        <w:t xml:space="preserve"> política</w:t>
      </w:r>
      <w:r w:rsidR="00543FF7">
        <w:rPr>
          <w:rFonts w:ascii="Arial" w:hAnsi="Arial" w:cs="Arial"/>
          <w:sz w:val="24"/>
          <w:szCs w:val="24"/>
        </w:rPr>
        <w:t xml:space="preserve">s, no es momento </w:t>
      </w:r>
      <w:r w:rsidR="00C659AB" w:rsidRPr="00C659AB">
        <w:rPr>
          <w:rFonts w:ascii="Arial" w:hAnsi="Arial" w:cs="Arial"/>
          <w:sz w:val="24"/>
          <w:szCs w:val="24"/>
        </w:rPr>
        <w:t xml:space="preserve"> para pensar en futuras campañas</w:t>
      </w:r>
      <w:r w:rsidR="00543FF7">
        <w:rPr>
          <w:rFonts w:ascii="Arial" w:hAnsi="Arial" w:cs="Arial"/>
          <w:sz w:val="24"/>
          <w:szCs w:val="24"/>
        </w:rPr>
        <w:t>,</w:t>
      </w:r>
      <w:r w:rsidR="00C659AB" w:rsidRPr="00C659AB">
        <w:rPr>
          <w:rFonts w:ascii="Arial" w:hAnsi="Arial" w:cs="Arial"/>
          <w:sz w:val="24"/>
          <w:szCs w:val="24"/>
        </w:rPr>
        <w:t xml:space="preserve"> no es momento de criticar a nuestros gobernantes</w:t>
      </w:r>
      <w:r w:rsidR="00543FF7">
        <w:rPr>
          <w:rFonts w:ascii="Arial" w:hAnsi="Arial" w:cs="Arial"/>
          <w:sz w:val="24"/>
          <w:szCs w:val="24"/>
        </w:rPr>
        <w:t>, sino de tomar</w:t>
      </w:r>
      <w:r w:rsidR="00C659AB" w:rsidRPr="00C659AB">
        <w:rPr>
          <w:rFonts w:ascii="Arial" w:hAnsi="Arial" w:cs="Arial"/>
          <w:sz w:val="24"/>
          <w:szCs w:val="24"/>
        </w:rPr>
        <w:t xml:space="preserve"> un </w:t>
      </w:r>
      <w:r w:rsidR="00543FF7">
        <w:rPr>
          <w:rFonts w:ascii="Arial" w:hAnsi="Arial" w:cs="Arial"/>
          <w:sz w:val="24"/>
          <w:szCs w:val="24"/>
        </w:rPr>
        <w:t>verdadero liderazgo político y n</w:t>
      </w:r>
      <w:r w:rsidR="00C659AB" w:rsidRPr="00C659AB">
        <w:rPr>
          <w:rFonts w:ascii="Arial" w:hAnsi="Arial" w:cs="Arial"/>
          <w:sz w:val="24"/>
          <w:szCs w:val="24"/>
        </w:rPr>
        <w:t>avegar juntos en estos tiempos de crisis</w:t>
      </w:r>
      <w:r w:rsidR="00543FF7">
        <w:rPr>
          <w:rFonts w:ascii="Arial" w:hAnsi="Arial" w:cs="Arial"/>
          <w:sz w:val="24"/>
          <w:szCs w:val="24"/>
        </w:rPr>
        <w:t>, entendamos q</w:t>
      </w:r>
      <w:r w:rsidR="00C659AB" w:rsidRPr="00C659AB">
        <w:rPr>
          <w:rFonts w:ascii="Arial" w:hAnsi="Arial" w:cs="Arial"/>
          <w:sz w:val="24"/>
          <w:szCs w:val="24"/>
        </w:rPr>
        <w:t xml:space="preserve">ue el gobierno </w:t>
      </w:r>
      <w:r w:rsidR="00543FF7">
        <w:rPr>
          <w:rFonts w:ascii="Arial" w:hAnsi="Arial" w:cs="Arial"/>
          <w:sz w:val="24"/>
          <w:szCs w:val="24"/>
        </w:rPr>
        <w:t>lo hacemos y lo conformamos todos y toda</w:t>
      </w:r>
      <w:r w:rsidR="00C659AB" w:rsidRPr="00C659AB">
        <w:rPr>
          <w:rFonts w:ascii="Arial" w:hAnsi="Arial" w:cs="Arial"/>
          <w:sz w:val="24"/>
          <w:szCs w:val="24"/>
        </w:rPr>
        <w:t>s</w:t>
      </w:r>
      <w:r w:rsidR="00543FF7">
        <w:rPr>
          <w:rFonts w:ascii="Arial" w:hAnsi="Arial" w:cs="Arial"/>
          <w:sz w:val="24"/>
          <w:szCs w:val="24"/>
        </w:rPr>
        <w:t xml:space="preserve">, comento esto ya que… </w:t>
      </w:r>
      <w:r w:rsidR="00C659AB" w:rsidRPr="00C659AB">
        <w:rPr>
          <w:rFonts w:ascii="Arial" w:hAnsi="Arial" w:cs="Arial"/>
          <w:sz w:val="24"/>
          <w:szCs w:val="24"/>
        </w:rPr>
        <w:t xml:space="preserve"> reiteradas ocasiones me he encontrado con diversas publicaciones</w:t>
      </w:r>
      <w:r w:rsidR="00543FF7">
        <w:rPr>
          <w:rFonts w:ascii="Arial" w:hAnsi="Arial" w:cs="Arial"/>
          <w:sz w:val="24"/>
          <w:szCs w:val="24"/>
        </w:rPr>
        <w:t>,</w:t>
      </w:r>
      <w:r w:rsidR="00C659AB" w:rsidRPr="00C659AB">
        <w:rPr>
          <w:rFonts w:ascii="Arial" w:hAnsi="Arial" w:cs="Arial"/>
          <w:sz w:val="24"/>
          <w:szCs w:val="24"/>
        </w:rPr>
        <w:t xml:space="preserve"> llamadas y críticas a nuestro gobierno</w:t>
      </w:r>
      <w:r w:rsidR="00CA1746">
        <w:rPr>
          <w:rFonts w:ascii="Arial" w:hAnsi="Arial" w:cs="Arial"/>
          <w:sz w:val="24"/>
          <w:szCs w:val="24"/>
        </w:rPr>
        <w:t>,</w:t>
      </w:r>
      <w:r w:rsidR="00C659AB" w:rsidRPr="00C659AB">
        <w:rPr>
          <w:rFonts w:ascii="Arial" w:hAnsi="Arial" w:cs="Arial"/>
          <w:sz w:val="24"/>
          <w:szCs w:val="24"/>
        </w:rPr>
        <w:t xml:space="preserve"> sin entender que cada uno de nosotros podemos ayudar desde nuestra</w:t>
      </w:r>
      <w:r w:rsidR="00543FF7">
        <w:rPr>
          <w:rFonts w:ascii="Arial" w:hAnsi="Arial" w:cs="Arial"/>
          <w:sz w:val="24"/>
          <w:szCs w:val="24"/>
        </w:rPr>
        <w:t>s</w:t>
      </w:r>
      <w:r w:rsidR="00C659AB" w:rsidRPr="00C659AB">
        <w:rPr>
          <w:rFonts w:ascii="Arial" w:hAnsi="Arial" w:cs="Arial"/>
          <w:sz w:val="24"/>
          <w:szCs w:val="24"/>
        </w:rPr>
        <w:t xml:space="preserve"> trinchera</w:t>
      </w:r>
      <w:r w:rsidR="00543FF7">
        <w:rPr>
          <w:rFonts w:ascii="Arial" w:hAnsi="Arial" w:cs="Arial"/>
          <w:sz w:val="24"/>
          <w:szCs w:val="24"/>
        </w:rPr>
        <w:t>s</w:t>
      </w:r>
      <w:r w:rsidR="00C659AB" w:rsidRPr="00C659AB">
        <w:rPr>
          <w:rFonts w:ascii="Arial" w:hAnsi="Arial" w:cs="Arial"/>
          <w:sz w:val="24"/>
          <w:szCs w:val="24"/>
        </w:rPr>
        <w:t xml:space="preserve"> y que cada uno de nosotros formamos parte de este gobierno que hoy algunos critican</w:t>
      </w:r>
      <w:r w:rsidR="00543FF7">
        <w:rPr>
          <w:rFonts w:ascii="Arial" w:hAnsi="Arial" w:cs="Arial"/>
          <w:sz w:val="24"/>
          <w:szCs w:val="24"/>
        </w:rPr>
        <w:t>, no c</w:t>
      </w:r>
      <w:r w:rsidR="00C659AB" w:rsidRPr="00C659AB">
        <w:rPr>
          <w:rFonts w:ascii="Arial" w:hAnsi="Arial" w:cs="Arial"/>
          <w:sz w:val="24"/>
          <w:szCs w:val="24"/>
        </w:rPr>
        <w:t>om</w:t>
      </w:r>
      <w:r w:rsidR="00543FF7">
        <w:rPr>
          <w:rFonts w:ascii="Arial" w:hAnsi="Arial" w:cs="Arial"/>
          <w:sz w:val="24"/>
          <w:szCs w:val="24"/>
        </w:rPr>
        <w:t>parto el pensar de alguno, de mi</w:t>
      </w:r>
      <w:r w:rsidR="00C659AB" w:rsidRPr="00C659AB">
        <w:rPr>
          <w:rFonts w:ascii="Arial" w:hAnsi="Arial" w:cs="Arial"/>
          <w:sz w:val="24"/>
          <w:szCs w:val="24"/>
        </w:rPr>
        <w:t xml:space="preserve"> co</w:t>
      </w:r>
      <w:r w:rsidR="00543FF7">
        <w:rPr>
          <w:rFonts w:ascii="Arial" w:hAnsi="Arial" w:cs="Arial"/>
          <w:sz w:val="24"/>
          <w:szCs w:val="24"/>
        </w:rPr>
        <w:t>mpañero</w:t>
      </w:r>
      <w:r w:rsidR="00C659AB" w:rsidRPr="00C659AB">
        <w:rPr>
          <w:rFonts w:ascii="Arial" w:hAnsi="Arial" w:cs="Arial"/>
          <w:sz w:val="24"/>
          <w:szCs w:val="24"/>
        </w:rPr>
        <w:t xml:space="preserve"> el cual opina</w:t>
      </w:r>
      <w:r w:rsidR="00543FF7">
        <w:rPr>
          <w:rFonts w:ascii="Arial" w:hAnsi="Arial" w:cs="Arial"/>
          <w:sz w:val="24"/>
          <w:szCs w:val="24"/>
        </w:rPr>
        <w:t xml:space="preserve"> que no es atribución de los Regidores </w:t>
      </w:r>
      <w:r w:rsidR="00C659AB" w:rsidRPr="00C659AB">
        <w:rPr>
          <w:rFonts w:ascii="Arial" w:hAnsi="Arial" w:cs="Arial"/>
          <w:sz w:val="24"/>
          <w:szCs w:val="24"/>
        </w:rPr>
        <w:t>andar llevando despensas</w:t>
      </w:r>
      <w:r w:rsidR="00543FF7">
        <w:rPr>
          <w:rFonts w:ascii="Arial" w:hAnsi="Arial" w:cs="Arial"/>
          <w:sz w:val="24"/>
          <w:szCs w:val="24"/>
        </w:rPr>
        <w:t>, es</w:t>
      </w:r>
      <w:r w:rsidR="00C659AB" w:rsidRPr="00C659AB">
        <w:rPr>
          <w:rFonts w:ascii="Arial" w:hAnsi="Arial" w:cs="Arial"/>
          <w:sz w:val="24"/>
          <w:szCs w:val="24"/>
        </w:rPr>
        <w:t xml:space="preserve"> humanidad y</w:t>
      </w:r>
      <w:r w:rsidR="00543FF7">
        <w:rPr>
          <w:rFonts w:ascii="Arial" w:hAnsi="Arial" w:cs="Arial"/>
          <w:sz w:val="24"/>
          <w:szCs w:val="24"/>
        </w:rPr>
        <w:t xml:space="preserve"> s</w:t>
      </w:r>
      <w:r w:rsidR="00C659AB" w:rsidRPr="00C659AB">
        <w:rPr>
          <w:rFonts w:ascii="Arial" w:hAnsi="Arial" w:cs="Arial"/>
          <w:sz w:val="24"/>
          <w:szCs w:val="24"/>
        </w:rPr>
        <w:t>o</w:t>
      </w:r>
      <w:r w:rsidR="00543FF7">
        <w:rPr>
          <w:rFonts w:ascii="Arial" w:hAnsi="Arial" w:cs="Arial"/>
          <w:sz w:val="24"/>
          <w:szCs w:val="24"/>
        </w:rPr>
        <w:t>lidaridad, yo</w:t>
      </w:r>
      <w:r w:rsidR="00C659AB" w:rsidRPr="00C659AB">
        <w:rPr>
          <w:rFonts w:ascii="Arial" w:hAnsi="Arial" w:cs="Arial"/>
          <w:sz w:val="24"/>
          <w:szCs w:val="24"/>
        </w:rPr>
        <w:t xml:space="preserve"> lo hago y lo seguiré haciendo</w:t>
      </w:r>
      <w:r w:rsidR="00543FF7">
        <w:rPr>
          <w:rFonts w:ascii="Arial" w:hAnsi="Arial" w:cs="Arial"/>
          <w:sz w:val="24"/>
          <w:szCs w:val="24"/>
        </w:rPr>
        <w:t>, este momento</w:t>
      </w:r>
      <w:r w:rsidR="00C659AB" w:rsidRPr="00C659AB">
        <w:rPr>
          <w:rFonts w:ascii="Arial" w:hAnsi="Arial" w:cs="Arial"/>
          <w:sz w:val="24"/>
          <w:szCs w:val="24"/>
        </w:rPr>
        <w:t xml:space="preserve"> para pensar </w:t>
      </w:r>
      <w:r w:rsidR="00543FF7">
        <w:rPr>
          <w:rFonts w:ascii="Arial" w:hAnsi="Arial" w:cs="Arial"/>
          <w:sz w:val="24"/>
          <w:szCs w:val="24"/>
        </w:rPr>
        <w:t xml:space="preserve">que solamente unidos saldremos </w:t>
      </w:r>
      <w:r w:rsidR="00C659AB" w:rsidRPr="00C659AB">
        <w:rPr>
          <w:rFonts w:ascii="Arial" w:hAnsi="Arial" w:cs="Arial"/>
          <w:sz w:val="24"/>
          <w:szCs w:val="24"/>
        </w:rPr>
        <w:t xml:space="preserve">delante </w:t>
      </w:r>
      <w:r w:rsidR="00543FF7">
        <w:rPr>
          <w:rFonts w:ascii="Arial" w:hAnsi="Arial" w:cs="Arial"/>
          <w:sz w:val="24"/>
          <w:szCs w:val="24"/>
        </w:rPr>
        <w:t>de esta grave situación, aún a c</w:t>
      </w:r>
      <w:r w:rsidR="00C659AB" w:rsidRPr="00C659AB">
        <w:rPr>
          <w:rFonts w:ascii="Arial" w:hAnsi="Arial" w:cs="Arial"/>
          <w:sz w:val="24"/>
          <w:szCs w:val="24"/>
        </w:rPr>
        <w:t xml:space="preserve">osta de nuestra </w:t>
      </w:r>
      <w:r w:rsidR="00543FF7">
        <w:rPr>
          <w:rFonts w:ascii="Arial" w:hAnsi="Arial" w:cs="Arial"/>
          <w:sz w:val="24"/>
          <w:szCs w:val="24"/>
        </w:rPr>
        <w:t xml:space="preserve">salud, </w:t>
      </w:r>
      <w:r w:rsidR="00C659AB" w:rsidRPr="00C659AB">
        <w:rPr>
          <w:rFonts w:ascii="Arial" w:hAnsi="Arial" w:cs="Arial"/>
          <w:sz w:val="24"/>
          <w:szCs w:val="24"/>
        </w:rPr>
        <w:t>es</w:t>
      </w:r>
      <w:r w:rsidR="00543FF7">
        <w:rPr>
          <w:rFonts w:ascii="Arial" w:hAnsi="Arial" w:cs="Arial"/>
          <w:sz w:val="24"/>
          <w:szCs w:val="24"/>
        </w:rPr>
        <w:t xml:space="preserve"> cuanto P</w:t>
      </w:r>
      <w:r w:rsidR="00C659AB" w:rsidRPr="00C659AB">
        <w:rPr>
          <w:rFonts w:ascii="Arial" w:hAnsi="Arial" w:cs="Arial"/>
          <w:sz w:val="24"/>
          <w:szCs w:val="24"/>
        </w:rPr>
        <w:t>residenta</w:t>
      </w:r>
      <w:r w:rsidR="00543FF7">
        <w:rPr>
          <w:rFonts w:ascii="Arial" w:hAnsi="Arial" w:cs="Arial"/>
          <w:sz w:val="24"/>
          <w:szCs w:val="24"/>
        </w:rPr>
        <w:t>.-----------------------------------------------------------------------------------------------------------------------------</w:t>
      </w:r>
      <w:r w:rsidR="00BE4372">
        <w:rPr>
          <w:rFonts w:ascii="Arial" w:hAnsi="Arial" w:cs="Arial"/>
          <w:sz w:val="24"/>
          <w:szCs w:val="24"/>
        </w:rPr>
        <w:t>---------------------------------------------------</w:t>
      </w:r>
      <w:r w:rsidR="00543FF7">
        <w:rPr>
          <w:rFonts w:ascii="Arial" w:hAnsi="Arial" w:cs="Arial"/>
          <w:sz w:val="24"/>
          <w:szCs w:val="24"/>
        </w:rPr>
        <w:t>-------</w:t>
      </w:r>
      <w:r w:rsidR="00C659AB" w:rsidRPr="00C659AB">
        <w:rPr>
          <w:rFonts w:ascii="Arial" w:hAnsi="Arial" w:cs="Arial"/>
          <w:sz w:val="24"/>
          <w:szCs w:val="24"/>
        </w:rPr>
        <w:t xml:space="preserve"> </w:t>
      </w:r>
      <w:r w:rsidR="00F74B56">
        <w:rPr>
          <w:rFonts w:ascii="Arial" w:eastAsia="Calibri" w:hAnsi="Arial" w:cs="Arial"/>
          <w:sz w:val="24"/>
          <w:szCs w:val="24"/>
        </w:rPr>
        <w:t>Habla</w:t>
      </w:r>
      <w:r w:rsidR="00F74B56" w:rsidRPr="00733E72">
        <w:rPr>
          <w:rFonts w:ascii="Arial" w:eastAsia="Calibri" w:hAnsi="Arial" w:cs="Arial"/>
          <w:sz w:val="24"/>
          <w:szCs w:val="24"/>
        </w:rPr>
        <w:t xml:space="preserve"> </w:t>
      </w:r>
      <w:r w:rsidR="00F74B56">
        <w:rPr>
          <w:rFonts w:ascii="Arial" w:eastAsia="Calibri" w:hAnsi="Arial" w:cs="Arial"/>
          <w:sz w:val="24"/>
          <w:szCs w:val="24"/>
        </w:rPr>
        <w:t xml:space="preserve">la </w:t>
      </w:r>
      <w:r w:rsidR="00F74B56" w:rsidRPr="00733E72">
        <w:rPr>
          <w:rFonts w:ascii="Arial" w:eastAsia="Calibri" w:hAnsi="Arial" w:cs="Arial"/>
          <w:sz w:val="24"/>
          <w:szCs w:val="24"/>
        </w:rPr>
        <w:t>Regidora</w:t>
      </w:r>
      <w:r w:rsidR="00F74B56" w:rsidRPr="00733E72">
        <w:rPr>
          <w:rFonts w:ascii="Arial" w:eastAsia="Times New Roman" w:hAnsi="Arial" w:cs="Arial"/>
          <w:sz w:val="24"/>
          <w:szCs w:val="24"/>
          <w:lang w:eastAsia="es-MX"/>
        </w:rPr>
        <w:t xml:space="preserve"> Alin</w:t>
      </w:r>
      <w:r w:rsidR="00F74B56">
        <w:rPr>
          <w:rFonts w:ascii="Arial" w:eastAsia="Times New Roman" w:hAnsi="Arial" w:cs="Arial"/>
          <w:sz w:val="24"/>
          <w:szCs w:val="24"/>
          <w:lang w:eastAsia="es-MX"/>
        </w:rPr>
        <w:t>a Elizabeth Hernández Castañeda: ¡Presidenta!---------------------------------------------------------------</w:t>
      </w:r>
      <w:r w:rsidR="00BE4372">
        <w:rPr>
          <w:rFonts w:ascii="Arial" w:eastAsia="Times New Roman" w:hAnsi="Arial" w:cs="Arial"/>
          <w:sz w:val="24"/>
          <w:szCs w:val="24"/>
          <w:lang w:eastAsia="es-MX"/>
        </w:rPr>
        <w:t>------</w:t>
      </w:r>
      <w:r w:rsidR="00F74B56">
        <w:rPr>
          <w:rFonts w:ascii="Arial" w:eastAsia="Times New Roman" w:hAnsi="Arial" w:cs="Arial"/>
          <w:sz w:val="24"/>
          <w:szCs w:val="24"/>
          <w:lang w:eastAsia="es-MX"/>
        </w:rPr>
        <w:t>------------------------------------</w:t>
      </w:r>
      <w:r w:rsidR="00543FF7" w:rsidRPr="007F5B6C">
        <w:rPr>
          <w:rFonts w:ascii="Arial" w:hAnsi="Arial" w:cs="Arial"/>
          <w:sz w:val="24"/>
          <w:szCs w:val="24"/>
        </w:rPr>
        <w:t>Con la palabra la Presidente Municipal, C. María Elena Limón García:</w:t>
      </w:r>
      <w:r w:rsidR="00F74B56">
        <w:rPr>
          <w:rFonts w:ascii="Arial" w:hAnsi="Arial" w:cs="Arial"/>
          <w:sz w:val="24"/>
          <w:szCs w:val="24"/>
        </w:rPr>
        <w:t xml:space="preserve"> Gracias eh, enseguida, haber dígame</w:t>
      </w:r>
      <w:r w:rsidR="0052680A">
        <w:rPr>
          <w:rFonts w:ascii="Arial" w:hAnsi="Arial" w:cs="Arial"/>
          <w:sz w:val="24"/>
          <w:szCs w:val="24"/>
        </w:rPr>
        <w:t>, por favor</w:t>
      </w:r>
      <w:r w:rsidR="00F74B56">
        <w:rPr>
          <w:rFonts w:ascii="Arial" w:hAnsi="Arial" w:cs="Arial"/>
          <w:sz w:val="24"/>
          <w:szCs w:val="24"/>
        </w:rPr>
        <w:t>.------------------------------------------------------------------------</w:t>
      </w:r>
      <w:r w:rsidR="0052680A">
        <w:rPr>
          <w:rFonts w:ascii="Arial" w:hAnsi="Arial" w:cs="Arial"/>
          <w:sz w:val="24"/>
          <w:szCs w:val="24"/>
        </w:rPr>
        <w:t>--------------</w:t>
      </w:r>
      <w:r w:rsidR="00F74B56">
        <w:rPr>
          <w:rFonts w:ascii="Arial" w:hAnsi="Arial" w:cs="Arial"/>
          <w:sz w:val="24"/>
          <w:szCs w:val="24"/>
        </w:rPr>
        <w:t>-----------</w:t>
      </w:r>
      <w:r w:rsidR="00BE4372">
        <w:rPr>
          <w:rFonts w:ascii="Arial" w:hAnsi="Arial" w:cs="Arial"/>
          <w:sz w:val="24"/>
          <w:szCs w:val="24"/>
        </w:rPr>
        <w:t>------------</w:t>
      </w:r>
      <w:r w:rsidR="00F74B56">
        <w:rPr>
          <w:rFonts w:ascii="Arial" w:hAnsi="Arial" w:cs="Arial"/>
          <w:sz w:val="24"/>
          <w:szCs w:val="24"/>
        </w:rPr>
        <w:t>----</w:t>
      </w:r>
      <w:r w:rsidR="00BE4372">
        <w:rPr>
          <w:rFonts w:ascii="Arial" w:hAnsi="Arial" w:cs="Arial"/>
          <w:sz w:val="24"/>
          <w:szCs w:val="24"/>
        </w:rPr>
        <w:t>--------------------</w:t>
      </w:r>
      <w:r w:rsidR="00F74B56" w:rsidRPr="00C659AB">
        <w:rPr>
          <w:rFonts w:ascii="Arial" w:hAnsi="Arial" w:cs="Arial"/>
          <w:sz w:val="24"/>
          <w:szCs w:val="24"/>
        </w:rPr>
        <w:t xml:space="preserve"> </w:t>
      </w:r>
      <w:r w:rsidR="00F74B56">
        <w:rPr>
          <w:rFonts w:ascii="Arial" w:eastAsia="Calibri" w:hAnsi="Arial" w:cs="Arial"/>
          <w:sz w:val="24"/>
          <w:szCs w:val="24"/>
        </w:rPr>
        <w:t>Habla</w:t>
      </w:r>
      <w:r w:rsidR="00F74B56" w:rsidRPr="00733E72">
        <w:rPr>
          <w:rFonts w:ascii="Arial" w:eastAsia="Calibri" w:hAnsi="Arial" w:cs="Arial"/>
          <w:sz w:val="24"/>
          <w:szCs w:val="24"/>
        </w:rPr>
        <w:t xml:space="preserve"> </w:t>
      </w:r>
      <w:r w:rsidR="00F74B56">
        <w:rPr>
          <w:rFonts w:ascii="Arial" w:eastAsia="Calibri" w:hAnsi="Arial" w:cs="Arial"/>
          <w:sz w:val="24"/>
          <w:szCs w:val="24"/>
        </w:rPr>
        <w:t xml:space="preserve">la </w:t>
      </w:r>
      <w:r w:rsidR="00F74B56" w:rsidRPr="00733E72">
        <w:rPr>
          <w:rFonts w:ascii="Arial" w:eastAsia="Calibri" w:hAnsi="Arial" w:cs="Arial"/>
          <w:sz w:val="24"/>
          <w:szCs w:val="24"/>
        </w:rPr>
        <w:t>Regidora</w:t>
      </w:r>
      <w:r w:rsidR="00F74B56" w:rsidRPr="00733E72">
        <w:rPr>
          <w:rFonts w:ascii="Arial" w:eastAsia="Times New Roman" w:hAnsi="Arial" w:cs="Arial"/>
          <w:sz w:val="24"/>
          <w:szCs w:val="24"/>
          <w:lang w:eastAsia="es-MX"/>
        </w:rPr>
        <w:t xml:space="preserve"> Alin</w:t>
      </w:r>
      <w:r w:rsidR="00F74B56">
        <w:rPr>
          <w:rFonts w:ascii="Arial" w:eastAsia="Times New Roman" w:hAnsi="Arial" w:cs="Arial"/>
          <w:sz w:val="24"/>
          <w:szCs w:val="24"/>
          <w:lang w:eastAsia="es-MX"/>
        </w:rPr>
        <w:t>a Elizabeth Hernández Castañeda:</w:t>
      </w:r>
      <w:r w:rsidR="00F74B56">
        <w:rPr>
          <w:rFonts w:ascii="Arial" w:hAnsi="Arial" w:cs="Arial"/>
          <w:sz w:val="24"/>
          <w:szCs w:val="24"/>
        </w:rPr>
        <w:t xml:space="preserve"> N</w:t>
      </w:r>
      <w:r w:rsidR="00C659AB" w:rsidRPr="00C659AB">
        <w:rPr>
          <w:rFonts w:ascii="Arial" w:hAnsi="Arial" w:cs="Arial"/>
          <w:sz w:val="24"/>
          <w:szCs w:val="24"/>
        </w:rPr>
        <w:t>ada más quiero que quede</w:t>
      </w:r>
      <w:r w:rsidR="00F74B56">
        <w:rPr>
          <w:rFonts w:ascii="Arial" w:hAnsi="Arial" w:cs="Arial"/>
          <w:sz w:val="24"/>
          <w:szCs w:val="24"/>
        </w:rPr>
        <w:t xml:space="preserve"> asentado en el acta que mi voto</w:t>
      </w:r>
      <w:r w:rsidR="00C659AB" w:rsidRPr="00C659AB">
        <w:rPr>
          <w:rFonts w:ascii="Arial" w:hAnsi="Arial" w:cs="Arial"/>
          <w:sz w:val="24"/>
          <w:szCs w:val="24"/>
        </w:rPr>
        <w:t xml:space="preserve"> será </w:t>
      </w:r>
      <w:r w:rsidR="0052680A">
        <w:rPr>
          <w:rFonts w:ascii="Arial" w:hAnsi="Arial" w:cs="Arial"/>
          <w:sz w:val="24"/>
          <w:szCs w:val="24"/>
        </w:rPr>
        <w:t xml:space="preserve">a </w:t>
      </w:r>
      <w:r w:rsidR="00C659AB" w:rsidRPr="00C659AB">
        <w:rPr>
          <w:rFonts w:ascii="Arial" w:hAnsi="Arial" w:cs="Arial"/>
          <w:sz w:val="24"/>
          <w:szCs w:val="24"/>
        </w:rPr>
        <w:t>favor</w:t>
      </w:r>
      <w:r w:rsidR="00F74B56">
        <w:rPr>
          <w:rFonts w:ascii="Arial" w:hAnsi="Arial" w:cs="Arial"/>
          <w:sz w:val="24"/>
          <w:szCs w:val="24"/>
        </w:rPr>
        <w:t>,</w:t>
      </w:r>
      <w:r w:rsidR="00C659AB" w:rsidRPr="00C659AB">
        <w:rPr>
          <w:rFonts w:ascii="Arial" w:hAnsi="Arial" w:cs="Arial"/>
          <w:sz w:val="24"/>
          <w:szCs w:val="24"/>
        </w:rPr>
        <w:t xml:space="preserve"> simplemente </w:t>
      </w:r>
      <w:r w:rsidR="00F74B56">
        <w:rPr>
          <w:rFonts w:ascii="Arial" w:hAnsi="Arial" w:cs="Arial"/>
          <w:sz w:val="24"/>
          <w:szCs w:val="24"/>
        </w:rPr>
        <w:t>eh, no estoy de acuerdo con la manera que se está fiscalizando el re</w:t>
      </w:r>
      <w:r w:rsidR="00C659AB" w:rsidRPr="00C659AB">
        <w:rPr>
          <w:rFonts w:ascii="Arial" w:hAnsi="Arial" w:cs="Arial"/>
          <w:sz w:val="24"/>
          <w:szCs w:val="24"/>
        </w:rPr>
        <w:t>curso</w:t>
      </w:r>
      <w:r w:rsidR="00F74B56">
        <w:rPr>
          <w:rFonts w:ascii="Arial" w:hAnsi="Arial" w:cs="Arial"/>
          <w:sz w:val="24"/>
          <w:szCs w:val="24"/>
        </w:rPr>
        <w:t xml:space="preserve">, sí quiero apoyar a la </w:t>
      </w:r>
      <w:r w:rsidR="00C659AB" w:rsidRPr="00C659AB">
        <w:rPr>
          <w:rFonts w:ascii="Arial" w:hAnsi="Arial" w:cs="Arial"/>
          <w:sz w:val="24"/>
          <w:szCs w:val="24"/>
        </w:rPr>
        <w:t>gente</w:t>
      </w:r>
      <w:r w:rsidR="00F74B56">
        <w:rPr>
          <w:rFonts w:ascii="Arial" w:hAnsi="Arial" w:cs="Arial"/>
          <w:sz w:val="24"/>
          <w:szCs w:val="24"/>
        </w:rPr>
        <w:t>,</w:t>
      </w:r>
      <w:r w:rsidR="00C659AB" w:rsidRPr="00C659AB">
        <w:rPr>
          <w:rFonts w:ascii="Arial" w:hAnsi="Arial" w:cs="Arial"/>
          <w:sz w:val="24"/>
          <w:szCs w:val="24"/>
        </w:rPr>
        <w:t xml:space="preserve"> voy a vot</w:t>
      </w:r>
      <w:r w:rsidR="00F74B56">
        <w:rPr>
          <w:rFonts w:ascii="Arial" w:hAnsi="Arial" w:cs="Arial"/>
          <w:sz w:val="24"/>
          <w:szCs w:val="24"/>
        </w:rPr>
        <w:t>ar a favor de que se amplíe otros</w:t>
      </w:r>
      <w:r w:rsidR="00C659AB" w:rsidRPr="00C659AB">
        <w:rPr>
          <w:rFonts w:ascii="Arial" w:hAnsi="Arial" w:cs="Arial"/>
          <w:sz w:val="24"/>
          <w:szCs w:val="24"/>
        </w:rPr>
        <w:t xml:space="preserve"> </w:t>
      </w:r>
      <w:r w:rsidR="00F74B56">
        <w:rPr>
          <w:rFonts w:ascii="Arial" w:hAnsi="Arial" w:cs="Arial"/>
          <w:sz w:val="24"/>
          <w:szCs w:val="24"/>
        </w:rPr>
        <w:t>$2´000,000.00 (D</w:t>
      </w:r>
      <w:r w:rsidR="00C659AB" w:rsidRPr="00C659AB">
        <w:rPr>
          <w:rFonts w:ascii="Arial" w:hAnsi="Arial" w:cs="Arial"/>
          <w:sz w:val="24"/>
          <w:szCs w:val="24"/>
        </w:rPr>
        <w:t>os millones</w:t>
      </w:r>
      <w:r w:rsidR="00F74B56">
        <w:rPr>
          <w:rFonts w:ascii="Arial" w:hAnsi="Arial" w:cs="Arial"/>
          <w:sz w:val="24"/>
          <w:szCs w:val="24"/>
        </w:rPr>
        <w:t xml:space="preserve"> de pesos 00/100 M.N) e</w:t>
      </w:r>
      <w:r w:rsidR="00C659AB" w:rsidRPr="00C659AB">
        <w:rPr>
          <w:rFonts w:ascii="Arial" w:hAnsi="Arial" w:cs="Arial"/>
          <w:sz w:val="24"/>
          <w:szCs w:val="24"/>
        </w:rPr>
        <w:t>l recurso</w:t>
      </w:r>
      <w:r w:rsidR="00F74B56">
        <w:rPr>
          <w:rFonts w:ascii="Arial" w:hAnsi="Arial" w:cs="Arial"/>
          <w:sz w:val="24"/>
          <w:szCs w:val="24"/>
        </w:rPr>
        <w:t>, si</w:t>
      </w:r>
      <w:r w:rsidR="00C659AB" w:rsidRPr="00C659AB">
        <w:rPr>
          <w:rFonts w:ascii="Arial" w:hAnsi="Arial" w:cs="Arial"/>
          <w:sz w:val="24"/>
          <w:szCs w:val="24"/>
        </w:rPr>
        <w:t xml:space="preserve"> me gustaría que </w:t>
      </w:r>
      <w:r w:rsidR="0052680A">
        <w:rPr>
          <w:rFonts w:ascii="Arial" w:hAnsi="Arial" w:cs="Arial"/>
          <w:sz w:val="24"/>
          <w:szCs w:val="24"/>
        </w:rPr>
        <w:t>se tomaran</w:t>
      </w:r>
      <w:r w:rsidR="00C659AB" w:rsidRPr="00C659AB">
        <w:rPr>
          <w:rFonts w:ascii="Arial" w:hAnsi="Arial" w:cs="Arial"/>
          <w:sz w:val="24"/>
          <w:szCs w:val="24"/>
        </w:rPr>
        <w:t xml:space="preserve"> en cuenta</w:t>
      </w:r>
      <w:r w:rsidR="00F74B56">
        <w:rPr>
          <w:rFonts w:ascii="Arial" w:hAnsi="Arial" w:cs="Arial"/>
          <w:sz w:val="24"/>
          <w:szCs w:val="24"/>
        </w:rPr>
        <w:t xml:space="preserve"> también</w:t>
      </w:r>
      <w:r w:rsidR="0052680A">
        <w:rPr>
          <w:rFonts w:ascii="Arial" w:hAnsi="Arial" w:cs="Arial"/>
          <w:sz w:val="24"/>
          <w:szCs w:val="24"/>
        </w:rPr>
        <w:t xml:space="preserve"> a </w:t>
      </w:r>
      <w:r w:rsidR="00F74B56">
        <w:rPr>
          <w:rFonts w:ascii="Arial" w:hAnsi="Arial" w:cs="Arial"/>
          <w:sz w:val="24"/>
          <w:szCs w:val="24"/>
        </w:rPr>
        <w:t>los R</w:t>
      </w:r>
      <w:r w:rsidR="00C659AB" w:rsidRPr="00C659AB">
        <w:rPr>
          <w:rFonts w:ascii="Arial" w:hAnsi="Arial" w:cs="Arial"/>
          <w:sz w:val="24"/>
          <w:szCs w:val="24"/>
        </w:rPr>
        <w:t>egidores</w:t>
      </w:r>
      <w:r w:rsidR="00F74B56">
        <w:rPr>
          <w:rFonts w:ascii="Arial" w:hAnsi="Arial" w:cs="Arial"/>
          <w:sz w:val="24"/>
          <w:szCs w:val="24"/>
        </w:rPr>
        <w:t xml:space="preserve">, a </w:t>
      </w:r>
      <w:r w:rsidR="00C03279" w:rsidRPr="00C03279">
        <w:rPr>
          <w:rFonts w:ascii="Arial" w:hAnsi="Arial" w:cs="Arial"/>
          <w:sz w:val="24"/>
          <w:szCs w:val="24"/>
        </w:rPr>
        <w:t>lo</w:t>
      </w:r>
      <w:r w:rsidR="00F74B56">
        <w:rPr>
          <w:rFonts w:ascii="Arial" w:hAnsi="Arial" w:cs="Arial"/>
          <w:sz w:val="24"/>
          <w:szCs w:val="24"/>
        </w:rPr>
        <w:t xml:space="preserve"> </w:t>
      </w:r>
      <w:r w:rsidR="00C03279" w:rsidRPr="00C03279">
        <w:rPr>
          <w:rFonts w:ascii="Arial" w:hAnsi="Arial" w:cs="Arial"/>
          <w:sz w:val="24"/>
          <w:szCs w:val="24"/>
        </w:rPr>
        <w:t>mejor que se pudieran inte</w:t>
      </w:r>
      <w:r w:rsidR="00F74B56">
        <w:rPr>
          <w:rFonts w:ascii="Arial" w:hAnsi="Arial" w:cs="Arial"/>
          <w:sz w:val="24"/>
          <w:szCs w:val="24"/>
        </w:rPr>
        <w:t xml:space="preserve">grar al comité ya existente aunque sea </w:t>
      </w:r>
      <w:r w:rsidR="0052680A">
        <w:rPr>
          <w:rFonts w:ascii="Arial" w:hAnsi="Arial" w:cs="Arial"/>
          <w:sz w:val="24"/>
          <w:szCs w:val="24"/>
        </w:rPr>
        <w:t xml:space="preserve">con, </w:t>
      </w:r>
      <w:r w:rsidR="00F74B56">
        <w:rPr>
          <w:rFonts w:ascii="Arial" w:hAnsi="Arial" w:cs="Arial"/>
          <w:sz w:val="24"/>
          <w:szCs w:val="24"/>
        </w:rPr>
        <w:t>en, en, como… con</w:t>
      </w:r>
      <w:r w:rsidR="00CA1746">
        <w:rPr>
          <w:rFonts w:ascii="Arial" w:hAnsi="Arial" w:cs="Arial"/>
          <w:sz w:val="24"/>
          <w:szCs w:val="24"/>
        </w:rPr>
        <w:t xml:space="preserve"> voz</w:t>
      </w:r>
      <w:r w:rsidR="00C03279" w:rsidRPr="00C03279">
        <w:rPr>
          <w:rFonts w:ascii="Arial" w:hAnsi="Arial" w:cs="Arial"/>
          <w:sz w:val="24"/>
          <w:szCs w:val="24"/>
        </w:rPr>
        <w:t xml:space="preserve"> para estar al pendiente</w:t>
      </w:r>
      <w:r w:rsidR="00F74B56">
        <w:rPr>
          <w:rFonts w:ascii="Arial" w:hAnsi="Arial" w:cs="Arial"/>
          <w:sz w:val="24"/>
          <w:szCs w:val="24"/>
        </w:rPr>
        <w:t>,</w:t>
      </w:r>
      <w:r w:rsidR="00C03279" w:rsidRPr="00C03279">
        <w:rPr>
          <w:rFonts w:ascii="Arial" w:hAnsi="Arial" w:cs="Arial"/>
          <w:sz w:val="24"/>
          <w:szCs w:val="24"/>
        </w:rPr>
        <w:t xml:space="preserve"> tengo preguntas también</w:t>
      </w:r>
      <w:r w:rsidR="0052680A">
        <w:rPr>
          <w:rFonts w:ascii="Arial" w:hAnsi="Arial" w:cs="Arial"/>
          <w:sz w:val="24"/>
          <w:szCs w:val="24"/>
        </w:rPr>
        <w:t xml:space="preserve"> eh,</w:t>
      </w:r>
      <w:r w:rsidR="00F74B56">
        <w:rPr>
          <w:rFonts w:ascii="Arial" w:hAnsi="Arial" w:cs="Arial"/>
          <w:sz w:val="24"/>
          <w:szCs w:val="24"/>
        </w:rPr>
        <w:t xml:space="preserve"> en las reglas de</w:t>
      </w:r>
      <w:r w:rsidR="00C03279" w:rsidRPr="00C03279">
        <w:rPr>
          <w:rFonts w:ascii="Arial" w:hAnsi="Arial" w:cs="Arial"/>
          <w:sz w:val="24"/>
          <w:szCs w:val="24"/>
        </w:rPr>
        <w:t xml:space="preserve"> operación que acaban de leer dijeron que no se les </w:t>
      </w:r>
      <w:r w:rsidR="00F74B56">
        <w:rPr>
          <w:rFonts w:ascii="Arial" w:hAnsi="Arial" w:cs="Arial"/>
          <w:sz w:val="24"/>
          <w:szCs w:val="24"/>
        </w:rPr>
        <w:t xml:space="preserve">está pidiendo copia o no se </w:t>
      </w:r>
      <w:r w:rsidR="00C03279" w:rsidRPr="00C03279">
        <w:rPr>
          <w:rFonts w:ascii="Arial" w:hAnsi="Arial" w:cs="Arial"/>
          <w:sz w:val="24"/>
          <w:szCs w:val="24"/>
        </w:rPr>
        <w:t xml:space="preserve">están </w:t>
      </w:r>
      <w:r w:rsidR="0052680A">
        <w:rPr>
          <w:rFonts w:ascii="Arial" w:hAnsi="Arial" w:cs="Arial"/>
          <w:sz w:val="24"/>
          <w:szCs w:val="24"/>
        </w:rPr>
        <w:t>quedando copia de la credencial de</w:t>
      </w:r>
      <w:r w:rsidR="00FB0A49">
        <w:rPr>
          <w:rFonts w:ascii="Arial" w:hAnsi="Arial" w:cs="Arial"/>
          <w:sz w:val="24"/>
          <w:szCs w:val="24"/>
        </w:rPr>
        <w:t xml:space="preserve"> elector de</w:t>
      </w:r>
      <w:r w:rsidR="0052680A">
        <w:rPr>
          <w:rFonts w:ascii="Arial" w:hAnsi="Arial" w:cs="Arial"/>
          <w:sz w:val="24"/>
          <w:szCs w:val="24"/>
        </w:rPr>
        <w:t xml:space="preserve"> los bene</w:t>
      </w:r>
      <w:r w:rsidR="00F74B56">
        <w:rPr>
          <w:rFonts w:ascii="Arial" w:hAnsi="Arial" w:cs="Arial"/>
          <w:sz w:val="24"/>
          <w:szCs w:val="24"/>
        </w:rPr>
        <w:t>ficiarios…----------------------------------------------------------------------------------------------</w:t>
      </w:r>
      <w:r w:rsidR="0052680A">
        <w:rPr>
          <w:rFonts w:ascii="Arial" w:hAnsi="Arial" w:cs="Arial"/>
          <w:sz w:val="24"/>
          <w:szCs w:val="24"/>
        </w:rPr>
        <w:t>---------------------</w:t>
      </w:r>
      <w:r w:rsidR="00BE4372">
        <w:rPr>
          <w:rFonts w:ascii="Arial" w:hAnsi="Arial" w:cs="Arial"/>
          <w:sz w:val="24"/>
          <w:szCs w:val="24"/>
        </w:rPr>
        <w:t>---------------------------------------------</w:t>
      </w:r>
      <w:r w:rsidR="0052680A">
        <w:rPr>
          <w:rFonts w:ascii="Arial" w:hAnsi="Arial" w:cs="Arial"/>
          <w:sz w:val="24"/>
          <w:szCs w:val="24"/>
        </w:rPr>
        <w:t>------</w:t>
      </w:r>
      <w:r w:rsidR="00FB0A49">
        <w:rPr>
          <w:rFonts w:ascii="Arial" w:hAnsi="Arial" w:cs="Arial"/>
          <w:sz w:val="24"/>
          <w:szCs w:val="24"/>
        </w:rPr>
        <w:t>------------</w:t>
      </w:r>
      <w:r w:rsidR="0052680A" w:rsidRPr="007F5B6C">
        <w:rPr>
          <w:rFonts w:ascii="Arial" w:hAnsi="Arial" w:cs="Arial"/>
          <w:sz w:val="24"/>
          <w:szCs w:val="24"/>
        </w:rPr>
        <w:t>Con la palabra la Presidente Municipal, C. María Elena Limón García:</w:t>
      </w:r>
      <w:r w:rsidR="0052680A">
        <w:rPr>
          <w:rFonts w:ascii="Arial" w:hAnsi="Arial" w:cs="Arial"/>
          <w:sz w:val="24"/>
          <w:szCs w:val="24"/>
        </w:rPr>
        <w:t xml:space="preserve"> </w:t>
      </w:r>
      <w:r w:rsidR="00F74B56">
        <w:rPr>
          <w:rFonts w:ascii="Arial" w:hAnsi="Arial" w:cs="Arial"/>
          <w:sz w:val="24"/>
          <w:szCs w:val="24"/>
        </w:rPr>
        <w:t xml:space="preserve">Si, claro, aquí </w:t>
      </w:r>
      <w:r w:rsidR="00FB0A49">
        <w:rPr>
          <w:rFonts w:ascii="Arial" w:hAnsi="Arial" w:cs="Arial"/>
          <w:sz w:val="24"/>
          <w:szCs w:val="24"/>
        </w:rPr>
        <w:t>están</w:t>
      </w:r>
      <w:r w:rsidR="00F74B56">
        <w:rPr>
          <w:rFonts w:ascii="Arial" w:hAnsi="Arial" w:cs="Arial"/>
          <w:sz w:val="24"/>
          <w:szCs w:val="24"/>
        </w:rPr>
        <w:t>.</w:t>
      </w:r>
      <w:r w:rsidR="00FB0A49">
        <w:rPr>
          <w:rFonts w:ascii="Arial" w:hAnsi="Arial" w:cs="Arial"/>
          <w:sz w:val="24"/>
          <w:szCs w:val="24"/>
        </w:rPr>
        <w:t>-</w:t>
      </w:r>
      <w:r w:rsidR="00F74B56">
        <w:rPr>
          <w:rFonts w:ascii="Arial" w:hAnsi="Arial" w:cs="Arial"/>
          <w:sz w:val="24"/>
          <w:szCs w:val="24"/>
        </w:rPr>
        <w:t>--------------------------------------------------------</w:t>
      </w:r>
      <w:r w:rsidR="0052680A">
        <w:rPr>
          <w:rFonts w:ascii="Arial" w:hAnsi="Arial" w:cs="Arial"/>
          <w:sz w:val="24"/>
          <w:szCs w:val="24"/>
        </w:rPr>
        <w:t>---------------------------------------------------------------------</w:t>
      </w:r>
      <w:r w:rsidR="00BE4372">
        <w:rPr>
          <w:rFonts w:ascii="Arial" w:hAnsi="Arial" w:cs="Arial"/>
          <w:sz w:val="24"/>
          <w:szCs w:val="24"/>
        </w:rPr>
        <w:t>--</w:t>
      </w:r>
      <w:r w:rsidR="0052680A">
        <w:rPr>
          <w:rFonts w:ascii="Arial" w:hAnsi="Arial" w:cs="Arial"/>
          <w:sz w:val="24"/>
          <w:szCs w:val="24"/>
        </w:rPr>
        <w:t>-----------------------------------------------</w:t>
      </w:r>
      <w:r w:rsidR="0052680A">
        <w:rPr>
          <w:rFonts w:ascii="Arial" w:eastAsia="Calibri" w:hAnsi="Arial" w:cs="Arial"/>
          <w:sz w:val="24"/>
          <w:szCs w:val="24"/>
        </w:rPr>
        <w:t>Habla</w:t>
      </w:r>
      <w:r w:rsidR="0052680A" w:rsidRPr="00733E72">
        <w:rPr>
          <w:rFonts w:ascii="Arial" w:eastAsia="Calibri" w:hAnsi="Arial" w:cs="Arial"/>
          <w:sz w:val="24"/>
          <w:szCs w:val="24"/>
        </w:rPr>
        <w:t xml:space="preserve"> </w:t>
      </w:r>
      <w:r w:rsidR="0052680A">
        <w:rPr>
          <w:rFonts w:ascii="Arial" w:eastAsia="Calibri" w:hAnsi="Arial" w:cs="Arial"/>
          <w:sz w:val="24"/>
          <w:szCs w:val="24"/>
        </w:rPr>
        <w:t xml:space="preserve">la </w:t>
      </w:r>
      <w:r w:rsidR="0052680A" w:rsidRPr="00733E72">
        <w:rPr>
          <w:rFonts w:ascii="Arial" w:eastAsia="Calibri" w:hAnsi="Arial" w:cs="Arial"/>
          <w:sz w:val="24"/>
          <w:szCs w:val="24"/>
        </w:rPr>
        <w:t>Regidora</w:t>
      </w:r>
      <w:r w:rsidR="0052680A" w:rsidRPr="00733E72">
        <w:rPr>
          <w:rFonts w:ascii="Arial" w:eastAsia="Times New Roman" w:hAnsi="Arial" w:cs="Arial"/>
          <w:sz w:val="24"/>
          <w:szCs w:val="24"/>
          <w:lang w:eastAsia="es-MX"/>
        </w:rPr>
        <w:t xml:space="preserve"> Alin</w:t>
      </w:r>
      <w:r w:rsidR="0052680A">
        <w:rPr>
          <w:rFonts w:ascii="Arial" w:eastAsia="Times New Roman" w:hAnsi="Arial" w:cs="Arial"/>
          <w:sz w:val="24"/>
          <w:szCs w:val="24"/>
          <w:lang w:eastAsia="es-MX"/>
        </w:rPr>
        <w:t xml:space="preserve">a Elizabeth Hernández Castañeda: </w:t>
      </w:r>
      <w:r w:rsidR="00F74B56">
        <w:rPr>
          <w:rFonts w:ascii="Arial" w:hAnsi="Arial" w:cs="Arial"/>
          <w:sz w:val="24"/>
          <w:szCs w:val="24"/>
        </w:rPr>
        <w:t>Es</w:t>
      </w:r>
      <w:r w:rsidR="0052680A">
        <w:rPr>
          <w:rFonts w:ascii="Arial" w:hAnsi="Arial" w:cs="Arial"/>
          <w:sz w:val="24"/>
          <w:szCs w:val="24"/>
        </w:rPr>
        <w:t xml:space="preserve"> que por ahí es</w:t>
      </w:r>
      <w:r w:rsidR="00F74B56">
        <w:rPr>
          <w:rFonts w:ascii="Arial" w:hAnsi="Arial" w:cs="Arial"/>
          <w:sz w:val="24"/>
          <w:szCs w:val="24"/>
        </w:rPr>
        <w:t>cuche que n</w:t>
      </w:r>
      <w:r w:rsidR="0052680A">
        <w:rPr>
          <w:rFonts w:ascii="Arial" w:hAnsi="Arial" w:cs="Arial"/>
          <w:sz w:val="24"/>
          <w:szCs w:val="24"/>
        </w:rPr>
        <w:t>o se iban a quedar la copia</w:t>
      </w:r>
      <w:r w:rsidR="00FB0A49">
        <w:rPr>
          <w:rFonts w:ascii="Arial" w:hAnsi="Arial" w:cs="Arial"/>
          <w:sz w:val="24"/>
          <w:szCs w:val="24"/>
        </w:rPr>
        <w:t>,</w:t>
      </w:r>
      <w:r w:rsidR="0052680A">
        <w:rPr>
          <w:rFonts w:ascii="Arial" w:hAnsi="Arial" w:cs="Arial"/>
          <w:sz w:val="24"/>
          <w:szCs w:val="24"/>
        </w:rPr>
        <w:t xml:space="preserve"> que se iba a regresar,</w:t>
      </w:r>
      <w:r w:rsidR="00F74B56">
        <w:rPr>
          <w:rFonts w:ascii="Arial" w:hAnsi="Arial" w:cs="Arial"/>
          <w:sz w:val="24"/>
          <w:szCs w:val="24"/>
        </w:rPr>
        <w:t xml:space="preserve"> mi pregunta es ¿si hay como </w:t>
      </w:r>
      <w:r w:rsidR="0052680A">
        <w:rPr>
          <w:rFonts w:ascii="Arial" w:hAnsi="Arial" w:cs="Arial"/>
          <w:sz w:val="24"/>
          <w:szCs w:val="24"/>
        </w:rPr>
        <w:t xml:space="preserve">con que </w:t>
      </w:r>
      <w:r w:rsidR="00F74B56">
        <w:rPr>
          <w:rFonts w:ascii="Arial" w:hAnsi="Arial" w:cs="Arial"/>
          <w:sz w:val="24"/>
          <w:szCs w:val="24"/>
        </w:rPr>
        <w:t>constatar? Ok. Porque</w:t>
      </w:r>
      <w:r w:rsidR="00C03279" w:rsidRPr="00C03279">
        <w:rPr>
          <w:rFonts w:ascii="Arial" w:hAnsi="Arial" w:cs="Arial"/>
          <w:sz w:val="24"/>
          <w:szCs w:val="24"/>
        </w:rPr>
        <w:t xml:space="preserve"> as</w:t>
      </w:r>
      <w:r w:rsidR="0052680A">
        <w:rPr>
          <w:rFonts w:ascii="Arial" w:hAnsi="Arial" w:cs="Arial"/>
          <w:sz w:val="24"/>
          <w:szCs w:val="24"/>
        </w:rPr>
        <w:t>í decía las reglas de operación</w:t>
      </w:r>
      <w:r w:rsidR="00F74B56">
        <w:rPr>
          <w:rFonts w:ascii="Arial" w:hAnsi="Arial" w:cs="Arial"/>
          <w:sz w:val="24"/>
          <w:szCs w:val="24"/>
        </w:rPr>
        <w:t xml:space="preserve">, entonces </w:t>
      </w:r>
      <w:r w:rsidR="0052680A">
        <w:rPr>
          <w:rFonts w:ascii="Arial" w:hAnsi="Arial" w:cs="Arial"/>
          <w:sz w:val="24"/>
          <w:szCs w:val="24"/>
        </w:rPr>
        <w:t>se tendrá que</w:t>
      </w:r>
      <w:r w:rsidR="00FB0A49">
        <w:rPr>
          <w:rFonts w:ascii="Arial" w:hAnsi="Arial" w:cs="Arial"/>
          <w:sz w:val="24"/>
          <w:szCs w:val="24"/>
        </w:rPr>
        <w:t xml:space="preserve"> cambiar ese sentido</w:t>
      </w:r>
      <w:r w:rsidR="0052680A">
        <w:rPr>
          <w:rFonts w:ascii="Arial" w:hAnsi="Arial" w:cs="Arial"/>
          <w:sz w:val="24"/>
          <w:szCs w:val="24"/>
        </w:rPr>
        <w:t>.--------------------------------------------------------------------------------</w:t>
      </w:r>
      <w:r w:rsidR="00FB0A49">
        <w:rPr>
          <w:rFonts w:ascii="Arial" w:hAnsi="Arial" w:cs="Arial"/>
          <w:sz w:val="24"/>
          <w:szCs w:val="24"/>
        </w:rPr>
        <w:t>-</w:t>
      </w:r>
      <w:r w:rsidR="00BE4372">
        <w:rPr>
          <w:rFonts w:ascii="Arial" w:hAnsi="Arial" w:cs="Arial"/>
          <w:sz w:val="24"/>
          <w:szCs w:val="24"/>
        </w:rPr>
        <w:t>--</w:t>
      </w:r>
      <w:r w:rsidR="00FB0A49">
        <w:rPr>
          <w:rFonts w:ascii="Arial" w:hAnsi="Arial" w:cs="Arial"/>
          <w:sz w:val="24"/>
          <w:szCs w:val="24"/>
        </w:rPr>
        <w:t>-</w:t>
      </w:r>
      <w:r w:rsidR="0052680A">
        <w:rPr>
          <w:rFonts w:ascii="Arial" w:hAnsi="Arial" w:cs="Arial"/>
          <w:sz w:val="24"/>
          <w:szCs w:val="24"/>
        </w:rPr>
        <w:t>--------------------------</w:t>
      </w:r>
      <w:r w:rsidR="0052680A" w:rsidRPr="007F5B6C">
        <w:rPr>
          <w:rFonts w:ascii="Arial" w:hAnsi="Arial" w:cs="Arial"/>
          <w:sz w:val="24"/>
          <w:szCs w:val="24"/>
        </w:rPr>
        <w:t>Con la palabra la Presidente Municipal, C. María Elena Limón García:</w:t>
      </w:r>
      <w:r w:rsidR="0052680A">
        <w:rPr>
          <w:rFonts w:ascii="Arial" w:hAnsi="Arial" w:cs="Arial"/>
          <w:sz w:val="24"/>
          <w:szCs w:val="24"/>
        </w:rPr>
        <w:t xml:space="preserve"> L</w:t>
      </w:r>
      <w:r w:rsidR="00C03279" w:rsidRPr="00C03279">
        <w:rPr>
          <w:rFonts w:ascii="Arial" w:hAnsi="Arial" w:cs="Arial"/>
          <w:sz w:val="24"/>
          <w:szCs w:val="24"/>
        </w:rPr>
        <w:t>a original</w:t>
      </w:r>
      <w:r w:rsidR="0052680A">
        <w:rPr>
          <w:rFonts w:ascii="Arial" w:hAnsi="Arial" w:cs="Arial"/>
          <w:sz w:val="24"/>
          <w:szCs w:val="24"/>
        </w:rPr>
        <w:t>, la original</w:t>
      </w:r>
      <w:r w:rsidR="00C03279" w:rsidRPr="00C03279">
        <w:rPr>
          <w:rFonts w:ascii="Arial" w:hAnsi="Arial" w:cs="Arial"/>
          <w:sz w:val="24"/>
          <w:szCs w:val="24"/>
        </w:rPr>
        <w:t xml:space="preserve"> se regresa</w:t>
      </w:r>
      <w:r w:rsidR="0052680A">
        <w:rPr>
          <w:rFonts w:ascii="Arial" w:hAnsi="Arial" w:cs="Arial"/>
          <w:sz w:val="24"/>
          <w:szCs w:val="24"/>
        </w:rPr>
        <w:t>rá.-----------------------------------------------------------------------------------------------------------------------------------------------------------</w:t>
      </w:r>
      <w:r w:rsidR="0052680A">
        <w:rPr>
          <w:rFonts w:ascii="Arial" w:eastAsia="Calibri" w:hAnsi="Arial" w:cs="Arial"/>
          <w:sz w:val="24"/>
          <w:szCs w:val="24"/>
        </w:rPr>
        <w:t>Habla</w:t>
      </w:r>
      <w:r w:rsidR="0052680A" w:rsidRPr="00733E72">
        <w:rPr>
          <w:rFonts w:ascii="Arial" w:eastAsia="Calibri" w:hAnsi="Arial" w:cs="Arial"/>
          <w:sz w:val="24"/>
          <w:szCs w:val="24"/>
        </w:rPr>
        <w:t xml:space="preserve"> </w:t>
      </w:r>
      <w:r w:rsidR="0052680A">
        <w:rPr>
          <w:rFonts w:ascii="Arial" w:eastAsia="Calibri" w:hAnsi="Arial" w:cs="Arial"/>
          <w:sz w:val="24"/>
          <w:szCs w:val="24"/>
        </w:rPr>
        <w:t xml:space="preserve">la </w:t>
      </w:r>
      <w:r w:rsidR="0052680A" w:rsidRPr="00733E72">
        <w:rPr>
          <w:rFonts w:ascii="Arial" w:eastAsia="Calibri" w:hAnsi="Arial" w:cs="Arial"/>
          <w:sz w:val="24"/>
          <w:szCs w:val="24"/>
        </w:rPr>
        <w:t>Regidora</w:t>
      </w:r>
      <w:r w:rsidR="0052680A" w:rsidRPr="00733E72">
        <w:rPr>
          <w:rFonts w:ascii="Arial" w:eastAsia="Times New Roman" w:hAnsi="Arial" w:cs="Arial"/>
          <w:sz w:val="24"/>
          <w:szCs w:val="24"/>
          <w:lang w:eastAsia="es-MX"/>
        </w:rPr>
        <w:t xml:space="preserve"> Alin</w:t>
      </w:r>
      <w:r w:rsidR="0052680A">
        <w:rPr>
          <w:rFonts w:ascii="Arial" w:eastAsia="Times New Roman" w:hAnsi="Arial" w:cs="Arial"/>
          <w:sz w:val="24"/>
          <w:szCs w:val="24"/>
          <w:lang w:eastAsia="es-MX"/>
        </w:rPr>
        <w:t>a Elizabeth Hernández Castañeda: Ok.</w:t>
      </w:r>
      <w:r w:rsidR="00FB0A49">
        <w:rPr>
          <w:rFonts w:ascii="Arial" w:eastAsia="Times New Roman" w:hAnsi="Arial" w:cs="Arial"/>
          <w:sz w:val="24"/>
          <w:szCs w:val="24"/>
          <w:lang w:eastAsia="es-MX"/>
        </w:rPr>
        <w:t xml:space="preserve"> que no se queda, </w:t>
      </w:r>
      <w:r w:rsidR="00FB0A49">
        <w:rPr>
          <w:rFonts w:ascii="Arial" w:hAnsi="Arial" w:cs="Arial"/>
          <w:sz w:val="24"/>
          <w:szCs w:val="24"/>
        </w:rPr>
        <w:t xml:space="preserve">yo entendí que no se quedaría </w:t>
      </w:r>
      <w:r w:rsidR="00C03279" w:rsidRPr="00C03279">
        <w:rPr>
          <w:rFonts w:ascii="Arial" w:hAnsi="Arial" w:cs="Arial"/>
          <w:sz w:val="24"/>
          <w:szCs w:val="24"/>
        </w:rPr>
        <w:t>copia</w:t>
      </w:r>
      <w:r w:rsidR="00FB0A49">
        <w:rPr>
          <w:rFonts w:ascii="Arial" w:hAnsi="Arial" w:cs="Arial"/>
          <w:sz w:val="24"/>
          <w:szCs w:val="24"/>
        </w:rPr>
        <w:t xml:space="preserve"> pero, bueno, </w:t>
      </w:r>
      <w:r w:rsidR="00C03279" w:rsidRPr="00C03279">
        <w:rPr>
          <w:rFonts w:ascii="Arial" w:hAnsi="Arial" w:cs="Arial"/>
          <w:sz w:val="24"/>
          <w:szCs w:val="24"/>
        </w:rPr>
        <w:t xml:space="preserve">para </w:t>
      </w:r>
      <w:r w:rsidR="00FB0A49">
        <w:rPr>
          <w:rFonts w:ascii="Arial" w:hAnsi="Arial" w:cs="Arial"/>
          <w:sz w:val="24"/>
          <w:szCs w:val="24"/>
        </w:rPr>
        <w:t xml:space="preserve">poder </w:t>
      </w:r>
      <w:r w:rsidR="00C03279" w:rsidRPr="00C03279">
        <w:rPr>
          <w:rFonts w:ascii="Arial" w:hAnsi="Arial" w:cs="Arial"/>
          <w:sz w:val="24"/>
          <w:szCs w:val="24"/>
        </w:rPr>
        <w:t xml:space="preserve">constatar que efectivamente </w:t>
      </w:r>
      <w:r w:rsidR="00FB0A49">
        <w:rPr>
          <w:rFonts w:ascii="Arial" w:hAnsi="Arial" w:cs="Arial"/>
          <w:sz w:val="24"/>
          <w:szCs w:val="24"/>
        </w:rPr>
        <w:t>sean de Tlaquepaque</w:t>
      </w:r>
      <w:r w:rsidR="00C03279" w:rsidRPr="00C03279">
        <w:rPr>
          <w:rFonts w:ascii="Arial" w:hAnsi="Arial" w:cs="Arial"/>
          <w:sz w:val="24"/>
          <w:szCs w:val="24"/>
        </w:rPr>
        <w:t xml:space="preserve"> y cosas así pero</w:t>
      </w:r>
      <w:r w:rsidR="00FB0A49">
        <w:rPr>
          <w:rFonts w:ascii="Arial" w:hAnsi="Arial" w:cs="Arial"/>
          <w:sz w:val="24"/>
          <w:szCs w:val="24"/>
        </w:rPr>
        <w:t>,</w:t>
      </w:r>
      <w:r w:rsidR="00C03279" w:rsidRPr="00C03279">
        <w:rPr>
          <w:rFonts w:ascii="Arial" w:hAnsi="Arial" w:cs="Arial"/>
          <w:sz w:val="24"/>
          <w:szCs w:val="24"/>
        </w:rPr>
        <w:t xml:space="preserve"> nada más quiero pues</w:t>
      </w:r>
      <w:r w:rsidR="00FB0A49">
        <w:rPr>
          <w:rFonts w:ascii="Arial" w:hAnsi="Arial" w:cs="Arial"/>
          <w:sz w:val="24"/>
          <w:szCs w:val="24"/>
        </w:rPr>
        <w:t xml:space="preserve">, </w:t>
      </w:r>
      <w:r w:rsidR="006C0E92">
        <w:rPr>
          <w:rFonts w:ascii="Arial" w:hAnsi="Arial" w:cs="Arial"/>
          <w:sz w:val="24"/>
          <w:szCs w:val="24"/>
        </w:rPr>
        <w:t>eh, mi intervención en</w:t>
      </w:r>
      <w:r w:rsidR="00C03279" w:rsidRPr="00C03279">
        <w:rPr>
          <w:rFonts w:ascii="Arial" w:hAnsi="Arial" w:cs="Arial"/>
          <w:sz w:val="24"/>
          <w:szCs w:val="24"/>
        </w:rPr>
        <w:t xml:space="preserve"> es</w:t>
      </w:r>
      <w:r w:rsidR="006C0E92">
        <w:rPr>
          <w:rFonts w:ascii="Arial" w:hAnsi="Arial" w:cs="Arial"/>
          <w:sz w:val="24"/>
          <w:szCs w:val="24"/>
        </w:rPr>
        <w:t>t</w:t>
      </w:r>
      <w:r w:rsidR="00C03279" w:rsidRPr="00C03279">
        <w:rPr>
          <w:rFonts w:ascii="Arial" w:hAnsi="Arial" w:cs="Arial"/>
          <w:sz w:val="24"/>
          <w:szCs w:val="24"/>
        </w:rPr>
        <w:t>e sentido es mi vot</w:t>
      </w:r>
      <w:r w:rsidR="006C0E92">
        <w:rPr>
          <w:rFonts w:ascii="Arial" w:hAnsi="Arial" w:cs="Arial"/>
          <w:sz w:val="24"/>
          <w:szCs w:val="24"/>
        </w:rPr>
        <w:t>o favor y aclarar que</w:t>
      </w:r>
      <w:r w:rsidR="00C03279" w:rsidRPr="00C03279">
        <w:rPr>
          <w:rFonts w:ascii="Arial" w:hAnsi="Arial" w:cs="Arial"/>
          <w:sz w:val="24"/>
          <w:szCs w:val="24"/>
        </w:rPr>
        <w:t xml:space="preserve"> mi propuesta </w:t>
      </w:r>
      <w:r w:rsidR="006C0E92">
        <w:rPr>
          <w:rFonts w:ascii="Arial" w:hAnsi="Arial" w:cs="Arial"/>
          <w:sz w:val="24"/>
          <w:szCs w:val="24"/>
        </w:rPr>
        <w:t xml:space="preserve">era </w:t>
      </w:r>
      <w:r w:rsidR="00C03279" w:rsidRPr="00C03279">
        <w:rPr>
          <w:rFonts w:ascii="Arial" w:hAnsi="Arial" w:cs="Arial"/>
          <w:sz w:val="24"/>
          <w:szCs w:val="24"/>
        </w:rPr>
        <w:t xml:space="preserve">la conformación de un comité </w:t>
      </w:r>
      <w:r w:rsidR="006C0E92">
        <w:rPr>
          <w:rFonts w:ascii="Arial" w:hAnsi="Arial" w:cs="Arial"/>
          <w:sz w:val="24"/>
          <w:szCs w:val="24"/>
        </w:rPr>
        <w:t>de evaluación y transparencia de l</w:t>
      </w:r>
      <w:r w:rsidR="00C03279" w:rsidRPr="00C03279">
        <w:rPr>
          <w:rFonts w:ascii="Arial" w:hAnsi="Arial" w:cs="Arial"/>
          <w:sz w:val="24"/>
          <w:szCs w:val="24"/>
        </w:rPr>
        <w:t>o</w:t>
      </w:r>
      <w:r w:rsidR="006C0E92">
        <w:rPr>
          <w:rFonts w:ascii="Arial" w:hAnsi="Arial" w:cs="Arial"/>
          <w:sz w:val="24"/>
          <w:szCs w:val="24"/>
        </w:rPr>
        <w:t xml:space="preserve"> </w:t>
      </w:r>
      <w:r w:rsidR="00C03279" w:rsidRPr="00C03279">
        <w:rPr>
          <w:rFonts w:ascii="Arial" w:hAnsi="Arial" w:cs="Arial"/>
          <w:sz w:val="24"/>
          <w:szCs w:val="24"/>
        </w:rPr>
        <w:t xml:space="preserve">ya </w:t>
      </w:r>
      <w:r w:rsidR="006C0E92">
        <w:rPr>
          <w:rFonts w:ascii="Arial" w:hAnsi="Arial" w:cs="Arial"/>
          <w:sz w:val="24"/>
          <w:szCs w:val="24"/>
        </w:rPr>
        <w:t xml:space="preserve">entregado </w:t>
      </w:r>
      <w:r w:rsidR="00C03279" w:rsidRPr="00C03279">
        <w:rPr>
          <w:rFonts w:ascii="Arial" w:hAnsi="Arial" w:cs="Arial"/>
          <w:sz w:val="24"/>
          <w:szCs w:val="24"/>
        </w:rPr>
        <w:t>para estar al pendiente</w:t>
      </w:r>
      <w:r w:rsidR="006C0E92">
        <w:rPr>
          <w:rFonts w:ascii="Arial" w:hAnsi="Arial" w:cs="Arial"/>
          <w:sz w:val="24"/>
          <w:szCs w:val="24"/>
        </w:rPr>
        <w:t>, es</w:t>
      </w:r>
      <w:r w:rsidR="00C03279" w:rsidRPr="00C03279">
        <w:rPr>
          <w:rFonts w:ascii="Arial" w:hAnsi="Arial" w:cs="Arial"/>
          <w:sz w:val="24"/>
          <w:szCs w:val="24"/>
        </w:rPr>
        <w:t xml:space="preserve"> cuánto</w:t>
      </w:r>
      <w:r w:rsidR="006C0E92">
        <w:rPr>
          <w:rFonts w:ascii="Arial" w:hAnsi="Arial" w:cs="Arial"/>
          <w:sz w:val="24"/>
          <w:szCs w:val="24"/>
        </w:rPr>
        <w:t>.--------------------------------------------------------------------------------------------------------</w:t>
      </w:r>
      <w:r w:rsidR="006C0E92" w:rsidRPr="007F5B6C">
        <w:rPr>
          <w:rFonts w:ascii="Arial" w:hAnsi="Arial" w:cs="Arial"/>
          <w:sz w:val="24"/>
          <w:szCs w:val="24"/>
        </w:rPr>
        <w:t>Con la palabra la Presidente Municipal, C. María Elena Limón García:</w:t>
      </w:r>
      <w:r w:rsidR="006C0E92">
        <w:rPr>
          <w:rFonts w:ascii="Arial" w:hAnsi="Arial" w:cs="Arial"/>
          <w:sz w:val="24"/>
          <w:szCs w:val="24"/>
        </w:rPr>
        <w:t xml:space="preserve"> S</w:t>
      </w:r>
      <w:r w:rsidR="00C03279" w:rsidRPr="00C03279">
        <w:rPr>
          <w:rFonts w:ascii="Arial" w:hAnsi="Arial" w:cs="Arial"/>
          <w:sz w:val="24"/>
          <w:szCs w:val="24"/>
        </w:rPr>
        <w:t>í</w:t>
      </w:r>
      <w:r w:rsidR="006C0E92">
        <w:rPr>
          <w:rFonts w:ascii="Arial" w:hAnsi="Arial" w:cs="Arial"/>
          <w:sz w:val="24"/>
          <w:szCs w:val="24"/>
        </w:rPr>
        <w:t>,</w:t>
      </w:r>
      <w:r w:rsidR="00C03279" w:rsidRPr="00C03279">
        <w:rPr>
          <w:rFonts w:ascii="Arial" w:hAnsi="Arial" w:cs="Arial"/>
          <w:sz w:val="24"/>
          <w:szCs w:val="24"/>
        </w:rPr>
        <w:t xml:space="preserve"> nada más para lee</w:t>
      </w:r>
      <w:r w:rsidR="006C0E92">
        <w:rPr>
          <w:rFonts w:ascii="Arial" w:hAnsi="Arial" w:cs="Arial"/>
          <w:sz w:val="24"/>
          <w:szCs w:val="24"/>
        </w:rPr>
        <w:t>r</w:t>
      </w:r>
      <w:r w:rsidR="00C03279" w:rsidRPr="00C03279">
        <w:rPr>
          <w:rFonts w:ascii="Arial" w:hAnsi="Arial" w:cs="Arial"/>
          <w:sz w:val="24"/>
          <w:szCs w:val="24"/>
        </w:rPr>
        <w:t xml:space="preserve"> el artículo 41</w:t>
      </w:r>
      <w:r w:rsidR="006C0E92">
        <w:rPr>
          <w:rFonts w:ascii="Arial" w:hAnsi="Arial" w:cs="Arial"/>
          <w:sz w:val="24"/>
          <w:szCs w:val="24"/>
        </w:rPr>
        <w:t>,</w:t>
      </w:r>
      <w:r w:rsidR="00C03279" w:rsidRPr="00C03279">
        <w:rPr>
          <w:rFonts w:ascii="Arial" w:hAnsi="Arial" w:cs="Arial"/>
          <w:sz w:val="24"/>
          <w:szCs w:val="24"/>
        </w:rPr>
        <w:t xml:space="preserve"> para que </w:t>
      </w:r>
      <w:r w:rsidR="00CA1746">
        <w:rPr>
          <w:rFonts w:ascii="Arial" w:hAnsi="Arial" w:cs="Arial"/>
          <w:sz w:val="24"/>
          <w:szCs w:val="24"/>
        </w:rPr>
        <w:t xml:space="preserve">a </w:t>
      </w:r>
      <w:r w:rsidR="00C03279" w:rsidRPr="00C03279">
        <w:rPr>
          <w:rFonts w:ascii="Arial" w:hAnsi="Arial" w:cs="Arial"/>
          <w:sz w:val="24"/>
          <w:szCs w:val="24"/>
        </w:rPr>
        <w:t>todos nos quede claro</w:t>
      </w:r>
      <w:r w:rsidR="006C0E92">
        <w:rPr>
          <w:rFonts w:ascii="Arial" w:hAnsi="Arial" w:cs="Arial"/>
          <w:sz w:val="24"/>
          <w:szCs w:val="24"/>
        </w:rPr>
        <w:t>,</w:t>
      </w:r>
      <w:r w:rsidR="00C03279" w:rsidRPr="00C03279">
        <w:rPr>
          <w:rFonts w:ascii="Arial" w:hAnsi="Arial" w:cs="Arial"/>
          <w:sz w:val="24"/>
          <w:szCs w:val="24"/>
        </w:rPr>
        <w:t xml:space="preserve"> </w:t>
      </w:r>
      <w:r w:rsidR="00CD0706" w:rsidRPr="00CD0706">
        <w:rPr>
          <w:rFonts w:ascii="Arial" w:hAnsi="Arial" w:cs="Arial"/>
          <w:sz w:val="24"/>
          <w:szCs w:val="24"/>
        </w:rPr>
        <w:t>el 41 en caso de situaciones de emerge</w:t>
      </w:r>
      <w:r w:rsidR="006C0E92">
        <w:rPr>
          <w:rFonts w:ascii="Arial" w:hAnsi="Arial" w:cs="Arial"/>
          <w:sz w:val="24"/>
          <w:szCs w:val="24"/>
        </w:rPr>
        <w:t>ncia por siniestro o desastre que  ponga</w:t>
      </w:r>
      <w:r w:rsidR="00CD0706" w:rsidRPr="00CD0706">
        <w:rPr>
          <w:rFonts w:ascii="Arial" w:hAnsi="Arial" w:cs="Arial"/>
          <w:sz w:val="24"/>
          <w:szCs w:val="24"/>
        </w:rPr>
        <w:t xml:space="preserve"> en riesgo en peligro </w:t>
      </w:r>
      <w:r w:rsidR="00CA1746">
        <w:rPr>
          <w:rFonts w:ascii="Arial" w:hAnsi="Arial" w:cs="Arial"/>
          <w:sz w:val="24"/>
          <w:szCs w:val="24"/>
        </w:rPr>
        <w:t xml:space="preserve">a la </w:t>
      </w:r>
      <w:r w:rsidR="00CD0706" w:rsidRPr="00CD0706">
        <w:rPr>
          <w:rFonts w:ascii="Arial" w:hAnsi="Arial" w:cs="Arial"/>
          <w:sz w:val="24"/>
          <w:szCs w:val="24"/>
        </w:rPr>
        <w:t>población</w:t>
      </w:r>
      <w:r w:rsidR="006C0E92">
        <w:rPr>
          <w:rFonts w:ascii="Arial" w:hAnsi="Arial" w:cs="Arial"/>
          <w:sz w:val="24"/>
          <w:szCs w:val="24"/>
        </w:rPr>
        <w:t>,</w:t>
      </w:r>
      <w:r w:rsidR="00CD0706" w:rsidRPr="00CD0706">
        <w:rPr>
          <w:rFonts w:ascii="Arial" w:hAnsi="Arial" w:cs="Arial"/>
          <w:sz w:val="24"/>
          <w:szCs w:val="24"/>
        </w:rPr>
        <w:t xml:space="preserve"> los bienes</w:t>
      </w:r>
      <w:r w:rsidR="006C0E92">
        <w:rPr>
          <w:rFonts w:ascii="Arial" w:hAnsi="Arial" w:cs="Arial"/>
          <w:sz w:val="24"/>
          <w:szCs w:val="24"/>
        </w:rPr>
        <w:t>,</w:t>
      </w:r>
      <w:r w:rsidR="00CD0706" w:rsidRPr="00CD0706">
        <w:rPr>
          <w:rFonts w:ascii="Arial" w:hAnsi="Arial" w:cs="Arial"/>
          <w:sz w:val="24"/>
          <w:szCs w:val="24"/>
        </w:rPr>
        <w:t xml:space="preserve"> los servicios públicos</w:t>
      </w:r>
      <w:r w:rsidR="006C0E92">
        <w:rPr>
          <w:rFonts w:ascii="Arial" w:hAnsi="Arial" w:cs="Arial"/>
          <w:sz w:val="24"/>
          <w:szCs w:val="24"/>
        </w:rPr>
        <w:t>,</w:t>
      </w:r>
      <w:r w:rsidR="00CD0706" w:rsidRPr="00CD0706">
        <w:rPr>
          <w:rFonts w:ascii="Arial" w:hAnsi="Arial" w:cs="Arial"/>
          <w:sz w:val="24"/>
          <w:szCs w:val="24"/>
        </w:rPr>
        <w:t xml:space="preserve"> la planta productiva </w:t>
      </w:r>
      <w:r w:rsidR="006C0E92">
        <w:rPr>
          <w:rFonts w:ascii="Arial" w:hAnsi="Arial" w:cs="Arial"/>
          <w:sz w:val="24"/>
          <w:szCs w:val="24"/>
        </w:rPr>
        <w:t xml:space="preserve">y el </w:t>
      </w:r>
      <w:r w:rsidR="00CD0706" w:rsidRPr="00CD0706">
        <w:rPr>
          <w:rFonts w:ascii="Arial" w:hAnsi="Arial" w:cs="Arial"/>
          <w:sz w:val="24"/>
          <w:szCs w:val="24"/>
        </w:rPr>
        <w:t>medio ambiente</w:t>
      </w:r>
      <w:r w:rsidR="006C0E92">
        <w:rPr>
          <w:rFonts w:ascii="Arial" w:hAnsi="Arial" w:cs="Arial"/>
          <w:sz w:val="24"/>
          <w:szCs w:val="24"/>
        </w:rPr>
        <w:t>, la Presidenta M</w:t>
      </w:r>
      <w:r w:rsidR="00CD0706" w:rsidRPr="00CD0706">
        <w:rPr>
          <w:rFonts w:ascii="Arial" w:hAnsi="Arial" w:cs="Arial"/>
          <w:sz w:val="24"/>
          <w:szCs w:val="24"/>
        </w:rPr>
        <w:t>unicipal tendrá la facultad para realizar de inmediato las gestiones</w:t>
      </w:r>
      <w:r w:rsidR="006C0E92">
        <w:rPr>
          <w:rFonts w:ascii="Arial" w:hAnsi="Arial" w:cs="Arial"/>
          <w:sz w:val="24"/>
          <w:szCs w:val="24"/>
        </w:rPr>
        <w:t>,</w:t>
      </w:r>
      <w:r w:rsidR="00CD0706" w:rsidRPr="00CD0706">
        <w:rPr>
          <w:rFonts w:ascii="Arial" w:hAnsi="Arial" w:cs="Arial"/>
          <w:sz w:val="24"/>
          <w:szCs w:val="24"/>
        </w:rPr>
        <w:t xml:space="preserve"> modificaciones y </w:t>
      </w:r>
      <w:r w:rsidR="006C0E92">
        <w:rPr>
          <w:rFonts w:ascii="Arial" w:hAnsi="Arial" w:cs="Arial"/>
          <w:sz w:val="24"/>
          <w:szCs w:val="24"/>
        </w:rPr>
        <w:t xml:space="preserve">ajustes al gasto público </w:t>
      </w:r>
      <w:r w:rsidR="00CD0706" w:rsidRPr="00CD0706">
        <w:rPr>
          <w:rFonts w:ascii="Arial" w:hAnsi="Arial" w:cs="Arial"/>
          <w:sz w:val="24"/>
          <w:szCs w:val="24"/>
        </w:rPr>
        <w:t>que justificadamente lo amerite a través de la siguiente</w:t>
      </w:r>
      <w:r w:rsidR="006C0E92">
        <w:rPr>
          <w:rFonts w:ascii="Arial" w:hAnsi="Arial" w:cs="Arial"/>
          <w:sz w:val="24"/>
          <w:szCs w:val="24"/>
        </w:rPr>
        <w:t>s</w:t>
      </w:r>
      <w:r w:rsidR="00CD0706" w:rsidRPr="00CD0706">
        <w:rPr>
          <w:rFonts w:ascii="Arial" w:hAnsi="Arial" w:cs="Arial"/>
          <w:sz w:val="24"/>
          <w:szCs w:val="24"/>
        </w:rPr>
        <w:t xml:space="preserve"> prevenciones</w:t>
      </w:r>
      <w:r w:rsidR="006C0E92">
        <w:rPr>
          <w:rFonts w:ascii="Arial" w:hAnsi="Arial" w:cs="Arial"/>
          <w:sz w:val="24"/>
          <w:szCs w:val="24"/>
        </w:rPr>
        <w:t>, ordenar al T</w:t>
      </w:r>
      <w:r w:rsidR="00CD0706" w:rsidRPr="00CD0706">
        <w:rPr>
          <w:rFonts w:ascii="Arial" w:hAnsi="Arial" w:cs="Arial"/>
          <w:sz w:val="24"/>
          <w:szCs w:val="24"/>
        </w:rPr>
        <w:t xml:space="preserve">esorero la utilización de la partida </w:t>
      </w:r>
      <w:r w:rsidR="006C0E92">
        <w:rPr>
          <w:rFonts w:ascii="Arial" w:hAnsi="Arial" w:cs="Arial"/>
          <w:sz w:val="24"/>
          <w:szCs w:val="24"/>
        </w:rPr>
        <w:t xml:space="preserve">presupuestal </w:t>
      </w:r>
      <w:r w:rsidR="00CD0706" w:rsidRPr="00CD0706">
        <w:rPr>
          <w:rFonts w:ascii="Arial" w:hAnsi="Arial" w:cs="Arial"/>
          <w:sz w:val="24"/>
          <w:szCs w:val="24"/>
        </w:rPr>
        <w:t xml:space="preserve">autorizada que permite poner en marcha los programas y proyectos pertinentes </w:t>
      </w:r>
      <w:r w:rsidR="006C0E92">
        <w:rPr>
          <w:rFonts w:ascii="Arial" w:hAnsi="Arial" w:cs="Arial"/>
          <w:sz w:val="24"/>
          <w:szCs w:val="24"/>
        </w:rPr>
        <w:t xml:space="preserve">en este </w:t>
      </w:r>
      <w:r w:rsidR="00CD0706" w:rsidRPr="00CD0706">
        <w:rPr>
          <w:rFonts w:ascii="Arial" w:hAnsi="Arial" w:cs="Arial"/>
          <w:sz w:val="24"/>
          <w:szCs w:val="24"/>
        </w:rPr>
        <w:t>caso</w:t>
      </w:r>
      <w:r w:rsidR="006C0E92">
        <w:rPr>
          <w:rFonts w:ascii="Arial" w:hAnsi="Arial" w:cs="Arial"/>
          <w:sz w:val="24"/>
          <w:szCs w:val="24"/>
        </w:rPr>
        <w:t>, girar</w:t>
      </w:r>
      <w:r w:rsidR="00CD0706" w:rsidRPr="00CD0706">
        <w:rPr>
          <w:rFonts w:ascii="Arial" w:hAnsi="Arial" w:cs="Arial"/>
          <w:sz w:val="24"/>
          <w:szCs w:val="24"/>
        </w:rPr>
        <w:t xml:space="preserve"> </w:t>
      </w:r>
      <w:r w:rsidR="006C0E92">
        <w:rPr>
          <w:rFonts w:ascii="Arial" w:hAnsi="Arial" w:cs="Arial"/>
          <w:sz w:val="24"/>
          <w:szCs w:val="24"/>
        </w:rPr>
        <w:t>i</w:t>
      </w:r>
      <w:r w:rsidR="00CD0706" w:rsidRPr="00CD0706">
        <w:rPr>
          <w:rFonts w:ascii="Arial" w:hAnsi="Arial" w:cs="Arial"/>
          <w:sz w:val="24"/>
          <w:szCs w:val="24"/>
        </w:rPr>
        <w:t xml:space="preserve">nstrucciones por conducto </w:t>
      </w:r>
      <w:r w:rsidR="00EC0B1E">
        <w:rPr>
          <w:rFonts w:ascii="Arial" w:hAnsi="Arial" w:cs="Arial"/>
          <w:sz w:val="24"/>
          <w:szCs w:val="24"/>
        </w:rPr>
        <w:t>del Tesorero M</w:t>
      </w:r>
      <w:r w:rsidR="00CD0706" w:rsidRPr="00CD0706">
        <w:rPr>
          <w:rFonts w:ascii="Arial" w:hAnsi="Arial" w:cs="Arial"/>
          <w:sz w:val="24"/>
          <w:szCs w:val="24"/>
        </w:rPr>
        <w:t>unicipal a</w:t>
      </w:r>
      <w:r w:rsidR="00EC0B1E">
        <w:rPr>
          <w:rFonts w:ascii="Arial" w:hAnsi="Arial" w:cs="Arial"/>
          <w:sz w:val="24"/>
          <w:szCs w:val="24"/>
        </w:rPr>
        <w:t xml:space="preserve"> </w:t>
      </w:r>
      <w:r w:rsidR="00CD0706" w:rsidRPr="00CD0706">
        <w:rPr>
          <w:rFonts w:ascii="Arial" w:hAnsi="Arial" w:cs="Arial"/>
          <w:sz w:val="24"/>
          <w:szCs w:val="24"/>
        </w:rPr>
        <w:t>las dependenc</w:t>
      </w:r>
      <w:r w:rsidR="00CA1746">
        <w:rPr>
          <w:rFonts w:ascii="Arial" w:hAnsi="Arial" w:cs="Arial"/>
          <w:sz w:val="24"/>
          <w:szCs w:val="24"/>
        </w:rPr>
        <w:t>ias municipales para qué i</w:t>
      </w:r>
      <w:r w:rsidR="00EC0B1E">
        <w:rPr>
          <w:rFonts w:ascii="Arial" w:hAnsi="Arial" w:cs="Arial"/>
          <w:sz w:val="24"/>
          <w:szCs w:val="24"/>
        </w:rPr>
        <w:t>ntegre</w:t>
      </w:r>
      <w:r w:rsidR="00CD0706" w:rsidRPr="00CD0706">
        <w:rPr>
          <w:rFonts w:ascii="Arial" w:hAnsi="Arial" w:cs="Arial"/>
          <w:sz w:val="24"/>
          <w:szCs w:val="24"/>
        </w:rPr>
        <w:t xml:space="preserve"> la partida del gasto necesario</w:t>
      </w:r>
      <w:r w:rsidR="00EC0B1E">
        <w:rPr>
          <w:rFonts w:ascii="Arial" w:hAnsi="Arial" w:cs="Arial"/>
          <w:sz w:val="24"/>
          <w:szCs w:val="24"/>
        </w:rPr>
        <w:t xml:space="preserve"> y suficiente para su </w:t>
      </w:r>
      <w:r w:rsidR="00CD0706" w:rsidRPr="00CD0706">
        <w:rPr>
          <w:rFonts w:ascii="Arial" w:hAnsi="Arial" w:cs="Arial"/>
          <w:sz w:val="24"/>
          <w:szCs w:val="24"/>
        </w:rPr>
        <w:t>ejercicio</w:t>
      </w:r>
      <w:r w:rsidR="00CA1746">
        <w:rPr>
          <w:rFonts w:ascii="Arial" w:hAnsi="Arial" w:cs="Arial"/>
          <w:sz w:val="24"/>
          <w:szCs w:val="24"/>
        </w:rPr>
        <w:t>;</w:t>
      </w:r>
      <w:r w:rsidR="00CD0706" w:rsidRPr="00CD0706">
        <w:rPr>
          <w:rFonts w:ascii="Arial" w:hAnsi="Arial" w:cs="Arial"/>
          <w:sz w:val="24"/>
          <w:szCs w:val="24"/>
        </w:rPr>
        <w:t xml:space="preserve"> y ta</w:t>
      </w:r>
      <w:r w:rsidR="00EC0B1E">
        <w:rPr>
          <w:rFonts w:ascii="Arial" w:hAnsi="Arial" w:cs="Arial"/>
          <w:sz w:val="24"/>
          <w:szCs w:val="24"/>
        </w:rPr>
        <w:t xml:space="preserve">mbién aquí para los que los </w:t>
      </w:r>
      <w:r w:rsidR="00CD0706" w:rsidRPr="00CD0706">
        <w:rPr>
          <w:rFonts w:ascii="Arial" w:hAnsi="Arial" w:cs="Arial"/>
          <w:sz w:val="24"/>
          <w:szCs w:val="24"/>
        </w:rPr>
        <w:t>querían</w:t>
      </w:r>
      <w:r w:rsidR="00EC0B1E">
        <w:rPr>
          <w:rFonts w:ascii="Arial" w:hAnsi="Arial" w:cs="Arial"/>
          <w:sz w:val="24"/>
          <w:szCs w:val="24"/>
        </w:rPr>
        <w:t>,</w:t>
      </w:r>
      <w:r w:rsidR="00CD0706" w:rsidRPr="00CD0706">
        <w:rPr>
          <w:rFonts w:ascii="Arial" w:hAnsi="Arial" w:cs="Arial"/>
          <w:sz w:val="24"/>
          <w:szCs w:val="24"/>
        </w:rPr>
        <w:t xml:space="preserve"> los que quieren el informe</w:t>
      </w:r>
      <w:r w:rsidR="00EC0B1E">
        <w:rPr>
          <w:rFonts w:ascii="Arial" w:hAnsi="Arial" w:cs="Arial"/>
          <w:sz w:val="24"/>
          <w:szCs w:val="24"/>
        </w:rPr>
        <w:t>, solicitar al Tesorero M</w:t>
      </w:r>
      <w:r w:rsidR="00CD0706" w:rsidRPr="00CD0706">
        <w:rPr>
          <w:rFonts w:ascii="Arial" w:hAnsi="Arial" w:cs="Arial"/>
          <w:sz w:val="24"/>
          <w:szCs w:val="24"/>
        </w:rPr>
        <w:t>unicipal un informe debidamente motivado dentro de los 30 días hábiles siguientes a las modificaciones presupuestales para su aprobación por el ayuntamiento</w:t>
      </w:r>
      <w:r w:rsidR="00EC0B1E">
        <w:rPr>
          <w:rFonts w:ascii="Arial" w:hAnsi="Arial" w:cs="Arial"/>
          <w:sz w:val="24"/>
          <w:szCs w:val="24"/>
        </w:rPr>
        <w:t>,</w:t>
      </w:r>
      <w:r w:rsidR="00CD0706" w:rsidRPr="00CD0706">
        <w:rPr>
          <w:rFonts w:ascii="Arial" w:hAnsi="Arial" w:cs="Arial"/>
          <w:sz w:val="24"/>
          <w:szCs w:val="24"/>
        </w:rPr>
        <w:t xml:space="preserve"> cosa que no ha sucedido</w:t>
      </w:r>
      <w:r w:rsidR="00EC0B1E">
        <w:rPr>
          <w:rFonts w:ascii="Arial" w:hAnsi="Arial" w:cs="Arial"/>
          <w:sz w:val="24"/>
          <w:szCs w:val="24"/>
        </w:rPr>
        <w:t>, todavía no es el mes,</w:t>
      </w:r>
      <w:r w:rsidR="00CD0706" w:rsidRPr="00CD0706">
        <w:rPr>
          <w:rFonts w:ascii="Arial" w:hAnsi="Arial" w:cs="Arial"/>
          <w:sz w:val="24"/>
          <w:szCs w:val="24"/>
        </w:rPr>
        <w:t xml:space="preserve"> entonces el info</w:t>
      </w:r>
      <w:r w:rsidR="00EC0B1E">
        <w:rPr>
          <w:rFonts w:ascii="Arial" w:hAnsi="Arial" w:cs="Arial"/>
          <w:sz w:val="24"/>
          <w:szCs w:val="24"/>
        </w:rPr>
        <w:t>rme les llegará cuando eso sea</w:t>
      </w:r>
      <w:r w:rsidR="00CD0706" w:rsidRPr="00CD0706">
        <w:rPr>
          <w:rFonts w:ascii="Arial" w:hAnsi="Arial" w:cs="Arial"/>
          <w:sz w:val="24"/>
          <w:szCs w:val="24"/>
        </w:rPr>
        <w:t xml:space="preserve"> y bueno</w:t>
      </w:r>
      <w:r w:rsidR="00EC0B1E">
        <w:rPr>
          <w:rFonts w:ascii="Arial" w:hAnsi="Arial" w:cs="Arial"/>
          <w:sz w:val="24"/>
          <w:szCs w:val="24"/>
        </w:rPr>
        <w:t xml:space="preserve"> </w:t>
      </w:r>
      <w:r w:rsidR="00CD0706" w:rsidRPr="00CD0706">
        <w:rPr>
          <w:rFonts w:ascii="Arial" w:hAnsi="Arial" w:cs="Arial"/>
          <w:sz w:val="24"/>
          <w:szCs w:val="24"/>
        </w:rPr>
        <w:t xml:space="preserve">yo </w:t>
      </w:r>
      <w:r w:rsidR="00EC0B1E">
        <w:rPr>
          <w:rFonts w:ascii="Arial" w:hAnsi="Arial" w:cs="Arial"/>
          <w:sz w:val="24"/>
          <w:szCs w:val="24"/>
        </w:rPr>
        <w:t>eh… quiero aprobar</w:t>
      </w:r>
      <w:r w:rsidR="00CD0706" w:rsidRPr="00CD0706">
        <w:rPr>
          <w:rFonts w:ascii="Arial" w:hAnsi="Arial" w:cs="Arial"/>
          <w:sz w:val="24"/>
          <w:szCs w:val="24"/>
        </w:rPr>
        <w:t xml:space="preserve"> en este momento</w:t>
      </w:r>
      <w:r w:rsidR="00EC0B1E">
        <w:rPr>
          <w:rFonts w:ascii="Arial" w:hAnsi="Arial" w:cs="Arial"/>
          <w:sz w:val="24"/>
          <w:szCs w:val="24"/>
        </w:rPr>
        <w:t>,</w:t>
      </w:r>
      <w:r w:rsidR="00CD0706" w:rsidRPr="00CD0706">
        <w:rPr>
          <w:rFonts w:ascii="Arial" w:hAnsi="Arial" w:cs="Arial"/>
          <w:sz w:val="24"/>
          <w:szCs w:val="24"/>
        </w:rPr>
        <w:t xml:space="preserve"> no habiendo </w:t>
      </w:r>
      <w:r w:rsidR="00EC0B1E">
        <w:rPr>
          <w:rFonts w:ascii="Arial" w:hAnsi="Arial" w:cs="Arial"/>
          <w:sz w:val="24"/>
          <w:szCs w:val="24"/>
        </w:rPr>
        <w:t>ya m</w:t>
      </w:r>
      <w:r w:rsidR="003F23D7">
        <w:rPr>
          <w:rFonts w:ascii="Arial" w:hAnsi="Arial" w:cs="Arial"/>
          <w:sz w:val="24"/>
          <w:szCs w:val="24"/>
        </w:rPr>
        <w:t>á</w:t>
      </w:r>
      <w:r w:rsidR="00EC0B1E">
        <w:rPr>
          <w:rFonts w:ascii="Arial" w:hAnsi="Arial" w:cs="Arial"/>
          <w:sz w:val="24"/>
          <w:szCs w:val="24"/>
        </w:rPr>
        <w:t xml:space="preserve">s eh, </w:t>
      </w:r>
      <w:r w:rsidR="00CD0706" w:rsidRPr="00CD0706">
        <w:rPr>
          <w:rFonts w:ascii="Arial" w:hAnsi="Arial" w:cs="Arial"/>
          <w:sz w:val="24"/>
          <w:szCs w:val="24"/>
        </w:rPr>
        <w:t>que ver</w:t>
      </w:r>
      <w:r w:rsidR="00CA1746">
        <w:rPr>
          <w:rFonts w:ascii="Arial" w:hAnsi="Arial" w:cs="Arial"/>
          <w:sz w:val="24"/>
          <w:szCs w:val="24"/>
        </w:rPr>
        <w:t xml:space="preserve"> porque</w:t>
      </w:r>
      <w:r w:rsidR="00EC0B1E">
        <w:rPr>
          <w:rFonts w:ascii="Arial" w:hAnsi="Arial" w:cs="Arial"/>
          <w:sz w:val="24"/>
          <w:szCs w:val="24"/>
        </w:rPr>
        <w:t xml:space="preserve"> estuvo lo</w:t>
      </w:r>
      <w:r w:rsidR="00CD0706" w:rsidRPr="00CD0706">
        <w:rPr>
          <w:rFonts w:ascii="Arial" w:hAnsi="Arial" w:cs="Arial"/>
          <w:sz w:val="24"/>
          <w:szCs w:val="24"/>
        </w:rPr>
        <w:t xml:space="preserve"> suficiente hablado</w:t>
      </w:r>
      <w:r w:rsidR="00EC0B1E">
        <w:rPr>
          <w:rFonts w:ascii="Arial" w:hAnsi="Arial" w:cs="Arial"/>
          <w:sz w:val="24"/>
          <w:szCs w:val="24"/>
        </w:rPr>
        <w:t>,</w:t>
      </w:r>
      <w:r w:rsidR="00CD0706" w:rsidRPr="00CD0706">
        <w:rPr>
          <w:rFonts w:ascii="Arial" w:hAnsi="Arial" w:cs="Arial"/>
          <w:sz w:val="24"/>
          <w:szCs w:val="24"/>
        </w:rPr>
        <w:t xml:space="preserve"> someterlo a </w:t>
      </w:r>
      <w:r w:rsidR="00EC0B1E">
        <w:rPr>
          <w:rFonts w:ascii="Arial" w:hAnsi="Arial" w:cs="Arial"/>
          <w:sz w:val="24"/>
          <w:szCs w:val="24"/>
        </w:rPr>
        <w:t xml:space="preserve">votación en los términos en los que </w:t>
      </w:r>
      <w:r w:rsidR="00CD0706" w:rsidRPr="00CD0706">
        <w:rPr>
          <w:rFonts w:ascii="Arial" w:hAnsi="Arial" w:cs="Arial"/>
          <w:sz w:val="24"/>
          <w:szCs w:val="24"/>
        </w:rPr>
        <w:t>está presentando</w:t>
      </w:r>
      <w:r w:rsidR="00EC0B1E">
        <w:rPr>
          <w:rFonts w:ascii="Arial" w:hAnsi="Arial" w:cs="Arial"/>
          <w:sz w:val="24"/>
          <w:szCs w:val="24"/>
        </w:rPr>
        <w:t>, por lo cual eh,</w:t>
      </w:r>
      <w:r w:rsidR="00CD0706" w:rsidRPr="00CD0706">
        <w:rPr>
          <w:rFonts w:ascii="Arial" w:hAnsi="Arial" w:cs="Arial"/>
          <w:sz w:val="24"/>
          <w:szCs w:val="24"/>
        </w:rPr>
        <w:t xml:space="preserve"> someto votación</w:t>
      </w:r>
      <w:r w:rsidR="00EC0B1E">
        <w:rPr>
          <w:rFonts w:ascii="Arial" w:hAnsi="Arial" w:cs="Arial"/>
          <w:sz w:val="24"/>
          <w:szCs w:val="24"/>
        </w:rPr>
        <w:t>,</w:t>
      </w:r>
      <w:r w:rsidR="00CD0706" w:rsidRPr="00CD0706">
        <w:rPr>
          <w:rFonts w:ascii="Arial" w:hAnsi="Arial" w:cs="Arial"/>
          <w:sz w:val="24"/>
          <w:szCs w:val="24"/>
        </w:rPr>
        <w:t xml:space="preserve"> los que estén a favor</w:t>
      </w:r>
      <w:r w:rsidR="00EC0B1E">
        <w:rPr>
          <w:rFonts w:ascii="Arial" w:hAnsi="Arial" w:cs="Arial"/>
          <w:sz w:val="24"/>
          <w:szCs w:val="24"/>
        </w:rPr>
        <w:t xml:space="preserve">, </w:t>
      </w:r>
      <w:r w:rsidR="00DE272A" w:rsidRPr="00733E72">
        <w:rPr>
          <w:rFonts w:ascii="Arial" w:hAnsi="Arial" w:cs="Arial"/>
          <w:sz w:val="24"/>
          <w:szCs w:val="24"/>
        </w:rPr>
        <w:t>favor de manifestarlo, es aprobado por unanimid</w:t>
      </w:r>
      <w:r w:rsidR="00DE272A">
        <w:rPr>
          <w:rFonts w:ascii="Arial" w:hAnsi="Arial" w:cs="Arial"/>
          <w:sz w:val="24"/>
          <w:szCs w:val="24"/>
        </w:rPr>
        <w:t xml:space="preserve">ad, </w:t>
      </w:r>
      <w:r w:rsidR="00DE272A" w:rsidRPr="0051275F">
        <w:rPr>
          <w:rFonts w:ascii="Arial" w:hAnsi="Arial" w:cs="Arial"/>
          <w:sz w:val="24"/>
          <w:szCs w:val="24"/>
        </w:rPr>
        <w:t>ba</w:t>
      </w:r>
      <w:r w:rsidR="00DE272A" w:rsidRPr="00190410">
        <w:rPr>
          <w:rFonts w:ascii="Arial" w:hAnsi="Arial" w:cs="Arial"/>
          <w:sz w:val="24"/>
          <w:szCs w:val="24"/>
        </w:rPr>
        <w:t>jo el siguiente</w:t>
      </w:r>
      <w:r w:rsidR="00E02B50" w:rsidRPr="00190410">
        <w:rPr>
          <w:rFonts w:ascii="Arial" w:hAnsi="Arial" w:cs="Arial"/>
          <w:sz w:val="24"/>
          <w:szCs w:val="24"/>
        </w:rPr>
        <w:t>:</w:t>
      </w:r>
      <w:r w:rsidR="00190410" w:rsidRPr="00190410">
        <w:rPr>
          <w:rFonts w:ascii="Arial" w:hAnsi="Arial" w:cs="Arial"/>
          <w:sz w:val="24"/>
          <w:szCs w:val="24"/>
        </w:rPr>
        <w:t>----------------------------</w:t>
      </w:r>
      <w:r w:rsidR="00EC0B1E">
        <w:rPr>
          <w:rFonts w:ascii="Arial" w:hAnsi="Arial" w:cs="Arial"/>
          <w:sz w:val="24"/>
          <w:szCs w:val="24"/>
        </w:rPr>
        <w:t>--</w:t>
      </w:r>
      <w:r w:rsidR="00B116CF" w:rsidRPr="00B116CF">
        <w:rPr>
          <w:rFonts w:ascii="Arial" w:hAnsi="Arial" w:cs="Arial"/>
          <w:sz w:val="24"/>
          <w:szCs w:val="24"/>
        </w:rPr>
        <w:t>-----------------------------------------------------------</w:t>
      </w:r>
      <w:r w:rsidR="003F23D7">
        <w:rPr>
          <w:rFonts w:ascii="Arial" w:hAnsi="Arial" w:cs="Arial"/>
          <w:sz w:val="24"/>
          <w:szCs w:val="24"/>
        </w:rPr>
        <w:t>---------------------------</w:t>
      </w:r>
      <w:r w:rsidR="00B116CF" w:rsidRPr="00B116CF">
        <w:rPr>
          <w:rFonts w:ascii="Arial" w:hAnsi="Arial" w:cs="Arial"/>
          <w:sz w:val="24"/>
          <w:szCs w:val="24"/>
        </w:rPr>
        <w:t>--------------------------------------------------</w:t>
      </w:r>
      <w:r w:rsidR="00B116CF" w:rsidRPr="00B116CF">
        <w:rPr>
          <w:rFonts w:ascii="Arial" w:hAnsi="Arial" w:cs="Arial"/>
          <w:b/>
          <w:sz w:val="24"/>
          <w:szCs w:val="24"/>
        </w:rPr>
        <w:t>ACUERDO NÚMERO 1385/2020</w:t>
      </w:r>
      <w:r w:rsidR="00B116CF" w:rsidRPr="00B116CF">
        <w:rPr>
          <w:rFonts w:ascii="Arial" w:hAnsi="Arial" w:cs="Arial"/>
          <w:sz w:val="24"/>
          <w:szCs w:val="24"/>
        </w:rPr>
        <w:t>-------</w:t>
      </w:r>
      <w:r w:rsidR="003F23D7">
        <w:rPr>
          <w:rFonts w:ascii="Arial" w:hAnsi="Arial" w:cs="Arial"/>
          <w:sz w:val="24"/>
          <w:szCs w:val="24"/>
        </w:rPr>
        <w:t>-</w:t>
      </w:r>
      <w:r w:rsidR="00B116CF" w:rsidRPr="00B116CF">
        <w:rPr>
          <w:rFonts w:ascii="Arial" w:hAnsi="Arial" w:cs="Arial"/>
          <w:sz w:val="24"/>
          <w:szCs w:val="24"/>
        </w:rPr>
        <w:t>-----</w:t>
      </w:r>
      <w:r w:rsidR="00EC0B1E">
        <w:rPr>
          <w:rFonts w:ascii="Arial" w:hAnsi="Arial" w:cs="Arial"/>
          <w:sz w:val="24"/>
          <w:szCs w:val="24"/>
        </w:rPr>
        <w:t>-------------------------------</w:t>
      </w:r>
      <w:r w:rsidR="00B116CF" w:rsidRPr="00B116CF">
        <w:rPr>
          <w:rFonts w:ascii="Arial" w:hAnsi="Arial" w:cs="Arial"/>
          <w:sz w:val="24"/>
          <w:szCs w:val="24"/>
        </w:rPr>
        <w:t>------------------------------------------------------------------------------------</w:t>
      </w:r>
      <w:r w:rsidR="00B116CF" w:rsidRPr="00B116CF">
        <w:rPr>
          <w:rFonts w:ascii="Arial" w:eastAsia="Malgun Gothic" w:hAnsi="Arial" w:cs="Arial"/>
          <w:b/>
          <w:sz w:val="24"/>
          <w:szCs w:val="24"/>
        </w:rPr>
        <w:t>PRIMERO.-</w:t>
      </w:r>
      <w:r w:rsidR="00B116CF" w:rsidRPr="00B116CF">
        <w:rPr>
          <w:rFonts w:ascii="Arial" w:eastAsia="Malgun Gothic" w:hAnsi="Arial" w:cs="Arial"/>
          <w:sz w:val="24"/>
          <w:szCs w:val="24"/>
        </w:rPr>
        <w:t xml:space="preserve"> </w:t>
      </w:r>
      <w:r w:rsidR="00B116CF" w:rsidRPr="00B116CF">
        <w:rPr>
          <w:rFonts w:ascii="Arial" w:eastAsia="Malgun Gothic" w:hAnsi="Arial" w:cs="Arial"/>
          <w:bCs/>
          <w:sz w:val="24"/>
          <w:szCs w:val="24"/>
        </w:rPr>
        <w:t>El Pleno del Ayuntamiento de San Pedro Tlaquepaque,</w:t>
      </w:r>
      <w:r w:rsidR="00B116CF" w:rsidRPr="00B116CF">
        <w:rPr>
          <w:rFonts w:ascii="Arial" w:eastAsia="Malgun Gothic" w:hAnsi="Arial" w:cs="Arial"/>
          <w:sz w:val="24"/>
          <w:szCs w:val="24"/>
        </w:rPr>
        <w:t xml:space="preserve"> aprueba y autoriza</w:t>
      </w:r>
      <w:r w:rsidR="00B116CF" w:rsidRPr="00B116CF">
        <w:rPr>
          <w:rFonts w:ascii="Arial" w:eastAsia="Malgun Gothic" w:hAnsi="Arial" w:cs="Arial"/>
          <w:b/>
          <w:sz w:val="24"/>
          <w:szCs w:val="24"/>
        </w:rPr>
        <w:t xml:space="preserve"> </w:t>
      </w:r>
      <w:r w:rsidR="00B116CF" w:rsidRPr="00B116CF">
        <w:rPr>
          <w:rFonts w:ascii="Arial" w:eastAsia="Malgun Gothic" w:hAnsi="Arial" w:cs="Arial"/>
          <w:sz w:val="24"/>
          <w:szCs w:val="24"/>
        </w:rPr>
        <w:t>la</w:t>
      </w:r>
      <w:r w:rsidR="00B116CF" w:rsidRPr="00B116CF">
        <w:rPr>
          <w:rFonts w:ascii="Arial" w:eastAsia="Malgun Gothic" w:hAnsi="Arial" w:cs="Arial"/>
          <w:b/>
          <w:sz w:val="24"/>
          <w:szCs w:val="24"/>
        </w:rPr>
        <w:t xml:space="preserve"> modificación de los acuerdos de Ayuntamiento Número 1381/2020 </w:t>
      </w:r>
      <w:r w:rsidR="00B116CF" w:rsidRPr="00B116CF">
        <w:rPr>
          <w:rFonts w:ascii="Arial" w:eastAsia="Malgun Gothic" w:hAnsi="Arial" w:cs="Arial"/>
          <w:sz w:val="24"/>
          <w:szCs w:val="24"/>
        </w:rPr>
        <w:t>de fecha 20 de marzo del año en curso y</w:t>
      </w:r>
      <w:r w:rsidR="00B116CF" w:rsidRPr="00B116CF">
        <w:rPr>
          <w:rFonts w:ascii="Arial" w:eastAsia="Malgun Gothic" w:hAnsi="Arial" w:cs="Arial"/>
          <w:b/>
          <w:sz w:val="24"/>
          <w:szCs w:val="24"/>
        </w:rPr>
        <w:t xml:space="preserve"> 1382/2020 </w:t>
      </w:r>
      <w:r w:rsidR="00B116CF" w:rsidRPr="00B116CF">
        <w:rPr>
          <w:rFonts w:ascii="Arial" w:eastAsia="Malgun Gothic" w:hAnsi="Arial" w:cs="Arial"/>
          <w:sz w:val="24"/>
          <w:szCs w:val="24"/>
        </w:rPr>
        <w:t>del 01 de abril del presente año,</w:t>
      </w:r>
      <w:r w:rsidR="00B116CF" w:rsidRPr="00B116CF">
        <w:rPr>
          <w:rFonts w:ascii="Arial" w:eastAsia="Malgun Gothic" w:hAnsi="Arial" w:cs="Arial"/>
          <w:b/>
          <w:sz w:val="24"/>
          <w:szCs w:val="24"/>
        </w:rPr>
        <w:t xml:space="preserve"> para ampliar las metas y presupuesto del Programa de Apoyo al Ingreso Familiar Tlaquepaque 2020 y sus Reglas de Operación para el ejercicio fiscal 2020, bajo la Coordinación General de Desarrollo Económico y Combate a la Desigualdad de la siguiente manera:</w:t>
      </w:r>
    </w:p>
    <w:p w:rsidR="00B116CF" w:rsidRPr="00B116CF" w:rsidRDefault="00B116CF" w:rsidP="00B116CF">
      <w:pPr>
        <w:autoSpaceDE w:val="0"/>
        <w:autoSpaceDN w:val="0"/>
        <w:adjustRightInd w:val="0"/>
        <w:jc w:val="both"/>
        <w:rPr>
          <w:rFonts w:ascii="Arial" w:eastAsia="Malgun Gothic" w:hAnsi="Arial" w:cs="Arial"/>
          <w:b/>
          <w:sz w:val="6"/>
          <w:szCs w:val="24"/>
        </w:rPr>
      </w:pPr>
    </w:p>
    <w:p w:rsidR="00B116CF" w:rsidRPr="003A01C0" w:rsidRDefault="00B116CF" w:rsidP="00B116CF">
      <w:pPr>
        <w:autoSpaceDE w:val="0"/>
        <w:autoSpaceDN w:val="0"/>
        <w:adjustRightInd w:val="0"/>
        <w:ind w:left="567" w:right="567"/>
        <w:jc w:val="both"/>
        <w:rPr>
          <w:rFonts w:ascii="Arial" w:eastAsia="Malgun Gothic" w:hAnsi="Arial" w:cs="Arial"/>
          <w:sz w:val="20"/>
          <w:lang w:val="es-ES"/>
        </w:rPr>
      </w:pPr>
      <w:r w:rsidRPr="003A01C0">
        <w:rPr>
          <w:rFonts w:ascii="Arial" w:eastAsia="Malgun Gothic" w:hAnsi="Arial" w:cs="Arial"/>
          <w:sz w:val="20"/>
          <w:lang w:val="es-ES"/>
        </w:rPr>
        <w:t xml:space="preserve">Los importes de los eventos de la Judea en Vivo en San Martín de las Flores; los Días del Niño y Niña, de la Madre, del Maestro y Fiestas de Junio se transferirán a la partida 441 de Ayudas Sociales a Personas para ampliarse a 12 millones aprobado en el punto cuarto del Acuerdo </w:t>
      </w:r>
      <w:r w:rsidRPr="003A01C0">
        <w:rPr>
          <w:rFonts w:ascii="Arial" w:eastAsia="Malgun Gothic" w:hAnsi="Arial" w:cs="Arial"/>
          <w:b/>
          <w:bCs/>
          <w:sz w:val="20"/>
          <w:lang w:val="es-ES"/>
        </w:rPr>
        <w:t>1381/2020</w:t>
      </w:r>
      <w:r w:rsidRPr="003A01C0">
        <w:rPr>
          <w:rFonts w:ascii="Arial" w:eastAsia="Malgun Gothic" w:hAnsi="Arial" w:cs="Arial"/>
          <w:sz w:val="20"/>
          <w:lang w:val="es-ES"/>
        </w:rPr>
        <w:t xml:space="preserve"> descrito en el numeral 3 de los antecedentes, </w:t>
      </w:r>
      <w:r w:rsidRPr="003A01C0">
        <w:rPr>
          <w:rFonts w:ascii="Arial" w:eastAsia="Malgun Gothic" w:hAnsi="Arial" w:cs="Arial"/>
          <w:b/>
          <w:bCs/>
          <w:sz w:val="20"/>
          <w:lang w:val="es-ES"/>
        </w:rPr>
        <w:t xml:space="preserve">por lo que se aprueba la asignación presupuestal de 4 millones de pesos, para que sea de igual manera entregados, mediante la reglas de operación establecidas en el punto de Acuerdo 1382/2020, </w:t>
      </w:r>
      <w:r w:rsidRPr="003A01C0">
        <w:rPr>
          <w:rFonts w:ascii="Arial" w:eastAsia="Malgun Gothic" w:hAnsi="Arial" w:cs="Arial"/>
          <w:sz w:val="20"/>
          <w:lang w:val="es-ES"/>
        </w:rPr>
        <w:t>mismo que se describe en el numeral 4 de los antecedentes.</w:t>
      </w:r>
      <w:r w:rsidRPr="003A01C0">
        <w:rPr>
          <w:rFonts w:ascii="Arial" w:eastAsia="Malgun Gothic" w:hAnsi="Arial" w:cs="Arial"/>
          <w:lang w:val="es-ES"/>
        </w:rPr>
        <w:t>------------------------------</w:t>
      </w:r>
      <w:r>
        <w:rPr>
          <w:rFonts w:ascii="Arial" w:eastAsia="Malgun Gothic" w:hAnsi="Arial" w:cs="Arial"/>
          <w:lang w:val="es-ES"/>
        </w:rPr>
        <w:t>-------</w:t>
      </w:r>
      <w:r w:rsidR="003F23D7">
        <w:rPr>
          <w:rFonts w:ascii="Arial" w:eastAsia="Malgun Gothic" w:hAnsi="Arial" w:cs="Arial"/>
          <w:lang w:val="es-ES"/>
        </w:rPr>
        <w:t>---</w:t>
      </w:r>
      <w:r>
        <w:rPr>
          <w:rFonts w:ascii="Arial" w:eastAsia="Malgun Gothic" w:hAnsi="Arial" w:cs="Arial"/>
          <w:lang w:val="es-ES"/>
        </w:rPr>
        <w:t>----------------------------------</w:t>
      </w:r>
      <w:r w:rsidRPr="003A01C0">
        <w:rPr>
          <w:rFonts w:ascii="Arial" w:eastAsia="Malgun Gothic" w:hAnsi="Arial" w:cs="Arial"/>
          <w:lang w:val="es-ES"/>
        </w:rPr>
        <w:t>--------</w:t>
      </w:r>
      <w:r w:rsidR="007232D7">
        <w:rPr>
          <w:rFonts w:ascii="Arial" w:eastAsia="Malgun Gothic" w:hAnsi="Arial" w:cs="Arial"/>
          <w:lang w:val="es-ES"/>
        </w:rPr>
        <w:t>------------------------------------------------------------------------------------</w:t>
      </w:r>
    </w:p>
    <w:p w:rsidR="00A92A19" w:rsidRPr="007232D7" w:rsidRDefault="00B116CF" w:rsidP="007232D7">
      <w:pPr>
        <w:autoSpaceDE w:val="0"/>
        <w:autoSpaceDN w:val="0"/>
        <w:adjustRightInd w:val="0"/>
        <w:jc w:val="both"/>
        <w:rPr>
          <w:rFonts w:ascii="Arial" w:hAnsi="Arial" w:cs="Arial"/>
          <w:sz w:val="28"/>
          <w:szCs w:val="24"/>
        </w:rPr>
      </w:pPr>
      <w:r w:rsidRPr="003A01C0">
        <w:rPr>
          <w:rFonts w:ascii="Arial" w:eastAsia="Malgun Gothic" w:hAnsi="Arial" w:cs="Arial"/>
          <w:lang w:val="es-ES"/>
        </w:rPr>
        <w:t>-------------------------------------------------------------------------------------------------------------</w:t>
      </w:r>
      <w:r w:rsidR="00CA1746">
        <w:rPr>
          <w:rFonts w:ascii="Arial" w:eastAsia="Malgun Gothic" w:hAnsi="Arial" w:cs="Arial"/>
          <w:lang w:val="es-ES"/>
        </w:rPr>
        <w:t>-----------------------------------------------------------------------------------------------------------</w:t>
      </w:r>
      <w:r w:rsidRPr="00B116CF">
        <w:rPr>
          <w:rFonts w:ascii="Arial" w:eastAsia="Malgun Gothic" w:hAnsi="Arial" w:cs="Arial"/>
          <w:b/>
          <w:sz w:val="24"/>
        </w:rPr>
        <w:t xml:space="preserve">SEGUNDO.- </w:t>
      </w:r>
      <w:r w:rsidRPr="00B116CF">
        <w:rPr>
          <w:rFonts w:ascii="Arial" w:eastAsia="Malgun Gothic" w:hAnsi="Arial" w:cs="Arial"/>
          <w:sz w:val="24"/>
        </w:rPr>
        <w:t>Se instruye al Tesorero Municipal para que los importes de los eventos de la Judea en vivo en San Martin de las Flores y la de los días del niño y niña, de la madre y del maestro y fiestas de junio se transfieran a la partida 441 de ayudas sociales a personas, del presupuesto 2020 para la ampliación de hasta 4 millones de pesos para el programa antes descrito en el punto anterior.</w:t>
      </w:r>
      <w:r w:rsidRPr="00B116CF">
        <w:rPr>
          <w:rFonts w:ascii="Arial" w:hAnsi="Arial" w:cs="Arial"/>
          <w:sz w:val="24"/>
        </w:rPr>
        <w:t>---------------------------------------</w:t>
      </w:r>
      <w:r w:rsidR="00CA1746">
        <w:rPr>
          <w:rFonts w:ascii="Arial" w:hAnsi="Arial" w:cs="Arial"/>
          <w:sz w:val="24"/>
        </w:rPr>
        <w:t>----------</w:t>
      </w:r>
      <w:r w:rsidRPr="00B116CF">
        <w:rPr>
          <w:rFonts w:ascii="Arial" w:hAnsi="Arial" w:cs="Arial"/>
          <w:sz w:val="24"/>
        </w:rPr>
        <w:t>---</w:t>
      </w:r>
      <w:r w:rsidRPr="006A3C6D">
        <w:rPr>
          <w:rFonts w:ascii="Arial" w:hAnsi="Arial" w:cs="Arial"/>
          <w:sz w:val="24"/>
        </w:rPr>
        <w:t>---------------------------------------------------</w:t>
      </w:r>
      <w:r w:rsidR="003F23D7">
        <w:rPr>
          <w:rFonts w:ascii="Arial" w:hAnsi="Arial" w:cs="Arial"/>
          <w:sz w:val="24"/>
        </w:rPr>
        <w:t>--------------------------------------</w:t>
      </w:r>
      <w:r w:rsidRPr="006A3C6D">
        <w:rPr>
          <w:rFonts w:ascii="Arial" w:hAnsi="Arial" w:cs="Arial"/>
          <w:sz w:val="24"/>
        </w:rPr>
        <w:t>------------------------------</w:t>
      </w:r>
      <w:r w:rsidR="006A3C6D" w:rsidRPr="006A3C6D">
        <w:rPr>
          <w:rFonts w:ascii="Arial" w:hAnsi="Arial" w:cs="Arial"/>
          <w:b/>
          <w:sz w:val="24"/>
          <w:szCs w:val="24"/>
        </w:rPr>
        <w:t>FUNDAMENTO LEGAL.-</w:t>
      </w:r>
      <w:r w:rsidR="006A3C6D" w:rsidRPr="006A3C6D">
        <w:rPr>
          <w:rFonts w:ascii="Arial" w:hAnsi="Arial" w:cs="Arial"/>
          <w:i/>
          <w:sz w:val="24"/>
          <w:szCs w:val="24"/>
        </w:rPr>
        <w:t xml:space="preserve"> </w:t>
      </w:r>
      <w:r w:rsidR="006A3C6D" w:rsidRPr="006A3C6D">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6A3C6D" w:rsidRPr="006A3C6D">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6A3C6D" w:rsidRPr="006A3C6D">
        <w:rPr>
          <w:rFonts w:ascii="Arial" w:hAnsi="Arial" w:cs="Arial"/>
          <w:sz w:val="24"/>
          <w:szCs w:val="24"/>
        </w:rPr>
        <w:t>.--------------------------------------------------------------------------------------------------------------------------------------------</w:t>
      </w:r>
      <w:r w:rsidR="00DF26C4" w:rsidRPr="002C025C">
        <w:rPr>
          <w:rFonts w:ascii="Arial" w:hAnsi="Arial" w:cs="Arial"/>
          <w:b/>
          <w:sz w:val="24"/>
          <w:szCs w:val="24"/>
        </w:rPr>
        <w:t>NOTIFÍQUESE.-</w:t>
      </w:r>
      <w:r w:rsidR="00DF26C4" w:rsidRPr="002C025C">
        <w:rPr>
          <w:rFonts w:ascii="Arial" w:hAnsi="Arial" w:cs="Arial"/>
          <w:sz w:val="24"/>
          <w:szCs w:val="24"/>
        </w:rPr>
        <w:t xml:space="preserve"> Presidenta Municipal, Síndico Municipal, Tesorero</w:t>
      </w:r>
      <w:r w:rsidR="006A3C6D">
        <w:rPr>
          <w:rFonts w:ascii="Arial" w:hAnsi="Arial" w:cs="Arial"/>
          <w:sz w:val="24"/>
          <w:szCs w:val="24"/>
        </w:rPr>
        <w:t xml:space="preserve"> Municipal, </w:t>
      </w:r>
      <w:r w:rsidR="002C025C" w:rsidRPr="002C025C">
        <w:rPr>
          <w:rFonts w:ascii="Arial" w:eastAsia="Times New Roman" w:hAnsi="Arial" w:cs="Arial"/>
          <w:bCs/>
          <w:sz w:val="24"/>
          <w:szCs w:val="24"/>
          <w:lang w:eastAsia="es-MX"/>
        </w:rPr>
        <w:t>Coordinador General de Desarrollo Económico y Combate a la Desigualdad</w:t>
      </w:r>
      <w:r w:rsidR="006A3C6D">
        <w:rPr>
          <w:rFonts w:ascii="Arial" w:hAnsi="Arial" w:cs="Arial"/>
          <w:sz w:val="24"/>
          <w:szCs w:val="24"/>
        </w:rPr>
        <w:t>;</w:t>
      </w:r>
      <w:r w:rsidR="002C025C" w:rsidRPr="002C025C">
        <w:rPr>
          <w:rFonts w:ascii="Arial" w:hAnsi="Arial" w:cs="Arial"/>
          <w:sz w:val="24"/>
          <w:szCs w:val="24"/>
        </w:rPr>
        <w:t xml:space="preserve"> </w:t>
      </w:r>
      <w:r w:rsidR="00DF26C4" w:rsidRPr="002C025C">
        <w:rPr>
          <w:rFonts w:ascii="Arial" w:hAnsi="Arial" w:cs="Arial"/>
          <w:sz w:val="24"/>
          <w:szCs w:val="24"/>
        </w:rPr>
        <w:t>para su conocimiento y efectos legales a que hay</w:t>
      </w:r>
      <w:r w:rsidR="006A3C6D">
        <w:rPr>
          <w:rFonts w:ascii="Arial" w:hAnsi="Arial" w:cs="Arial"/>
          <w:sz w:val="24"/>
          <w:szCs w:val="24"/>
        </w:rPr>
        <w:t>a lugar.-------------------</w:t>
      </w:r>
      <w:r w:rsidR="00DF26C4" w:rsidRPr="002C025C">
        <w:rPr>
          <w:rFonts w:ascii="Arial" w:hAnsi="Arial" w:cs="Arial"/>
          <w:sz w:val="24"/>
          <w:szCs w:val="24"/>
        </w:rPr>
        <w:t>-------------------------------</w:t>
      </w:r>
      <w:r w:rsidR="002C025C">
        <w:rPr>
          <w:rFonts w:ascii="Arial" w:hAnsi="Arial" w:cs="Arial"/>
          <w:sz w:val="24"/>
          <w:szCs w:val="24"/>
        </w:rPr>
        <w:t>------------------------------------------------------</w:t>
      </w:r>
      <w:r w:rsidR="00DE272A" w:rsidRPr="007F5B6C">
        <w:rPr>
          <w:rFonts w:ascii="Arial" w:hAnsi="Arial" w:cs="Arial"/>
          <w:sz w:val="24"/>
          <w:szCs w:val="24"/>
        </w:rPr>
        <w:t xml:space="preserve">Con la palabra la Presidente Municipal, C. María Elena Limón García: </w:t>
      </w:r>
      <w:r w:rsidR="001E4DE9">
        <w:rPr>
          <w:rFonts w:ascii="Arial" w:hAnsi="Arial" w:cs="Arial"/>
          <w:sz w:val="24"/>
          <w:szCs w:val="24"/>
        </w:rPr>
        <w:t>Gracias</w:t>
      </w:r>
      <w:r w:rsidR="003B6162" w:rsidRPr="007F5B6C">
        <w:rPr>
          <w:rFonts w:ascii="Arial" w:hAnsi="Arial" w:cs="Arial"/>
          <w:sz w:val="24"/>
          <w:szCs w:val="24"/>
        </w:rPr>
        <w:t xml:space="preserve"> Regidores y Regidoras,</w:t>
      </w:r>
      <w:r w:rsidR="00CA1746">
        <w:rPr>
          <w:rFonts w:ascii="Arial" w:hAnsi="Arial" w:cs="Arial"/>
          <w:sz w:val="24"/>
          <w:szCs w:val="24"/>
        </w:rPr>
        <w:t xml:space="preserve"> </w:t>
      </w:r>
      <w:r w:rsidR="00DE272A" w:rsidRPr="007F5B6C">
        <w:rPr>
          <w:rFonts w:ascii="Arial" w:hAnsi="Arial" w:cs="Arial"/>
          <w:sz w:val="24"/>
          <w:szCs w:val="24"/>
        </w:rPr>
        <w:t>Secretario.--------------------------------------------------------</w:t>
      </w:r>
      <w:r w:rsidR="001E4DE9">
        <w:rPr>
          <w:rFonts w:ascii="Arial" w:hAnsi="Arial" w:cs="Arial"/>
          <w:sz w:val="24"/>
          <w:szCs w:val="24"/>
        </w:rPr>
        <w:t>---------------------------</w:t>
      </w:r>
      <w:r w:rsidR="00CA1746">
        <w:rPr>
          <w:rFonts w:ascii="Arial" w:hAnsi="Arial" w:cs="Arial"/>
          <w:sz w:val="24"/>
          <w:szCs w:val="24"/>
        </w:rPr>
        <w:t>------------</w:t>
      </w:r>
      <w:r w:rsidR="001E4DE9">
        <w:rPr>
          <w:rFonts w:ascii="Arial" w:hAnsi="Arial" w:cs="Arial"/>
          <w:sz w:val="24"/>
          <w:szCs w:val="24"/>
        </w:rPr>
        <w:t>---</w:t>
      </w:r>
      <w:r w:rsidR="00DE272A" w:rsidRPr="007F5B6C">
        <w:rPr>
          <w:rFonts w:ascii="Arial" w:hAnsi="Arial" w:cs="Arial"/>
          <w:sz w:val="24"/>
          <w:szCs w:val="24"/>
        </w:rPr>
        <w:t>-----------</w:t>
      </w:r>
      <w:r w:rsidR="00E02B50" w:rsidRPr="007F5B6C">
        <w:rPr>
          <w:rFonts w:ascii="Arial" w:hAnsi="Arial" w:cs="Arial"/>
          <w:sz w:val="24"/>
          <w:szCs w:val="24"/>
        </w:rPr>
        <w:t>-----------</w:t>
      </w:r>
      <w:r w:rsidR="003B6162" w:rsidRPr="007F5B6C">
        <w:rPr>
          <w:rFonts w:ascii="Arial" w:hAnsi="Arial" w:cs="Arial"/>
          <w:sz w:val="24"/>
          <w:szCs w:val="24"/>
        </w:rPr>
        <w:t>-------------------</w:t>
      </w:r>
      <w:r w:rsidR="00493A5A" w:rsidRPr="007F5B6C">
        <w:rPr>
          <w:rFonts w:ascii="Arial" w:hAnsi="Arial" w:cs="Arial"/>
          <w:sz w:val="24"/>
          <w:szCs w:val="24"/>
        </w:rPr>
        <w:t xml:space="preserve">En uso de la voz el Secretario del Ayuntamiento, Lic. Salvador Ruíz Ayala: </w:t>
      </w:r>
      <w:r w:rsidR="00A92A19" w:rsidRPr="00AF0B66">
        <w:rPr>
          <w:rFonts w:ascii="Arial" w:hAnsi="Arial" w:cs="Arial"/>
          <w:b/>
          <w:sz w:val="24"/>
          <w:szCs w:val="24"/>
        </w:rPr>
        <w:t xml:space="preserve">VII.- B) </w:t>
      </w:r>
      <w:r w:rsidR="00A92A19" w:rsidRPr="00AF0B66">
        <w:rPr>
          <w:rFonts w:ascii="Arial" w:hAnsi="Arial" w:cs="Arial"/>
          <w:sz w:val="24"/>
          <w:szCs w:val="24"/>
        </w:rPr>
        <w:t xml:space="preserve">Iniciativa suscrita por la </w:t>
      </w:r>
      <w:r w:rsidR="00A92A19" w:rsidRPr="00AF0B66">
        <w:rPr>
          <w:rFonts w:ascii="Arial" w:hAnsi="Arial" w:cs="Arial"/>
          <w:b/>
          <w:sz w:val="24"/>
          <w:szCs w:val="24"/>
        </w:rPr>
        <w:t>C. María Elena Limón García, Presidenta Municipal,</w:t>
      </w:r>
      <w:r w:rsidR="00A92A19" w:rsidRPr="00AF0B66">
        <w:rPr>
          <w:rFonts w:ascii="Arial" w:eastAsia="Times New Roman" w:hAnsi="Arial" w:cs="Arial"/>
          <w:sz w:val="24"/>
          <w:szCs w:val="24"/>
          <w:lang w:eastAsia="es-ES"/>
        </w:rPr>
        <w:t xml:space="preserve"> que tiene por objeto autorizar</w:t>
      </w:r>
      <w:r w:rsidR="00A92A19" w:rsidRPr="00AF0B66">
        <w:rPr>
          <w:rFonts w:ascii="Arial" w:eastAsia="Times New Roman" w:hAnsi="Arial" w:cs="Arial"/>
          <w:b/>
          <w:sz w:val="24"/>
          <w:szCs w:val="24"/>
          <w:lang w:eastAsia="es-ES"/>
        </w:rPr>
        <w:t xml:space="preserve">  </w:t>
      </w:r>
      <w:r w:rsidR="00A92A19" w:rsidRPr="00AF0B66">
        <w:rPr>
          <w:rFonts w:ascii="Arial" w:eastAsia="Times New Roman" w:hAnsi="Arial" w:cs="Arial"/>
          <w:sz w:val="24"/>
          <w:szCs w:val="24"/>
          <w:lang w:eastAsia="es-ES"/>
        </w:rPr>
        <w:t>a la</w:t>
      </w:r>
      <w:r w:rsidR="00A92A19" w:rsidRPr="00AF0B66">
        <w:rPr>
          <w:rFonts w:ascii="Arial" w:eastAsia="Times New Roman" w:hAnsi="Arial" w:cs="Arial"/>
          <w:b/>
          <w:sz w:val="24"/>
          <w:szCs w:val="24"/>
          <w:lang w:eastAsia="es-ES"/>
        </w:rPr>
        <w:t xml:space="preserve"> </w:t>
      </w:r>
      <w:r w:rsidR="00A92A19" w:rsidRPr="00AF0B66">
        <w:rPr>
          <w:rFonts w:ascii="Arial" w:eastAsia="Times New Roman" w:hAnsi="Arial" w:cs="Arial"/>
          <w:b/>
          <w:color w:val="000000" w:themeColor="text1"/>
          <w:sz w:val="24"/>
          <w:szCs w:val="24"/>
          <w:lang w:eastAsia="es-ES"/>
        </w:rPr>
        <w:t xml:space="preserve">Presidenta Municipal enviar al Congreso del Estado de Jalisco, la propuesta de reforma a la Ley de Ingresos del Municipio de San Pedro Tlaquepaque del ejercicio fiscal 2020, </w:t>
      </w:r>
      <w:r w:rsidR="00A92A19" w:rsidRPr="00AF0B66">
        <w:rPr>
          <w:rFonts w:ascii="Arial" w:eastAsia="Times New Roman" w:hAnsi="Arial" w:cs="Arial"/>
          <w:color w:val="000000" w:themeColor="text1"/>
          <w:sz w:val="24"/>
          <w:szCs w:val="24"/>
          <w:lang w:eastAsia="es-ES"/>
        </w:rPr>
        <w:t>para exentar del pago de derechos por concepto de  emisión de acta de defunción, inhumación y terreno para inhumación cuando dicho servicio refiera a persona cuyo deceso fue a causa de la enfermedad conocida como  COVID-19 y los familiares de los fallecidos sean personas con escasos recursos económicos</w:t>
      </w:r>
      <w:r w:rsidR="00CA1746">
        <w:rPr>
          <w:rFonts w:ascii="Arial" w:eastAsia="Times New Roman" w:hAnsi="Arial" w:cs="Arial"/>
          <w:b/>
          <w:color w:val="000000" w:themeColor="text1"/>
          <w:sz w:val="24"/>
          <w:szCs w:val="24"/>
          <w:lang w:eastAsia="es-ES"/>
        </w:rPr>
        <w:t>,</w:t>
      </w:r>
      <w:r w:rsidR="00A92A19" w:rsidRPr="00AF0B66">
        <w:rPr>
          <w:rFonts w:ascii="Arial" w:eastAsia="Times New Roman" w:hAnsi="Arial" w:cs="Arial"/>
          <w:color w:val="000000" w:themeColor="text1"/>
          <w:sz w:val="24"/>
          <w:szCs w:val="24"/>
          <w:lang w:eastAsia="es-ES"/>
        </w:rPr>
        <w:t xml:space="preserve"> </w:t>
      </w:r>
      <w:r w:rsidR="00CA1746">
        <w:rPr>
          <w:rFonts w:ascii="Arial" w:eastAsia="Times New Roman" w:hAnsi="Arial" w:cs="Arial"/>
          <w:color w:val="000000" w:themeColor="text1"/>
          <w:sz w:val="24"/>
          <w:szCs w:val="24"/>
          <w:lang w:eastAsia="es-ES"/>
        </w:rPr>
        <w:t>es cuanto ciudadana Presidente.------------------------------------------------------------------------------------------------------------------------------</w:t>
      </w:r>
      <w:r w:rsidR="003F23D7">
        <w:rPr>
          <w:rFonts w:ascii="Arial" w:eastAsia="Times New Roman" w:hAnsi="Arial" w:cs="Arial"/>
          <w:color w:val="000000" w:themeColor="text1"/>
          <w:sz w:val="24"/>
          <w:szCs w:val="24"/>
          <w:lang w:eastAsia="es-ES"/>
        </w:rPr>
        <w:t>--------------------------------------------------------------------------</w:t>
      </w:r>
      <w:r w:rsidR="00CA1746">
        <w:rPr>
          <w:rFonts w:ascii="Arial" w:eastAsia="Times New Roman" w:hAnsi="Arial" w:cs="Arial"/>
          <w:color w:val="000000" w:themeColor="text1"/>
          <w:sz w:val="24"/>
          <w:szCs w:val="24"/>
          <w:lang w:eastAsia="es-ES"/>
        </w:rPr>
        <w:t>------</w:t>
      </w:r>
    </w:p>
    <w:p w:rsidR="002E3AC9" w:rsidRPr="00CA1746" w:rsidRDefault="002E3AC9" w:rsidP="00CA1746">
      <w:pPr>
        <w:jc w:val="both"/>
        <w:rPr>
          <w:rFonts w:ascii="Arial" w:hAnsi="Arial" w:cs="Arial"/>
          <w:sz w:val="24"/>
          <w:szCs w:val="24"/>
        </w:rPr>
      </w:pPr>
      <w:r w:rsidRPr="007A022D">
        <w:rPr>
          <w:rFonts w:ascii="Arial" w:hAnsi="Arial" w:cs="Arial"/>
          <w:b/>
          <w:sz w:val="24"/>
          <w:szCs w:val="24"/>
        </w:rPr>
        <w:t xml:space="preserve">AL AYUNTAMIENTO CONSTITUCIONAL DEL MUNICIPIO </w:t>
      </w:r>
    </w:p>
    <w:p w:rsidR="002E3AC9" w:rsidRPr="007A022D" w:rsidRDefault="002E3AC9" w:rsidP="002E3AC9">
      <w:pPr>
        <w:pStyle w:val="Sinespaciado"/>
        <w:spacing w:line="276" w:lineRule="auto"/>
        <w:rPr>
          <w:rFonts w:ascii="Arial" w:hAnsi="Arial" w:cs="Arial"/>
          <w:b/>
          <w:sz w:val="24"/>
          <w:szCs w:val="24"/>
        </w:rPr>
      </w:pPr>
      <w:r w:rsidRPr="007A022D">
        <w:rPr>
          <w:rFonts w:ascii="Arial" w:hAnsi="Arial" w:cs="Arial"/>
          <w:b/>
          <w:sz w:val="24"/>
          <w:szCs w:val="24"/>
        </w:rPr>
        <w:t>DE SAN PEDRO TLAQUEPAQUE, JALISCO</w:t>
      </w:r>
    </w:p>
    <w:p w:rsidR="002E3AC9" w:rsidRPr="007A022D" w:rsidRDefault="002E3AC9" w:rsidP="002E3AC9">
      <w:pPr>
        <w:pStyle w:val="Sinespaciado"/>
        <w:spacing w:line="276" w:lineRule="auto"/>
        <w:rPr>
          <w:rFonts w:ascii="Arial" w:hAnsi="Arial" w:cs="Arial"/>
          <w:b/>
          <w:sz w:val="24"/>
          <w:szCs w:val="24"/>
        </w:rPr>
      </w:pPr>
      <w:r w:rsidRPr="007A022D">
        <w:rPr>
          <w:rFonts w:ascii="Arial" w:hAnsi="Arial" w:cs="Arial"/>
          <w:b/>
          <w:sz w:val="24"/>
          <w:szCs w:val="24"/>
        </w:rPr>
        <w:t>PRESENTE</w:t>
      </w:r>
    </w:p>
    <w:p w:rsidR="002E3AC9" w:rsidRPr="007A022D" w:rsidRDefault="002E3AC9" w:rsidP="002E3AC9">
      <w:pPr>
        <w:pStyle w:val="Sinespaciado"/>
        <w:spacing w:line="276" w:lineRule="auto"/>
        <w:rPr>
          <w:rFonts w:ascii="Arial" w:hAnsi="Arial" w:cs="Arial"/>
          <w:b/>
          <w:sz w:val="24"/>
          <w:szCs w:val="24"/>
        </w:rPr>
      </w:pPr>
    </w:p>
    <w:p w:rsidR="002E3AC9" w:rsidRPr="007A022D" w:rsidRDefault="002E3AC9" w:rsidP="002E3AC9">
      <w:pPr>
        <w:pStyle w:val="Sinespaciado"/>
        <w:spacing w:line="276" w:lineRule="auto"/>
        <w:rPr>
          <w:rFonts w:ascii="Arial" w:hAnsi="Arial" w:cs="Arial"/>
          <w:b/>
          <w:sz w:val="24"/>
          <w:szCs w:val="24"/>
        </w:rPr>
      </w:pPr>
    </w:p>
    <w:p w:rsidR="002E3AC9" w:rsidRPr="007A022D" w:rsidRDefault="002E3AC9" w:rsidP="002E3AC9">
      <w:pPr>
        <w:pStyle w:val="Sinespaciado"/>
        <w:spacing w:line="276" w:lineRule="auto"/>
        <w:ind w:firstLine="708"/>
        <w:jc w:val="both"/>
        <w:rPr>
          <w:rFonts w:ascii="Arial" w:hAnsi="Arial" w:cs="Arial"/>
          <w:sz w:val="24"/>
          <w:szCs w:val="24"/>
        </w:rPr>
      </w:pPr>
      <w:r w:rsidRPr="007A022D">
        <w:rPr>
          <w:rFonts w:ascii="Arial" w:hAnsi="Arial" w:cs="Arial"/>
          <w:sz w:val="24"/>
          <w:szCs w:val="24"/>
        </w:rPr>
        <w:t>La que suscribe C.</w:t>
      </w:r>
      <w:r w:rsidRPr="007A022D">
        <w:rPr>
          <w:rFonts w:ascii="Arial" w:hAnsi="Arial" w:cs="Arial"/>
          <w:b/>
          <w:sz w:val="24"/>
          <w:szCs w:val="24"/>
        </w:rPr>
        <w:t xml:space="preserve"> MARÍA ELENA LIMÓN GARCÍA</w:t>
      </w:r>
      <w:r w:rsidRPr="007A022D">
        <w:rPr>
          <w:rFonts w:ascii="Arial" w:hAnsi="Arial" w:cs="Arial"/>
          <w:sz w:val="24"/>
          <w:szCs w:val="24"/>
        </w:rPr>
        <w:t xml:space="preserve"> en mi carácter de Presidenta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13 fracción III de la Ley de Ingresos del Municipio de San Pedro Tlaquepaque, Jalisco;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2E3AC9" w:rsidRPr="007A022D" w:rsidRDefault="002E3AC9" w:rsidP="002E3AC9">
      <w:pPr>
        <w:pStyle w:val="Sinespaciado"/>
        <w:spacing w:line="276" w:lineRule="auto"/>
        <w:ind w:firstLine="708"/>
        <w:jc w:val="both"/>
        <w:rPr>
          <w:rFonts w:ascii="Arial" w:hAnsi="Arial" w:cs="Arial"/>
          <w:sz w:val="24"/>
          <w:szCs w:val="24"/>
        </w:rPr>
      </w:pPr>
    </w:p>
    <w:p w:rsidR="002E3AC9" w:rsidRPr="007A022D" w:rsidRDefault="002E3AC9" w:rsidP="002E3AC9">
      <w:pPr>
        <w:pStyle w:val="Sinespaciado"/>
        <w:spacing w:line="276" w:lineRule="auto"/>
        <w:jc w:val="center"/>
        <w:rPr>
          <w:rFonts w:ascii="Arial" w:hAnsi="Arial" w:cs="Arial"/>
          <w:b/>
          <w:sz w:val="24"/>
          <w:szCs w:val="24"/>
        </w:rPr>
      </w:pPr>
    </w:p>
    <w:p w:rsidR="002E3AC9" w:rsidRPr="007A022D" w:rsidRDefault="002E3AC9" w:rsidP="002E3AC9">
      <w:pPr>
        <w:pStyle w:val="Sinespaciado"/>
        <w:spacing w:line="276" w:lineRule="auto"/>
        <w:jc w:val="center"/>
        <w:rPr>
          <w:rFonts w:ascii="Arial" w:hAnsi="Arial" w:cs="Arial"/>
          <w:b/>
          <w:sz w:val="24"/>
          <w:szCs w:val="24"/>
        </w:rPr>
      </w:pPr>
      <w:r w:rsidRPr="007A022D">
        <w:rPr>
          <w:rFonts w:ascii="Arial" w:hAnsi="Arial" w:cs="Arial"/>
          <w:b/>
          <w:sz w:val="24"/>
          <w:szCs w:val="24"/>
        </w:rPr>
        <w:t xml:space="preserve">INICIATIVA DE APROBACIÓN DIRECTA </w:t>
      </w:r>
    </w:p>
    <w:p w:rsidR="002E3AC9" w:rsidRPr="007A022D" w:rsidRDefault="002E3AC9" w:rsidP="002E3AC9">
      <w:pPr>
        <w:pStyle w:val="Sinespaciado"/>
        <w:spacing w:line="276" w:lineRule="auto"/>
        <w:jc w:val="center"/>
        <w:rPr>
          <w:rFonts w:ascii="Arial" w:hAnsi="Arial" w:cs="Arial"/>
          <w:b/>
          <w:sz w:val="24"/>
          <w:szCs w:val="24"/>
        </w:rPr>
      </w:pPr>
    </w:p>
    <w:p w:rsidR="002E3AC9" w:rsidRPr="007A022D" w:rsidRDefault="002E3AC9" w:rsidP="002E3AC9">
      <w:pPr>
        <w:pStyle w:val="Sinespaciado"/>
        <w:spacing w:line="276" w:lineRule="auto"/>
        <w:jc w:val="both"/>
        <w:rPr>
          <w:rFonts w:ascii="Arial" w:hAnsi="Arial" w:cs="Arial"/>
          <w:sz w:val="24"/>
          <w:szCs w:val="24"/>
        </w:rPr>
      </w:pPr>
    </w:p>
    <w:p w:rsidR="002E3AC9" w:rsidRPr="007A022D" w:rsidRDefault="002E3AC9" w:rsidP="002E3AC9">
      <w:pPr>
        <w:pStyle w:val="Sinespaciado"/>
        <w:spacing w:line="276" w:lineRule="auto"/>
        <w:jc w:val="both"/>
        <w:rPr>
          <w:rFonts w:ascii="Arial" w:hAnsi="Arial" w:cs="Arial"/>
          <w:sz w:val="24"/>
          <w:szCs w:val="24"/>
        </w:rPr>
      </w:pPr>
      <w:r w:rsidRPr="007A022D">
        <w:rPr>
          <w:rFonts w:ascii="Arial" w:hAnsi="Arial" w:cs="Arial"/>
          <w:sz w:val="24"/>
          <w:szCs w:val="24"/>
        </w:rPr>
        <w:t xml:space="preserve">Mediante la cual se propone que el Pleno del H. Ayuntamiento Constitucional de San Pedro Tlaquepaque, Jalisco, </w:t>
      </w:r>
      <w:r w:rsidRPr="007A022D">
        <w:rPr>
          <w:rFonts w:ascii="Arial" w:hAnsi="Arial" w:cs="Arial"/>
          <w:b/>
          <w:sz w:val="24"/>
          <w:szCs w:val="24"/>
        </w:rPr>
        <w:t xml:space="preserve">apruebe y autorice a la Presidenta Municipal enviar al Congreso del Estado de Jalisco, la propuesta de reforma a la Ley de Ingresos del Municipio de San Pedro Tlaquepaque del ejercicio fiscal 2020, para exentar del pago de derechos por concepto de  emisión de acta de defunción, inhumación y terreno para inhumación cuando dicho servicio refiera a persona cuyo deceso fue a causa de la enfermedad conocida como  COVID-19 y los familiares de los fallecidos sean personas con escasos recursos económicos, </w:t>
      </w:r>
      <w:r w:rsidRPr="007A022D">
        <w:rPr>
          <w:rFonts w:ascii="Arial" w:hAnsi="Arial" w:cs="Arial"/>
          <w:sz w:val="24"/>
          <w:szCs w:val="24"/>
        </w:rPr>
        <w:t>bajo</w:t>
      </w:r>
      <w:r w:rsidRPr="007A022D">
        <w:rPr>
          <w:rFonts w:ascii="Arial" w:hAnsi="Arial" w:cs="Arial"/>
          <w:b/>
          <w:sz w:val="24"/>
          <w:szCs w:val="24"/>
        </w:rPr>
        <w:t xml:space="preserve"> </w:t>
      </w:r>
      <w:r w:rsidRPr="007A022D">
        <w:rPr>
          <w:rFonts w:ascii="Arial" w:hAnsi="Arial" w:cs="Arial"/>
          <w:sz w:val="24"/>
          <w:szCs w:val="24"/>
        </w:rPr>
        <w:t>con la siguiente:</w:t>
      </w:r>
    </w:p>
    <w:p w:rsidR="002E3AC9" w:rsidRPr="007A022D" w:rsidRDefault="002E3AC9" w:rsidP="002E3AC9">
      <w:pPr>
        <w:pStyle w:val="Sinespaciado"/>
        <w:spacing w:line="276" w:lineRule="auto"/>
        <w:jc w:val="both"/>
        <w:rPr>
          <w:rFonts w:ascii="Arial" w:hAnsi="Arial" w:cs="Arial"/>
          <w:sz w:val="24"/>
          <w:szCs w:val="24"/>
        </w:rPr>
      </w:pPr>
    </w:p>
    <w:p w:rsidR="002E3AC9" w:rsidRPr="007A022D" w:rsidRDefault="002E3AC9" w:rsidP="002E3AC9">
      <w:pPr>
        <w:pStyle w:val="Sinespaciado"/>
        <w:tabs>
          <w:tab w:val="center" w:pos="3966"/>
          <w:tab w:val="left" w:pos="6286"/>
        </w:tabs>
        <w:spacing w:line="276" w:lineRule="auto"/>
        <w:jc w:val="center"/>
        <w:rPr>
          <w:rFonts w:ascii="Arial" w:hAnsi="Arial" w:cs="Arial"/>
          <w:b/>
          <w:sz w:val="24"/>
          <w:szCs w:val="24"/>
          <w:lang w:val="es-ES"/>
        </w:rPr>
      </w:pPr>
      <w:r w:rsidRPr="007A022D">
        <w:rPr>
          <w:rFonts w:ascii="Arial" w:hAnsi="Arial" w:cs="Arial"/>
          <w:b/>
          <w:sz w:val="24"/>
          <w:szCs w:val="24"/>
          <w:lang w:val="es-ES"/>
        </w:rPr>
        <w:t>EXPOSICIÓN DE MOTIVOS</w:t>
      </w:r>
    </w:p>
    <w:p w:rsidR="002E3AC9" w:rsidRPr="007A022D" w:rsidRDefault="002E3AC9" w:rsidP="002E3AC9">
      <w:pPr>
        <w:pStyle w:val="Sinespaciado"/>
        <w:tabs>
          <w:tab w:val="center" w:pos="3966"/>
          <w:tab w:val="left" w:pos="6286"/>
        </w:tabs>
        <w:spacing w:line="276" w:lineRule="auto"/>
        <w:jc w:val="center"/>
        <w:rPr>
          <w:rFonts w:ascii="Arial" w:hAnsi="Arial" w:cs="Arial"/>
          <w:b/>
          <w:sz w:val="24"/>
          <w:szCs w:val="24"/>
          <w:lang w:val="es-ES"/>
        </w:rPr>
      </w:pPr>
    </w:p>
    <w:p w:rsidR="002E3AC9" w:rsidRPr="007A022D" w:rsidRDefault="002E3AC9" w:rsidP="002E3AC9">
      <w:pPr>
        <w:spacing w:after="0" w:line="240" w:lineRule="auto"/>
        <w:jc w:val="center"/>
        <w:rPr>
          <w:rFonts w:ascii="Arial" w:hAnsi="Arial" w:cs="Arial"/>
          <w:sz w:val="24"/>
          <w:szCs w:val="24"/>
        </w:rPr>
      </w:pPr>
    </w:p>
    <w:p w:rsidR="002E3AC9" w:rsidRPr="007A022D" w:rsidRDefault="002E3AC9" w:rsidP="002E3AC9">
      <w:pPr>
        <w:jc w:val="both"/>
        <w:rPr>
          <w:rFonts w:ascii="Arial" w:hAnsi="Arial" w:cs="Arial"/>
          <w:sz w:val="24"/>
          <w:szCs w:val="24"/>
        </w:rPr>
      </w:pPr>
      <w:r w:rsidRPr="007A022D">
        <w:rPr>
          <w:rFonts w:ascii="Arial" w:hAnsi="Arial" w:cs="Arial"/>
          <w:b/>
          <w:sz w:val="24"/>
          <w:szCs w:val="24"/>
        </w:rPr>
        <w:t xml:space="preserve">I.- </w:t>
      </w:r>
      <w:r w:rsidRPr="007A022D">
        <w:rPr>
          <w:rFonts w:ascii="Arial" w:hAnsi="Arial" w:cs="Arial"/>
          <w:sz w:val="24"/>
          <w:szCs w:val="24"/>
        </w:rPr>
        <w:t>La Ley de ingresos del municipio de San Pedro Tlaquepaque, Jalisco, para el ejercicio fiscal 2020, misma que fue promulgada bajo el decreto 27674/LXII/19 y publicada el 24 de diciembre del año 2019, bajo el tomo CCCXCVI, en el periódico oficial “El Estado de Jalisco”, dispone en su artículo 45 lo relativo a la propiedad de fosas y gavetarios en el cementerio, así como lo correspondiente al mantenimiento; es el artículo 67 el que contempla los servicios de inhumación, el 71 dispone de las actas del registro civil, tal como se puede observar en la siguiente transcripción:</w:t>
      </w:r>
    </w:p>
    <w:p w:rsidR="002E3AC9" w:rsidRPr="007A022D" w:rsidRDefault="002E3AC9" w:rsidP="002E3AC9">
      <w:pPr>
        <w:autoSpaceDE w:val="0"/>
        <w:autoSpaceDN w:val="0"/>
        <w:adjustRightInd w:val="0"/>
        <w:spacing w:before="120" w:after="120" w:line="240" w:lineRule="auto"/>
        <w:ind w:left="851" w:right="851"/>
        <w:jc w:val="center"/>
        <w:outlineLvl w:val="0"/>
        <w:rPr>
          <w:rFonts w:ascii="Arial" w:hAnsi="Arial" w:cs="Arial"/>
          <w:b/>
          <w:bCs/>
          <w:sz w:val="24"/>
          <w:szCs w:val="24"/>
        </w:rPr>
      </w:pPr>
      <w:r w:rsidRPr="007A022D">
        <w:rPr>
          <w:rFonts w:ascii="Arial" w:hAnsi="Arial" w:cs="Arial"/>
          <w:b/>
          <w:bCs/>
          <w:sz w:val="24"/>
          <w:szCs w:val="24"/>
        </w:rPr>
        <w:t>SECCIÓN TERCERA</w:t>
      </w:r>
    </w:p>
    <w:p w:rsidR="002E3AC9" w:rsidRPr="007A022D" w:rsidRDefault="002E3AC9" w:rsidP="002E3AC9">
      <w:pPr>
        <w:autoSpaceDE w:val="0"/>
        <w:autoSpaceDN w:val="0"/>
        <w:adjustRightInd w:val="0"/>
        <w:spacing w:before="120" w:after="120" w:line="240" w:lineRule="auto"/>
        <w:ind w:left="851" w:right="851"/>
        <w:jc w:val="center"/>
        <w:rPr>
          <w:rFonts w:ascii="Arial" w:hAnsi="Arial" w:cs="Arial"/>
          <w:b/>
          <w:sz w:val="24"/>
          <w:szCs w:val="24"/>
          <w:highlight w:val="yellow"/>
        </w:rPr>
      </w:pPr>
      <w:r w:rsidRPr="007A022D">
        <w:rPr>
          <w:rFonts w:ascii="Arial" w:hAnsi="Arial" w:cs="Arial"/>
          <w:b/>
          <w:bCs/>
          <w:sz w:val="24"/>
          <w:szCs w:val="24"/>
        </w:rPr>
        <w:t>De los cementerios de dominio público</w:t>
      </w:r>
    </w:p>
    <w:p w:rsidR="002E3AC9" w:rsidRPr="007A022D" w:rsidRDefault="002E3AC9" w:rsidP="002E3AC9">
      <w:pPr>
        <w:autoSpaceDE w:val="0"/>
        <w:autoSpaceDN w:val="0"/>
        <w:adjustRightInd w:val="0"/>
        <w:spacing w:before="120" w:after="120" w:line="240" w:lineRule="auto"/>
        <w:ind w:left="851" w:right="851" w:firstLine="567"/>
        <w:jc w:val="both"/>
        <w:rPr>
          <w:rFonts w:ascii="Arial" w:hAnsi="Arial" w:cs="Arial"/>
          <w:b/>
          <w:sz w:val="24"/>
          <w:szCs w:val="24"/>
        </w:rPr>
      </w:pPr>
      <w:r w:rsidRPr="007A022D">
        <w:rPr>
          <w:rFonts w:ascii="Arial" w:hAnsi="Arial" w:cs="Arial"/>
          <w:b/>
          <w:sz w:val="24"/>
          <w:szCs w:val="24"/>
        </w:rPr>
        <w:t>Artículo 45. Las personas físicas o jurídicas que soliciten en uso a perpetuidad o uso temporal lotes en los cementerios municipales de dominio público, para la construcción de fosas, pagarán los derechos correspondientes de acuerdo a la siguiente:</w:t>
      </w:r>
    </w:p>
    <w:p w:rsidR="002E3AC9" w:rsidRPr="007A022D" w:rsidRDefault="002E3AC9" w:rsidP="002E3AC9">
      <w:pPr>
        <w:autoSpaceDE w:val="0"/>
        <w:autoSpaceDN w:val="0"/>
        <w:adjustRightInd w:val="0"/>
        <w:spacing w:before="120" w:after="120" w:line="240" w:lineRule="auto"/>
        <w:ind w:left="851" w:right="851"/>
        <w:jc w:val="both"/>
        <w:outlineLvl w:val="0"/>
        <w:rPr>
          <w:rFonts w:ascii="Arial" w:hAnsi="Arial" w:cs="Arial"/>
          <w:b/>
          <w:sz w:val="24"/>
          <w:szCs w:val="24"/>
        </w:rPr>
      </w:pPr>
      <w:r w:rsidRPr="007A022D">
        <w:rPr>
          <w:rFonts w:ascii="Arial" w:hAnsi="Arial" w:cs="Arial"/>
          <w:b/>
          <w:sz w:val="24"/>
          <w:szCs w:val="24"/>
        </w:rPr>
        <w:t>TARIFA</w:t>
      </w:r>
    </w:p>
    <w:p w:rsidR="002E3AC9" w:rsidRPr="007232D7" w:rsidRDefault="002E3AC9" w:rsidP="002E3AC9">
      <w:pPr>
        <w:autoSpaceDE w:val="0"/>
        <w:autoSpaceDN w:val="0"/>
        <w:adjustRightInd w:val="0"/>
        <w:spacing w:before="120" w:after="120" w:line="240" w:lineRule="auto"/>
        <w:ind w:left="708"/>
        <w:jc w:val="both"/>
        <w:rPr>
          <w:rFonts w:ascii="Arial" w:hAnsi="Arial" w:cs="Arial"/>
          <w:b/>
          <w:szCs w:val="24"/>
        </w:rPr>
      </w:pPr>
    </w:p>
    <w:p w:rsidR="002E3AC9" w:rsidRPr="007232D7" w:rsidRDefault="002E3AC9" w:rsidP="002E3AC9">
      <w:pPr>
        <w:autoSpaceDE w:val="0"/>
        <w:autoSpaceDN w:val="0"/>
        <w:adjustRightInd w:val="0"/>
        <w:spacing w:before="120" w:after="120" w:line="240" w:lineRule="auto"/>
        <w:ind w:left="708"/>
        <w:jc w:val="both"/>
        <w:rPr>
          <w:rFonts w:ascii="Arial" w:hAnsi="Arial" w:cs="Arial"/>
          <w:b/>
          <w:szCs w:val="24"/>
        </w:rPr>
      </w:pPr>
      <w:r w:rsidRPr="007232D7">
        <w:rPr>
          <w:rFonts w:ascii="Arial" w:hAnsi="Arial" w:cs="Arial"/>
          <w:b/>
          <w:szCs w:val="24"/>
        </w:rPr>
        <w:t>II. Lotes en uso temporal por el término de seis años, pagarán</w:t>
      </w:r>
    </w:p>
    <w:p w:rsidR="002E3AC9" w:rsidRPr="007232D7" w:rsidRDefault="002E3AC9" w:rsidP="002E3AC9">
      <w:pPr>
        <w:autoSpaceDE w:val="0"/>
        <w:autoSpaceDN w:val="0"/>
        <w:adjustRightInd w:val="0"/>
        <w:spacing w:before="120" w:after="120" w:line="240" w:lineRule="auto"/>
        <w:ind w:left="708"/>
        <w:jc w:val="both"/>
        <w:rPr>
          <w:rFonts w:ascii="Arial" w:hAnsi="Arial" w:cs="Arial"/>
          <w:b/>
          <w:szCs w:val="24"/>
        </w:rPr>
      </w:pPr>
      <w:r w:rsidRPr="007232D7">
        <w:rPr>
          <w:rFonts w:ascii="Arial" w:hAnsi="Arial" w:cs="Arial"/>
          <w:b/>
          <w:szCs w:val="24"/>
        </w:rPr>
        <w:t xml:space="preserve"> por metro cuadrado:</w:t>
      </w:r>
    </w:p>
    <w:p w:rsidR="002E3AC9" w:rsidRPr="007232D7" w:rsidRDefault="002E3AC9" w:rsidP="002E3AC9">
      <w:pPr>
        <w:tabs>
          <w:tab w:val="decimal" w:pos="7938"/>
        </w:tabs>
        <w:autoSpaceDE w:val="0"/>
        <w:autoSpaceDN w:val="0"/>
        <w:adjustRightInd w:val="0"/>
        <w:spacing w:before="120" w:after="120" w:line="240" w:lineRule="auto"/>
        <w:ind w:left="1134" w:hanging="283"/>
        <w:jc w:val="both"/>
        <w:rPr>
          <w:rFonts w:ascii="Arial" w:hAnsi="Arial" w:cs="Arial"/>
          <w:b/>
          <w:szCs w:val="24"/>
        </w:rPr>
      </w:pPr>
      <w:r w:rsidRPr="007232D7">
        <w:rPr>
          <w:rFonts w:ascii="Arial" w:hAnsi="Arial" w:cs="Arial"/>
          <w:b/>
          <w:szCs w:val="24"/>
        </w:rPr>
        <w:t>a) En primera clase y segunda clase:                                    $ 479.00</w:t>
      </w:r>
    </w:p>
    <w:p w:rsidR="002E3AC9" w:rsidRPr="007232D7" w:rsidRDefault="002E3AC9" w:rsidP="002E3AC9">
      <w:pPr>
        <w:autoSpaceDE w:val="0"/>
        <w:autoSpaceDN w:val="0"/>
        <w:adjustRightInd w:val="0"/>
        <w:spacing w:before="120" w:after="120" w:line="240" w:lineRule="auto"/>
        <w:ind w:left="1134" w:hanging="283"/>
        <w:jc w:val="both"/>
        <w:rPr>
          <w:rFonts w:ascii="Arial" w:hAnsi="Arial" w:cs="Arial"/>
          <w:b/>
          <w:szCs w:val="24"/>
        </w:rPr>
      </w:pPr>
      <w:r w:rsidRPr="007232D7">
        <w:rPr>
          <w:rFonts w:ascii="Arial" w:hAnsi="Arial" w:cs="Arial"/>
          <w:b/>
          <w:szCs w:val="24"/>
        </w:rPr>
        <w:t xml:space="preserve">b) En la sección vertical de los cementerios en la cabecera y </w:t>
      </w:r>
    </w:p>
    <w:p w:rsidR="002E3AC9" w:rsidRPr="007232D7" w:rsidRDefault="002E3AC9" w:rsidP="002E3AC9">
      <w:pPr>
        <w:autoSpaceDE w:val="0"/>
        <w:autoSpaceDN w:val="0"/>
        <w:adjustRightInd w:val="0"/>
        <w:spacing w:before="120" w:after="120" w:line="240" w:lineRule="auto"/>
        <w:ind w:left="851" w:right="851"/>
        <w:jc w:val="both"/>
        <w:rPr>
          <w:rFonts w:ascii="Arial" w:hAnsi="Arial" w:cs="Arial"/>
          <w:b/>
          <w:szCs w:val="24"/>
        </w:rPr>
      </w:pPr>
      <w:r w:rsidRPr="007232D7">
        <w:rPr>
          <w:rFonts w:ascii="Arial" w:hAnsi="Arial" w:cs="Arial"/>
          <w:b/>
          <w:szCs w:val="24"/>
        </w:rPr>
        <w:t xml:space="preserve">delegaciones municipales por </w:t>
      </w:r>
      <w:r w:rsidR="007232D7">
        <w:rPr>
          <w:rFonts w:ascii="Arial" w:hAnsi="Arial" w:cs="Arial"/>
          <w:b/>
          <w:szCs w:val="24"/>
        </w:rPr>
        <w:t xml:space="preserve">cada gaveta:         </w:t>
      </w:r>
      <w:r w:rsidRPr="007232D7">
        <w:rPr>
          <w:rFonts w:ascii="Arial" w:hAnsi="Arial" w:cs="Arial"/>
          <w:b/>
          <w:szCs w:val="24"/>
        </w:rPr>
        <w:t xml:space="preserve">  $ 250.00</w:t>
      </w:r>
    </w:p>
    <w:p w:rsidR="002E3AC9" w:rsidRPr="007232D7" w:rsidRDefault="002E3AC9" w:rsidP="002E3AC9">
      <w:pPr>
        <w:autoSpaceDE w:val="0"/>
        <w:autoSpaceDN w:val="0"/>
        <w:adjustRightInd w:val="0"/>
        <w:spacing w:before="120" w:after="120" w:line="240" w:lineRule="auto"/>
        <w:ind w:left="851" w:right="851" w:firstLine="567"/>
        <w:jc w:val="both"/>
        <w:rPr>
          <w:rFonts w:ascii="Arial" w:hAnsi="Arial" w:cs="Arial"/>
          <w:b/>
          <w:szCs w:val="24"/>
        </w:rPr>
      </w:pPr>
    </w:p>
    <w:p w:rsidR="002E3AC9" w:rsidRPr="007A022D" w:rsidRDefault="002E3AC9" w:rsidP="002E3AC9">
      <w:pPr>
        <w:autoSpaceDE w:val="0"/>
        <w:autoSpaceDN w:val="0"/>
        <w:adjustRightInd w:val="0"/>
        <w:spacing w:before="120" w:after="120" w:line="240" w:lineRule="auto"/>
        <w:ind w:left="851" w:right="851" w:firstLine="567"/>
        <w:jc w:val="both"/>
        <w:rPr>
          <w:rFonts w:ascii="Arial" w:hAnsi="Arial" w:cs="Arial"/>
          <w:b/>
          <w:sz w:val="24"/>
          <w:szCs w:val="24"/>
        </w:rPr>
      </w:pPr>
      <w:r w:rsidRPr="007A022D">
        <w:rPr>
          <w:rFonts w:ascii="Arial" w:hAnsi="Arial" w:cs="Arial"/>
          <w:b/>
          <w:sz w:val="24"/>
          <w:szCs w:val="24"/>
        </w:rPr>
        <w:t>IV. Para el mantenimiento de las áreas comunes de los cementerios municipales (calles, andadores, bardas y jardines) pagarán anualmente durante los meses de Enero a Marzo en proporción a la superficie de las fosas, sea en uso a perpetuidad o uso temporal, por metro cuadrado, con excepción de las gavetas que pagarán conforme al inciso b) de esta fracción:</w:t>
      </w:r>
    </w:p>
    <w:p w:rsidR="002E3AC9" w:rsidRPr="007232D7" w:rsidRDefault="002E3AC9" w:rsidP="002E3AC9">
      <w:pPr>
        <w:tabs>
          <w:tab w:val="decimal" w:pos="7938"/>
        </w:tabs>
        <w:autoSpaceDE w:val="0"/>
        <w:autoSpaceDN w:val="0"/>
        <w:adjustRightInd w:val="0"/>
        <w:spacing w:before="120" w:after="120" w:line="240" w:lineRule="auto"/>
        <w:ind w:left="851" w:right="851" w:hanging="283"/>
        <w:jc w:val="both"/>
        <w:rPr>
          <w:rFonts w:ascii="Arial" w:hAnsi="Arial" w:cs="Arial"/>
          <w:b/>
          <w:sz w:val="20"/>
          <w:szCs w:val="24"/>
        </w:rPr>
      </w:pPr>
      <w:r w:rsidRPr="007232D7">
        <w:rPr>
          <w:rFonts w:ascii="Arial" w:hAnsi="Arial" w:cs="Arial"/>
          <w:b/>
          <w:sz w:val="18"/>
          <w:szCs w:val="24"/>
        </w:rPr>
        <w:tab/>
      </w:r>
      <w:r w:rsidRPr="007232D7">
        <w:rPr>
          <w:rFonts w:ascii="Arial" w:hAnsi="Arial" w:cs="Arial"/>
          <w:b/>
          <w:sz w:val="20"/>
          <w:szCs w:val="24"/>
        </w:rPr>
        <w:t>a) Fosas en primer</w:t>
      </w:r>
      <w:r w:rsidR="007232D7">
        <w:rPr>
          <w:rFonts w:ascii="Arial" w:hAnsi="Arial" w:cs="Arial"/>
          <w:b/>
          <w:sz w:val="20"/>
          <w:szCs w:val="24"/>
        </w:rPr>
        <w:t xml:space="preserve">a clase:                     </w:t>
      </w:r>
      <w:r w:rsidRPr="007232D7">
        <w:rPr>
          <w:rFonts w:ascii="Arial" w:hAnsi="Arial" w:cs="Arial"/>
          <w:b/>
          <w:sz w:val="20"/>
          <w:szCs w:val="24"/>
        </w:rPr>
        <w:t xml:space="preserve">                              $ 108.00</w:t>
      </w:r>
    </w:p>
    <w:p w:rsidR="002E3AC9" w:rsidRPr="007232D7" w:rsidRDefault="002E3AC9" w:rsidP="002E3AC9">
      <w:pPr>
        <w:tabs>
          <w:tab w:val="decimal" w:pos="7938"/>
        </w:tabs>
        <w:autoSpaceDE w:val="0"/>
        <w:autoSpaceDN w:val="0"/>
        <w:adjustRightInd w:val="0"/>
        <w:spacing w:before="120" w:after="120" w:line="240" w:lineRule="auto"/>
        <w:ind w:left="851" w:right="851" w:hanging="283"/>
        <w:jc w:val="both"/>
        <w:rPr>
          <w:rFonts w:ascii="Arial" w:hAnsi="Arial" w:cs="Arial"/>
          <w:b/>
          <w:sz w:val="28"/>
          <w:szCs w:val="24"/>
        </w:rPr>
      </w:pPr>
      <w:r w:rsidRPr="007232D7">
        <w:rPr>
          <w:rFonts w:ascii="Arial" w:hAnsi="Arial" w:cs="Arial"/>
          <w:b/>
          <w:sz w:val="20"/>
          <w:szCs w:val="24"/>
        </w:rPr>
        <w:tab/>
        <w:t>b) Fosas</w:t>
      </w:r>
      <w:r w:rsidR="007232D7">
        <w:rPr>
          <w:rFonts w:ascii="Arial" w:hAnsi="Arial" w:cs="Arial"/>
          <w:b/>
          <w:sz w:val="20"/>
          <w:szCs w:val="24"/>
        </w:rPr>
        <w:t xml:space="preserve"> en segunda clase:            </w:t>
      </w:r>
      <w:r w:rsidRPr="007232D7">
        <w:rPr>
          <w:rFonts w:ascii="Arial" w:hAnsi="Arial" w:cs="Arial"/>
          <w:b/>
          <w:sz w:val="20"/>
          <w:szCs w:val="24"/>
        </w:rPr>
        <w:t xml:space="preserve">                                         $ 55.00</w:t>
      </w:r>
    </w:p>
    <w:p w:rsidR="002E3AC9" w:rsidRPr="007A022D" w:rsidRDefault="002E3AC9" w:rsidP="002E3AC9">
      <w:pPr>
        <w:autoSpaceDE w:val="0"/>
        <w:autoSpaceDN w:val="0"/>
        <w:adjustRightInd w:val="0"/>
        <w:spacing w:before="120" w:after="120" w:line="240" w:lineRule="auto"/>
        <w:ind w:left="851" w:right="851"/>
        <w:jc w:val="center"/>
        <w:outlineLvl w:val="0"/>
        <w:rPr>
          <w:rFonts w:ascii="Arial" w:hAnsi="Arial" w:cs="Arial"/>
          <w:b/>
          <w:bCs/>
          <w:sz w:val="24"/>
          <w:szCs w:val="24"/>
        </w:rPr>
      </w:pPr>
      <w:r w:rsidRPr="007A022D">
        <w:rPr>
          <w:rFonts w:ascii="Arial" w:hAnsi="Arial" w:cs="Arial"/>
          <w:b/>
          <w:bCs/>
          <w:sz w:val="24"/>
          <w:szCs w:val="24"/>
        </w:rPr>
        <w:t xml:space="preserve"> SERVICIOS DE INHUMACIONES</w:t>
      </w:r>
    </w:p>
    <w:p w:rsidR="002E3AC9" w:rsidRPr="007A022D" w:rsidRDefault="002E3AC9" w:rsidP="002E3AC9">
      <w:pPr>
        <w:autoSpaceDE w:val="0"/>
        <w:autoSpaceDN w:val="0"/>
        <w:adjustRightInd w:val="0"/>
        <w:spacing w:before="120" w:after="120" w:line="240" w:lineRule="auto"/>
        <w:ind w:left="851" w:right="851"/>
        <w:jc w:val="center"/>
        <w:outlineLvl w:val="0"/>
        <w:rPr>
          <w:rFonts w:ascii="Arial" w:hAnsi="Arial" w:cs="Arial"/>
          <w:b/>
          <w:bCs/>
          <w:sz w:val="24"/>
          <w:szCs w:val="24"/>
        </w:rPr>
      </w:pPr>
      <w:r w:rsidRPr="007A022D">
        <w:rPr>
          <w:rFonts w:ascii="Arial" w:hAnsi="Arial" w:cs="Arial"/>
          <w:b/>
          <w:bCs/>
          <w:sz w:val="24"/>
          <w:szCs w:val="24"/>
        </w:rPr>
        <w:t>SECCIÓN SEXTA</w:t>
      </w:r>
    </w:p>
    <w:p w:rsidR="002E3AC9" w:rsidRPr="007A022D" w:rsidRDefault="002E3AC9" w:rsidP="002E3AC9">
      <w:pPr>
        <w:autoSpaceDE w:val="0"/>
        <w:autoSpaceDN w:val="0"/>
        <w:adjustRightInd w:val="0"/>
        <w:spacing w:before="120" w:after="120" w:line="240" w:lineRule="auto"/>
        <w:ind w:left="851" w:right="851"/>
        <w:jc w:val="center"/>
        <w:rPr>
          <w:rFonts w:ascii="Arial" w:hAnsi="Arial" w:cs="Arial"/>
          <w:b/>
          <w:bCs/>
          <w:sz w:val="24"/>
          <w:szCs w:val="24"/>
        </w:rPr>
      </w:pPr>
      <w:r w:rsidRPr="007A022D">
        <w:rPr>
          <w:rFonts w:ascii="Arial" w:hAnsi="Arial" w:cs="Arial"/>
          <w:b/>
          <w:bCs/>
          <w:sz w:val="24"/>
          <w:szCs w:val="24"/>
        </w:rPr>
        <w:t>De los servicios de sanidad</w:t>
      </w:r>
    </w:p>
    <w:p w:rsidR="002E3AC9" w:rsidRPr="007A022D" w:rsidRDefault="002E3AC9" w:rsidP="002E3AC9">
      <w:pPr>
        <w:autoSpaceDE w:val="0"/>
        <w:autoSpaceDN w:val="0"/>
        <w:adjustRightInd w:val="0"/>
        <w:spacing w:before="120" w:after="120" w:line="240" w:lineRule="auto"/>
        <w:ind w:left="851" w:right="851" w:firstLine="567"/>
        <w:jc w:val="both"/>
        <w:rPr>
          <w:rFonts w:ascii="Arial" w:hAnsi="Arial" w:cs="Arial"/>
          <w:sz w:val="24"/>
          <w:szCs w:val="24"/>
        </w:rPr>
      </w:pPr>
      <w:r w:rsidRPr="007A022D">
        <w:rPr>
          <w:rFonts w:ascii="Arial" w:hAnsi="Arial" w:cs="Arial"/>
          <w:sz w:val="24"/>
          <w:szCs w:val="24"/>
        </w:rPr>
        <w:t>Artículo 67. Las personas físicas o jurídicas que requieran de los servicios de sanidad que se mencionan en este artículo, pagarán los derechos correspondientes, conforme a las siguientes:</w:t>
      </w:r>
    </w:p>
    <w:p w:rsidR="002E3AC9" w:rsidRPr="007A022D" w:rsidRDefault="002E3AC9" w:rsidP="002E3AC9">
      <w:pPr>
        <w:autoSpaceDE w:val="0"/>
        <w:autoSpaceDN w:val="0"/>
        <w:adjustRightInd w:val="0"/>
        <w:spacing w:before="120" w:after="120" w:line="240" w:lineRule="auto"/>
        <w:ind w:left="851" w:right="851"/>
        <w:jc w:val="both"/>
        <w:outlineLvl w:val="0"/>
        <w:rPr>
          <w:rFonts w:ascii="Arial" w:hAnsi="Arial" w:cs="Arial"/>
          <w:sz w:val="24"/>
          <w:szCs w:val="24"/>
        </w:rPr>
      </w:pPr>
      <w:r w:rsidRPr="007A022D">
        <w:rPr>
          <w:rFonts w:ascii="Arial" w:hAnsi="Arial" w:cs="Arial"/>
          <w:sz w:val="24"/>
          <w:szCs w:val="24"/>
        </w:rPr>
        <w:t>CUOTAS</w:t>
      </w:r>
    </w:p>
    <w:p w:rsidR="002E3AC9" w:rsidRPr="007A022D" w:rsidRDefault="002E3AC9" w:rsidP="002E3AC9">
      <w:pPr>
        <w:autoSpaceDE w:val="0"/>
        <w:autoSpaceDN w:val="0"/>
        <w:adjustRightInd w:val="0"/>
        <w:spacing w:before="120" w:after="120" w:line="240" w:lineRule="auto"/>
        <w:ind w:left="851" w:right="851" w:firstLine="567"/>
        <w:jc w:val="both"/>
        <w:rPr>
          <w:rFonts w:ascii="Arial" w:hAnsi="Arial" w:cs="Arial"/>
          <w:sz w:val="24"/>
          <w:szCs w:val="24"/>
        </w:rPr>
      </w:pPr>
      <w:r w:rsidRPr="007A022D">
        <w:rPr>
          <w:rFonts w:ascii="Arial" w:hAnsi="Arial" w:cs="Arial"/>
          <w:sz w:val="24"/>
          <w:szCs w:val="24"/>
        </w:rPr>
        <w:t>I. Inhumaciones y re inhumaciones e introducción de cenizas, para cada una:</w:t>
      </w:r>
    </w:p>
    <w:p w:rsidR="002E3AC9" w:rsidRPr="007A022D" w:rsidRDefault="002E3AC9" w:rsidP="002E3AC9">
      <w:pPr>
        <w:autoSpaceDE w:val="0"/>
        <w:autoSpaceDN w:val="0"/>
        <w:adjustRightInd w:val="0"/>
        <w:spacing w:before="120" w:after="120" w:line="240" w:lineRule="auto"/>
        <w:ind w:left="851" w:right="851"/>
        <w:jc w:val="both"/>
        <w:rPr>
          <w:rFonts w:ascii="Arial" w:hAnsi="Arial" w:cs="Arial"/>
          <w:sz w:val="24"/>
          <w:szCs w:val="24"/>
        </w:rPr>
      </w:pPr>
      <w:r w:rsidRPr="007A022D">
        <w:rPr>
          <w:rFonts w:ascii="Arial" w:hAnsi="Arial" w:cs="Arial"/>
          <w:sz w:val="24"/>
          <w:szCs w:val="24"/>
        </w:rPr>
        <w:t>a) En cementerios Municipales:</w:t>
      </w:r>
    </w:p>
    <w:p w:rsidR="002E3AC9" w:rsidRPr="007A022D" w:rsidRDefault="002E3AC9" w:rsidP="002E3AC9">
      <w:pPr>
        <w:tabs>
          <w:tab w:val="decimal" w:pos="7938"/>
        </w:tabs>
        <w:autoSpaceDE w:val="0"/>
        <w:autoSpaceDN w:val="0"/>
        <w:adjustRightInd w:val="0"/>
        <w:spacing w:before="120" w:after="120" w:line="240" w:lineRule="auto"/>
        <w:ind w:left="851" w:right="851" w:hanging="284"/>
        <w:jc w:val="both"/>
        <w:rPr>
          <w:rFonts w:ascii="Arial" w:hAnsi="Arial" w:cs="Arial"/>
          <w:sz w:val="24"/>
          <w:szCs w:val="24"/>
        </w:rPr>
      </w:pPr>
      <w:r w:rsidRPr="007A022D">
        <w:rPr>
          <w:rFonts w:ascii="Arial" w:hAnsi="Arial" w:cs="Arial"/>
          <w:sz w:val="24"/>
          <w:szCs w:val="24"/>
        </w:rPr>
        <w:tab/>
      </w:r>
      <w:r w:rsidRPr="007232D7">
        <w:rPr>
          <w:rFonts w:ascii="Arial" w:hAnsi="Arial" w:cs="Arial"/>
          <w:szCs w:val="24"/>
        </w:rPr>
        <w:t xml:space="preserve">1. En primera y segunda clase:    </w:t>
      </w:r>
      <w:r w:rsidR="007232D7">
        <w:rPr>
          <w:rFonts w:ascii="Arial" w:hAnsi="Arial" w:cs="Arial"/>
          <w:szCs w:val="24"/>
        </w:rPr>
        <w:t xml:space="preserve">                           </w:t>
      </w:r>
      <w:r w:rsidRPr="007232D7">
        <w:rPr>
          <w:rFonts w:ascii="Arial" w:hAnsi="Arial" w:cs="Arial"/>
          <w:szCs w:val="24"/>
        </w:rPr>
        <w:t xml:space="preserve">       $ 394.00</w:t>
      </w:r>
    </w:p>
    <w:p w:rsidR="002E3AC9" w:rsidRPr="007A022D" w:rsidRDefault="002E3AC9" w:rsidP="002E3AC9">
      <w:pPr>
        <w:autoSpaceDE w:val="0"/>
        <w:autoSpaceDN w:val="0"/>
        <w:adjustRightInd w:val="0"/>
        <w:spacing w:before="120" w:after="120" w:line="240" w:lineRule="auto"/>
        <w:jc w:val="both"/>
        <w:rPr>
          <w:rFonts w:ascii="Arial" w:hAnsi="Arial" w:cs="Arial"/>
          <w:sz w:val="24"/>
          <w:szCs w:val="24"/>
        </w:rPr>
      </w:pPr>
    </w:p>
    <w:p w:rsidR="002E3AC9" w:rsidRPr="007A022D" w:rsidRDefault="002E3AC9" w:rsidP="002E3AC9">
      <w:pPr>
        <w:autoSpaceDE w:val="0"/>
        <w:autoSpaceDN w:val="0"/>
        <w:adjustRightInd w:val="0"/>
        <w:spacing w:before="120" w:after="120" w:line="240" w:lineRule="auto"/>
        <w:ind w:left="851" w:right="851"/>
        <w:jc w:val="center"/>
        <w:outlineLvl w:val="0"/>
        <w:rPr>
          <w:rFonts w:ascii="Arial" w:hAnsi="Arial" w:cs="Arial"/>
          <w:b/>
          <w:bCs/>
          <w:sz w:val="24"/>
          <w:szCs w:val="24"/>
        </w:rPr>
      </w:pPr>
      <w:r w:rsidRPr="007A022D">
        <w:rPr>
          <w:rFonts w:ascii="Arial" w:hAnsi="Arial" w:cs="Arial"/>
          <w:b/>
          <w:bCs/>
          <w:sz w:val="24"/>
          <w:szCs w:val="24"/>
        </w:rPr>
        <w:t>SECCIÓN NOVENA</w:t>
      </w:r>
    </w:p>
    <w:p w:rsidR="002E3AC9" w:rsidRPr="007A022D" w:rsidRDefault="002E3AC9" w:rsidP="002E3AC9">
      <w:pPr>
        <w:autoSpaceDE w:val="0"/>
        <w:autoSpaceDN w:val="0"/>
        <w:adjustRightInd w:val="0"/>
        <w:spacing w:before="120" w:after="120" w:line="240" w:lineRule="auto"/>
        <w:ind w:left="851" w:right="851"/>
        <w:jc w:val="center"/>
        <w:rPr>
          <w:rFonts w:ascii="Arial" w:hAnsi="Arial" w:cs="Arial"/>
          <w:b/>
          <w:bCs/>
          <w:sz w:val="24"/>
          <w:szCs w:val="24"/>
        </w:rPr>
      </w:pPr>
      <w:r w:rsidRPr="007A022D">
        <w:rPr>
          <w:rFonts w:ascii="Arial" w:hAnsi="Arial" w:cs="Arial"/>
          <w:b/>
          <w:bCs/>
          <w:sz w:val="24"/>
          <w:szCs w:val="24"/>
        </w:rPr>
        <w:t>Por los servicios que preste el Registro Civil</w:t>
      </w:r>
    </w:p>
    <w:p w:rsidR="002E3AC9" w:rsidRPr="007A022D" w:rsidRDefault="002E3AC9" w:rsidP="002E3AC9">
      <w:pPr>
        <w:autoSpaceDE w:val="0"/>
        <w:autoSpaceDN w:val="0"/>
        <w:adjustRightInd w:val="0"/>
        <w:spacing w:before="120" w:after="120" w:line="240" w:lineRule="auto"/>
        <w:ind w:left="851" w:right="851" w:firstLine="567"/>
        <w:jc w:val="both"/>
        <w:rPr>
          <w:rFonts w:ascii="Arial" w:hAnsi="Arial" w:cs="Arial"/>
          <w:sz w:val="24"/>
          <w:szCs w:val="24"/>
        </w:rPr>
      </w:pPr>
      <w:r w:rsidRPr="007A022D">
        <w:rPr>
          <w:rFonts w:ascii="Arial" w:hAnsi="Arial" w:cs="Arial"/>
          <w:sz w:val="24"/>
          <w:szCs w:val="24"/>
        </w:rPr>
        <w:t>Artículo 70. Las personas físicas o jurídicas que requieran los servicios del Registro Civil, pagarán los derechos correspondientes conforme a las siguientes:</w:t>
      </w:r>
    </w:p>
    <w:p w:rsidR="002E3AC9" w:rsidRPr="007A022D" w:rsidRDefault="002E3AC9" w:rsidP="002E3AC9">
      <w:pPr>
        <w:autoSpaceDE w:val="0"/>
        <w:autoSpaceDN w:val="0"/>
        <w:adjustRightInd w:val="0"/>
        <w:spacing w:before="120" w:after="120" w:line="240" w:lineRule="auto"/>
        <w:ind w:left="851" w:right="851"/>
        <w:jc w:val="both"/>
        <w:outlineLvl w:val="0"/>
        <w:rPr>
          <w:rFonts w:ascii="Arial" w:hAnsi="Arial" w:cs="Arial"/>
          <w:sz w:val="24"/>
          <w:szCs w:val="24"/>
        </w:rPr>
      </w:pPr>
      <w:r w:rsidRPr="007A022D">
        <w:rPr>
          <w:rFonts w:ascii="Arial" w:hAnsi="Arial" w:cs="Arial"/>
          <w:sz w:val="24"/>
          <w:szCs w:val="24"/>
        </w:rPr>
        <w:t>CUOTAS</w:t>
      </w:r>
    </w:p>
    <w:p w:rsidR="002E3AC9" w:rsidRPr="007A022D" w:rsidRDefault="002E3AC9" w:rsidP="002E3AC9">
      <w:pPr>
        <w:autoSpaceDE w:val="0"/>
        <w:autoSpaceDN w:val="0"/>
        <w:adjustRightInd w:val="0"/>
        <w:spacing w:before="120" w:after="120" w:line="240" w:lineRule="auto"/>
        <w:ind w:left="851" w:right="851" w:firstLine="567"/>
        <w:jc w:val="both"/>
        <w:rPr>
          <w:rFonts w:ascii="Arial" w:hAnsi="Arial" w:cs="Arial"/>
          <w:sz w:val="24"/>
          <w:szCs w:val="24"/>
        </w:rPr>
      </w:pPr>
      <w:r w:rsidRPr="007A022D">
        <w:rPr>
          <w:rFonts w:ascii="Arial" w:hAnsi="Arial" w:cs="Arial"/>
          <w:sz w:val="24"/>
          <w:szCs w:val="24"/>
        </w:rPr>
        <w:t>I. En días y horas hábiles:</w:t>
      </w:r>
    </w:p>
    <w:p w:rsidR="002E3AC9" w:rsidRPr="007A022D" w:rsidRDefault="002E3AC9" w:rsidP="002E3AC9">
      <w:pPr>
        <w:autoSpaceDE w:val="0"/>
        <w:autoSpaceDN w:val="0"/>
        <w:adjustRightInd w:val="0"/>
        <w:spacing w:before="120" w:after="120" w:line="240" w:lineRule="auto"/>
        <w:ind w:left="851" w:right="851"/>
        <w:jc w:val="both"/>
        <w:rPr>
          <w:rFonts w:ascii="Arial" w:hAnsi="Arial" w:cs="Arial"/>
          <w:sz w:val="24"/>
          <w:szCs w:val="24"/>
        </w:rPr>
      </w:pPr>
      <w:r w:rsidRPr="007A022D">
        <w:rPr>
          <w:rFonts w:ascii="Arial" w:hAnsi="Arial" w:cs="Arial"/>
          <w:sz w:val="24"/>
          <w:szCs w:val="24"/>
        </w:rPr>
        <w:t>a) Matrimonios:</w:t>
      </w:r>
    </w:p>
    <w:p w:rsidR="002E3AC9" w:rsidRPr="007232D7" w:rsidRDefault="002E3AC9" w:rsidP="002E3AC9">
      <w:pPr>
        <w:tabs>
          <w:tab w:val="decimal" w:pos="7938"/>
        </w:tabs>
        <w:autoSpaceDE w:val="0"/>
        <w:autoSpaceDN w:val="0"/>
        <w:adjustRightInd w:val="0"/>
        <w:spacing w:before="120" w:after="120" w:line="240" w:lineRule="auto"/>
        <w:ind w:left="851" w:right="851" w:hanging="284"/>
        <w:jc w:val="both"/>
        <w:rPr>
          <w:rFonts w:ascii="Arial" w:hAnsi="Arial" w:cs="Arial"/>
          <w:szCs w:val="24"/>
        </w:rPr>
      </w:pPr>
      <w:r w:rsidRPr="007A022D">
        <w:rPr>
          <w:rFonts w:ascii="Arial" w:hAnsi="Arial" w:cs="Arial"/>
          <w:sz w:val="24"/>
          <w:szCs w:val="24"/>
        </w:rPr>
        <w:tab/>
      </w:r>
      <w:r w:rsidRPr="007232D7">
        <w:rPr>
          <w:rFonts w:ascii="Arial" w:hAnsi="Arial" w:cs="Arial"/>
          <w:szCs w:val="24"/>
        </w:rPr>
        <w:t>1. Matrimonios en Oficina ante</w:t>
      </w:r>
      <w:r w:rsidR="007232D7">
        <w:rPr>
          <w:rFonts w:ascii="Arial" w:hAnsi="Arial" w:cs="Arial"/>
          <w:szCs w:val="24"/>
        </w:rPr>
        <w:t xml:space="preserve">s de las 3:00pm:           </w:t>
      </w:r>
      <w:r w:rsidRPr="007232D7">
        <w:rPr>
          <w:rFonts w:ascii="Arial" w:hAnsi="Arial" w:cs="Arial"/>
          <w:szCs w:val="24"/>
        </w:rPr>
        <w:t xml:space="preserve"> $ 105.00</w:t>
      </w:r>
    </w:p>
    <w:p w:rsidR="002E3AC9" w:rsidRPr="007232D7" w:rsidRDefault="002E3AC9" w:rsidP="002E3AC9">
      <w:pPr>
        <w:tabs>
          <w:tab w:val="decimal" w:pos="7938"/>
        </w:tabs>
        <w:autoSpaceDE w:val="0"/>
        <w:autoSpaceDN w:val="0"/>
        <w:adjustRightInd w:val="0"/>
        <w:spacing w:before="120" w:after="120" w:line="240" w:lineRule="auto"/>
        <w:ind w:left="851" w:right="851" w:hanging="284"/>
        <w:jc w:val="both"/>
        <w:rPr>
          <w:rFonts w:ascii="Arial" w:hAnsi="Arial" w:cs="Arial"/>
          <w:szCs w:val="24"/>
        </w:rPr>
      </w:pPr>
      <w:r w:rsidRPr="007232D7">
        <w:rPr>
          <w:rFonts w:ascii="Arial" w:hAnsi="Arial" w:cs="Arial"/>
          <w:szCs w:val="24"/>
        </w:rPr>
        <w:tab/>
        <w:t>2. Matrimonios en Oficina después de las 3:0</w:t>
      </w:r>
      <w:r w:rsidR="007232D7">
        <w:rPr>
          <w:rFonts w:ascii="Arial" w:hAnsi="Arial" w:cs="Arial"/>
          <w:szCs w:val="24"/>
        </w:rPr>
        <w:t xml:space="preserve">0pm: </w:t>
      </w:r>
      <w:r w:rsidRPr="007232D7">
        <w:rPr>
          <w:rFonts w:ascii="Arial" w:hAnsi="Arial" w:cs="Arial"/>
          <w:szCs w:val="24"/>
        </w:rPr>
        <w:t xml:space="preserve">      $ 357.00</w:t>
      </w:r>
    </w:p>
    <w:p w:rsidR="002E3AC9" w:rsidRPr="007232D7" w:rsidRDefault="002E3AC9" w:rsidP="002E3AC9">
      <w:pPr>
        <w:tabs>
          <w:tab w:val="decimal" w:pos="7938"/>
        </w:tabs>
        <w:autoSpaceDE w:val="0"/>
        <w:autoSpaceDN w:val="0"/>
        <w:adjustRightInd w:val="0"/>
        <w:spacing w:before="120" w:after="120" w:line="240" w:lineRule="auto"/>
        <w:ind w:left="851" w:right="851" w:hanging="284"/>
        <w:jc w:val="both"/>
        <w:rPr>
          <w:rFonts w:ascii="Arial" w:hAnsi="Arial" w:cs="Arial"/>
          <w:szCs w:val="24"/>
        </w:rPr>
      </w:pPr>
      <w:r w:rsidRPr="007232D7">
        <w:rPr>
          <w:rFonts w:ascii="Arial" w:hAnsi="Arial" w:cs="Arial"/>
          <w:szCs w:val="24"/>
        </w:rPr>
        <w:tab/>
        <w:t>3. Matrimonios a Domicilio:</w:t>
      </w:r>
      <w:r w:rsidR="007232D7">
        <w:rPr>
          <w:rFonts w:ascii="Arial" w:hAnsi="Arial" w:cs="Arial"/>
          <w:szCs w:val="24"/>
        </w:rPr>
        <w:t xml:space="preserve">                           </w:t>
      </w:r>
      <w:r w:rsidRPr="007232D7">
        <w:rPr>
          <w:rFonts w:ascii="Arial" w:hAnsi="Arial" w:cs="Arial"/>
          <w:szCs w:val="24"/>
        </w:rPr>
        <w:t xml:space="preserve">                 $ 919.00</w:t>
      </w:r>
    </w:p>
    <w:p w:rsidR="002E3AC9" w:rsidRPr="007232D7" w:rsidRDefault="002E3AC9" w:rsidP="002E3AC9">
      <w:pPr>
        <w:autoSpaceDE w:val="0"/>
        <w:autoSpaceDN w:val="0"/>
        <w:adjustRightInd w:val="0"/>
        <w:spacing w:before="120" w:after="120" w:line="240" w:lineRule="auto"/>
        <w:ind w:left="851" w:right="851" w:firstLine="567"/>
        <w:jc w:val="both"/>
        <w:rPr>
          <w:rFonts w:ascii="Arial" w:hAnsi="Arial" w:cs="Arial"/>
          <w:szCs w:val="24"/>
        </w:rPr>
      </w:pPr>
      <w:r w:rsidRPr="007232D7">
        <w:rPr>
          <w:rFonts w:ascii="Arial" w:hAnsi="Arial" w:cs="Arial"/>
          <w:szCs w:val="24"/>
        </w:rPr>
        <w:t>II. En días y horas inhábiles:</w:t>
      </w:r>
    </w:p>
    <w:p w:rsidR="002E3AC9" w:rsidRPr="007232D7" w:rsidRDefault="002E3AC9" w:rsidP="002E3AC9">
      <w:pPr>
        <w:tabs>
          <w:tab w:val="decimal" w:pos="7938"/>
        </w:tabs>
        <w:autoSpaceDE w:val="0"/>
        <w:autoSpaceDN w:val="0"/>
        <w:adjustRightInd w:val="0"/>
        <w:spacing w:before="120" w:after="120" w:line="240" w:lineRule="auto"/>
        <w:ind w:left="851" w:right="851" w:hanging="283"/>
        <w:jc w:val="both"/>
        <w:rPr>
          <w:rFonts w:ascii="Arial" w:hAnsi="Arial" w:cs="Arial"/>
          <w:szCs w:val="24"/>
        </w:rPr>
      </w:pPr>
      <w:r w:rsidRPr="007232D7">
        <w:rPr>
          <w:rFonts w:ascii="Arial" w:hAnsi="Arial" w:cs="Arial"/>
          <w:szCs w:val="24"/>
        </w:rPr>
        <w:tab/>
        <w:t>a) Matrimonios en of</w:t>
      </w:r>
      <w:r w:rsidR="007232D7">
        <w:rPr>
          <w:rFonts w:ascii="Arial" w:hAnsi="Arial" w:cs="Arial"/>
          <w:szCs w:val="24"/>
        </w:rPr>
        <w:t xml:space="preserve">icina:                </w:t>
      </w:r>
      <w:r w:rsidRPr="007232D7">
        <w:rPr>
          <w:rFonts w:ascii="Arial" w:hAnsi="Arial" w:cs="Arial"/>
          <w:szCs w:val="24"/>
        </w:rPr>
        <w:t xml:space="preserve">                              $ 595.00</w:t>
      </w:r>
    </w:p>
    <w:p w:rsidR="002E3AC9" w:rsidRPr="007232D7" w:rsidRDefault="002E3AC9" w:rsidP="002E3AC9">
      <w:pPr>
        <w:tabs>
          <w:tab w:val="decimal" w:pos="7938"/>
        </w:tabs>
        <w:autoSpaceDE w:val="0"/>
        <w:autoSpaceDN w:val="0"/>
        <w:adjustRightInd w:val="0"/>
        <w:spacing w:before="120" w:after="120" w:line="240" w:lineRule="auto"/>
        <w:ind w:left="851" w:right="851" w:hanging="283"/>
        <w:jc w:val="both"/>
        <w:rPr>
          <w:rFonts w:ascii="Arial" w:hAnsi="Arial" w:cs="Arial"/>
          <w:szCs w:val="24"/>
        </w:rPr>
      </w:pPr>
      <w:r w:rsidRPr="007232D7">
        <w:rPr>
          <w:rFonts w:ascii="Arial" w:hAnsi="Arial" w:cs="Arial"/>
          <w:szCs w:val="24"/>
        </w:rPr>
        <w:tab/>
        <w:t>b) Matrimonios a dom</w:t>
      </w:r>
      <w:r w:rsidR="007232D7">
        <w:rPr>
          <w:rFonts w:ascii="Arial" w:hAnsi="Arial" w:cs="Arial"/>
          <w:szCs w:val="24"/>
        </w:rPr>
        <w:t xml:space="preserve">icilio:   </w:t>
      </w:r>
      <w:r w:rsidRPr="007232D7">
        <w:rPr>
          <w:rFonts w:ascii="Arial" w:hAnsi="Arial" w:cs="Arial"/>
          <w:szCs w:val="24"/>
        </w:rPr>
        <w:t xml:space="preserve">                                       $ 1,687.00</w:t>
      </w:r>
    </w:p>
    <w:p w:rsidR="002E3AC9" w:rsidRPr="007232D7" w:rsidRDefault="002E3AC9" w:rsidP="002E3AC9">
      <w:pPr>
        <w:tabs>
          <w:tab w:val="decimal" w:pos="7938"/>
        </w:tabs>
        <w:autoSpaceDE w:val="0"/>
        <w:autoSpaceDN w:val="0"/>
        <w:adjustRightInd w:val="0"/>
        <w:spacing w:before="120" w:after="120" w:line="240" w:lineRule="auto"/>
        <w:ind w:left="851" w:right="851" w:hanging="283"/>
        <w:jc w:val="both"/>
        <w:rPr>
          <w:rFonts w:ascii="Arial" w:hAnsi="Arial" w:cs="Arial"/>
          <w:szCs w:val="24"/>
        </w:rPr>
      </w:pPr>
      <w:r w:rsidRPr="007232D7">
        <w:rPr>
          <w:rFonts w:ascii="Arial" w:hAnsi="Arial" w:cs="Arial"/>
          <w:szCs w:val="24"/>
        </w:rPr>
        <w:tab/>
        <w:t>c) En los demás, excepto d</w:t>
      </w:r>
      <w:r w:rsidR="007232D7">
        <w:rPr>
          <w:rFonts w:ascii="Arial" w:hAnsi="Arial" w:cs="Arial"/>
          <w:szCs w:val="24"/>
        </w:rPr>
        <w:t xml:space="preserve">efunciones cada uno:   </w:t>
      </w:r>
      <w:r w:rsidRPr="007232D7">
        <w:rPr>
          <w:rFonts w:ascii="Arial" w:hAnsi="Arial" w:cs="Arial"/>
          <w:szCs w:val="24"/>
        </w:rPr>
        <w:t xml:space="preserve">       $ 178.00</w:t>
      </w:r>
    </w:p>
    <w:p w:rsidR="002E3AC9" w:rsidRPr="007232D7" w:rsidRDefault="002E3AC9" w:rsidP="002E3AC9">
      <w:pPr>
        <w:autoSpaceDE w:val="0"/>
        <w:autoSpaceDN w:val="0"/>
        <w:adjustRightInd w:val="0"/>
        <w:spacing w:before="120" w:after="120" w:line="240" w:lineRule="auto"/>
        <w:ind w:left="851" w:right="851"/>
        <w:jc w:val="center"/>
        <w:outlineLvl w:val="0"/>
        <w:rPr>
          <w:rFonts w:ascii="Arial" w:hAnsi="Arial" w:cs="Arial"/>
          <w:b/>
          <w:bCs/>
          <w:szCs w:val="24"/>
        </w:rPr>
      </w:pPr>
    </w:p>
    <w:p w:rsidR="002E3AC9" w:rsidRPr="007A022D" w:rsidRDefault="002E3AC9" w:rsidP="002E3AC9">
      <w:pPr>
        <w:autoSpaceDE w:val="0"/>
        <w:autoSpaceDN w:val="0"/>
        <w:adjustRightInd w:val="0"/>
        <w:spacing w:before="120" w:after="120" w:line="240" w:lineRule="auto"/>
        <w:ind w:left="851" w:right="851"/>
        <w:jc w:val="center"/>
        <w:outlineLvl w:val="0"/>
        <w:rPr>
          <w:rFonts w:ascii="Arial" w:hAnsi="Arial" w:cs="Arial"/>
          <w:b/>
          <w:bCs/>
          <w:sz w:val="24"/>
          <w:szCs w:val="24"/>
        </w:rPr>
      </w:pPr>
      <w:r w:rsidRPr="007A022D">
        <w:rPr>
          <w:rFonts w:ascii="Arial" w:hAnsi="Arial" w:cs="Arial"/>
          <w:b/>
          <w:bCs/>
          <w:sz w:val="24"/>
          <w:szCs w:val="24"/>
        </w:rPr>
        <w:t>SECCIÓN DÉCIMA</w:t>
      </w:r>
    </w:p>
    <w:p w:rsidR="002E3AC9" w:rsidRPr="007A022D" w:rsidRDefault="002E3AC9" w:rsidP="002E3AC9">
      <w:pPr>
        <w:autoSpaceDE w:val="0"/>
        <w:autoSpaceDN w:val="0"/>
        <w:adjustRightInd w:val="0"/>
        <w:spacing w:before="120" w:after="120" w:line="240" w:lineRule="auto"/>
        <w:ind w:left="851" w:right="851"/>
        <w:jc w:val="center"/>
        <w:rPr>
          <w:rFonts w:ascii="Arial" w:hAnsi="Arial" w:cs="Arial"/>
          <w:b/>
          <w:bCs/>
          <w:sz w:val="24"/>
          <w:szCs w:val="24"/>
        </w:rPr>
      </w:pPr>
      <w:r w:rsidRPr="007A022D">
        <w:rPr>
          <w:rFonts w:ascii="Arial" w:hAnsi="Arial" w:cs="Arial"/>
          <w:b/>
          <w:bCs/>
          <w:sz w:val="24"/>
          <w:szCs w:val="24"/>
        </w:rPr>
        <w:t>Por la expedición de certificaciones</w:t>
      </w:r>
    </w:p>
    <w:p w:rsidR="002E3AC9" w:rsidRPr="007A022D" w:rsidRDefault="002E3AC9" w:rsidP="002E3AC9">
      <w:pPr>
        <w:autoSpaceDE w:val="0"/>
        <w:autoSpaceDN w:val="0"/>
        <w:adjustRightInd w:val="0"/>
        <w:spacing w:before="120" w:after="120" w:line="240" w:lineRule="auto"/>
        <w:ind w:left="851" w:right="851" w:firstLine="567"/>
        <w:jc w:val="both"/>
        <w:rPr>
          <w:rFonts w:ascii="Arial" w:hAnsi="Arial" w:cs="Arial"/>
          <w:sz w:val="24"/>
          <w:szCs w:val="24"/>
        </w:rPr>
      </w:pPr>
      <w:r w:rsidRPr="007A022D">
        <w:rPr>
          <w:rFonts w:ascii="Arial" w:hAnsi="Arial" w:cs="Arial"/>
          <w:sz w:val="24"/>
          <w:szCs w:val="24"/>
        </w:rPr>
        <w:t>Artículo 71. Las personas físicas y jurídicas que requieran certificaciones, pagarán, los Derechos correspondientes, conforme a las siguientes cuotas:</w:t>
      </w:r>
    </w:p>
    <w:p w:rsidR="002E3AC9" w:rsidRPr="007A022D" w:rsidRDefault="002E3AC9" w:rsidP="002E3AC9">
      <w:pPr>
        <w:autoSpaceDE w:val="0"/>
        <w:autoSpaceDN w:val="0"/>
        <w:adjustRightInd w:val="0"/>
        <w:spacing w:before="120" w:after="120" w:line="240" w:lineRule="auto"/>
        <w:ind w:left="851" w:right="851"/>
        <w:jc w:val="both"/>
        <w:outlineLvl w:val="0"/>
        <w:rPr>
          <w:rFonts w:ascii="Arial" w:hAnsi="Arial" w:cs="Arial"/>
          <w:sz w:val="24"/>
          <w:szCs w:val="24"/>
        </w:rPr>
      </w:pPr>
      <w:r w:rsidRPr="007A022D">
        <w:rPr>
          <w:rFonts w:ascii="Arial" w:hAnsi="Arial" w:cs="Arial"/>
          <w:sz w:val="24"/>
          <w:szCs w:val="24"/>
        </w:rPr>
        <w:t>CUOTAS</w:t>
      </w:r>
    </w:p>
    <w:p w:rsidR="002E3AC9" w:rsidRPr="007232D7" w:rsidRDefault="002E3AC9" w:rsidP="002E3AC9">
      <w:pPr>
        <w:tabs>
          <w:tab w:val="decimal" w:pos="7938"/>
        </w:tabs>
        <w:autoSpaceDE w:val="0"/>
        <w:autoSpaceDN w:val="0"/>
        <w:adjustRightInd w:val="0"/>
        <w:spacing w:before="120" w:after="120" w:line="240" w:lineRule="auto"/>
        <w:ind w:left="851" w:right="851" w:firstLine="567"/>
        <w:jc w:val="both"/>
        <w:outlineLvl w:val="0"/>
        <w:rPr>
          <w:rFonts w:ascii="Arial" w:hAnsi="Arial" w:cs="Arial"/>
          <w:szCs w:val="24"/>
        </w:rPr>
      </w:pPr>
      <w:r w:rsidRPr="007232D7">
        <w:rPr>
          <w:rFonts w:ascii="Arial" w:hAnsi="Arial" w:cs="Arial"/>
          <w:szCs w:val="24"/>
        </w:rPr>
        <w:t>I. Certificación de fir</w:t>
      </w:r>
      <w:r w:rsidR="007232D7">
        <w:rPr>
          <w:rFonts w:ascii="Arial" w:hAnsi="Arial" w:cs="Arial"/>
          <w:szCs w:val="24"/>
        </w:rPr>
        <w:t xml:space="preserve">mas, por cada una:            </w:t>
      </w:r>
      <w:r w:rsidRPr="007232D7">
        <w:rPr>
          <w:rFonts w:ascii="Arial" w:hAnsi="Arial" w:cs="Arial"/>
          <w:szCs w:val="24"/>
        </w:rPr>
        <w:t xml:space="preserve">     $ 35.00</w:t>
      </w:r>
    </w:p>
    <w:p w:rsidR="002E3AC9" w:rsidRPr="007232D7" w:rsidRDefault="002E3AC9" w:rsidP="002E3AC9">
      <w:pPr>
        <w:tabs>
          <w:tab w:val="decimal" w:pos="7938"/>
        </w:tabs>
        <w:autoSpaceDE w:val="0"/>
        <w:autoSpaceDN w:val="0"/>
        <w:adjustRightInd w:val="0"/>
        <w:spacing w:before="120" w:after="120" w:line="240" w:lineRule="auto"/>
        <w:ind w:left="851" w:right="851" w:firstLine="567"/>
        <w:jc w:val="both"/>
        <w:outlineLvl w:val="0"/>
        <w:rPr>
          <w:rFonts w:ascii="Arial" w:hAnsi="Arial" w:cs="Arial"/>
          <w:szCs w:val="24"/>
        </w:rPr>
      </w:pPr>
      <w:r w:rsidRPr="007232D7">
        <w:rPr>
          <w:rFonts w:ascii="Arial" w:hAnsi="Arial" w:cs="Arial"/>
          <w:szCs w:val="24"/>
        </w:rPr>
        <w:t xml:space="preserve">II. Expedición de certificados, certificaciones, constancias o </w:t>
      </w:r>
    </w:p>
    <w:p w:rsidR="002E3AC9" w:rsidRPr="007232D7" w:rsidRDefault="002E3AC9" w:rsidP="002E3AC9">
      <w:pPr>
        <w:tabs>
          <w:tab w:val="decimal" w:pos="7938"/>
        </w:tabs>
        <w:autoSpaceDE w:val="0"/>
        <w:autoSpaceDN w:val="0"/>
        <w:adjustRightInd w:val="0"/>
        <w:spacing w:before="120" w:after="120" w:line="240" w:lineRule="auto"/>
        <w:ind w:left="851" w:right="851"/>
        <w:jc w:val="both"/>
        <w:rPr>
          <w:rFonts w:ascii="Arial" w:hAnsi="Arial" w:cs="Arial"/>
          <w:szCs w:val="24"/>
        </w:rPr>
      </w:pPr>
      <w:r w:rsidRPr="007232D7">
        <w:rPr>
          <w:rFonts w:ascii="Arial" w:hAnsi="Arial" w:cs="Arial"/>
          <w:szCs w:val="24"/>
        </w:rPr>
        <w:t xml:space="preserve">copias certificadas, inclusive de actas y extractos del registro civil, por </w:t>
      </w:r>
    </w:p>
    <w:p w:rsidR="002E3AC9" w:rsidRPr="007232D7" w:rsidRDefault="002E3AC9" w:rsidP="002E3AC9">
      <w:pPr>
        <w:tabs>
          <w:tab w:val="decimal" w:pos="7938"/>
        </w:tabs>
        <w:autoSpaceDE w:val="0"/>
        <w:autoSpaceDN w:val="0"/>
        <w:adjustRightInd w:val="0"/>
        <w:spacing w:before="120" w:after="120" w:line="240" w:lineRule="auto"/>
        <w:ind w:left="851" w:right="851"/>
        <w:jc w:val="both"/>
        <w:rPr>
          <w:rFonts w:ascii="Arial" w:hAnsi="Arial" w:cs="Arial"/>
          <w:szCs w:val="24"/>
        </w:rPr>
      </w:pPr>
      <w:r w:rsidRPr="007232D7">
        <w:rPr>
          <w:rFonts w:ascii="Arial" w:hAnsi="Arial" w:cs="Arial"/>
          <w:szCs w:val="24"/>
        </w:rPr>
        <w:t xml:space="preserve">cada una:                           </w:t>
      </w:r>
      <w:r w:rsidR="007232D7">
        <w:rPr>
          <w:rFonts w:ascii="Arial" w:hAnsi="Arial" w:cs="Arial"/>
          <w:szCs w:val="24"/>
        </w:rPr>
        <w:t xml:space="preserve">                               </w:t>
      </w:r>
      <w:r w:rsidRPr="007232D7">
        <w:rPr>
          <w:rFonts w:ascii="Arial" w:hAnsi="Arial" w:cs="Arial"/>
          <w:szCs w:val="24"/>
        </w:rPr>
        <w:t xml:space="preserve">                $ 42.00</w:t>
      </w:r>
    </w:p>
    <w:p w:rsidR="002E3AC9" w:rsidRPr="007A022D" w:rsidRDefault="002E3AC9" w:rsidP="002E3AC9">
      <w:pPr>
        <w:rPr>
          <w:rFonts w:ascii="Arial" w:hAnsi="Arial" w:cs="Arial"/>
          <w:b/>
          <w:sz w:val="24"/>
          <w:szCs w:val="24"/>
        </w:rPr>
      </w:pPr>
    </w:p>
    <w:p w:rsidR="002E3AC9" w:rsidRPr="007A022D" w:rsidRDefault="002E3AC9" w:rsidP="002E3AC9">
      <w:pPr>
        <w:jc w:val="both"/>
        <w:rPr>
          <w:rFonts w:ascii="Arial" w:hAnsi="Arial" w:cs="Arial"/>
          <w:sz w:val="24"/>
          <w:szCs w:val="24"/>
        </w:rPr>
      </w:pPr>
      <w:r w:rsidRPr="007A022D">
        <w:rPr>
          <w:rFonts w:ascii="Arial" w:hAnsi="Arial" w:cs="Arial"/>
          <w:b/>
          <w:sz w:val="24"/>
          <w:szCs w:val="24"/>
        </w:rPr>
        <w:t xml:space="preserve">II.- </w:t>
      </w:r>
      <w:r w:rsidRPr="007A022D">
        <w:rPr>
          <w:rFonts w:ascii="Arial" w:hAnsi="Arial" w:cs="Arial"/>
          <w:sz w:val="24"/>
          <w:szCs w:val="24"/>
        </w:rPr>
        <w:t xml:space="preserve">El martes 07 de abril del 2020, fue publicado en el periódico oficial “El Estado de Jalisco”, tomo CCCXCVII, número 34, sección IV, acuerdo del Secretario de Salud del Estado de Jalisco, Fernando Petersen Aranguren, mediante el cual emitió los “Lineamientos para el manejo de cadáveres confirmados o sospechosos por COVID-19 en el Estado de Jalisco”, contemplando acciones específicas a realizar y que resultan de competencia municipal; siendo estos: </w:t>
      </w:r>
    </w:p>
    <w:p w:rsidR="002E3AC9" w:rsidRPr="007A022D" w:rsidRDefault="002E3AC9" w:rsidP="002E3AC9">
      <w:pPr>
        <w:spacing w:line="240" w:lineRule="auto"/>
        <w:ind w:left="851" w:right="851"/>
        <w:jc w:val="both"/>
        <w:rPr>
          <w:rFonts w:ascii="Arial" w:hAnsi="Arial" w:cs="Arial"/>
          <w:sz w:val="24"/>
          <w:szCs w:val="24"/>
        </w:rPr>
      </w:pPr>
      <w:r w:rsidRPr="007A022D">
        <w:rPr>
          <w:rFonts w:ascii="Arial" w:hAnsi="Arial" w:cs="Arial"/>
          <w:sz w:val="24"/>
          <w:szCs w:val="24"/>
        </w:rPr>
        <w:t xml:space="preserve">Punto número 5 denominado “Del destino final de los cadáveres” el inciso b) el cual refiere a que la </w:t>
      </w:r>
      <w:r w:rsidRPr="007A022D">
        <w:rPr>
          <w:rFonts w:ascii="Arial" w:hAnsi="Arial" w:cs="Arial"/>
          <w:b/>
          <w:sz w:val="24"/>
          <w:szCs w:val="24"/>
        </w:rPr>
        <w:t>inhumación o cremación deberá realizarse dentro de las 8 (ocho) horas posteriores a la certificación de la muerte</w:t>
      </w:r>
      <w:r w:rsidRPr="007A022D">
        <w:rPr>
          <w:rFonts w:ascii="Arial" w:hAnsi="Arial" w:cs="Arial"/>
          <w:sz w:val="24"/>
          <w:szCs w:val="24"/>
        </w:rPr>
        <w:t xml:space="preserve">, con independencia que se hubiere o no celebrado ceremonia fúnebre. </w:t>
      </w:r>
    </w:p>
    <w:p w:rsidR="002E3AC9" w:rsidRPr="007A022D" w:rsidRDefault="002E3AC9" w:rsidP="002E3AC9">
      <w:pPr>
        <w:spacing w:line="240" w:lineRule="auto"/>
        <w:ind w:left="851" w:right="851"/>
        <w:jc w:val="both"/>
        <w:rPr>
          <w:rFonts w:ascii="Arial" w:hAnsi="Arial" w:cs="Arial"/>
          <w:sz w:val="24"/>
          <w:szCs w:val="24"/>
        </w:rPr>
      </w:pPr>
      <w:r w:rsidRPr="007A022D">
        <w:rPr>
          <w:rFonts w:ascii="Arial" w:hAnsi="Arial" w:cs="Arial"/>
          <w:sz w:val="24"/>
          <w:szCs w:val="24"/>
        </w:rPr>
        <w:t xml:space="preserve">Punto número 6 denominado “De los cadáveres de personas no identificadas o no reclamadas”, el inciso c) dice que el </w:t>
      </w:r>
      <w:r w:rsidRPr="007A022D">
        <w:rPr>
          <w:rFonts w:ascii="Arial" w:hAnsi="Arial" w:cs="Arial"/>
          <w:b/>
          <w:sz w:val="24"/>
          <w:szCs w:val="24"/>
        </w:rPr>
        <w:t>cadáver será inhumano en un espacio individualizado</w:t>
      </w:r>
      <w:r w:rsidRPr="007A022D">
        <w:rPr>
          <w:rFonts w:ascii="Arial" w:hAnsi="Arial" w:cs="Arial"/>
          <w:sz w:val="24"/>
          <w:szCs w:val="24"/>
        </w:rPr>
        <w:t xml:space="preserve">. </w:t>
      </w:r>
    </w:p>
    <w:p w:rsidR="002E3AC9" w:rsidRPr="007A022D" w:rsidRDefault="002E3AC9" w:rsidP="002E3AC9">
      <w:pPr>
        <w:jc w:val="both"/>
        <w:rPr>
          <w:rFonts w:ascii="Arial" w:hAnsi="Arial" w:cs="Arial"/>
          <w:sz w:val="24"/>
          <w:szCs w:val="24"/>
        </w:rPr>
      </w:pPr>
      <w:r w:rsidRPr="007A022D">
        <w:rPr>
          <w:rFonts w:ascii="Arial" w:hAnsi="Arial" w:cs="Arial"/>
          <w:sz w:val="24"/>
          <w:szCs w:val="24"/>
        </w:rPr>
        <w:t xml:space="preserve">De la lectura se puede advertir que ante </w:t>
      </w:r>
      <w:r w:rsidRPr="007A022D">
        <w:rPr>
          <w:rFonts w:ascii="Arial" w:hAnsi="Arial" w:cs="Arial"/>
          <w:b/>
          <w:sz w:val="24"/>
          <w:szCs w:val="24"/>
        </w:rPr>
        <w:t>la limitación de tiempo (8 horas) resulta necesaria una mayor agilidad en el trámite de disposición final de cadáver</w:t>
      </w:r>
      <w:r w:rsidRPr="007A022D">
        <w:rPr>
          <w:rFonts w:ascii="Arial" w:hAnsi="Arial" w:cs="Arial"/>
          <w:sz w:val="24"/>
          <w:szCs w:val="24"/>
        </w:rPr>
        <w:t xml:space="preserve">, lo cual implica que el gobierno municipal a través de las dependencias como lo son la Tesorería Municipal, el Registro Civil, y Cementerios, se les dote de un marco normativo adecuado para que se apoyen lo más posible a los familiares y a la diversas autoridades estatales que se encuentran involucradas en la disposición final. </w:t>
      </w:r>
    </w:p>
    <w:p w:rsidR="002E3AC9" w:rsidRPr="007A022D" w:rsidRDefault="002E3AC9" w:rsidP="002E3AC9">
      <w:pPr>
        <w:jc w:val="both"/>
        <w:rPr>
          <w:rFonts w:ascii="Arial" w:hAnsi="Arial" w:cs="Arial"/>
          <w:bCs/>
          <w:sz w:val="24"/>
          <w:szCs w:val="24"/>
        </w:rPr>
      </w:pPr>
      <w:r w:rsidRPr="007A022D">
        <w:rPr>
          <w:rFonts w:ascii="Arial" w:hAnsi="Arial" w:cs="Arial"/>
          <w:b/>
          <w:sz w:val="24"/>
          <w:szCs w:val="24"/>
        </w:rPr>
        <w:t>III.</w:t>
      </w:r>
      <w:r w:rsidRPr="007A022D">
        <w:rPr>
          <w:rFonts w:ascii="Arial" w:hAnsi="Arial" w:cs="Arial"/>
          <w:sz w:val="24"/>
          <w:szCs w:val="24"/>
        </w:rPr>
        <w:t>- Ésta administración pública municipal cuenta con el Consejo Municipal de Salud de San Pedro Tlaquepaque y el Consejo Municipal de Protección Civil del Municipio de San Pedro Tlaquepaque, quienes de forma conjunta tuvieron reunión el pasado 08 de abril del 2020; abordando el tema de la preparación para posibles eventos futuros, identificando la necesidad de</w:t>
      </w:r>
      <w:r w:rsidRPr="007A022D">
        <w:rPr>
          <w:rFonts w:ascii="Arial" w:hAnsi="Arial" w:cs="Arial"/>
          <w:bCs/>
          <w:sz w:val="24"/>
          <w:szCs w:val="24"/>
        </w:rPr>
        <w:t xml:space="preserve"> </w:t>
      </w:r>
      <w:r w:rsidRPr="007A022D">
        <w:rPr>
          <w:rFonts w:ascii="Arial" w:hAnsi="Arial" w:cs="Arial"/>
          <w:b/>
          <w:bCs/>
          <w:sz w:val="24"/>
          <w:szCs w:val="24"/>
        </w:rPr>
        <w:t>tener previsto el apoyo a familias que no cuenten con capacidad para enterrar a sus familiares, principalmente</w:t>
      </w:r>
      <w:r w:rsidRPr="007A022D">
        <w:rPr>
          <w:rFonts w:ascii="Arial" w:hAnsi="Arial" w:cs="Arial"/>
          <w:b/>
          <w:bCs/>
          <w:color w:val="FF0000"/>
          <w:sz w:val="24"/>
          <w:szCs w:val="24"/>
        </w:rPr>
        <w:t xml:space="preserve"> </w:t>
      </w:r>
      <w:r w:rsidRPr="007A022D">
        <w:rPr>
          <w:rFonts w:ascii="Arial" w:hAnsi="Arial" w:cs="Arial"/>
          <w:b/>
          <w:bCs/>
          <w:sz w:val="24"/>
          <w:szCs w:val="24"/>
        </w:rPr>
        <w:t>y derechos municipales ya sea para entierro</w:t>
      </w:r>
      <w:r w:rsidRPr="007A022D">
        <w:rPr>
          <w:rFonts w:ascii="Arial" w:hAnsi="Arial" w:cs="Arial"/>
          <w:bCs/>
          <w:sz w:val="24"/>
          <w:szCs w:val="24"/>
        </w:rPr>
        <w:t>, por lo que, en mi carácter de Presidenta Municipal instruí a la Tesorería Municipal que revise la factibilidad de destinar recursos para estos apoyos y en su caso se inicie en el momento oportuno la modificación presupuestal necesaria.</w:t>
      </w:r>
    </w:p>
    <w:p w:rsidR="002E3AC9" w:rsidRPr="007A022D" w:rsidRDefault="002E3AC9" w:rsidP="002E3AC9">
      <w:pPr>
        <w:jc w:val="both"/>
        <w:rPr>
          <w:rFonts w:ascii="Arial" w:hAnsi="Arial" w:cs="Arial"/>
          <w:bCs/>
          <w:sz w:val="24"/>
          <w:szCs w:val="24"/>
        </w:rPr>
      </w:pPr>
      <w:r w:rsidRPr="007A022D">
        <w:rPr>
          <w:rFonts w:ascii="Arial" w:hAnsi="Arial" w:cs="Arial"/>
          <w:b/>
          <w:bCs/>
          <w:sz w:val="24"/>
          <w:szCs w:val="24"/>
        </w:rPr>
        <w:t>IV.-</w:t>
      </w:r>
      <w:r w:rsidRPr="007A022D">
        <w:rPr>
          <w:rFonts w:ascii="Arial" w:hAnsi="Arial" w:cs="Arial"/>
          <w:bCs/>
          <w:sz w:val="24"/>
          <w:szCs w:val="24"/>
        </w:rPr>
        <w:t xml:space="preserve"> Parte de las estrategias implementadas a nivel federal, estatal y municipal, ha sido promover que las personas eviten realizar fuera de su casa actividades no prioritarias o esenciales; consecuencia de ello, la economía de las familias se ha visto afectada, sin embargo dicha medida se justifica ante la gravedad de la pandemia, como medida de contención y de prevención. Por ello es que con seguridad en nuestro municipio tendremos familias que se les dificultara económicamente cubrir el costo de los derechos para obtener el acta de defunción así como la inhumación y posiblemente algunas tampoco cuenten con lugar para sepultar o depositar los cuerpos de sus familiares. </w:t>
      </w:r>
    </w:p>
    <w:p w:rsidR="002E3AC9" w:rsidRPr="007A022D" w:rsidRDefault="002E3AC9" w:rsidP="002E3AC9">
      <w:pPr>
        <w:jc w:val="both"/>
        <w:rPr>
          <w:rFonts w:ascii="Arial" w:hAnsi="Arial" w:cs="Arial"/>
          <w:sz w:val="24"/>
          <w:szCs w:val="24"/>
        </w:rPr>
      </w:pPr>
      <w:r w:rsidRPr="007A022D">
        <w:rPr>
          <w:rFonts w:ascii="Arial" w:hAnsi="Arial" w:cs="Arial"/>
          <w:bCs/>
          <w:sz w:val="24"/>
          <w:szCs w:val="24"/>
        </w:rPr>
        <w:t xml:space="preserve"> </w:t>
      </w:r>
      <w:r w:rsidRPr="007A022D">
        <w:rPr>
          <w:rFonts w:ascii="Arial" w:hAnsi="Arial" w:cs="Arial"/>
          <w:b/>
          <w:sz w:val="24"/>
          <w:szCs w:val="24"/>
        </w:rPr>
        <w:t>V.-</w:t>
      </w:r>
      <w:r w:rsidRPr="007A022D">
        <w:rPr>
          <w:rFonts w:ascii="Arial" w:hAnsi="Arial" w:cs="Arial"/>
          <w:sz w:val="24"/>
          <w:szCs w:val="24"/>
        </w:rPr>
        <w:t xml:space="preserve"> Con base a lo anterior, es que resulta necesaria la presentación ante el Congreso del Estado de Jalisco,  la iniciativa de modificación a la Ley de Ingresos de San Pedro Tlaquepaque, Jalisco, con la finalidad de que establezca las excepciones de pago de derechos </w:t>
      </w:r>
      <w:r w:rsidRPr="007A022D">
        <w:rPr>
          <w:rFonts w:ascii="Arial" w:hAnsi="Arial" w:cs="Arial"/>
          <w:b/>
          <w:sz w:val="24"/>
          <w:szCs w:val="24"/>
        </w:rPr>
        <w:t>por concepto de la emisión de la primer acta de defunción, servicio municipal de inhumación y si en el caso de no contar con un lugar para sepultar o depositar  el cuerpo de su familiar, se exceptúe el del lote a temporalidad para inhumación o del gavetario para depositar los restos del fallecido, estos apoyos  siempre y cuando dicho servicio refiera a persona cuyo deceso fue a causa de la enfermedad conocida como COVID-19</w:t>
      </w:r>
      <w:r w:rsidRPr="007A022D">
        <w:rPr>
          <w:rFonts w:ascii="Arial" w:hAnsi="Arial" w:cs="Arial"/>
          <w:sz w:val="24"/>
          <w:szCs w:val="24"/>
        </w:rPr>
        <w:t>; dentro del ejercicio fiscal 2020,  así mismo, para dichos apoyos es necesario se emitan por parte de la Presidencia Municipal y a su consideración la  emisión de  los dictámenes de justificación por tratarse de familias de carecen de recursos para los citados pagos con los apoyos antes descritos.</w:t>
      </w:r>
    </w:p>
    <w:p w:rsidR="002E3AC9" w:rsidRPr="007A022D" w:rsidRDefault="002E3AC9" w:rsidP="002E3AC9">
      <w:pPr>
        <w:pStyle w:val="NormalWeb"/>
        <w:spacing w:before="0" w:beforeAutospacing="0" w:after="0" w:afterAutospacing="0" w:line="276" w:lineRule="auto"/>
        <w:ind w:firstLine="708"/>
        <w:jc w:val="both"/>
        <w:textAlignment w:val="baseline"/>
        <w:rPr>
          <w:rStyle w:val="Fuentedeprrafopredeter2"/>
          <w:rFonts w:ascii="Arial" w:eastAsiaTheme="minorEastAsia" w:hAnsi="Arial" w:cs="Arial"/>
        </w:rPr>
      </w:pPr>
      <w:r w:rsidRPr="007A022D">
        <w:rPr>
          <w:rFonts w:ascii="Arial" w:hAnsi="Arial" w:cs="Arial"/>
          <w:color w:val="222222"/>
        </w:rPr>
        <w:t xml:space="preserve">Por lo anteriormente </w:t>
      </w:r>
      <w:r w:rsidRPr="007A022D">
        <w:rPr>
          <w:rFonts w:ascii="Arial" w:hAnsi="Arial" w:cs="Arial"/>
        </w:rPr>
        <w:t xml:space="preserve">expuesto, se pone a consideración de este H. Cuerpo Edilicio </w:t>
      </w:r>
      <w:r w:rsidRPr="007A022D">
        <w:rPr>
          <w:rStyle w:val="Fuentedeprrafopredeter2"/>
          <w:rFonts w:ascii="Arial" w:eastAsiaTheme="minorEastAsia" w:hAnsi="Arial" w:cs="Arial"/>
        </w:rPr>
        <w:t>la</w:t>
      </w:r>
      <w:r w:rsidRPr="007A022D">
        <w:rPr>
          <w:rStyle w:val="Fuentedeprrafopredeter2"/>
          <w:rFonts w:ascii="Arial" w:eastAsia="Verdana" w:hAnsi="Arial" w:cs="Arial"/>
        </w:rPr>
        <w:t xml:space="preserve"> </w:t>
      </w:r>
      <w:r w:rsidRPr="007A022D">
        <w:rPr>
          <w:rStyle w:val="Fuentedeprrafopredeter2"/>
          <w:rFonts w:ascii="Arial" w:eastAsiaTheme="minorEastAsia" w:hAnsi="Arial" w:cs="Arial"/>
        </w:rPr>
        <w:t>aprobación</w:t>
      </w:r>
      <w:r w:rsidRPr="007A022D">
        <w:rPr>
          <w:rStyle w:val="Fuentedeprrafopredeter2"/>
          <w:rFonts w:ascii="Arial" w:eastAsia="Verdana" w:hAnsi="Arial" w:cs="Arial"/>
        </w:rPr>
        <w:t xml:space="preserve"> </w:t>
      </w:r>
      <w:r w:rsidRPr="007A022D">
        <w:rPr>
          <w:rStyle w:val="Fuentedeprrafopredeter2"/>
          <w:rFonts w:ascii="Arial" w:eastAsiaTheme="minorEastAsia" w:hAnsi="Arial" w:cs="Arial"/>
        </w:rPr>
        <w:t>del resolutivo a manera del siguiente</w:t>
      </w:r>
    </w:p>
    <w:p w:rsidR="002E3AC9" w:rsidRPr="007A022D" w:rsidRDefault="002E3AC9" w:rsidP="002E3AC9">
      <w:pPr>
        <w:pStyle w:val="Sinespaciado"/>
        <w:spacing w:line="276" w:lineRule="auto"/>
        <w:jc w:val="center"/>
        <w:rPr>
          <w:rFonts w:ascii="Arial" w:hAnsi="Arial" w:cs="Arial"/>
          <w:b/>
          <w:sz w:val="24"/>
          <w:szCs w:val="24"/>
        </w:rPr>
      </w:pPr>
    </w:p>
    <w:p w:rsidR="002E3AC9" w:rsidRPr="007A022D" w:rsidRDefault="002E3AC9" w:rsidP="002E3AC9">
      <w:pPr>
        <w:pStyle w:val="Sinespaciado"/>
        <w:spacing w:line="276" w:lineRule="auto"/>
        <w:jc w:val="center"/>
        <w:rPr>
          <w:rFonts w:ascii="Arial" w:hAnsi="Arial" w:cs="Arial"/>
          <w:b/>
          <w:sz w:val="24"/>
          <w:szCs w:val="24"/>
        </w:rPr>
      </w:pPr>
      <w:r w:rsidRPr="007A022D">
        <w:rPr>
          <w:rFonts w:ascii="Arial" w:hAnsi="Arial" w:cs="Arial"/>
          <w:b/>
          <w:sz w:val="24"/>
          <w:szCs w:val="24"/>
        </w:rPr>
        <w:t>ACUERDO:</w:t>
      </w:r>
    </w:p>
    <w:p w:rsidR="002E3AC9" w:rsidRPr="007A022D" w:rsidRDefault="002E3AC9" w:rsidP="002E3AC9">
      <w:pPr>
        <w:pStyle w:val="Sinespaciado"/>
        <w:spacing w:line="276" w:lineRule="auto"/>
        <w:jc w:val="center"/>
        <w:rPr>
          <w:rFonts w:ascii="Arial" w:hAnsi="Arial" w:cs="Arial"/>
          <w:b/>
          <w:sz w:val="24"/>
          <w:szCs w:val="24"/>
        </w:rPr>
      </w:pPr>
    </w:p>
    <w:p w:rsidR="002E3AC9" w:rsidRPr="007A022D" w:rsidRDefault="002E3AC9" w:rsidP="002E3AC9">
      <w:pPr>
        <w:ind w:firstLine="708"/>
        <w:jc w:val="both"/>
        <w:rPr>
          <w:rFonts w:ascii="Arial" w:hAnsi="Arial" w:cs="Arial"/>
          <w:b/>
          <w:sz w:val="24"/>
          <w:szCs w:val="24"/>
        </w:rPr>
      </w:pPr>
      <w:r w:rsidRPr="007A022D">
        <w:rPr>
          <w:rFonts w:ascii="Arial" w:hAnsi="Arial" w:cs="Arial"/>
          <w:b/>
          <w:sz w:val="24"/>
          <w:szCs w:val="24"/>
        </w:rPr>
        <w:t>ÚNICO.-</w:t>
      </w:r>
      <w:r w:rsidRPr="007A022D">
        <w:rPr>
          <w:rFonts w:ascii="Arial" w:hAnsi="Arial" w:cs="Arial"/>
          <w:sz w:val="24"/>
          <w:szCs w:val="24"/>
        </w:rPr>
        <w:t xml:space="preserve"> El Pleno del Ayuntamiento Constitucional del Municipio de San Pedro Tlaquepaque, Jalisco, aprueba y </w:t>
      </w:r>
      <w:r w:rsidRPr="007A022D">
        <w:rPr>
          <w:rFonts w:ascii="Arial" w:hAnsi="Arial" w:cs="Arial"/>
          <w:b/>
          <w:sz w:val="24"/>
          <w:szCs w:val="24"/>
        </w:rPr>
        <w:t>autoriza enviar al Congreso del Estado</w:t>
      </w:r>
      <w:r w:rsidRPr="007A022D">
        <w:rPr>
          <w:rFonts w:ascii="Arial" w:hAnsi="Arial" w:cs="Arial"/>
          <w:sz w:val="24"/>
          <w:szCs w:val="24"/>
        </w:rPr>
        <w:t xml:space="preserve"> de Jalisco, la </w:t>
      </w:r>
      <w:r w:rsidRPr="007A022D">
        <w:rPr>
          <w:rFonts w:ascii="Arial" w:hAnsi="Arial" w:cs="Arial"/>
          <w:b/>
          <w:sz w:val="24"/>
          <w:szCs w:val="24"/>
        </w:rPr>
        <w:t>propuesta de reforma</w:t>
      </w:r>
      <w:r w:rsidRPr="007A022D">
        <w:rPr>
          <w:rFonts w:ascii="Arial" w:hAnsi="Arial" w:cs="Arial"/>
          <w:sz w:val="24"/>
          <w:szCs w:val="24"/>
        </w:rPr>
        <w:t xml:space="preserve"> a la </w:t>
      </w:r>
      <w:r w:rsidRPr="007A022D">
        <w:rPr>
          <w:rFonts w:ascii="Arial" w:hAnsi="Arial" w:cs="Arial"/>
          <w:b/>
          <w:sz w:val="24"/>
          <w:szCs w:val="24"/>
        </w:rPr>
        <w:t>Ley de Ingresos del Municipio de San Pedro Tlaquepaque</w:t>
      </w:r>
      <w:r w:rsidRPr="007A022D">
        <w:rPr>
          <w:rFonts w:ascii="Arial" w:hAnsi="Arial" w:cs="Arial"/>
          <w:sz w:val="24"/>
          <w:szCs w:val="24"/>
        </w:rPr>
        <w:t xml:space="preserve">, </w:t>
      </w:r>
      <w:r w:rsidRPr="007A022D">
        <w:rPr>
          <w:rFonts w:ascii="Arial" w:hAnsi="Arial" w:cs="Arial"/>
          <w:b/>
          <w:sz w:val="24"/>
          <w:szCs w:val="24"/>
        </w:rPr>
        <w:t>para que se emita decreto</w:t>
      </w:r>
      <w:r w:rsidRPr="007A022D">
        <w:rPr>
          <w:rFonts w:ascii="Arial" w:hAnsi="Arial" w:cs="Arial"/>
          <w:sz w:val="24"/>
          <w:szCs w:val="24"/>
        </w:rPr>
        <w:t xml:space="preserve"> bajo el siguiente tenor</w:t>
      </w:r>
      <w:r w:rsidRPr="007A022D">
        <w:rPr>
          <w:rFonts w:ascii="Arial" w:hAnsi="Arial" w:cs="Arial"/>
          <w:b/>
          <w:sz w:val="24"/>
          <w:szCs w:val="24"/>
        </w:rPr>
        <w:t>:</w:t>
      </w:r>
    </w:p>
    <w:p w:rsidR="002E3AC9" w:rsidRPr="007A022D" w:rsidRDefault="002E3AC9" w:rsidP="002E3AC9">
      <w:pPr>
        <w:spacing w:line="240" w:lineRule="auto"/>
        <w:ind w:left="851" w:right="851"/>
        <w:jc w:val="both"/>
        <w:rPr>
          <w:rFonts w:ascii="Arial" w:hAnsi="Arial" w:cs="Arial"/>
          <w:sz w:val="24"/>
          <w:szCs w:val="24"/>
        </w:rPr>
      </w:pPr>
      <w:r w:rsidRPr="007A022D">
        <w:rPr>
          <w:rFonts w:ascii="Arial" w:hAnsi="Arial" w:cs="Arial"/>
          <w:b/>
          <w:sz w:val="24"/>
          <w:szCs w:val="24"/>
        </w:rPr>
        <w:t>PRIMERO</w:t>
      </w:r>
      <w:r w:rsidRPr="007A022D">
        <w:rPr>
          <w:rFonts w:ascii="Arial" w:hAnsi="Arial" w:cs="Arial"/>
          <w:sz w:val="24"/>
          <w:szCs w:val="24"/>
        </w:rPr>
        <w:t>.-  Se autoriza durante el periodo del ejercicio fiscal 2020,  exceptuar el pago derechos municipales por concepto de la emisión de la primer acta de defunción, servicio municipal de inhumación y si en el caso que los familiares de la persona fallecida no cuenten con un lugar para sepultar o depositar  el cuerpo de su familiar, se exceptúe cobro del lote a temporalidad para inhumación o del gavetario para depositar los restos del fallecido, estos apoyos  siempre y cuando dicho servicio refiera a persona cuyo deceso fue a causa de la enfermedad conocida como COVID-19, cuyas familias carezcan de recurso económicos para solventar los gastos.</w:t>
      </w:r>
    </w:p>
    <w:p w:rsidR="002E3AC9" w:rsidRPr="007A022D" w:rsidRDefault="002E3AC9" w:rsidP="002E3AC9">
      <w:pPr>
        <w:spacing w:line="240" w:lineRule="auto"/>
        <w:ind w:left="851" w:right="851"/>
        <w:jc w:val="both"/>
        <w:rPr>
          <w:rFonts w:ascii="Arial" w:hAnsi="Arial" w:cs="Arial"/>
          <w:sz w:val="24"/>
          <w:szCs w:val="24"/>
        </w:rPr>
      </w:pPr>
      <w:r w:rsidRPr="007A022D">
        <w:rPr>
          <w:rFonts w:ascii="Arial" w:hAnsi="Arial" w:cs="Arial"/>
          <w:b/>
          <w:sz w:val="24"/>
          <w:szCs w:val="24"/>
        </w:rPr>
        <w:t xml:space="preserve">SEGUNDO.- </w:t>
      </w:r>
      <w:r w:rsidRPr="007A022D">
        <w:rPr>
          <w:rFonts w:ascii="Arial" w:hAnsi="Arial" w:cs="Arial"/>
          <w:sz w:val="24"/>
          <w:szCs w:val="24"/>
        </w:rPr>
        <w:t>Se faculta a la Presidenta Municipal para delegar la facultad de emitir dictamen que contenga la justificación de tratarse de familias que no cuentan con la capacidad económica para solventar gastos inherentes a los servicios y derechos municipales propios del acta defunción, inhumación, o que los familiares de la persona fallecida a causa de la enfermedad conocida como COVID-19, no cuenten con un lugar para sepultar o depositar  el cuerpo de su familiar, se exceptúe cobro del lote a temporalidad para inhumación</w:t>
      </w:r>
    </w:p>
    <w:p w:rsidR="002E3AC9" w:rsidRPr="007A022D" w:rsidRDefault="002E3AC9" w:rsidP="002E3AC9">
      <w:pPr>
        <w:spacing w:line="240" w:lineRule="auto"/>
        <w:ind w:left="851" w:right="851"/>
        <w:jc w:val="both"/>
        <w:rPr>
          <w:rFonts w:ascii="Arial" w:hAnsi="Arial" w:cs="Arial"/>
          <w:sz w:val="24"/>
          <w:szCs w:val="24"/>
        </w:rPr>
      </w:pPr>
      <w:r w:rsidRPr="007A022D">
        <w:rPr>
          <w:rFonts w:ascii="Arial" w:hAnsi="Arial" w:cs="Arial"/>
          <w:b/>
          <w:sz w:val="24"/>
          <w:szCs w:val="24"/>
        </w:rPr>
        <w:t xml:space="preserve">TERCERO.- </w:t>
      </w:r>
      <w:r w:rsidRPr="007A022D">
        <w:rPr>
          <w:rFonts w:ascii="Arial" w:hAnsi="Arial" w:cs="Arial"/>
          <w:sz w:val="24"/>
          <w:szCs w:val="24"/>
        </w:rPr>
        <w:t>Se faculta al Tesorero Municipal a realizar las gestiones administrativas de aplicación respecto a los apoyos establecidos en el presente decreto.</w:t>
      </w:r>
    </w:p>
    <w:p w:rsidR="002E3AC9" w:rsidRPr="007A022D" w:rsidRDefault="002E3AC9" w:rsidP="002E3AC9">
      <w:pPr>
        <w:pStyle w:val="Sinespaciado"/>
        <w:spacing w:line="276" w:lineRule="auto"/>
        <w:jc w:val="center"/>
        <w:rPr>
          <w:rFonts w:ascii="Arial" w:hAnsi="Arial" w:cs="Arial"/>
          <w:sz w:val="24"/>
          <w:szCs w:val="24"/>
        </w:rPr>
      </w:pPr>
    </w:p>
    <w:p w:rsidR="002E3AC9" w:rsidRPr="007A022D" w:rsidRDefault="002E3AC9" w:rsidP="002E3AC9">
      <w:pPr>
        <w:pStyle w:val="Sinespaciado"/>
        <w:spacing w:line="276" w:lineRule="auto"/>
        <w:jc w:val="center"/>
        <w:rPr>
          <w:rFonts w:ascii="Arial" w:hAnsi="Arial" w:cs="Arial"/>
          <w:sz w:val="24"/>
          <w:szCs w:val="24"/>
        </w:rPr>
      </w:pPr>
      <w:r w:rsidRPr="007A022D">
        <w:rPr>
          <w:rFonts w:ascii="Arial" w:hAnsi="Arial" w:cs="Arial"/>
          <w:sz w:val="24"/>
          <w:szCs w:val="24"/>
        </w:rPr>
        <w:t>San Pedro Tlaquepaque, Jalisco, a la fecha de su presentación.</w:t>
      </w:r>
    </w:p>
    <w:p w:rsidR="002E3AC9" w:rsidRPr="007A022D" w:rsidRDefault="002E3AC9" w:rsidP="002E3AC9">
      <w:pPr>
        <w:spacing w:line="240" w:lineRule="auto"/>
        <w:ind w:left="851" w:right="851" w:firstLine="709"/>
        <w:jc w:val="both"/>
        <w:rPr>
          <w:rFonts w:ascii="Arial" w:hAnsi="Arial" w:cs="Arial"/>
          <w:sz w:val="24"/>
          <w:szCs w:val="24"/>
        </w:rPr>
      </w:pPr>
      <w:r w:rsidRPr="007A022D">
        <w:rPr>
          <w:rFonts w:ascii="Arial" w:hAnsi="Arial" w:cs="Arial"/>
          <w:b/>
          <w:sz w:val="24"/>
          <w:szCs w:val="24"/>
        </w:rPr>
        <w:tab/>
      </w:r>
      <w:r w:rsidRPr="007A022D">
        <w:rPr>
          <w:rFonts w:ascii="Arial" w:hAnsi="Arial" w:cs="Arial"/>
          <w:b/>
          <w:sz w:val="24"/>
          <w:szCs w:val="24"/>
        </w:rPr>
        <w:tab/>
      </w:r>
      <w:r w:rsidRPr="007A022D">
        <w:rPr>
          <w:rFonts w:ascii="Arial" w:hAnsi="Arial" w:cs="Arial"/>
          <w:sz w:val="24"/>
          <w:szCs w:val="24"/>
        </w:rPr>
        <w:t xml:space="preserve">A T E N T A M E N T E. </w:t>
      </w:r>
    </w:p>
    <w:p w:rsidR="007232D7" w:rsidRDefault="007232D7" w:rsidP="002E3AC9">
      <w:pPr>
        <w:pStyle w:val="Sinespaciado"/>
        <w:spacing w:line="276" w:lineRule="auto"/>
        <w:jc w:val="center"/>
        <w:rPr>
          <w:rFonts w:ascii="Arial" w:hAnsi="Arial" w:cs="Arial"/>
          <w:b/>
          <w:sz w:val="24"/>
          <w:szCs w:val="24"/>
        </w:rPr>
      </w:pPr>
    </w:p>
    <w:p w:rsidR="002E3AC9" w:rsidRPr="007A022D" w:rsidRDefault="002E3AC9" w:rsidP="002E3AC9">
      <w:pPr>
        <w:pStyle w:val="Sinespaciado"/>
        <w:spacing w:line="276" w:lineRule="auto"/>
        <w:jc w:val="center"/>
        <w:rPr>
          <w:rFonts w:ascii="Arial" w:hAnsi="Arial" w:cs="Arial"/>
          <w:b/>
          <w:sz w:val="24"/>
          <w:szCs w:val="24"/>
        </w:rPr>
      </w:pPr>
      <w:r w:rsidRPr="007A022D">
        <w:rPr>
          <w:rFonts w:ascii="Arial" w:hAnsi="Arial" w:cs="Arial"/>
          <w:b/>
          <w:sz w:val="24"/>
          <w:szCs w:val="24"/>
        </w:rPr>
        <w:t>C. María Elena Limón García.</w:t>
      </w:r>
    </w:p>
    <w:p w:rsidR="002E3AC9" w:rsidRPr="007A022D" w:rsidRDefault="002E3AC9" w:rsidP="002E3AC9">
      <w:pPr>
        <w:pStyle w:val="Sinespaciado"/>
        <w:spacing w:line="276" w:lineRule="auto"/>
        <w:jc w:val="center"/>
        <w:rPr>
          <w:rFonts w:ascii="Arial" w:hAnsi="Arial" w:cs="Arial"/>
          <w:b/>
          <w:sz w:val="24"/>
          <w:szCs w:val="24"/>
        </w:rPr>
      </w:pPr>
      <w:r w:rsidRPr="007A022D">
        <w:rPr>
          <w:rFonts w:ascii="Arial" w:hAnsi="Arial" w:cs="Arial"/>
          <w:b/>
          <w:sz w:val="24"/>
          <w:szCs w:val="24"/>
        </w:rPr>
        <w:t>Presidenta Municipal.</w:t>
      </w:r>
    </w:p>
    <w:p w:rsidR="00B116CF" w:rsidRPr="008F2F28" w:rsidRDefault="00765AFD" w:rsidP="00B116CF">
      <w:pPr>
        <w:jc w:val="both"/>
        <w:rPr>
          <w:rFonts w:ascii="Arial" w:hAnsi="Arial" w:cs="Arial"/>
          <w:sz w:val="24"/>
          <w:szCs w:val="24"/>
        </w:rPr>
      </w:pPr>
      <w:r>
        <w:rPr>
          <w:rFonts w:ascii="Arial" w:hAnsi="Arial" w:cs="Arial"/>
          <w:sz w:val="24"/>
          <w:szCs w:val="24"/>
        </w:rPr>
        <w:t>------------------------------------------------------------------------------------------------------------------------------------------------------------------------------------------------------</w:t>
      </w:r>
      <w:r w:rsidR="00DE272A" w:rsidRPr="0011545D">
        <w:rPr>
          <w:rFonts w:ascii="Arial" w:hAnsi="Arial" w:cs="Arial"/>
          <w:sz w:val="24"/>
          <w:szCs w:val="24"/>
        </w:rPr>
        <w:t xml:space="preserve">Con la palabra la Presidente Municipal, C. María Elena Limón García: </w:t>
      </w:r>
      <w:r w:rsidR="00825968">
        <w:rPr>
          <w:rFonts w:ascii="Arial" w:hAnsi="Arial" w:cs="Arial"/>
          <w:sz w:val="24"/>
          <w:szCs w:val="24"/>
        </w:rPr>
        <w:t>S</w:t>
      </w:r>
      <w:r w:rsidR="0091620E">
        <w:rPr>
          <w:rFonts w:ascii="Arial" w:hAnsi="Arial" w:cs="Arial"/>
          <w:sz w:val="24"/>
          <w:szCs w:val="24"/>
        </w:rPr>
        <w:t>e abre el registro</w:t>
      </w:r>
      <w:r w:rsidR="00DE272A" w:rsidRPr="0011545D">
        <w:rPr>
          <w:rFonts w:ascii="Arial" w:hAnsi="Arial" w:cs="Arial"/>
          <w:sz w:val="24"/>
          <w:szCs w:val="24"/>
        </w:rPr>
        <w:t xml:space="preserve"> de oradores en este tema.</w:t>
      </w:r>
      <w:r w:rsidR="00825968">
        <w:rPr>
          <w:rFonts w:ascii="Arial" w:hAnsi="Arial" w:cs="Arial"/>
          <w:sz w:val="24"/>
          <w:szCs w:val="24"/>
        </w:rPr>
        <w:t xml:space="preserve"> </w:t>
      </w:r>
      <w:r w:rsidR="008A71B5">
        <w:rPr>
          <w:rFonts w:ascii="Arial" w:hAnsi="Arial" w:cs="Arial"/>
          <w:sz w:val="24"/>
          <w:szCs w:val="24"/>
        </w:rPr>
        <w:t>R</w:t>
      </w:r>
      <w:r w:rsidR="00CA1746" w:rsidRPr="00CA1746">
        <w:rPr>
          <w:rFonts w:ascii="Arial" w:hAnsi="Arial" w:cs="Arial"/>
          <w:sz w:val="24"/>
          <w:szCs w:val="24"/>
        </w:rPr>
        <w:t>egidora Alina adelante</w:t>
      </w:r>
      <w:r w:rsidR="008A71B5">
        <w:rPr>
          <w:rFonts w:ascii="Arial" w:hAnsi="Arial" w:cs="Arial"/>
          <w:sz w:val="24"/>
          <w:szCs w:val="24"/>
        </w:rPr>
        <w:t>.------------------------------------------------------------------------------------------------------------</w:t>
      </w:r>
      <w:r w:rsidR="008A71B5">
        <w:rPr>
          <w:rFonts w:ascii="Arial" w:eastAsia="Calibri" w:hAnsi="Arial" w:cs="Arial"/>
          <w:sz w:val="24"/>
          <w:szCs w:val="24"/>
        </w:rPr>
        <w:t>Habla</w:t>
      </w:r>
      <w:r w:rsidR="008A71B5" w:rsidRPr="00733E72">
        <w:rPr>
          <w:rFonts w:ascii="Arial" w:eastAsia="Calibri" w:hAnsi="Arial" w:cs="Arial"/>
          <w:sz w:val="24"/>
          <w:szCs w:val="24"/>
        </w:rPr>
        <w:t xml:space="preserve"> </w:t>
      </w:r>
      <w:r w:rsidR="008A71B5">
        <w:rPr>
          <w:rFonts w:ascii="Arial" w:eastAsia="Calibri" w:hAnsi="Arial" w:cs="Arial"/>
          <w:sz w:val="24"/>
          <w:szCs w:val="24"/>
        </w:rPr>
        <w:t xml:space="preserve">la </w:t>
      </w:r>
      <w:r w:rsidR="008A71B5" w:rsidRPr="00733E72">
        <w:rPr>
          <w:rFonts w:ascii="Arial" w:eastAsia="Calibri" w:hAnsi="Arial" w:cs="Arial"/>
          <w:sz w:val="24"/>
          <w:szCs w:val="24"/>
        </w:rPr>
        <w:t>Regidora</w:t>
      </w:r>
      <w:r w:rsidR="008A71B5" w:rsidRPr="00733E72">
        <w:rPr>
          <w:rFonts w:ascii="Arial" w:eastAsia="Times New Roman" w:hAnsi="Arial" w:cs="Arial"/>
          <w:sz w:val="24"/>
          <w:szCs w:val="24"/>
          <w:lang w:eastAsia="es-MX"/>
        </w:rPr>
        <w:t xml:space="preserve"> Alin</w:t>
      </w:r>
      <w:r w:rsidR="008A71B5">
        <w:rPr>
          <w:rFonts w:ascii="Arial" w:eastAsia="Times New Roman" w:hAnsi="Arial" w:cs="Arial"/>
          <w:sz w:val="24"/>
          <w:szCs w:val="24"/>
          <w:lang w:eastAsia="es-MX"/>
        </w:rPr>
        <w:t>a Elizabeth Hernández Castañeda:</w:t>
      </w:r>
      <w:r w:rsidR="00CE08EA">
        <w:rPr>
          <w:rFonts w:ascii="Arial" w:hAnsi="Arial" w:cs="Arial"/>
          <w:sz w:val="24"/>
          <w:szCs w:val="24"/>
        </w:rPr>
        <w:t xml:space="preserve"> </w:t>
      </w:r>
      <w:r w:rsidR="008A71B5">
        <w:rPr>
          <w:rFonts w:ascii="Arial" w:hAnsi="Arial" w:cs="Arial"/>
          <w:sz w:val="24"/>
          <w:szCs w:val="24"/>
        </w:rPr>
        <w:t>Gracias P</w:t>
      </w:r>
      <w:r w:rsidR="00CA1746" w:rsidRPr="00CA1746">
        <w:rPr>
          <w:rFonts w:ascii="Arial" w:hAnsi="Arial" w:cs="Arial"/>
          <w:sz w:val="24"/>
          <w:szCs w:val="24"/>
        </w:rPr>
        <w:t>residenta</w:t>
      </w:r>
      <w:r w:rsidR="008A71B5">
        <w:rPr>
          <w:rFonts w:ascii="Arial" w:hAnsi="Arial" w:cs="Arial"/>
          <w:sz w:val="24"/>
          <w:szCs w:val="24"/>
        </w:rPr>
        <w:t>,</w:t>
      </w:r>
      <w:r w:rsidR="00CA1746" w:rsidRPr="00CA1746">
        <w:rPr>
          <w:rFonts w:ascii="Arial" w:hAnsi="Arial" w:cs="Arial"/>
          <w:sz w:val="24"/>
          <w:szCs w:val="24"/>
        </w:rPr>
        <w:t xml:space="preserve"> sólo una duda en el segundo punto de acuerdo dice</w:t>
      </w:r>
      <w:r w:rsidR="008A71B5">
        <w:rPr>
          <w:rFonts w:ascii="Arial" w:hAnsi="Arial" w:cs="Arial"/>
          <w:sz w:val="24"/>
          <w:szCs w:val="24"/>
        </w:rPr>
        <w:t>: Se faculta a la Presidenta para delegar la facultad</w:t>
      </w:r>
      <w:r w:rsidR="009D5B14">
        <w:rPr>
          <w:rFonts w:ascii="Arial" w:hAnsi="Arial" w:cs="Arial"/>
          <w:sz w:val="24"/>
          <w:szCs w:val="24"/>
        </w:rPr>
        <w:t xml:space="preserve"> de emitir</w:t>
      </w:r>
      <w:r w:rsidR="008A71B5">
        <w:rPr>
          <w:rFonts w:ascii="Arial" w:hAnsi="Arial" w:cs="Arial"/>
          <w:sz w:val="24"/>
          <w:szCs w:val="24"/>
        </w:rPr>
        <w:t xml:space="preserve"> </w:t>
      </w:r>
      <w:r w:rsidR="00CA1746" w:rsidRPr="00CA1746">
        <w:rPr>
          <w:rFonts w:ascii="Arial" w:hAnsi="Arial" w:cs="Arial"/>
          <w:sz w:val="24"/>
          <w:szCs w:val="24"/>
        </w:rPr>
        <w:t xml:space="preserve">dictamen que contenga la justificación de tratarse de familia </w:t>
      </w:r>
      <w:r w:rsidR="0091620E">
        <w:rPr>
          <w:rFonts w:ascii="Arial" w:hAnsi="Arial" w:cs="Arial"/>
          <w:sz w:val="24"/>
          <w:szCs w:val="24"/>
        </w:rPr>
        <w:t xml:space="preserve">de </w:t>
      </w:r>
      <w:r w:rsidR="00CA1746" w:rsidRPr="00CA1746">
        <w:rPr>
          <w:rFonts w:ascii="Arial" w:hAnsi="Arial" w:cs="Arial"/>
          <w:sz w:val="24"/>
          <w:szCs w:val="24"/>
        </w:rPr>
        <w:t>que no cuentan con capacidad económica para solventar gastos inherentes a servicios y derechos municipales propios del acta de defunción</w:t>
      </w:r>
      <w:r w:rsidR="009D5B14">
        <w:rPr>
          <w:rFonts w:ascii="Arial" w:hAnsi="Arial" w:cs="Arial"/>
          <w:sz w:val="24"/>
          <w:szCs w:val="24"/>
        </w:rPr>
        <w:t>,</w:t>
      </w:r>
      <w:r w:rsidR="00CA1746" w:rsidRPr="00CA1746">
        <w:rPr>
          <w:rFonts w:ascii="Arial" w:hAnsi="Arial" w:cs="Arial"/>
          <w:sz w:val="24"/>
          <w:szCs w:val="24"/>
        </w:rPr>
        <w:t xml:space="preserve"> inhumación o que los familiares de la persona fallecida causa de la enfermedad conocida como covid no cuen</w:t>
      </w:r>
      <w:r w:rsidR="00CE08EA">
        <w:rPr>
          <w:rFonts w:ascii="Arial" w:hAnsi="Arial" w:cs="Arial"/>
          <w:sz w:val="24"/>
          <w:szCs w:val="24"/>
        </w:rPr>
        <w:t>te</w:t>
      </w:r>
      <w:r w:rsidR="009D5B14">
        <w:rPr>
          <w:rFonts w:ascii="Arial" w:hAnsi="Arial" w:cs="Arial"/>
          <w:sz w:val="24"/>
          <w:szCs w:val="24"/>
        </w:rPr>
        <w:t>n con un lugar para sepultar,</w:t>
      </w:r>
      <w:r w:rsidR="00CA1746" w:rsidRPr="00CA1746">
        <w:rPr>
          <w:rFonts w:ascii="Arial" w:hAnsi="Arial" w:cs="Arial"/>
          <w:sz w:val="24"/>
          <w:szCs w:val="24"/>
        </w:rPr>
        <w:t xml:space="preserve"> depositar</w:t>
      </w:r>
      <w:r w:rsidR="009D5B14">
        <w:rPr>
          <w:rFonts w:ascii="Arial" w:hAnsi="Arial" w:cs="Arial"/>
          <w:sz w:val="24"/>
          <w:szCs w:val="24"/>
        </w:rPr>
        <w:t xml:space="preserve">, se </w:t>
      </w:r>
      <w:r w:rsidR="00CA1746" w:rsidRPr="00CA1746">
        <w:rPr>
          <w:rFonts w:ascii="Arial" w:hAnsi="Arial" w:cs="Arial"/>
          <w:sz w:val="24"/>
          <w:szCs w:val="24"/>
        </w:rPr>
        <w:t>efectúa el cobro de lote a</w:t>
      </w:r>
      <w:r w:rsidR="009D5B14">
        <w:rPr>
          <w:rFonts w:ascii="Arial" w:hAnsi="Arial" w:cs="Arial"/>
          <w:sz w:val="24"/>
          <w:szCs w:val="24"/>
        </w:rPr>
        <w:t xml:space="preserve"> </w:t>
      </w:r>
      <w:r w:rsidR="00CA1746" w:rsidRPr="00CA1746">
        <w:rPr>
          <w:rFonts w:ascii="Arial" w:hAnsi="Arial" w:cs="Arial"/>
          <w:sz w:val="24"/>
          <w:szCs w:val="24"/>
        </w:rPr>
        <w:t xml:space="preserve">temporalidad para </w:t>
      </w:r>
      <w:r w:rsidR="009D5B14" w:rsidRPr="00CA1746">
        <w:rPr>
          <w:rFonts w:ascii="Arial" w:hAnsi="Arial" w:cs="Arial"/>
          <w:sz w:val="24"/>
          <w:szCs w:val="24"/>
        </w:rPr>
        <w:t>inhumación</w:t>
      </w:r>
      <w:r w:rsidR="009D5B14">
        <w:rPr>
          <w:rFonts w:ascii="Arial" w:hAnsi="Arial" w:cs="Arial"/>
          <w:sz w:val="24"/>
          <w:szCs w:val="24"/>
        </w:rPr>
        <w:t>,</w:t>
      </w:r>
      <w:r w:rsidR="00CA1746" w:rsidRPr="00CA1746">
        <w:rPr>
          <w:rFonts w:ascii="Arial" w:hAnsi="Arial" w:cs="Arial"/>
          <w:sz w:val="24"/>
          <w:szCs w:val="24"/>
        </w:rPr>
        <w:t xml:space="preserve"> es decir Usted va a determinar cuál sí</w:t>
      </w:r>
      <w:r w:rsidR="009D5B14">
        <w:rPr>
          <w:rFonts w:ascii="Arial" w:hAnsi="Arial" w:cs="Arial"/>
          <w:sz w:val="24"/>
          <w:szCs w:val="24"/>
        </w:rPr>
        <w:t>, c</w:t>
      </w:r>
      <w:r w:rsidR="00CA1746" w:rsidRPr="00CA1746">
        <w:rPr>
          <w:rFonts w:ascii="Arial" w:hAnsi="Arial" w:cs="Arial"/>
          <w:sz w:val="24"/>
          <w:szCs w:val="24"/>
        </w:rPr>
        <w:t xml:space="preserve">uál </w:t>
      </w:r>
      <w:r w:rsidR="009D5B14">
        <w:rPr>
          <w:rFonts w:ascii="Arial" w:hAnsi="Arial" w:cs="Arial"/>
          <w:sz w:val="24"/>
          <w:szCs w:val="24"/>
        </w:rPr>
        <w:t xml:space="preserve">eh, cual </w:t>
      </w:r>
      <w:r w:rsidR="00CA1746" w:rsidRPr="00CA1746">
        <w:rPr>
          <w:rFonts w:ascii="Arial" w:hAnsi="Arial" w:cs="Arial"/>
          <w:sz w:val="24"/>
          <w:szCs w:val="24"/>
        </w:rPr>
        <w:t>no</w:t>
      </w:r>
      <w:r w:rsidR="009D5B14">
        <w:rPr>
          <w:rFonts w:ascii="Arial" w:hAnsi="Arial" w:cs="Arial"/>
          <w:sz w:val="24"/>
          <w:szCs w:val="24"/>
        </w:rPr>
        <w:t>.---------------------------------------------------------------------------------------------------------------------------------------</w:t>
      </w:r>
      <w:r w:rsidR="004F1248">
        <w:rPr>
          <w:rFonts w:ascii="Arial" w:hAnsi="Arial" w:cs="Arial"/>
          <w:sz w:val="24"/>
          <w:szCs w:val="24"/>
        </w:rPr>
        <w:t>--------------------------------</w:t>
      </w:r>
      <w:r w:rsidR="009D5B14">
        <w:rPr>
          <w:rFonts w:ascii="Arial" w:hAnsi="Arial" w:cs="Arial"/>
          <w:sz w:val="24"/>
          <w:szCs w:val="24"/>
        </w:rPr>
        <w:t>---------------</w:t>
      </w:r>
      <w:r w:rsidR="009D5B14" w:rsidRPr="007F5B6C">
        <w:rPr>
          <w:rFonts w:ascii="Arial" w:hAnsi="Arial" w:cs="Arial"/>
          <w:sz w:val="24"/>
          <w:szCs w:val="24"/>
        </w:rPr>
        <w:t>Con la palabra la Presidente Municipal, C. María Elena Limón García:</w:t>
      </w:r>
      <w:r w:rsidR="009D5B14">
        <w:rPr>
          <w:rFonts w:ascii="Arial" w:hAnsi="Arial" w:cs="Arial"/>
          <w:sz w:val="24"/>
          <w:szCs w:val="24"/>
        </w:rPr>
        <w:t xml:space="preserve"> No</w:t>
      </w:r>
      <w:r w:rsidR="0091620E">
        <w:rPr>
          <w:rFonts w:ascii="Arial" w:hAnsi="Arial" w:cs="Arial"/>
          <w:sz w:val="24"/>
          <w:szCs w:val="24"/>
        </w:rPr>
        <w:t xml:space="preserve"> eh,</w:t>
      </w:r>
      <w:r w:rsidR="009D5B14">
        <w:rPr>
          <w:rFonts w:ascii="Arial" w:hAnsi="Arial" w:cs="Arial"/>
          <w:sz w:val="24"/>
          <w:szCs w:val="24"/>
        </w:rPr>
        <w:t xml:space="preserve"> R</w:t>
      </w:r>
      <w:r w:rsidR="00CA1746" w:rsidRPr="00CA1746">
        <w:rPr>
          <w:rFonts w:ascii="Arial" w:hAnsi="Arial" w:cs="Arial"/>
          <w:sz w:val="24"/>
          <w:szCs w:val="24"/>
        </w:rPr>
        <w:t>egidora</w:t>
      </w:r>
      <w:r w:rsidR="009D5B14">
        <w:rPr>
          <w:rFonts w:ascii="Arial" w:hAnsi="Arial" w:cs="Arial"/>
          <w:sz w:val="24"/>
          <w:szCs w:val="24"/>
        </w:rPr>
        <w:t>,</w:t>
      </w:r>
      <w:r w:rsidR="00CA1746" w:rsidRPr="00CA1746">
        <w:rPr>
          <w:rFonts w:ascii="Arial" w:hAnsi="Arial" w:cs="Arial"/>
          <w:sz w:val="24"/>
          <w:szCs w:val="24"/>
        </w:rPr>
        <w:t xml:space="preserve"> hay un</w:t>
      </w:r>
      <w:r w:rsidR="00CE08EA">
        <w:rPr>
          <w:rFonts w:ascii="Arial" w:hAnsi="Arial" w:cs="Arial"/>
          <w:sz w:val="24"/>
          <w:szCs w:val="24"/>
        </w:rPr>
        <w:t>, se nos env</w:t>
      </w:r>
      <w:r w:rsidR="004F1248">
        <w:rPr>
          <w:rFonts w:ascii="Arial" w:hAnsi="Arial" w:cs="Arial"/>
          <w:sz w:val="24"/>
          <w:szCs w:val="24"/>
        </w:rPr>
        <w:t>ió</w:t>
      </w:r>
      <w:r w:rsidR="00CE08EA">
        <w:rPr>
          <w:rFonts w:ascii="Arial" w:hAnsi="Arial" w:cs="Arial"/>
          <w:sz w:val="24"/>
          <w:szCs w:val="24"/>
        </w:rPr>
        <w:t xml:space="preserve"> de</w:t>
      </w:r>
      <w:r w:rsidR="009D5B14">
        <w:rPr>
          <w:rFonts w:ascii="Arial" w:hAnsi="Arial" w:cs="Arial"/>
          <w:sz w:val="24"/>
          <w:szCs w:val="24"/>
        </w:rPr>
        <w:t xml:space="preserve"> Gobierno del E</w:t>
      </w:r>
      <w:r w:rsidR="00CA1746" w:rsidRPr="00CA1746">
        <w:rPr>
          <w:rFonts w:ascii="Arial" w:hAnsi="Arial" w:cs="Arial"/>
          <w:sz w:val="24"/>
          <w:szCs w:val="24"/>
        </w:rPr>
        <w:t>stado</w:t>
      </w:r>
      <w:r w:rsidR="0091620E">
        <w:rPr>
          <w:rFonts w:ascii="Arial" w:hAnsi="Arial" w:cs="Arial"/>
          <w:sz w:val="24"/>
          <w:szCs w:val="24"/>
        </w:rPr>
        <w:t>,</w:t>
      </w:r>
      <w:r w:rsidR="00CA1746" w:rsidRPr="00CA1746">
        <w:rPr>
          <w:rFonts w:ascii="Arial" w:hAnsi="Arial" w:cs="Arial"/>
          <w:sz w:val="24"/>
          <w:szCs w:val="24"/>
        </w:rPr>
        <w:t xml:space="preserve"> un</w:t>
      </w:r>
      <w:r w:rsidR="0091620E">
        <w:rPr>
          <w:rFonts w:ascii="Arial" w:hAnsi="Arial" w:cs="Arial"/>
          <w:sz w:val="24"/>
          <w:szCs w:val="24"/>
        </w:rPr>
        <w:t>…</w:t>
      </w:r>
      <w:r w:rsidR="00CA1746" w:rsidRPr="00CA1746">
        <w:rPr>
          <w:rFonts w:ascii="Arial" w:hAnsi="Arial" w:cs="Arial"/>
          <w:sz w:val="24"/>
          <w:szCs w:val="24"/>
        </w:rPr>
        <w:t xml:space="preserve"> acuerdo de manejo de cadáveres</w:t>
      </w:r>
      <w:r w:rsidR="0091620E">
        <w:rPr>
          <w:rFonts w:ascii="Arial" w:hAnsi="Arial" w:cs="Arial"/>
          <w:sz w:val="24"/>
          <w:szCs w:val="24"/>
        </w:rPr>
        <w:t>,</w:t>
      </w:r>
      <w:r w:rsidR="00CA1746" w:rsidRPr="00CA1746">
        <w:rPr>
          <w:rFonts w:ascii="Arial" w:hAnsi="Arial" w:cs="Arial"/>
          <w:sz w:val="24"/>
          <w:szCs w:val="24"/>
        </w:rPr>
        <w:t xml:space="preserve"> en el cual en el momento en que</w:t>
      </w:r>
      <w:r w:rsidR="009D5B14">
        <w:rPr>
          <w:rFonts w:ascii="Arial" w:hAnsi="Arial" w:cs="Arial"/>
          <w:sz w:val="24"/>
          <w:szCs w:val="24"/>
        </w:rPr>
        <w:t xml:space="preserve"> eh,</w:t>
      </w:r>
      <w:r w:rsidR="00CA1746" w:rsidRPr="00CA1746">
        <w:rPr>
          <w:rFonts w:ascii="Arial" w:hAnsi="Arial" w:cs="Arial"/>
          <w:sz w:val="24"/>
          <w:szCs w:val="24"/>
        </w:rPr>
        <w:t xml:space="preserve"> la fase 3 no</w:t>
      </w:r>
      <w:r w:rsidR="009D5B14">
        <w:rPr>
          <w:rFonts w:ascii="Arial" w:hAnsi="Arial" w:cs="Arial"/>
          <w:sz w:val="24"/>
          <w:szCs w:val="24"/>
        </w:rPr>
        <w:t>s</w:t>
      </w:r>
      <w:r w:rsidR="00CA1746" w:rsidRPr="00CA1746">
        <w:rPr>
          <w:rFonts w:ascii="Arial" w:hAnsi="Arial" w:cs="Arial"/>
          <w:sz w:val="24"/>
          <w:szCs w:val="24"/>
        </w:rPr>
        <w:t xml:space="preserve"> supere</w:t>
      </w:r>
      <w:r w:rsidR="0091620E">
        <w:rPr>
          <w:rFonts w:ascii="Arial" w:hAnsi="Arial" w:cs="Arial"/>
          <w:sz w:val="24"/>
          <w:szCs w:val="24"/>
        </w:rPr>
        <w:t>,</w:t>
      </w:r>
      <w:r w:rsidR="00CA1746" w:rsidRPr="00CA1746">
        <w:rPr>
          <w:rFonts w:ascii="Arial" w:hAnsi="Arial" w:cs="Arial"/>
          <w:sz w:val="24"/>
          <w:szCs w:val="24"/>
        </w:rPr>
        <w:t xml:space="preserve"> se espera que haya personas en todo el municipio como en algunos países</w:t>
      </w:r>
      <w:r w:rsidR="009D5B14">
        <w:rPr>
          <w:rFonts w:ascii="Arial" w:hAnsi="Arial" w:cs="Arial"/>
          <w:sz w:val="24"/>
          <w:szCs w:val="24"/>
        </w:rPr>
        <w:t>,</w:t>
      </w:r>
      <w:r w:rsidR="00CA1746" w:rsidRPr="00CA1746">
        <w:rPr>
          <w:rFonts w:ascii="Arial" w:hAnsi="Arial" w:cs="Arial"/>
          <w:sz w:val="24"/>
          <w:szCs w:val="24"/>
        </w:rPr>
        <w:t xml:space="preserve"> en estos momentos ya se tiene el comité</w:t>
      </w:r>
      <w:r w:rsidR="009D5B14">
        <w:rPr>
          <w:rFonts w:ascii="Arial" w:hAnsi="Arial" w:cs="Arial"/>
          <w:sz w:val="24"/>
          <w:szCs w:val="24"/>
        </w:rPr>
        <w:t>… el comité f</w:t>
      </w:r>
      <w:r w:rsidR="00CA1746" w:rsidRPr="00CA1746">
        <w:rPr>
          <w:rFonts w:ascii="Arial" w:hAnsi="Arial" w:cs="Arial"/>
          <w:sz w:val="24"/>
          <w:szCs w:val="24"/>
        </w:rPr>
        <w:t>orense perdón</w:t>
      </w:r>
      <w:r w:rsidR="009D5B14">
        <w:rPr>
          <w:rFonts w:ascii="Arial" w:hAnsi="Arial" w:cs="Arial"/>
          <w:sz w:val="24"/>
          <w:szCs w:val="24"/>
        </w:rPr>
        <w:t>,</w:t>
      </w:r>
      <w:r w:rsidR="00CA1746" w:rsidRPr="00CA1746">
        <w:rPr>
          <w:rFonts w:ascii="Arial" w:hAnsi="Arial" w:cs="Arial"/>
          <w:sz w:val="24"/>
          <w:szCs w:val="24"/>
        </w:rPr>
        <w:t xml:space="preserve"> el equipo forense</w:t>
      </w:r>
      <w:r w:rsidR="009D5B14">
        <w:rPr>
          <w:rFonts w:ascii="Arial" w:hAnsi="Arial" w:cs="Arial"/>
          <w:sz w:val="24"/>
          <w:szCs w:val="24"/>
        </w:rPr>
        <w:t>,</w:t>
      </w:r>
      <w:r w:rsidR="00CA1746" w:rsidRPr="00CA1746">
        <w:rPr>
          <w:rFonts w:ascii="Arial" w:hAnsi="Arial" w:cs="Arial"/>
          <w:sz w:val="24"/>
          <w:szCs w:val="24"/>
        </w:rPr>
        <w:t xml:space="preserve"> habrá un equipo forense</w:t>
      </w:r>
      <w:r w:rsidR="009D5B14">
        <w:rPr>
          <w:rFonts w:ascii="Arial" w:hAnsi="Arial" w:cs="Arial"/>
          <w:sz w:val="24"/>
          <w:szCs w:val="24"/>
        </w:rPr>
        <w:t>,</w:t>
      </w:r>
      <w:r w:rsidR="0091620E">
        <w:rPr>
          <w:rFonts w:ascii="Arial" w:hAnsi="Arial" w:cs="Arial"/>
          <w:sz w:val="24"/>
          <w:szCs w:val="24"/>
        </w:rPr>
        <w:t xml:space="preserve"> es</w:t>
      </w:r>
      <w:r w:rsidR="00CA1746" w:rsidRPr="00CA1746">
        <w:rPr>
          <w:rFonts w:ascii="Arial" w:hAnsi="Arial" w:cs="Arial"/>
          <w:sz w:val="24"/>
          <w:szCs w:val="24"/>
        </w:rPr>
        <w:t>e equ</w:t>
      </w:r>
      <w:r w:rsidR="009D5B14">
        <w:rPr>
          <w:rFonts w:ascii="Arial" w:hAnsi="Arial" w:cs="Arial"/>
          <w:sz w:val="24"/>
          <w:szCs w:val="24"/>
        </w:rPr>
        <w:t>ipo forense está integrado por Protección Civil y B</w:t>
      </w:r>
      <w:r w:rsidR="00CA1746" w:rsidRPr="00CA1746">
        <w:rPr>
          <w:rFonts w:ascii="Arial" w:hAnsi="Arial" w:cs="Arial"/>
          <w:sz w:val="24"/>
          <w:szCs w:val="24"/>
        </w:rPr>
        <w:t>omberos</w:t>
      </w:r>
      <w:r w:rsidR="009D5B14">
        <w:rPr>
          <w:rFonts w:ascii="Arial" w:hAnsi="Arial" w:cs="Arial"/>
          <w:sz w:val="24"/>
          <w:szCs w:val="24"/>
        </w:rPr>
        <w:t>, eh, Seguridad P</w:t>
      </w:r>
      <w:r w:rsidR="00CA1746" w:rsidRPr="00CA1746">
        <w:rPr>
          <w:rFonts w:ascii="Arial" w:hAnsi="Arial" w:cs="Arial"/>
          <w:sz w:val="24"/>
          <w:szCs w:val="24"/>
        </w:rPr>
        <w:t>ública</w:t>
      </w:r>
      <w:r w:rsidR="009D5B14">
        <w:rPr>
          <w:rFonts w:ascii="Arial" w:hAnsi="Arial" w:cs="Arial"/>
          <w:sz w:val="24"/>
          <w:szCs w:val="24"/>
        </w:rPr>
        <w:t>, Servicios M</w:t>
      </w:r>
      <w:r w:rsidR="00CA1746" w:rsidRPr="00CA1746">
        <w:rPr>
          <w:rFonts w:ascii="Arial" w:hAnsi="Arial" w:cs="Arial"/>
          <w:sz w:val="24"/>
          <w:szCs w:val="24"/>
        </w:rPr>
        <w:t>édicos</w:t>
      </w:r>
      <w:r w:rsidR="009D5B14">
        <w:rPr>
          <w:rFonts w:ascii="Arial" w:hAnsi="Arial" w:cs="Arial"/>
          <w:sz w:val="24"/>
          <w:szCs w:val="24"/>
        </w:rPr>
        <w:t>, Secretaria G</w:t>
      </w:r>
      <w:r w:rsidR="00CA1746" w:rsidRPr="00CA1746">
        <w:rPr>
          <w:rFonts w:ascii="Arial" w:hAnsi="Arial" w:cs="Arial"/>
          <w:sz w:val="24"/>
          <w:szCs w:val="24"/>
        </w:rPr>
        <w:t>eneral</w:t>
      </w:r>
      <w:r w:rsidR="0091620E">
        <w:rPr>
          <w:rFonts w:ascii="Arial" w:hAnsi="Arial" w:cs="Arial"/>
          <w:sz w:val="24"/>
          <w:szCs w:val="24"/>
        </w:rPr>
        <w:t>,</w:t>
      </w:r>
      <w:r w:rsidR="00CA1746" w:rsidRPr="00CA1746">
        <w:rPr>
          <w:rFonts w:ascii="Arial" w:hAnsi="Arial" w:cs="Arial"/>
          <w:sz w:val="24"/>
          <w:szCs w:val="24"/>
        </w:rPr>
        <w:t xml:space="preserve"> en el cual nosotros como municipio vamos a poder extender el acta de defunción</w:t>
      </w:r>
      <w:r w:rsidR="009D5B14">
        <w:rPr>
          <w:rFonts w:ascii="Arial" w:hAnsi="Arial" w:cs="Arial"/>
          <w:sz w:val="24"/>
          <w:szCs w:val="24"/>
        </w:rPr>
        <w:t>,</w:t>
      </w:r>
      <w:r w:rsidR="00CA1746" w:rsidRPr="00CA1746">
        <w:rPr>
          <w:rFonts w:ascii="Arial" w:hAnsi="Arial" w:cs="Arial"/>
          <w:sz w:val="24"/>
          <w:szCs w:val="24"/>
        </w:rPr>
        <w:t xml:space="preserve"> </w:t>
      </w:r>
      <w:r w:rsidR="009D5B14">
        <w:rPr>
          <w:rFonts w:ascii="Arial" w:hAnsi="Arial" w:cs="Arial"/>
          <w:sz w:val="24"/>
          <w:szCs w:val="24"/>
        </w:rPr>
        <w:t xml:space="preserve">el </w:t>
      </w:r>
      <w:r w:rsidR="00CA1746" w:rsidRPr="00CA1746">
        <w:rPr>
          <w:rFonts w:ascii="Arial" w:hAnsi="Arial" w:cs="Arial"/>
          <w:sz w:val="24"/>
          <w:szCs w:val="24"/>
        </w:rPr>
        <w:t>certificado de defunción</w:t>
      </w:r>
      <w:r w:rsidR="009D5B14">
        <w:rPr>
          <w:rFonts w:ascii="Arial" w:hAnsi="Arial" w:cs="Arial"/>
          <w:sz w:val="24"/>
          <w:szCs w:val="24"/>
        </w:rPr>
        <w:t xml:space="preserve"> y nos</w:t>
      </w:r>
      <w:r w:rsidR="00CA1746" w:rsidRPr="00CA1746">
        <w:rPr>
          <w:rFonts w:ascii="Arial" w:hAnsi="Arial" w:cs="Arial"/>
          <w:sz w:val="24"/>
          <w:szCs w:val="24"/>
        </w:rPr>
        <w:t xml:space="preserve"> vamos a encargar de las personas ociosas</w:t>
      </w:r>
      <w:r w:rsidR="009D5B14">
        <w:rPr>
          <w:rFonts w:ascii="Arial" w:hAnsi="Arial" w:cs="Arial"/>
          <w:sz w:val="24"/>
          <w:szCs w:val="24"/>
        </w:rPr>
        <w:t xml:space="preserve"> por causa del Covid,</w:t>
      </w:r>
      <w:r w:rsidR="00CA1746" w:rsidRPr="00CA1746">
        <w:rPr>
          <w:rFonts w:ascii="Arial" w:hAnsi="Arial" w:cs="Arial"/>
          <w:sz w:val="24"/>
          <w:szCs w:val="24"/>
        </w:rPr>
        <w:t xml:space="preserve"> no es que yo</w:t>
      </w:r>
      <w:r w:rsidR="009D5B14">
        <w:rPr>
          <w:rFonts w:ascii="Arial" w:hAnsi="Arial" w:cs="Arial"/>
          <w:sz w:val="24"/>
          <w:szCs w:val="24"/>
        </w:rPr>
        <w:t>, si no es más bien la P</w:t>
      </w:r>
      <w:r w:rsidR="00CA1746" w:rsidRPr="00CA1746">
        <w:rPr>
          <w:rFonts w:ascii="Arial" w:hAnsi="Arial" w:cs="Arial"/>
          <w:sz w:val="24"/>
          <w:szCs w:val="24"/>
        </w:rPr>
        <w:t>residencia estará al cargo como en todos los municipios de estos temas pero</w:t>
      </w:r>
      <w:r w:rsidR="009D5B14">
        <w:rPr>
          <w:rFonts w:ascii="Arial" w:hAnsi="Arial" w:cs="Arial"/>
          <w:sz w:val="24"/>
          <w:szCs w:val="24"/>
        </w:rPr>
        <w:t>,</w:t>
      </w:r>
      <w:r w:rsidR="00CA1746" w:rsidRPr="00CA1746">
        <w:rPr>
          <w:rFonts w:ascii="Arial" w:hAnsi="Arial" w:cs="Arial"/>
          <w:sz w:val="24"/>
          <w:szCs w:val="24"/>
        </w:rPr>
        <w:t xml:space="preserve"> no directamente</w:t>
      </w:r>
      <w:r w:rsidR="00CE08EA">
        <w:rPr>
          <w:rFonts w:ascii="Arial" w:hAnsi="Arial" w:cs="Arial"/>
          <w:sz w:val="24"/>
          <w:szCs w:val="24"/>
        </w:rPr>
        <w:t>,</w:t>
      </w:r>
      <w:r w:rsidR="00CA1746" w:rsidRPr="00CA1746">
        <w:rPr>
          <w:rFonts w:ascii="Arial" w:hAnsi="Arial" w:cs="Arial"/>
          <w:sz w:val="24"/>
          <w:szCs w:val="24"/>
        </w:rPr>
        <w:t xml:space="preserve"> solamente </w:t>
      </w:r>
      <w:r w:rsidR="009D5B14">
        <w:rPr>
          <w:rFonts w:ascii="Arial" w:hAnsi="Arial" w:cs="Arial"/>
          <w:sz w:val="24"/>
          <w:szCs w:val="24"/>
        </w:rPr>
        <w:t xml:space="preserve">en </w:t>
      </w:r>
      <w:r w:rsidR="00CA1746" w:rsidRPr="00CA1746">
        <w:rPr>
          <w:rFonts w:ascii="Arial" w:hAnsi="Arial" w:cs="Arial"/>
          <w:sz w:val="24"/>
          <w:szCs w:val="24"/>
        </w:rPr>
        <w:t>coordinación de los temas</w:t>
      </w:r>
      <w:r w:rsidR="009D5B14">
        <w:rPr>
          <w:rFonts w:ascii="Arial" w:hAnsi="Arial" w:cs="Arial"/>
          <w:sz w:val="24"/>
          <w:szCs w:val="24"/>
        </w:rPr>
        <w:t xml:space="preserve"> de,</w:t>
      </w:r>
      <w:r w:rsidR="00CA1746" w:rsidRPr="00CA1746">
        <w:rPr>
          <w:rFonts w:ascii="Arial" w:hAnsi="Arial" w:cs="Arial"/>
          <w:sz w:val="24"/>
          <w:szCs w:val="24"/>
        </w:rPr>
        <w:t xml:space="preserve"> para</w:t>
      </w:r>
      <w:r w:rsidR="009D5B14">
        <w:rPr>
          <w:rFonts w:ascii="Arial" w:hAnsi="Arial" w:cs="Arial"/>
          <w:sz w:val="24"/>
          <w:szCs w:val="24"/>
        </w:rPr>
        <w:t>…</w:t>
      </w:r>
      <w:r w:rsidR="0091620E">
        <w:rPr>
          <w:rFonts w:ascii="Arial" w:hAnsi="Arial" w:cs="Arial"/>
          <w:sz w:val="24"/>
          <w:szCs w:val="24"/>
        </w:rPr>
        <w:t xml:space="preserve"> la reco,</w:t>
      </w:r>
      <w:r w:rsidR="00CA1746" w:rsidRPr="00CA1746">
        <w:rPr>
          <w:rFonts w:ascii="Arial" w:hAnsi="Arial" w:cs="Arial"/>
          <w:sz w:val="24"/>
          <w:szCs w:val="24"/>
        </w:rPr>
        <w:t xml:space="preserve"> </w:t>
      </w:r>
      <w:r w:rsidR="009D5B14">
        <w:rPr>
          <w:rFonts w:ascii="Arial" w:hAnsi="Arial" w:cs="Arial"/>
          <w:sz w:val="24"/>
          <w:szCs w:val="24"/>
        </w:rPr>
        <w:t>¿</w:t>
      </w:r>
      <w:r w:rsidR="00CA1746" w:rsidRPr="00CA1746">
        <w:rPr>
          <w:rFonts w:ascii="Arial" w:hAnsi="Arial" w:cs="Arial"/>
          <w:sz w:val="24"/>
          <w:szCs w:val="24"/>
        </w:rPr>
        <w:t>la palabra correcta cuál es</w:t>
      </w:r>
      <w:r w:rsidR="009D5B14">
        <w:rPr>
          <w:rFonts w:ascii="Arial" w:hAnsi="Arial" w:cs="Arial"/>
          <w:sz w:val="24"/>
          <w:szCs w:val="24"/>
        </w:rPr>
        <w:t>?</w:t>
      </w:r>
      <w:r w:rsidR="00CA1746" w:rsidRPr="00CA1746">
        <w:rPr>
          <w:rFonts w:ascii="Arial" w:hAnsi="Arial" w:cs="Arial"/>
          <w:sz w:val="24"/>
          <w:szCs w:val="24"/>
        </w:rPr>
        <w:t xml:space="preserve"> </w:t>
      </w:r>
      <w:r w:rsidR="009D5B14" w:rsidRPr="00CA1746">
        <w:rPr>
          <w:rFonts w:ascii="Arial" w:hAnsi="Arial" w:cs="Arial"/>
          <w:sz w:val="24"/>
          <w:szCs w:val="24"/>
        </w:rPr>
        <w:t>R</w:t>
      </w:r>
      <w:r w:rsidR="00CA1746" w:rsidRPr="00CA1746">
        <w:rPr>
          <w:rFonts w:ascii="Arial" w:hAnsi="Arial" w:cs="Arial"/>
          <w:sz w:val="24"/>
          <w:szCs w:val="24"/>
        </w:rPr>
        <w:t>ecolección</w:t>
      </w:r>
      <w:r w:rsidR="009D5B14">
        <w:rPr>
          <w:rFonts w:ascii="Arial" w:hAnsi="Arial" w:cs="Arial"/>
          <w:sz w:val="24"/>
          <w:szCs w:val="24"/>
        </w:rPr>
        <w:t>,</w:t>
      </w:r>
      <w:r w:rsidR="00CA1746" w:rsidRPr="00CA1746">
        <w:rPr>
          <w:rFonts w:ascii="Arial" w:hAnsi="Arial" w:cs="Arial"/>
          <w:sz w:val="24"/>
          <w:szCs w:val="24"/>
        </w:rPr>
        <w:t xml:space="preserve"> me parece bastante fuerte pero</w:t>
      </w:r>
      <w:r w:rsidR="009D5B14">
        <w:rPr>
          <w:rFonts w:ascii="Arial" w:hAnsi="Arial" w:cs="Arial"/>
          <w:sz w:val="24"/>
          <w:szCs w:val="24"/>
        </w:rPr>
        <w:t>,</w:t>
      </w:r>
      <w:r w:rsidR="00CA1746" w:rsidRPr="00CA1746">
        <w:rPr>
          <w:rFonts w:ascii="Arial" w:hAnsi="Arial" w:cs="Arial"/>
          <w:sz w:val="24"/>
          <w:szCs w:val="24"/>
        </w:rPr>
        <w:t xml:space="preserve"> así va a ser</w:t>
      </w:r>
      <w:r w:rsidR="009D5B14">
        <w:rPr>
          <w:rFonts w:ascii="Arial" w:hAnsi="Arial" w:cs="Arial"/>
          <w:sz w:val="24"/>
          <w:szCs w:val="24"/>
        </w:rPr>
        <w:t>.----------------------------------------------</w:t>
      </w:r>
      <w:r w:rsidR="0091620E">
        <w:rPr>
          <w:rFonts w:ascii="Arial" w:hAnsi="Arial" w:cs="Arial"/>
          <w:sz w:val="24"/>
          <w:szCs w:val="24"/>
        </w:rPr>
        <w:t>------------------------</w:t>
      </w:r>
      <w:r w:rsidR="009D5B14">
        <w:rPr>
          <w:rFonts w:ascii="Arial" w:hAnsi="Arial" w:cs="Arial"/>
          <w:sz w:val="24"/>
          <w:szCs w:val="24"/>
        </w:rPr>
        <w:t>---------------</w:t>
      </w:r>
      <w:r w:rsidR="00CE08EA">
        <w:rPr>
          <w:rFonts w:ascii="Arial" w:hAnsi="Arial" w:cs="Arial"/>
          <w:sz w:val="24"/>
          <w:szCs w:val="24"/>
        </w:rPr>
        <w:t>--------------</w:t>
      </w:r>
      <w:r w:rsidR="009D5B14">
        <w:rPr>
          <w:rFonts w:ascii="Arial" w:hAnsi="Arial" w:cs="Arial"/>
          <w:sz w:val="24"/>
          <w:szCs w:val="24"/>
        </w:rPr>
        <w:t>------------------------------------------------------------------------------</w:t>
      </w:r>
      <w:r w:rsidR="004F1248">
        <w:rPr>
          <w:rFonts w:ascii="Arial" w:hAnsi="Arial" w:cs="Arial"/>
          <w:sz w:val="24"/>
          <w:szCs w:val="24"/>
        </w:rPr>
        <w:t>------------------------------</w:t>
      </w:r>
      <w:r w:rsidR="009D5B14">
        <w:rPr>
          <w:rFonts w:ascii="Arial" w:hAnsi="Arial" w:cs="Arial"/>
          <w:sz w:val="24"/>
          <w:szCs w:val="24"/>
        </w:rPr>
        <w:t>-----------</w:t>
      </w:r>
      <w:r w:rsidR="009D5B14">
        <w:rPr>
          <w:rFonts w:ascii="Arial" w:eastAsia="Calibri" w:hAnsi="Arial" w:cs="Arial"/>
          <w:sz w:val="24"/>
          <w:szCs w:val="24"/>
        </w:rPr>
        <w:t>Habla</w:t>
      </w:r>
      <w:r w:rsidR="009D5B14" w:rsidRPr="00733E72">
        <w:rPr>
          <w:rFonts w:ascii="Arial" w:eastAsia="Calibri" w:hAnsi="Arial" w:cs="Arial"/>
          <w:sz w:val="24"/>
          <w:szCs w:val="24"/>
        </w:rPr>
        <w:t xml:space="preserve"> </w:t>
      </w:r>
      <w:r w:rsidR="009D5B14">
        <w:rPr>
          <w:rFonts w:ascii="Arial" w:eastAsia="Calibri" w:hAnsi="Arial" w:cs="Arial"/>
          <w:sz w:val="24"/>
          <w:szCs w:val="24"/>
        </w:rPr>
        <w:t xml:space="preserve">la </w:t>
      </w:r>
      <w:r w:rsidR="009D5B14" w:rsidRPr="00733E72">
        <w:rPr>
          <w:rFonts w:ascii="Arial" w:eastAsia="Calibri" w:hAnsi="Arial" w:cs="Arial"/>
          <w:sz w:val="24"/>
          <w:szCs w:val="24"/>
        </w:rPr>
        <w:t>Regidora</w:t>
      </w:r>
      <w:r w:rsidR="009D5B14" w:rsidRPr="00733E72">
        <w:rPr>
          <w:rFonts w:ascii="Arial" w:eastAsia="Times New Roman" w:hAnsi="Arial" w:cs="Arial"/>
          <w:sz w:val="24"/>
          <w:szCs w:val="24"/>
          <w:lang w:eastAsia="es-MX"/>
        </w:rPr>
        <w:t xml:space="preserve"> Alin</w:t>
      </w:r>
      <w:r w:rsidR="009D5B14">
        <w:rPr>
          <w:rFonts w:ascii="Arial" w:eastAsia="Times New Roman" w:hAnsi="Arial" w:cs="Arial"/>
          <w:sz w:val="24"/>
          <w:szCs w:val="24"/>
          <w:lang w:eastAsia="es-MX"/>
        </w:rPr>
        <w:t xml:space="preserve">a Elizabeth Hernández Castañeda: </w:t>
      </w:r>
      <w:r w:rsidR="00BD5B5D">
        <w:rPr>
          <w:rFonts w:ascii="Arial" w:eastAsia="Times New Roman" w:hAnsi="Arial" w:cs="Arial"/>
          <w:sz w:val="24"/>
          <w:szCs w:val="24"/>
          <w:lang w:eastAsia="es-MX"/>
        </w:rPr>
        <w:t xml:space="preserve">Mi pregunta es </w:t>
      </w:r>
      <w:r w:rsidR="00CA1746" w:rsidRPr="00CA1746">
        <w:rPr>
          <w:rFonts w:ascii="Arial" w:hAnsi="Arial" w:cs="Arial"/>
          <w:sz w:val="24"/>
          <w:szCs w:val="24"/>
        </w:rPr>
        <w:t xml:space="preserve">en el sentido </w:t>
      </w:r>
      <w:r w:rsidR="00BD5B5D">
        <w:rPr>
          <w:rFonts w:ascii="Arial" w:hAnsi="Arial" w:cs="Arial"/>
          <w:sz w:val="24"/>
          <w:szCs w:val="24"/>
        </w:rPr>
        <w:t xml:space="preserve">porque nada </w:t>
      </w:r>
      <w:r w:rsidR="00CA1746" w:rsidRPr="00CA1746">
        <w:rPr>
          <w:rFonts w:ascii="Arial" w:hAnsi="Arial" w:cs="Arial"/>
          <w:sz w:val="24"/>
          <w:szCs w:val="24"/>
        </w:rPr>
        <w:t>más están mencionando a la gente de escasos recurso</w:t>
      </w:r>
      <w:r w:rsidR="00BD5B5D">
        <w:rPr>
          <w:rFonts w:ascii="Arial" w:hAnsi="Arial" w:cs="Arial"/>
          <w:sz w:val="24"/>
          <w:szCs w:val="24"/>
        </w:rPr>
        <w:t>s o sea cómo se va a dictaminar</w:t>
      </w:r>
      <w:r w:rsidR="00CA1746" w:rsidRPr="00CA1746">
        <w:rPr>
          <w:rFonts w:ascii="Arial" w:hAnsi="Arial" w:cs="Arial"/>
          <w:sz w:val="24"/>
          <w:szCs w:val="24"/>
        </w:rPr>
        <w:t xml:space="preserve"> quién es escasos recursos</w:t>
      </w:r>
      <w:r w:rsidR="00BD5B5D">
        <w:rPr>
          <w:rFonts w:ascii="Arial" w:hAnsi="Arial" w:cs="Arial"/>
          <w:sz w:val="24"/>
          <w:szCs w:val="24"/>
        </w:rPr>
        <w:t>,</w:t>
      </w:r>
      <w:r w:rsidR="00CA1746" w:rsidRPr="00CA1746">
        <w:rPr>
          <w:rFonts w:ascii="Arial" w:hAnsi="Arial" w:cs="Arial"/>
          <w:sz w:val="24"/>
          <w:szCs w:val="24"/>
        </w:rPr>
        <w:t xml:space="preserve"> el </w:t>
      </w:r>
      <w:r w:rsidR="00BD5B5D">
        <w:rPr>
          <w:rFonts w:ascii="Arial" w:hAnsi="Arial" w:cs="Arial"/>
          <w:sz w:val="24"/>
          <w:szCs w:val="24"/>
        </w:rPr>
        <w:t xml:space="preserve">dictamen o el documento que </w:t>
      </w:r>
      <w:r w:rsidR="00CA1746" w:rsidRPr="00CA1746">
        <w:rPr>
          <w:rFonts w:ascii="Arial" w:hAnsi="Arial" w:cs="Arial"/>
          <w:sz w:val="24"/>
          <w:szCs w:val="24"/>
        </w:rPr>
        <w:t>va a avalar el criterio de un profesionista por un licenciado en trab</w:t>
      </w:r>
      <w:r w:rsidR="00BD5B5D">
        <w:rPr>
          <w:rFonts w:ascii="Arial" w:hAnsi="Arial" w:cs="Arial"/>
          <w:sz w:val="24"/>
          <w:szCs w:val="24"/>
        </w:rPr>
        <w:t>ajo social que determina quién s</w:t>
      </w:r>
      <w:r w:rsidR="00CA1746" w:rsidRPr="00CA1746">
        <w:rPr>
          <w:rFonts w:ascii="Arial" w:hAnsi="Arial" w:cs="Arial"/>
          <w:sz w:val="24"/>
          <w:szCs w:val="24"/>
        </w:rPr>
        <w:t>í y quién no</w:t>
      </w:r>
      <w:r w:rsidR="00BD5B5D">
        <w:rPr>
          <w:rFonts w:ascii="Arial" w:hAnsi="Arial" w:cs="Arial"/>
          <w:sz w:val="24"/>
          <w:szCs w:val="24"/>
        </w:rPr>
        <w:t>,</w:t>
      </w:r>
      <w:r w:rsidR="00CA1746" w:rsidRPr="00CA1746">
        <w:rPr>
          <w:rFonts w:ascii="Arial" w:hAnsi="Arial" w:cs="Arial"/>
          <w:sz w:val="24"/>
          <w:szCs w:val="24"/>
        </w:rPr>
        <w:t xml:space="preserve"> yo creo que sí es necesario establecer qué depend</w:t>
      </w:r>
      <w:r w:rsidR="00BD5B5D">
        <w:rPr>
          <w:rFonts w:ascii="Arial" w:hAnsi="Arial" w:cs="Arial"/>
          <w:sz w:val="24"/>
          <w:szCs w:val="24"/>
        </w:rPr>
        <w:t>encia y</w:t>
      </w:r>
      <w:r w:rsidR="00CA1746" w:rsidRPr="00CA1746">
        <w:rPr>
          <w:rFonts w:ascii="Arial" w:hAnsi="Arial" w:cs="Arial"/>
          <w:sz w:val="24"/>
          <w:szCs w:val="24"/>
        </w:rPr>
        <w:t xml:space="preserve"> qué documento es el que va a valer</w:t>
      </w:r>
      <w:r w:rsidR="00BD5B5D">
        <w:rPr>
          <w:rFonts w:ascii="Arial" w:hAnsi="Arial" w:cs="Arial"/>
          <w:sz w:val="24"/>
          <w:szCs w:val="24"/>
        </w:rPr>
        <w:t>, validar para</w:t>
      </w:r>
      <w:r w:rsidR="0091620E">
        <w:rPr>
          <w:rFonts w:ascii="Arial" w:hAnsi="Arial" w:cs="Arial"/>
          <w:sz w:val="24"/>
          <w:szCs w:val="24"/>
        </w:rPr>
        <w:t xml:space="preserve"> </w:t>
      </w:r>
      <w:r w:rsidR="00BD5B5D">
        <w:rPr>
          <w:rFonts w:ascii="Arial" w:hAnsi="Arial" w:cs="Arial"/>
          <w:sz w:val="24"/>
          <w:szCs w:val="24"/>
        </w:rPr>
        <w:t>hacer el, el…--------------------------------------------------------------------------------------</w:t>
      </w:r>
      <w:r w:rsidR="0091620E">
        <w:rPr>
          <w:rFonts w:ascii="Arial" w:hAnsi="Arial" w:cs="Arial"/>
          <w:sz w:val="24"/>
          <w:szCs w:val="24"/>
        </w:rPr>
        <w:t>-----</w:t>
      </w:r>
      <w:r w:rsidR="00BD5B5D">
        <w:rPr>
          <w:rFonts w:ascii="Arial" w:hAnsi="Arial" w:cs="Arial"/>
          <w:sz w:val="24"/>
          <w:szCs w:val="24"/>
        </w:rPr>
        <w:t>------------------</w:t>
      </w:r>
      <w:r w:rsidR="004F1248">
        <w:rPr>
          <w:rFonts w:ascii="Arial" w:hAnsi="Arial" w:cs="Arial"/>
          <w:sz w:val="24"/>
          <w:szCs w:val="24"/>
        </w:rPr>
        <w:t>------</w:t>
      </w:r>
      <w:r w:rsidR="00BD5B5D">
        <w:rPr>
          <w:rFonts w:ascii="Arial" w:hAnsi="Arial" w:cs="Arial"/>
          <w:sz w:val="24"/>
          <w:szCs w:val="24"/>
        </w:rPr>
        <w:t>----------------------------</w:t>
      </w:r>
      <w:r w:rsidR="00BD5B5D" w:rsidRPr="007F5B6C">
        <w:rPr>
          <w:rFonts w:ascii="Arial" w:hAnsi="Arial" w:cs="Arial"/>
          <w:sz w:val="24"/>
          <w:szCs w:val="24"/>
        </w:rPr>
        <w:t>Con la palabra la Presidente Municipal, C. María Elena Limón García:</w:t>
      </w:r>
      <w:r w:rsidR="00BD5B5D">
        <w:rPr>
          <w:rFonts w:ascii="Arial" w:hAnsi="Arial" w:cs="Arial"/>
          <w:sz w:val="24"/>
          <w:szCs w:val="24"/>
        </w:rPr>
        <w:t xml:space="preserve"> Solamente tenemos ocho</w:t>
      </w:r>
      <w:r w:rsidR="00CA1746" w:rsidRPr="00CA1746">
        <w:rPr>
          <w:rFonts w:ascii="Arial" w:hAnsi="Arial" w:cs="Arial"/>
          <w:sz w:val="24"/>
          <w:szCs w:val="24"/>
        </w:rPr>
        <w:t xml:space="preserve"> horas para hacer todo</w:t>
      </w:r>
      <w:r w:rsidR="00BD5B5D">
        <w:rPr>
          <w:rFonts w:ascii="Arial" w:hAnsi="Arial" w:cs="Arial"/>
          <w:sz w:val="24"/>
          <w:szCs w:val="24"/>
        </w:rPr>
        <w:t>.-------------------------------------------------------------------------------------------------------------------------------------</w:t>
      </w:r>
      <w:r w:rsidR="00BD5B5D">
        <w:rPr>
          <w:rFonts w:ascii="Arial" w:eastAsia="Calibri" w:hAnsi="Arial" w:cs="Arial"/>
          <w:sz w:val="24"/>
          <w:szCs w:val="24"/>
        </w:rPr>
        <w:t>Habla</w:t>
      </w:r>
      <w:r w:rsidR="00BD5B5D" w:rsidRPr="00733E72">
        <w:rPr>
          <w:rFonts w:ascii="Arial" w:eastAsia="Calibri" w:hAnsi="Arial" w:cs="Arial"/>
          <w:sz w:val="24"/>
          <w:szCs w:val="24"/>
        </w:rPr>
        <w:t xml:space="preserve"> </w:t>
      </w:r>
      <w:r w:rsidR="00BD5B5D">
        <w:rPr>
          <w:rFonts w:ascii="Arial" w:eastAsia="Calibri" w:hAnsi="Arial" w:cs="Arial"/>
          <w:sz w:val="24"/>
          <w:szCs w:val="24"/>
        </w:rPr>
        <w:t xml:space="preserve">la </w:t>
      </w:r>
      <w:r w:rsidR="00BD5B5D" w:rsidRPr="00733E72">
        <w:rPr>
          <w:rFonts w:ascii="Arial" w:eastAsia="Calibri" w:hAnsi="Arial" w:cs="Arial"/>
          <w:sz w:val="24"/>
          <w:szCs w:val="24"/>
        </w:rPr>
        <w:t>Regidora</w:t>
      </w:r>
      <w:r w:rsidR="00BD5B5D" w:rsidRPr="00733E72">
        <w:rPr>
          <w:rFonts w:ascii="Arial" w:eastAsia="Times New Roman" w:hAnsi="Arial" w:cs="Arial"/>
          <w:sz w:val="24"/>
          <w:szCs w:val="24"/>
          <w:lang w:eastAsia="es-MX"/>
        </w:rPr>
        <w:t xml:space="preserve"> Alin</w:t>
      </w:r>
      <w:r w:rsidR="00BD5B5D">
        <w:rPr>
          <w:rFonts w:ascii="Arial" w:eastAsia="Times New Roman" w:hAnsi="Arial" w:cs="Arial"/>
          <w:sz w:val="24"/>
          <w:szCs w:val="24"/>
          <w:lang w:eastAsia="es-MX"/>
        </w:rPr>
        <w:t xml:space="preserve">a Elizabeth Hernández Castañeda: </w:t>
      </w:r>
      <w:r w:rsidR="00BD5B5D">
        <w:rPr>
          <w:rFonts w:ascii="Arial" w:hAnsi="Arial" w:cs="Arial"/>
          <w:sz w:val="24"/>
          <w:szCs w:val="24"/>
        </w:rPr>
        <w:t>S</w:t>
      </w:r>
      <w:r w:rsidR="00BD5B5D" w:rsidRPr="00CA1746">
        <w:rPr>
          <w:rFonts w:ascii="Arial" w:hAnsi="Arial" w:cs="Arial"/>
          <w:sz w:val="24"/>
          <w:szCs w:val="24"/>
        </w:rPr>
        <w:t>i por eso</w:t>
      </w:r>
      <w:r w:rsidR="00BD5B5D">
        <w:rPr>
          <w:rFonts w:ascii="Arial" w:hAnsi="Arial" w:cs="Arial"/>
          <w:sz w:val="24"/>
          <w:szCs w:val="24"/>
        </w:rPr>
        <w:t>.------------------------------------------------------------------------------------</w:t>
      </w:r>
      <w:r w:rsidR="004F1248">
        <w:rPr>
          <w:rFonts w:ascii="Arial" w:hAnsi="Arial" w:cs="Arial"/>
          <w:sz w:val="24"/>
          <w:szCs w:val="24"/>
        </w:rPr>
        <w:t>-----</w:t>
      </w:r>
      <w:r w:rsidR="00BD5B5D">
        <w:rPr>
          <w:rFonts w:ascii="Arial" w:hAnsi="Arial" w:cs="Arial"/>
          <w:sz w:val="24"/>
          <w:szCs w:val="24"/>
        </w:rPr>
        <w:t>-----------------</w:t>
      </w:r>
      <w:r w:rsidR="00BD5B5D" w:rsidRPr="007F5B6C">
        <w:rPr>
          <w:rFonts w:ascii="Arial" w:hAnsi="Arial" w:cs="Arial"/>
          <w:sz w:val="24"/>
          <w:szCs w:val="24"/>
        </w:rPr>
        <w:t>Con la palabra la Presidente Municipal, C. María Elena Limón García:</w:t>
      </w:r>
      <w:r w:rsidR="00BD5B5D">
        <w:rPr>
          <w:rFonts w:ascii="Arial" w:hAnsi="Arial" w:cs="Arial"/>
          <w:sz w:val="24"/>
          <w:szCs w:val="24"/>
        </w:rPr>
        <w:t xml:space="preserve"> </w:t>
      </w:r>
      <w:r w:rsidR="00CA1746" w:rsidRPr="00CA1746">
        <w:rPr>
          <w:rFonts w:ascii="Arial" w:hAnsi="Arial" w:cs="Arial"/>
          <w:sz w:val="24"/>
          <w:szCs w:val="24"/>
        </w:rPr>
        <w:t>solamente ocho horas</w:t>
      </w:r>
      <w:r w:rsidR="00BD5B5D">
        <w:rPr>
          <w:rFonts w:ascii="Arial" w:hAnsi="Arial" w:cs="Arial"/>
          <w:sz w:val="24"/>
          <w:szCs w:val="24"/>
        </w:rPr>
        <w:t>.----------------------------------------------------------------------------------------------------------------------------------------------------------------------</w:t>
      </w:r>
      <w:r w:rsidR="00BD5B5D">
        <w:rPr>
          <w:rFonts w:ascii="Arial" w:eastAsia="Calibri" w:hAnsi="Arial" w:cs="Arial"/>
          <w:sz w:val="24"/>
          <w:szCs w:val="24"/>
        </w:rPr>
        <w:t>Habla</w:t>
      </w:r>
      <w:r w:rsidR="00BD5B5D" w:rsidRPr="00733E72">
        <w:rPr>
          <w:rFonts w:ascii="Arial" w:eastAsia="Calibri" w:hAnsi="Arial" w:cs="Arial"/>
          <w:sz w:val="24"/>
          <w:szCs w:val="24"/>
        </w:rPr>
        <w:t xml:space="preserve"> </w:t>
      </w:r>
      <w:r w:rsidR="00BD5B5D">
        <w:rPr>
          <w:rFonts w:ascii="Arial" w:eastAsia="Calibri" w:hAnsi="Arial" w:cs="Arial"/>
          <w:sz w:val="24"/>
          <w:szCs w:val="24"/>
        </w:rPr>
        <w:t xml:space="preserve">la </w:t>
      </w:r>
      <w:r w:rsidR="00BD5B5D" w:rsidRPr="00733E72">
        <w:rPr>
          <w:rFonts w:ascii="Arial" w:eastAsia="Calibri" w:hAnsi="Arial" w:cs="Arial"/>
          <w:sz w:val="24"/>
          <w:szCs w:val="24"/>
        </w:rPr>
        <w:t>Regidora</w:t>
      </w:r>
      <w:r w:rsidR="00BD5B5D" w:rsidRPr="00733E72">
        <w:rPr>
          <w:rFonts w:ascii="Arial" w:eastAsia="Times New Roman" w:hAnsi="Arial" w:cs="Arial"/>
          <w:sz w:val="24"/>
          <w:szCs w:val="24"/>
          <w:lang w:eastAsia="es-MX"/>
        </w:rPr>
        <w:t xml:space="preserve"> Alin</w:t>
      </w:r>
      <w:r w:rsidR="0091620E">
        <w:rPr>
          <w:rFonts w:ascii="Arial" w:eastAsia="Times New Roman" w:hAnsi="Arial" w:cs="Arial"/>
          <w:sz w:val="24"/>
          <w:szCs w:val="24"/>
          <w:lang w:eastAsia="es-MX"/>
        </w:rPr>
        <w:t>a Elizabeth Hernández Castañeda:</w:t>
      </w:r>
      <w:r w:rsidR="0091620E">
        <w:rPr>
          <w:rFonts w:ascii="Arial" w:hAnsi="Arial" w:cs="Arial"/>
          <w:sz w:val="24"/>
          <w:szCs w:val="24"/>
        </w:rPr>
        <w:t xml:space="preserve"> E</w:t>
      </w:r>
      <w:r w:rsidR="00CA1746" w:rsidRPr="00CA1746">
        <w:rPr>
          <w:rFonts w:ascii="Arial" w:hAnsi="Arial" w:cs="Arial"/>
          <w:sz w:val="24"/>
          <w:szCs w:val="24"/>
        </w:rPr>
        <w:t>liminar burocracia</w:t>
      </w:r>
      <w:r w:rsidR="004D2B4C">
        <w:rPr>
          <w:rFonts w:ascii="Arial" w:hAnsi="Arial" w:cs="Arial"/>
          <w:sz w:val="24"/>
          <w:szCs w:val="24"/>
        </w:rPr>
        <w:t>,</w:t>
      </w:r>
      <w:r w:rsidR="00CA1746" w:rsidRPr="00CA1746">
        <w:rPr>
          <w:rFonts w:ascii="Arial" w:hAnsi="Arial" w:cs="Arial"/>
          <w:sz w:val="24"/>
          <w:szCs w:val="24"/>
        </w:rPr>
        <w:t xml:space="preserve"> hacerlo rápido</w:t>
      </w:r>
      <w:r w:rsidR="00BD5B5D">
        <w:rPr>
          <w:rFonts w:ascii="Arial" w:hAnsi="Arial" w:cs="Arial"/>
          <w:sz w:val="24"/>
          <w:szCs w:val="24"/>
        </w:rPr>
        <w:t>.</w:t>
      </w:r>
      <w:r w:rsidR="004D2B4C">
        <w:rPr>
          <w:rFonts w:ascii="Arial" w:hAnsi="Arial" w:cs="Arial"/>
          <w:sz w:val="24"/>
          <w:szCs w:val="24"/>
        </w:rPr>
        <w:t>--------------------------------------------------------------------------------------------------------------------------------------------------</w:t>
      </w:r>
      <w:r w:rsidR="0091620E">
        <w:rPr>
          <w:rFonts w:ascii="Arial" w:hAnsi="Arial" w:cs="Arial"/>
          <w:sz w:val="24"/>
          <w:szCs w:val="24"/>
        </w:rPr>
        <w:t>-------------</w:t>
      </w:r>
      <w:r w:rsidR="00BD5B5D" w:rsidRPr="007F5B6C">
        <w:rPr>
          <w:rFonts w:ascii="Arial" w:hAnsi="Arial" w:cs="Arial"/>
          <w:sz w:val="24"/>
          <w:szCs w:val="24"/>
        </w:rPr>
        <w:t>Con la palabra la Presidente Municipal, C. María Elena Limón García:</w:t>
      </w:r>
      <w:r w:rsidR="00BD5B5D">
        <w:rPr>
          <w:rFonts w:ascii="Arial" w:hAnsi="Arial" w:cs="Arial"/>
          <w:sz w:val="24"/>
          <w:szCs w:val="24"/>
        </w:rPr>
        <w:t xml:space="preserve"> Haber, precisamente si </w:t>
      </w:r>
      <w:r w:rsidR="00CA1746" w:rsidRPr="00CA1746">
        <w:rPr>
          <w:rFonts w:ascii="Arial" w:hAnsi="Arial" w:cs="Arial"/>
          <w:sz w:val="24"/>
          <w:szCs w:val="24"/>
        </w:rPr>
        <w:t>hacemos un</w:t>
      </w:r>
      <w:r w:rsidR="0091620E">
        <w:rPr>
          <w:rFonts w:ascii="Arial" w:hAnsi="Arial" w:cs="Arial"/>
          <w:sz w:val="24"/>
          <w:szCs w:val="24"/>
        </w:rPr>
        <w:t>…</w:t>
      </w:r>
      <w:r w:rsidR="00CA1746" w:rsidRPr="00CA1746">
        <w:rPr>
          <w:rFonts w:ascii="Arial" w:hAnsi="Arial" w:cs="Arial"/>
          <w:sz w:val="24"/>
          <w:szCs w:val="24"/>
        </w:rPr>
        <w:t xml:space="preserve"> protocolo</w:t>
      </w:r>
      <w:r w:rsidR="00BD5B5D">
        <w:rPr>
          <w:rFonts w:ascii="Arial" w:hAnsi="Arial" w:cs="Arial"/>
          <w:sz w:val="24"/>
          <w:szCs w:val="24"/>
        </w:rPr>
        <w:t xml:space="preserve"> tan</w:t>
      </w:r>
      <w:r w:rsidR="00CA1746" w:rsidRPr="00CA1746">
        <w:rPr>
          <w:rFonts w:ascii="Arial" w:hAnsi="Arial" w:cs="Arial"/>
          <w:sz w:val="24"/>
          <w:szCs w:val="24"/>
        </w:rPr>
        <w:t xml:space="preserve"> grande este</w:t>
      </w:r>
      <w:r w:rsidR="00BD5B5D">
        <w:rPr>
          <w:rFonts w:ascii="Arial" w:hAnsi="Arial" w:cs="Arial"/>
          <w:sz w:val="24"/>
          <w:szCs w:val="24"/>
        </w:rPr>
        <w:t>,</w:t>
      </w:r>
      <w:r w:rsidR="00CA1746" w:rsidRPr="00CA1746">
        <w:rPr>
          <w:rFonts w:ascii="Arial" w:hAnsi="Arial" w:cs="Arial"/>
          <w:sz w:val="24"/>
          <w:szCs w:val="24"/>
        </w:rPr>
        <w:t xml:space="preserve"> solamente tenemos 8 horas desde el momen</w:t>
      </w:r>
      <w:r w:rsidR="00BD5B5D">
        <w:rPr>
          <w:rFonts w:ascii="Arial" w:hAnsi="Arial" w:cs="Arial"/>
          <w:sz w:val="24"/>
          <w:szCs w:val="24"/>
        </w:rPr>
        <w:t>to que se recoge el cadáver a darle</w:t>
      </w:r>
      <w:r w:rsidR="00CA1746" w:rsidRPr="00CA1746">
        <w:rPr>
          <w:rFonts w:ascii="Arial" w:hAnsi="Arial" w:cs="Arial"/>
          <w:sz w:val="24"/>
          <w:szCs w:val="24"/>
        </w:rPr>
        <w:t xml:space="preserve"> sepultura</w:t>
      </w:r>
      <w:r w:rsidR="00BD5B5D">
        <w:rPr>
          <w:rFonts w:ascii="Arial" w:hAnsi="Arial" w:cs="Arial"/>
          <w:sz w:val="24"/>
          <w:szCs w:val="24"/>
        </w:rPr>
        <w:t>,</w:t>
      </w:r>
      <w:r w:rsidR="00CA1746" w:rsidRPr="00CA1746">
        <w:rPr>
          <w:rFonts w:ascii="Arial" w:hAnsi="Arial" w:cs="Arial"/>
          <w:sz w:val="24"/>
          <w:szCs w:val="24"/>
        </w:rPr>
        <w:t xml:space="preserve"> no hay más tiempo</w:t>
      </w:r>
      <w:r w:rsidR="00BD5B5D">
        <w:rPr>
          <w:rFonts w:ascii="Arial" w:hAnsi="Arial" w:cs="Arial"/>
          <w:sz w:val="24"/>
          <w:szCs w:val="24"/>
        </w:rPr>
        <w:t>,</w:t>
      </w:r>
      <w:r w:rsidR="00CA1746" w:rsidRPr="00CA1746">
        <w:rPr>
          <w:rFonts w:ascii="Arial" w:hAnsi="Arial" w:cs="Arial"/>
          <w:sz w:val="24"/>
          <w:szCs w:val="24"/>
        </w:rPr>
        <w:t xml:space="preserve"> no podemos hacer más protocolos de los </w:t>
      </w:r>
      <w:r w:rsidR="00BD5B5D">
        <w:rPr>
          <w:rFonts w:ascii="Arial" w:hAnsi="Arial" w:cs="Arial"/>
          <w:sz w:val="24"/>
          <w:szCs w:val="24"/>
        </w:rPr>
        <w:t xml:space="preserve">eh, </w:t>
      </w:r>
      <w:r w:rsidR="00CA1746" w:rsidRPr="00CA1746">
        <w:rPr>
          <w:rFonts w:ascii="Arial" w:hAnsi="Arial" w:cs="Arial"/>
          <w:sz w:val="24"/>
          <w:szCs w:val="24"/>
        </w:rPr>
        <w:t>necesarios</w:t>
      </w:r>
      <w:r w:rsidR="00BD5B5D">
        <w:rPr>
          <w:rFonts w:ascii="Arial" w:hAnsi="Arial" w:cs="Arial"/>
          <w:sz w:val="24"/>
          <w:szCs w:val="24"/>
        </w:rPr>
        <w:t>,</w:t>
      </w:r>
      <w:r w:rsidR="00CA1746" w:rsidRPr="00CA1746">
        <w:rPr>
          <w:rFonts w:ascii="Arial" w:hAnsi="Arial" w:cs="Arial"/>
          <w:sz w:val="24"/>
          <w:szCs w:val="24"/>
        </w:rPr>
        <w:t xml:space="preserve"> aquí hay que actuar rápido </w:t>
      </w:r>
      <w:r w:rsidR="00BD5B5D">
        <w:rPr>
          <w:rFonts w:ascii="Arial" w:hAnsi="Arial" w:cs="Arial"/>
          <w:sz w:val="24"/>
          <w:szCs w:val="24"/>
        </w:rPr>
        <w:t>y hay que hacer</w:t>
      </w:r>
      <w:r w:rsidR="00CA1746" w:rsidRPr="00CA1746">
        <w:rPr>
          <w:rFonts w:ascii="Arial" w:hAnsi="Arial" w:cs="Arial"/>
          <w:sz w:val="24"/>
          <w:szCs w:val="24"/>
        </w:rPr>
        <w:t>lo digo</w:t>
      </w:r>
      <w:r w:rsidR="00BD5B5D">
        <w:rPr>
          <w:rFonts w:ascii="Arial" w:hAnsi="Arial" w:cs="Arial"/>
          <w:sz w:val="24"/>
          <w:szCs w:val="24"/>
        </w:rPr>
        <w:t>,</w:t>
      </w:r>
      <w:r w:rsidR="00CA1746" w:rsidRPr="00CA1746">
        <w:rPr>
          <w:rFonts w:ascii="Arial" w:hAnsi="Arial" w:cs="Arial"/>
          <w:sz w:val="24"/>
          <w:szCs w:val="24"/>
        </w:rPr>
        <w:t xml:space="preserve"> ni modo que también vayan a decir que los muertos son familiares </w:t>
      </w:r>
      <w:r w:rsidR="00CE08EA">
        <w:rPr>
          <w:rFonts w:ascii="Arial" w:hAnsi="Arial" w:cs="Arial"/>
          <w:sz w:val="24"/>
          <w:szCs w:val="24"/>
        </w:rPr>
        <w:t>míos</w:t>
      </w:r>
      <w:r w:rsidR="00CA1746" w:rsidRPr="00CA1746">
        <w:rPr>
          <w:rFonts w:ascii="Arial" w:hAnsi="Arial" w:cs="Arial"/>
          <w:sz w:val="24"/>
          <w:szCs w:val="24"/>
        </w:rPr>
        <w:t xml:space="preserve"> </w:t>
      </w:r>
      <w:r w:rsidR="00BD5B5D">
        <w:rPr>
          <w:rFonts w:ascii="Arial" w:hAnsi="Arial" w:cs="Arial"/>
          <w:sz w:val="24"/>
          <w:szCs w:val="24"/>
        </w:rPr>
        <w:t>¿</w:t>
      </w:r>
      <w:r w:rsidR="00CA1746" w:rsidRPr="00CA1746">
        <w:rPr>
          <w:rFonts w:ascii="Arial" w:hAnsi="Arial" w:cs="Arial"/>
          <w:sz w:val="24"/>
          <w:szCs w:val="24"/>
        </w:rPr>
        <w:t>verdad</w:t>
      </w:r>
      <w:r w:rsidR="00BD5B5D">
        <w:rPr>
          <w:rFonts w:ascii="Arial" w:hAnsi="Arial" w:cs="Arial"/>
          <w:sz w:val="24"/>
          <w:szCs w:val="24"/>
        </w:rPr>
        <w:t>?</w:t>
      </w:r>
      <w:r w:rsidR="00CA1746" w:rsidRPr="00CA1746">
        <w:rPr>
          <w:rFonts w:ascii="Arial" w:hAnsi="Arial" w:cs="Arial"/>
          <w:sz w:val="24"/>
          <w:szCs w:val="24"/>
        </w:rPr>
        <w:t xml:space="preserve"> </w:t>
      </w:r>
      <w:r w:rsidR="00BD5B5D" w:rsidRPr="00CA1746">
        <w:rPr>
          <w:rFonts w:ascii="Arial" w:hAnsi="Arial" w:cs="Arial"/>
          <w:sz w:val="24"/>
          <w:szCs w:val="24"/>
        </w:rPr>
        <w:t>D</w:t>
      </w:r>
      <w:r w:rsidR="00CA1746" w:rsidRPr="00CA1746">
        <w:rPr>
          <w:rFonts w:ascii="Arial" w:hAnsi="Arial" w:cs="Arial"/>
          <w:sz w:val="24"/>
          <w:szCs w:val="24"/>
        </w:rPr>
        <w:t>igo</w:t>
      </w:r>
      <w:r w:rsidR="0091620E">
        <w:rPr>
          <w:rFonts w:ascii="Arial" w:hAnsi="Arial" w:cs="Arial"/>
          <w:sz w:val="24"/>
          <w:szCs w:val="24"/>
        </w:rPr>
        <w:t>,-------------------------</w:t>
      </w:r>
      <w:r w:rsidR="00BD5B5D">
        <w:rPr>
          <w:rFonts w:ascii="Arial" w:hAnsi="Arial" w:cs="Arial"/>
          <w:sz w:val="24"/>
          <w:szCs w:val="24"/>
        </w:rPr>
        <w:t>-----------------------------------------------------------------------------------------------------------------------------------------------</w:t>
      </w:r>
      <w:r w:rsidR="00CE08EA">
        <w:rPr>
          <w:rFonts w:ascii="Arial" w:hAnsi="Arial" w:cs="Arial"/>
          <w:sz w:val="24"/>
          <w:szCs w:val="24"/>
        </w:rPr>
        <w:t>-------</w:t>
      </w:r>
      <w:r w:rsidR="00BD5B5D">
        <w:rPr>
          <w:rFonts w:ascii="Arial" w:hAnsi="Arial" w:cs="Arial"/>
          <w:sz w:val="24"/>
          <w:szCs w:val="24"/>
        </w:rPr>
        <w:t>--</w:t>
      </w:r>
      <w:r w:rsidR="004D2B4C">
        <w:rPr>
          <w:rFonts w:ascii="Arial" w:eastAsia="Calibri" w:hAnsi="Arial" w:cs="Arial"/>
          <w:sz w:val="24"/>
          <w:szCs w:val="24"/>
        </w:rPr>
        <w:t>Habla</w:t>
      </w:r>
      <w:r w:rsidR="004D2B4C" w:rsidRPr="00733E72">
        <w:rPr>
          <w:rFonts w:ascii="Arial" w:eastAsia="Calibri" w:hAnsi="Arial" w:cs="Arial"/>
          <w:sz w:val="24"/>
          <w:szCs w:val="24"/>
        </w:rPr>
        <w:t xml:space="preserve"> </w:t>
      </w:r>
      <w:r w:rsidR="004D2B4C">
        <w:rPr>
          <w:rFonts w:ascii="Arial" w:eastAsia="Calibri" w:hAnsi="Arial" w:cs="Arial"/>
          <w:sz w:val="24"/>
          <w:szCs w:val="24"/>
        </w:rPr>
        <w:t xml:space="preserve">la </w:t>
      </w:r>
      <w:r w:rsidR="004D2B4C" w:rsidRPr="00733E72">
        <w:rPr>
          <w:rFonts w:ascii="Arial" w:eastAsia="Calibri" w:hAnsi="Arial" w:cs="Arial"/>
          <w:sz w:val="24"/>
          <w:szCs w:val="24"/>
        </w:rPr>
        <w:t>Regidora</w:t>
      </w:r>
      <w:r w:rsidR="004D2B4C" w:rsidRPr="00733E72">
        <w:rPr>
          <w:rFonts w:ascii="Arial" w:eastAsia="Times New Roman" w:hAnsi="Arial" w:cs="Arial"/>
          <w:sz w:val="24"/>
          <w:szCs w:val="24"/>
          <w:lang w:eastAsia="es-MX"/>
        </w:rPr>
        <w:t xml:space="preserve"> Alin</w:t>
      </w:r>
      <w:r w:rsidR="004D2B4C">
        <w:rPr>
          <w:rFonts w:ascii="Arial" w:eastAsia="Times New Roman" w:hAnsi="Arial" w:cs="Arial"/>
          <w:sz w:val="24"/>
          <w:szCs w:val="24"/>
          <w:lang w:eastAsia="es-MX"/>
        </w:rPr>
        <w:t>a Elizabeth Hernández Castañeda:</w:t>
      </w:r>
      <w:r w:rsidR="004D2B4C" w:rsidRPr="00CA1746">
        <w:rPr>
          <w:rFonts w:ascii="Arial" w:hAnsi="Arial" w:cs="Arial"/>
          <w:sz w:val="24"/>
          <w:szCs w:val="24"/>
        </w:rPr>
        <w:t xml:space="preserve"> </w:t>
      </w:r>
      <w:r w:rsidR="004D2B4C">
        <w:rPr>
          <w:rFonts w:ascii="Arial" w:hAnsi="Arial" w:cs="Arial"/>
          <w:sz w:val="24"/>
          <w:szCs w:val="24"/>
        </w:rPr>
        <w:t>E</w:t>
      </w:r>
      <w:r w:rsidR="00CA1746" w:rsidRPr="00CA1746">
        <w:rPr>
          <w:rFonts w:ascii="Arial" w:hAnsi="Arial" w:cs="Arial"/>
          <w:sz w:val="24"/>
          <w:szCs w:val="24"/>
        </w:rPr>
        <w:t xml:space="preserve">ntonces cómo sería el procedimiento que se va a llevar para que la ciudadanía también lo conozca en caso de </w:t>
      </w:r>
      <w:r w:rsidR="00CE08EA">
        <w:rPr>
          <w:rFonts w:ascii="Arial" w:hAnsi="Arial" w:cs="Arial"/>
          <w:sz w:val="24"/>
          <w:szCs w:val="24"/>
        </w:rPr>
        <w:t>que sea</w:t>
      </w:r>
      <w:r w:rsidR="00CA1746" w:rsidRPr="00CA1746">
        <w:rPr>
          <w:rFonts w:ascii="Arial" w:hAnsi="Arial" w:cs="Arial"/>
          <w:sz w:val="24"/>
          <w:szCs w:val="24"/>
        </w:rPr>
        <w:t xml:space="preserve"> aprobada</w:t>
      </w:r>
      <w:r w:rsidR="004D2B4C">
        <w:rPr>
          <w:rFonts w:ascii="Arial" w:hAnsi="Arial" w:cs="Arial"/>
          <w:sz w:val="24"/>
          <w:szCs w:val="24"/>
        </w:rPr>
        <w:t>.----------------------------------------------------</w:t>
      </w:r>
      <w:r w:rsidR="00CE08EA">
        <w:rPr>
          <w:rFonts w:ascii="Arial" w:hAnsi="Arial" w:cs="Arial"/>
          <w:sz w:val="24"/>
          <w:szCs w:val="24"/>
        </w:rPr>
        <w:t>--------------------------</w:t>
      </w:r>
      <w:r w:rsidR="004D2B4C">
        <w:rPr>
          <w:rFonts w:ascii="Arial" w:hAnsi="Arial" w:cs="Arial"/>
          <w:sz w:val="24"/>
          <w:szCs w:val="24"/>
        </w:rPr>
        <w:t>----------------------------------------------------------------</w:t>
      </w:r>
      <w:r w:rsidR="004D2B4C" w:rsidRPr="004D2B4C">
        <w:rPr>
          <w:rFonts w:ascii="Arial" w:hAnsi="Arial" w:cs="Arial"/>
          <w:sz w:val="24"/>
          <w:szCs w:val="24"/>
        </w:rPr>
        <w:t xml:space="preserve"> </w:t>
      </w:r>
      <w:r w:rsidR="004D2B4C" w:rsidRPr="007F5B6C">
        <w:rPr>
          <w:rFonts w:ascii="Arial" w:hAnsi="Arial" w:cs="Arial"/>
          <w:sz w:val="24"/>
          <w:szCs w:val="24"/>
        </w:rPr>
        <w:t>Con la palabra la Presidente Municipal, C. María Elena Limón García:</w:t>
      </w:r>
      <w:r w:rsidR="004D2B4C">
        <w:rPr>
          <w:rFonts w:ascii="Arial" w:hAnsi="Arial" w:cs="Arial"/>
          <w:sz w:val="24"/>
          <w:szCs w:val="24"/>
        </w:rPr>
        <w:t xml:space="preserve"> Haber si, haber el tema es</w:t>
      </w:r>
      <w:r w:rsidR="00CA1746" w:rsidRPr="00CA1746">
        <w:rPr>
          <w:rFonts w:ascii="Arial" w:hAnsi="Arial" w:cs="Arial"/>
          <w:sz w:val="24"/>
          <w:szCs w:val="24"/>
        </w:rPr>
        <w:t xml:space="preserve"> muy delicado</w:t>
      </w:r>
      <w:r w:rsidR="004D2B4C">
        <w:rPr>
          <w:rFonts w:ascii="Arial" w:hAnsi="Arial" w:cs="Arial"/>
          <w:sz w:val="24"/>
          <w:szCs w:val="24"/>
        </w:rPr>
        <w:t>, ten</w:t>
      </w:r>
      <w:r w:rsidR="00CA1746" w:rsidRPr="00CA1746">
        <w:rPr>
          <w:rFonts w:ascii="Arial" w:hAnsi="Arial" w:cs="Arial"/>
          <w:sz w:val="24"/>
          <w:szCs w:val="24"/>
        </w:rPr>
        <w:t xml:space="preserve">emos personas que nos están </w:t>
      </w:r>
      <w:r w:rsidR="004D2B4C">
        <w:rPr>
          <w:rFonts w:ascii="Arial" w:hAnsi="Arial" w:cs="Arial"/>
          <w:sz w:val="24"/>
          <w:szCs w:val="24"/>
        </w:rPr>
        <w:t xml:space="preserve">viendo, </w:t>
      </w:r>
      <w:r w:rsidR="00CA1746" w:rsidRPr="00CA1746">
        <w:rPr>
          <w:rFonts w:ascii="Arial" w:hAnsi="Arial" w:cs="Arial"/>
          <w:sz w:val="24"/>
          <w:szCs w:val="24"/>
        </w:rPr>
        <w:t>estamos pidiendo que sea</w:t>
      </w:r>
      <w:r w:rsidR="004D2B4C">
        <w:rPr>
          <w:rFonts w:ascii="Arial" w:hAnsi="Arial" w:cs="Arial"/>
          <w:sz w:val="24"/>
          <w:szCs w:val="24"/>
        </w:rPr>
        <w:t xml:space="preserve"> eh,</w:t>
      </w:r>
      <w:r w:rsidR="00CA1746" w:rsidRPr="00CA1746">
        <w:rPr>
          <w:rFonts w:ascii="Arial" w:hAnsi="Arial" w:cs="Arial"/>
          <w:sz w:val="24"/>
          <w:szCs w:val="24"/>
        </w:rPr>
        <w:t xml:space="preserve"> privado por la delicadeza del tema y por eso es que se está haciendo de esta manera</w:t>
      </w:r>
      <w:r w:rsidR="004D2B4C">
        <w:rPr>
          <w:rFonts w:ascii="Arial" w:hAnsi="Arial" w:cs="Arial"/>
          <w:sz w:val="24"/>
          <w:szCs w:val="24"/>
        </w:rPr>
        <w:t>,</w:t>
      </w:r>
      <w:r w:rsidR="0048776B">
        <w:rPr>
          <w:rFonts w:ascii="Arial" w:hAnsi="Arial" w:cs="Arial"/>
          <w:sz w:val="24"/>
          <w:szCs w:val="24"/>
        </w:rPr>
        <w:t xml:space="preserve"> ya</w:t>
      </w:r>
      <w:r w:rsidR="00CA1746" w:rsidRPr="00CA1746">
        <w:rPr>
          <w:rFonts w:ascii="Arial" w:hAnsi="Arial" w:cs="Arial"/>
          <w:sz w:val="24"/>
          <w:szCs w:val="24"/>
        </w:rPr>
        <w:t xml:space="preserve"> hay un</w:t>
      </w:r>
      <w:r w:rsidR="004D2B4C">
        <w:rPr>
          <w:rFonts w:ascii="Arial" w:hAnsi="Arial" w:cs="Arial"/>
          <w:sz w:val="24"/>
          <w:szCs w:val="24"/>
        </w:rPr>
        <w:t>,</w:t>
      </w:r>
      <w:r w:rsidR="00CA1746" w:rsidRPr="00CA1746">
        <w:rPr>
          <w:rFonts w:ascii="Arial" w:hAnsi="Arial" w:cs="Arial"/>
          <w:sz w:val="24"/>
          <w:szCs w:val="24"/>
        </w:rPr>
        <w:t xml:space="preserve"> un</w:t>
      </w:r>
      <w:r w:rsidR="004D2B4C">
        <w:rPr>
          <w:rFonts w:ascii="Arial" w:hAnsi="Arial" w:cs="Arial"/>
          <w:sz w:val="24"/>
          <w:szCs w:val="24"/>
        </w:rPr>
        <w:t>…</w:t>
      </w:r>
      <w:r w:rsidR="0048776B">
        <w:rPr>
          <w:rFonts w:ascii="Arial" w:hAnsi="Arial" w:cs="Arial"/>
          <w:sz w:val="24"/>
          <w:szCs w:val="24"/>
        </w:rPr>
        <w:t>------------------------------------------------------------------------</w:t>
      </w:r>
      <w:r w:rsidR="00463129">
        <w:rPr>
          <w:rFonts w:ascii="Arial" w:hAnsi="Arial" w:cs="Arial"/>
          <w:sz w:val="24"/>
          <w:szCs w:val="24"/>
        </w:rPr>
        <w:t>----------</w:t>
      </w:r>
      <w:r w:rsidR="0048776B">
        <w:rPr>
          <w:rFonts w:ascii="Arial" w:hAnsi="Arial" w:cs="Arial"/>
          <w:sz w:val="24"/>
          <w:szCs w:val="24"/>
        </w:rPr>
        <w:t>--------</w:t>
      </w:r>
      <w:r w:rsidR="0048776B" w:rsidRPr="0048776B">
        <w:rPr>
          <w:rFonts w:ascii="Arial" w:hAnsi="Arial" w:cs="Arial"/>
          <w:sz w:val="24"/>
          <w:szCs w:val="24"/>
        </w:rPr>
        <w:t>-----------------</w:t>
      </w:r>
      <w:r w:rsidR="0048776B">
        <w:rPr>
          <w:rFonts w:ascii="Arial" w:hAnsi="Arial" w:cs="Arial"/>
          <w:sz w:val="24"/>
          <w:szCs w:val="24"/>
        </w:rPr>
        <w:t>---</w:t>
      </w:r>
      <w:r w:rsidR="0048776B" w:rsidRPr="0048776B">
        <w:rPr>
          <w:rFonts w:ascii="Arial" w:hAnsi="Arial" w:cs="Arial"/>
          <w:sz w:val="24"/>
          <w:szCs w:val="24"/>
        </w:rPr>
        <w:t>En uso de la voz el Secretario del Ayuntamiento, Lic. Salvador Ruíz Ayala:</w:t>
      </w:r>
      <w:r w:rsidR="0048776B">
        <w:rPr>
          <w:rFonts w:ascii="Arial" w:hAnsi="Arial" w:cs="Arial"/>
          <w:sz w:val="24"/>
          <w:szCs w:val="24"/>
        </w:rPr>
        <w:t xml:space="preserve"> Si, se</w:t>
      </w:r>
      <w:r w:rsidR="00CA1746" w:rsidRPr="00CA1746">
        <w:rPr>
          <w:rFonts w:ascii="Arial" w:hAnsi="Arial" w:cs="Arial"/>
          <w:sz w:val="24"/>
          <w:szCs w:val="24"/>
        </w:rPr>
        <w:t xml:space="preserve"> lo puedo decir muy rápidamente</w:t>
      </w:r>
      <w:r w:rsidR="00BB6D53">
        <w:rPr>
          <w:rFonts w:ascii="Arial" w:hAnsi="Arial" w:cs="Arial"/>
          <w:sz w:val="24"/>
          <w:szCs w:val="24"/>
        </w:rPr>
        <w:t>----------------------------------------------------------------------------------------------------------------</w:t>
      </w:r>
      <w:r w:rsidR="00463129">
        <w:rPr>
          <w:rFonts w:ascii="Arial" w:hAnsi="Arial" w:cs="Arial"/>
          <w:sz w:val="24"/>
          <w:szCs w:val="24"/>
        </w:rPr>
        <w:t>---------------</w:t>
      </w:r>
      <w:r w:rsidR="00BB6D53">
        <w:rPr>
          <w:rFonts w:ascii="Arial" w:hAnsi="Arial" w:cs="Arial"/>
          <w:sz w:val="24"/>
          <w:szCs w:val="24"/>
        </w:rPr>
        <w:t>-------------------</w:t>
      </w:r>
      <w:r w:rsidR="00BB6D53" w:rsidRPr="004D2B4C">
        <w:rPr>
          <w:rFonts w:ascii="Arial" w:hAnsi="Arial" w:cs="Arial"/>
          <w:sz w:val="24"/>
          <w:szCs w:val="24"/>
        </w:rPr>
        <w:t xml:space="preserve"> </w:t>
      </w:r>
      <w:r w:rsidR="00BB6D53" w:rsidRPr="007F5B6C">
        <w:rPr>
          <w:rFonts w:ascii="Arial" w:hAnsi="Arial" w:cs="Arial"/>
          <w:sz w:val="24"/>
          <w:szCs w:val="24"/>
        </w:rPr>
        <w:t>Con la palabra la Presidente Municipal, C. María Elena Limón García:</w:t>
      </w:r>
      <w:r w:rsidR="00BB6D53">
        <w:rPr>
          <w:rFonts w:ascii="Arial" w:hAnsi="Arial" w:cs="Arial"/>
          <w:sz w:val="24"/>
          <w:szCs w:val="24"/>
        </w:rPr>
        <w:t xml:space="preserve"> Haber si, voz informativa Secretario-------------------</w:t>
      </w:r>
      <w:r w:rsidR="00463129">
        <w:rPr>
          <w:rFonts w:ascii="Arial" w:hAnsi="Arial" w:cs="Arial"/>
          <w:sz w:val="24"/>
          <w:szCs w:val="24"/>
        </w:rPr>
        <w:t>-------------------------------------------------------------------------------------------------------</w:t>
      </w:r>
      <w:r w:rsidR="00BB6D53">
        <w:rPr>
          <w:rFonts w:ascii="Arial" w:hAnsi="Arial" w:cs="Arial"/>
          <w:sz w:val="24"/>
          <w:szCs w:val="24"/>
        </w:rPr>
        <w:t>----------------------------</w:t>
      </w:r>
      <w:r w:rsidR="00BB6D53" w:rsidRPr="00BB6D53">
        <w:rPr>
          <w:rFonts w:ascii="Arial" w:hAnsi="Arial" w:cs="Arial"/>
          <w:sz w:val="24"/>
          <w:szCs w:val="24"/>
        </w:rPr>
        <w:t xml:space="preserve"> </w:t>
      </w:r>
      <w:r w:rsidR="00BB6D53" w:rsidRPr="0048776B">
        <w:rPr>
          <w:rFonts w:ascii="Arial" w:hAnsi="Arial" w:cs="Arial"/>
          <w:sz w:val="24"/>
          <w:szCs w:val="24"/>
        </w:rPr>
        <w:t>En uso de la voz el Secretario del Ayuntamiento, Lic. Salvador Ruíz Ayala:</w:t>
      </w:r>
      <w:r w:rsidR="00BB6D53">
        <w:rPr>
          <w:rFonts w:ascii="Arial" w:hAnsi="Arial" w:cs="Arial"/>
          <w:sz w:val="24"/>
          <w:szCs w:val="24"/>
        </w:rPr>
        <w:t xml:space="preserve"> L</w:t>
      </w:r>
      <w:r w:rsidR="00CA1746" w:rsidRPr="00CA1746">
        <w:rPr>
          <w:rFonts w:ascii="Arial" w:hAnsi="Arial" w:cs="Arial"/>
          <w:sz w:val="24"/>
          <w:szCs w:val="24"/>
        </w:rPr>
        <w:t>o dejamos un poc</w:t>
      </w:r>
      <w:r w:rsidR="0091620E">
        <w:rPr>
          <w:rFonts w:ascii="Arial" w:hAnsi="Arial" w:cs="Arial"/>
          <w:sz w:val="24"/>
          <w:szCs w:val="24"/>
        </w:rPr>
        <w:t>o abierto porque en el área de R</w:t>
      </w:r>
      <w:r w:rsidR="00CA1746" w:rsidRPr="00CA1746">
        <w:rPr>
          <w:rFonts w:ascii="Arial" w:hAnsi="Arial" w:cs="Arial"/>
          <w:sz w:val="24"/>
          <w:szCs w:val="24"/>
        </w:rPr>
        <w:t>egi</w:t>
      </w:r>
      <w:r w:rsidR="0091620E">
        <w:rPr>
          <w:rFonts w:ascii="Arial" w:hAnsi="Arial" w:cs="Arial"/>
          <w:sz w:val="24"/>
          <w:szCs w:val="24"/>
        </w:rPr>
        <w:t>stro C</w:t>
      </w:r>
      <w:r w:rsidR="0048776B">
        <w:rPr>
          <w:rFonts w:ascii="Arial" w:hAnsi="Arial" w:cs="Arial"/>
          <w:sz w:val="24"/>
          <w:szCs w:val="24"/>
        </w:rPr>
        <w:t xml:space="preserve">ivil en este momento </w:t>
      </w:r>
      <w:r w:rsidR="00CA1746" w:rsidRPr="00CA1746">
        <w:rPr>
          <w:rFonts w:ascii="Arial" w:hAnsi="Arial" w:cs="Arial"/>
          <w:sz w:val="24"/>
          <w:szCs w:val="24"/>
        </w:rPr>
        <w:t xml:space="preserve">que estamos haciendo el documento no teníamos </w:t>
      </w:r>
      <w:r w:rsidR="0048776B">
        <w:rPr>
          <w:rFonts w:ascii="Arial" w:hAnsi="Arial" w:cs="Arial"/>
          <w:sz w:val="24"/>
          <w:szCs w:val="24"/>
        </w:rPr>
        <w:t xml:space="preserve">eh, </w:t>
      </w:r>
      <w:r w:rsidR="00CA1746" w:rsidRPr="00CA1746">
        <w:rPr>
          <w:rFonts w:ascii="Arial" w:hAnsi="Arial" w:cs="Arial"/>
          <w:sz w:val="24"/>
          <w:szCs w:val="24"/>
        </w:rPr>
        <w:t>gente de trabajo social</w:t>
      </w:r>
      <w:r w:rsidR="0048776B">
        <w:rPr>
          <w:rFonts w:ascii="Arial" w:hAnsi="Arial" w:cs="Arial"/>
          <w:sz w:val="24"/>
          <w:szCs w:val="24"/>
        </w:rPr>
        <w:t>,</w:t>
      </w:r>
      <w:r w:rsidR="00CA1746" w:rsidRPr="00CA1746">
        <w:rPr>
          <w:rFonts w:ascii="Arial" w:hAnsi="Arial" w:cs="Arial"/>
          <w:sz w:val="24"/>
          <w:szCs w:val="24"/>
        </w:rPr>
        <w:t xml:space="preserve"> sabíamos que existen</w:t>
      </w:r>
      <w:r w:rsidR="0048776B">
        <w:rPr>
          <w:rFonts w:ascii="Arial" w:hAnsi="Arial" w:cs="Arial"/>
          <w:sz w:val="24"/>
          <w:szCs w:val="24"/>
        </w:rPr>
        <w:t xml:space="preserve"> en</w:t>
      </w:r>
      <w:r w:rsidR="00CA1746" w:rsidRPr="00CA1746">
        <w:rPr>
          <w:rFonts w:ascii="Arial" w:hAnsi="Arial" w:cs="Arial"/>
          <w:sz w:val="24"/>
          <w:szCs w:val="24"/>
        </w:rPr>
        <w:t xml:space="preserve"> varias áreas</w:t>
      </w:r>
      <w:r w:rsidR="0048776B">
        <w:rPr>
          <w:rFonts w:ascii="Arial" w:hAnsi="Arial" w:cs="Arial"/>
          <w:sz w:val="24"/>
          <w:szCs w:val="24"/>
        </w:rPr>
        <w:t>, ya la, nuestra, Coordinación General A</w:t>
      </w:r>
      <w:r w:rsidR="00CA1746" w:rsidRPr="00CA1746">
        <w:rPr>
          <w:rFonts w:ascii="Arial" w:hAnsi="Arial" w:cs="Arial"/>
          <w:sz w:val="24"/>
          <w:szCs w:val="24"/>
        </w:rPr>
        <w:t xml:space="preserve">dministrativa está </w:t>
      </w:r>
      <w:r w:rsidR="0048776B" w:rsidRPr="00CA1746">
        <w:rPr>
          <w:rFonts w:ascii="Arial" w:hAnsi="Arial" w:cs="Arial"/>
          <w:sz w:val="24"/>
          <w:szCs w:val="24"/>
        </w:rPr>
        <w:t>avocándose</w:t>
      </w:r>
      <w:r w:rsidR="00CA1746" w:rsidRPr="00CA1746">
        <w:rPr>
          <w:rFonts w:ascii="Arial" w:hAnsi="Arial" w:cs="Arial"/>
          <w:sz w:val="24"/>
          <w:szCs w:val="24"/>
        </w:rPr>
        <w:t xml:space="preserve"> </w:t>
      </w:r>
      <w:r w:rsidR="0048776B">
        <w:rPr>
          <w:rFonts w:ascii="Arial" w:hAnsi="Arial" w:cs="Arial"/>
          <w:sz w:val="24"/>
          <w:szCs w:val="24"/>
        </w:rPr>
        <w:t xml:space="preserve">a saber </w:t>
      </w:r>
      <w:r w:rsidR="00CA1746" w:rsidRPr="00CA1746">
        <w:rPr>
          <w:rFonts w:ascii="Arial" w:hAnsi="Arial" w:cs="Arial"/>
          <w:sz w:val="24"/>
          <w:szCs w:val="24"/>
        </w:rPr>
        <w:t>qué persona</w:t>
      </w:r>
      <w:r w:rsidR="0048776B">
        <w:rPr>
          <w:rFonts w:ascii="Arial" w:hAnsi="Arial" w:cs="Arial"/>
          <w:sz w:val="24"/>
          <w:szCs w:val="24"/>
        </w:rPr>
        <w:t>s de</w:t>
      </w:r>
      <w:r w:rsidR="00CA1746" w:rsidRPr="00CA1746">
        <w:rPr>
          <w:rFonts w:ascii="Arial" w:hAnsi="Arial" w:cs="Arial"/>
          <w:sz w:val="24"/>
          <w:szCs w:val="24"/>
        </w:rPr>
        <w:t xml:space="preserve"> trabajo social como usted lo decía</w:t>
      </w:r>
      <w:r w:rsidR="0048776B">
        <w:rPr>
          <w:rFonts w:ascii="Arial" w:hAnsi="Arial" w:cs="Arial"/>
          <w:sz w:val="24"/>
          <w:szCs w:val="24"/>
        </w:rPr>
        <w:t>,</w:t>
      </w:r>
      <w:r w:rsidR="00CA1746" w:rsidRPr="00CA1746">
        <w:rPr>
          <w:rFonts w:ascii="Arial" w:hAnsi="Arial" w:cs="Arial"/>
          <w:sz w:val="24"/>
          <w:szCs w:val="24"/>
        </w:rPr>
        <w:t xml:space="preserve"> personas capacitadas serían transferidas a esa área</w:t>
      </w:r>
      <w:r w:rsidR="0048776B">
        <w:rPr>
          <w:rFonts w:ascii="Arial" w:hAnsi="Arial" w:cs="Arial"/>
          <w:sz w:val="24"/>
          <w:szCs w:val="24"/>
        </w:rPr>
        <w:t>, ¿</w:t>
      </w:r>
      <w:r w:rsidR="00CA1746" w:rsidRPr="00CA1746">
        <w:rPr>
          <w:rFonts w:ascii="Arial" w:hAnsi="Arial" w:cs="Arial"/>
          <w:sz w:val="24"/>
          <w:szCs w:val="24"/>
        </w:rPr>
        <w:t>sí</w:t>
      </w:r>
      <w:r w:rsidR="0048776B">
        <w:rPr>
          <w:rFonts w:ascii="Arial" w:hAnsi="Arial" w:cs="Arial"/>
          <w:sz w:val="24"/>
          <w:szCs w:val="24"/>
        </w:rPr>
        <w:t xml:space="preserve">? </w:t>
      </w:r>
      <w:r w:rsidR="000A3C3B" w:rsidRPr="00BB6D53">
        <w:rPr>
          <w:rFonts w:ascii="Arial" w:hAnsi="Arial" w:cs="Arial"/>
          <w:sz w:val="24"/>
          <w:szCs w:val="24"/>
        </w:rPr>
        <w:t>Esa es la razón</w:t>
      </w:r>
      <w:r w:rsidR="00BB6D53" w:rsidRPr="00BB6D53">
        <w:rPr>
          <w:rFonts w:ascii="Arial" w:hAnsi="Arial" w:cs="Arial"/>
          <w:sz w:val="24"/>
          <w:szCs w:val="24"/>
        </w:rPr>
        <w:t>,</w:t>
      </w:r>
      <w:r w:rsidR="000A3C3B" w:rsidRPr="00BB6D53">
        <w:rPr>
          <w:rFonts w:ascii="Arial" w:hAnsi="Arial" w:cs="Arial"/>
          <w:sz w:val="24"/>
          <w:szCs w:val="24"/>
        </w:rPr>
        <w:t xml:space="preserve"> </w:t>
      </w:r>
      <w:r w:rsidR="0048776B" w:rsidRPr="0048776B">
        <w:rPr>
          <w:rFonts w:ascii="Arial" w:hAnsi="Arial" w:cs="Arial"/>
          <w:sz w:val="24"/>
          <w:szCs w:val="24"/>
        </w:rPr>
        <w:t>pero</w:t>
      </w:r>
      <w:r w:rsidR="0048776B">
        <w:rPr>
          <w:rFonts w:ascii="Arial" w:hAnsi="Arial" w:cs="Arial"/>
          <w:sz w:val="24"/>
          <w:szCs w:val="24"/>
        </w:rPr>
        <w:t>,</w:t>
      </w:r>
      <w:r w:rsidR="0048776B" w:rsidRPr="0048776B">
        <w:rPr>
          <w:rFonts w:ascii="Arial" w:hAnsi="Arial" w:cs="Arial"/>
          <w:sz w:val="24"/>
          <w:szCs w:val="24"/>
        </w:rPr>
        <w:t xml:space="preserve"> si esa es la idea</w:t>
      </w:r>
      <w:r w:rsidR="0048776B">
        <w:rPr>
          <w:rFonts w:ascii="Arial" w:hAnsi="Arial" w:cs="Arial"/>
          <w:sz w:val="24"/>
          <w:szCs w:val="24"/>
        </w:rPr>
        <w:t>,</w:t>
      </w:r>
      <w:r w:rsidR="0048776B" w:rsidRPr="0048776B">
        <w:rPr>
          <w:rFonts w:ascii="Arial" w:hAnsi="Arial" w:cs="Arial"/>
          <w:sz w:val="24"/>
          <w:szCs w:val="24"/>
        </w:rPr>
        <w:t xml:space="preserve"> que sea igual que</w:t>
      </w:r>
      <w:r w:rsidR="0048776B">
        <w:rPr>
          <w:rFonts w:ascii="Arial" w:hAnsi="Arial" w:cs="Arial"/>
          <w:sz w:val="24"/>
          <w:szCs w:val="24"/>
        </w:rPr>
        <w:t xml:space="preserve"> se hace en la Cruz V</w:t>
      </w:r>
      <w:r w:rsidR="0048776B" w:rsidRPr="0048776B">
        <w:rPr>
          <w:rFonts w:ascii="Arial" w:hAnsi="Arial" w:cs="Arial"/>
          <w:sz w:val="24"/>
          <w:szCs w:val="24"/>
        </w:rPr>
        <w:t xml:space="preserve">erde que cuando se hace un </w:t>
      </w:r>
      <w:r w:rsidR="0048776B" w:rsidRPr="00BB6D53">
        <w:rPr>
          <w:rFonts w:ascii="Arial" w:hAnsi="Arial" w:cs="Arial"/>
          <w:sz w:val="24"/>
          <w:szCs w:val="24"/>
        </w:rPr>
        <w:t xml:space="preserve">descuento </w:t>
      </w:r>
      <w:r w:rsidR="00636466">
        <w:rPr>
          <w:rFonts w:ascii="Arial" w:hAnsi="Arial" w:cs="Arial"/>
          <w:sz w:val="24"/>
          <w:szCs w:val="24"/>
        </w:rPr>
        <w:t>no es discrecional de la D</w:t>
      </w:r>
      <w:r w:rsidR="0048776B" w:rsidRPr="0048776B">
        <w:rPr>
          <w:rFonts w:ascii="Arial" w:hAnsi="Arial" w:cs="Arial"/>
          <w:sz w:val="24"/>
          <w:szCs w:val="24"/>
        </w:rPr>
        <w:t>irectora</w:t>
      </w:r>
      <w:r w:rsidR="00636466">
        <w:rPr>
          <w:rFonts w:ascii="Arial" w:hAnsi="Arial" w:cs="Arial"/>
          <w:sz w:val="24"/>
          <w:szCs w:val="24"/>
        </w:rPr>
        <w:t>,</w:t>
      </w:r>
      <w:r w:rsidR="0048776B" w:rsidRPr="0048776B">
        <w:rPr>
          <w:rFonts w:ascii="Arial" w:hAnsi="Arial" w:cs="Arial"/>
          <w:sz w:val="24"/>
          <w:szCs w:val="24"/>
        </w:rPr>
        <w:t xml:space="preserve"> ni de nadie más</w:t>
      </w:r>
      <w:r w:rsidR="00636466">
        <w:rPr>
          <w:rFonts w:ascii="Arial" w:hAnsi="Arial" w:cs="Arial"/>
          <w:sz w:val="24"/>
          <w:szCs w:val="24"/>
        </w:rPr>
        <w:t>,</w:t>
      </w:r>
      <w:r w:rsidR="0048776B" w:rsidRPr="0048776B">
        <w:rPr>
          <w:rFonts w:ascii="Arial" w:hAnsi="Arial" w:cs="Arial"/>
          <w:sz w:val="24"/>
          <w:szCs w:val="24"/>
        </w:rPr>
        <w:t xml:space="preserve"> sino que pasa por un proceso muy rápido</w:t>
      </w:r>
      <w:r w:rsidR="00636466">
        <w:rPr>
          <w:rFonts w:ascii="Arial" w:hAnsi="Arial" w:cs="Arial"/>
          <w:sz w:val="24"/>
          <w:szCs w:val="24"/>
        </w:rPr>
        <w:t>, muy ágil,</w:t>
      </w:r>
      <w:r w:rsidR="0048776B" w:rsidRPr="0048776B">
        <w:rPr>
          <w:rFonts w:ascii="Arial" w:hAnsi="Arial" w:cs="Arial"/>
          <w:sz w:val="24"/>
          <w:szCs w:val="24"/>
        </w:rPr>
        <w:t xml:space="preserve"> de profesionales de trabajo</w:t>
      </w:r>
      <w:r w:rsidR="008F2F28">
        <w:rPr>
          <w:rFonts w:ascii="Arial" w:hAnsi="Arial" w:cs="Arial"/>
          <w:sz w:val="24"/>
          <w:szCs w:val="24"/>
        </w:rPr>
        <w:t xml:space="preserve"> s</w:t>
      </w:r>
      <w:r w:rsidR="00636466">
        <w:rPr>
          <w:rFonts w:ascii="Arial" w:hAnsi="Arial" w:cs="Arial"/>
          <w:sz w:val="24"/>
          <w:szCs w:val="24"/>
        </w:rPr>
        <w:t>ocial.-----------------------------------------------------------------------------------------------------------</w:t>
      </w:r>
      <w:r w:rsidR="00463129">
        <w:rPr>
          <w:rFonts w:ascii="Arial" w:hAnsi="Arial" w:cs="Arial"/>
          <w:sz w:val="24"/>
          <w:szCs w:val="24"/>
        </w:rPr>
        <w:t>-------------------------------------------------------------------------------</w:t>
      </w:r>
      <w:r w:rsidR="00636466">
        <w:rPr>
          <w:rFonts w:ascii="Arial" w:hAnsi="Arial" w:cs="Arial"/>
          <w:sz w:val="24"/>
          <w:szCs w:val="24"/>
        </w:rPr>
        <w:t>---</w:t>
      </w:r>
      <w:r w:rsidR="00636466" w:rsidRPr="00636466">
        <w:rPr>
          <w:rFonts w:ascii="Arial" w:eastAsia="Calibri" w:hAnsi="Arial" w:cs="Arial"/>
          <w:sz w:val="24"/>
          <w:szCs w:val="24"/>
        </w:rPr>
        <w:t xml:space="preserve"> </w:t>
      </w:r>
      <w:r w:rsidR="00636466">
        <w:rPr>
          <w:rFonts w:ascii="Arial" w:eastAsia="Calibri" w:hAnsi="Arial" w:cs="Arial"/>
          <w:sz w:val="24"/>
          <w:szCs w:val="24"/>
        </w:rPr>
        <w:t>Habla</w:t>
      </w:r>
      <w:r w:rsidR="00636466" w:rsidRPr="00733E72">
        <w:rPr>
          <w:rFonts w:ascii="Arial" w:eastAsia="Calibri" w:hAnsi="Arial" w:cs="Arial"/>
          <w:sz w:val="24"/>
          <w:szCs w:val="24"/>
        </w:rPr>
        <w:t xml:space="preserve"> </w:t>
      </w:r>
      <w:r w:rsidR="00636466">
        <w:rPr>
          <w:rFonts w:ascii="Arial" w:eastAsia="Calibri" w:hAnsi="Arial" w:cs="Arial"/>
          <w:sz w:val="24"/>
          <w:szCs w:val="24"/>
        </w:rPr>
        <w:t xml:space="preserve">la </w:t>
      </w:r>
      <w:r w:rsidR="00636466" w:rsidRPr="00733E72">
        <w:rPr>
          <w:rFonts w:ascii="Arial" w:eastAsia="Calibri" w:hAnsi="Arial" w:cs="Arial"/>
          <w:sz w:val="24"/>
          <w:szCs w:val="24"/>
        </w:rPr>
        <w:t>Regidora</w:t>
      </w:r>
      <w:r w:rsidR="00636466" w:rsidRPr="00733E72">
        <w:rPr>
          <w:rFonts w:ascii="Arial" w:eastAsia="Times New Roman" w:hAnsi="Arial" w:cs="Arial"/>
          <w:sz w:val="24"/>
          <w:szCs w:val="24"/>
          <w:lang w:eastAsia="es-MX"/>
        </w:rPr>
        <w:t xml:space="preserve"> Alin</w:t>
      </w:r>
      <w:r w:rsidR="00636466">
        <w:rPr>
          <w:rFonts w:ascii="Arial" w:eastAsia="Times New Roman" w:hAnsi="Arial" w:cs="Arial"/>
          <w:sz w:val="24"/>
          <w:szCs w:val="24"/>
          <w:lang w:eastAsia="es-MX"/>
        </w:rPr>
        <w:t>a Elizabeth Hernández Castañeda: Ok.-------------------------------------------</w:t>
      </w:r>
      <w:r w:rsidR="00463129">
        <w:rPr>
          <w:rFonts w:ascii="Arial" w:eastAsia="Times New Roman" w:hAnsi="Arial" w:cs="Arial"/>
          <w:sz w:val="24"/>
          <w:szCs w:val="24"/>
          <w:lang w:eastAsia="es-MX"/>
        </w:rPr>
        <w:t>-----</w:t>
      </w:r>
      <w:r w:rsidR="00636466">
        <w:rPr>
          <w:rFonts w:ascii="Arial" w:eastAsia="Times New Roman" w:hAnsi="Arial" w:cs="Arial"/>
          <w:sz w:val="24"/>
          <w:szCs w:val="24"/>
          <w:lang w:eastAsia="es-MX"/>
        </w:rPr>
        <w:t>--------------------------------------------------------------------</w:t>
      </w:r>
      <w:r w:rsidR="00636466" w:rsidRPr="007F5B6C">
        <w:rPr>
          <w:rFonts w:ascii="Arial" w:hAnsi="Arial" w:cs="Arial"/>
          <w:sz w:val="24"/>
          <w:szCs w:val="24"/>
        </w:rPr>
        <w:t>Con la palabra la Presidente Municipal, C. María Elena Limón García:</w:t>
      </w:r>
      <w:r w:rsidR="00636466">
        <w:rPr>
          <w:rFonts w:ascii="Arial" w:hAnsi="Arial" w:cs="Arial"/>
          <w:sz w:val="24"/>
          <w:szCs w:val="24"/>
        </w:rPr>
        <w:t xml:space="preserve"> Es</w:t>
      </w:r>
      <w:r w:rsidR="008F2F28">
        <w:rPr>
          <w:rFonts w:ascii="Arial" w:hAnsi="Arial" w:cs="Arial"/>
          <w:sz w:val="24"/>
          <w:szCs w:val="24"/>
        </w:rPr>
        <w:t>, es</w:t>
      </w:r>
      <w:r w:rsidR="00636466">
        <w:rPr>
          <w:rFonts w:ascii="Arial" w:hAnsi="Arial" w:cs="Arial"/>
          <w:sz w:val="24"/>
          <w:szCs w:val="24"/>
        </w:rPr>
        <w:t xml:space="preserve"> R</w:t>
      </w:r>
      <w:r w:rsidR="0048776B" w:rsidRPr="0048776B">
        <w:rPr>
          <w:rFonts w:ascii="Arial" w:hAnsi="Arial" w:cs="Arial"/>
          <w:sz w:val="24"/>
          <w:szCs w:val="24"/>
        </w:rPr>
        <w:t>egidora lo mismo que pasó con las despensas</w:t>
      </w:r>
      <w:r w:rsidR="00636466">
        <w:rPr>
          <w:rFonts w:ascii="Arial" w:hAnsi="Arial" w:cs="Arial"/>
          <w:sz w:val="24"/>
          <w:szCs w:val="24"/>
        </w:rPr>
        <w:t>,</w:t>
      </w:r>
      <w:r w:rsidR="0048776B" w:rsidRPr="0048776B">
        <w:rPr>
          <w:rFonts w:ascii="Arial" w:hAnsi="Arial" w:cs="Arial"/>
          <w:sz w:val="24"/>
          <w:szCs w:val="24"/>
        </w:rPr>
        <w:t xml:space="preserve"> no se las dimos a todo mundo</w:t>
      </w:r>
      <w:r w:rsidR="00636466">
        <w:rPr>
          <w:rFonts w:ascii="Arial" w:hAnsi="Arial" w:cs="Arial"/>
          <w:sz w:val="24"/>
          <w:szCs w:val="24"/>
        </w:rPr>
        <w:t>,</w:t>
      </w:r>
      <w:r w:rsidR="0048776B" w:rsidRPr="0048776B">
        <w:rPr>
          <w:rFonts w:ascii="Arial" w:hAnsi="Arial" w:cs="Arial"/>
          <w:sz w:val="24"/>
          <w:szCs w:val="24"/>
        </w:rPr>
        <w:t xml:space="preserve"> varias personas</w:t>
      </w:r>
      <w:r w:rsidR="00636466">
        <w:rPr>
          <w:rFonts w:ascii="Arial" w:hAnsi="Arial" w:cs="Arial"/>
          <w:sz w:val="24"/>
          <w:szCs w:val="24"/>
        </w:rPr>
        <w:t xml:space="preserve">, </w:t>
      </w:r>
      <w:r w:rsidR="0048776B" w:rsidRPr="0048776B">
        <w:rPr>
          <w:rFonts w:ascii="Arial" w:hAnsi="Arial" w:cs="Arial"/>
          <w:sz w:val="24"/>
          <w:szCs w:val="24"/>
        </w:rPr>
        <w:t>igual en esto</w:t>
      </w:r>
      <w:r w:rsidR="00636466">
        <w:rPr>
          <w:rFonts w:ascii="Arial" w:hAnsi="Arial" w:cs="Arial"/>
          <w:sz w:val="24"/>
          <w:szCs w:val="24"/>
        </w:rPr>
        <w:t>,</w:t>
      </w:r>
      <w:r w:rsidR="0048776B" w:rsidRPr="0048776B">
        <w:rPr>
          <w:rFonts w:ascii="Arial" w:hAnsi="Arial" w:cs="Arial"/>
          <w:sz w:val="24"/>
          <w:szCs w:val="24"/>
        </w:rPr>
        <w:t xml:space="preserve"> esperemos</w:t>
      </w:r>
      <w:r w:rsidR="00636466">
        <w:rPr>
          <w:rFonts w:ascii="Arial" w:hAnsi="Arial" w:cs="Arial"/>
          <w:sz w:val="24"/>
          <w:szCs w:val="24"/>
        </w:rPr>
        <w:t>,</w:t>
      </w:r>
      <w:r w:rsidR="0048776B" w:rsidRPr="0048776B">
        <w:rPr>
          <w:rFonts w:ascii="Arial" w:hAnsi="Arial" w:cs="Arial"/>
          <w:sz w:val="24"/>
          <w:szCs w:val="24"/>
        </w:rPr>
        <w:t xml:space="preserve"> esperemos que no suceda</w:t>
      </w:r>
      <w:r w:rsidR="008F2F28">
        <w:rPr>
          <w:rFonts w:ascii="Arial" w:hAnsi="Arial" w:cs="Arial"/>
          <w:sz w:val="24"/>
          <w:szCs w:val="24"/>
        </w:rPr>
        <w:t>,</w:t>
      </w:r>
      <w:r w:rsidR="0048776B" w:rsidRPr="0048776B">
        <w:rPr>
          <w:rFonts w:ascii="Arial" w:hAnsi="Arial" w:cs="Arial"/>
          <w:sz w:val="24"/>
          <w:szCs w:val="24"/>
        </w:rPr>
        <w:t xml:space="preserve"> que no tengamos que usar este equipo forense pero</w:t>
      </w:r>
      <w:r w:rsidR="00636466">
        <w:rPr>
          <w:rFonts w:ascii="Arial" w:hAnsi="Arial" w:cs="Arial"/>
          <w:sz w:val="24"/>
          <w:szCs w:val="24"/>
        </w:rPr>
        <w:t>,</w:t>
      </w:r>
      <w:r w:rsidR="0048776B" w:rsidRPr="0048776B">
        <w:rPr>
          <w:rFonts w:ascii="Arial" w:hAnsi="Arial" w:cs="Arial"/>
          <w:sz w:val="24"/>
          <w:szCs w:val="24"/>
        </w:rPr>
        <w:t xml:space="preserve"> en caso de ser necesario tenemos que actuar y tenemos que actuar rápido</w:t>
      </w:r>
      <w:r w:rsidR="00636466">
        <w:rPr>
          <w:rFonts w:ascii="Arial" w:hAnsi="Arial" w:cs="Arial"/>
          <w:sz w:val="24"/>
          <w:szCs w:val="24"/>
        </w:rPr>
        <w:t>,</w:t>
      </w:r>
      <w:r w:rsidR="0048776B" w:rsidRPr="0048776B">
        <w:rPr>
          <w:rFonts w:ascii="Arial" w:hAnsi="Arial" w:cs="Arial"/>
          <w:sz w:val="24"/>
          <w:szCs w:val="24"/>
        </w:rPr>
        <w:t xml:space="preserve"> estamos</w:t>
      </w:r>
      <w:r w:rsidR="008F2F28">
        <w:rPr>
          <w:rFonts w:ascii="Arial" w:hAnsi="Arial" w:cs="Arial"/>
          <w:sz w:val="24"/>
          <w:szCs w:val="24"/>
        </w:rPr>
        <w:t xml:space="preserve"> eh…</w:t>
      </w:r>
      <w:r w:rsidR="0048776B" w:rsidRPr="0048776B">
        <w:rPr>
          <w:rFonts w:ascii="Arial" w:hAnsi="Arial" w:cs="Arial"/>
          <w:sz w:val="24"/>
          <w:szCs w:val="24"/>
        </w:rPr>
        <w:t xml:space="preserve"> tres semanas tenemos con la secrecía de hacer</w:t>
      </w:r>
      <w:r w:rsidR="008F2F28">
        <w:rPr>
          <w:rFonts w:ascii="Arial" w:hAnsi="Arial" w:cs="Arial"/>
          <w:sz w:val="24"/>
          <w:szCs w:val="24"/>
        </w:rPr>
        <w:t xml:space="preserve"> todo</w:t>
      </w:r>
      <w:r w:rsidR="0048776B" w:rsidRPr="0048776B">
        <w:rPr>
          <w:rFonts w:ascii="Arial" w:hAnsi="Arial" w:cs="Arial"/>
          <w:sz w:val="24"/>
          <w:szCs w:val="24"/>
        </w:rPr>
        <w:t xml:space="preserve"> es</w:t>
      </w:r>
      <w:r w:rsidR="00636466">
        <w:rPr>
          <w:rFonts w:ascii="Arial" w:hAnsi="Arial" w:cs="Arial"/>
          <w:sz w:val="24"/>
          <w:szCs w:val="24"/>
        </w:rPr>
        <w:t>t</w:t>
      </w:r>
      <w:r w:rsidR="0048776B" w:rsidRPr="0048776B">
        <w:rPr>
          <w:rFonts w:ascii="Arial" w:hAnsi="Arial" w:cs="Arial"/>
          <w:sz w:val="24"/>
          <w:szCs w:val="24"/>
        </w:rPr>
        <w:t>o porque así se nos pidió</w:t>
      </w:r>
      <w:r w:rsidR="00636466">
        <w:rPr>
          <w:rFonts w:ascii="Arial" w:hAnsi="Arial" w:cs="Arial"/>
          <w:sz w:val="24"/>
          <w:szCs w:val="24"/>
        </w:rPr>
        <w:t>,</w:t>
      </w:r>
      <w:r w:rsidR="0048776B" w:rsidRPr="0048776B">
        <w:rPr>
          <w:rFonts w:ascii="Arial" w:hAnsi="Arial" w:cs="Arial"/>
          <w:sz w:val="24"/>
          <w:szCs w:val="24"/>
        </w:rPr>
        <w:t xml:space="preserve"> ya tenemos el equipo forense en este momento integ</w:t>
      </w:r>
      <w:r w:rsidR="00636466">
        <w:rPr>
          <w:rFonts w:ascii="Arial" w:hAnsi="Arial" w:cs="Arial"/>
          <w:sz w:val="24"/>
          <w:szCs w:val="24"/>
        </w:rPr>
        <w:t>rado por personas que van a jugar s</w:t>
      </w:r>
      <w:r w:rsidR="0048776B" w:rsidRPr="0048776B">
        <w:rPr>
          <w:rFonts w:ascii="Arial" w:hAnsi="Arial" w:cs="Arial"/>
          <w:sz w:val="24"/>
          <w:szCs w:val="24"/>
        </w:rPr>
        <w:t>u vida y que van a estar en la coalición de</w:t>
      </w:r>
      <w:r w:rsidR="00636466">
        <w:rPr>
          <w:rFonts w:ascii="Arial" w:hAnsi="Arial" w:cs="Arial"/>
          <w:sz w:val="24"/>
          <w:szCs w:val="24"/>
        </w:rPr>
        <w:t>, de</w:t>
      </w:r>
      <w:r w:rsidR="0048776B" w:rsidRPr="0048776B">
        <w:rPr>
          <w:rFonts w:ascii="Arial" w:hAnsi="Arial" w:cs="Arial"/>
          <w:sz w:val="24"/>
          <w:szCs w:val="24"/>
        </w:rPr>
        <w:t xml:space="preserve"> los cadáveres</w:t>
      </w:r>
      <w:r w:rsidR="00636466">
        <w:rPr>
          <w:rFonts w:ascii="Arial" w:hAnsi="Arial" w:cs="Arial"/>
          <w:sz w:val="24"/>
          <w:szCs w:val="24"/>
        </w:rPr>
        <w:t>,</w:t>
      </w:r>
      <w:r w:rsidR="008F2F28">
        <w:rPr>
          <w:rFonts w:ascii="Arial" w:hAnsi="Arial" w:cs="Arial"/>
          <w:sz w:val="24"/>
          <w:szCs w:val="24"/>
        </w:rPr>
        <w:t xml:space="preserve"> en cuanto</w:t>
      </w:r>
      <w:r w:rsidR="00636466">
        <w:rPr>
          <w:rFonts w:ascii="Arial" w:hAnsi="Arial" w:cs="Arial"/>
          <w:sz w:val="24"/>
          <w:szCs w:val="24"/>
        </w:rPr>
        <w:t xml:space="preserve"> </w:t>
      </w:r>
      <w:r w:rsidR="0048776B" w:rsidRPr="0048776B">
        <w:rPr>
          <w:rFonts w:ascii="Arial" w:hAnsi="Arial" w:cs="Arial"/>
          <w:sz w:val="24"/>
          <w:szCs w:val="24"/>
        </w:rPr>
        <w:t>tengamos</w:t>
      </w:r>
      <w:r w:rsidR="00CE08EA">
        <w:rPr>
          <w:rFonts w:ascii="Arial" w:hAnsi="Arial" w:cs="Arial"/>
          <w:sz w:val="24"/>
          <w:szCs w:val="24"/>
        </w:rPr>
        <w:t>,</w:t>
      </w:r>
      <w:r w:rsidR="0048776B" w:rsidRPr="0048776B">
        <w:rPr>
          <w:rFonts w:ascii="Arial" w:hAnsi="Arial" w:cs="Arial"/>
          <w:sz w:val="24"/>
          <w:szCs w:val="24"/>
        </w:rPr>
        <w:t xml:space="preserve"> podemos hacerlo llegar a cada uno de ellos</w:t>
      </w:r>
      <w:r w:rsidR="00636466">
        <w:rPr>
          <w:rFonts w:ascii="Arial" w:hAnsi="Arial" w:cs="Arial"/>
          <w:sz w:val="24"/>
          <w:szCs w:val="24"/>
        </w:rPr>
        <w:t xml:space="preserve"> y yo te pediría S</w:t>
      </w:r>
      <w:r w:rsidR="0048776B" w:rsidRPr="0048776B">
        <w:rPr>
          <w:rFonts w:ascii="Arial" w:hAnsi="Arial" w:cs="Arial"/>
          <w:sz w:val="24"/>
          <w:szCs w:val="24"/>
        </w:rPr>
        <w:t xml:space="preserve">ecretario qué les hagas llegar </w:t>
      </w:r>
      <w:r w:rsidR="00636466">
        <w:rPr>
          <w:rFonts w:ascii="Arial" w:hAnsi="Arial" w:cs="Arial"/>
          <w:sz w:val="24"/>
          <w:szCs w:val="24"/>
        </w:rPr>
        <w:t>eh, como estamos confor</w:t>
      </w:r>
      <w:r w:rsidR="0048776B" w:rsidRPr="0048776B">
        <w:rPr>
          <w:rFonts w:ascii="Arial" w:hAnsi="Arial" w:cs="Arial"/>
          <w:sz w:val="24"/>
          <w:szCs w:val="24"/>
        </w:rPr>
        <w:t>mados el comité forense a cada uno de ellos</w:t>
      </w:r>
      <w:r w:rsidR="00636466">
        <w:rPr>
          <w:rFonts w:ascii="Arial" w:hAnsi="Arial" w:cs="Arial"/>
          <w:sz w:val="24"/>
          <w:szCs w:val="24"/>
        </w:rPr>
        <w:t xml:space="preserve"> eh,</w:t>
      </w:r>
      <w:r w:rsidR="0048776B" w:rsidRPr="0048776B">
        <w:rPr>
          <w:rFonts w:ascii="Arial" w:hAnsi="Arial" w:cs="Arial"/>
          <w:sz w:val="24"/>
          <w:szCs w:val="24"/>
        </w:rPr>
        <w:t xml:space="preserve"> si fuera en lo personal o con algunos de sus asesores y en sobre cerrado para que ellos tengan toda la información de cómo vamos a trabajar este equipo forense</w:t>
      </w:r>
      <w:r w:rsidR="00636466">
        <w:rPr>
          <w:rFonts w:ascii="Arial" w:hAnsi="Arial" w:cs="Arial"/>
          <w:sz w:val="24"/>
          <w:szCs w:val="24"/>
        </w:rPr>
        <w:t>,</w:t>
      </w:r>
      <w:r w:rsidR="0048776B" w:rsidRPr="0048776B">
        <w:rPr>
          <w:rFonts w:ascii="Arial" w:hAnsi="Arial" w:cs="Arial"/>
          <w:sz w:val="24"/>
          <w:szCs w:val="24"/>
        </w:rPr>
        <w:t xml:space="preserve"> </w:t>
      </w:r>
      <w:r w:rsidR="00636466">
        <w:rPr>
          <w:rFonts w:ascii="Arial" w:hAnsi="Arial" w:cs="Arial"/>
          <w:sz w:val="24"/>
          <w:szCs w:val="24"/>
        </w:rPr>
        <w:t>¿</w:t>
      </w:r>
      <w:r w:rsidR="008F2F28">
        <w:rPr>
          <w:rFonts w:ascii="Arial" w:hAnsi="Arial" w:cs="Arial"/>
          <w:sz w:val="24"/>
          <w:szCs w:val="24"/>
        </w:rPr>
        <w:t>M</w:t>
      </w:r>
      <w:r w:rsidR="0048776B" w:rsidRPr="0048776B">
        <w:rPr>
          <w:rFonts w:ascii="Arial" w:hAnsi="Arial" w:cs="Arial"/>
          <w:sz w:val="24"/>
          <w:szCs w:val="24"/>
        </w:rPr>
        <w:t>ás oradores registrados</w:t>
      </w:r>
      <w:r w:rsidR="00636466">
        <w:rPr>
          <w:rFonts w:ascii="Arial" w:hAnsi="Arial" w:cs="Arial"/>
          <w:sz w:val="24"/>
          <w:szCs w:val="24"/>
        </w:rPr>
        <w:t>?</w:t>
      </w:r>
      <w:r w:rsidR="0048776B" w:rsidRPr="0048776B">
        <w:rPr>
          <w:rFonts w:ascii="Arial" w:hAnsi="Arial" w:cs="Arial"/>
          <w:sz w:val="24"/>
          <w:szCs w:val="24"/>
        </w:rPr>
        <w:t xml:space="preserve"> </w:t>
      </w:r>
      <w:r w:rsidR="00636466" w:rsidRPr="0048776B">
        <w:rPr>
          <w:rFonts w:ascii="Arial" w:hAnsi="Arial" w:cs="Arial"/>
          <w:sz w:val="24"/>
          <w:szCs w:val="24"/>
        </w:rPr>
        <w:t>B</w:t>
      </w:r>
      <w:r w:rsidR="0048776B" w:rsidRPr="0048776B">
        <w:rPr>
          <w:rFonts w:ascii="Arial" w:hAnsi="Arial" w:cs="Arial"/>
          <w:sz w:val="24"/>
          <w:szCs w:val="24"/>
        </w:rPr>
        <w:t>ueno</w:t>
      </w:r>
      <w:r w:rsidR="00636466">
        <w:rPr>
          <w:rFonts w:ascii="Arial" w:hAnsi="Arial" w:cs="Arial"/>
          <w:sz w:val="24"/>
          <w:szCs w:val="24"/>
        </w:rPr>
        <w:t>, n</w:t>
      </w:r>
      <w:r w:rsidR="00825968">
        <w:rPr>
          <w:rFonts w:ascii="Arial" w:hAnsi="Arial" w:cs="Arial"/>
          <w:sz w:val="24"/>
          <w:szCs w:val="24"/>
        </w:rPr>
        <w:t xml:space="preserve">o habiendo </w:t>
      </w:r>
      <w:r w:rsidR="00636466">
        <w:rPr>
          <w:rFonts w:ascii="Arial" w:hAnsi="Arial" w:cs="Arial"/>
          <w:sz w:val="24"/>
          <w:szCs w:val="24"/>
        </w:rPr>
        <w:t xml:space="preserve">más </w:t>
      </w:r>
      <w:r w:rsidR="00825968" w:rsidRPr="00733E72">
        <w:rPr>
          <w:rFonts w:ascii="Arial" w:hAnsi="Arial" w:cs="Arial"/>
          <w:sz w:val="24"/>
          <w:szCs w:val="24"/>
        </w:rPr>
        <w:t xml:space="preserve">oradores registrados, en votación económica les pregunto, </w:t>
      </w:r>
      <w:r w:rsidR="00636466">
        <w:rPr>
          <w:rFonts w:ascii="Arial" w:hAnsi="Arial" w:cs="Arial"/>
          <w:sz w:val="24"/>
          <w:szCs w:val="24"/>
        </w:rPr>
        <w:t>quienes estén por la afirmativa</w:t>
      </w:r>
      <w:r w:rsidR="00CE08EA">
        <w:rPr>
          <w:rFonts w:ascii="Arial" w:hAnsi="Arial" w:cs="Arial"/>
          <w:sz w:val="24"/>
          <w:szCs w:val="24"/>
        </w:rPr>
        <w:t>,</w:t>
      </w:r>
      <w:r w:rsidR="00636466">
        <w:rPr>
          <w:rFonts w:ascii="Arial" w:hAnsi="Arial" w:cs="Arial"/>
          <w:sz w:val="24"/>
          <w:szCs w:val="24"/>
        </w:rPr>
        <w:t xml:space="preserve"> tal como fue presentada la iniciativa,</w:t>
      </w:r>
      <w:r w:rsidR="00825968" w:rsidRPr="00733E72">
        <w:rPr>
          <w:rFonts w:ascii="Arial" w:hAnsi="Arial" w:cs="Arial"/>
          <w:sz w:val="24"/>
          <w:szCs w:val="24"/>
        </w:rPr>
        <w:t xml:space="preserve"> favor de manifestarlo, es aprobado por unanimid</w:t>
      </w:r>
      <w:r w:rsidR="00825968">
        <w:rPr>
          <w:rFonts w:ascii="Arial" w:hAnsi="Arial" w:cs="Arial"/>
          <w:sz w:val="24"/>
          <w:szCs w:val="24"/>
        </w:rPr>
        <w:t>ad, bajo el siguiente</w:t>
      </w:r>
      <w:r w:rsidR="0011545D" w:rsidRPr="008F0BFC">
        <w:rPr>
          <w:rFonts w:ascii="Arial" w:hAnsi="Arial" w:cs="Arial"/>
          <w:sz w:val="24"/>
          <w:szCs w:val="24"/>
        </w:rPr>
        <w:t>:</w:t>
      </w:r>
      <w:r w:rsidR="008F0BFC" w:rsidRPr="008F0BFC">
        <w:rPr>
          <w:rFonts w:ascii="Arial" w:hAnsi="Arial" w:cs="Arial"/>
          <w:sz w:val="24"/>
          <w:szCs w:val="24"/>
        </w:rPr>
        <w:t>------------------------------------------</w:t>
      </w:r>
      <w:r w:rsidR="00B116CF" w:rsidRPr="00B116CF">
        <w:rPr>
          <w:rFonts w:ascii="Arial" w:hAnsi="Arial" w:cs="Arial"/>
          <w:color w:val="000000" w:themeColor="text1"/>
          <w:sz w:val="24"/>
          <w:szCs w:val="24"/>
        </w:rPr>
        <w:t>----------------------------------------</w:t>
      </w:r>
      <w:r w:rsidR="00463129">
        <w:rPr>
          <w:rFonts w:ascii="Arial" w:hAnsi="Arial" w:cs="Arial"/>
          <w:color w:val="000000" w:themeColor="text1"/>
          <w:sz w:val="24"/>
          <w:szCs w:val="24"/>
        </w:rPr>
        <w:t>----------------------</w:t>
      </w:r>
      <w:r w:rsidR="00B116CF" w:rsidRPr="00B116CF">
        <w:rPr>
          <w:rFonts w:ascii="Arial" w:hAnsi="Arial" w:cs="Arial"/>
          <w:color w:val="000000" w:themeColor="text1"/>
          <w:sz w:val="24"/>
          <w:szCs w:val="24"/>
        </w:rPr>
        <w:t>------------------------------</w:t>
      </w:r>
      <w:r w:rsidR="008F2F28">
        <w:rPr>
          <w:rFonts w:ascii="Arial" w:hAnsi="Arial" w:cs="Arial"/>
          <w:color w:val="000000" w:themeColor="text1"/>
          <w:sz w:val="24"/>
          <w:szCs w:val="24"/>
        </w:rPr>
        <w:t>----------</w:t>
      </w:r>
      <w:r w:rsidR="00B116CF" w:rsidRPr="00B116CF">
        <w:rPr>
          <w:rFonts w:ascii="Arial" w:hAnsi="Arial" w:cs="Arial"/>
          <w:color w:val="000000" w:themeColor="text1"/>
          <w:sz w:val="24"/>
          <w:szCs w:val="24"/>
        </w:rPr>
        <w:t>---------------------</w:t>
      </w:r>
      <w:r w:rsidR="00B116CF" w:rsidRPr="00B116CF">
        <w:rPr>
          <w:rFonts w:ascii="Arial" w:hAnsi="Arial" w:cs="Arial"/>
          <w:b/>
          <w:color w:val="000000" w:themeColor="text1"/>
          <w:sz w:val="24"/>
          <w:szCs w:val="24"/>
        </w:rPr>
        <w:t>ACUERDO NÚMERO 1386/2020</w:t>
      </w:r>
      <w:r w:rsidR="00B116CF" w:rsidRPr="00B116CF">
        <w:rPr>
          <w:rFonts w:ascii="Arial" w:hAnsi="Arial" w:cs="Arial"/>
          <w:color w:val="000000" w:themeColor="text1"/>
          <w:sz w:val="24"/>
          <w:szCs w:val="24"/>
        </w:rPr>
        <w:t>------------------------------------------------------------------------------------------------------------</w:t>
      </w:r>
      <w:r w:rsidR="00463129">
        <w:rPr>
          <w:rFonts w:ascii="Arial" w:hAnsi="Arial" w:cs="Arial"/>
          <w:color w:val="000000" w:themeColor="text1"/>
          <w:sz w:val="24"/>
          <w:szCs w:val="24"/>
        </w:rPr>
        <w:t>--</w:t>
      </w:r>
      <w:r w:rsidR="00B116CF" w:rsidRPr="00B116CF">
        <w:rPr>
          <w:rFonts w:ascii="Arial" w:hAnsi="Arial" w:cs="Arial"/>
          <w:color w:val="000000" w:themeColor="text1"/>
          <w:sz w:val="24"/>
          <w:szCs w:val="24"/>
        </w:rPr>
        <w:t>-------------------</w:t>
      </w:r>
      <w:r w:rsidR="00B116CF" w:rsidRPr="00B116CF">
        <w:rPr>
          <w:rFonts w:ascii="Arial" w:hAnsi="Arial" w:cs="Arial"/>
          <w:b/>
          <w:color w:val="000000" w:themeColor="text1"/>
          <w:sz w:val="24"/>
          <w:szCs w:val="24"/>
        </w:rPr>
        <w:t>ÚNICO.-</w:t>
      </w:r>
      <w:r w:rsidR="00B116CF" w:rsidRPr="00B116CF">
        <w:rPr>
          <w:rFonts w:ascii="Arial" w:hAnsi="Arial" w:cs="Arial"/>
          <w:color w:val="000000" w:themeColor="text1"/>
          <w:sz w:val="24"/>
          <w:szCs w:val="24"/>
        </w:rPr>
        <w:t xml:space="preserve"> El Pleno del Ayuntamiento Constitucional del Municipio de San Pedro Tlaquepaque, Jalisco, aprueba y autoriza</w:t>
      </w:r>
      <w:r w:rsidR="00B116CF" w:rsidRPr="00B116CF">
        <w:rPr>
          <w:rFonts w:ascii="Arial" w:hAnsi="Arial" w:cs="Arial"/>
          <w:b/>
          <w:color w:val="000000" w:themeColor="text1"/>
          <w:sz w:val="24"/>
          <w:szCs w:val="24"/>
        </w:rPr>
        <w:t xml:space="preserve"> enviar al Congreso del Estado</w:t>
      </w:r>
      <w:r w:rsidR="00B116CF" w:rsidRPr="00B116CF">
        <w:rPr>
          <w:rFonts w:ascii="Arial" w:hAnsi="Arial" w:cs="Arial"/>
          <w:color w:val="000000" w:themeColor="text1"/>
          <w:sz w:val="24"/>
          <w:szCs w:val="24"/>
        </w:rPr>
        <w:t xml:space="preserve"> </w:t>
      </w:r>
      <w:r w:rsidR="00B116CF" w:rsidRPr="00B116CF">
        <w:rPr>
          <w:rFonts w:ascii="Arial" w:hAnsi="Arial" w:cs="Arial"/>
          <w:b/>
          <w:color w:val="000000" w:themeColor="text1"/>
          <w:sz w:val="24"/>
          <w:szCs w:val="24"/>
        </w:rPr>
        <w:t>de Jalisco, la</w:t>
      </w:r>
      <w:r w:rsidR="00B116CF" w:rsidRPr="00B116CF">
        <w:rPr>
          <w:rFonts w:ascii="Arial" w:hAnsi="Arial" w:cs="Arial"/>
          <w:color w:val="000000" w:themeColor="text1"/>
          <w:sz w:val="24"/>
          <w:szCs w:val="24"/>
        </w:rPr>
        <w:t xml:space="preserve"> </w:t>
      </w:r>
      <w:r w:rsidR="00B116CF" w:rsidRPr="00B116CF">
        <w:rPr>
          <w:rFonts w:ascii="Arial" w:hAnsi="Arial" w:cs="Arial"/>
          <w:b/>
          <w:color w:val="000000" w:themeColor="text1"/>
          <w:sz w:val="24"/>
          <w:szCs w:val="24"/>
        </w:rPr>
        <w:t>propuesta de reforma</w:t>
      </w:r>
      <w:r w:rsidR="00B116CF" w:rsidRPr="00B116CF">
        <w:rPr>
          <w:rFonts w:ascii="Arial" w:hAnsi="Arial" w:cs="Arial"/>
          <w:color w:val="000000" w:themeColor="text1"/>
          <w:sz w:val="24"/>
          <w:szCs w:val="24"/>
        </w:rPr>
        <w:t xml:space="preserve"> </w:t>
      </w:r>
      <w:r w:rsidR="00B116CF" w:rsidRPr="00B116CF">
        <w:rPr>
          <w:rFonts w:ascii="Arial" w:hAnsi="Arial" w:cs="Arial"/>
          <w:b/>
          <w:color w:val="000000" w:themeColor="text1"/>
          <w:sz w:val="24"/>
          <w:szCs w:val="24"/>
        </w:rPr>
        <w:t>a la</w:t>
      </w:r>
      <w:r w:rsidR="00B116CF" w:rsidRPr="00B116CF">
        <w:rPr>
          <w:rFonts w:ascii="Arial" w:hAnsi="Arial" w:cs="Arial"/>
          <w:color w:val="000000" w:themeColor="text1"/>
          <w:sz w:val="24"/>
          <w:szCs w:val="24"/>
        </w:rPr>
        <w:t xml:space="preserve"> </w:t>
      </w:r>
      <w:r w:rsidR="00B116CF" w:rsidRPr="00B116CF">
        <w:rPr>
          <w:rFonts w:ascii="Arial" w:hAnsi="Arial" w:cs="Arial"/>
          <w:b/>
          <w:color w:val="000000" w:themeColor="text1"/>
          <w:sz w:val="24"/>
          <w:szCs w:val="24"/>
        </w:rPr>
        <w:t>Ley de Ingresos del Municipio de San Pedro Tlaquepaque</w:t>
      </w:r>
      <w:r w:rsidR="00B116CF" w:rsidRPr="00B116CF">
        <w:rPr>
          <w:rFonts w:ascii="Arial" w:hAnsi="Arial" w:cs="Arial"/>
          <w:color w:val="000000" w:themeColor="text1"/>
          <w:sz w:val="24"/>
          <w:szCs w:val="24"/>
        </w:rPr>
        <w:t>, para que se emita decreto bajo el siguiente tenor</w:t>
      </w:r>
      <w:r w:rsidR="00B116CF" w:rsidRPr="00B116CF">
        <w:rPr>
          <w:rFonts w:ascii="Arial" w:hAnsi="Arial" w:cs="Arial"/>
          <w:b/>
          <w:color w:val="000000" w:themeColor="text1"/>
          <w:sz w:val="24"/>
          <w:szCs w:val="24"/>
        </w:rPr>
        <w:t>:</w:t>
      </w:r>
    </w:p>
    <w:p w:rsidR="00B116CF" w:rsidRPr="00B116CF" w:rsidRDefault="00B116CF" w:rsidP="007232D7">
      <w:pPr>
        <w:ind w:left="851" w:right="851"/>
        <w:jc w:val="both"/>
        <w:rPr>
          <w:rFonts w:ascii="Arial" w:hAnsi="Arial" w:cs="Arial"/>
          <w:color w:val="000000" w:themeColor="text1"/>
          <w:sz w:val="24"/>
          <w:szCs w:val="24"/>
        </w:rPr>
      </w:pPr>
      <w:r w:rsidRPr="00B116CF">
        <w:rPr>
          <w:rFonts w:ascii="Arial" w:hAnsi="Arial" w:cs="Arial"/>
          <w:b/>
          <w:color w:val="000000" w:themeColor="text1"/>
          <w:sz w:val="24"/>
          <w:szCs w:val="24"/>
        </w:rPr>
        <w:t>PRIMERO.-</w:t>
      </w:r>
      <w:r w:rsidRPr="00B116CF">
        <w:rPr>
          <w:rFonts w:ascii="Arial" w:hAnsi="Arial" w:cs="Arial"/>
          <w:color w:val="000000" w:themeColor="text1"/>
          <w:sz w:val="24"/>
          <w:szCs w:val="24"/>
        </w:rPr>
        <w:t xml:space="preserve">  Se autoriza durante el periodo del ejercicio fiscal 2020,  exceptuar el pago derechos municipales por concepto de la emisión de la primer acta de defunción, servicio municipal de inhumación y si en el caso que los familiares de la persona fallecida no cuenten con un lugar para sepultar o depositar  el cuerpo de su familiar, se exceptúe cobro del lote a temporalidad para inhumación o del gavetario para depositar los restos del fallecido, estos apoyos  siempre y cuando dicho servicio refiera a persona cuyo deceso fue a causa de la enfermedad conocida como COVID-19, cuyas familias carezcan de recurso económicos para solventar los gastos.------------------------------------------------------------------------------------------------</w:t>
      </w:r>
      <w:r w:rsidR="007232D7">
        <w:rPr>
          <w:rFonts w:ascii="Arial" w:hAnsi="Arial" w:cs="Arial"/>
          <w:color w:val="000000" w:themeColor="text1"/>
          <w:sz w:val="24"/>
          <w:szCs w:val="24"/>
        </w:rPr>
        <w:t>-------</w:t>
      </w:r>
      <w:r w:rsidRPr="00B116CF">
        <w:rPr>
          <w:rFonts w:ascii="Arial" w:hAnsi="Arial" w:cs="Arial"/>
          <w:b/>
          <w:color w:val="000000" w:themeColor="text1"/>
          <w:sz w:val="24"/>
          <w:szCs w:val="24"/>
        </w:rPr>
        <w:t xml:space="preserve">SEGUNDO.- </w:t>
      </w:r>
      <w:r w:rsidRPr="00B116CF">
        <w:rPr>
          <w:rFonts w:ascii="Arial" w:hAnsi="Arial" w:cs="Arial"/>
          <w:color w:val="000000" w:themeColor="text1"/>
          <w:sz w:val="24"/>
          <w:szCs w:val="24"/>
        </w:rPr>
        <w:t>Se faculta a la Presidenta Municipal para delegar la facultad de emitir dictamen que contenga la justificación de tratarse de familias que no cuentan con la capacidad económica para solventar gastos inherentes a los servicios y derechos municipales propios del acta defunción, inhumación, o que los familiares de la persona fallecida a causa de la enfermedad conocida como COVID-19, no cuenten con un lugar para sepultar o depositar  el cuerpo de su familiar, se exceptúe cobro del lote a temporalidad para inhumación.---------------------------------------------------------------------------------------------------------</w:t>
      </w:r>
      <w:r w:rsidRPr="00B116CF">
        <w:rPr>
          <w:rFonts w:ascii="Arial" w:hAnsi="Arial" w:cs="Arial"/>
          <w:b/>
          <w:color w:val="000000" w:themeColor="text1"/>
          <w:sz w:val="24"/>
          <w:szCs w:val="24"/>
        </w:rPr>
        <w:t xml:space="preserve">TERCERO.- </w:t>
      </w:r>
      <w:r w:rsidRPr="00B116CF">
        <w:rPr>
          <w:rFonts w:ascii="Arial" w:hAnsi="Arial" w:cs="Arial"/>
          <w:color w:val="000000" w:themeColor="text1"/>
          <w:sz w:val="24"/>
          <w:szCs w:val="24"/>
        </w:rPr>
        <w:t>Se faculta al Tesorero Municipal a realizar las gestiones administrativas de aplicación respecto a los apoyos establecidos en el presente decreto.-----------------------</w:t>
      </w:r>
      <w:r w:rsidR="000B15D9">
        <w:rPr>
          <w:rFonts w:ascii="Arial" w:hAnsi="Arial" w:cs="Arial"/>
          <w:color w:val="000000" w:themeColor="text1"/>
          <w:sz w:val="24"/>
          <w:szCs w:val="24"/>
        </w:rPr>
        <w:t>------------------------------------------------------</w:t>
      </w:r>
      <w:r w:rsidRPr="00B116CF">
        <w:rPr>
          <w:rFonts w:ascii="Arial" w:hAnsi="Arial" w:cs="Arial"/>
          <w:color w:val="000000" w:themeColor="text1"/>
          <w:sz w:val="24"/>
          <w:szCs w:val="24"/>
        </w:rPr>
        <w:t>----------------</w:t>
      </w:r>
    </w:p>
    <w:p w:rsidR="00A92A19" w:rsidRPr="000B15D9" w:rsidRDefault="00B116CF" w:rsidP="008F2F28">
      <w:pPr>
        <w:jc w:val="both"/>
        <w:rPr>
          <w:rFonts w:ascii="Arial" w:hAnsi="Arial" w:cs="Arial"/>
          <w:color w:val="000000" w:themeColor="text1"/>
        </w:rPr>
      </w:pPr>
      <w:r w:rsidRPr="00B116CF">
        <w:rPr>
          <w:rFonts w:ascii="Arial" w:hAnsi="Arial" w:cs="Arial"/>
          <w:color w:val="000000" w:themeColor="text1"/>
          <w:sz w:val="24"/>
          <w:szCs w:val="24"/>
        </w:rPr>
        <w:t>----------------------------------------------------------------------------------------------------------</w:t>
      </w:r>
      <w:r w:rsidR="000B15D9">
        <w:rPr>
          <w:rFonts w:ascii="Arial" w:hAnsi="Arial" w:cs="Arial"/>
          <w:color w:val="000000" w:themeColor="text1"/>
          <w:sz w:val="24"/>
          <w:szCs w:val="24"/>
        </w:rPr>
        <w:t>-------------------------------------------------------------------------------------</w:t>
      </w:r>
      <w:r w:rsidRPr="00B116CF">
        <w:rPr>
          <w:rFonts w:ascii="Arial" w:hAnsi="Arial" w:cs="Arial"/>
          <w:color w:val="000000" w:themeColor="text1"/>
          <w:sz w:val="24"/>
          <w:szCs w:val="24"/>
        </w:rPr>
        <w:t>--</w:t>
      </w:r>
      <w:r w:rsidRPr="00E6345A">
        <w:rPr>
          <w:rFonts w:ascii="Arial" w:hAnsi="Arial" w:cs="Arial"/>
          <w:color w:val="000000" w:themeColor="text1"/>
        </w:rPr>
        <w:t>-</w:t>
      </w:r>
      <w:r w:rsidR="006A3C6D" w:rsidRPr="006A3C6D">
        <w:rPr>
          <w:rFonts w:ascii="Arial" w:hAnsi="Arial" w:cs="Arial"/>
          <w:b/>
          <w:sz w:val="24"/>
          <w:szCs w:val="24"/>
        </w:rPr>
        <w:t>FUNDAMENTO LEGAL.-</w:t>
      </w:r>
      <w:r w:rsidR="006A3C6D" w:rsidRPr="006A3C6D">
        <w:rPr>
          <w:rFonts w:ascii="Arial" w:hAnsi="Arial" w:cs="Arial"/>
          <w:i/>
          <w:sz w:val="24"/>
          <w:szCs w:val="24"/>
        </w:rPr>
        <w:t xml:space="preserve"> </w:t>
      </w:r>
      <w:r w:rsidR="006A3C6D" w:rsidRPr="006A3C6D">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6A3C6D" w:rsidRPr="006A3C6D">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6A3C6D" w:rsidRPr="006A3C6D">
        <w:rPr>
          <w:rFonts w:ascii="Arial" w:hAnsi="Arial" w:cs="Arial"/>
          <w:sz w:val="24"/>
          <w:szCs w:val="24"/>
        </w:rPr>
        <w:t>.--------------------------------------------------------------------------------------------------------------------------------------------</w:t>
      </w:r>
      <w:r w:rsidR="00B3271B" w:rsidRPr="006A3C6D">
        <w:rPr>
          <w:rFonts w:ascii="Arial" w:hAnsi="Arial" w:cs="Arial"/>
          <w:b/>
          <w:sz w:val="24"/>
          <w:szCs w:val="24"/>
        </w:rPr>
        <w:t xml:space="preserve">NOTIFÍQUESE.- </w:t>
      </w:r>
      <w:r w:rsidR="00B3271B" w:rsidRPr="006A3C6D">
        <w:rPr>
          <w:rFonts w:ascii="Arial" w:hAnsi="Arial" w:cs="Arial"/>
          <w:sz w:val="24"/>
          <w:szCs w:val="24"/>
        </w:rPr>
        <w:t>Presidenta Municipal, Síndico Municipal, Tesorer</w:t>
      </w:r>
      <w:r w:rsidR="00AE74C8" w:rsidRPr="006A3C6D">
        <w:rPr>
          <w:rFonts w:ascii="Arial" w:hAnsi="Arial" w:cs="Arial"/>
          <w:sz w:val="24"/>
          <w:szCs w:val="24"/>
        </w:rPr>
        <w:t>o Municipal, Contralor Municipal</w:t>
      </w:r>
      <w:r w:rsidR="00B3271B" w:rsidRPr="006A3C6D">
        <w:rPr>
          <w:rFonts w:ascii="Arial" w:hAnsi="Arial" w:cs="Arial"/>
          <w:sz w:val="24"/>
          <w:szCs w:val="24"/>
        </w:rPr>
        <w:t xml:space="preserve">, </w:t>
      </w:r>
      <w:r w:rsidR="006A3C6D" w:rsidRPr="006A3C6D">
        <w:rPr>
          <w:rFonts w:ascii="Arial" w:hAnsi="Arial" w:cs="Arial"/>
          <w:sz w:val="24"/>
          <w:szCs w:val="24"/>
        </w:rPr>
        <w:t>Director de la Unidad de Transparencia, Director de Ingresos</w:t>
      </w:r>
      <w:r w:rsidR="006A3C6D">
        <w:rPr>
          <w:rFonts w:ascii="Arial" w:hAnsi="Arial" w:cs="Arial"/>
          <w:sz w:val="24"/>
          <w:szCs w:val="24"/>
        </w:rPr>
        <w:t xml:space="preserve">, Director de Catastro, </w:t>
      </w:r>
      <w:r w:rsidR="006A3C6D" w:rsidRPr="006A3C6D">
        <w:rPr>
          <w:rFonts w:ascii="Arial" w:hAnsi="Arial" w:cs="Arial"/>
          <w:sz w:val="24"/>
          <w:szCs w:val="24"/>
        </w:rPr>
        <w:t>Director de Cementerios Municipales, Director del Registro Civil</w:t>
      </w:r>
      <w:r w:rsidR="006A3C6D">
        <w:rPr>
          <w:rFonts w:ascii="Arial" w:hAnsi="Arial" w:cs="Arial"/>
          <w:sz w:val="24"/>
          <w:szCs w:val="24"/>
        </w:rPr>
        <w:t xml:space="preserve">, </w:t>
      </w:r>
      <w:r w:rsidR="002A51D5" w:rsidRPr="006A3C6D">
        <w:rPr>
          <w:rFonts w:ascii="Arial" w:hAnsi="Arial" w:cs="Arial"/>
          <w:color w:val="000000" w:themeColor="text1"/>
          <w:sz w:val="24"/>
          <w:szCs w:val="24"/>
        </w:rPr>
        <w:t>H. Congreso</w:t>
      </w:r>
      <w:r w:rsidR="002A51D5" w:rsidRPr="00825968">
        <w:rPr>
          <w:rFonts w:ascii="Arial" w:hAnsi="Arial" w:cs="Arial"/>
          <w:color w:val="000000" w:themeColor="text1"/>
        </w:rPr>
        <w:t xml:space="preserve"> del Estado de Jalisco,</w:t>
      </w:r>
      <w:r w:rsidR="00103D26" w:rsidRPr="00103D26">
        <w:rPr>
          <w:rFonts w:ascii="Arial" w:hAnsi="Arial" w:cs="Arial"/>
          <w:sz w:val="24"/>
          <w:szCs w:val="24"/>
        </w:rPr>
        <w:t xml:space="preserve"> </w:t>
      </w:r>
      <w:r w:rsidR="00B3271B" w:rsidRPr="00103D26">
        <w:rPr>
          <w:rFonts w:ascii="Arial" w:hAnsi="Arial" w:cs="Arial"/>
          <w:sz w:val="24"/>
          <w:szCs w:val="24"/>
        </w:rPr>
        <w:t>para su conocimiento y efectos legales a que haya lugar.---------------------------------------------</w:t>
      </w:r>
      <w:r w:rsidR="006A3C6D">
        <w:rPr>
          <w:rFonts w:ascii="Arial" w:hAnsi="Arial" w:cs="Arial"/>
          <w:sz w:val="24"/>
          <w:szCs w:val="24"/>
        </w:rPr>
        <w:t>---------------------</w:t>
      </w:r>
      <w:r w:rsidR="00B3271B" w:rsidRPr="00103D26">
        <w:rPr>
          <w:rFonts w:ascii="Arial" w:hAnsi="Arial" w:cs="Arial"/>
          <w:sz w:val="24"/>
          <w:szCs w:val="24"/>
        </w:rPr>
        <w:t>--------------------------------------</w:t>
      </w:r>
      <w:r w:rsidR="00AE74C8" w:rsidRPr="00103D26">
        <w:rPr>
          <w:rFonts w:ascii="Arial" w:hAnsi="Arial" w:cs="Arial"/>
          <w:sz w:val="24"/>
          <w:szCs w:val="24"/>
        </w:rPr>
        <w:t>----</w:t>
      </w:r>
      <w:r w:rsidR="00825968">
        <w:rPr>
          <w:rFonts w:ascii="Arial" w:hAnsi="Arial" w:cs="Arial"/>
          <w:sz w:val="24"/>
          <w:szCs w:val="24"/>
        </w:rPr>
        <w:t>--------------</w:t>
      </w:r>
      <w:r w:rsidR="0011545D" w:rsidRPr="00103D26">
        <w:rPr>
          <w:rFonts w:ascii="Arial" w:hAnsi="Arial" w:cs="Arial"/>
          <w:sz w:val="24"/>
          <w:szCs w:val="24"/>
        </w:rPr>
        <w:t xml:space="preserve">Con la palabra la Presidente Municipal, C. María Elena Limón García: </w:t>
      </w:r>
      <w:r w:rsidR="00E02B50" w:rsidRPr="00103D26">
        <w:rPr>
          <w:rFonts w:ascii="Arial" w:hAnsi="Arial" w:cs="Arial"/>
          <w:sz w:val="24"/>
          <w:szCs w:val="24"/>
        </w:rPr>
        <w:t>Continúe Señor Secretario</w:t>
      </w:r>
      <w:r w:rsidR="0011545D" w:rsidRPr="00103D26">
        <w:rPr>
          <w:rFonts w:ascii="Arial" w:hAnsi="Arial" w:cs="Arial"/>
          <w:sz w:val="24"/>
          <w:szCs w:val="24"/>
        </w:rPr>
        <w:t>.-------------------------------</w:t>
      </w:r>
      <w:r w:rsidR="00825968">
        <w:rPr>
          <w:rFonts w:ascii="Arial" w:hAnsi="Arial" w:cs="Arial"/>
          <w:sz w:val="24"/>
          <w:szCs w:val="24"/>
        </w:rPr>
        <w:t>------------------------</w:t>
      </w:r>
      <w:r w:rsidR="00997E67">
        <w:rPr>
          <w:rFonts w:ascii="Arial" w:hAnsi="Arial" w:cs="Arial"/>
          <w:sz w:val="24"/>
          <w:szCs w:val="24"/>
        </w:rPr>
        <w:t>----</w:t>
      </w:r>
      <w:r w:rsidR="00636466">
        <w:rPr>
          <w:rFonts w:ascii="Arial" w:hAnsi="Arial" w:cs="Arial"/>
          <w:sz w:val="24"/>
          <w:szCs w:val="24"/>
        </w:rPr>
        <w:t>---</w:t>
      </w:r>
      <w:r w:rsidR="00997E67">
        <w:rPr>
          <w:rFonts w:ascii="Arial" w:hAnsi="Arial" w:cs="Arial"/>
          <w:sz w:val="24"/>
          <w:szCs w:val="24"/>
        </w:rPr>
        <w:t>----</w:t>
      </w:r>
      <w:r w:rsidR="0011545D" w:rsidRPr="00AE74C8">
        <w:rPr>
          <w:rFonts w:ascii="Arial" w:hAnsi="Arial" w:cs="Arial"/>
          <w:sz w:val="24"/>
          <w:szCs w:val="24"/>
        </w:rPr>
        <w:t>---------------------</w:t>
      </w:r>
      <w:r w:rsidR="00557886" w:rsidRPr="00AE74C8">
        <w:rPr>
          <w:rFonts w:ascii="Arial" w:hAnsi="Arial" w:cs="Arial"/>
          <w:sz w:val="24"/>
          <w:szCs w:val="24"/>
        </w:rPr>
        <w:t>------------</w:t>
      </w:r>
      <w:r w:rsidR="00636466">
        <w:rPr>
          <w:rFonts w:ascii="Arial" w:hAnsi="Arial" w:cs="Arial"/>
          <w:sz w:val="24"/>
          <w:szCs w:val="24"/>
        </w:rPr>
        <w:t>----------------------------------------------</w:t>
      </w:r>
      <w:r w:rsidR="002D1EDC">
        <w:rPr>
          <w:rFonts w:ascii="Arial" w:hAnsi="Arial" w:cs="Arial"/>
          <w:sz w:val="24"/>
          <w:szCs w:val="24"/>
        </w:rPr>
        <w:t>----------------</w:t>
      </w:r>
      <w:r w:rsidR="00493A5A" w:rsidRPr="00AE74C8">
        <w:rPr>
          <w:rFonts w:ascii="Arial" w:hAnsi="Arial" w:cs="Arial"/>
          <w:sz w:val="24"/>
          <w:szCs w:val="24"/>
        </w:rPr>
        <w:t>En uso de la voz el Secretario del Ayuntamiento, Lic. Salvador Ruíz Ayala:</w:t>
      </w:r>
      <w:r w:rsidR="00493A5A" w:rsidRPr="005F3E57">
        <w:rPr>
          <w:rFonts w:ascii="Arial" w:hAnsi="Arial" w:cs="Arial"/>
          <w:color w:val="1F497D" w:themeColor="text2"/>
          <w:sz w:val="24"/>
          <w:szCs w:val="24"/>
        </w:rPr>
        <w:t xml:space="preserve"> </w:t>
      </w:r>
      <w:r w:rsidR="00A92A19" w:rsidRPr="00AF0B66">
        <w:rPr>
          <w:rFonts w:ascii="Arial" w:hAnsi="Arial" w:cs="Arial"/>
          <w:b/>
          <w:sz w:val="24"/>
          <w:szCs w:val="24"/>
        </w:rPr>
        <w:t xml:space="preserve">VII.- C) </w:t>
      </w:r>
      <w:r w:rsidR="00A92A19" w:rsidRPr="00AF0B66">
        <w:rPr>
          <w:rFonts w:ascii="Arial" w:hAnsi="Arial" w:cs="Arial"/>
          <w:sz w:val="24"/>
          <w:szCs w:val="24"/>
        </w:rPr>
        <w:t xml:space="preserve">Iniciativa suscrita por la </w:t>
      </w:r>
      <w:r w:rsidR="00A92A19" w:rsidRPr="00AF0B66">
        <w:rPr>
          <w:rFonts w:ascii="Arial" w:hAnsi="Arial" w:cs="Arial"/>
          <w:b/>
          <w:sz w:val="24"/>
          <w:szCs w:val="24"/>
        </w:rPr>
        <w:t xml:space="preserve">C. María Elena Limón García, Presidenta Municipal, </w:t>
      </w:r>
      <w:r w:rsidR="00A92A19" w:rsidRPr="00AF0B66">
        <w:rPr>
          <w:rFonts w:ascii="Arial" w:eastAsia="Times New Roman" w:hAnsi="Arial" w:cs="Arial"/>
          <w:sz w:val="24"/>
          <w:szCs w:val="24"/>
          <w:lang w:eastAsia="es-ES"/>
        </w:rPr>
        <w:t xml:space="preserve">que tiene por objeto </w:t>
      </w:r>
      <w:r w:rsidR="00A92A19" w:rsidRPr="00AF0B66">
        <w:rPr>
          <w:rFonts w:ascii="Arial" w:eastAsia="Arial Unicode MS" w:hAnsi="Arial" w:cs="Arial"/>
          <w:b/>
          <w:bCs/>
          <w:sz w:val="24"/>
          <w:szCs w:val="24"/>
          <w:lang w:eastAsia="es-ES"/>
        </w:rPr>
        <w:t>aprobar hasta la cantidad de $800,000.00 (Ochocientos Mil Pesos 00/100 M.N.) como apoyo para gastos funerarios para los familiares de las personas que hayan fallecido a causa del COVID-19, dentro de este municipio</w:t>
      </w:r>
      <w:r w:rsidR="008F2F28">
        <w:rPr>
          <w:rFonts w:ascii="Arial" w:eastAsia="Arial Unicode MS" w:hAnsi="Arial" w:cs="Arial"/>
          <w:b/>
          <w:bCs/>
          <w:sz w:val="24"/>
          <w:szCs w:val="24"/>
          <w:lang w:eastAsia="es-ES"/>
        </w:rPr>
        <w:t>,</w:t>
      </w:r>
      <w:r w:rsidR="00A92A19" w:rsidRPr="00AF0B66">
        <w:rPr>
          <w:rFonts w:ascii="Arial" w:eastAsia="Times New Roman" w:hAnsi="Arial" w:cs="Arial"/>
          <w:color w:val="FF0000"/>
          <w:sz w:val="24"/>
          <w:szCs w:val="24"/>
          <w:lang w:eastAsia="es-ES"/>
        </w:rPr>
        <w:t xml:space="preserve"> </w:t>
      </w:r>
      <w:r w:rsidR="008F2F28">
        <w:rPr>
          <w:rFonts w:ascii="Arial" w:eastAsia="Times New Roman" w:hAnsi="Arial" w:cs="Arial"/>
          <w:sz w:val="24"/>
          <w:szCs w:val="24"/>
          <w:lang w:eastAsia="es-ES"/>
        </w:rPr>
        <w:t>e</w:t>
      </w:r>
      <w:r w:rsidR="008F2F28" w:rsidRPr="008F2F28">
        <w:rPr>
          <w:rFonts w:ascii="Arial" w:eastAsia="Times New Roman" w:hAnsi="Arial" w:cs="Arial"/>
          <w:sz w:val="24"/>
          <w:szCs w:val="24"/>
          <w:lang w:eastAsia="es-ES"/>
        </w:rPr>
        <w:t>s cuanto ciudadana Presidenta.-------------------------------------------------------------------------------------------------------------------------------------</w:t>
      </w:r>
      <w:r w:rsidR="00463129">
        <w:rPr>
          <w:rFonts w:ascii="Arial" w:eastAsia="Times New Roman" w:hAnsi="Arial" w:cs="Arial"/>
          <w:sz w:val="24"/>
          <w:szCs w:val="24"/>
          <w:lang w:eastAsia="es-ES"/>
        </w:rPr>
        <w:t>--------------</w:t>
      </w:r>
      <w:r w:rsidR="008F2F28" w:rsidRPr="008F2F28">
        <w:rPr>
          <w:rFonts w:ascii="Arial" w:eastAsia="Times New Roman" w:hAnsi="Arial" w:cs="Arial"/>
          <w:sz w:val="24"/>
          <w:szCs w:val="24"/>
          <w:lang w:eastAsia="es-ES"/>
        </w:rPr>
        <w:t>----------------------------</w:t>
      </w:r>
      <w:r w:rsidR="008F2F28">
        <w:rPr>
          <w:rFonts w:ascii="Arial" w:eastAsia="Times New Roman" w:hAnsi="Arial" w:cs="Arial"/>
          <w:sz w:val="24"/>
          <w:szCs w:val="24"/>
          <w:lang w:eastAsia="es-ES"/>
        </w:rPr>
        <w:t>-------</w:t>
      </w:r>
    </w:p>
    <w:p w:rsidR="002E3AC9" w:rsidRPr="0074279F" w:rsidRDefault="002E3AC9" w:rsidP="002E3AC9">
      <w:pPr>
        <w:spacing w:after="0" w:line="240" w:lineRule="auto"/>
        <w:jc w:val="both"/>
        <w:rPr>
          <w:rFonts w:ascii="Arial" w:eastAsia="Malgun Gothic" w:hAnsi="Arial" w:cs="Arial"/>
          <w:b/>
          <w:sz w:val="24"/>
          <w:szCs w:val="24"/>
        </w:rPr>
      </w:pPr>
      <w:r w:rsidRPr="0074279F">
        <w:rPr>
          <w:rFonts w:ascii="Arial" w:eastAsia="Malgun Gothic" w:hAnsi="Arial" w:cs="Arial"/>
          <w:b/>
          <w:sz w:val="24"/>
          <w:szCs w:val="24"/>
        </w:rPr>
        <w:t>PLENO DEL AYUNTAMIENTO CONSTITUCIONAL</w:t>
      </w:r>
    </w:p>
    <w:p w:rsidR="002E3AC9" w:rsidRPr="0074279F" w:rsidRDefault="002E3AC9" w:rsidP="002E3AC9">
      <w:pPr>
        <w:spacing w:after="0" w:line="240" w:lineRule="auto"/>
        <w:jc w:val="both"/>
        <w:rPr>
          <w:rFonts w:ascii="Arial" w:eastAsia="Malgun Gothic" w:hAnsi="Arial" w:cs="Arial"/>
          <w:b/>
          <w:sz w:val="24"/>
          <w:szCs w:val="24"/>
        </w:rPr>
      </w:pPr>
      <w:r w:rsidRPr="0074279F">
        <w:rPr>
          <w:rFonts w:ascii="Arial" w:eastAsia="Malgun Gothic" w:hAnsi="Arial" w:cs="Arial"/>
          <w:b/>
          <w:sz w:val="24"/>
          <w:szCs w:val="24"/>
        </w:rPr>
        <w:t xml:space="preserve">DE SAN PEDRO TLAQUEPAQUE, JALISCO. </w:t>
      </w:r>
    </w:p>
    <w:p w:rsidR="002E3AC9" w:rsidRPr="0074279F" w:rsidRDefault="002E3AC9" w:rsidP="002E3AC9">
      <w:pPr>
        <w:spacing w:after="0" w:line="240" w:lineRule="auto"/>
        <w:jc w:val="both"/>
        <w:rPr>
          <w:rFonts w:ascii="Arial" w:eastAsia="Malgun Gothic" w:hAnsi="Arial" w:cs="Arial"/>
          <w:b/>
          <w:sz w:val="24"/>
          <w:szCs w:val="24"/>
        </w:rPr>
      </w:pPr>
      <w:r w:rsidRPr="0074279F">
        <w:rPr>
          <w:rFonts w:ascii="Arial" w:eastAsia="Malgun Gothic" w:hAnsi="Arial" w:cs="Arial"/>
          <w:b/>
          <w:sz w:val="24"/>
          <w:szCs w:val="24"/>
        </w:rPr>
        <w:t>PRESENTE</w:t>
      </w:r>
    </w:p>
    <w:p w:rsidR="002E3AC9" w:rsidRPr="0074279F" w:rsidRDefault="002E3AC9" w:rsidP="002E3AC9">
      <w:pPr>
        <w:spacing w:after="0" w:line="240" w:lineRule="auto"/>
        <w:jc w:val="both"/>
        <w:rPr>
          <w:rFonts w:ascii="Arial" w:eastAsia="Malgun Gothic" w:hAnsi="Arial" w:cs="Arial"/>
          <w:b/>
          <w:sz w:val="24"/>
          <w:szCs w:val="24"/>
        </w:rPr>
      </w:pPr>
    </w:p>
    <w:p w:rsidR="002E3AC9" w:rsidRPr="0074279F" w:rsidRDefault="002E3AC9" w:rsidP="002E3AC9">
      <w:pPr>
        <w:spacing w:after="0"/>
        <w:jc w:val="both"/>
        <w:rPr>
          <w:rFonts w:ascii="Arial" w:eastAsia="Malgun Gothic" w:hAnsi="Arial" w:cs="Arial"/>
          <w:b/>
          <w:sz w:val="24"/>
          <w:szCs w:val="24"/>
        </w:rPr>
      </w:pPr>
      <w:r w:rsidRPr="0074279F">
        <w:rPr>
          <w:rFonts w:ascii="Arial" w:hAnsi="Arial" w:cs="Arial"/>
          <w:b/>
          <w:sz w:val="24"/>
          <w:szCs w:val="24"/>
        </w:rPr>
        <w:t>María Elena Limón García,</w:t>
      </w:r>
      <w:r w:rsidRPr="0074279F">
        <w:rPr>
          <w:rFonts w:ascii="Arial" w:hAnsi="Arial" w:cs="Arial"/>
          <w:sz w:val="24"/>
          <w:szCs w:val="24"/>
        </w:rPr>
        <w:t xml:space="preserve"> con el carácter de Presidenta Municipal de San Pedro Tlaquepaque,</w:t>
      </w:r>
      <w:r w:rsidRPr="0074279F">
        <w:rPr>
          <w:rFonts w:ascii="Arial" w:eastAsia="Arial Unicode MS" w:hAnsi="Arial" w:cs="Arial"/>
          <w:sz w:val="24"/>
          <w:szCs w:val="24"/>
        </w:rPr>
        <w:t xml:space="preserve"> me permito someter a consideración de este Órgano de Gobierno Municipal, la siguiente </w:t>
      </w:r>
      <w:r w:rsidRPr="0074279F">
        <w:rPr>
          <w:rFonts w:ascii="Arial" w:eastAsia="Arial Unicode MS" w:hAnsi="Arial" w:cs="Arial"/>
          <w:b/>
          <w:bCs/>
          <w:sz w:val="24"/>
          <w:szCs w:val="24"/>
        </w:rPr>
        <w:t>INICIATIVA DE</w:t>
      </w:r>
      <w:r w:rsidRPr="0074279F">
        <w:rPr>
          <w:rFonts w:ascii="Arial" w:hAnsi="Arial" w:cs="Arial"/>
          <w:b/>
          <w:bCs/>
          <w:sz w:val="24"/>
          <w:szCs w:val="24"/>
        </w:rPr>
        <w:t xml:space="preserve"> APROBACIÓN DIRECTA,</w:t>
      </w:r>
      <w:r w:rsidRPr="0074279F">
        <w:rPr>
          <w:rFonts w:ascii="Arial" w:eastAsia="Arial Unicode MS" w:hAnsi="Arial" w:cs="Arial"/>
          <w:sz w:val="24"/>
          <w:szCs w:val="24"/>
        </w:rPr>
        <w:t xml:space="preserve"> que tiene por objeto </w:t>
      </w:r>
      <w:r w:rsidRPr="0074279F">
        <w:rPr>
          <w:rFonts w:ascii="Arial" w:eastAsia="Arial Unicode MS" w:hAnsi="Arial" w:cs="Arial"/>
          <w:b/>
          <w:bCs/>
          <w:sz w:val="24"/>
          <w:szCs w:val="24"/>
        </w:rPr>
        <w:t>APROBAR HASTA LA CANTIDAD DE $800,000.00 (OCHOCIENTOS MIL PESOS 00/100 M.N.) COMO APOYO PARA GASTOS FUNERARIOS PARA LOS FAMILIARES DE LAS PERSONAS QUE HAYAN FALLECIDO A CAUSA DEL COVID-19, DENTRO DE ESTE MUNICIPIO</w:t>
      </w:r>
      <w:r w:rsidRPr="0074279F">
        <w:rPr>
          <w:rFonts w:ascii="Arial" w:eastAsia="Arial Unicode MS" w:hAnsi="Arial" w:cs="Arial"/>
          <w:sz w:val="24"/>
          <w:szCs w:val="24"/>
        </w:rPr>
        <w:t>, con</w:t>
      </w:r>
      <w:r w:rsidRPr="0074279F">
        <w:rPr>
          <w:rFonts w:ascii="Arial" w:eastAsia="Arial Unicode MS" w:hAnsi="Arial" w:cs="Arial"/>
          <w:b/>
          <w:bCs/>
          <w:sz w:val="24"/>
          <w:szCs w:val="24"/>
        </w:rPr>
        <w:t xml:space="preserve"> </w:t>
      </w:r>
      <w:r w:rsidRPr="0074279F">
        <w:rPr>
          <w:rFonts w:ascii="Arial" w:eastAsia="Malgun Gothic" w:hAnsi="Arial" w:cs="Arial"/>
          <w:sz w:val="24"/>
          <w:szCs w:val="24"/>
        </w:rPr>
        <w:t xml:space="preserve">base en los siguientes: </w:t>
      </w:r>
    </w:p>
    <w:p w:rsidR="002E3AC9" w:rsidRPr="0074279F" w:rsidRDefault="002E3AC9" w:rsidP="002E3AC9">
      <w:pPr>
        <w:autoSpaceDE w:val="0"/>
        <w:autoSpaceDN w:val="0"/>
        <w:adjustRightInd w:val="0"/>
        <w:spacing w:after="0"/>
        <w:jc w:val="both"/>
        <w:rPr>
          <w:rFonts w:ascii="Arial" w:eastAsia="Malgun Gothic" w:hAnsi="Arial" w:cs="Arial"/>
          <w:sz w:val="24"/>
          <w:szCs w:val="24"/>
        </w:rPr>
      </w:pPr>
    </w:p>
    <w:p w:rsidR="002E3AC9" w:rsidRPr="0074279F" w:rsidRDefault="002E3AC9" w:rsidP="002E3AC9">
      <w:pPr>
        <w:autoSpaceDE w:val="0"/>
        <w:autoSpaceDN w:val="0"/>
        <w:adjustRightInd w:val="0"/>
        <w:spacing w:after="0"/>
        <w:jc w:val="both"/>
        <w:rPr>
          <w:rFonts w:ascii="Arial" w:eastAsia="Malgun Gothic" w:hAnsi="Arial" w:cs="Arial"/>
          <w:sz w:val="24"/>
          <w:szCs w:val="24"/>
        </w:rPr>
      </w:pPr>
    </w:p>
    <w:p w:rsidR="002E3AC9" w:rsidRPr="0074279F" w:rsidRDefault="002E3AC9" w:rsidP="002E3AC9">
      <w:pPr>
        <w:spacing w:after="0"/>
        <w:jc w:val="center"/>
        <w:rPr>
          <w:rFonts w:ascii="Arial" w:eastAsia="Malgun Gothic" w:hAnsi="Arial" w:cs="Arial"/>
          <w:b/>
          <w:bCs/>
          <w:sz w:val="24"/>
          <w:szCs w:val="24"/>
        </w:rPr>
      </w:pPr>
      <w:r w:rsidRPr="0074279F">
        <w:rPr>
          <w:rFonts w:ascii="Arial" w:eastAsia="Malgun Gothic" w:hAnsi="Arial" w:cs="Arial"/>
          <w:b/>
          <w:bCs/>
          <w:sz w:val="24"/>
          <w:szCs w:val="24"/>
        </w:rPr>
        <w:t>A N T E C E D E N T E S:</w:t>
      </w:r>
    </w:p>
    <w:p w:rsidR="002E3AC9" w:rsidRPr="0074279F" w:rsidRDefault="002E3AC9" w:rsidP="002E3AC9">
      <w:pPr>
        <w:spacing w:after="0"/>
        <w:jc w:val="center"/>
        <w:rPr>
          <w:rFonts w:ascii="Arial" w:eastAsia="Malgun Gothic" w:hAnsi="Arial" w:cs="Arial"/>
          <w:b/>
          <w:bCs/>
          <w:sz w:val="24"/>
          <w:szCs w:val="24"/>
        </w:rPr>
      </w:pPr>
    </w:p>
    <w:p w:rsidR="002E3AC9" w:rsidRPr="0074279F" w:rsidRDefault="002E3AC9" w:rsidP="002E3AC9">
      <w:pPr>
        <w:spacing w:after="0"/>
        <w:jc w:val="center"/>
        <w:rPr>
          <w:rFonts w:ascii="Arial" w:eastAsia="Malgun Gothic" w:hAnsi="Arial" w:cs="Arial"/>
          <w:b/>
          <w:bCs/>
          <w:sz w:val="24"/>
          <w:szCs w:val="24"/>
        </w:rPr>
      </w:pPr>
    </w:p>
    <w:p w:rsidR="002E3AC9" w:rsidRPr="0074279F" w:rsidRDefault="002E3AC9" w:rsidP="002E3AC9">
      <w:pPr>
        <w:spacing w:after="0"/>
        <w:jc w:val="both"/>
        <w:rPr>
          <w:rFonts w:ascii="Arial" w:eastAsia="Malgun Gothic" w:hAnsi="Arial" w:cs="Arial"/>
          <w:sz w:val="24"/>
          <w:szCs w:val="24"/>
        </w:rPr>
      </w:pPr>
      <w:r w:rsidRPr="0074279F">
        <w:rPr>
          <w:rFonts w:ascii="Arial" w:eastAsia="Malgun Gothic" w:hAnsi="Arial" w:cs="Arial"/>
          <w:b/>
          <w:bCs/>
          <w:sz w:val="24"/>
          <w:szCs w:val="24"/>
        </w:rPr>
        <w:t>1.-</w:t>
      </w:r>
      <w:r w:rsidRPr="0074279F">
        <w:rPr>
          <w:rFonts w:ascii="Arial" w:eastAsia="Malgun Gothic" w:hAnsi="Arial" w:cs="Arial"/>
          <w:sz w:val="24"/>
          <w:szCs w:val="24"/>
        </w:rPr>
        <w:t xml:space="preserve"> El 11 de marzo de 2020 la Organización Mundial de la Salud (OMS) declaró que un brote de enfermedad por coronavirus (COVID-19), identificado por primera vez en diciembre de 2019 en Wuhan, China, alcanzó el nivel de pandemia mundial, citando su preocupación por “los alarmantes niveles de propagación y gravedad”, la OMS pidió a los gobiernos que tomasen medidas urgentes y contundentes para detener la propagación del virus. (HRW,2020) (HUMAN RIGHTS WHATCH).</w:t>
      </w:r>
    </w:p>
    <w:p w:rsidR="002E3AC9" w:rsidRPr="0074279F" w:rsidRDefault="002E3AC9" w:rsidP="002E3AC9">
      <w:pPr>
        <w:spacing w:after="0"/>
        <w:jc w:val="both"/>
        <w:rPr>
          <w:rFonts w:ascii="Arial" w:eastAsia="Malgun Gothic" w:hAnsi="Arial" w:cs="Arial"/>
          <w:sz w:val="24"/>
          <w:szCs w:val="24"/>
        </w:rPr>
      </w:pPr>
    </w:p>
    <w:p w:rsidR="002E3AC9" w:rsidRPr="0074279F" w:rsidRDefault="002E3AC9" w:rsidP="002E3AC9">
      <w:pPr>
        <w:spacing w:after="0"/>
        <w:jc w:val="both"/>
        <w:rPr>
          <w:rFonts w:ascii="Arial" w:eastAsia="Malgun Gothic" w:hAnsi="Arial" w:cs="Arial"/>
          <w:sz w:val="24"/>
          <w:szCs w:val="24"/>
        </w:rPr>
      </w:pPr>
    </w:p>
    <w:p w:rsidR="002E3AC9" w:rsidRPr="0074279F" w:rsidRDefault="002E3AC9" w:rsidP="002E3AC9">
      <w:pPr>
        <w:spacing w:after="0"/>
        <w:jc w:val="both"/>
        <w:rPr>
          <w:rFonts w:ascii="Arial" w:eastAsia="Malgun Gothic" w:hAnsi="Arial" w:cs="Arial"/>
          <w:sz w:val="24"/>
          <w:szCs w:val="24"/>
        </w:rPr>
      </w:pPr>
      <w:r w:rsidRPr="0074279F">
        <w:rPr>
          <w:rFonts w:ascii="Arial" w:eastAsia="Malgun Gothic" w:hAnsi="Arial" w:cs="Arial"/>
          <w:b/>
          <w:bCs/>
          <w:sz w:val="24"/>
          <w:szCs w:val="24"/>
        </w:rPr>
        <w:t xml:space="preserve">2.- </w:t>
      </w:r>
      <w:r w:rsidRPr="0074279F">
        <w:rPr>
          <w:rFonts w:ascii="Arial" w:eastAsia="Malgun Gothic" w:hAnsi="Arial" w:cs="Arial"/>
          <w:sz w:val="24"/>
          <w:szCs w:val="24"/>
        </w:rPr>
        <w:t>El 30 de marzo de año en curso en el Diario Oficial de la Federación, se publicó el ACUERDO POR EL QUE SE DECLARA COMO EMERGENCIA SANITARIA POR CAUSAS DE FUERZA MAYOR, A LA EPIDEMIA DE ENFERMEDAD GENERADA POR EL VIRUS SARS- Cov 2, COVID 19, emitido por el Consejo de Salubridad General.</w:t>
      </w:r>
    </w:p>
    <w:p w:rsidR="002E3AC9" w:rsidRPr="0074279F" w:rsidRDefault="002E3AC9" w:rsidP="002E3AC9">
      <w:pPr>
        <w:spacing w:after="0"/>
        <w:jc w:val="both"/>
        <w:rPr>
          <w:rFonts w:ascii="Arial" w:eastAsia="Malgun Gothic" w:hAnsi="Arial" w:cs="Arial"/>
          <w:b/>
          <w:bCs/>
          <w:sz w:val="24"/>
          <w:szCs w:val="24"/>
        </w:rPr>
      </w:pPr>
    </w:p>
    <w:p w:rsidR="002E3AC9" w:rsidRPr="0074279F" w:rsidRDefault="002E3AC9" w:rsidP="002E3AC9">
      <w:pPr>
        <w:spacing w:after="0"/>
        <w:jc w:val="both"/>
        <w:rPr>
          <w:rFonts w:ascii="Arial" w:eastAsia="Malgun Gothic" w:hAnsi="Arial" w:cs="Arial"/>
          <w:b/>
          <w:bCs/>
          <w:sz w:val="24"/>
          <w:szCs w:val="24"/>
        </w:rPr>
      </w:pPr>
    </w:p>
    <w:p w:rsidR="002E3AC9" w:rsidRPr="0074279F" w:rsidRDefault="002E3AC9" w:rsidP="002E3AC9">
      <w:pPr>
        <w:spacing w:after="0"/>
        <w:jc w:val="both"/>
        <w:rPr>
          <w:rFonts w:ascii="Arial" w:eastAsia="Malgun Gothic" w:hAnsi="Arial" w:cs="Arial"/>
          <w:sz w:val="24"/>
          <w:szCs w:val="24"/>
        </w:rPr>
      </w:pPr>
      <w:r w:rsidRPr="0074279F">
        <w:rPr>
          <w:rFonts w:ascii="Arial" w:eastAsia="Malgun Gothic" w:hAnsi="Arial" w:cs="Arial"/>
          <w:b/>
          <w:bCs/>
          <w:sz w:val="24"/>
          <w:szCs w:val="24"/>
        </w:rPr>
        <w:t xml:space="preserve">3.- </w:t>
      </w:r>
      <w:r w:rsidRPr="0074279F">
        <w:rPr>
          <w:rFonts w:ascii="Arial" w:eastAsia="Malgun Gothic" w:hAnsi="Arial" w:cs="Arial"/>
          <w:sz w:val="24"/>
          <w:szCs w:val="24"/>
        </w:rPr>
        <w:t>La magnitud y gravedad de la Pandemia COVID-19 se ha manifestado como una amenaza de Salud Pública, siendo afectados habitantes del Área Metropolitana de Guadalajara, y en particular los habitantes de este municipio de San Pedro Tlaquepaque como parte integrante de la misma, por lo que esta Administración Municipal ha tomado acciones decisivas en pro de su población, en virtud a ello el Consejo Municipal de Salud en conjunto con el de Protección Civil ha tenido a bien sesionar los días 16 y 27 de marzo, y, el 8 y 18 de abril del año en curso.</w:t>
      </w:r>
    </w:p>
    <w:p w:rsidR="002E3AC9" w:rsidRPr="0074279F" w:rsidRDefault="002E3AC9" w:rsidP="002E3AC9">
      <w:pPr>
        <w:spacing w:after="0"/>
        <w:jc w:val="both"/>
        <w:rPr>
          <w:rFonts w:ascii="Arial" w:eastAsia="Malgun Gothic" w:hAnsi="Arial" w:cs="Arial"/>
          <w:sz w:val="24"/>
          <w:szCs w:val="24"/>
        </w:rPr>
      </w:pPr>
    </w:p>
    <w:p w:rsidR="002E3AC9" w:rsidRPr="0074279F" w:rsidRDefault="002E3AC9" w:rsidP="002E3AC9">
      <w:pPr>
        <w:spacing w:after="0"/>
        <w:jc w:val="both"/>
        <w:rPr>
          <w:rFonts w:ascii="Arial" w:eastAsia="Malgun Gothic" w:hAnsi="Arial" w:cs="Arial"/>
          <w:sz w:val="24"/>
          <w:szCs w:val="24"/>
        </w:rPr>
      </w:pPr>
    </w:p>
    <w:p w:rsidR="002E3AC9" w:rsidRPr="0074279F" w:rsidRDefault="002E3AC9" w:rsidP="002E3AC9">
      <w:pPr>
        <w:spacing w:after="0"/>
        <w:jc w:val="both"/>
        <w:rPr>
          <w:rFonts w:ascii="Arial" w:eastAsia="Malgun Gothic" w:hAnsi="Arial" w:cs="Arial"/>
          <w:sz w:val="24"/>
          <w:szCs w:val="24"/>
        </w:rPr>
      </w:pPr>
      <w:r w:rsidRPr="0074279F">
        <w:rPr>
          <w:rFonts w:ascii="Arial" w:eastAsia="Malgun Gothic" w:hAnsi="Arial" w:cs="Arial"/>
          <w:b/>
          <w:bCs/>
          <w:sz w:val="24"/>
          <w:szCs w:val="24"/>
        </w:rPr>
        <w:t>4</w:t>
      </w:r>
      <w:r w:rsidRPr="0074279F">
        <w:rPr>
          <w:rFonts w:ascii="Arial" w:eastAsia="Malgun Gothic" w:hAnsi="Arial" w:cs="Arial"/>
          <w:sz w:val="24"/>
          <w:szCs w:val="24"/>
        </w:rPr>
        <w:t xml:space="preserve">.- Tomando en cuenta la gravedad de la enfermedad ocasionada por este virus, el Secretario de Salud del Gobierno del Estado de fecha 6 de abril de 2020, emitió el “ACUERDO DEL SECRETARIO DE SALUD MEDIANTE EL CUAL SE EMITEN LOS LINEAMIENTOS PARA EL MANEJO DE CADÁVERES CONFIRMADOS O SOSPECHOSOS POR COVID-19 EN EL ESTADO DE JALISCO”, mismo que fue publicado esa fecha en el Periódico Oficial El Estado de Jalisco. </w:t>
      </w:r>
    </w:p>
    <w:p w:rsidR="002E3AC9" w:rsidRPr="0074279F" w:rsidRDefault="002E3AC9" w:rsidP="002E3AC9">
      <w:pPr>
        <w:spacing w:after="0"/>
        <w:jc w:val="both"/>
        <w:rPr>
          <w:rFonts w:ascii="Arial" w:eastAsia="Malgun Gothic" w:hAnsi="Arial" w:cs="Arial"/>
          <w:b/>
          <w:bCs/>
          <w:sz w:val="24"/>
          <w:szCs w:val="24"/>
        </w:rPr>
      </w:pPr>
    </w:p>
    <w:p w:rsidR="002E3AC9" w:rsidRPr="0074279F" w:rsidRDefault="002E3AC9" w:rsidP="002E3AC9">
      <w:pPr>
        <w:spacing w:after="0"/>
        <w:jc w:val="both"/>
        <w:rPr>
          <w:rFonts w:ascii="Arial" w:eastAsia="Malgun Gothic" w:hAnsi="Arial" w:cs="Arial"/>
          <w:sz w:val="24"/>
          <w:szCs w:val="24"/>
          <w:highlight w:val="yellow"/>
        </w:rPr>
      </w:pPr>
    </w:p>
    <w:p w:rsidR="002E3AC9" w:rsidRPr="0074279F" w:rsidRDefault="002E3AC9" w:rsidP="002E3AC9">
      <w:pPr>
        <w:spacing w:after="0"/>
        <w:jc w:val="both"/>
        <w:rPr>
          <w:rFonts w:ascii="Arial" w:hAnsi="Arial" w:cs="Arial"/>
          <w:sz w:val="24"/>
          <w:szCs w:val="24"/>
        </w:rPr>
      </w:pPr>
      <w:r w:rsidRPr="0074279F">
        <w:rPr>
          <w:rFonts w:ascii="Arial" w:eastAsia="Malgun Gothic" w:hAnsi="Arial" w:cs="Arial"/>
          <w:b/>
          <w:bCs/>
          <w:sz w:val="24"/>
          <w:szCs w:val="24"/>
        </w:rPr>
        <w:t>5</w:t>
      </w:r>
      <w:r w:rsidRPr="0074279F">
        <w:rPr>
          <w:rFonts w:ascii="Arial" w:eastAsia="Malgun Gothic" w:hAnsi="Arial" w:cs="Arial"/>
          <w:sz w:val="24"/>
          <w:szCs w:val="24"/>
        </w:rPr>
        <w:t xml:space="preserve">.- En base a lo antes mencionado, se envía memorándum número 291/2020 de fecha 20 de abril del presente solicitando al Tesorero Municipal informe a esta Presidencia si existe suficiencia presupuestal por la cantidad de $800,000.00 (ochocientos mil pesos 00/100 m.n)  y cual sería el número de partida del Presupuesto de Egresos para el presente ejercicio fiscal, </w:t>
      </w:r>
      <w:r w:rsidRPr="0074279F">
        <w:rPr>
          <w:rFonts w:ascii="Arial" w:hAnsi="Arial" w:cs="Arial"/>
          <w:sz w:val="24"/>
          <w:szCs w:val="24"/>
        </w:rPr>
        <w:t xml:space="preserve">con la finalidad de brindar apoyo funerario a las personas que hayan perdido un familiar por causas del COVID-19, dándose contestación mediante oficio 213/2020 de fecha 21 de abril del año en curso, en el cual se manifiesta, que </w:t>
      </w:r>
      <w:r w:rsidRPr="0074279F">
        <w:rPr>
          <w:rFonts w:ascii="Arial" w:hAnsi="Arial" w:cs="Arial"/>
          <w:b/>
          <w:bCs/>
          <w:sz w:val="24"/>
          <w:szCs w:val="24"/>
        </w:rPr>
        <w:t>SI EXISTE SUFICIENCIA PRESUPUESTARIA</w:t>
      </w:r>
      <w:r w:rsidRPr="0074279F">
        <w:rPr>
          <w:rFonts w:ascii="Arial" w:hAnsi="Arial" w:cs="Arial"/>
          <w:sz w:val="24"/>
          <w:szCs w:val="24"/>
        </w:rPr>
        <w:t>, para brindar el apoyo funerario como se solicita, siendo el cargo a la partida 441 denominada “Ayudas sociales a personas”, dentro del Capítulo 4000 “Transferencias, asignaciones y subsidios”, ambos documentos se agregan a la presente iniciativa para formar parte de la misma.</w:t>
      </w:r>
    </w:p>
    <w:p w:rsidR="002E3AC9" w:rsidRPr="0074279F" w:rsidRDefault="002E3AC9" w:rsidP="002E3AC9">
      <w:pPr>
        <w:spacing w:after="0"/>
        <w:jc w:val="both"/>
        <w:rPr>
          <w:rFonts w:ascii="Arial" w:hAnsi="Arial" w:cs="Arial"/>
          <w:sz w:val="24"/>
          <w:szCs w:val="24"/>
        </w:rPr>
      </w:pPr>
    </w:p>
    <w:p w:rsidR="002E3AC9" w:rsidRPr="0074279F" w:rsidRDefault="002E3AC9" w:rsidP="002E3AC9">
      <w:pPr>
        <w:spacing w:after="0"/>
        <w:jc w:val="both"/>
        <w:rPr>
          <w:rFonts w:ascii="Arial" w:eastAsia="Malgun Gothic" w:hAnsi="Arial" w:cs="Arial"/>
          <w:sz w:val="24"/>
          <w:szCs w:val="24"/>
        </w:rPr>
      </w:pPr>
    </w:p>
    <w:p w:rsidR="002E3AC9" w:rsidRPr="0074279F" w:rsidRDefault="002E3AC9" w:rsidP="002E3AC9">
      <w:pPr>
        <w:spacing w:after="0"/>
        <w:ind w:left="360"/>
        <w:jc w:val="center"/>
        <w:rPr>
          <w:rFonts w:ascii="Arial" w:eastAsia="Malgun Gothic" w:hAnsi="Arial" w:cs="Arial"/>
          <w:b/>
          <w:sz w:val="24"/>
          <w:szCs w:val="24"/>
          <w:lang w:val="es-ES"/>
        </w:rPr>
      </w:pPr>
      <w:r w:rsidRPr="0074279F">
        <w:rPr>
          <w:rFonts w:ascii="Arial" w:eastAsia="Malgun Gothic" w:hAnsi="Arial" w:cs="Arial"/>
          <w:b/>
          <w:sz w:val="24"/>
          <w:szCs w:val="24"/>
          <w:lang w:val="es-ES"/>
        </w:rPr>
        <w:t>C O N S I D E R A C I O N E S:</w:t>
      </w:r>
    </w:p>
    <w:p w:rsidR="002E3AC9" w:rsidRPr="0074279F" w:rsidRDefault="002E3AC9" w:rsidP="002E3AC9">
      <w:pPr>
        <w:spacing w:after="0"/>
        <w:ind w:left="360"/>
        <w:jc w:val="center"/>
        <w:rPr>
          <w:rFonts w:ascii="Arial" w:eastAsia="Malgun Gothic" w:hAnsi="Arial" w:cs="Arial"/>
          <w:b/>
          <w:sz w:val="24"/>
          <w:szCs w:val="24"/>
          <w:lang w:val="es-ES"/>
        </w:rPr>
      </w:pPr>
    </w:p>
    <w:p w:rsidR="002E3AC9" w:rsidRPr="0074279F" w:rsidRDefault="002E3AC9" w:rsidP="002E3AC9">
      <w:pPr>
        <w:spacing w:after="0"/>
        <w:ind w:left="360"/>
        <w:jc w:val="center"/>
        <w:rPr>
          <w:rFonts w:ascii="Arial" w:eastAsia="Malgun Gothic" w:hAnsi="Arial" w:cs="Arial"/>
          <w:b/>
          <w:sz w:val="24"/>
          <w:szCs w:val="24"/>
          <w:lang w:val="es-ES"/>
        </w:rPr>
      </w:pPr>
    </w:p>
    <w:p w:rsidR="002E3AC9" w:rsidRPr="0074279F" w:rsidRDefault="002E3AC9" w:rsidP="002E3AC9">
      <w:pPr>
        <w:pStyle w:val="Standard"/>
        <w:autoSpaceDE w:val="0"/>
        <w:spacing w:line="276" w:lineRule="auto"/>
        <w:jc w:val="both"/>
        <w:rPr>
          <w:rFonts w:ascii="Arial" w:hAnsi="Arial" w:cs="Arial"/>
          <w:lang w:val="es-ES"/>
        </w:rPr>
      </w:pPr>
      <w:r w:rsidRPr="0074279F">
        <w:rPr>
          <w:rFonts w:ascii="Arial" w:hAnsi="Arial" w:cs="Arial"/>
          <w:b/>
        </w:rPr>
        <w:t xml:space="preserve">I.- </w:t>
      </w:r>
      <w:r w:rsidRPr="0074279F">
        <w:rPr>
          <w:rFonts w:ascii="Arial" w:hAnsi="Arial" w:cs="Arial"/>
          <w:bCs/>
        </w:rPr>
        <w:t>Que es un Municipio libre, reconocido como un orden de gobierno y la base de la división territorial y de la organización política y administrativa del Estado</w:t>
      </w:r>
      <w:r w:rsidRPr="0074279F">
        <w:rPr>
          <w:rFonts w:ascii="Arial" w:hAnsi="Arial" w:cs="Arial"/>
          <w:lang w:val="es-ES"/>
        </w:rPr>
        <w:t xml:space="preserve"> de Jalisco, con personalidad jurídica y patrimonios propios. Que el Ayuntamiento es depositario del Gobierno y Administración Pública Municipal, de conformidad con lo dispuesto por el artículo 115 de la Constitución Política de las Estados Unidos Mexicanos.</w:t>
      </w:r>
    </w:p>
    <w:p w:rsidR="002E3AC9" w:rsidRPr="0074279F" w:rsidRDefault="002E3AC9" w:rsidP="002E3AC9">
      <w:pPr>
        <w:pStyle w:val="Standard"/>
        <w:autoSpaceDE w:val="0"/>
        <w:spacing w:line="276" w:lineRule="auto"/>
        <w:jc w:val="both"/>
        <w:rPr>
          <w:rFonts w:ascii="Arial" w:hAnsi="Arial" w:cs="Arial"/>
          <w:lang w:val="es-ES"/>
        </w:rPr>
      </w:pPr>
    </w:p>
    <w:p w:rsidR="002E3AC9" w:rsidRPr="0074279F" w:rsidRDefault="002E3AC9" w:rsidP="002E3AC9">
      <w:pPr>
        <w:pStyle w:val="Standard"/>
        <w:autoSpaceDE w:val="0"/>
        <w:spacing w:line="276" w:lineRule="auto"/>
        <w:jc w:val="both"/>
        <w:rPr>
          <w:rFonts w:ascii="Arial" w:hAnsi="Arial" w:cs="Arial"/>
          <w:lang w:val="es-ES"/>
        </w:rPr>
      </w:pPr>
    </w:p>
    <w:p w:rsidR="002E3AC9" w:rsidRPr="0074279F" w:rsidRDefault="002E3AC9" w:rsidP="002E3AC9">
      <w:pPr>
        <w:pStyle w:val="Standard"/>
        <w:autoSpaceDE w:val="0"/>
        <w:spacing w:line="276" w:lineRule="auto"/>
        <w:jc w:val="both"/>
        <w:rPr>
          <w:rFonts w:ascii="Arial" w:hAnsi="Arial" w:cs="Arial"/>
        </w:rPr>
      </w:pPr>
      <w:r w:rsidRPr="0074279F">
        <w:rPr>
          <w:rFonts w:ascii="Arial" w:hAnsi="Arial" w:cs="Arial"/>
          <w:b/>
        </w:rPr>
        <w:t>II.-</w:t>
      </w:r>
      <w:r w:rsidRPr="0074279F">
        <w:rPr>
          <w:rFonts w:ascii="Arial" w:hAnsi="Arial" w:cs="Arial"/>
        </w:rPr>
        <w:t xml:space="preserve"> Que conforme a lo dispuesto por la Constitución Política del Estado de Jalisco en sus artículos 73, que establece que el municipio libre es base de la división territorial y de la organización política y administrativa, 77, que entre sus facultades los ayuntamientos pueden aprobar; en su fracción II, los reglamentos , circulares y disposiciones administrativas de observancia general  dentro de sus respectivas jurisdicciones, con el objeto de: a) Organizar la administración pública municipal, b) Regular las materias, procedimientos, funciones y servicios públicos de su competencia. </w:t>
      </w:r>
    </w:p>
    <w:p w:rsidR="002E3AC9" w:rsidRPr="0074279F" w:rsidRDefault="002E3AC9" w:rsidP="002E3AC9">
      <w:pPr>
        <w:pStyle w:val="Standard"/>
        <w:autoSpaceDE w:val="0"/>
        <w:spacing w:line="276" w:lineRule="auto"/>
        <w:jc w:val="both"/>
        <w:rPr>
          <w:rFonts w:ascii="Arial" w:hAnsi="Arial" w:cs="Arial"/>
        </w:rPr>
      </w:pPr>
    </w:p>
    <w:p w:rsidR="002E3AC9" w:rsidRPr="0074279F" w:rsidRDefault="002E3AC9" w:rsidP="002E3AC9">
      <w:pPr>
        <w:pStyle w:val="Standard"/>
        <w:autoSpaceDE w:val="0"/>
        <w:spacing w:line="276" w:lineRule="auto"/>
        <w:jc w:val="both"/>
        <w:rPr>
          <w:rFonts w:ascii="Arial" w:hAnsi="Arial" w:cs="Arial"/>
        </w:rPr>
      </w:pPr>
    </w:p>
    <w:p w:rsidR="002E3AC9" w:rsidRPr="0074279F" w:rsidRDefault="002E3AC9" w:rsidP="002E3AC9">
      <w:pPr>
        <w:pStyle w:val="Standard"/>
        <w:autoSpaceDE w:val="0"/>
        <w:spacing w:line="276" w:lineRule="auto"/>
        <w:jc w:val="both"/>
        <w:rPr>
          <w:rFonts w:ascii="Arial" w:hAnsi="Arial" w:cs="Arial"/>
        </w:rPr>
      </w:pPr>
      <w:r w:rsidRPr="0074279F">
        <w:rPr>
          <w:rFonts w:ascii="Arial" w:hAnsi="Arial" w:cs="Arial"/>
          <w:b/>
        </w:rPr>
        <w:t>III.-</w:t>
      </w:r>
      <w:r w:rsidRPr="0074279F">
        <w:rPr>
          <w:rFonts w:ascii="Arial" w:hAnsi="Arial" w:cs="Arial"/>
        </w:rPr>
        <w:t xml:space="preserve"> Que el H. Ayuntamiento de San Pedro Tlaquepaque, aprobó el Presupuesto de Egresos para el Ejercicio Fiscal 2020 y </w:t>
      </w:r>
      <w:r w:rsidRPr="0074279F">
        <w:rPr>
          <w:rFonts w:ascii="Arial" w:hAnsi="Arial" w:cs="Arial"/>
        </w:rPr>
        <w:tab/>
        <w:t>que dentro del mismo en las Disposiciones Generales señala de manera textual:</w:t>
      </w:r>
    </w:p>
    <w:p w:rsidR="002E3AC9" w:rsidRPr="0074279F" w:rsidRDefault="002E3AC9" w:rsidP="002E3AC9">
      <w:pPr>
        <w:pStyle w:val="Standard"/>
        <w:autoSpaceDE w:val="0"/>
        <w:spacing w:line="276" w:lineRule="auto"/>
        <w:jc w:val="both"/>
        <w:rPr>
          <w:rFonts w:ascii="Arial" w:hAnsi="Arial" w:cs="Arial"/>
        </w:rPr>
      </w:pPr>
    </w:p>
    <w:p w:rsidR="002E3AC9" w:rsidRPr="0074279F" w:rsidRDefault="002E3AC9" w:rsidP="002E3AC9">
      <w:pPr>
        <w:pStyle w:val="Standard"/>
        <w:autoSpaceDE w:val="0"/>
        <w:spacing w:line="276" w:lineRule="auto"/>
        <w:jc w:val="both"/>
        <w:rPr>
          <w:rFonts w:ascii="Arial" w:hAnsi="Arial" w:cs="Arial"/>
          <w:b/>
          <w:bCs/>
          <w:i/>
        </w:rPr>
      </w:pPr>
      <w:r w:rsidRPr="0074279F">
        <w:rPr>
          <w:rFonts w:ascii="Arial" w:hAnsi="Arial" w:cs="Arial"/>
          <w:b/>
          <w:bCs/>
          <w:i/>
        </w:rPr>
        <w:t>Artículo 41.-En caso de situación de emergencia por siniestro o desastre que ponga en peligro a la población, sus bienes, los servicios públicos, la planta productiva y el medio ambiente, la Presidenta Municipal, tendrá la facultad para realizar de inmediato las gestiones, modificaciones y ajustes al gasto público que justificadamente lo ameriten a través de las siguientes prevenciones:</w:t>
      </w:r>
    </w:p>
    <w:p w:rsidR="002E3AC9" w:rsidRPr="0074279F" w:rsidRDefault="002E3AC9" w:rsidP="002E3AC9">
      <w:pPr>
        <w:pStyle w:val="Standard"/>
        <w:autoSpaceDE w:val="0"/>
        <w:spacing w:line="276" w:lineRule="auto"/>
        <w:jc w:val="both"/>
        <w:rPr>
          <w:rFonts w:ascii="Arial" w:hAnsi="Arial" w:cs="Arial"/>
          <w:b/>
          <w:bCs/>
          <w:i/>
        </w:rPr>
      </w:pPr>
    </w:p>
    <w:p w:rsidR="002E3AC9" w:rsidRPr="0074279F" w:rsidRDefault="002E3AC9" w:rsidP="002E3AC9">
      <w:pPr>
        <w:pStyle w:val="Standard"/>
        <w:autoSpaceDE w:val="0"/>
        <w:spacing w:line="276" w:lineRule="auto"/>
        <w:jc w:val="both"/>
        <w:rPr>
          <w:rFonts w:ascii="Arial" w:hAnsi="Arial" w:cs="Arial"/>
          <w:b/>
          <w:bCs/>
          <w:i/>
        </w:rPr>
      </w:pPr>
      <w:r w:rsidRPr="0074279F">
        <w:rPr>
          <w:rFonts w:ascii="Arial" w:hAnsi="Arial" w:cs="Arial"/>
          <w:b/>
          <w:bCs/>
          <w:i/>
        </w:rPr>
        <w:t>I.-Ordenar al Tesorero Municipal la utilización de la partida presupuestal, autorizada que permita poner en marcha los programas y proyectos pertinentes.</w:t>
      </w:r>
    </w:p>
    <w:p w:rsidR="002E3AC9" w:rsidRPr="0074279F" w:rsidRDefault="002E3AC9" w:rsidP="002E3AC9">
      <w:pPr>
        <w:pStyle w:val="Standard"/>
        <w:autoSpaceDE w:val="0"/>
        <w:spacing w:line="276" w:lineRule="auto"/>
        <w:jc w:val="both"/>
        <w:rPr>
          <w:rFonts w:ascii="Arial" w:hAnsi="Arial" w:cs="Arial"/>
          <w:b/>
          <w:bCs/>
          <w:i/>
        </w:rPr>
      </w:pPr>
    </w:p>
    <w:p w:rsidR="002E3AC9" w:rsidRPr="0074279F" w:rsidRDefault="002E3AC9" w:rsidP="002E3AC9">
      <w:pPr>
        <w:pStyle w:val="Standard"/>
        <w:autoSpaceDE w:val="0"/>
        <w:spacing w:line="276" w:lineRule="auto"/>
        <w:jc w:val="both"/>
        <w:rPr>
          <w:rFonts w:ascii="Arial" w:hAnsi="Arial" w:cs="Arial"/>
          <w:b/>
          <w:bCs/>
          <w:i/>
        </w:rPr>
      </w:pPr>
      <w:r w:rsidRPr="0074279F">
        <w:rPr>
          <w:rFonts w:ascii="Arial" w:hAnsi="Arial" w:cs="Arial"/>
          <w:b/>
          <w:bCs/>
          <w:i/>
        </w:rPr>
        <w:t>II.-Girar instrucciones, por conducto del Tesorero Municipal, a las Dependencias Municipales para que integre la partida del gasto necesario y suficiente para su ejercicio.</w:t>
      </w:r>
    </w:p>
    <w:p w:rsidR="002E3AC9" w:rsidRPr="0074279F" w:rsidRDefault="002E3AC9" w:rsidP="002E3AC9">
      <w:pPr>
        <w:pStyle w:val="Standard"/>
        <w:autoSpaceDE w:val="0"/>
        <w:spacing w:line="276" w:lineRule="auto"/>
        <w:jc w:val="both"/>
        <w:rPr>
          <w:rFonts w:ascii="Arial" w:hAnsi="Arial" w:cs="Arial"/>
          <w:b/>
          <w:bCs/>
          <w:i/>
        </w:rPr>
      </w:pPr>
    </w:p>
    <w:p w:rsidR="002E3AC9" w:rsidRPr="0074279F" w:rsidRDefault="002E3AC9" w:rsidP="002E3AC9">
      <w:pPr>
        <w:pStyle w:val="Standard"/>
        <w:autoSpaceDE w:val="0"/>
        <w:spacing w:line="276" w:lineRule="auto"/>
        <w:jc w:val="both"/>
        <w:rPr>
          <w:rFonts w:ascii="Arial" w:hAnsi="Arial" w:cs="Arial"/>
          <w:b/>
          <w:bCs/>
          <w:i/>
        </w:rPr>
      </w:pPr>
      <w:r w:rsidRPr="0074279F">
        <w:rPr>
          <w:rFonts w:ascii="Arial" w:hAnsi="Arial" w:cs="Arial"/>
          <w:b/>
          <w:bCs/>
          <w:i/>
        </w:rPr>
        <w:t>III.- Solicitar al Tesorero Municipal un informe debidamente motivado, dentro de los treinta días hábiles siguientes a de las modificaciones presupuestales para su aprobación por el Ayuntamiento.</w:t>
      </w:r>
    </w:p>
    <w:p w:rsidR="002E3AC9" w:rsidRPr="0074279F" w:rsidRDefault="002E3AC9" w:rsidP="002E3AC9">
      <w:pPr>
        <w:pStyle w:val="Standard"/>
        <w:autoSpaceDE w:val="0"/>
        <w:spacing w:line="276" w:lineRule="auto"/>
        <w:jc w:val="both"/>
        <w:rPr>
          <w:rFonts w:ascii="Arial" w:hAnsi="Arial" w:cs="Arial"/>
        </w:rPr>
      </w:pPr>
    </w:p>
    <w:p w:rsidR="002E3AC9" w:rsidRPr="0074279F" w:rsidRDefault="002E3AC9" w:rsidP="002E3AC9">
      <w:pPr>
        <w:pStyle w:val="Standard"/>
        <w:autoSpaceDE w:val="0"/>
        <w:spacing w:line="276" w:lineRule="auto"/>
        <w:jc w:val="both"/>
        <w:rPr>
          <w:rFonts w:ascii="Arial" w:hAnsi="Arial" w:cs="Arial"/>
        </w:rPr>
      </w:pPr>
      <w:r w:rsidRPr="0074279F">
        <w:rPr>
          <w:rFonts w:ascii="Arial" w:hAnsi="Arial" w:cs="Arial"/>
          <w:b/>
        </w:rPr>
        <w:t>IV.-</w:t>
      </w:r>
      <w:r w:rsidRPr="0074279F">
        <w:rPr>
          <w:rFonts w:ascii="Arial" w:hAnsi="Arial" w:cs="Arial"/>
        </w:rPr>
        <w:t xml:space="preserve"> Que en este orden de ideas, este Gobierno Municipal de San Pedro Tlaquepaque, sensible a la situación imperante, y toda vez que dentro de nuestro municipio conforme a las proyecciones que han dado a conocer las autoridades estatales y federales, se van a dar muertes ocasionadas por el COVID-19 y las familias no van a estar preparadas para sufragar los gastos funerarios en virtud a que la gran mayoría de los habitantes de este municipio son de escasos recursos económicos, aunado a la pena que las embargará, se considera necesario </w:t>
      </w:r>
      <w:r w:rsidRPr="0074279F">
        <w:rPr>
          <w:rFonts w:ascii="Arial" w:hAnsi="Arial" w:cs="Arial"/>
          <w:b/>
          <w:bCs/>
        </w:rPr>
        <w:t>establecer la cantidad de hasta $800,000.00 (OCHOCIENTOS MIL PESOS 00/100M.N.) de la partida 441 denominada” Ayuda Sociales a Personas”</w:t>
      </w:r>
      <w:r w:rsidRPr="0074279F">
        <w:rPr>
          <w:rFonts w:ascii="Arial" w:hAnsi="Arial" w:cs="Arial"/>
        </w:rPr>
        <w:t xml:space="preserve"> </w:t>
      </w:r>
      <w:r w:rsidRPr="0074279F">
        <w:rPr>
          <w:rFonts w:ascii="Arial" w:hAnsi="Arial" w:cs="Arial"/>
          <w:b/>
          <w:bCs/>
        </w:rPr>
        <w:t>dentro del capítulo 4000 “Transferencias, asignaciones y subsidios”</w:t>
      </w:r>
      <w:r w:rsidRPr="0074279F">
        <w:rPr>
          <w:rFonts w:ascii="Arial" w:hAnsi="Arial" w:cs="Arial"/>
        </w:rPr>
        <w:t>, tal como lo refiere el numeral 5 de los antecedentes, como apoyo a gastos funerarios a familiares de escasos recursos de personas que hayan fallecido por el COVID-19, la gestión de los apoyos que se darán en especie serán llevados a cabo por la Secretaria del Ayuntamiento, a través de la Dirección del Registro Civil de nuestro municipio, por ser la autoridad competente en la expedición de las actas de defunción.</w:t>
      </w:r>
    </w:p>
    <w:p w:rsidR="002E3AC9" w:rsidRPr="0074279F" w:rsidRDefault="002E3AC9" w:rsidP="002E3AC9">
      <w:pPr>
        <w:pStyle w:val="Standard"/>
        <w:autoSpaceDE w:val="0"/>
        <w:spacing w:line="276" w:lineRule="auto"/>
        <w:jc w:val="both"/>
        <w:rPr>
          <w:rFonts w:ascii="Arial" w:hAnsi="Arial" w:cs="Arial"/>
        </w:rPr>
      </w:pPr>
    </w:p>
    <w:p w:rsidR="002E3AC9" w:rsidRPr="0074279F" w:rsidRDefault="002E3AC9" w:rsidP="002E3AC9">
      <w:pPr>
        <w:pStyle w:val="Standard"/>
        <w:autoSpaceDE w:val="0"/>
        <w:spacing w:line="276" w:lineRule="auto"/>
        <w:jc w:val="both"/>
        <w:rPr>
          <w:rFonts w:ascii="Arial" w:hAnsi="Arial" w:cs="Arial"/>
        </w:rPr>
      </w:pPr>
      <w:r w:rsidRPr="0074279F">
        <w:rPr>
          <w:rFonts w:ascii="Arial" w:hAnsi="Arial" w:cs="Arial"/>
          <w:lang w:val="es-ES"/>
        </w:rPr>
        <w:t>En razón de lo anterior y con fundamento en los</w:t>
      </w:r>
      <w:r w:rsidRPr="0074279F">
        <w:rPr>
          <w:rFonts w:ascii="Arial" w:hAnsi="Arial" w:cs="Arial"/>
        </w:rPr>
        <w:t xml:space="preserve"> artículos115 fracciones I, II, III y IV de la Constitución Política de los Estados Unidos Mexicanos; 73 fracciones I y II 77 fracción II inciso b) y 86 de la Constitución Política del Estado de Jalisco;</w:t>
      </w:r>
      <w:r w:rsidRPr="0074279F">
        <w:rPr>
          <w:rFonts w:ascii="Arial" w:hAnsi="Arial" w:cs="Arial"/>
          <w:bCs/>
          <w:spacing w:val="-3"/>
        </w:rPr>
        <w:t xml:space="preserve"> 1, 2, 3, 10, 37 fracciones  II,V, VI,VII, X y XVIII, 40 fracción II 41 fracción I, 44,46, 47 fracciones I,II,IV y V, 48 fracción IV de la Ley del Gobierno y la Administración Pública Municipal del Estado de Jalisco; </w:t>
      </w:r>
      <w:r w:rsidRPr="0074279F">
        <w:rPr>
          <w:rFonts w:ascii="Arial" w:hAnsi="Arial" w:cs="Arial"/>
        </w:rPr>
        <w:t xml:space="preserve">1, 2, 25 fracciones XII,XXXV,XXXIV y XXXVII, 27 fracciones I,IV,V, VII, 28 fracciones I y IX 142, 145, fracción II y 154, del Reglamento del Gobierno y de la Administración Pública del Ayuntamiento Constitucional de San Pedro Tlaquepaque; y demás relativos y aplicables, someto a su consideración los siguientes puntos de: </w:t>
      </w:r>
    </w:p>
    <w:p w:rsidR="002E3AC9" w:rsidRPr="0074279F" w:rsidRDefault="002E3AC9" w:rsidP="002E3AC9">
      <w:pPr>
        <w:spacing w:after="0" w:line="240" w:lineRule="auto"/>
        <w:rPr>
          <w:rStyle w:val="Ninguno"/>
          <w:rFonts w:ascii="Arial" w:hAnsi="Arial" w:cs="Arial"/>
          <w:sz w:val="24"/>
          <w:szCs w:val="24"/>
        </w:rPr>
      </w:pPr>
    </w:p>
    <w:p w:rsidR="002E3AC9" w:rsidRPr="0074279F" w:rsidRDefault="002E3AC9" w:rsidP="002E3AC9">
      <w:pPr>
        <w:spacing w:after="0" w:line="240" w:lineRule="auto"/>
        <w:rPr>
          <w:rStyle w:val="Ninguno"/>
          <w:rFonts w:ascii="Arial" w:hAnsi="Arial" w:cs="Arial"/>
          <w:sz w:val="24"/>
          <w:szCs w:val="24"/>
        </w:rPr>
      </w:pPr>
    </w:p>
    <w:p w:rsidR="002E3AC9" w:rsidRPr="0074279F" w:rsidRDefault="002E3AC9" w:rsidP="002E3AC9">
      <w:pPr>
        <w:spacing w:after="0"/>
        <w:jc w:val="center"/>
        <w:rPr>
          <w:rStyle w:val="Ninguno"/>
          <w:rFonts w:ascii="Arial" w:hAnsi="Arial" w:cs="Arial"/>
          <w:b/>
          <w:sz w:val="24"/>
          <w:szCs w:val="24"/>
        </w:rPr>
      </w:pPr>
      <w:r w:rsidRPr="0074279F">
        <w:rPr>
          <w:rStyle w:val="Ninguno"/>
          <w:rFonts w:ascii="Arial" w:hAnsi="Arial" w:cs="Arial"/>
          <w:b/>
          <w:sz w:val="24"/>
          <w:szCs w:val="24"/>
        </w:rPr>
        <w:t>A C U E R D O</w:t>
      </w:r>
    </w:p>
    <w:p w:rsidR="002E3AC9" w:rsidRPr="000B15D9" w:rsidRDefault="002E3AC9" w:rsidP="002E3AC9">
      <w:pPr>
        <w:spacing w:after="0"/>
        <w:jc w:val="center"/>
        <w:rPr>
          <w:rFonts w:ascii="Arial" w:eastAsia="Malgun Gothic" w:hAnsi="Arial" w:cs="Arial"/>
          <w:b/>
          <w:sz w:val="10"/>
          <w:szCs w:val="24"/>
        </w:rPr>
      </w:pPr>
    </w:p>
    <w:p w:rsidR="002E3AC9" w:rsidRPr="0074279F" w:rsidRDefault="002E3AC9" w:rsidP="002E3AC9">
      <w:pPr>
        <w:spacing w:after="0"/>
        <w:jc w:val="both"/>
        <w:rPr>
          <w:rFonts w:ascii="Arial" w:eastAsia="Malgun Gothic" w:hAnsi="Arial" w:cs="Arial"/>
          <w:b/>
          <w:sz w:val="24"/>
          <w:szCs w:val="24"/>
        </w:rPr>
      </w:pPr>
    </w:p>
    <w:p w:rsidR="002E3AC9" w:rsidRPr="0074279F" w:rsidRDefault="002E3AC9" w:rsidP="002E3AC9">
      <w:pPr>
        <w:autoSpaceDE w:val="0"/>
        <w:autoSpaceDN w:val="0"/>
        <w:adjustRightInd w:val="0"/>
        <w:spacing w:after="0"/>
        <w:jc w:val="both"/>
        <w:rPr>
          <w:rFonts w:ascii="Arial" w:eastAsia="Malgun Gothic" w:hAnsi="Arial" w:cs="Arial"/>
          <w:b/>
          <w:sz w:val="24"/>
          <w:szCs w:val="24"/>
        </w:rPr>
      </w:pPr>
      <w:r w:rsidRPr="0074279F">
        <w:rPr>
          <w:rFonts w:ascii="Arial" w:eastAsia="Malgun Gothic" w:hAnsi="Arial" w:cs="Arial"/>
          <w:b/>
          <w:sz w:val="24"/>
          <w:szCs w:val="24"/>
        </w:rPr>
        <w:t>PRIMERO. –</w:t>
      </w:r>
      <w:r w:rsidRPr="0074279F">
        <w:rPr>
          <w:rFonts w:ascii="Arial" w:eastAsia="Malgun Gothic" w:hAnsi="Arial" w:cs="Arial"/>
          <w:sz w:val="24"/>
          <w:szCs w:val="24"/>
        </w:rPr>
        <w:t xml:space="preserve"> </w:t>
      </w:r>
      <w:r w:rsidRPr="0074279F">
        <w:rPr>
          <w:rFonts w:ascii="Arial" w:eastAsia="Malgun Gothic" w:hAnsi="Arial" w:cs="Arial"/>
          <w:b/>
          <w:bCs/>
          <w:sz w:val="24"/>
          <w:szCs w:val="24"/>
        </w:rPr>
        <w:t>EL PLENO DEL AYUNTAMIENTO DE SAN PEDRO TLAQUEPAQUE,</w:t>
      </w:r>
      <w:r w:rsidRPr="0074279F">
        <w:rPr>
          <w:rFonts w:ascii="Arial" w:eastAsia="Malgun Gothic" w:hAnsi="Arial" w:cs="Arial"/>
          <w:b/>
          <w:sz w:val="24"/>
          <w:szCs w:val="24"/>
        </w:rPr>
        <w:t xml:space="preserve"> APRUEBA Y AUTORIZA, </w:t>
      </w:r>
      <w:r w:rsidRPr="0074279F">
        <w:rPr>
          <w:rFonts w:ascii="Arial" w:eastAsia="Arial Unicode MS" w:hAnsi="Arial" w:cs="Arial"/>
          <w:b/>
          <w:bCs/>
          <w:sz w:val="24"/>
          <w:szCs w:val="24"/>
        </w:rPr>
        <w:t xml:space="preserve">HASTA LA CANTIDAD $800,000.00 (OCHOCIENTOS MIL PESOS 00/100 M.N.) COMO APOYO PARA GASTOS FUNERARIOS EN ESPECIE PARA LOS FAMILIARES DE LAS PERSONAS QUE HAYAN FALLECIDO A CAUSA DEL COVID-19, (UN APOYO POR CADA FALLECIDO) QUE SE EJERCERÁ DE LA PARTIDA </w:t>
      </w:r>
      <w:r w:rsidRPr="0074279F">
        <w:rPr>
          <w:rFonts w:ascii="Arial" w:eastAsia="Malgun Gothic" w:hAnsi="Arial" w:cs="Arial"/>
          <w:sz w:val="24"/>
          <w:szCs w:val="24"/>
        </w:rPr>
        <w:t xml:space="preserve"> </w:t>
      </w:r>
      <w:r w:rsidRPr="0074279F">
        <w:rPr>
          <w:rFonts w:ascii="Arial" w:eastAsia="Malgun Gothic" w:hAnsi="Arial" w:cs="Arial"/>
          <w:b/>
          <w:bCs/>
          <w:sz w:val="24"/>
          <w:szCs w:val="24"/>
        </w:rPr>
        <w:t>441 DENOMINADA AYUDA SOCIALES A PERSONAS</w:t>
      </w:r>
      <w:r w:rsidRPr="0074279F">
        <w:rPr>
          <w:rFonts w:ascii="Arial" w:eastAsia="Malgun Gothic" w:hAnsi="Arial" w:cs="Arial"/>
          <w:b/>
          <w:sz w:val="24"/>
          <w:szCs w:val="24"/>
        </w:rPr>
        <w:t xml:space="preserve"> DEL PRESUPUESTO DE EGRESOS PARA EL EJERCICIO FISCAL 2020. </w:t>
      </w:r>
    </w:p>
    <w:p w:rsidR="002E3AC9" w:rsidRPr="0074279F" w:rsidRDefault="002E3AC9" w:rsidP="002E3AC9">
      <w:pPr>
        <w:autoSpaceDE w:val="0"/>
        <w:autoSpaceDN w:val="0"/>
        <w:adjustRightInd w:val="0"/>
        <w:spacing w:after="0"/>
        <w:jc w:val="both"/>
        <w:rPr>
          <w:rFonts w:ascii="Arial" w:eastAsia="Malgun Gothic" w:hAnsi="Arial" w:cs="Arial"/>
          <w:sz w:val="24"/>
          <w:szCs w:val="24"/>
        </w:rPr>
      </w:pPr>
    </w:p>
    <w:p w:rsidR="002E3AC9" w:rsidRPr="0074279F" w:rsidRDefault="002E3AC9" w:rsidP="002E3AC9">
      <w:pPr>
        <w:autoSpaceDE w:val="0"/>
        <w:autoSpaceDN w:val="0"/>
        <w:adjustRightInd w:val="0"/>
        <w:spacing w:after="0"/>
        <w:jc w:val="both"/>
        <w:rPr>
          <w:rFonts w:ascii="Arial" w:eastAsia="Malgun Gothic" w:hAnsi="Arial" w:cs="Arial"/>
          <w:sz w:val="24"/>
          <w:szCs w:val="24"/>
        </w:rPr>
      </w:pPr>
    </w:p>
    <w:p w:rsidR="002E3AC9" w:rsidRPr="0074279F" w:rsidRDefault="002E3AC9" w:rsidP="002E3AC9">
      <w:pPr>
        <w:spacing w:after="0"/>
        <w:jc w:val="both"/>
        <w:rPr>
          <w:rFonts w:ascii="Arial" w:eastAsia="Malgun Gothic" w:hAnsi="Arial" w:cs="Arial"/>
          <w:b/>
          <w:sz w:val="24"/>
          <w:szCs w:val="24"/>
        </w:rPr>
      </w:pPr>
      <w:r w:rsidRPr="0074279F">
        <w:rPr>
          <w:rFonts w:ascii="Arial" w:eastAsia="Malgun Gothic" w:hAnsi="Arial" w:cs="Arial"/>
          <w:b/>
          <w:sz w:val="24"/>
          <w:szCs w:val="24"/>
        </w:rPr>
        <w:t>SEGUNDO. - SE INSTRUYE AL SECRETARIO DEL AYUNTAMIENTO PARA QUÉ A TRAVÉS DE LA DIRECCIÓN DEL REGISTRO CIVIL DE ESTE MUNICIPIO DE SAN PEDRO TLAQUEPAQUE, GESTIONE ANTE LAS ÁREAS CORRESPONDIENTES EL APOYO EN ESPECIE SEÑALADO, DEBIENDO EN TODO CASO APLICAR UN ESTUDIO SOCIOECONÓMICO A LAS PERSONAS BENEFICIARIAS Y CONOCER LA NECESIDAD DE DICHO APOYO.</w:t>
      </w:r>
    </w:p>
    <w:p w:rsidR="002E3AC9" w:rsidRPr="0074279F" w:rsidRDefault="002E3AC9" w:rsidP="002E3AC9">
      <w:pPr>
        <w:spacing w:after="0"/>
        <w:jc w:val="both"/>
        <w:rPr>
          <w:rFonts w:ascii="Arial" w:eastAsia="Malgun Gothic" w:hAnsi="Arial" w:cs="Arial"/>
          <w:sz w:val="24"/>
          <w:szCs w:val="24"/>
          <w:lang w:val="es-ES"/>
        </w:rPr>
      </w:pPr>
    </w:p>
    <w:p w:rsidR="002E3AC9" w:rsidRPr="0074279F" w:rsidRDefault="002E3AC9" w:rsidP="002E3AC9">
      <w:pPr>
        <w:spacing w:after="0"/>
        <w:jc w:val="both"/>
        <w:rPr>
          <w:rFonts w:ascii="Arial" w:eastAsia="Malgun Gothic" w:hAnsi="Arial" w:cs="Arial"/>
          <w:sz w:val="24"/>
          <w:szCs w:val="24"/>
          <w:lang w:val="es-ES"/>
        </w:rPr>
      </w:pPr>
    </w:p>
    <w:p w:rsidR="002E3AC9" w:rsidRPr="0074279F" w:rsidRDefault="002E3AC9" w:rsidP="002E3AC9">
      <w:pPr>
        <w:autoSpaceDE w:val="0"/>
        <w:autoSpaceDN w:val="0"/>
        <w:adjustRightInd w:val="0"/>
        <w:spacing w:after="0"/>
        <w:jc w:val="both"/>
        <w:rPr>
          <w:rFonts w:ascii="Arial" w:eastAsia="Malgun Gothic" w:hAnsi="Arial" w:cs="Arial"/>
          <w:b/>
          <w:sz w:val="24"/>
          <w:szCs w:val="24"/>
        </w:rPr>
      </w:pPr>
      <w:r w:rsidRPr="0074279F">
        <w:rPr>
          <w:rFonts w:ascii="Arial" w:eastAsia="Malgun Gothic" w:hAnsi="Arial" w:cs="Arial"/>
          <w:b/>
          <w:sz w:val="24"/>
          <w:szCs w:val="24"/>
        </w:rPr>
        <w:t xml:space="preserve">TERCERO. - SE INSTRUYE AL TESORERO MUNICIPAL PARA QUE REALICE LOS TRAMITES NECESARIOS CON LA FINALIDAD DE QUE SE EJERZAN DE LA PARTIDA 441 DENOMINADA “AYUDA SOCIALES A PERSONAS” DEL PRESUPUESTO DE EGRESOS PARA EL EJERCICIO FISCAL 2020 HASTA LA CANTIDAD DE </w:t>
      </w:r>
      <w:r w:rsidRPr="0074279F">
        <w:rPr>
          <w:rFonts w:ascii="Arial" w:eastAsia="Arial Unicode MS" w:hAnsi="Arial" w:cs="Arial"/>
          <w:b/>
          <w:bCs/>
          <w:sz w:val="24"/>
          <w:szCs w:val="24"/>
        </w:rPr>
        <w:t xml:space="preserve">$800,000.00 (OCHOCIENTOS MIL PESOS 00/100 M.N.), </w:t>
      </w:r>
      <w:r w:rsidRPr="0074279F">
        <w:rPr>
          <w:rFonts w:ascii="Arial" w:eastAsia="Malgun Gothic" w:hAnsi="Arial" w:cs="Arial"/>
          <w:b/>
          <w:sz w:val="24"/>
          <w:szCs w:val="24"/>
        </w:rPr>
        <w:t>PARA DAR CABAL CUMPLIMIENTO AL PRESENTE ACUERDO.</w:t>
      </w:r>
    </w:p>
    <w:p w:rsidR="002E3AC9" w:rsidRPr="0074279F" w:rsidRDefault="002E3AC9" w:rsidP="002E3AC9">
      <w:pPr>
        <w:autoSpaceDE w:val="0"/>
        <w:autoSpaceDN w:val="0"/>
        <w:adjustRightInd w:val="0"/>
        <w:spacing w:after="0"/>
        <w:jc w:val="both"/>
        <w:rPr>
          <w:rFonts w:ascii="Arial" w:eastAsia="Malgun Gothic" w:hAnsi="Arial" w:cs="Arial"/>
          <w:sz w:val="24"/>
          <w:szCs w:val="24"/>
        </w:rPr>
      </w:pPr>
    </w:p>
    <w:p w:rsidR="002E3AC9" w:rsidRPr="0074279F" w:rsidRDefault="002E3AC9" w:rsidP="002E3AC9">
      <w:pPr>
        <w:autoSpaceDE w:val="0"/>
        <w:autoSpaceDN w:val="0"/>
        <w:adjustRightInd w:val="0"/>
        <w:spacing w:after="0"/>
        <w:jc w:val="both"/>
        <w:rPr>
          <w:rFonts w:ascii="Arial" w:eastAsia="Malgun Gothic" w:hAnsi="Arial" w:cs="Arial"/>
          <w:sz w:val="24"/>
          <w:szCs w:val="24"/>
        </w:rPr>
      </w:pPr>
      <w:r w:rsidRPr="0074279F">
        <w:rPr>
          <w:rFonts w:ascii="Arial" w:eastAsia="Malgun Gothic" w:hAnsi="Arial" w:cs="Arial"/>
          <w:b/>
          <w:sz w:val="24"/>
          <w:szCs w:val="24"/>
        </w:rPr>
        <w:t xml:space="preserve">NOTIFÍQUESE. – </w:t>
      </w:r>
      <w:r w:rsidRPr="0074279F">
        <w:rPr>
          <w:rFonts w:ascii="Arial" w:eastAsia="Malgun Gothic" w:hAnsi="Arial" w:cs="Arial"/>
          <w:sz w:val="24"/>
          <w:szCs w:val="24"/>
        </w:rPr>
        <w:t>AL PRESIDENTE MUNICIPAL, AL SECRETARIO DEL AYUNTAMIENTO, SÍNDICO MUNICIPAL, TESORERO MUNICIPAL, AL ÓRGANO DE CONTROL INTERNO, AL CONSEJO MUNICIPAL DE SALUD Y DE PROTECCIÓN CIVIL QUE ESTÁN SESIONANDO EN CONJUNTO Y A CUALQUIER OTRA DEPENDENCIA INVOLUCRADA PARA QUE SURTA SUS EFECTOS LEGALES EL PRESENTE ACUERDO.</w:t>
      </w:r>
    </w:p>
    <w:p w:rsidR="002E3AC9" w:rsidRPr="0074279F" w:rsidRDefault="002E3AC9" w:rsidP="002E3AC9">
      <w:pPr>
        <w:autoSpaceDE w:val="0"/>
        <w:autoSpaceDN w:val="0"/>
        <w:adjustRightInd w:val="0"/>
        <w:spacing w:after="0"/>
        <w:jc w:val="both"/>
        <w:rPr>
          <w:rFonts w:ascii="Arial" w:eastAsia="Malgun Gothic" w:hAnsi="Arial" w:cs="Arial"/>
          <w:sz w:val="24"/>
          <w:szCs w:val="24"/>
        </w:rPr>
      </w:pPr>
    </w:p>
    <w:p w:rsidR="002E3AC9" w:rsidRPr="0074279F" w:rsidRDefault="002E3AC9" w:rsidP="002E3AC9">
      <w:pPr>
        <w:autoSpaceDE w:val="0"/>
        <w:autoSpaceDN w:val="0"/>
        <w:adjustRightInd w:val="0"/>
        <w:spacing w:after="0"/>
        <w:jc w:val="both"/>
        <w:rPr>
          <w:rFonts w:ascii="Arial" w:eastAsia="Malgun Gothic" w:hAnsi="Arial" w:cs="Arial"/>
          <w:sz w:val="24"/>
          <w:szCs w:val="24"/>
        </w:rPr>
      </w:pPr>
    </w:p>
    <w:p w:rsidR="002E3AC9" w:rsidRPr="0074279F" w:rsidRDefault="002E3AC9" w:rsidP="002E3AC9">
      <w:pPr>
        <w:spacing w:after="0"/>
        <w:mirrorIndents/>
        <w:jc w:val="center"/>
        <w:rPr>
          <w:rFonts w:ascii="Arial" w:hAnsi="Arial" w:cs="Arial"/>
          <w:b/>
          <w:caps/>
          <w:sz w:val="24"/>
          <w:szCs w:val="24"/>
        </w:rPr>
      </w:pPr>
      <w:r w:rsidRPr="0074279F">
        <w:rPr>
          <w:rFonts w:ascii="Arial" w:hAnsi="Arial" w:cs="Arial"/>
          <w:b/>
          <w:sz w:val="24"/>
          <w:szCs w:val="24"/>
        </w:rPr>
        <w:t>A T E N T A M E N T E</w:t>
      </w:r>
    </w:p>
    <w:p w:rsidR="002E3AC9" w:rsidRPr="0074279F" w:rsidRDefault="002E3AC9" w:rsidP="002E3AC9">
      <w:pPr>
        <w:spacing w:after="0"/>
        <w:mirrorIndents/>
        <w:jc w:val="center"/>
        <w:rPr>
          <w:rFonts w:ascii="Arial" w:hAnsi="Arial" w:cs="Arial"/>
          <w:sz w:val="24"/>
          <w:szCs w:val="24"/>
        </w:rPr>
      </w:pPr>
      <w:r w:rsidRPr="0074279F">
        <w:rPr>
          <w:rFonts w:ascii="Arial" w:hAnsi="Arial" w:cs="Arial"/>
          <w:sz w:val="24"/>
          <w:szCs w:val="24"/>
        </w:rPr>
        <w:t>“2020, Año de Leona Vicario, Benemérita Madre de la Patria</w:t>
      </w:r>
    </w:p>
    <w:p w:rsidR="002E3AC9" w:rsidRPr="0074279F" w:rsidRDefault="002E3AC9" w:rsidP="002E3A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hAnsi="Arial" w:cs="Arial"/>
          <w:sz w:val="24"/>
          <w:szCs w:val="24"/>
        </w:rPr>
      </w:pPr>
      <w:r w:rsidRPr="0074279F">
        <w:rPr>
          <w:rFonts w:ascii="Arial" w:hAnsi="Arial" w:cs="Arial"/>
          <w:sz w:val="24"/>
          <w:szCs w:val="24"/>
        </w:rPr>
        <w:t>San Pedro Tlaquepaque a la fecha de su presentación.</w:t>
      </w:r>
    </w:p>
    <w:p w:rsidR="002E3AC9" w:rsidRPr="0074279F" w:rsidRDefault="002E3AC9" w:rsidP="002E3A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hAnsi="Arial" w:cs="Arial"/>
          <w:sz w:val="24"/>
          <w:szCs w:val="24"/>
        </w:rPr>
      </w:pPr>
    </w:p>
    <w:p w:rsidR="002E3AC9" w:rsidRPr="0074279F" w:rsidRDefault="002E3AC9" w:rsidP="002E3A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hAnsi="Arial" w:cs="Arial"/>
          <w:sz w:val="24"/>
          <w:szCs w:val="24"/>
        </w:rPr>
      </w:pPr>
    </w:p>
    <w:p w:rsidR="002E3AC9" w:rsidRPr="0074279F" w:rsidRDefault="002E3AC9" w:rsidP="002E3A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hAnsi="Arial" w:cs="Arial"/>
          <w:b/>
          <w:sz w:val="24"/>
          <w:szCs w:val="24"/>
        </w:rPr>
      </w:pPr>
      <w:r w:rsidRPr="0074279F">
        <w:rPr>
          <w:rFonts w:ascii="Arial" w:hAnsi="Arial" w:cs="Arial"/>
          <w:b/>
          <w:sz w:val="24"/>
          <w:szCs w:val="24"/>
        </w:rPr>
        <w:t>MARÍA ELENA LIMÓN GARCÍA</w:t>
      </w:r>
    </w:p>
    <w:p w:rsidR="002E3AC9" w:rsidRPr="0074279F" w:rsidRDefault="002E3AC9" w:rsidP="002E3A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hAnsi="Arial" w:cs="Arial"/>
          <w:b/>
          <w:sz w:val="24"/>
          <w:szCs w:val="24"/>
        </w:rPr>
      </w:pPr>
      <w:r w:rsidRPr="0074279F">
        <w:rPr>
          <w:rFonts w:ascii="Arial" w:hAnsi="Arial" w:cs="Arial"/>
          <w:b/>
          <w:sz w:val="24"/>
          <w:szCs w:val="24"/>
        </w:rPr>
        <w:t>PRESIDENTA MUNICIPAL</w:t>
      </w:r>
    </w:p>
    <w:p w:rsidR="00A92A19" w:rsidRPr="000B15D9" w:rsidRDefault="008F2F28" w:rsidP="0052458D">
      <w:pPr>
        <w:jc w:val="both"/>
        <w:rPr>
          <w:rFonts w:ascii="Arial" w:hAnsi="Arial" w:cs="Arial"/>
          <w:sz w:val="24"/>
          <w:szCs w:val="24"/>
        </w:rPr>
      </w:pPr>
      <w:r>
        <w:rPr>
          <w:rFonts w:ascii="Arial" w:hAnsi="Arial" w:cs="Arial"/>
          <w:sz w:val="24"/>
          <w:szCs w:val="24"/>
        </w:rPr>
        <w:t>---------------------------------------------------------------------------------------------------</w:t>
      </w:r>
      <w:r w:rsidRPr="000A3C3B">
        <w:rPr>
          <w:rFonts w:ascii="Arial" w:hAnsi="Arial" w:cs="Arial"/>
          <w:sz w:val="24"/>
          <w:szCs w:val="24"/>
        </w:rPr>
        <w:t>-----------------------------------------------------------------------------------------------Con la palabra la Presidente Municipal, C. María Elena Limón García: Se abre el registro de oradores en este tema.---------------------------------------------------------------------------------------------------</w:t>
      </w:r>
      <w:r w:rsidR="00463129">
        <w:rPr>
          <w:rFonts w:ascii="Arial" w:hAnsi="Arial" w:cs="Arial"/>
          <w:sz w:val="24"/>
          <w:szCs w:val="24"/>
        </w:rPr>
        <w:t>-----</w:t>
      </w:r>
      <w:r w:rsidRPr="000A3C3B">
        <w:rPr>
          <w:rFonts w:ascii="Arial" w:hAnsi="Arial" w:cs="Arial"/>
          <w:sz w:val="24"/>
          <w:szCs w:val="24"/>
        </w:rPr>
        <w:t>--------------------------------------</w:t>
      </w:r>
      <w:r w:rsidRPr="000A3C3B">
        <w:rPr>
          <w:rFonts w:ascii="Arial" w:eastAsia="Calibri" w:hAnsi="Arial" w:cs="Arial"/>
          <w:sz w:val="24"/>
          <w:szCs w:val="24"/>
        </w:rPr>
        <w:t>Habla la Regidora</w:t>
      </w:r>
      <w:r w:rsidRPr="000A3C3B">
        <w:rPr>
          <w:rFonts w:ascii="Arial" w:eastAsia="Times New Roman" w:hAnsi="Arial" w:cs="Arial"/>
          <w:sz w:val="24"/>
          <w:szCs w:val="24"/>
          <w:lang w:eastAsia="es-MX"/>
        </w:rPr>
        <w:t xml:space="preserve"> Alina Elizabeth Hernández Castañeda: ¡Yo!-------------------------------------------------------------------------------------------------------------------</w:t>
      </w:r>
      <w:r w:rsidRPr="007F5B6C">
        <w:rPr>
          <w:rFonts w:ascii="Arial" w:hAnsi="Arial" w:cs="Arial"/>
          <w:sz w:val="24"/>
          <w:szCs w:val="24"/>
        </w:rPr>
        <w:t>Con la palabra la Presidente Municipal, C. María Elena Limón García</w:t>
      </w:r>
      <w:r>
        <w:rPr>
          <w:rFonts w:ascii="Arial" w:hAnsi="Arial" w:cs="Arial"/>
          <w:sz w:val="24"/>
          <w:szCs w:val="24"/>
        </w:rPr>
        <w:t>: Adelante.---------------------------------------------------------------------------------------------------------------------------------------------</w:t>
      </w:r>
      <w:r w:rsidR="00463129">
        <w:rPr>
          <w:rFonts w:ascii="Arial" w:hAnsi="Arial" w:cs="Arial"/>
          <w:sz w:val="24"/>
          <w:szCs w:val="24"/>
        </w:rPr>
        <w:t>-----</w:t>
      </w:r>
      <w:r>
        <w:rPr>
          <w:rFonts w:ascii="Arial" w:hAnsi="Arial" w:cs="Arial"/>
          <w:sz w:val="24"/>
          <w:szCs w:val="24"/>
        </w:rPr>
        <w:t>---------------------------------------</w:t>
      </w:r>
      <w:r>
        <w:rPr>
          <w:rFonts w:ascii="Arial" w:eastAsia="Calibri" w:hAnsi="Arial" w:cs="Arial"/>
          <w:sz w:val="24"/>
          <w:szCs w:val="24"/>
        </w:rPr>
        <w:t>Habla</w:t>
      </w:r>
      <w:r w:rsidRPr="00733E72">
        <w:rPr>
          <w:rFonts w:ascii="Arial" w:eastAsia="Calibri" w:hAnsi="Arial" w:cs="Arial"/>
          <w:sz w:val="24"/>
          <w:szCs w:val="24"/>
        </w:rPr>
        <w:t xml:space="preserve"> </w:t>
      </w:r>
      <w:r>
        <w:rPr>
          <w:rFonts w:ascii="Arial" w:eastAsia="Calibri" w:hAnsi="Arial" w:cs="Arial"/>
          <w:sz w:val="24"/>
          <w:szCs w:val="24"/>
        </w:rPr>
        <w:t xml:space="preserve">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 Perdón,</w:t>
      </w:r>
      <w:r w:rsidR="007D582F">
        <w:rPr>
          <w:rFonts w:ascii="Arial" w:eastAsia="Times New Roman" w:hAnsi="Arial" w:cs="Arial"/>
          <w:sz w:val="24"/>
          <w:szCs w:val="24"/>
          <w:lang w:eastAsia="es-MX"/>
        </w:rPr>
        <w:t xml:space="preserve"> eh,</w:t>
      </w:r>
      <w:r w:rsidR="007D582F">
        <w:rPr>
          <w:rFonts w:ascii="Arial" w:hAnsi="Arial" w:cs="Arial"/>
          <w:sz w:val="24"/>
          <w:szCs w:val="24"/>
        </w:rPr>
        <w:t xml:space="preserve"> </w:t>
      </w:r>
      <w:r w:rsidRPr="008F2F28">
        <w:rPr>
          <w:rFonts w:ascii="Arial" w:hAnsi="Arial" w:cs="Arial"/>
          <w:sz w:val="24"/>
          <w:szCs w:val="24"/>
        </w:rPr>
        <w:t xml:space="preserve">es que preguntó para ya después </w:t>
      </w:r>
      <w:r w:rsidR="007D582F">
        <w:rPr>
          <w:rFonts w:ascii="Arial" w:hAnsi="Arial" w:cs="Arial"/>
          <w:sz w:val="24"/>
          <w:szCs w:val="24"/>
        </w:rPr>
        <w:t>s</w:t>
      </w:r>
      <w:r w:rsidRPr="008F2F28">
        <w:rPr>
          <w:rFonts w:ascii="Arial" w:hAnsi="Arial" w:cs="Arial"/>
          <w:sz w:val="24"/>
          <w:szCs w:val="24"/>
        </w:rPr>
        <w:t>a</w:t>
      </w:r>
      <w:r w:rsidR="007D582F">
        <w:rPr>
          <w:rFonts w:ascii="Arial" w:hAnsi="Arial" w:cs="Arial"/>
          <w:sz w:val="24"/>
          <w:szCs w:val="24"/>
        </w:rPr>
        <w:t xml:space="preserve">ber </w:t>
      </w:r>
      <w:r w:rsidRPr="008F2F28">
        <w:rPr>
          <w:rFonts w:ascii="Arial" w:hAnsi="Arial" w:cs="Arial"/>
          <w:sz w:val="24"/>
          <w:szCs w:val="24"/>
        </w:rPr>
        <w:t xml:space="preserve">qué apruebo </w:t>
      </w:r>
      <w:r w:rsidR="007D582F">
        <w:rPr>
          <w:rFonts w:ascii="Arial" w:hAnsi="Arial" w:cs="Arial"/>
          <w:sz w:val="24"/>
          <w:szCs w:val="24"/>
        </w:rPr>
        <w:t xml:space="preserve">y no me </w:t>
      </w:r>
      <w:r w:rsidRPr="008F2F28">
        <w:rPr>
          <w:rFonts w:ascii="Arial" w:hAnsi="Arial" w:cs="Arial"/>
          <w:sz w:val="24"/>
          <w:szCs w:val="24"/>
        </w:rPr>
        <w:t>digan que lea las reglas de operación</w:t>
      </w:r>
      <w:r w:rsidR="007D582F">
        <w:rPr>
          <w:rFonts w:ascii="Arial" w:hAnsi="Arial" w:cs="Arial"/>
          <w:sz w:val="24"/>
          <w:szCs w:val="24"/>
        </w:rPr>
        <w:t xml:space="preserve"> en fin, mi pregunta va en el sentido P</w:t>
      </w:r>
      <w:r w:rsidRPr="008F2F28">
        <w:rPr>
          <w:rFonts w:ascii="Arial" w:hAnsi="Arial" w:cs="Arial"/>
          <w:sz w:val="24"/>
          <w:szCs w:val="24"/>
        </w:rPr>
        <w:t>residenta que si hay un monto fijo para</w:t>
      </w:r>
      <w:r w:rsidR="007D582F">
        <w:rPr>
          <w:rFonts w:ascii="Arial" w:hAnsi="Arial" w:cs="Arial"/>
          <w:sz w:val="24"/>
          <w:szCs w:val="24"/>
        </w:rPr>
        <w:t>, de apoyo por benefi</w:t>
      </w:r>
      <w:r w:rsidRPr="008F2F28">
        <w:rPr>
          <w:rFonts w:ascii="Arial" w:hAnsi="Arial" w:cs="Arial"/>
          <w:sz w:val="24"/>
          <w:szCs w:val="24"/>
        </w:rPr>
        <w:t>ciar</w:t>
      </w:r>
      <w:r w:rsidR="007D582F">
        <w:rPr>
          <w:rFonts w:ascii="Arial" w:hAnsi="Arial" w:cs="Arial"/>
          <w:sz w:val="24"/>
          <w:szCs w:val="24"/>
        </w:rPr>
        <w:t xml:space="preserve">io </w:t>
      </w:r>
      <w:r w:rsidR="000A3C3B">
        <w:rPr>
          <w:rFonts w:ascii="Arial" w:hAnsi="Arial" w:cs="Arial"/>
          <w:sz w:val="24"/>
          <w:szCs w:val="24"/>
        </w:rPr>
        <w:t>o cómo se van a destinar es</w:t>
      </w:r>
      <w:r w:rsidRPr="008F2F28">
        <w:rPr>
          <w:rFonts w:ascii="Arial" w:hAnsi="Arial" w:cs="Arial"/>
          <w:sz w:val="24"/>
          <w:szCs w:val="24"/>
        </w:rPr>
        <w:t>os $800</w:t>
      </w:r>
      <w:r w:rsidR="007D582F">
        <w:rPr>
          <w:rFonts w:ascii="Arial" w:hAnsi="Arial" w:cs="Arial"/>
          <w:sz w:val="24"/>
          <w:szCs w:val="24"/>
        </w:rPr>
        <w:t>,</w:t>
      </w:r>
      <w:r w:rsidRPr="008F2F28">
        <w:rPr>
          <w:rFonts w:ascii="Arial" w:hAnsi="Arial" w:cs="Arial"/>
          <w:sz w:val="24"/>
          <w:szCs w:val="24"/>
        </w:rPr>
        <w:t>000</w:t>
      </w:r>
      <w:r w:rsidR="007D582F">
        <w:rPr>
          <w:rFonts w:ascii="Arial" w:hAnsi="Arial" w:cs="Arial"/>
          <w:sz w:val="24"/>
          <w:szCs w:val="24"/>
        </w:rPr>
        <w:t>.00 (Ochocientos mil pesos 00/100)</w:t>
      </w:r>
      <w:r w:rsidR="000A3C3B">
        <w:rPr>
          <w:rFonts w:ascii="Arial" w:hAnsi="Arial" w:cs="Arial"/>
          <w:sz w:val="24"/>
          <w:szCs w:val="24"/>
        </w:rPr>
        <w:t>,</w:t>
      </w:r>
      <w:r w:rsidRPr="008F2F28">
        <w:rPr>
          <w:rFonts w:ascii="Arial" w:hAnsi="Arial" w:cs="Arial"/>
          <w:sz w:val="24"/>
          <w:szCs w:val="24"/>
        </w:rPr>
        <w:t xml:space="preserve"> va a ser</w:t>
      </w:r>
      <w:r w:rsidR="007D582F">
        <w:rPr>
          <w:rFonts w:ascii="Arial" w:hAnsi="Arial" w:cs="Arial"/>
          <w:sz w:val="24"/>
          <w:szCs w:val="24"/>
        </w:rPr>
        <w:t>, c</w:t>
      </w:r>
      <w:r w:rsidRPr="008F2F28">
        <w:rPr>
          <w:rFonts w:ascii="Arial" w:hAnsi="Arial" w:cs="Arial"/>
          <w:sz w:val="24"/>
          <w:szCs w:val="24"/>
        </w:rPr>
        <w:t>uál es la manera</w:t>
      </w:r>
      <w:r w:rsidR="007D582F">
        <w:rPr>
          <w:rFonts w:ascii="Arial" w:hAnsi="Arial" w:cs="Arial"/>
          <w:sz w:val="24"/>
          <w:szCs w:val="24"/>
        </w:rPr>
        <w:t>,</w:t>
      </w:r>
      <w:r w:rsidRPr="008F2F28">
        <w:rPr>
          <w:rFonts w:ascii="Arial" w:hAnsi="Arial" w:cs="Arial"/>
          <w:sz w:val="24"/>
          <w:szCs w:val="24"/>
        </w:rPr>
        <w:t xml:space="preserve"> no hay reglas de operación</w:t>
      </w:r>
      <w:r w:rsidR="007D582F">
        <w:rPr>
          <w:rFonts w:ascii="Arial" w:hAnsi="Arial" w:cs="Arial"/>
          <w:sz w:val="24"/>
          <w:szCs w:val="24"/>
        </w:rPr>
        <w:t>,</w:t>
      </w:r>
      <w:r w:rsidRPr="008F2F28">
        <w:rPr>
          <w:rFonts w:ascii="Arial" w:hAnsi="Arial" w:cs="Arial"/>
          <w:sz w:val="24"/>
          <w:szCs w:val="24"/>
        </w:rPr>
        <w:t xml:space="preserve"> no se me </w:t>
      </w:r>
      <w:r w:rsidR="007D582F">
        <w:rPr>
          <w:rFonts w:ascii="Arial" w:hAnsi="Arial" w:cs="Arial"/>
          <w:sz w:val="24"/>
          <w:szCs w:val="24"/>
        </w:rPr>
        <w:t>ad</w:t>
      </w:r>
      <w:r w:rsidRPr="008F2F28">
        <w:rPr>
          <w:rFonts w:ascii="Arial" w:hAnsi="Arial" w:cs="Arial"/>
          <w:sz w:val="24"/>
          <w:szCs w:val="24"/>
        </w:rPr>
        <w:t>juntaron</w:t>
      </w:r>
      <w:r w:rsidR="007D582F">
        <w:rPr>
          <w:rFonts w:ascii="Arial" w:hAnsi="Arial" w:cs="Arial"/>
          <w:sz w:val="24"/>
          <w:szCs w:val="24"/>
        </w:rPr>
        <w:t>,</w:t>
      </w:r>
      <w:r w:rsidRPr="008F2F28">
        <w:rPr>
          <w:rFonts w:ascii="Arial" w:hAnsi="Arial" w:cs="Arial"/>
          <w:sz w:val="24"/>
          <w:szCs w:val="24"/>
        </w:rPr>
        <w:t xml:space="preserve"> no las conozco</w:t>
      </w:r>
      <w:r w:rsidR="007D582F">
        <w:rPr>
          <w:rFonts w:ascii="Arial" w:hAnsi="Arial" w:cs="Arial"/>
          <w:sz w:val="24"/>
          <w:szCs w:val="24"/>
        </w:rPr>
        <w:t>.---------------------------------------------------------------------------------------------------------------------------------------------</w:t>
      </w:r>
      <w:r w:rsidR="00463129">
        <w:rPr>
          <w:rFonts w:ascii="Arial" w:hAnsi="Arial" w:cs="Arial"/>
          <w:sz w:val="24"/>
          <w:szCs w:val="24"/>
        </w:rPr>
        <w:t>-</w:t>
      </w:r>
      <w:r w:rsidR="007D582F">
        <w:rPr>
          <w:rFonts w:ascii="Arial" w:hAnsi="Arial" w:cs="Arial"/>
          <w:sz w:val="24"/>
          <w:szCs w:val="24"/>
        </w:rPr>
        <w:t>-------------------------------------------</w:t>
      </w:r>
      <w:r w:rsidR="007D582F" w:rsidRPr="007F5B6C">
        <w:rPr>
          <w:rFonts w:ascii="Arial" w:hAnsi="Arial" w:cs="Arial"/>
          <w:sz w:val="24"/>
          <w:szCs w:val="24"/>
        </w:rPr>
        <w:t>Con la palabra la Presidente Municipal, C. María Elena Limón García:</w:t>
      </w:r>
      <w:r w:rsidR="007D582F">
        <w:rPr>
          <w:rFonts w:ascii="Arial" w:hAnsi="Arial" w:cs="Arial"/>
          <w:sz w:val="24"/>
          <w:szCs w:val="24"/>
        </w:rPr>
        <w:t xml:space="preserve"> No, no haber, </w:t>
      </w:r>
      <w:r w:rsidRPr="008F2F28">
        <w:rPr>
          <w:rFonts w:ascii="Arial" w:hAnsi="Arial" w:cs="Arial"/>
          <w:sz w:val="24"/>
          <w:szCs w:val="24"/>
        </w:rPr>
        <w:t>nada más comentarle que estamos ante un caso que jamás habíamos vivido nadie</w:t>
      </w:r>
      <w:r w:rsidR="007D582F">
        <w:rPr>
          <w:rFonts w:ascii="Arial" w:hAnsi="Arial" w:cs="Arial"/>
          <w:sz w:val="24"/>
          <w:szCs w:val="24"/>
        </w:rPr>
        <w:t>,</w:t>
      </w:r>
      <w:r w:rsidRPr="008F2F28">
        <w:rPr>
          <w:rFonts w:ascii="Arial" w:hAnsi="Arial" w:cs="Arial"/>
          <w:sz w:val="24"/>
          <w:szCs w:val="24"/>
        </w:rPr>
        <w:t xml:space="preserve"> no sabemos cómo se va a presentar </w:t>
      </w:r>
      <w:r w:rsidR="007D582F">
        <w:rPr>
          <w:rFonts w:ascii="Arial" w:hAnsi="Arial" w:cs="Arial"/>
          <w:sz w:val="24"/>
          <w:szCs w:val="24"/>
        </w:rPr>
        <w:t xml:space="preserve">eh, </w:t>
      </w:r>
      <w:r w:rsidRPr="008F2F28">
        <w:rPr>
          <w:rFonts w:ascii="Arial" w:hAnsi="Arial" w:cs="Arial"/>
          <w:sz w:val="24"/>
          <w:szCs w:val="24"/>
        </w:rPr>
        <w:t>los servicios funerales qué ofrecen las diferentes</w:t>
      </w:r>
      <w:r w:rsidR="000A3C3B">
        <w:rPr>
          <w:rFonts w:ascii="Arial" w:hAnsi="Arial" w:cs="Arial"/>
          <w:sz w:val="24"/>
          <w:szCs w:val="24"/>
        </w:rPr>
        <w:t xml:space="preserve"> eh,</w:t>
      </w:r>
      <w:r w:rsidRPr="008F2F28">
        <w:rPr>
          <w:rFonts w:ascii="Arial" w:hAnsi="Arial" w:cs="Arial"/>
          <w:sz w:val="24"/>
          <w:szCs w:val="24"/>
        </w:rPr>
        <w:t xml:space="preserve"> funerarias no</w:t>
      </w:r>
      <w:r w:rsidR="007D582F">
        <w:rPr>
          <w:rFonts w:ascii="Arial" w:hAnsi="Arial" w:cs="Arial"/>
          <w:sz w:val="24"/>
          <w:szCs w:val="24"/>
        </w:rPr>
        <w:t>,</w:t>
      </w:r>
      <w:r w:rsidRPr="008F2F28">
        <w:rPr>
          <w:rFonts w:ascii="Arial" w:hAnsi="Arial" w:cs="Arial"/>
          <w:sz w:val="24"/>
          <w:szCs w:val="24"/>
        </w:rPr>
        <w:t xml:space="preserve"> no son como normalmente</w:t>
      </w:r>
      <w:r w:rsidR="007D582F">
        <w:rPr>
          <w:rFonts w:ascii="Arial" w:hAnsi="Arial" w:cs="Arial"/>
          <w:sz w:val="24"/>
          <w:szCs w:val="24"/>
        </w:rPr>
        <w:t>,</w:t>
      </w:r>
      <w:r w:rsidRPr="008F2F28">
        <w:rPr>
          <w:rFonts w:ascii="Arial" w:hAnsi="Arial" w:cs="Arial"/>
          <w:sz w:val="24"/>
          <w:szCs w:val="24"/>
        </w:rPr>
        <w:t xml:space="preserve"> son como normalmente se haría</w:t>
      </w:r>
      <w:r w:rsidR="007D582F">
        <w:rPr>
          <w:rFonts w:ascii="Arial" w:hAnsi="Arial" w:cs="Arial"/>
          <w:sz w:val="24"/>
          <w:szCs w:val="24"/>
        </w:rPr>
        <w:t>n</w:t>
      </w:r>
      <w:r w:rsidRPr="008F2F28">
        <w:rPr>
          <w:rFonts w:ascii="Arial" w:hAnsi="Arial" w:cs="Arial"/>
          <w:sz w:val="24"/>
          <w:szCs w:val="24"/>
        </w:rPr>
        <w:t xml:space="preserve"> ante</w:t>
      </w:r>
      <w:r w:rsidR="000A3C3B">
        <w:rPr>
          <w:rFonts w:ascii="Arial" w:hAnsi="Arial" w:cs="Arial"/>
          <w:sz w:val="24"/>
          <w:szCs w:val="24"/>
        </w:rPr>
        <w:t>, ante</w:t>
      </w:r>
      <w:r w:rsidRPr="008F2F28">
        <w:rPr>
          <w:rFonts w:ascii="Arial" w:hAnsi="Arial" w:cs="Arial"/>
          <w:sz w:val="24"/>
          <w:szCs w:val="24"/>
        </w:rPr>
        <w:t xml:space="preserve"> </w:t>
      </w:r>
      <w:r w:rsidR="007D582F">
        <w:rPr>
          <w:rFonts w:ascii="Arial" w:hAnsi="Arial" w:cs="Arial"/>
          <w:sz w:val="24"/>
          <w:szCs w:val="24"/>
        </w:rPr>
        <w:t xml:space="preserve">una persona </w:t>
      </w:r>
      <w:r w:rsidRPr="008F2F28">
        <w:rPr>
          <w:rFonts w:ascii="Arial" w:hAnsi="Arial" w:cs="Arial"/>
          <w:sz w:val="24"/>
          <w:szCs w:val="24"/>
        </w:rPr>
        <w:t>que fallece</w:t>
      </w:r>
      <w:r w:rsidR="007D582F">
        <w:rPr>
          <w:rFonts w:ascii="Arial" w:hAnsi="Arial" w:cs="Arial"/>
          <w:sz w:val="24"/>
          <w:szCs w:val="24"/>
        </w:rPr>
        <w:t>,</w:t>
      </w:r>
      <w:r w:rsidRPr="008F2F28">
        <w:rPr>
          <w:rFonts w:ascii="Arial" w:hAnsi="Arial" w:cs="Arial"/>
          <w:sz w:val="24"/>
          <w:szCs w:val="24"/>
        </w:rPr>
        <w:t xml:space="preserve"> el tema de ahora es mucho más complicado</w:t>
      </w:r>
      <w:r w:rsidR="007D582F">
        <w:rPr>
          <w:rFonts w:ascii="Arial" w:hAnsi="Arial" w:cs="Arial"/>
          <w:sz w:val="24"/>
          <w:szCs w:val="24"/>
        </w:rPr>
        <w:t>,</w:t>
      </w:r>
      <w:r w:rsidRPr="008F2F28">
        <w:rPr>
          <w:rFonts w:ascii="Arial" w:hAnsi="Arial" w:cs="Arial"/>
          <w:sz w:val="24"/>
          <w:szCs w:val="24"/>
        </w:rPr>
        <w:t xml:space="preserve"> no requerimos</w:t>
      </w:r>
      <w:r w:rsidR="007D582F">
        <w:rPr>
          <w:rFonts w:ascii="Arial" w:hAnsi="Arial" w:cs="Arial"/>
          <w:sz w:val="24"/>
          <w:szCs w:val="24"/>
        </w:rPr>
        <w:t>,</w:t>
      </w:r>
      <w:r w:rsidRPr="008F2F28">
        <w:rPr>
          <w:rFonts w:ascii="Arial" w:hAnsi="Arial" w:cs="Arial"/>
          <w:sz w:val="24"/>
          <w:szCs w:val="24"/>
        </w:rPr>
        <w:t xml:space="preserve"> cuando usted va a solicitar un presupuesto de una funeraria</w:t>
      </w:r>
      <w:r w:rsidR="000A3C3B">
        <w:rPr>
          <w:rFonts w:ascii="Arial" w:hAnsi="Arial" w:cs="Arial"/>
          <w:sz w:val="24"/>
          <w:szCs w:val="24"/>
        </w:rPr>
        <w:t>,</w:t>
      </w:r>
      <w:r w:rsidRPr="008F2F28">
        <w:rPr>
          <w:rFonts w:ascii="Arial" w:hAnsi="Arial" w:cs="Arial"/>
          <w:sz w:val="24"/>
          <w:szCs w:val="24"/>
        </w:rPr>
        <w:t xml:space="preserve"> el desglose de gastos es recolección del cuerpo</w:t>
      </w:r>
      <w:r w:rsidR="007D582F">
        <w:rPr>
          <w:rFonts w:ascii="Arial" w:hAnsi="Arial" w:cs="Arial"/>
          <w:sz w:val="24"/>
          <w:szCs w:val="24"/>
        </w:rPr>
        <w:t xml:space="preserve"> eh,</w:t>
      </w:r>
      <w:r w:rsidRPr="008F2F28">
        <w:rPr>
          <w:rFonts w:ascii="Arial" w:hAnsi="Arial" w:cs="Arial"/>
          <w:sz w:val="24"/>
          <w:szCs w:val="24"/>
        </w:rPr>
        <w:t xml:space="preserve"> no</w:t>
      </w:r>
      <w:r w:rsidR="007D582F">
        <w:rPr>
          <w:rFonts w:ascii="Arial" w:hAnsi="Arial" w:cs="Arial"/>
          <w:sz w:val="24"/>
          <w:szCs w:val="24"/>
        </w:rPr>
        <w:t xml:space="preserve">, no recuerdo </w:t>
      </w:r>
      <w:r w:rsidRPr="008F2F28">
        <w:rPr>
          <w:rFonts w:ascii="Arial" w:hAnsi="Arial" w:cs="Arial"/>
          <w:sz w:val="24"/>
          <w:szCs w:val="24"/>
        </w:rPr>
        <w:t>cómo le llaman</w:t>
      </w:r>
      <w:r w:rsidR="007D582F">
        <w:rPr>
          <w:rFonts w:ascii="Arial" w:hAnsi="Arial" w:cs="Arial"/>
          <w:sz w:val="24"/>
          <w:szCs w:val="24"/>
        </w:rPr>
        <w:t>,</w:t>
      </w:r>
      <w:r w:rsidRPr="008F2F28">
        <w:rPr>
          <w:rFonts w:ascii="Arial" w:hAnsi="Arial" w:cs="Arial"/>
          <w:sz w:val="24"/>
          <w:szCs w:val="24"/>
        </w:rPr>
        <w:t xml:space="preserve"> cuándo</w:t>
      </w:r>
      <w:r w:rsidR="007D582F">
        <w:rPr>
          <w:rFonts w:ascii="Arial" w:hAnsi="Arial" w:cs="Arial"/>
          <w:sz w:val="24"/>
          <w:szCs w:val="24"/>
        </w:rPr>
        <w:t>….</w:t>
      </w:r>
      <w:r w:rsidRPr="008F2F28">
        <w:rPr>
          <w:rFonts w:ascii="Arial" w:hAnsi="Arial" w:cs="Arial"/>
          <w:sz w:val="24"/>
          <w:szCs w:val="24"/>
        </w:rPr>
        <w:t xml:space="preserve"> preparan el embalsamiento</w:t>
      </w:r>
      <w:r w:rsidR="007D582F">
        <w:rPr>
          <w:rFonts w:ascii="Arial" w:hAnsi="Arial" w:cs="Arial"/>
          <w:sz w:val="24"/>
          <w:szCs w:val="24"/>
        </w:rPr>
        <w:t>,</w:t>
      </w:r>
      <w:r w:rsidRPr="008F2F28">
        <w:rPr>
          <w:rFonts w:ascii="Arial" w:hAnsi="Arial" w:cs="Arial"/>
          <w:sz w:val="24"/>
          <w:szCs w:val="24"/>
        </w:rPr>
        <w:t xml:space="preserve"> la sala de velación</w:t>
      </w:r>
      <w:r w:rsidR="007D582F">
        <w:rPr>
          <w:rFonts w:ascii="Arial" w:hAnsi="Arial" w:cs="Arial"/>
          <w:sz w:val="24"/>
          <w:szCs w:val="24"/>
        </w:rPr>
        <w:t>, el transporte</w:t>
      </w:r>
      <w:r w:rsidR="000A3C3B">
        <w:rPr>
          <w:rFonts w:ascii="Arial" w:hAnsi="Arial" w:cs="Arial"/>
          <w:sz w:val="24"/>
          <w:szCs w:val="24"/>
        </w:rPr>
        <w:t>,</w:t>
      </w:r>
      <w:r w:rsidR="007D582F">
        <w:rPr>
          <w:rFonts w:ascii="Arial" w:hAnsi="Arial" w:cs="Arial"/>
          <w:sz w:val="24"/>
          <w:szCs w:val="24"/>
        </w:rPr>
        <w:t xml:space="preserve"> gastos de… traslado</w:t>
      </w:r>
      <w:r w:rsidR="00AA68C6">
        <w:rPr>
          <w:rFonts w:ascii="Arial" w:hAnsi="Arial" w:cs="Arial"/>
          <w:sz w:val="24"/>
          <w:szCs w:val="24"/>
        </w:rPr>
        <w:t xml:space="preserve">, tramites, </w:t>
      </w:r>
      <w:r w:rsidRPr="008F2F28">
        <w:rPr>
          <w:rFonts w:ascii="Arial" w:hAnsi="Arial" w:cs="Arial"/>
          <w:sz w:val="24"/>
          <w:szCs w:val="24"/>
        </w:rPr>
        <w:t>ahora no</w:t>
      </w:r>
      <w:r w:rsidR="00AA68C6">
        <w:rPr>
          <w:rFonts w:ascii="Arial" w:hAnsi="Arial" w:cs="Arial"/>
          <w:sz w:val="24"/>
          <w:szCs w:val="24"/>
        </w:rPr>
        <w:t>,</w:t>
      </w:r>
      <w:r w:rsidRPr="008F2F28">
        <w:rPr>
          <w:rFonts w:ascii="Arial" w:hAnsi="Arial" w:cs="Arial"/>
          <w:sz w:val="24"/>
          <w:szCs w:val="24"/>
        </w:rPr>
        <w:t xml:space="preserve"> ahora no hay ni</w:t>
      </w:r>
      <w:r w:rsidR="00AA68C6">
        <w:rPr>
          <w:rFonts w:ascii="Arial" w:hAnsi="Arial" w:cs="Arial"/>
          <w:sz w:val="24"/>
          <w:szCs w:val="24"/>
        </w:rPr>
        <w:t xml:space="preserve"> </w:t>
      </w:r>
      <w:r w:rsidRPr="008F2F28">
        <w:rPr>
          <w:rFonts w:ascii="Arial" w:hAnsi="Arial" w:cs="Arial"/>
          <w:sz w:val="24"/>
          <w:szCs w:val="24"/>
        </w:rPr>
        <w:t>velación</w:t>
      </w:r>
      <w:r w:rsidR="00AA68C6">
        <w:rPr>
          <w:rFonts w:ascii="Arial" w:hAnsi="Arial" w:cs="Arial"/>
          <w:sz w:val="24"/>
          <w:szCs w:val="24"/>
        </w:rPr>
        <w:t>,</w:t>
      </w:r>
      <w:r w:rsidRPr="008F2F28">
        <w:rPr>
          <w:rFonts w:ascii="Arial" w:hAnsi="Arial" w:cs="Arial"/>
          <w:sz w:val="24"/>
          <w:szCs w:val="24"/>
        </w:rPr>
        <w:t xml:space="preserve"> no hay ni traslado</w:t>
      </w:r>
      <w:r w:rsidR="00AA68C6">
        <w:rPr>
          <w:rFonts w:ascii="Arial" w:hAnsi="Arial" w:cs="Arial"/>
          <w:sz w:val="24"/>
          <w:szCs w:val="24"/>
        </w:rPr>
        <w:t>, no hay ni</w:t>
      </w:r>
      <w:r w:rsidRPr="008F2F28">
        <w:rPr>
          <w:rFonts w:ascii="Arial" w:hAnsi="Arial" w:cs="Arial"/>
          <w:sz w:val="24"/>
          <w:szCs w:val="24"/>
        </w:rPr>
        <w:t xml:space="preserve"> gastos</w:t>
      </w:r>
      <w:r w:rsidR="00AA68C6">
        <w:rPr>
          <w:rFonts w:ascii="Arial" w:hAnsi="Arial" w:cs="Arial"/>
          <w:sz w:val="24"/>
          <w:szCs w:val="24"/>
        </w:rPr>
        <w:t>,</w:t>
      </w:r>
      <w:r w:rsidRPr="008F2F28">
        <w:rPr>
          <w:rFonts w:ascii="Arial" w:hAnsi="Arial" w:cs="Arial"/>
          <w:sz w:val="24"/>
          <w:szCs w:val="24"/>
        </w:rPr>
        <w:t xml:space="preserve"> no hay nada</w:t>
      </w:r>
      <w:r w:rsidR="00AA68C6">
        <w:rPr>
          <w:rFonts w:ascii="Arial" w:hAnsi="Arial" w:cs="Arial"/>
          <w:sz w:val="24"/>
          <w:szCs w:val="24"/>
        </w:rPr>
        <w:t>,</w:t>
      </w:r>
      <w:r w:rsidRPr="008F2F28">
        <w:rPr>
          <w:rFonts w:ascii="Arial" w:hAnsi="Arial" w:cs="Arial"/>
          <w:sz w:val="24"/>
          <w:szCs w:val="24"/>
        </w:rPr>
        <w:t xml:space="preserve"> solamente lo que ocupamos es un ataúd</w:t>
      </w:r>
      <w:r w:rsidR="00AA68C6">
        <w:rPr>
          <w:rFonts w:ascii="Arial" w:hAnsi="Arial" w:cs="Arial"/>
          <w:sz w:val="24"/>
          <w:szCs w:val="24"/>
        </w:rPr>
        <w:t>,</w:t>
      </w:r>
      <w:r w:rsidRPr="008F2F28">
        <w:rPr>
          <w:rFonts w:ascii="Arial" w:hAnsi="Arial" w:cs="Arial"/>
          <w:sz w:val="24"/>
          <w:szCs w:val="24"/>
        </w:rPr>
        <w:t xml:space="preserve"> es lo único que ocupamos y en estos</w:t>
      </w:r>
      <w:r w:rsidR="00AA68C6">
        <w:rPr>
          <w:rFonts w:ascii="Arial" w:hAnsi="Arial" w:cs="Arial"/>
          <w:sz w:val="24"/>
          <w:szCs w:val="24"/>
        </w:rPr>
        <w:t xml:space="preserve"> momentos se está investigando c</w:t>
      </w:r>
      <w:r w:rsidRPr="008F2F28">
        <w:rPr>
          <w:rFonts w:ascii="Arial" w:hAnsi="Arial" w:cs="Arial"/>
          <w:sz w:val="24"/>
          <w:szCs w:val="24"/>
        </w:rPr>
        <w:t>uál es la persona</w:t>
      </w:r>
      <w:r w:rsidR="00AA68C6">
        <w:rPr>
          <w:rFonts w:ascii="Arial" w:hAnsi="Arial" w:cs="Arial"/>
          <w:sz w:val="24"/>
          <w:szCs w:val="24"/>
        </w:rPr>
        <w:t>, el</w:t>
      </w:r>
      <w:r w:rsidRPr="008F2F28">
        <w:rPr>
          <w:rFonts w:ascii="Arial" w:hAnsi="Arial" w:cs="Arial"/>
          <w:sz w:val="24"/>
          <w:szCs w:val="24"/>
        </w:rPr>
        <w:t xml:space="preserve"> proveedor que nos pueda</w:t>
      </w:r>
      <w:r w:rsidR="00AA68C6">
        <w:rPr>
          <w:rFonts w:ascii="Arial" w:hAnsi="Arial" w:cs="Arial"/>
          <w:sz w:val="24"/>
          <w:szCs w:val="24"/>
        </w:rPr>
        <w:t>, que difícil pro, prever</w:t>
      </w:r>
      <w:r w:rsidRPr="008F2F28">
        <w:rPr>
          <w:rFonts w:ascii="Arial" w:hAnsi="Arial" w:cs="Arial"/>
          <w:sz w:val="24"/>
          <w:szCs w:val="24"/>
        </w:rPr>
        <w:t xml:space="preserve"> ataúdes</w:t>
      </w:r>
      <w:r w:rsidR="00AA68C6">
        <w:rPr>
          <w:rFonts w:ascii="Arial" w:hAnsi="Arial" w:cs="Arial"/>
          <w:sz w:val="24"/>
          <w:szCs w:val="24"/>
        </w:rPr>
        <w:t>,</w:t>
      </w:r>
      <w:r w:rsidRPr="008F2F28">
        <w:rPr>
          <w:rFonts w:ascii="Arial" w:hAnsi="Arial" w:cs="Arial"/>
          <w:sz w:val="24"/>
          <w:szCs w:val="24"/>
        </w:rPr>
        <w:t xml:space="preserve"> no sabemos cuántos van a hacer</w:t>
      </w:r>
      <w:r w:rsidR="00AA68C6">
        <w:rPr>
          <w:rFonts w:ascii="Arial" w:hAnsi="Arial" w:cs="Arial"/>
          <w:sz w:val="24"/>
          <w:szCs w:val="24"/>
        </w:rPr>
        <w:t xml:space="preserve">, ni lo </w:t>
      </w:r>
      <w:r w:rsidRPr="008F2F28">
        <w:rPr>
          <w:rFonts w:ascii="Arial" w:hAnsi="Arial" w:cs="Arial"/>
          <w:sz w:val="24"/>
          <w:szCs w:val="24"/>
        </w:rPr>
        <w:t xml:space="preserve">que tienen y </w:t>
      </w:r>
      <w:r w:rsidR="000A3C3B">
        <w:rPr>
          <w:rFonts w:ascii="Arial" w:hAnsi="Arial" w:cs="Arial"/>
          <w:sz w:val="24"/>
          <w:szCs w:val="24"/>
        </w:rPr>
        <w:t xml:space="preserve">en </w:t>
      </w:r>
      <w:r w:rsidRPr="008F2F28">
        <w:rPr>
          <w:rFonts w:ascii="Arial" w:hAnsi="Arial" w:cs="Arial"/>
          <w:sz w:val="24"/>
          <w:szCs w:val="24"/>
        </w:rPr>
        <w:t>los presupuestos que hay no va con lo que vamos a tener con la pandemia que se espera</w:t>
      </w:r>
      <w:r w:rsidR="00AA68C6">
        <w:rPr>
          <w:rFonts w:ascii="Arial" w:hAnsi="Arial" w:cs="Arial"/>
          <w:sz w:val="24"/>
          <w:szCs w:val="24"/>
        </w:rPr>
        <w:t>,</w:t>
      </w:r>
      <w:r w:rsidRPr="008F2F28">
        <w:rPr>
          <w:rFonts w:ascii="Arial" w:hAnsi="Arial" w:cs="Arial"/>
          <w:sz w:val="24"/>
          <w:szCs w:val="24"/>
        </w:rPr>
        <w:t xml:space="preserve"> porque no podemos tocar el cuerpo</w:t>
      </w:r>
      <w:r w:rsidR="00AA68C6">
        <w:rPr>
          <w:rFonts w:ascii="Arial" w:hAnsi="Arial" w:cs="Arial"/>
          <w:sz w:val="24"/>
          <w:szCs w:val="24"/>
        </w:rPr>
        <w:t>,</w:t>
      </w:r>
      <w:r w:rsidRPr="008F2F28">
        <w:rPr>
          <w:rFonts w:ascii="Arial" w:hAnsi="Arial" w:cs="Arial"/>
          <w:sz w:val="24"/>
          <w:szCs w:val="24"/>
        </w:rPr>
        <w:t xml:space="preserve"> el cuerpo inmediatamente que ser depositado en dos bolsas</w:t>
      </w:r>
      <w:r w:rsidR="00AA68C6">
        <w:rPr>
          <w:rFonts w:ascii="Arial" w:hAnsi="Arial" w:cs="Arial"/>
          <w:sz w:val="24"/>
          <w:szCs w:val="24"/>
        </w:rPr>
        <w:t>,</w:t>
      </w:r>
      <w:r w:rsidRPr="008F2F28">
        <w:rPr>
          <w:rFonts w:ascii="Arial" w:hAnsi="Arial" w:cs="Arial"/>
          <w:sz w:val="24"/>
          <w:szCs w:val="24"/>
        </w:rPr>
        <w:t xml:space="preserve"> tiene que ser inmediatamente </w:t>
      </w:r>
      <w:r w:rsidR="00AA68C6">
        <w:rPr>
          <w:rFonts w:ascii="Arial" w:hAnsi="Arial" w:cs="Arial"/>
          <w:sz w:val="24"/>
          <w:szCs w:val="24"/>
        </w:rPr>
        <w:t xml:space="preserve">eh, </w:t>
      </w:r>
      <w:r w:rsidRPr="008F2F28">
        <w:rPr>
          <w:rFonts w:ascii="Arial" w:hAnsi="Arial" w:cs="Arial"/>
          <w:sz w:val="24"/>
          <w:szCs w:val="24"/>
        </w:rPr>
        <w:t>trasladado al ataúd</w:t>
      </w:r>
      <w:r w:rsidR="00AA68C6">
        <w:rPr>
          <w:rFonts w:ascii="Arial" w:hAnsi="Arial" w:cs="Arial"/>
          <w:sz w:val="24"/>
          <w:szCs w:val="24"/>
        </w:rPr>
        <w:t>,</w:t>
      </w:r>
      <w:r w:rsidRPr="008F2F28">
        <w:rPr>
          <w:rFonts w:ascii="Arial" w:hAnsi="Arial" w:cs="Arial"/>
          <w:sz w:val="24"/>
          <w:szCs w:val="24"/>
        </w:rPr>
        <w:t xml:space="preserve"> solamente son 4 horas para que estén con la familia y solamente 10 personas</w:t>
      </w:r>
      <w:r w:rsidR="00AA68C6">
        <w:rPr>
          <w:rFonts w:ascii="Arial" w:hAnsi="Arial" w:cs="Arial"/>
          <w:sz w:val="24"/>
          <w:szCs w:val="24"/>
        </w:rPr>
        <w:t xml:space="preserve"> e inmediatamente llevar</w:t>
      </w:r>
      <w:r w:rsidRPr="008F2F28">
        <w:rPr>
          <w:rFonts w:ascii="Arial" w:hAnsi="Arial" w:cs="Arial"/>
          <w:sz w:val="24"/>
          <w:szCs w:val="24"/>
        </w:rPr>
        <w:t>lo</w:t>
      </w:r>
      <w:r w:rsidR="00AA68C6">
        <w:rPr>
          <w:rFonts w:ascii="Arial" w:hAnsi="Arial" w:cs="Arial"/>
          <w:sz w:val="24"/>
          <w:szCs w:val="24"/>
        </w:rPr>
        <w:t>,</w:t>
      </w:r>
      <w:r w:rsidRPr="008F2F28">
        <w:rPr>
          <w:rFonts w:ascii="Arial" w:hAnsi="Arial" w:cs="Arial"/>
          <w:sz w:val="24"/>
          <w:szCs w:val="24"/>
        </w:rPr>
        <w:t xml:space="preserve"> por eso es que no hay un</w:t>
      </w:r>
      <w:r w:rsidR="00AA68C6">
        <w:rPr>
          <w:rFonts w:ascii="Arial" w:hAnsi="Arial" w:cs="Arial"/>
          <w:sz w:val="24"/>
          <w:szCs w:val="24"/>
        </w:rPr>
        <w:t xml:space="preserve"> n</w:t>
      </w:r>
      <w:r w:rsidR="009C0A0D">
        <w:rPr>
          <w:rFonts w:ascii="Arial" w:hAnsi="Arial" w:cs="Arial"/>
          <w:sz w:val="24"/>
          <w:szCs w:val="24"/>
        </w:rPr>
        <w:t>ú</w:t>
      </w:r>
      <w:r w:rsidR="00AA68C6">
        <w:rPr>
          <w:rFonts w:ascii="Arial" w:hAnsi="Arial" w:cs="Arial"/>
          <w:sz w:val="24"/>
          <w:szCs w:val="24"/>
        </w:rPr>
        <w:t>mero,</w:t>
      </w:r>
      <w:r w:rsidRPr="008F2F28">
        <w:rPr>
          <w:rFonts w:ascii="Arial" w:hAnsi="Arial" w:cs="Arial"/>
          <w:sz w:val="24"/>
          <w:szCs w:val="24"/>
        </w:rPr>
        <w:t xml:space="preserve"> se va a conseguir un proveedor que nos dé el ataúd para de inmediato trasladarlo por eso es que no hay un número</w:t>
      </w:r>
      <w:r w:rsidR="00AA68C6">
        <w:rPr>
          <w:rFonts w:ascii="Arial" w:hAnsi="Arial" w:cs="Arial"/>
          <w:sz w:val="24"/>
          <w:szCs w:val="24"/>
        </w:rPr>
        <w:t>,</w:t>
      </w:r>
      <w:r w:rsidRPr="008F2F28">
        <w:rPr>
          <w:rFonts w:ascii="Arial" w:hAnsi="Arial" w:cs="Arial"/>
          <w:sz w:val="24"/>
          <w:szCs w:val="24"/>
        </w:rPr>
        <w:t xml:space="preserve"> obviamente que tendremos que ver ya que nos digan las personas como usted puede</w:t>
      </w:r>
      <w:r w:rsidR="00AA68C6">
        <w:rPr>
          <w:rFonts w:ascii="Arial" w:hAnsi="Arial" w:cs="Arial"/>
          <w:sz w:val="24"/>
          <w:szCs w:val="24"/>
        </w:rPr>
        <w:t>,</w:t>
      </w:r>
      <w:r w:rsidRPr="008F2F28">
        <w:rPr>
          <w:rFonts w:ascii="Arial" w:hAnsi="Arial" w:cs="Arial"/>
          <w:sz w:val="24"/>
          <w:szCs w:val="24"/>
        </w:rPr>
        <w:t xml:space="preserve"> ahorita le cedo </w:t>
      </w:r>
      <w:r w:rsidR="000A3C3B">
        <w:rPr>
          <w:rFonts w:ascii="Arial" w:hAnsi="Arial" w:cs="Arial"/>
          <w:sz w:val="24"/>
          <w:szCs w:val="24"/>
        </w:rPr>
        <w:t xml:space="preserve">el uso </w:t>
      </w:r>
      <w:r w:rsidRPr="008F2F28">
        <w:rPr>
          <w:rFonts w:ascii="Arial" w:hAnsi="Arial" w:cs="Arial"/>
          <w:sz w:val="24"/>
          <w:szCs w:val="24"/>
        </w:rPr>
        <w:t xml:space="preserve">de la voz a usted </w:t>
      </w:r>
      <w:r w:rsidR="00AA68C6">
        <w:rPr>
          <w:rFonts w:ascii="Arial" w:hAnsi="Arial" w:cs="Arial"/>
          <w:sz w:val="24"/>
          <w:szCs w:val="24"/>
        </w:rPr>
        <w:t xml:space="preserve">Regidor, </w:t>
      </w:r>
      <w:r w:rsidRPr="008F2F28">
        <w:rPr>
          <w:rFonts w:ascii="Arial" w:hAnsi="Arial" w:cs="Arial"/>
          <w:sz w:val="24"/>
          <w:szCs w:val="24"/>
        </w:rPr>
        <w:t>por eso es de que no</w:t>
      </w:r>
      <w:r w:rsidR="00AA68C6">
        <w:rPr>
          <w:rFonts w:ascii="Arial" w:hAnsi="Arial" w:cs="Arial"/>
          <w:sz w:val="24"/>
          <w:szCs w:val="24"/>
        </w:rPr>
        <w:t>, no</w:t>
      </w:r>
      <w:r w:rsidRPr="008F2F28">
        <w:rPr>
          <w:rFonts w:ascii="Arial" w:hAnsi="Arial" w:cs="Arial"/>
          <w:sz w:val="24"/>
          <w:szCs w:val="24"/>
        </w:rPr>
        <w:t xml:space="preserve"> lo sabemos</w:t>
      </w:r>
      <w:r w:rsidR="00AA68C6">
        <w:rPr>
          <w:rFonts w:ascii="Arial" w:hAnsi="Arial" w:cs="Arial"/>
          <w:sz w:val="24"/>
          <w:szCs w:val="24"/>
        </w:rPr>
        <w:t>,</w:t>
      </w:r>
      <w:r w:rsidRPr="008F2F28">
        <w:rPr>
          <w:rFonts w:ascii="Arial" w:hAnsi="Arial" w:cs="Arial"/>
          <w:sz w:val="24"/>
          <w:szCs w:val="24"/>
        </w:rPr>
        <w:t xml:space="preserve"> no vamos a lucrar y menos con esto </w:t>
      </w:r>
      <w:r w:rsidR="00AA68C6">
        <w:rPr>
          <w:rFonts w:ascii="Arial" w:hAnsi="Arial" w:cs="Arial"/>
          <w:sz w:val="24"/>
          <w:szCs w:val="24"/>
        </w:rPr>
        <w:t xml:space="preserve">eh, </w:t>
      </w:r>
      <w:r w:rsidRPr="008F2F28">
        <w:rPr>
          <w:rFonts w:ascii="Arial" w:hAnsi="Arial" w:cs="Arial"/>
          <w:sz w:val="24"/>
          <w:szCs w:val="24"/>
        </w:rPr>
        <w:t>cuando tengamos el proveedor</w:t>
      </w:r>
      <w:r w:rsidR="00AA68C6">
        <w:rPr>
          <w:rFonts w:ascii="Arial" w:hAnsi="Arial" w:cs="Arial"/>
          <w:sz w:val="24"/>
          <w:szCs w:val="24"/>
        </w:rPr>
        <w:t>, tenemos varios pero,</w:t>
      </w:r>
      <w:r w:rsidRPr="008F2F28">
        <w:rPr>
          <w:rFonts w:ascii="Arial" w:hAnsi="Arial" w:cs="Arial"/>
          <w:sz w:val="24"/>
          <w:szCs w:val="24"/>
        </w:rPr>
        <w:t xml:space="preserve"> como ustedes pueden ver </w:t>
      </w:r>
      <w:r w:rsidR="000A3C3B">
        <w:rPr>
          <w:rFonts w:ascii="Arial" w:hAnsi="Arial" w:cs="Arial"/>
          <w:sz w:val="24"/>
          <w:szCs w:val="24"/>
        </w:rPr>
        <w:t xml:space="preserve">que </w:t>
      </w:r>
      <w:r w:rsidRPr="008F2F28">
        <w:rPr>
          <w:rFonts w:ascii="Arial" w:hAnsi="Arial" w:cs="Arial"/>
          <w:sz w:val="24"/>
          <w:szCs w:val="24"/>
        </w:rPr>
        <w:t>ya subieron desde el kilo de huevos</w:t>
      </w:r>
      <w:r w:rsidR="000A3C3B">
        <w:rPr>
          <w:rFonts w:ascii="Arial" w:hAnsi="Arial" w:cs="Arial"/>
          <w:sz w:val="24"/>
          <w:szCs w:val="24"/>
        </w:rPr>
        <w:t>,</w:t>
      </w:r>
      <w:r w:rsidRPr="008F2F28">
        <w:rPr>
          <w:rFonts w:ascii="Arial" w:hAnsi="Arial" w:cs="Arial"/>
          <w:sz w:val="24"/>
          <w:szCs w:val="24"/>
        </w:rPr>
        <w:t xml:space="preserve"> todo está subiendo</w:t>
      </w:r>
      <w:r w:rsidR="00AA68C6">
        <w:rPr>
          <w:rFonts w:ascii="Arial" w:hAnsi="Arial" w:cs="Arial"/>
          <w:sz w:val="24"/>
          <w:szCs w:val="24"/>
        </w:rPr>
        <w:t>,</w:t>
      </w:r>
      <w:r w:rsidRPr="008F2F28">
        <w:rPr>
          <w:rFonts w:ascii="Arial" w:hAnsi="Arial" w:cs="Arial"/>
          <w:sz w:val="24"/>
          <w:szCs w:val="24"/>
        </w:rPr>
        <w:t xml:space="preserve"> estamos viendo cuál es la mejor oferta porque también queremos economizar para poder ayudar a más personas</w:t>
      </w:r>
      <w:r w:rsidR="00AA68C6">
        <w:rPr>
          <w:rFonts w:ascii="Arial" w:hAnsi="Arial" w:cs="Arial"/>
          <w:sz w:val="24"/>
          <w:szCs w:val="24"/>
        </w:rPr>
        <w:t>,</w:t>
      </w:r>
      <w:r w:rsidRPr="008F2F28">
        <w:rPr>
          <w:rFonts w:ascii="Arial" w:hAnsi="Arial" w:cs="Arial"/>
          <w:sz w:val="24"/>
          <w:szCs w:val="24"/>
        </w:rPr>
        <w:t xml:space="preserve"> por eso es que no viene</w:t>
      </w:r>
      <w:r w:rsidR="00AA68C6">
        <w:rPr>
          <w:rFonts w:ascii="Arial" w:hAnsi="Arial" w:cs="Arial"/>
          <w:sz w:val="24"/>
          <w:szCs w:val="24"/>
        </w:rPr>
        <w:t xml:space="preserve"> ahí, le cedo el uso de la voz a al R</w:t>
      </w:r>
      <w:r w:rsidRPr="008F2F28">
        <w:rPr>
          <w:rFonts w:ascii="Arial" w:hAnsi="Arial" w:cs="Arial"/>
          <w:sz w:val="24"/>
          <w:szCs w:val="24"/>
        </w:rPr>
        <w:t>egidor y posteriormente u</w:t>
      </w:r>
      <w:r w:rsidR="00AA68C6">
        <w:rPr>
          <w:rFonts w:ascii="Arial" w:hAnsi="Arial" w:cs="Arial"/>
          <w:sz w:val="24"/>
          <w:szCs w:val="24"/>
        </w:rPr>
        <w:t>sted R</w:t>
      </w:r>
      <w:r w:rsidRPr="008F2F28">
        <w:rPr>
          <w:rFonts w:ascii="Arial" w:hAnsi="Arial" w:cs="Arial"/>
          <w:sz w:val="24"/>
          <w:szCs w:val="24"/>
        </w:rPr>
        <w:t>egidora</w:t>
      </w:r>
      <w:r w:rsidR="00AA68C6">
        <w:rPr>
          <w:rFonts w:ascii="Arial" w:hAnsi="Arial" w:cs="Arial"/>
          <w:sz w:val="24"/>
          <w:szCs w:val="24"/>
        </w:rPr>
        <w:t>.-</w:t>
      </w:r>
      <w:r w:rsidR="000A3C3B">
        <w:rPr>
          <w:rFonts w:ascii="Arial" w:hAnsi="Arial" w:cs="Arial"/>
          <w:sz w:val="24"/>
          <w:szCs w:val="24"/>
        </w:rPr>
        <w:t>-----------------------</w:t>
      </w:r>
      <w:r w:rsidR="00AA68C6">
        <w:rPr>
          <w:rFonts w:ascii="Arial" w:hAnsi="Arial" w:cs="Arial"/>
          <w:sz w:val="24"/>
          <w:szCs w:val="24"/>
        </w:rPr>
        <w:t>---------------------------------------------------------------------------------------------------------------</w:t>
      </w:r>
      <w:r w:rsidR="009C0A0D">
        <w:rPr>
          <w:rFonts w:ascii="Arial" w:hAnsi="Arial" w:cs="Arial"/>
          <w:sz w:val="24"/>
          <w:szCs w:val="24"/>
        </w:rPr>
        <w:t>--------------------------------------------------------------------------------</w:t>
      </w:r>
      <w:r w:rsidR="00AA68C6">
        <w:rPr>
          <w:rFonts w:ascii="Arial" w:hAnsi="Arial" w:cs="Arial"/>
          <w:sz w:val="24"/>
          <w:szCs w:val="24"/>
        </w:rPr>
        <w:t>-------</w:t>
      </w:r>
      <w:r w:rsidR="00AA68C6">
        <w:rPr>
          <w:rFonts w:ascii="Arial" w:eastAsia="Calibri" w:hAnsi="Arial" w:cs="Arial"/>
          <w:sz w:val="24"/>
          <w:szCs w:val="24"/>
        </w:rPr>
        <w:t xml:space="preserve">Habla el </w:t>
      </w:r>
      <w:r w:rsidR="00AA68C6" w:rsidRPr="00733E72">
        <w:rPr>
          <w:rFonts w:ascii="Arial" w:eastAsia="Calibri" w:hAnsi="Arial" w:cs="Arial"/>
          <w:sz w:val="24"/>
          <w:szCs w:val="24"/>
        </w:rPr>
        <w:t>Síndico Munici</w:t>
      </w:r>
      <w:r w:rsidR="00AA68C6">
        <w:rPr>
          <w:rFonts w:ascii="Arial" w:eastAsia="Calibri" w:hAnsi="Arial" w:cs="Arial"/>
          <w:sz w:val="24"/>
          <w:szCs w:val="24"/>
        </w:rPr>
        <w:t>pal, José Luis Salazar Martínez:</w:t>
      </w:r>
      <w:r w:rsidR="00AA68C6">
        <w:rPr>
          <w:rFonts w:ascii="Arial" w:hAnsi="Arial" w:cs="Arial"/>
          <w:sz w:val="24"/>
          <w:szCs w:val="24"/>
        </w:rPr>
        <w:t xml:space="preserve"> B</w:t>
      </w:r>
      <w:r w:rsidRPr="008F2F28">
        <w:rPr>
          <w:rFonts w:ascii="Arial" w:hAnsi="Arial" w:cs="Arial"/>
          <w:sz w:val="24"/>
          <w:szCs w:val="24"/>
        </w:rPr>
        <w:t>ueno</w:t>
      </w:r>
      <w:r w:rsidR="00BC63D9">
        <w:rPr>
          <w:rFonts w:ascii="Arial" w:hAnsi="Arial" w:cs="Arial"/>
          <w:sz w:val="24"/>
          <w:szCs w:val="24"/>
        </w:rPr>
        <w:t>,</w:t>
      </w:r>
      <w:r w:rsidRPr="008F2F28">
        <w:rPr>
          <w:rFonts w:ascii="Arial" w:hAnsi="Arial" w:cs="Arial"/>
          <w:sz w:val="24"/>
          <w:szCs w:val="24"/>
        </w:rPr>
        <w:t xml:space="preserve"> co</w:t>
      </w:r>
      <w:r w:rsidR="00AA68C6">
        <w:rPr>
          <w:rFonts w:ascii="Arial" w:hAnsi="Arial" w:cs="Arial"/>
          <w:sz w:val="24"/>
          <w:szCs w:val="24"/>
        </w:rPr>
        <w:t>n relación a la pregunta de la R</w:t>
      </w:r>
      <w:r w:rsidRPr="008F2F28">
        <w:rPr>
          <w:rFonts w:ascii="Arial" w:hAnsi="Arial" w:cs="Arial"/>
          <w:sz w:val="24"/>
          <w:szCs w:val="24"/>
        </w:rPr>
        <w:t>egidora Alina bueno</w:t>
      </w:r>
      <w:r w:rsidR="00AA68C6">
        <w:rPr>
          <w:rFonts w:ascii="Arial" w:hAnsi="Arial" w:cs="Arial"/>
          <w:sz w:val="24"/>
          <w:szCs w:val="24"/>
        </w:rPr>
        <w:t>,</w:t>
      </w:r>
      <w:r w:rsidRPr="008F2F28">
        <w:rPr>
          <w:rFonts w:ascii="Arial" w:hAnsi="Arial" w:cs="Arial"/>
          <w:sz w:val="24"/>
          <w:szCs w:val="24"/>
        </w:rPr>
        <w:t xml:space="preserve"> desde mi punto de vista una vez revisada la iniciativa</w:t>
      </w:r>
      <w:r w:rsidR="00AA68C6">
        <w:rPr>
          <w:rFonts w:ascii="Arial" w:hAnsi="Arial" w:cs="Arial"/>
          <w:sz w:val="24"/>
          <w:szCs w:val="24"/>
        </w:rPr>
        <w:t xml:space="preserve">, considero que </w:t>
      </w:r>
      <w:r w:rsidRPr="008F2F28">
        <w:rPr>
          <w:rFonts w:ascii="Arial" w:hAnsi="Arial" w:cs="Arial"/>
          <w:sz w:val="24"/>
          <w:szCs w:val="24"/>
        </w:rPr>
        <w:t xml:space="preserve">no hay mayor reglas de operación </w:t>
      </w:r>
      <w:r w:rsidR="00AA68C6">
        <w:rPr>
          <w:rFonts w:ascii="Arial" w:hAnsi="Arial" w:cs="Arial"/>
          <w:sz w:val="24"/>
          <w:szCs w:val="24"/>
        </w:rPr>
        <w:t>en el que exista</w:t>
      </w:r>
      <w:r w:rsidRPr="008F2F28">
        <w:rPr>
          <w:rFonts w:ascii="Arial" w:hAnsi="Arial" w:cs="Arial"/>
          <w:sz w:val="24"/>
          <w:szCs w:val="24"/>
        </w:rPr>
        <w:t xml:space="preserve"> una persona fallecida</w:t>
      </w:r>
      <w:r w:rsidR="00BC63D9">
        <w:rPr>
          <w:rFonts w:ascii="Arial" w:hAnsi="Arial" w:cs="Arial"/>
          <w:sz w:val="24"/>
          <w:szCs w:val="24"/>
        </w:rPr>
        <w:t>, es</w:t>
      </w:r>
      <w:r w:rsidRPr="008F2F28">
        <w:rPr>
          <w:rFonts w:ascii="Arial" w:hAnsi="Arial" w:cs="Arial"/>
          <w:sz w:val="24"/>
          <w:szCs w:val="24"/>
        </w:rPr>
        <w:t xml:space="preserve"> por el tipo de enfermedad por el cual falleció</w:t>
      </w:r>
      <w:r w:rsidR="00AA68C6">
        <w:rPr>
          <w:rFonts w:ascii="Arial" w:hAnsi="Arial" w:cs="Arial"/>
          <w:sz w:val="24"/>
          <w:szCs w:val="24"/>
        </w:rPr>
        <w:t>,</w:t>
      </w:r>
      <w:r w:rsidRPr="008F2F28">
        <w:rPr>
          <w:rFonts w:ascii="Arial" w:hAnsi="Arial" w:cs="Arial"/>
          <w:sz w:val="24"/>
          <w:szCs w:val="24"/>
        </w:rPr>
        <w:t xml:space="preserve"> es la enfermedad que estamos ahorita padeciendo entonces</w:t>
      </w:r>
      <w:r w:rsidR="00AA68C6">
        <w:rPr>
          <w:rFonts w:ascii="Arial" w:hAnsi="Arial" w:cs="Arial"/>
          <w:sz w:val="24"/>
          <w:szCs w:val="24"/>
        </w:rPr>
        <w:t>,</w:t>
      </w:r>
      <w:r w:rsidRPr="008F2F28">
        <w:rPr>
          <w:rFonts w:ascii="Arial" w:hAnsi="Arial" w:cs="Arial"/>
          <w:sz w:val="24"/>
          <w:szCs w:val="24"/>
        </w:rPr>
        <w:t xml:space="preserve"> d</w:t>
      </w:r>
      <w:r w:rsidR="00AA68C6">
        <w:rPr>
          <w:rFonts w:ascii="Arial" w:hAnsi="Arial" w:cs="Arial"/>
          <w:sz w:val="24"/>
          <w:szCs w:val="24"/>
        </w:rPr>
        <w:t>esde mi punto de vista considero c</w:t>
      </w:r>
      <w:r w:rsidRPr="008F2F28">
        <w:rPr>
          <w:rFonts w:ascii="Arial" w:hAnsi="Arial" w:cs="Arial"/>
          <w:sz w:val="24"/>
          <w:szCs w:val="24"/>
        </w:rPr>
        <w:t>ómo se m</w:t>
      </w:r>
      <w:r w:rsidR="00AA68C6">
        <w:rPr>
          <w:rFonts w:ascii="Arial" w:hAnsi="Arial" w:cs="Arial"/>
          <w:sz w:val="24"/>
          <w:szCs w:val="24"/>
        </w:rPr>
        <w:t>anifestó también por parte del S</w:t>
      </w:r>
      <w:r w:rsidRPr="008F2F28">
        <w:rPr>
          <w:rFonts w:ascii="Arial" w:hAnsi="Arial" w:cs="Arial"/>
          <w:sz w:val="24"/>
          <w:szCs w:val="24"/>
        </w:rPr>
        <w:t>ecretario</w:t>
      </w:r>
      <w:r w:rsidR="00AA68C6">
        <w:rPr>
          <w:rFonts w:ascii="Arial" w:hAnsi="Arial" w:cs="Arial"/>
          <w:sz w:val="24"/>
          <w:szCs w:val="24"/>
        </w:rPr>
        <w:t>,</w:t>
      </w:r>
      <w:r w:rsidRPr="008F2F28">
        <w:rPr>
          <w:rFonts w:ascii="Arial" w:hAnsi="Arial" w:cs="Arial"/>
          <w:sz w:val="24"/>
          <w:szCs w:val="24"/>
        </w:rPr>
        <w:t xml:space="preserve"> la autoridad co</w:t>
      </w:r>
      <w:r w:rsidR="001A012E">
        <w:rPr>
          <w:rFonts w:ascii="Arial" w:hAnsi="Arial" w:cs="Arial"/>
          <w:sz w:val="24"/>
          <w:szCs w:val="24"/>
        </w:rPr>
        <w:t xml:space="preserve">mpetente dentro del municipio </w:t>
      </w:r>
      <w:r w:rsidRPr="008F2F28">
        <w:rPr>
          <w:rFonts w:ascii="Arial" w:hAnsi="Arial" w:cs="Arial"/>
          <w:sz w:val="24"/>
          <w:szCs w:val="24"/>
        </w:rPr>
        <w:t>es la</w:t>
      </w:r>
      <w:r w:rsidR="00AA68C6">
        <w:rPr>
          <w:rFonts w:ascii="Arial" w:hAnsi="Arial" w:cs="Arial"/>
          <w:sz w:val="24"/>
          <w:szCs w:val="24"/>
        </w:rPr>
        <w:t>, es el Oficial de Registro C</w:t>
      </w:r>
      <w:r w:rsidRPr="008F2F28">
        <w:rPr>
          <w:rFonts w:ascii="Arial" w:hAnsi="Arial" w:cs="Arial"/>
          <w:sz w:val="24"/>
          <w:szCs w:val="24"/>
        </w:rPr>
        <w:t>ivil qué va a expedir la constancia</w:t>
      </w:r>
      <w:r w:rsidR="001A012E">
        <w:rPr>
          <w:rFonts w:ascii="Arial" w:hAnsi="Arial" w:cs="Arial"/>
          <w:sz w:val="24"/>
          <w:szCs w:val="24"/>
        </w:rPr>
        <w:t xml:space="preserve"> o</w:t>
      </w:r>
      <w:r w:rsidRPr="008F2F28">
        <w:rPr>
          <w:rFonts w:ascii="Arial" w:hAnsi="Arial" w:cs="Arial"/>
          <w:sz w:val="24"/>
          <w:szCs w:val="24"/>
        </w:rPr>
        <w:t xml:space="preserve"> el ac</w:t>
      </w:r>
      <w:r w:rsidR="001A012E">
        <w:rPr>
          <w:rFonts w:ascii="Arial" w:hAnsi="Arial" w:cs="Arial"/>
          <w:sz w:val="24"/>
          <w:szCs w:val="24"/>
        </w:rPr>
        <w:t>ta de defunción donde ya viene</w:t>
      </w:r>
      <w:r w:rsidRPr="008F2F28">
        <w:rPr>
          <w:rFonts w:ascii="Arial" w:hAnsi="Arial" w:cs="Arial"/>
          <w:sz w:val="24"/>
          <w:szCs w:val="24"/>
        </w:rPr>
        <w:t xml:space="preserve"> anexo en el expediente</w:t>
      </w:r>
      <w:r w:rsidR="001A012E">
        <w:rPr>
          <w:rFonts w:ascii="Arial" w:hAnsi="Arial" w:cs="Arial"/>
          <w:sz w:val="24"/>
          <w:szCs w:val="24"/>
        </w:rPr>
        <w:t xml:space="preserve"> el certificado médico donde </w:t>
      </w:r>
      <w:r w:rsidRPr="008F2F28">
        <w:rPr>
          <w:rFonts w:ascii="Arial" w:hAnsi="Arial" w:cs="Arial"/>
          <w:sz w:val="24"/>
          <w:szCs w:val="24"/>
        </w:rPr>
        <w:t xml:space="preserve">se acredita </w:t>
      </w:r>
      <w:r w:rsidR="001A012E">
        <w:rPr>
          <w:rFonts w:ascii="Arial" w:hAnsi="Arial" w:cs="Arial"/>
          <w:sz w:val="24"/>
          <w:szCs w:val="24"/>
        </w:rPr>
        <w:t xml:space="preserve">que murió </w:t>
      </w:r>
      <w:r w:rsidRPr="008F2F28">
        <w:rPr>
          <w:rFonts w:ascii="Arial" w:hAnsi="Arial" w:cs="Arial"/>
          <w:sz w:val="24"/>
          <w:szCs w:val="24"/>
        </w:rPr>
        <w:t>por coronavirus y desde mi punto de vista básicamente lo único que tendría que hacerse sería el estudio socioeconómico para verificar que la persona sea de escasos recursos</w:t>
      </w:r>
      <w:r w:rsidR="001A012E">
        <w:rPr>
          <w:rFonts w:ascii="Arial" w:hAnsi="Arial" w:cs="Arial"/>
          <w:sz w:val="24"/>
          <w:szCs w:val="24"/>
        </w:rPr>
        <w:t>,</w:t>
      </w:r>
      <w:r w:rsidRPr="008F2F28">
        <w:rPr>
          <w:rFonts w:ascii="Arial" w:hAnsi="Arial" w:cs="Arial"/>
          <w:sz w:val="24"/>
          <w:szCs w:val="24"/>
        </w:rPr>
        <w:t xml:space="preserve"> qué va a ser la gran</w:t>
      </w:r>
      <w:r w:rsidR="001A012E">
        <w:rPr>
          <w:rFonts w:ascii="Arial" w:hAnsi="Arial" w:cs="Arial"/>
          <w:sz w:val="24"/>
          <w:szCs w:val="24"/>
        </w:rPr>
        <w:t xml:space="preserve"> mayoría porque en Tlaquepaque tenemos esa situación,</w:t>
      </w:r>
      <w:r w:rsidRPr="008F2F28">
        <w:rPr>
          <w:rFonts w:ascii="Arial" w:hAnsi="Arial" w:cs="Arial"/>
          <w:sz w:val="24"/>
          <w:szCs w:val="24"/>
        </w:rPr>
        <w:t xml:space="preserve"> probablemente </w:t>
      </w:r>
      <w:r w:rsidR="001A012E">
        <w:rPr>
          <w:rFonts w:ascii="Arial" w:hAnsi="Arial" w:cs="Arial"/>
          <w:sz w:val="24"/>
          <w:szCs w:val="24"/>
        </w:rPr>
        <w:t>por, en él, en</w:t>
      </w:r>
      <w:r w:rsidRPr="008F2F28">
        <w:rPr>
          <w:rFonts w:ascii="Arial" w:hAnsi="Arial" w:cs="Arial"/>
          <w:sz w:val="24"/>
          <w:szCs w:val="24"/>
        </w:rPr>
        <w:t xml:space="preserve"> los lineamientos el acuerdo que expidió el</w:t>
      </w:r>
      <w:r w:rsidR="001A012E">
        <w:rPr>
          <w:rFonts w:ascii="Arial" w:hAnsi="Arial" w:cs="Arial"/>
          <w:sz w:val="24"/>
          <w:szCs w:val="24"/>
        </w:rPr>
        <w:t xml:space="preserve"> Gobernador con relación </w:t>
      </w:r>
      <w:r w:rsidRPr="008F2F28">
        <w:rPr>
          <w:rFonts w:ascii="Arial" w:hAnsi="Arial" w:cs="Arial"/>
          <w:sz w:val="24"/>
          <w:szCs w:val="24"/>
        </w:rPr>
        <w:t>a los lineamientos</w:t>
      </w:r>
      <w:r w:rsidR="001A012E">
        <w:rPr>
          <w:rFonts w:ascii="Arial" w:hAnsi="Arial" w:cs="Arial"/>
          <w:sz w:val="24"/>
          <w:szCs w:val="24"/>
        </w:rPr>
        <w:t>, expidió el Secretario de Salud el G</w:t>
      </w:r>
      <w:r w:rsidRPr="008F2F28">
        <w:rPr>
          <w:rFonts w:ascii="Arial" w:hAnsi="Arial" w:cs="Arial"/>
          <w:sz w:val="24"/>
          <w:szCs w:val="24"/>
        </w:rPr>
        <w:t>obierno del Estado perdón</w:t>
      </w:r>
      <w:r w:rsidR="001A012E">
        <w:rPr>
          <w:rFonts w:ascii="Arial" w:hAnsi="Arial" w:cs="Arial"/>
          <w:sz w:val="24"/>
          <w:szCs w:val="24"/>
        </w:rPr>
        <w:t>,</w:t>
      </w:r>
      <w:r w:rsidRPr="008F2F28">
        <w:rPr>
          <w:rFonts w:ascii="Arial" w:hAnsi="Arial" w:cs="Arial"/>
          <w:sz w:val="24"/>
          <w:szCs w:val="24"/>
        </w:rPr>
        <w:t xml:space="preserve"> con relación a los lineamientos </w:t>
      </w:r>
      <w:r w:rsidR="001A012E">
        <w:rPr>
          <w:rFonts w:ascii="Arial" w:hAnsi="Arial" w:cs="Arial"/>
          <w:sz w:val="24"/>
          <w:szCs w:val="24"/>
        </w:rPr>
        <w:t>para el manejo de cadáve</w:t>
      </w:r>
      <w:r w:rsidR="001A012E" w:rsidRPr="008F2F28">
        <w:rPr>
          <w:rFonts w:ascii="Arial" w:hAnsi="Arial" w:cs="Arial"/>
          <w:sz w:val="24"/>
          <w:szCs w:val="24"/>
        </w:rPr>
        <w:t>res</w:t>
      </w:r>
      <w:r w:rsidRPr="008F2F28">
        <w:rPr>
          <w:rFonts w:ascii="Arial" w:hAnsi="Arial" w:cs="Arial"/>
          <w:sz w:val="24"/>
          <w:szCs w:val="24"/>
        </w:rPr>
        <w:t xml:space="preserve"> se</w:t>
      </w:r>
      <w:r w:rsidR="001A012E">
        <w:rPr>
          <w:rFonts w:ascii="Arial" w:hAnsi="Arial" w:cs="Arial"/>
          <w:sz w:val="24"/>
          <w:szCs w:val="24"/>
        </w:rPr>
        <w:t xml:space="preserve"> prevé que no se tengan más de ocho</w:t>
      </w:r>
      <w:r w:rsidRPr="008F2F28">
        <w:rPr>
          <w:rFonts w:ascii="Arial" w:hAnsi="Arial" w:cs="Arial"/>
          <w:sz w:val="24"/>
          <w:szCs w:val="24"/>
        </w:rPr>
        <w:t xml:space="preserve"> horas en algún lugar para los efec</w:t>
      </w:r>
      <w:r w:rsidR="001A012E">
        <w:rPr>
          <w:rFonts w:ascii="Arial" w:hAnsi="Arial" w:cs="Arial"/>
          <w:sz w:val="24"/>
          <w:szCs w:val="24"/>
        </w:rPr>
        <w:t>tos de</w:t>
      </w:r>
      <w:r w:rsidR="009C0A0D">
        <w:rPr>
          <w:rFonts w:ascii="Arial" w:hAnsi="Arial" w:cs="Arial"/>
          <w:sz w:val="24"/>
          <w:szCs w:val="24"/>
        </w:rPr>
        <w:t>,</w:t>
      </w:r>
      <w:r w:rsidR="001A012E">
        <w:rPr>
          <w:rFonts w:ascii="Arial" w:hAnsi="Arial" w:cs="Arial"/>
          <w:sz w:val="24"/>
          <w:szCs w:val="24"/>
        </w:rPr>
        <w:t xml:space="preserve"> de</w:t>
      </w:r>
      <w:r w:rsidR="009C0A0D">
        <w:rPr>
          <w:rFonts w:ascii="Arial" w:hAnsi="Arial" w:cs="Arial"/>
          <w:sz w:val="24"/>
          <w:szCs w:val="24"/>
        </w:rPr>
        <w:t>,</w:t>
      </w:r>
      <w:r w:rsidR="001A012E">
        <w:rPr>
          <w:rFonts w:ascii="Arial" w:hAnsi="Arial" w:cs="Arial"/>
          <w:sz w:val="24"/>
          <w:szCs w:val="24"/>
        </w:rPr>
        <w:t xml:space="preserve"> los servicios funerario</w:t>
      </w:r>
      <w:r w:rsidRPr="008F2F28">
        <w:rPr>
          <w:rFonts w:ascii="Arial" w:hAnsi="Arial" w:cs="Arial"/>
          <w:sz w:val="24"/>
          <w:szCs w:val="24"/>
        </w:rPr>
        <w:t>s es decir</w:t>
      </w:r>
      <w:r w:rsidR="001A012E">
        <w:rPr>
          <w:rFonts w:ascii="Arial" w:hAnsi="Arial" w:cs="Arial"/>
          <w:sz w:val="24"/>
          <w:szCs w:val="24"/>
        </w:rPr>
        <w:t>,</w:t>
      </w:r>
      <w:r w:rsidRPr="008F2F28">
        <w:rPr>
          <w:rFonts w:ascii="Arial" w:hAnsi="Arial" w:cs="Arial"/>
          <w:sz w:val="24"/>
          <w:szCs w:val="24"/>
        </w:rPr>
        <w:t xml:space="preserve"> lo más probable que sea una situación también inédita</w:t>
      </w:r>
      <w:r w:rsidR="001A012E">
        <w:rPr>
          <w:rFonts w:ascii="Arial" w:hAnsi="Arial" w:cs="Arial"/>
          <w:sz w:val="24"/>
          <w:szCs w:val="24"/>
        </w:rPr>
        <w:t>,</w:t>
      </w:r>
      <w:r w:rsidRPr="008F2F28">
        <w:rPr>
          <w:rFonts w:ascii="Arial" w:hAnsi="Arial" w:cs="Arial"/>
          <w:sz w:val="24"/>
          <w:szCs w:val="24"/>
        </w:rPr>
        <w:t xml:space="preserve"> lo más probable es</w:t>
      </w:r>
      <w:r w:rsidR="001A012E">
        <w:rPr>
          <w:rFonts w:ascii="Arial" w:hAnsi="Arial" w:cs="Arial"/>
          <w:sz w:val="24"/>
          <w:szCs w:val="24"/>
        </w:rPr>
        <w:t>,</w:t>
      </w:r>
      <w:r w:rsidRPr="008F2F28">
        <w:rPr>
          <w:rFonts w:ascii="Arial" w:hAnsi="Arial" w:cs="Arial"/>
          <w:sz w:val="24"/>
          <w:szCs w:val="24"/>
        </w:rPr>
        <w:t xml:space="preserve"> esperemos que no suceda pero</w:t>
      </w:r>
      <w:r w:rsidR="001A012E">
        <w:rPr>
          <w:rFonts w:ascii="Arial" w:hAnsi="Arial" w:cs="Arial"/>
          <w:sz w:val="24"/>
          <w:szCs w:val="24"/>
        </w:rPr>
        <w:t>,</w:t>
      </w:r>
      <w:r w:rsidRPr="008F2F28">
        <w:rPr>
          <w:rFonts w:ascii="Arial" w:hAnsi="Arial" w:cs="Arial"/>
          <w:sz w:val="24"/>
          <w:szCs w:val="24"/>
        </w:rPr>
        <w:t xml:space="preserve"> va a llegar un momento en el tipo de personas fallecidas por esta enfermedad que como ha sucedido en otras ciudades del mundo dónde van a estar en su casa probablemente con</w:t>
      </w:r>
      <w:r w:rsidR="001A012E">
        <w:rPr>
          <w:rFonts w:ascii="Arial" w:hAnsi="Arial" w:cs="Arial"/>
          <w:sz w:val="24"/>
          <w:szCs w:val="24"/>
        </w:rPr>
        <w:t xml:space="preserve">, sin </w:t>
      </w:r>
      <w:r w:rsidRPr="008F2F28">
        <w:rPr>
          <w:rFonts w:ascii="Arial" w:hAnsi="Arial" w:cs="Arial"/>
          <w:sz w:val="24"/>
          <w:szCs w:val="24"/>
        </w:rPr>
        <w:t>médico tratante</w:t>
      </w:r>
      <w:r w:rsidR="001A012E">
        <w:rPr>
          <w:rFonts w:ascii="Arial" w:hAnsi="Arial" w:cs="Arial"/>
          <w:sz w:val="24"/>
          <w:szCs w:val="24"/>
        </w:rPr>
        <w:t xml:space="preserve"> porque se</w:t>
      </w:r>
      <w:r w:rsidRPr="008F2F28">
        <w:rPr>
          <w:rFonts w:ascii="Arial" w:hAnsi="Arial" w:cs="Arial"/>
          <w:sz w:val="24"/>
          <w:szCs w:val="24"/>
        </w:rPr>
        <w:t xml:space="preserve"> está recomendando que se queden en casa para cumplir la cuarentena o van a </w:t>
      </w:r>
      <w:r w:rsidR="001A012E">
        <w:rPr>
          <w:rFonts w:ascii="Arial" w:hAnsi="Arial" w:cs="Arial"/>
          <w:sz w:val="24"/>
          <w:szCs w:val="24"/>
        </w:rPr>
        <w:t xml:space="preserve">estar este, probablemente en la calle ¿no?, entonces la situación es </w:t>
      </w:r>
      <w:r w:rsidRPr="008F2F28">
        <w:rPr>
          <w:rFonts w:ascii="Arial" w:hAnsi="Arial" w:cs="Arial"/>
          <w:sz w:val="24"/>
          <w:szCs w:val="24"/>
        </w:rPr>
        <w:t>hacerlo</w:t>
      </w:r>
      <w:r w:rsidR="001A012E">
        <w:rPr>
          <w:rFonts w:ascii="Arial" w:hAnsi="Arial" w:cs="Arial"/>
          <w:sz w:val="24"/>
          <w:szCs w:val="24"/>
        </w:rPr>
        <w:t xml:space="preserve"> más rápido y</w:t>
      </w:r>
      <w:r w:rsidRPr="008F2F28">
        <w:rPr>
          <w:rFonts w:ascii="Arial" w:hAnsi="Arial" w:cs="Arial"/>
          <w:sz w:val="24"/>
          <w:szCs w:val="24"/>
        </w:rPr>
        <w:t xml:space="preserve"> más </w:t>
      </w:r>
      <w:r w:rsidR="001A012E">
        <w:rPr>
          <w:rFonts w:ascii="Arial" w:hAnsi="Arial" w:cs="Arial"/>
          <w:sz w:val="24"/>
          <w:szCs w:val="24"/>
        </w:rPr>
        <w:t xml:space="preserve">este, </w:t>
      </w:r>
      <w:r w:rsidRPr="008F2F28">
        <w:rPr>
          <w:rFonts w:ascii="Arial" w:hAnsi="Arial" w:cs="Arial"/>
          <w:sz w:val="24"/>
          <w:szCs w:val="24"/>
        </w:rPr>
        <w:t>efici</w:t>
      </w:r>
      <w:r w:rsidR="00EB0F1C">
        <w:rPr>
          <w:rFonts w:ascii="Arial" w:hAnsi="Arial" w:cs="Arial"/>
          <w:sz w:val="24"/>
          <w:szCs w:val="24"/>
        </w:rPr>
        <w:t xml:space="preserve">ente posible de tal manera que </w:t>
      </w:r>
      <w:r w:rsidRPr="008F2F28">
        <w:rPr>
          <w:rFonts w:ascii="Arial" w:hAnsi="Arial" w:cs="Arial"/>
          <w:sz w:val="24"/>
          <w:szCs w:val="24"/>
        </w:rPr>
        <w:t>e</w:t>
      </w:r>
      <w:r w:rsidR="00EB0F1C">
        <w:rPr>
          <w:rFonts w:ascii="Arial" w:hAnsi="Arial" w:cs="Arial"/>
          <w:sz w:val="24"/>
          <w:szCs w:val="24"/>
        </w:rPr>
        <w:t>n el</w:t>
      </w:r>
      <w:r w:rsidRPr="008F2F28">
        <w:rPr>
          <w:rFonts w:ascii="Arial" w:hAnsi="Arial" w:cs="Arial"/>
          <w:sz w:val="24"/>
          <w:szCs w:val="24"/>
        </w:rPr>
        <w:t xml:space="preserve"> momento en el que el municipio tenga certeza o conocimiento que esa persona falleció por coronavirus inmediatamente hacer las gestiones para que se le dote de</w:t>
      </w:r>
      <w:r w:rsidR="00A22F65">
        <w:rPr>
          <w:rFonts w:ascii="Arial" w:hAnsi="Arial" w:cs="Arial"/>
          <w:sz w:val="24"/>
          <w:szCs w:val="24"/>
        </w:rPr>
        <w:t>, de</w:t>
      </w:r>
      <w:r w:rsidRPr="008F2F28">
        <w:rPr>
          <w:rFonts w:ascii="Arial" w:hAnsi="Arial" w:cs="Arial"/>
          <w:sz w:val="24"/>
          <w:szCs w:val="24"/>
        </w:rPr>
        <w:t xml:space="preserve"> los </w:t>
      </w:r>
      <w:r w:rsidR="00EB0F1C">
        <w:rPr>
          <w:rFonts w:ascii="Arial" w:hAnsi="Arial" w:cs="Arial"/>
          <w:sz w:val="24"/>
          <w:szCs w:val="24"/>
        </w:rPr>
        <w:t>gastos funerario</w:t>
      </w:r>
      <w:r w:rsidRPr="008F2F28">
        <w:rPr>
          <w:rFonts w:ascii="Arial" w:hAnsi="Arial" w:cs="Arial"/>
          <w:sz w:val="24"/>
          <w:szCs w:val="24"/>
        </w:rPr>
        <w:t>s en</w:t>
      </w:r>
      <w:r w:rsidR="00EB0F1C">
        <w:rPr>
          <w:rFonts w:ascii="Arial" w:hAnsi="Arial" w:cs="Arial"/>
          <w:sz w:val="24"/>
          <w:szCs w:val="24"/>
        </w:rPr>
        <w:t xml:space="preserve"> especie</w:t>
      </w:r>
      <w:r w:rsidR="003D1AAC">
        <w:rPr>
          <w:rFonts w:ascii="Arial" w:hAnsi="Arial" w:cs="Arial"/>
          <w:sz w:val="24"/>
          <w:szCs w:val="24"/>
        </w:rPr>
        <w:t xml:space="preserve"> y que fueron los que ya comentó la Presidenta Municipal</w:t>
      </w:r>
      <w:r w:rsidR="00A22F65">
        <w:rPr>
          <w:rFonts w:ascii="Arial" w:hAnsi="Arial" w:cs="Arial"/>
          <w:sz w:val="24"/>
          <w:szCs w:val="24"/>
        </w:rPr>
        <w:t>, también de todo lo que ya hemos aprobado acá y también de lo que se va a aprobar en la siguiente iniciativa, entonces este, considero que no</w:t>
      </w:r>
      <w:r w:rsidR="00BC63D9">
        <w:rPr>
          <w:rFonts w:ascii="Arial" w:hAnsi="Arial" w:cs="Arial"/>
          <w:sz w:val="24"/>
          <w:szCs w:val="24"/>
        </w:rPr>
        <w:t xml:space="preserve"> hay mayor reglas de operación </w:t>
      </w:r>
      <w:r w:rsidR="00A22F65">
        <w:rPr>
          <w:rFonts w:ascii="Arial" w:hAnsi="Arial" w:cs="Arial"/>
          <w:sz w:val="24"/>
          <w:szCs w:val="24"/>
        </w:rPr>
        <w:t>e</w:t>
      </w:r>
      <w:r w:rsidR="00BC63D9">
        <w:rPr>
          <w:rFonts w:ascii="Arial" w:hAnsi="Arial" w:cs="Arial"/>
          <w:sz w:val="24"/>
          <w:szCs w:val="24"/>
        </w:rPr>
        <w:t>n</w:t>
      </w:r>
      <w:r w:rsidR="00A22F65">
        <w:rPr>
          <w:rFonts w:ascii="Arial" w:hAnsi="Arial" w:cs="Arial"/>
          <w:sz w:val="24"/>
          <w:szCs w:val="24"/>
        </w:rPr>
        <w:t xml:space="preserve"> que una persona fallezca por este, esta e</w:t>
      </w:r>
      <w:r w:rsidR="00F145C8">
        <w:rPr>
          <w:rFonts w:ascii="Arial" w:hAnsi="Arial" w:cs="Arial"/>
          <w:sz w:val="24"/>
          <w:szCs w:val="24"/>
        </w:rPr>
        <w:t xml:space="preserve">nfermedad </w:t>
      </w:r>
      <w:r w:rsidR="00A22F65">
        <w:rPr>
          <w:rFonts w:ascii="Arial" w:hAnsi="Arial" w:cs="Arial"/>
          <w:sz w:val="24"/>
          <w:szCs w:val="24"/>
        </w:rPr>
        <w:t xml:space="preserve">tan delicada, se </w:t>
      </w:r>
      <w:r w:rsidR="00F145C8">
        <w:rPr>
          <w:rFonts w:ascii="Arial" w:hAnsi="Arial" w:cs="Arial"/>
          <w:sz w:val="24"/>
          <w:szCs w:val="24"/>
        </w:rPr>
        <w:t>está</w:t>
      </w:r>
      <w:r w:rsidR="00A22F65">
        <w:rPr>
          <w:rFonts w:ascii="Arial" w:hAnsi="Arial" w:cs="Arial"/>
          <w:sz w:val="24"/>
          <w:szCs w:val="24"/>
        </w:rPr>
        <w:t xml:space="preserve"> planteando un recurso de hasta $800,000.00 (Ochocientos mil pesos 00/100 M.N.)</w:t>
      </w:r>
      <w:r w:rsidR="00F145C8">
        <w:rPr>
          <w:rFonts w:ascii="Arial" w:hAnsi="Arial" w:cs="Arial"/>
          <w:sz w:val="24"/>
          <w:szCs w:val="24"/>
        </w:rPr>
        <w:t xml:space="preserve"> previendo es</w:t>
      </w:r>
      <w:r w:rsidR="00A22F65">
        <w:rPr>
          <w:rFonts w:ascii="Arial" w:hAnsi="Arial" w:cs="Arial"/>
          <w:sz w:val="24"/>
          <w:szCs w:val="24"/>
        </w:rPr>
        <w:t>a situación</w:t>
      </w:r>
      <w:r w:rsidR="00F145C8">
        <w:rPr>
          <w:rFonts w:ascii="Arial" w:hAnsi="Arial" w:cs="Arial"/>
          <w:sz w:val="24"/>
          <w:szCs w:val="24"/>
        </w:rPr>
        <w:t>, yo creo,</w:t>
      </w:r>
      <w:r w:rsidR="00A22F65">
        <w:rPr>
          <w:rFonts w:ascii="Arial" w:hAnsi="Arial" w:cs="Arial"/>
          <w:sz w:val="24"/>
          <w:szCs w:val="24"/>
        </w:rPr>
        <w:t xml:space="preserve"> espero que no, no,</w:t>
      </w:r>
      <w:r w:rsidR="00F145C8">
        <w:rPr>
          <w:rFonts w:ascii="Arial" w:hAnsi="Arial" w:cs="Arial"/>
          <w:sz w:val="24"/>
          <w:szCs w:val="24"/>
        </w:rPr>
        <w:t xml:space="preserve"> este, no llegue </w:t>
      </w:r>
      <w:r w:rsidR="00A22F65">
        <w:rPr>
          <w:rFonts w:ascii="Arial" w:hAnsi="Arial" w:cs="Arial"/>
          <w:sz w:val="24"/>
          <w:szCs w:val="24"/>
        </w:rPr>
        <w:t>esa cifra pues, o sea que no haya gente</w:t>
      </w:r>
      <w:r w:rsidR="00F145C8">
        <w:rPr>
          <w:rFonts w:ascii="Arial" w:hAnsi="Arial" w:cs="Arial"/>
          <w:sz w:val="24"/>
          <w:szCs w:val="24"/>
        </w:rPr>
        <w:t>,</w:t>
      </w:r>
      <w:r w:rsidR="00A22F65">
        <w:rPr>
          <w:rFonts w:ascii="Arial" w:hAnsi="Arial" w:cs="Arial"/>
          <w:sz w:val="24"/>
          <w:szCs w:val="24"/>
        </w:rPr>
        <w:t xml:space="preserve"> con todo respeto lo digo que se quede sin el apoyo</w:t>
      </w:r>
      <w:r w:rsidR="00F145C8">
        <w:rPr>
          <w:rFonts w:ascii="Arial" w:hAnsi="Arial" w:cs="Arial"/>
          <w:sz w:val="24"/>
          <w:szCs w:val="24"/>
        </w:rPr>
        <w:t>,</w:t>
      </w:r>
      <w:r w:rsidR="00A22F65" w:rsidRPr="00A22F65">
        <w:rPr>
          <w:rFonts w:ascii="Arial" w:hAnsi="Arial" w:cs="Arial"/>
          <w:sz w:val="24"/>
          <w:szCs w:val="24"/>
        </w:rPr>
        <w:t xml:space="preserve"> creo que es cantidad suficiente y que probablemente e</w:t>
      </w:r>
      <w:r w:rsidR="00BC63D9">
        <w:rPr>
          <w:rFonts w:ascii="Arial" w:hAnsi="Arial" w:cs="Arial"/>
          <w:sz w:val="24"/>
          <w:szCs w:val="24"/>
        </w:rPr>
        <w:t>n un simple hecho de hacerles el</w:t>
      </w:r>
      <w:r w:rsidR="00F145C8">
        <w:rPr>
          <w:rFonts w:ascii="Arial" w:hAnsi="Arial" w:cs="Arial"/>
          <w:sz w:val="24"/>
          <w:szCs w:val="24"/>
        </w:rPr>
        <w:t xml:space="preserve"> estudio socioeconómico pueden a</w:t>
      </w:r>
      <w:r w:rsidR="00A22F65" w:rsidRPr="00A22F65">
        <w:rPr>
          <w:rFonts w:ascii="Arial" w:hAnsi="Arial" w:cs="Arial"/>
          <w:sz w:val="24"/>
          <w:szCs w:val="24"/>
        </w:rPr>
        <w:t>cceder al recurso</w:t>
      </w:r>
      <w:r w:rsidR="00F145C8">
        <w:rPr>
          <w:rFonts w:ascii="Arial" w:hAnsi="Arial" w:cs="Arial"/>
          <w:sz w:val="24"/>
          <w:szCs w:val="24"/>
        </w:rPr>
        <w:t>,</w:t>
      </w:r>
      <w:r w:rsidR="00A22F65" w:rsidRPr="00A22F65">
        <w:rPr>
          <w:rFonts w:ascii="Arial" w:hAnsi="Arial" w:cs="Arial"/>
          <w:sz w:val="24"/>
          <w:szCs w:val="24"/>
        </w:rPr>
        <w:t xml:space="preserve"> al apoyo perdón</w:t>
      </w:r>
      <w:r w:rsidR="00F145C8">
        <w:rPr>
          <w:rFonts w:ascii="Arial" w:hAnsi="Arial" w:cs="Arial"/>
          <w:sz w:val="24"/>
          <w:szCs w:val="24"/>
        </w:rPr>
        <w:t>,</w:t>
      </w:r>
      <w:r w:rsidR="00A22F65" w:rsidRPr="00A22F65">
        <w:rPr>
          <w:rFonts w:ascii="Arial" w:hAnsi="Arial" w:cs="Arial"/>
          <w:sz w:val="24"/>
          <w:szCs w:val="24"/>
        </w:rPr>
        <w:t xml:space="preserve"> de manera eficiente</w:t>
      </w:r>
      <w:r w:rsidR="00F145C8">
        <w:rPr>
          <w:rFonts w:ascii="Arial" w:hAnsi="Arial" w:cs="Arial"/>
          <w:sz w:val="24"/>
          <w:szCs w:val="24"/>
        </w:rPr>
        <w:t>.-----------------------------------------------------------------------------------------------------------------------------------</w:t>
      </w:r>
      <w:r w:rsidR="009C0A0D">
        <w:rPr>
          <w:rFonts w:ascii="Arial" w:hAnsi="Arial" w:cs="Arial"/>
          <w:sz w:val="24"/>
          <w:szCs w:val="24"/>
        </w:rPr>
        <w:t>------------------------------------</w:t>
      </w:r>
      <w:r w:rsidR="00F145C8">
        <w:rPr>
          <w:rFonts w:ascii="Arial" w:hAnsi="Arial" w:cs="Arial"/>
          <w:sz w:val="24"/>
          <w:szCs w:val="24"/>
        </w:rPr>
        <w:t>------------------</w:t>
      </w:r>
      <w:r w:rsidR="00F145C8" w:rsidRPr="007F5B6C">
        <w:rPr>
          <w:rFonts w:ascii="Arial" w:hAnsi="Arial" w:cs="Arial"/>
          <w:sz w:val="24"/>
          <w:szCs w:val="24"/>
        </w:rPr>
        <w:t>Con la palabra la Presidente Municipal, C. María Elena Limón García:</w:t>
      </w:r>
      <w:r w:rsidR="00F145C8">
        <w:rPr>
          <w:rFonts w:ascii="Arial" w:hAnsi="Arial" w:cs="Arial"/>
          <w:sz w:val="24"/>
          <w:szCs w:val="24"/>
        </w:rPr>
        <w:t xml:space="preserve"> Y </w:t>
      </w:r>
      <w:r w:rsidR="00A22F65" w:rsidRPr="00A22F65">
        <w:rPr>
          <w:rFonts w:ascii="Arial" w:hAnsi="Arial" w:cs="Arial"/>
          <w:sz w:val="24"/>
          <w:szCs w:val="24"/>
        </w:rPr>
        <w:t>nada más para antes decirle</w:t>
      </w:r>
      <w:r w:rsidR="00F145C8">
        <w:rPr>
          <w:rFonts w:ascii="Arial" w:hAnsi="Arial" w:cs="Arial"/>
          <w:sz w:val="24"/>
          <w:szCs w:val="24"/>
        </w:rPr>
        <w:t xml:space="preserve"> eh, que yo espero que sean los menos posibles los occiso</w:t>
      </w:r>
      <w:r w:rsidR="00BC63D9">
        <w:rPr>
          <w:rFonts w:ascii="Arial" w:hAnsi="Arial" w:cs="Arial"/>
          <w:sz w:val="24"/>
          <w:szCs w:val="24"/>
        </w:rPr>
        <w:t>s y ¿Q</w:t>
      </w:r>
      <w:r w:rsidR="003D1AAC" w:rsidRPr="003D1AAC">
        <w:rPr>
          <w:rFonts w:ascii="Arial" w:hAnsi="Arial" w:cs="Arial"/>
          <w:sz w:val="24"/>
          <w:szCs w:val="24"/>
        </w:rPr>
        <w:t>ué pasa si hay docenas</w:t>
      </w:r>
      <w:r w:rsidR="00F145C8">
        <w:rPr>
          <w:rFonts w:ascii="Arial" w:hAnsi="Arial" w:cs="Arial"/>
          <w:sz w:val="24"/>
          <w:szCs w:val="24"/>
        </w:rPr>
        <w:t>?</w:t>
      </w:r>
      <w:r w:rsidR="003D1AAC" w:rsidRPr="003D1AAC">
        <w:rPr>
          <w:rFonts w:ascii="Arial" w:hAnsi="Arial" w:cs="Arial"/>
          <w:sz w:val="24"/>
          <w:szCs w:val="24"/>
        </w:rPr>
        <w:t xml:space="preserve"> y </w:t>
      </w:r>
      <w:r w:rsidR="00F145C8">
        <w:rPr>
          <w:rFonts w:ascii="Arial" w:hAnsi="Arial" w:cs="Arial"/>
          <w:sz w:val="24"/>
          <w:szCs w:val="24"/>
        </w:rPr>
        <w:t>¿</w:t>
      </w:r>
      <w:r w:rsidR="003D1AAC" w:rsidRPr="003D1AAC">
        <w:rPr>
          <w:rFonts w:ascii="Arial" w:hAnsi="Arial" w:cs="Arial"/>
          <w:sz w:val="24"/>
          <w:szCs w:val="24"/>
        </w:rPr>
        <w:t>Qué pasa si hay cientos</w:t>
      </w:r>
      <w:r w:rsidR="00F145C8">
        <w:rPr>
          <w:rFonts w:ascii="Arial" w:hAnsi="Arial" w:cs="Arial"/>
          <w:sz w:val="24"/>
          <w:szCs w:val="24"/>
        </w:rPr>
        <w:t>?</w:t>
      </w:r>
      <w:r w:rsidR="003D1AAC" w:rsidRPr="003D1AAC">
        <w:rPr>
          <w:rFonts w:ascii="Arial" w:hAnsi="Arial" w:cs="Arial"/>
          <w:sz w:val="24"/>
          <w:szCs w:val="24"/>
        </w:rPr>
        <w:t xml:space="preserve"> y </w:t>
      </w:r>
      <w:r w:rsidR="00F145C8">
        <w:rPr>
          <w:rFonts w:ascii="Arial" w:hAnsi="Arial" w:cs="Arial"/>
          <w:sz w:val="24"/>
          <w:szCs w:val="24"/>
        </w:rPr>
        <w:t>¿</w:t>
      </w:r>
      <w:r w:rsidR="003D1AAC" w:rsidRPr="003D1AAC">
        <w:rPr>
          <w:rFonts w:ascii="Arial" w:hAnsi="Arial" w:cs="Arial"/>
          <w:sz w:val="24"/>
          <w:szCs w:val="24"/>
        </w:rPr>
        <w:t>Qué pasa si el número rebasa a las trabajadoras sociales que tengamos</w:t>
      </w:r>
      <w:r w:rsidR="00BC63D9">
        <w:rPr>
          <w:rFonts w:ascii="Arial" w:hAnsi="Arial" w:cs="Arial"/>
          <w:sz w:val="24"/>
          <w:szCs w:val="24"/>
        </w:rPr>
        <w:t>? es un caso inédito</w:t>
      </w:r>
      <w:r w:rsidR="00F145C8">
        <w:rPr>
          <w:rFonts w:ascii="Arial" w:hAnsi="Arial" w:cs="Arial"/>
          <w:sz w:val="24"/>
          <w:szCs w:val="24"/>
        </w:rPr>
        <w:t>,</w:t>
      </w:r>
      <w:r w:rsidR="003D1AAC" w:rsidRPr="003D1AAC">
        <w:rPr>
          <w:rFonts w:ascii="Arial" w:hAnsi="Arial" w:cs="Arial"/>
          <w:sz w:val="24"/>
          <w:szCs w:val="24"/>
        </w:rPr>
        <w:t xml:space="preserve"> </w:t>
      </w:r>
      <w:r w:rsidR="00F145C8">
        <w:rPr>
          <w:rFonts w:ascii="Arial" w:hAnsi="Arial" w:cs="Arial"/>
          <w:sz w:val="24"/>
          <w:szCs w:val="24"/>
        </w:rPr>
        <w:t xml:space="preserve">aquí si </w:t>
      </w:r>
      <w:r w:rsidR="003D1AAC" w:rsidRPr="003D1AAC">
        <w:rPr>
          <w:rFonts w:ascii="Arial" w:hAnsi="Arial" w:cs="Arial"/>
          <w:sz w:val="24"/>
          <w:szCs w:val="24"/>
        </w:rPr>
        <w:t xml:space="preserve">los invitaría </w:t>
      </w:r>
      <w:r w:rsidR="00BC63D9">
        <w:rPr>
          <w:rFonts w:ascii="Arial" w:hAnsi="Arial" w:cs="Arial"/>
          <w:sz w:val="24"/>
          <w:szCs w:val="24"/>
        </w:rPr>
        <w:t>¿T</w:t>
      </w:r>
      <w:r w:rsidR="00F145C8">
        <w:rPr>
          <w:rFonts w:ascii="Arial" w:hAnsi="Arial" w:cs="Arial"/>
          <w:sz w:val="24"/>
          <w:szCs w:val="24"/>
        </w:rPr>
        <w:t xml:space="preserve">ambién ustedes </w:t>
      </w:r>
      <w:r w:rsidR="003D1AAC" w:rsidRPr="003D1AAC">
        <w:rPr>
          <w:rFonts w:ascii="Arial" w:hAnsi="Arial" w:cs="Arial"/>
          <w:sz w:val="24"/>
          <w:szCs w:val="24"/>
        </w:rPr>
        <w:t>quieren h</w:t>
      </w:r>
      <w:r w:rsidR="00F145C8">
        <w:rPr>
          <w:rFonts w:ascii="Arial" w:hAnsi="Arial" w:cs="Arial"/>
          <w:sz w:val="24"/>
          <w:szCs w:val="24"/>
        </w:rPr>
        <w:t>acer un comité?,</w:t>
      </w:r>
      <w:r w:rsidR="003D1AAC" w:rsidRPr="003D1AAC">
        <w:rPr>
          <w:rFonts w:ascii="Arial" w:hAnsi="Arial" w:cs="Arial"/>
          <w:sz w:val="24"/>
          <w:szCs w:val="24"/>
        </w:rPr>
        <w:t xml:space="preserve"> </w:t>
      </w:r>
      <w:r w:rsidR="00F145C8">
        <w:rPr>
          <w:rFonts w:ascii="Arial" w:hAnsi="Arial" w:cs="Arial"/>
          <w:sz w:val="24"/>
          <w:szCs w:val="24"/>
        </w:rPr>
        <w:t xml:space="preserve">Vamos </w:t>
      </w:r>
      <w:r w:rsidR="003D1AAC" w:rsidRPr="003D1AAC">
        <w:rPr>
          <w:rFonts w:ascii="Arial" w:hAnsi="Arial" w:cs="Arial"/>
          <w:sz w:val="24"/>
          <w:szCs w:val="24"/>
        </w:rPr>
        <w:t>haciendo un comité</w:t>
      </w:r>
      <w:r w:rsidR="00F145C8">
        <w:rPr>
          <w:rFonts w:ascii="Arial" w:hAnsi="Arial" w:cs="Arial"/>
          <w:sz w:val="24"/>
          <w:szCs w:val="24"/>
        </w:rPr>
        <w:t>,</w:t>
      </w:r>
      <w:r w:rsidR="003D1AAC" w:rsidRPr="003D1AAC">
        <w:rPr>
          <w:rFonts w:ascii="Arial" w:hAnsi="Arial" w:cs="Arial"/>
          <w:sz w:val="24"/>
          <w:szCs w:val="24"/>
        </w:rPr>
        <w:t xml:space="preserve"> vamos a estando ahí</w:t>
      </w:r>
      <w:r w:rsidR="00F145C8">
        <w:rPr>
          <w:rFonts w:ascii="Arial" w:hAnsi="Arial" w:cs="Arial"/>
          <w:sz w:val="24"/>
          <w:szCs w:val="24"/>
        </w:rPr>
        <w:t>,</w:t>
      </w:r>
      <w:r w:rsidR="003D1AAC" w:rsidRPr="003D1AAC">
        <w:rPr>
          <w:rFonts w:ascii="Arial" w:hAnsi="Arial" w:cs="Arial"/>
          <w:sz w:val="24"/>
          <w:szCs w:val="24"/>
        </w:rPr>
        <w:t xml:space="preserve"> vamos </w:t>
      </w:r>
      <w:r w:rsidR="00F145C8">
        <w:rPr>
          <w:rFonts w:ascii="Arial" w:hAnsi="Arial" w:cs="Arial"/>
          <w:sz w:val="24"/>
          <w:szCs w:val="24"/>
        </w:rPr>
        <w:t xml:space="preserve">a verlo </w:t>
      </w:r>
      <w:r w:rsidR="003D1AAC" w:rsidRPr="003D1AAC">
        <w:rPr>
          <w:rFonts w:ascii="Arial" w:hAnsi="Arial" w:cs="Arial"/>
          <w:sz w:val="24"/>
          <w:szCs w:val="24"/>
        </w:rPr>
        <w:t>para validarlo</w:t>
      </w:r>
      <w:r w:rsidR="00F145C8">
        <w:rPr>
          <w:rFonts w:ascii="Arial" w:hAnsi="Arial" w:cs="Arial"/>
          <w:sz w:val="24"/>
          <w:szCs w:val="24"/>
        </w:rPr>
        <w:t>,</w:t>
      </w:r>
      <w:r w:rsidR="003D1AAC" w:rsidRPr="003D1AAC">
        <w:rPr>
          <w:rFonts w:ascii="Arial" w:hAnsi="Arial" w:cs="Arial"/>
          <w:sz w:val="24"/>
          <w:szCs w:val="24"/>
        </w:rPr>
        <w:t xml:space="preserve"> las reglas son muy claras y el objetivo de esto es ayudar a evitar</w:t>
      </w:r>
      <w:r w:rsidR="00F145C8">
        <w:rPr>
          <w:rFonts w:ascii="Arial" w:hAnsi="Arial" w:cs="Arial"/>
          <w:sz w:val="24"/>
          <w:szCs w:val="24"/>
        </w:rPr>
        <w:t xml:space="preserve"> el…</w:t>
      </w:r>
      <w:r w:rsidR="003D1AAC" w:rsidRPr="003D1AAC">
        <w:rPr>
          <w:rFonts w:ascii="Arial" w:hAnsi="Arial" w:cs="Arial"/>
          <w:sz w:val="24"/>
          <w:szCs w:val="24"/>
        </w:rPr>
        <w:t xml:space="preserve"> en el futuro un problema de salud</w:t>
      </w:r>
      <w:r w:rsidR="00F145C8">
        <w:rPr>
          <w:rFonts w:ascii="Arial" w:hAnsi="Arial" w:cs="Arial"/>
          <w:sz w:val="24"/>
          <w:szCs w:val="24"/>
        </w:rPr>
        <w:t>, adelante Regidora y después el R</w:t>
      </w:r>
      <w:r w:rsidR="003D1AAC" w:rsidRPr="003D1AAC">
        <w:rPr>
          <w:rFonts w:ascii="Arial" w:hAnsi="Arial" w:cs="Arial"/>
          <w:sz w:val="24"/>
          <w:szCs w:val="24"/>
        </w:rPr>
        <w:t>egidor</w:t>
      </w:r>
      <w:r w:rsidR="00F145C8">
        <w:rPr>
          <w:rFonts w:ascii="Arial" w:hAnsi="Arial" w:cs="Arial"/>
          <w:sz w:val="24"/>
          <w:szCs w:val="24"/>
        </w:rPr>
        <w:t>.-----------------------------------------------------------------------------------------</w:t>
      </w:r>
      <w:r w:rsidR="00BC63D9">
        <w:rPr>
          <w:rFonts w:ascii="Arial" w:hAnsi="Arial" w:cs="Arial"/>
          <w:sz w:val="24"/>
          <w:szCs w:val="24"/>
        </w:rPr>
        <w:t>-------------------</w:t>
      </w:r>
      <w:r w:rsidR="00F145C8">
        <w:rPr>
          <w:rFonts w:ascii="Arial" w:hAnsi="Arial" w:cs="Arial"/>
          <w:sz w:val="24"/>
          <w:szCs w:val="24"/>
        </w:rPr>
        <w:t>---------------</w:t>
      </w:r>
      <w:r w:rsidR="009C0A0D">
        <w:rPr>
          <w:rFonts w:ascii="Arial" w:hAnsi="Arial" w:cs="Arial"/>
          <w:sz w:val="24"/>
          <w:szCs w:val="24"/>
        </w:rPr>
        <w:t>------------</w:t>
      </w:r>
      <w:r w:rsidR="00F145C8">
        <w:rPr>
          <w:rFonts w:ascii="Arial" w:hAnsi="Arial" w:cs="Arial"/>
          <w:sz w:val="24"/>
          <w:szCs w:val="24"/>
        </w:rPr>
        <w:t>--------------------</w:t>
      </w:r>
      <w:r w:rsidR="00F145C8">
        <w:rPr>
          <w:rFonts w:ascii="Arial" w:eastAsia="Calibri" w:hAnsi="Arial" w:cs="Arial"/>
          <w:sz w:val="24"/>
          <w:szCs w:val="24"/>
        </w:rPr>
        <w:t>Habla</w:t>
      </w:r>
      <w:r w:rsidR="00F145C8" w:rsidRPr="00733E72">
        <w:rPr>
          <w:rFonts w:ascii="Arial" w:eastAsia="Calibri" w:hAnsi="Arial" w:cs="Arial"/>
          <w:sz w:val="24"/>
          <w:szCs w:val="24"/>
        </w:rPr>
        <w:t xml:space="preserve"> </w:t>
      </w:r>
      <w:r w:rsidR="00F145C8">
        <w:rPr>
          <w:rFonts w:ascii="Arial" w:eastAsia="Calibri" w:hAnsi="Arial" w:cs="Arial"/>
          <w:sz w:val="24"/>
          <w:szCs w:val="24"/>
        </w:rPr>
        <w:t xml:space="preserve">la </w:t>
      </w:r>
      <w:r w:rsidR="00F145C8" w:rsidRPr="00733E72">
        <w:rPr>
          <w:rFonts w:ascii="Arial" w:eastAsia="Calibri" w:hAnsi="Arial" w:cs="Arial"/>
          <w:sz w:val="24"/>
          <w:szCs w:val="24"/>
        </w:rPr>
        <w:t>Regidora</w:t>
      </w:r>
      <w:r w:rsidR="00F145C8" w:rsidRPr="00733E72">
        <w:rPr>
          <w:rFonts w:ascii="Arial" w:eastAsia="Times New Roman" w:hAnsi="Arial" w:cs="Arial"/>
          <w:sz w:val="24"/>
          <w:szCs w:val="24"/>
          <w:lang w:eastAsia="es-MX"/>
        </w:rPr>
        <w:t xml:space="preserve"> Alin</w:t>
      </w:r>
      <w:r w:rsidR="00F145C8">
        <w:rPr>
          <w:rFonts w:ascii="Arial" w:eastAsia="Times New Roman" w:hAnsi="Arial" w:cs="Arial"/>
          <w:sz w:val="24"/>
          <w:szCs w:val="24"/>
          <w:lang w:eastAsia="es-MX"/>
        </w:rPr>
        <w:t xml:space="preserve">a Elizabeth Hernández Castañeda: Si, </w:t>
      </w:r>
      <w:r w:rsidR="003D1AAC" w:rsidRPr="003D1AAC">
        <w:rPr>
          <w:rFonts w:ascii="Arial" w:hAnsi="Arial" w:cs="Arial"/>
          <w:sz w:val="24"/>
          <w:szCs w:val="24"/>
        </w:rPr>
        <w:t>yo entiendo todo este tema tan sensibl</w:t>
      </w:r>
      <w:r w:rsidR="00F145C8">
        <w:rPr>
          <w:rFonts w:ascii="Arial" w:hAnsi="Arial" w:cs="Arial"/>
          <w:sz w:val="24"/>
          <w:szCs w:val="24"/>
        </w:rPr>
        <w:t>e qué es la muerte y a</w:t>
      </w:r>
      <w:r w:rsidR="003D1AAC" w:rsidRPr="003D1AAC">
        <w:rPr>
          <w:rFonts w:ascii="Arial" w:hAnsi="Arial" w:cs="Arial"/>
          <w:sz w:val="24"/>
          <w:szCs w:val="24"/>
        </w:rPr>
        <w:t>unque no queramos aceptarlo vamos para allá</w:t>
      </w:r>
      <w:r w:rsidR="00F145C8">
        <w:rPr>
          <w:rFonts w:ascii="Arial" w:hAnsi="Arial" w:cs="Arial"/>
          <w:sz w:val="24"/>
          <w:szCs w:val="24"/>
        </w:rPr>
        <w:t>, e</w:t>
      </w:r>
      <w:r w:rsidR="003D1AAC" w:rsidRPr="003D1AAC">
        <w:rPr>
          <w:rFonts w:ascii="Arial" w:hAnsi="Arial" w:cs="Arial"/>
          <w:sz w:val="24"/>
          <w:szCs w:val="24"/>
        </w:rPr>
        <w:t xml:space="preserve">s parte </w:t>
      </w:r>
      <w:r w:rsidR="00F145C8">
        <w:rPr>
          <w:rFonts w:ascii="Arial" w:hAnsi="Arial" w:cs="Arial"/>
          <w:sz w:val="24"/>
          <w:szCs w:val="24"/>
        </w:rPr>
        <w:t xml:space="preserve">de una pandemia, </w:t>
      </w:r>
      <w:r w:rsidR="003D1AAC" w:rsidRPr="003D1AAC">
        <w:rPr>
          <w:rFonts w:ascii="Arial" w:hAnsi="Arial" w:cs="Arial"/>
          <w:sz w:val="24"/>
          <w:szCs w:val="24"/>
        </w:rPr>
        <w:t xml:space="preserve">es un proceso y mi intervención va en el sentido </w:t>
      </w:r>
      <w:r w:rsidR="00F145C8">
        <w:rPr>
          <w:rFonts w:ascii="Arial" w:hAnsi="Arial" w:cs="Arial"/>
          <w:sz w:val="24"/>
          <w:szCs w:val="24"/>
        </w:rPr>
        <w:t xml:space="preserve">de </w:t>
      </w:r>
      <w:r w:rsidR="00AD616E">
        <w:rPr>
          <w:rFonts w:ascii="Arial" w:hAnsi="Arial" w:cs="Arial"/>
          <w:sz w:val="24"/>
          <w:szCs w:val="24"/>
        </w:rPr>
        <w:t xml:space="preserve">que </w:t>
      </w:r>
      <w:r w:rsidR="00F145C8">
        <w:rPr>
          <w:rFonts w:ascii="Arial" w:hAnsi="Arial" w:cs="Arial"/>
          <w:sz w:val="24"/>
          <w:szCs w:val="24"/>
        </w:rPr>
        <w:t xml:space="preserve">pues, aún en </w:t>
      </w:r>
      <w:r w:rsidR="00AD616E">
        <w:rPr>
          <w:rFonts w:ascii="Arial" w:hAnsi="Arial" w:cs="Arial"/>
          <w:sz w:val="24"/>
          <w:szCs w:val="24"/>
        </w:rPr>
        <w:t>el carácter de R</w:t>
      </w:r>
      <w:r w:rsidR="003D1AAC" w:rsidRPr="003D1AAC">
        <w:rPr>
          <w:rFonts w:ascii="Arial" w:hAnsi="Arial" w:cs="Arial"/>
          <w:sz w:val="24"/>
          <w:szCs w:val="24"/>
        </w:rPr>
        <w:t xml:space="preserve">egidores </w:t>
      </w:r>
      <w:r w:rsidR="00AD616E">
        <w:rPr>
          <w:rFonts w:ascii="Arial" w:hAnsi="Arial" w:cs="Arial"/>
          <w:sz w:val="24"/>
          <w:szCs w:val="24"/>
        </w:rPr>
        <w:t xml:space="preserve">también </w:t>
      </w:r>
      <w:r w:rsidR="003D1AAC" w:rsidRPr="003D1AAC">
        <w:rPr>
          <w:rFonts w:ascii="Arial" w:hAnsi="Arial" w:cs="Arial"/>
          <w:sz w:val="24"/>
          <w:szCs w:val="24"/>
        </w:rPr>
        <w:t>estamos administrando dinero público entonces</w:t>
      </w:r>
      <w:r w:rsidR="00AD616E">
        <w:rPr>
          <w:rFonts w:ascii="Arial" w:hAnsi="Arial" w:cs="Arial"/>
          <w:sz w:val="24"/>
          <w:szCs w:val="24"/>
        </w:rPr>
        <w:t>,</w:t>
      </w:r>
      <w:r w:rsidR="003D1AAC" w:rsidRPr="003D1AAC">
        <w:rPr>
          <w:rFonts w:ascii="Arial" w:hAnsi="Arial" w:cs="Arial"/>
          <w:sz w:val="24"/>
          <w:szCs w:val="24"/>
        </w:rPr>
        <w:t xml:space="preserve"> es en ese sentido y </w:t>
      </w:r>
      <w:r w:rsidR="00AD616E" w:rsidRPr="003D1AAC">
        <w:rPr>
          <w:rFonts w:ascii="Arial" w:hAnsi="Arial" w:cs="Arial"/>
          <w:sz w:val="24"/>
          <w:szCs w:val="24"/>
        </w:rPr>
        <w:t>cómo</w:t>
      </w:r>
      <w:r w:rsidR="003D1AAC" w:rsidRPr="003D1AAC">
        <w:rPr>
          <w:rFonts w:ascii="Arial" w:hAnsi="Arial" w:cs="Arial"/>
          <w:sz w:val="24"/>
          <w:szCs w:val="24"/>
        </w:rPr>
        <w:t xml:space="preserve"> administrarlo de la mejor manera</w:t>
      </w:r>
      <w:r w:rsidR="00AD616E">
        <w:rPr>
          <w:rFonts w:ascii="Arial" w:hAnsi="Arial" w:cs="Arial"/>
          <w:sz w:val="24"/>
          <w:szCs w:val="24"/>
        </w:rPr>
        <w:t>,</w:t>
      </w:r>
      <w:r w:rsidR="003D1AAC" w:rsidRPr="003D1AAC">
        <w:rPr>
          <w:rFonts w:ascii="Arial" w:hAnsi="Arial" w:cs="Arial"/>
          <w:sz w:val="24"/>
          <w:szCs w:val="24"/>
        </w:rPr>
        <w:t xml:space="preserve"> que llegue a más ciudadanos que Dios no quiera se encuentran en esa situación en un futuro</w:t>
      </w:r>
      <w:r w:rsidR="00AD616E">
        <w:rPr>
          <w:rFonts w:ascii="Arial" w:hAnsi="Arial" w:cs="Arial"/>
          <w:sz w:val="24"/>
          <w:szCs w:val="24"/>
        </w:rPr>
        <w:t>,</w:t>
      </w:r>
      <w:r w:rsidR="003D1AAC" w:rsidRPr="003D1AAC">
        <w:rPr>
          <w:rFonts w:ascii="Arial" w:hAnsi="Arial" w:cs="Arial"/>
          <w:sz w:val="24"/>
          <w:szCs w:val="24"/>
        </w:rPr>
        <w:t xml:space="preserve"> digo reglas de operación porque aquí no veo dónde lo van a tramitar</w:t>
      </w:r>
      <w:r w:rsidR="00AD616E">
        <w:rPr>
          <w:rFonts w:ascii="Arial" w:hAnsi="Arial" w:cs="Arial"/>
          <w:sz w:val="24"/>
          <w:szCs w:val="24"/>
        </w:rPr>
        <w:t>,</w:t>
      </w:r>
      <w:r w:rsidR="003D1AAC" w:rsidRPr="003D1AAC">
        <w:rPr>
          <w:rFonts w:ascii="Arial" w:hAnsi="Arial" w:cs="Arial"/>
          <w:sz w:val="24"/>
          <w:szCs w:val="24"/>
        </w:rPr>
        <w:t xml:space="preserve"> ante quien</w:t>
      </w:r>
      <w:r w:rsidR="00AD616E">
        <w:rPr>
          <w:rFonts w:ascii="Arial" w:hAnsi="Arial" w:cs="Arial"/>
          <w:sz w:val="24"/>
          <w:szCs w:val="24"/>
        </w:rPr>
        <w:t>,</w:t>
      </w:r>
      <w:r w:rsidR="003D1AAC" w:rsidRPr="003D1AAC">
        <w:rPr>
          <w:rFonts w:ascii="Arial" w:hAnsi="Arial" w:cs="Arial"/>
          <w:sz w:val="24"/>
          <w:szCs w:val="24"/>
        </w:rPr>
        <w:t xml:space="preserve"> qué documentos necesita</w:t>
      </w:r>
      <w:r w:rsidR="00AD616E">
        <w:rPr>
          <w:rFonts w:ascii="Arial" w:hAnsi="Arial" w:cs="Arial"/>
          <w:sz w:val="24"/>
          <w:szCs w:val="24"/>
        </w:rPr>
        <w:t xml:space="preserve">n, o sea no </w:t>
      </w:r>
      <w:r w:rsidR="003D1AAC" w:rsidRPr="003D1AAC">
        <w:rPr>
          <w:rFonts w:ascii="Arial" w:hAnsi="Arial" w:cs="Arial"/>
          <w:sz w:val="24"/>
          <w:szCs w:val="24"/>
        </w:rPr>
        <w:t>está como específico esta parte de cómo va hacer la ciudadanía</w:t>
      </w:r>
      <w:r w:rsidR="00AD616E">
        <w:rPr>
          <w:rFonts w:ascii="Arial" w:hAnsi="Arial" w:cs="Arial"/>
          <w:sz w:val="24"/>
          <w:szCs w:val="24"/>
        </w:rPr>
        <w:t>,</w:t>
      </w:r>
      <w:r w:rsidR="003D1AAC" w:rsidRPr="003D1AAC">
        <w:rPr>
          <w:rFonts w:ascii="Arial" w:hAnsi="Arial" w:cs="Arial"/>
          <w:sz w:val="24"/>
          <w:szCs w:val="24"/>
        </w:rPr>
        <w:t xml:space="preserve"> cómo se va a enterar de este programa entonces</w:t>
      </w:r>
      <w:r w:rsidR="00AD616E">
        <w:rPr>
          <w:rFonts w:ascii="Arial" w:hAnsi="Arial" w:cs="Arial"/>
          <w:sz w:val="24"/>
          <w:szCs w:val="24"/>
        </w:rPr>
        <w:t>, es</w:t>
      </w:r>
      <w:r w:rsidR="003D1AAC" w:rsidRPr="003D1AAC">
        <w:rPr>
          <w:rFonts w:ascii="Arial" w:hAnsi="Arial" w:cs="Arial"/>
          <w:sz w:val="24"/>
          <w:szCs w:val="24"/>
        </w:rPr>
        <w:t xml:space="preserve"> en ese sentido</w:t>
      </w:r>
      <w:r w:rsidR="00AD616E">
        <w:rPr>
          <w:rFonts w:ascii="Arial" w:hAnsi="Arial" w:cs="Arial"/>
          <w:sz w:val="24"/>
          <w:szCs w:val="24"/>
        </w:rPr>
        <w:t>,</w:t>
      </w:r>
      <w:r w:rsidR="003D1AAC" w:rsidRPr="003D1AAC">
        <w:rPr>
          <w:rFonts w:ascii="Arial" w:hAnsi="Arial" w:cs="Arial"/>
          <w:sz w:val="24"/>
          <w:szCs w:val="24"/>
        </w:rPr>
        <w:t xml:space="preserve"> no es inhumano platicarlo</w:t>
      </w:r>
      <w:r w:rsidR="00AD616E">
        <w:rPr>
          <w:rFonts w:ascii="Arial" w:hAnsi="Arial" w:cs="Arial"/>
          <w:sz w:val="24"/>
          <w:szCs w:val="24"/>
        </w:rPr>
        <w:t>,</w:t>
      </w:r>
      <w:r w:rsidR="003D1AAC" w:rsidRPr="003D1AAC">
        <w:rPr>
          <w:rFonts w:ascii="Arial" w:hAnsi="Arial" w:cs="Arial"/>
          <w:sz w:val="24"/>
          <w:szCs w:val="24"/>
        </w:rPr>
        <w:t xml:space="preserve"> es preverlo</w:t>
      </w:r>
      <w:r w:rsidR="00AD616E">
        <w:rPr>
          <w:rFonts w:ascii="Arial" w:hAnsi="Arial" w:cs="Arial"/>
          <w:sz w:val="24"/>
          <w:szCs w:val="24"/>
        </w:rPr>
        <w:t>,</w:t>
      </w:r>
      <w:r w:rsidR="003D1AAC" w:rsidRPr="003D1AAC">
        <w:rPr>
          <w:rFonts w:ascii="Arial" w:hAnsi="Arial" w:cs="Arial"/>
          <w:sz w:val="24"/>
          <w:szCs w:val="24"/>
        </w:rPr>
        <w:t xml:space="preserve"> es informar a los ciudadanos y este</w:t>
      </w:r>
      <w:r w:rsidR="00AD616E">
        <w:rPr>
          <w:rFonts w:ascii="Arial" w:hAnsi="Arial" w:cs="Arial"/>
          <w:sz w:val="24"/>
          <w:szCs w:val="24"/>
        </w:rPr>
        <w:t>,</w:t>
      </w:r>
      <w:r w:rsidR="003D1AAC" w:rsidRPr="003D1AAC">
        <w:rPr>
          <w:rFonts w:ascii="Arial" w:hAnsi="Arial" w:cs="Arial"/>
          <w:sz w:val="24"/>
          <w:szCs w:val="24"/>
        </w:rPr>
        <w:t xml:space="preserve"> nada más en </w:t>
      </w:r>
      <w:r w:rsidR="00BC63D9">
        <w:rPr>
          <w:rFonts w:ascii="Arial" w:hAnsi="Arial" w:cs="Arial"/>
          <w:sz w:val="24"/>
          <w:szCs w:val="24"/>
        </w:rPr>
        <w:t xml:space="preserve">el </w:t>
      </w:r>
      <w:r w:rsidR="003D1AAC" w:rsidRPr="003D1AAC">
        <w:rPr>
          <w:rFonts w:ascii="Arial" w:hAnsi="Arial" w:cs="Arial"/>
          <w:sz w:val="24"/>
          <w:szCs w:val="24"/>
        </w:rPr>
        <w:t xml:space="preserve">sentido de conocer a detalle y proponer que a lo mejor sea un subsidio para que pueda llegar en un momento </w:t>
      </w:r>
      <w:r w:rsidR="00AD616E">
        <w:rPr>
          <w:rFonts w:ascii="Arial" w:hAnsi="Arial" w:cs="Arial"/>
          <w:sz w:val="24"/>
          <w:szCs w:val="24"/>
        </w:rPr>
        <w:t xml:space="preserve">dado a apoyarse a </w:t>
      </w:r>
      <w:r w:rsidR="003D1AAC" w:rsidRPr="003D1AAC">
        <w:rPr>
          <w:rFonts w:ascii="Arial" w:hAnsi="Arial" w:cs="Arial"/>
          <w:sz w:val="24"/>
          <w:szCs w:val="24"/>
        </w:rPr>
        <w:t>más personas</w:t>
      </w:r>
      <w:r w:rsidR="0023722C">
        <w:rPr>
          <w:rFonts w:ascii="Arial" w:hAnsi="Arial" w:cs="Arial"/>
          <w:sz w:val="24"/>
          <w:szCs w:val="24"/>
        </w:rPr>
        <w:t>, por decir como usted</w:t>
      </w:r>
      <w:r w:rsidR="00AD616E">
        <w:rPr>
          <w:rFonts w:ascii="Arial" w:hAnsi="Arial" w:cs="Arial"/>
          <w:sz w:val="24"/>
          <w:szCs w:val="24"/>
        </w:rPr>
        <w:t>,</w:t>
      </w:r>
      <w:r w:rsidR="003D1AAC" w:rsidRPr="003D1AAC">
        <w:rPr>
          <w:rFonts w:ascii="Arial" w:hAnsi="Arial" w:cs="Arial"/>
          <w:sz w:val="24"/>
          <w:szCs w:val="24"/>
        </w:rPr>
        <w:t xml:space="preserve"> pueden ser docenas o más</w:t>
      </w:r>
      <w:r w:rsidR="00AD616E">
        <w:rPr>
          <w:rFonts w:ascii="Arial" w:hAnsi="Arial" w:cs="Arial"/>
          <w:sz w:val="24"/>
          <w:szCs w:val="24"/>
        </w:rPr>
        <w:t>,</w:t>
      </w:r>
      <w:r w:rsidR="003D1AAC" w:rsidRPr="003D1AAC">
        <w:rPr>
          <w:rFonts w:ascii="Arial" w:hAnsi="Arial" w:cs="Arial"/>
          <w:sz w:val="24"/>
          <w:szCs w:val="24"/>
        </w:rPr>
        <w:t xml:space="preserve"> entonces</w:t>
      </w:r>
      <w:r w:rsidR="00AD616E">
        <w:rPr>
          <w:rFonts w:ascii="Arial" w:hAnsi="Arial" w:cs="Arial"/>
          <w:sz w:val="24"/>
          <w:szCs w:val="24"/>
        </w:rPr>
        <w:t>…</w:t>
      </w:r>
      <w:r w:rsidR="003D1AAC" w:rsidRPr="003D1AAC">
        <w:rPr>
          <w:rFonts w:ascii="Arial" w:hAnsi="Arial" w:cs="Arial"/>
          <w:sz w:val="24"/>
          <w:szCs w:val="24"/>
        </w:rPr>
        <w:t xml:space="preserve"> por ese sentido</w:t>
      </w:r>
      <w:r w:rsidR="00AD616E">
        <w:rPr>
          <w:rFonts w:ascii="Arial" w:hAnsi="Arial" w:cs="Arial"/>
          <w:sz w:val="24"/>
          <w:szCs w:val="24"/>
        </w:rPr>
        <w:t>,</w:t>
      </w:r>
      <w:r w:rsidR="003D1AAC" w:rsidRPr="003D1AAC">
        <w:rPr>
          <w:rFonts w:ascii="Arial" w:hAnsi="Arial" w:cs="Arial"/>
          <w:sz w:val="24"/>
          <w:szCs w:val="24"/>
        </w:rPr>
        <w:t xml:space="preserve"> </w:t>
      </w:r>
      <w:r w:rsidR="00AD616E">
        <w:rPr>
          <w:rFonts w:ascii="Arial" w:hAnsi="Arial" w:cs="Arial"/>
          <w:sz w:val="24"/>
          <w:szCs w:val="24"/>
        </w:rPr>
        <w:t>esa era mi pregunta.--------------------------------------------------------------------------------------------------------</w:t>
      </w:r>
      <w:r w:rsidR="0023722C">
        <w:rPr>
          <w:rFonts w:ascii="Arial" w:hAnsi="Arial" w:cs="Arial"/>
          <w:sz w:val="24"/>
          <w:szCs w:val="24"/>
        </w:rPr>
        <w:t>---</w:t>
      </w:r>
      <w:r w:rsidR="00AD616E">
        <w:rPr>
          <w:rFonts w:ascii="Arial" w:hAnsi="Arial" w:cs="Arial"/>
          <w:sz w:val="24"/>
          <w:szCs w:val="24"/>
        </w:rPr>
        <w:t>---------------------------------------</w:t>
      </w:r>
      <w:r w:rsidR="009C0A0D">
        <w:rPr>
          <w:rFonts w:ascii="Arial" w:hAnsi="Arial" w:cs="Arial"/>
          <w:sz w:val="24"/>
          <w:szCs w:val="24"/>
        </w:rPr>
        <w:t>-------------------------------------------------------------------</w:t>
      </w:r>
      <w:r w:rsidR="00AD616E">
        <w:rPr>
          <w:rFonts w:ascii="Arial" w:hAnsi="Arial" w:cs="Arial"/>
          <w:sz w:val="24"/>
          <w:szCs w:val="24"/>
        </w:rPr>
        <w:t>----------</w:t>
      </w:r>
      <w:r w:rsidR="00AD616E" w:rsidRPr="007F5B6C">
        <w:rPr>
          <w:rFonts w:ascii="Arial" w:hAnsi="Arial" w:cs="Arial"/>
          <w:sz w:val="24"/>
          <w:szCs w:val="24"/>
        </w:rPr>
        <w:t>Con la palabra la Presidente Municipal, C. María Elena Limón García:</w:t>
      </w:r>
      <w:r w:rsidR="00AD616E">
        <w:rPr>
          <w:rFonts w:ascii="Arial" w:hAnsi="Arial" w:cs="Arial"/>
          <w:sz w:val="24"/>
          <w:szCs w:val="24"/>
        </w:rPr>
        <w:t xml:space="preserve"> S</w:t>
      </w:r>
      <w:r w:rsidR="003D1AAC" w:rsidRPr="003D1AAC">
        <w:rPr>
          <w:rFonts w:ascii="Arial" w:hAnsi="Arial" w:cs="Arial"/>
          <w:sz w:val="24"/>
          <w:szCs w:val="24"/>
        </w:rPr>
        <w:t>í</w:t>
      </w:r>
      <w:r w:rsidR="00AD616E">
        <w:rPr>
          <w:rFonts w:ascii="Arial" w:hAnsi="Arial" w:cs="Arial"/>
          <w:sz w:val="24"/>
          <w:szCs w:val="24"/>
        </w:rPr>
        <w:t>, adelante R</w:t>
      </w:r>
      <w:r w:rsidR="003D1AAC" w:rsidRPr="003D1AAC">
        <w:rPr>
          <w:rFonts w:ascii="Arial" w:hAnsi="Arial" w:cs="Arial"/>
          <w:sz w:val="24"/>
          <w:szCs w:val="24"/>
        </w:rPr>
        <w:t>egidor</w:t>
      </w:r>
      <w:r w:rsidR="00AD616E">
        <w:rPr>
          <w:rFonts w:ascii="Arial" w:hAnsi="Arial" w:cs="Arial"/>
          <w:sz w:val="24"/>
          <w:szCs w:val="24"/>
        </w:rPr>
        <w:t>.---------------------------------------------------------------------------------------------------------------------------------</w:t>
      </w:r>
      <w:r w:rsidR="009C0A0D">
        <w:rPr>
          <w:rFonts w:ascii="Arial" w:hAnsi="Arial" w:cs="Arial"/>
          <w:sz w:val="24"/>
          <w:szCs w:val="24"/>
        </w:rPr>
        <w:t>--</w:t>
      </w:r>
      <w:r w:rsidR="00AD616E">
        <w:rPr>
          <w:rFonts w:ascii="Arial" w:hAnsi="Arial" w:cs="Arial"/>
          <w:sz w:val="24"/>
          <w:szCs w:val="24"/>
        </w:rPr>
        <w:t xml:space="preserve">------------------------------------------Habla </w:t>
      </w:r>
      <w:r w:rsidR="00AD616E">
        <w:rPr>
          <w:rFonts w:ascii="Arial" w:eastAsia="Calibri" w:hAnsi="Arial" w:cs="Arial"/>
          <w:sz w:val="24"/>
          <w:szCs w:val="24"/>
        </w:rPr>
        <w:t>el Regidor Alfredo Barba Mariscal:</w:t>
      </w:r>
      <w:r w:rsidR="00AD616E">
        <w:rPr>
          <w:rFonts w:ascii="Arial" w:hAnsi="Arial" w:cs="Arial"/>
          <w:sz w:val="24"/>
          <w:szCs w:val="24"/>
        </w:rPr>
        <w:t xml:space="preserve"> G</w:t>
      </w:r>
      <w:r w:rsidR="003D1AAC" w:rsidRPr="003D1AAC">
        <w:rPr>
          <w:rFonts w:ascii="Arial" w:hAnsi="Arial" w:cs="Arial"/>
          <w:sz w:val="24"/>
          <w:szCs w:val="24"/>
        </w:rPr>
        <w:t>racias</w:t>
      </w:r>
      <w:r w:rsidR="00AD616E">
        <w:rPr>
          <w:rFonts w:ascii="Arial" w:hAnsi="Arial" w:cs="Arial"/>
          <w:sz w:val="24"/>
          <w:szCs w:val="24"/>
        </w:rPr>
        <w:t>,</w:t>
      </w:r>
      <w:r w:rsidR="003D1AAC" w:rsidRPr="003D1AAC">
        <w:rPr>
          <w:rFonts w:ascii="Arial" w:hAnsi="Arial" w:cs="Arial"/>
          <w:sz w:val="24"/>
          <w:szCs w:val="24"/>
        </w:rPr>
        <w:t xml:space="preserve"> buenas noches compañeros yo quería</w:t>
      </w:r>
      <w:r w:rsidR="0023722C">
        <w:rPr>
          <w:rFonts w:ascii="Arial" w:hAnsi="Arial" w:cs="Arial"/>
          <w:sz w:val="24"/>
          <w:szCs w:val="24"/>
        </w:rPr>
        <w:t>,</w:t>
      </w:r>
      <w:r w:rsidR="003D1AAC" w:rsidRPr="003D1AAC">
        <w:rPr>
          <w:rFonts w:ascii="Arial" w:hAnsi="Arial" w:cs="Arial"/>
          <w:sz w:val="24"/>
          <w:szCs w:val="24"/>
        </w:rPr>
        <w:t xml:space="preserve"> yo quiero</w:t>
      </w:r>
      <w:r w:rsidR="0023722C">
        <w:rPr>
          <w:rFonts w:ascii="Arial" w:hAnsi="Arial" w:cs="Arial"/>
          <w:sz w:val="24"/>
          <w:szCs w:val="24"/>
        </w:rPr>
        <w:t xml:space="preserve"> </w:t>
      </w:r>
      <w:r w:rsidR="003D1AAC" w:rsidRPr="003D1AAC">
        <w:rPr>
          <w:rFonts w:ascii="Arial" w:hAnsi="Arial" w:cs="Arial"/>
          <w:sz w:val="24"/>
          <w:szCs w:val="24"/>
        </w:rPr>
        <w:t>invitarlos</w:t>
      </w:r>
      <w:r w:rsidR="0023722C">
        <w:rPr>
          <w:rFonts w:ascii="Arial" w:hAnsi="Arial" w:cs="Arial"/>
          <w:sz w:val="24"/>
          <w:szCs w:val="24"/>
        </w:rPr>
        <w:t xml:space="preserve"> a todos los compañeros R</w:t>
      </w:r>
      <w:r w:rsidR="003D1AAC" w:rsidRPr="003D1AAC">
        <w:rPr>
          <w:rFonts w:ascii="Arial" w:hAnsi="Arial" w:cs="Arial"/>
          <w:sz w:val="24"/>
          <w:szCs w:val="24"/>
        </w:rPr>
        <w:t>egidores</w:t>
      </w:r>
      <w:r w:rsidR="0023722C">
        <w:rPr>
          <w:rFonts w:ascii="Arial" w:hAnsi="Arial" w:cs="Arial"/>
          <w:sz w:val="24"/>
          <w:szCs w:val="24"/>
        </w:rPr>
        <w:t>, creo que este</w:t>
      </w:r>
      <w:r w:rsidR="003D1AAC" w:rsidRPr="003D1AAC">
        <w:rPr>
          <w:rFonts w:ascii="Arial" w:hAnsi="Arial" w:cs="Arial"/>
          <w:sz w:val="24"/>
          <w:szCs w:val="24"/>
        </w:rPr>
        <w:t xml:space="preserve"> punto de acuerdo que nos presentan</w:t>
      </w:r>
      <w:r w:rsidR="0023722C">
        <w:rPr>
          <w:rFonts w:ascii="Arial" w:hAnsi="Arial" w:cs="Arial"/>
          <w:sz w:val="24"/>
          <w:szCs w:val="24"/>
        </w:rPr>
        <w:t>, so</w:t>
      </w:r>
      <w:r w:rsidR="003D1AAC" w:rsidRPr="003D1AAC">
        <w:rPr>
          <w:rFonts w:ascii="Arial" w:hAnsi="Arial" w:cs="Arial"/>
          <w:sz w:val="24"/>
          <w:szCs w:val="24"/>
        </w:rPr>
        <w:t>y</w:t>
      </w:r>
      <w:r w:rsidR="0023722C">
        <w:rPr>
          <w:rFonts w:ascii="Arial" w:hAnsi="Arial" w:cs="Arial"/>
          <w:sz w:val="24"/>
          <w:szCs w:val="24"/>
        </w:rPr>
        <w:t xml:space="preserve"> un Regidor de oposición y</w:t>
      </w:r>
      <w:r w:rsidR="003D1AAC" w:rsidRPr="003D1AAC">
        <w:rPr>
          <w:rFonts w:ascii="Arial" w:hAnsi="Arial" w:cs="Arial"/>
          <w:sz w:val="24"/>
          <w:szCs w:val="24"/>
        </w:rPr>
        <w:t xml:space="preserve"> obviamente también me interesa el buen manejo de los recursos públicos pero</w:t>
      </w:r>
      <w:r w:rsidR="0023722C">
        <w:rPr>
          <w:rFonts w:ascii="Arial" w:hAnsi="Arial" w:cs="Arial"/>
          <w:sz w:val="24"/>
          <w:szCs w:val="24"/>
        </w:rPr>
        <w:t>,</w:t>
      </w:r>
      <w:r w:rsidR="003D1AAC" w:rsidRPr="003D1AAC">
        <w:rPr>
          <w:rFonts w:ascii="Arial" w:hAnsi="Arial" w:cs="Arial"/>
          <w:sz w:val="24"/>
          <w:szCs w:val="24"/>
        </w:rPr>
        <w:t xml:space="preserve"> creo que </w:t>
      </w:r>
      <w:r w:rsidR="0023722C">
        <w:rPr>
          <w:rFonts w:ascii="Arial" w:hAnsi="Arial" w:cs="Arial"/>
          <w:sz w:val="24"/>
          <w:szCs w:val="24"/>
        </w:rPr>
        <w:t xml:space="preserve">como lo han dicho </w:t>
      </w:r>
      <w:r w:rsidR="003D1AAC" w:rsidRPr="003D1AAC">
        <w:rPr>
          <w:rFonts w:ascii="Arial" w:hAnsi="Arial" w:cs="Arial"/>
          <w:sz w:val="24"/>
          <w:szCs w:val="24"/>
        </w:rPr>
        <w:t xml:space="preserve">muchos de ustedes </w:t>
      </w:r>
      <w:r w:rsidR="0023722C">
        <w:rPr>
          <w:rFonts w:ascii="Arial" w:hAnsi="Arial" w:cs="Arial"/>
          <w:sz w:val="24"/>
          <w:szCs w:val="24"/>
        </w:rPr>
        <w:t xml:space="preserve">estamos </w:t>
      </w:r>
      <w:r w:rsidR="003D1AAC" w:rsidRPr="003D1AAC">
        <w:rPr>
          <w:rFonts w:ascii="Arial" w:hAnsi="Arial" w:cs="Arial"/>
          <w:sz w:val="24"/>
          <w:szCs w:val="24"/>
        </w:rPr>
        <w:t>vi</w:t>
      </w:r>
      <w:r w:rsidR="0023722C">
        <w:rPr>
          <w:rFonts w:ascii="Arial" w:hAnsi="Arial" w:cs="Arial"/>
          <w:sz w:val="24"/>
          <w:szCs w:val="24"/>
        </w:rPr>
        <w:t>vi</w:t>
      </w:r>
      <w:r w:rsidR="003D1AAC" w:rsidRPr="003D1AAC">
        <w:rPr>
          <w:rFonts w:ascii="Arial" w:hAnsi="Arial" w:cs="Arial"/>
          <w:sz w:val="24"/>
          <w:szCs w:val="24"/>
        </w:rPr>
        <w:t>endo una situación que en el mundo jamás nunca se había vivido entonces</w:t>
      </w:r>
      <w:r w:rsidR="0023722C">
        <w:rPr>
          <w:rFonts w:ascii="Arial" w:hAnsi="Arial" w:cs="Arial"/>
          <w:sz w:val="24"/>
          <w:szCs w:val="24"/>
        </w:rPr>
        <w:t>,</w:t>
      </w:r>
      <w:r w:rsidR="003D1AAC" w:rsidRPr="003D1AAC">
        <w:rPr>
          <w:rFonts w:ascii="Arial" w:hAnsi="Arial" w:cs="Arial"/>
          <w:sz w:val="24"/>
          <w:szCs w:val="24"/>
        </w:rPr>
        <w:t xml:space="preserve"> creo que debe</w:t>
      </w:r>
      <w:r w:rsidR="0023722C">
        <w:rPr>
          <w:rFonts w:ascii="Arial" w:hAnsi="Arial" w:cs="Arial"/>
          <w:sz w:val="24"/>
          <w:szCs w:val="24"/>
        </w:rPr>
        <w:t>mos de ser más</w:t>
      </w:r>
      <w:r w:rsidR="003D1AAC" w:rsidRPr="003D1AAC">
        <w:rPr>
          <w:rFonts w:ascii="Arial" w:hAnsi="Arial" w:cs="Arial"/>
          <w:sz w:val="24"/>
          <w:szCs w:val="24"/>
        </w:rPr>
        <w:t xml:space="preserve"> ejecutivos</w:t>
      </w:r>
      <w:r w:rsidR="0023722C">
        <w:rPr>
          <w:rFonts w:ascii="Arial" w:hAnsi="Arial" w:cs="Arial"/>
          <w:sz w:val="24"/>
          <w:szCs w:val="24"/>
        </w:rPr>
        <w:t>,</w:t>
      </w:r>
      <w:r w:rsidR="003D1AAC" w:rsidRPr="003D1AAC">
        <w:rPr>
          <w:rFonts w:ascii="Arial" w:hAnsi="Arial" w:cs="Arial"/>
          <w:sz w:val="24"/>
          <w:szCs w:val="24"/>
        </w:rPr>
        <w:t xml:space="preserve"> el tema de que se autorice y nos po</w:t>
      </w:r>
      <w:r w:rsidR="0023722C">
        <w:rPr>
          <w:rFonts w:ascii="Arial" w:hAnsi="Arial" w:cs="Arial"/>
          <w:sz w:val="24"/>
          <w:szCs w:val="24"/>
        </w:rPr>
        <w:t>ngan en consideración un apoyo e</w:t>
      </w:r>
      <w:r w:rsidR="003D1AAC" w:rsidRPr="003D1AAC">
        <w:rPr>
          <w:rFonts w:ascii="Arial" w:hAnsi="Arial" w:cs="Arial"/>
          <w:sz w:val="24"/>
          <w:szCs w:val="24"/>
        </w:rPr>
        <w:t>n beneficio de quien desgraciadamente en algún mome</w:t>
      </w:r>
      <w:r w:rsidR="0023722C">
        <w:rPr>
          <w:rFonts w:ascii="Arial" w:hAnsi="Arial" w:cs="Arial"/>
          <w:sz w:val="24"/>
          <w:szCs w:val="24"/>
        </w:rPr>
        <w:t>nto eh,</w:t>
      </w:r>
      <w:r w:rsidR="003D1AAC" w:rsidRPr="003D1AAC">
        <w:rPr>
          <w:rFonts w:ascii="Arial" w:hAnsi="Arial" w:cs="Arial"/>
          <w:sz w:val="24"/>
          <w:szCs w:val="24"/>
        </w:rPr>
        <w:t xml:space="preserve"> tenga que fallecer por esta crisis </w:t>
      </w:r>
      <w:r w:rsidR="0023722C">
        <w:rPr>
          <w:rFonts w:ascii="Arial" w:hAnsi="Arial" w:cs="Arial"/>
          <w:sz w:val="24"/>
          <w:szCs w:val="24"/>
        </w:rPr>
        <w:t xml:space="preserve">este, de salud, pues </w:t>
      </w:r>
      <w:r w:rsidR="003D1AAC" w:rsidRPr="003D1AAC">
        <w:rPr>
          <w:rFonts w:ascii="Arial" w:hAnsi="Arial" w:cs="Arial"/>
          <w:sz w:val="24"/>
          <w:szCs w:val="24"/>
        </w:rPr>
        <w:t>no busquemos un tema</w:t>
      </w:r>
      <w:r w:rsidR="0023722C">
        <w:rPr>
          <w:rFonts w:ascii="Arial" w:hAnsi="Arial" w:cs="Arial"/>
          <w:sz w:val="24"/>
          <w:szCs w:val="24"/>
        </w:rPr>
        <w:t>, generar</w:t>
      </w:r>
      <w:r w:rsidR="003D1AAC" w:rsidRPr="003D1AAC">
        <w:rPr>
          <w:rFonts w:ascii="Arial" w:hAnsi="Arial" w:cs="Arial"/>
          <w:sz w:val="24"/>
          <w:szCs w:val="24"/>
        </w:rPr>
        <w:t xml:space="preserve"> un tema y alargar un debate que creo que no nos va a llevar a</w:t>
      </w:r>
      <w:r w:rsidR="0023722C">
        <w:rPr>
          <w:rFonts w:ascii="Arial" w:hAnsi="Arial" w:cs="Arial"/>
          <w:sz w:val="24"/>
          <w:szCs w:val="24"/>
        </w:rPr>
        <w:t xml:space="preserve"> n</w:t>
      </w:r>
      <w:r w:rsidR="003D1AAC" w:rsidRPr="003D1AAC">
        <w:rPr>
          <w:rFonts w:ascii="Arial" w:hAnsi="Arial" w:cs="Arial"/>
          <w:sz w:val="24"/>
          <w:szCs w:val="24"/>
        </w:rPr>
        <w:t>ada por qué digo</w:t>
      </w:r>
      <w:r w:rsidR="0023722C">
        <w:rPr>
          <w:rFonts w:ascii="Arial" w:hAnsi="Arial" w:cs="Arial"/>
          <w:sz w:val="24"/>
          <w:szCs w:val="24"/>
        </w:rPr>
        <w:t>,</w:t>
      </w:r>
      <w:r w:rsidR="003D1AAC" w:rsidRPr="003D1AAC">
        <w:rPr>
          <w:rFonts w:ascii="Arial" w:hAnsi="Arial" w:cs="Arial"/>
          <w:sz w:val="24"/>
          <w:szCs w:val="24"/>
        </w:rPr>
        <w:t xml:space="preserve"> yo no creo</w:t>
      </w:r>
      <w:r w:rsidR="0023722C">
        <w:rPr>
          <w:rFonts w:ascii="Arial" w:hAnsi="Arial" w:cs="Arial"/>
          <w:sz w:val="24"/>
          <w:szCs w:val="24"/>
        </w:rPr>
        <w:t>, ni pienso que alguien se quiera</w:t>
      </w:r>
      <w:r w:rsidR="003D1AAC" w:rsidRPr="003D1AAC">
        <w:rPr>
          <w:rFonts w:ascii="Arial" w:hAnsi="Arial" w:cs="Arial"/>
          <w:sz w:val="24"/>
          <w:szCs w:val="24"/>
        </w:rPr>
        <w:t xml:space="preserve"> robar $800</w:t>
      </w:r>
      <w:r w:rsidR="0023722C">
        <w:rPr>
          <w:rFonts w:ascii="Arial" w:hAnsi="Arial" w:cs="Arial"/>
          <w:sz w:val="24"/>
          <w:szCs w:val="24"/>
        </w:rPr>
        <w:t>,</w:t>
      </w:r>
      <w:r w:rsidR="003D1AAC" w:rsidRPr="003D1AAC">
        <w:rPr>
          <w:rFonts w:ascii="Arial" w:hAnsi="Arial" w:cs="Arial"/>
          <w:sz w:val="24"/>
          <w:szCs w:val="24"/>
        </w:rPr>
        <w:t>000</w:t>
      </w:r>
      <w:r w:rsidR="0023722C">
        <w:rPr>
          <w:rFonts w:ascii="Arial" w:hAnsi="Arial" w:cs="Arial"/>
          <w:sz w:val="24"/>
          <w:szCs w:val="24"/>
        </w:rPr>
        <w:t>.00 (Ochocientos mil pesos 00/100 M.N.) con todo</w:t>
      </w:r>
      <w:r w:rsidR="003D1AAC" w:rsidRPr="003D1AAC">
        <w:rPr>
          <w:rFonts w:ascii="Arial" w:hAnsi="Arial" w:cs="Arial"/>
          <w:sz w:val="24"/>
          <w:szCs w:val="24"/>
        </w:rPr>
        <w:t xml:space="preserve"> respeto</w:t>
      </w:r>
      <w:r w:rsidR="0023722C">
        <w:rPr>
          <w:rFonts w:ascii="Arial" w:hAnsi="Arial" w:cs="Arial"/>
          <w:sz w:val="24"/>
          <w:szCs w:val="24"/>
        </w:rPr>
        <w:t>,</w:t>
      </w:r>
      <w:r w:rsidR="003D1AAC" w:rsidRPr="003D1AAC">
        <w:rPr>
          <w:rFonts w:ascii="Arial" w:hAnsi="Arial" w:cs="Arial"/>
          <w:sz w:val="24"/>
          <w:szCs w:val="24"/>
        </w:rPr>
        <w:t xml:space="preserve"> sé que </w:t>
      </w:r>
      <w:r w:rsidR="0023722C">
        <w:rPr>
          <w:rFonts w:ascii="Arial" w:hAnsi="Arial" w:cs="Arial"/>
          <w:sz w:val="24"/>
          <w:szCs w:val="24"/>
        </w:rPr>
        <w:t xml:space="preserve">este, que </w:t>
      </w:r>
      <w:r w:rsidR="003D1AAC" w:rsidRPr="003D1AAC">
        <w:rPr>
          <w:rFonts w:ascii="Arial" w:hAnsi="Arial" w:cs="Arial"/>
          <w:sz w:val="24"/>
          <w:szCs w:val="24"/>
        </w:rPr>
        <w:t xml:space="preserve">todo debe de tener un orden y debe de tener </w:t>
      </w:r>
      <w:r w:rsidR="0023722C">
        <w:rPr>
          <w:rFonts w:ascii="Arial" w:hAnsi="Arial" w:cs="Arial"/>
          <w:sz w:val="24"/>
          <w:szCs w:val="24"/>
        </w:rPr>
        <w:t xml:space="preserve">unos lineamientos </w:t>
      </w:r>
      <w:r w:rsidR="003D1AAC" w:rsidRPr="003D1AAC">
        <w:rPr>
          <w:rFonts w:ascii="Arial" w:hAnsi="Arial" w:cs="Arial"/>
          <w:sz w:val="24"/>
          <w:szCs w:val="24"/>
        </w:rPr>
        <w:t>pero</w:t>
      </w:r>
      <w:r w:rsidR="0023722C">
        <w:rPr>
          <w:rFonts w:ascii="Arial" w:hAnsi="Arial" w:cs="Arial"/>
          <w:sz w:val="24"/>
          <w:szCs w:val="24"/>
        </w:rPr>
        <w:t>,</w:t>
      </w:r>
      <w:r w:rsidR="003D1AAC" w:rsidRPr="003D1AAC">
        <w:rPr>
          <w:rFonts w:ascii="Arial" w:hAnsi="Arial" w:cs="Arial"/>
          <w:sz w:val="24"/>
          <w:szCs w:val="24"/>
        </w:rPr>
        <w:t xml:space="preserve"> vamos </w:t>
      </w:r>
      <w:r w:rsidR="0060015D">
        <w:rPr>
          <w:rFonts w:ascii="Arial" w:hAnsi="Arial" w:cs="Arial"/>
          <w:sz w:val="24"/>
          <w:szCs w:val="24"/>
        </w:rPr>
        <w:t>haciendo ejecutivo estas situacio</w:t>
      </w:r>
      <w:r w:rsidR="003D1AAC" w:rsidRPr="003D1AAC">
        <w:rPr>
          <w:rFonts w:ascii="Arial" w:hAnsi="Arial" w:cs="Arial"/>
          <w:sz w:val="24"/>
          <w:szCs w:val="24"/>
        </w:rPr>
        <w:t>n</w:t>
      </w:r>
      <w:r w:rsidR="0060015D">
        <w:rPr>
          <w:rFonts w:ascii="Arial" w:hAnsi="Arial" w:cs="Arial"/>
          <w:sz w:val="24"/>
          <w:szCs w:val="24"/>
        </w:rPr>
        <w:t>es</w:t>
      </w:r>
      <w:r w:rsidR="003D1AAC" w:rsidRPr="003D1AAC">
        <w:rPr>
          <w:rFonts w:ascii="Arial" w:hAnsi="Arial" w:cs="Arial"/>
          <w:sz w:val="24"/>
          <w:szCs w:val="24"/>
        </w:rPr>
        <w:t xml:space="preserve"> e</w:t>
      </w:r>
      <w:r w:rsidR="0060015D">
        <w:rPr>
          <w:rFonts w:ascii="Arial" w:hAnsi="Arial" w:cs="Arial"/>
          <w:sz w:val="24"/>
          <w:szCs w:val="24"/>
        </w:rPr>
        <w:t>n beneficio de la gente que pueda ser beneficiada,</w:t>
      </w:r>
      <w:r w:rsidR="003D1AAC" w:rsidRPr="003D1AAC">
        <w:rPr>
          <w:rFonts w:ascii="Arial" w:hAnsi="Arial" w:cs="Arial"/>
          <w:sz w:val="24"/>
          <w:szCs w:val="24"/>
        </w:rPr>
        <w:t xml:space="preserve"> por qué este</w:t>
      </w:r>
      <w:r w:rsidR="0060015D">
        <w:rPr>
          <w:rFonts w:ascii="Arial" w:hAnsi="Arial" w:cs="Arial"/>
          <w:sz w:val="24"/>
          <w:szCs w:val="24"/>
        </w:rPr>
        <w:t>,</w:t>
      </w:r>
      <w:r w:rsidR="003D1AAC" w:rsidRPr="003D1AAC">
        <w:rPr>
          <w:rFonts w:ascii="Arial" w:hAnsi="Arial" w:cs="Arial"/>
          <w:sz w:val="24"/>
          <w:szCs w:val="24"/>
        </w:rPr>
        <w:t xml:space="preserve"> puede ser un familiar de nosotros</w:t>
      </w:r>
      <w:r w:rsidR="0060015D">
        <w:rPr>
          <w:rFonts w:ascii="Arial" w:hAnsi="Arial" w:cs="Arial"/>
          <w:sz w:val="24"/>
          <w:szCs w:val="24"/>
        </w:rPr>
        <w:t>,</w:t>
      </w:r>
      <w:r w:rsidR="003D1AAC" w:rsidRPr="003D1AAC">
        <w:rPr>
          <w:rFonts w:ascii="Arial" w:hAnsi="Arial" w:cs="Arial"/>
          <w:sz w:val="24"/>
          <w:szCs w:val="24"/>
        </w:rPr>
        <w:t xml:space="preserve"> </w:t>
      </w:r>
      <w:r w:rsidR="0060015D">
        <w:rPr>
          <w:rFonts w:ascii="Arial" w:hAnsi="Arial" w:cs="Arial"/>
          <w:sz w:val="24"/>
          <w:szCs w:val="24"/>
        </w:rPr>
        <w:t xml:space="preserve">puede </w:t>
      </w:r>
      <w:r w:rsidR="003D1AAC" w:rsidRPr="003D1AAC">
        <w:rPr>
          <w:rFonts w:ascii="Arial" w:hAnsi="Arial" w:cs="Arial"/>
          <w:sz w:val="24"/>
          <w:szCs w:val="24"/>
        </w:rPr>
        <w:t>ser un vecino</w:t>
      </w:r>
      <w:r w:rsidR="0060015D">
        <w:rPr>
          <w:rFonts w:ascii="Arial" w:hAnsi="Arial" w:cs="Arial"/>
          <w:sz w:val="24"/>
          <w:szCs w:val="24"/>
        </w:rPr>
        <w:t>,</w:t>
      </w:r>
      <w:r w:rsidR="003D1AAC" w:rsidRPr="003D1AAC">
        <w:rPr>
          <w:rFonts w:ascii="Arial" w:hAnsi="Arial" w:cs="Arial"/>
          <w:sz w:val="24"/>
          <w:szCs w:val="24"/>
        </w:rPr>
        <w:t xml:space="preserve"> </w:t>
      </w:r>
      <w:r w:rsidR="0060015D">
        <w:rPr>
          <w:rFonts w:ascii="Arial" w:hAnsi="Arial" w:cs="Arial"/>
          <w:sz w:val="24"/>
          <w:szCs w:val="24"/>
        </w:rPr>
        <w:t xml:space="preserve">este, </w:t>
      </w:r>
      <w:r w:rsidR="003D1AAC" w:rsidRPr="003D1AAC">
        <w:rPr>
          <w:rFonts w:ascii="Arial" w:hAnsi="Arial" w:cs="Arial"/>
          <w:sz w:val="24"/>
          <w:szCs w:val="24"/>
        </w:rPr>
        <w:t>no sabemos quién pueda ser</w:t>
      </w:r>
      <w:r w:rsidR="0060015D">
        <w:rPr>
          <w:rFonts w:ascii="Arial" w:hAnsi="Arial" w:cs="Arial"/>
          <w:sz w:val="24"/>
          <w:szCs w:val="24"/>
        </w:rPr>
        <w:t xml:space="preserve"> y es un tema de prevención</w:t>
      </w:r>
      <w:r w:rsidR="003D1AAC" w:rsidRPr="003D1AAC">
        <w:rPr>
          <w:rFonts w:ascii="Arial" w:hAnsi="Arial" w:cs="Arial"/>
          <w:sz w:val="24"/>
          <w:szCs w:val="24"/>
        </w:rPr>
        <w:t xml:space="preserve"> </w:t>
      </w:r>
      <w:r w:rsidR="0060015D">
        <w:rPr>
          <w:rFonts w:ascii="Arial" w:hAnsi="Arial" w:cs="Arial"/>
          <w:sz w:val="24"/>
          <w:szCs w:val="24"/>
        </w:rPr>
        <w:t>este, hoy en el mundo, también es un acto de respon</w:t>
      </w:r>
      <w:r w:rsidR="0060015D" w:rsidRPr="003D1AAC">
        <w:rPr>
          <w:rFonts w:ascii="Arial" w:hAnsi="Arial" w:cs="Arial"/>
          <w:sz w:val="24"/>
          <w:szCs w:val="24"/>
        </w:rPr>
        <w:t>sabilidad</w:t>
      </w:r>
      <w:r w:rsidR="003D1AAC" w:rsidRPr="003D1AAC">
        <w:rPr>
          <w:rFonts w:ascii="Arial" w:hAnsi="Arial" w:cs="Arial"/>
          <w:sz w:val="24"/>
          <w:szCs w:val="24"/>
        </w:rPr>
        <w:t xml:space="preserve"> </w:t>
      </w:r>
      <w:r w:rsidR="0060015D">
        <w:rPr>
          <w:rFonts w:ascii="Arial" w:hAnsi="Arial" w:cs="Arial"/>
          <w:sz w:val="24"/>
          <w:szCs w:val="24"/>
        </w:rPr>
        <w:t xml:space="preserve">el </w:t>
      </w:r>
      <w:r w:rsidR="003D1AAC" w:rsidRPr="003D1AAC">
        <w:rPr>
          <w:rFonts w:ascii="Arial" w:hAnsi="Arial" w:cs="Arial"/>
          <w:sz w:val="24"/>
          <w:szCs w:val="24"/>
        </w:rPr>
        <w:t>que todos los ciudadanos tengamos ese sentido de</w:t>
      </w:r>
      <w:r w:rsidR="0060015D">
        <w:rPr>
          <w:rFonts w:ascii="Arial" w:hAnsi="Arial" w:cs="Arial"/>
          <w:sz w:val="24"/>
          <w:szCs w:val="24"/>
        </w:rPr>
        <w:t xml:space="preserve"> prevención, el </w:t>
      </w:r>
      <w:r w:rsidR="003D1AAC" w:rsidRPr="003D1AAC">
        <w:rPr>
          <w:rFonts w:ascii="Arial" w:hAnsi="Arial" w:cs="Arial"/>
          <w:sz w:val="24"/>
          <w:szCs w:val="24"/>
        </w:rPr>
        <w:t>tener</w:t>
      </w:r>
      <w:r w:rsidR="0060015D">
        <w:rPr>
          <w:rFonts w:ascii="Arial" w:hAnsi="Arial" w:cs="Arial"/>
          <w:sz w:val="24"/>
          <w:szCs w:val="24"/>
        </w:rPr>
        <w:t xml:space="preserve"> </w:t>
      </w:r>
      <w:r w:rsidR="003D1AAC" w:rsidRPr="003D1AAC">
        <w:rPr>
          <w:rFonts w:ascii="Arial" w:hAnsi="Arial" w:cs="Arial"/>
          <w:sz w:val="24"/>
          <w:szCs w:val="24"/>
        </w:rPr>
        <w:t>nuestras</w:t>
      </w:r>
      <w:r w:rsidR="001503D7">
        <w:rPr>
          <w:rFonts w:ascii="Arial" w:hAnsi="Arial" w:cs="Arial"/>
          <w:sz w:val="24"/>
          <w:szCs w:val="24"/>
        </w:rPr>
        <w:t xml:space="preserve"> este,</w:t>
      </w:r>
      <w:r w:rsidR="003D1AAC" w:rsidRPr="003D1AAC">
        <w:rPr>
          <w:rFonts w:ascii="Arial" w:hAnsi="Arial" w:cs="Arial"/>
          <w:sz w:val="24"/>
          <w:szCs w:val="24"/>
        </w:rPr>
        <w:t xml:space="preserve"> pólizas funerarias</w:t>
      </w:r>
      <w:r w:rsidR="001503D7">
        <w:rPr>
          <w:rFonts w:ascii="Arial" w:hAnsi="Arial" w:cs="Arial"/>
          <w:sz w:val="24"/>
          <w:szCs w:val="24"/>
        </w:rPr>
        <w:t>, ya</w:t>
      </w:r>
      <w:r w:rsidR="003D1AAC" w:rsidRPr="003D1AAC">
        <w:rPr>
          <w:rFonts w:ascii="Arial" w:hAnsi="Arial" w:cs="Arial"/>
          <w:sz w:val="24"/>
          <w:szCs w:val="24"/>
        </w:rPr>
        <w:t xml:space="preserve"> lo hace mucha gente</w:t>
      </w:r>
      <w:r w:rsidR="001503D7">
        <w:rPr>
          <w:rFonts w:ascii="Arial" w:hAnsi="Arial" w:cs="Arial"/>
          <w:sz w:val="24"/>
          <w:szCs w:val="24"/>
        </w:rPr>
        <w:t>,</w:t>
      </w:r>
      <w:r w:rsidR="003D1AAC" w:rsidRPr="003D1AAC">
        <w:rPr>
          <w:rFonts w:ascii="Arial" w:hAnsi="Arial" w:cs="Arial"/>
          <w:sz w:val="24"/>
          <w:szCs w:val="24"/>
        </w:rPr>
        <w:t xml:space="preserve"> así como lo hacemos </w:t>
      </w:r>
      <w:r w:rsidR="001503D7">
        <w:rPr>
          <w:rFonts w:ascii="Arial" w:hAnsi="Arial" w:cs="Arial"/>
          <w:sz w:val="24"/>
          <w:szCs w:val="24"/>
        </w:rPr>
        <w:t xml:space="preserve">o lo hacen o </w:t>
      </w:r>
      <w:r w:rsidR="003D1AAC" w:rsidRPr="003D1AAC">
        <w:rPr>
          <w:rFonts w:ascii="Arial" w:hAnsi="Arial" w:cs="Arial"/>
          <w:sz w:val="24"/>
          <w:szCs w:val="24"/>
        </w:rPr>
        <w:t>lo hicieron nuestros padres</w:t>
      </w:r>
      <w:r w:rsidR="00BC63D9">
        <w:rPr>
          <w:rFonts w:ascii="Arial" w:hAnsi="Arial" w:cs="Arial"/>
          <w:sz w:val="24"/>
          <w:szCs w:val="24"/>
        </w:rPr>
        <w:t xml:space="preserve"> o</w:t>
      </w:r>
      <w:r w:rsidR="001503D7">
        <w:rPr>
          <w:rFonts w:ascii="Arial" w:hAnsi="Arial" w:cs="Arial"/>
          <w:sz w:val="24"/>
          <w:szCs w:val="24"/>
        </w:rPr>
        <w:t xml:space="preserve"> nosotros, </w:t>
      </w:r>
      <w:r w:rsidR="003D1AAC" w:rsidRPr="003D1AAC">
        <w:rPr>
          <w:rFonts w:ascii="Arial" w:hAnsi="Arial" w:cs="Arial"/>
          <w:sz w:val="24"/>
          <w:szCs w:val="24"/>
        </w:rPr>
        <w:t xml:space="preserve">cada uno en lo personal qué tenemos hijos y que tenemos </w:t>
      </w:r>
      <w:r w:rsidR="001503D7">
        <w:rPr>
          <w:rFonts w:ascii="Arial" w:hAnsi="Arial" w:cs="Arial"/>
          <w:sz w:val="24"/>
          <w:szCs w:val="24"/>
        </w:rPr>
        <w:t>alg</w:t>
      </w:r>
      <w:r w:rsidR="001503D7" w:rsidRPr="003D1AAC">
        <w:rPr>
          <w:rFonts w:ascii="Arial" w:hAnsi="Arial" w:cs="Arial"/>
          <w:sz w:val="24"/>
          <w:szCs w:val="24"/>
        </w:rPr>
        <w:t>ún</w:t>
      </w:r>
      <w:r w:rsidR="003D1AAC" w:rsidRPr="003D1AAC">
        <w:rPr>
          <w:rFonts w:ascii="Arial" w:hAnsi="Arial" w:cs="Arial"/>
          <w:sz w:val="24"/>
          <w:szCs w:val="24"/>
        </w:rPr>
        <w:t xml:space="preserve"> patrimonio chiquito o mucho o nada</w:t>
      </w:r>
      <w:r w:rsidR="001503D7">
        <w:rPr>
          <w:rFonts w:ascii="Arial" w:hAnsi="Arial" w:cs="Arial"/>
          <w:sz w:val="24"/>
          <w:szCs w:val="24"/>
        </w:rPr>
        <w:t>, el</w:t>
      </w:r>
      <w:r w:rsidR="003D1AAC" w:rsidRPr="003D1AAC">
        <w:rPr>
          <w:rFonts w:ascii="Arial" w:hAnsi="Arial" w:cs="Arial"/>
          <w:sz w:val="24"/>
          <w:szCs w:val="24"/>
        </w:rPr>
        <w:t xml:space="preserve"> dejar una herencia </w:t>
      </w:r>
      <w:r w:rsidR="001503D7">
        <w:rPr>
          <w:rFonts w:ascii="Arial" w:hAnsi="Arial" w:cs="Arial"/>
          <w:sz w:val="24"/>
          <w:szCs w:val="24"/>
        </w:rPr>
        <w:t xml:space="preserve">o </w:t>
      </w:r>
      <w:r w:rsidR="003D1AAC" w:rsidRPr="003D1AAC">
        <w:rPr>
          <w:rFonts w:ascii="Arial" w:hAnsi="Arial" w:cs="Arial"/>
          <w:sz w:val="24"/>
          <w:szCs w:val="24"/>
        </w:rPr>
        <w:t>por ejemplo un testamento</w:t>
      </w:r>
      <w:r w:rsidR="001503D7">
        <w:rPr>
          <w:rFonts w:ascii="Arial" w:hAnsi="Arial" w:cs="Arial"/>
          <w:sz w:val="24"/>
          <w:szCs w:val="24"/>
        </w:rPr>
        <w:t xml:space="preserve"> ya este, estipulado, pues, es lo mismo es un tema de prevención</w:t>
      </w:r>
      <w:r w:rsidR="003D1AAC" w:rsidRPr="003D1AAC">
        <w:rPr>
          <w:rFonts w:ascii="Arial" w:hAnsi="Arial" w:cs="Arial"/>
          <w:sz w:val="24"/>
          <w:szCs w:val="24"/>
        </w:rPr>
        <w:t xml:space="preserve"> </w:t>
      </w:r>
      <w:r w:rsidR="001503D7">
        <w:rPr>
          <w:rFonts w:ascii="Arial" w:hAnsi="Arial" w:cs="Arial"/>
          <w:sz w:val="24"/>
          <w:szCs w:val="24"/>
        </w:rPr>
        <w:t xml:space="preserve">que </w:t>
      </w:r>
      <w:r w:rsidR="003D1AAC" w:rsidRPr="003D1AAC">
        <w:rPr>
          <w:rFonts w:ascii="Arial" w:hAnsi="Arial" w:cs="Arial"/>
          <w:sz w:val="24"/>
          <w:szCs w:val="24"/>
        </w:rPr>
        <w:t xml:space="preserve">las personas tengan sus pólizas </w:t>
      </w:r>
      <w:r w:rsidR="001503D7">
        <w:rPr>
          <w:rFonts w:ascii="Arial" w:hAnsi="Arial" w:cs="Arial"/>
          <w:sz w:val="24"/>
          <w:szCs w:val="24"/>
        </w:rPr>
        <w:t xml:space="preserve">este, </w:t>
      </w:r>
      <w:r w:rsidR="003D1AAC" w:rsidRPr="003D1AAC">
        <w:rPr>
          <w:rFonts w:ascii="Arial" w:hAnsi="Arial" w:cs="Arial"/>
          <w:sz w:val="24"/>
          <w:szCs w:val="24"/>
        </w:rPr>
        <w:t>funerarias entonces</w:t>
      </w:r>
      <w:r w:rsidR="00BC6D31">
        <w:rPr>
          <w:rFonts w:ascii="Arial" w:hAnsi="Arial" w:cs="Arial"/>
          <w:sz w:val="24"/>
          <w:szCs w:val="24"/>
        </w:rPr>
        <w:t>, hoy en día si se nos está generando</w:t>
      </w:r>
      <w:r w:rsidR="003D1AAC" w:rsidRPr="003D1AAC">
        <w:rPr>
          <w:rFonts w:ascii="Arial" w:hAnsi="Arial" w:cs="Arial"/>
          <w:sz w:val="24"/>
          <w:szCs w:val="24"/>
        </w:rPr>
        <w:t xml:space="preserve"> ahorita</w:t>
      </w:r>
      <w:r w:rsidR="00BC6D31">
        <w:rPr>
          <w:rFonts w:ascii="Arial" w:hAnsi="Arial" w:cs="Arial"/>
          <w:sz w:val="24"/>
          <w:szCs w:val="24"/>
        </w:rPr>
        <w:t xml:space="preserve">, que no </w:t>
      </w:r>
      <w:r w:rsidR="003D1AAC" w:rsidRPr="003D1AAC">
        <w:rPr>
          <w:rFonts w:ascii="Arial" w:hAnsi="Arial" w:cs="Arial"/>
          <w:sz w:val="24"/>
          <w:szCs w:val="24"/>
        </w:rPr>
        <w:t>nos genere pues</w:t>
      </w:r>
      <w:r w:rsidR="00BC6D31">
        <w:rPr>
          <w:rFonts w:ascii="Arial" w:hAnsi="Arial" w:cs="Arial"/>
          <w:sz w:val="24"/>
          <w:szCs w:val="24"/>
        </w:rPr>
        <w:t>,</w:t>
      </w:r>
      <w:r w:rsidR="003D1AAC" w:rsidRPr="003D1AAC">
        <w:rPr>
          <w:rFonts w:ascii="Arial" w:hAnsi="Arial" w:cs="Arial"/>
          <w:sz w:val="24"/>
          <w:szCs w:val="24"/>
        </w:rPr>
        <w:t xml:space="preserve"> a lo que </w:t>
      </w:r>
      <w:r w:rsidR="00BC6D31">
        <w:rPr>
          <w:rFonts w:ascii="Arial" w:hAnsi="Arial" w:cs="Arial"/>
          <w:sz w:val="24"/>
          <w:szCs w:val="24"/>
        </w:rPr>
        <w:t xml:space="preserve">yo </w:t>
      </w:r>
      <w:r w:rsidR="003D1AAC" w:rsidRPr="003D1AAC">
        <w:rPr>
          <w:rFonts w:ascii="Arial" w:hAnsi="Arial" w:cs="Arial"/>
          <w:sz w:val="24"/>
          <w:szCs w:val="24"/>
        </w:rPr>
        <w:t>voy</w:t>
      </w:r>
      <w:r w:rsidR="00BC6D31">
        <w:rPr>
          <w:rFonts w:ascii="Arial" w:hAnsi="Arial" w:cs="Arial"/>
          <w:sz w:val="24"/>
          <w:szCs w:val="24"/>
        </w:rPr>
        <w:t xml:space="preserve">, a lo que los invito a que no </w:t>
      </w:r>
      <w:r w:rsidR="003D1AAC" w:rsidRPr="003D1AAC">
        <w:rPr>
          <w:rFonts w:ascii="Arial" w:hAnsi="Arial" w:cs="Arial"/>
          <w:sz w:val="24"/>
          <w:szCs w:val="24"/>
        </w:rPr>
        <w:t>s</w:t>
      </w:r>
      <w:r w:rsidR="00BC6D31">
        <w:rPr>
          <w:rFonts w:ascii="Arial" w:hAnsi="Arial" w:cs="Arial"/>
          <w:sz w:val="24"/>
          <w:szCs w:val="24"/>
        </w:rPr>
        <w:t>e</w:t>
      </w:r>
      <w:r w:rsidR="003D1AAC" w:rsidRPr="003D1AAC">
        <w:rPr>
          <w:rFonts w:ascii="Arial" w:hAnsi="Arial" w:cs="Arial"/>
          <w:sz w:val="24"/>
          <w:szCs w:val="24"/>
        </w:rPr>
        <w:t xml:space="preserve"> genere </w:t>
      </w:r>
      <w:r w:rsidR="00BC6D31">
        <w:rPr>
          <w:rFonts w:ascii="Arial" w:hAnsi="Arial" w:cs="Arial"/>
          <w:sz w:val="24"/>
          <w:szCs w:val="24"/>
        </w:rPr>
        <w:t xml:space="preserve">una suspicacia </w:t>
      </w:r>
      <w:r w:rsidR="003D1AAC" w:rsidRPr="003D1AAC">
        <w:rPr>
          <w:rFonts w:ascii="Arial" w:hAnsi="Arial" w:cs="Arial"/>
          <w:sz w:val="24"/>
          <w:szCs w:val="24"/>
        </w:rPr>
        <w:t>más allá de donde yo no creo</w:t>
      </w:r>
      <w:r w:rsidR="00BC6D31">
        <w:rPr>
          <w:rFonts w:ascii="Arial" w:hAnsi="Arial" w:cs="Arial"/>
          <w:sz w:val="24"/>
          <w:szCs w:val="24"/>
        </w:rPr>
        <w:t xml:space="preserve"> que pueda ser</w:t>
      </w:r>
      <w:r w:rsidR="003D1AAC" w:rsidRPr="003D1AAC">
        <w:rPr>
          <w:rFonts w:ascii="Arial" w:hAnsi="Arial" w:cs="Arial"/>
          <w:sz w:val="24"/>
          <w:szCs w:val="24"/>
        </w:rPr>
        <w:t xml:space="preserve"> </w:t>
      </w:r>
      <w:r w:rsidR="00BC6D31">
        <w:rPr>
          <w:rFonts w:ascii="Arial" w:hAnsi="Arial" w:cs="Arial"/>
          <w:sz w:val="24"/>
          <w:szCs w:val="24"/>
        </w:rPr>
        <w:t>un mal manejo de</w:t>
      </w:r>
      <w:r w:rsidR="003D1AAC" w:rsidRPr="003D1AAC">
        <w:rPr>
          <w:rFonts w:ascii="Arial" w:hAnsi="Arial" w:cs="Arial"/>
          <w:sz w:val="24"/>
          <w:szCs w:val="24"/>
        </w:rPr>
        <w:t xml:space="preserve"> $800</w:t>
      </w:r>
      <w:r w:rsidR="00BC6D31">
        <w:rPr>
          <w:rFonts w:ascii="Arial" w:hAnsi="Arial" w:cs="Arial"/>
          <w:sz w:val="24"/>
          <w:szCs w:val="24"/>
        </w:rPr>
        <w:t>,</w:t>
      </w:r>
      <w:r w:rsidR="003D1AAC" w:rsidRPr="003D1AAC">
        <w:rPr>
          <w:rFonts w:ascii="Arial" w:hAnsi="Arial" w:cs="Arial"/>
          <w:sz w:val="24"/>
          <w:szCs w:val="24"/>
        </w:rPr>
        <w:t>000</w:t>
      </w:r>
      <w:r w:rsidR="00BC6D31">
        <w:rPr>
          <w:rFonts w:ascii="Arial" w:hAnsi="Arial" w:cs="Arial"/>
          <w:sz w:val="24"/>
          <w:szCs w:val="24"/>
        </w:rPr>
        <w:t>.00 (Och</w:t>
      </w:r>
      <w:r w:rsidR="00BC63D9">
        <w:rPr>
          <w:rFonts w:ascii="Arial" w:hAnsi="Arial" w:cs="Arial"/>
          <w:sz w:val="24"/>
          <w:szCs w:val="24"/>
        </w:rPr>
        <w:t xml:space="preserve">ocientos mil pesos 00/100 M.N.) </w:t>
      </w:r>
      <w:r w:rsidR="00BC6D31">
        <w:rPr>
          <w:rFonts w:ascii="Arial" w:hAnsi="Arial" w:cs="Arial"/>
          <w:sz w:val="24"/>
          <w:szCs w:val="24"/>
        </w:rPr>
        <w:t xml:space="preserve">la verdad, </w:t>
      </w:r>
      <w:r w:rsidR="003D1AAC" w:rsidRPr="003D1AAC">
        <w:rPr>
          <w:rFonts w:ascii="Arial" w:hAnsi="Arial" w:cs="Arial"/>
          <w:sz w:val="24"/>
          <w:szCs w:val="24"/>
        </w:rPr>
        <w:t xml:space="preserve">es un apoyo que se les va a generar </w:t>
      </w:r>
      <w:r w:rsidR="00BC6D31">
        <w:rPr>
          <w:rFonts w:ascii="Arial" w:hAnsi="Arial" w:cs="Arial"/>
          <w:sz w:val="24"/>
          <w:szCs w:val="24"/>
        </w:rPr>
        <w:t>en su momento</w:t>
      </w:r>
      <w:r w:rsidR="00BC63D9">
        <w:rPr>
          <w:rFonts w:ascii="Arial" w:hAnsi="Arial" w:cs="Arial"/>
          <w:sz w:val="24"/>
          <w:szCs w:val="24"/>
        </w:rPr>
        <w:t>,</w:t>
      </w:r>
      <w:r w:rsidR="00BC6D31">
        <w:rPr>
          <w:rFonts w:ascii="Arial" w:hAnsi="Arial" w:cs="Arial"/>
          <w:sz w:val="24"/>
          <w:szCs w:val="24"/>
        </w:rPr>
        <w:t xml:space="preserve"> que como dice la P</w:t>
      </w:r>
      <w:r w:rsidR="003D1AAC" w:rsidRPr="003D1AAC">
        <w:rPr>
          <w:rFonts w:ascii="Arial" w:hAnsi="Arial" w:cs="Arial"/>
          <w:sz w:val="24"/>
          <w:szCs w:val="24"/>
        </w:rPr>
        <w:t>residenta</w:t>
      </w:r>
      <w:r w:rsidR="00BC6D31">
        <w:rPr>
          <w:rFonts w:ascii="Arial" w:hAnsi="Arial" w:cs="Arial"/>
          <w:sz w:val="24"/>
          <w:szCs w:val="24"/>
        </w:rPr>
        <w:t xml:space="preserve"> este, y no por dar por s</w:t>
      </w:r>
      <w:r w:rsidR="003D1AAC" w:rsidRPr="003D1AAC">
        <w:rPr>
          <w:rFonts w:ascii="Arial" w:hAnsi="Arial" w:cs="Arial"/>
          <w:sz w:val="24"/>
          <w:szCs w:val="24"/>
        </w:rPr>
        <w:t>u</w:t>
      </w:r>
      <w:r w:rsidR="00BC6D31">
        <w:rPr>
          <w:rFonts w:ascii="Arial" w:hAnsi="Arial" w:cs="Arial"/>
          <w:sz w:val="24"/>
          <w:szCs w:val="24"/>
        </w:rPr>
        <w:t xml:space="preserve"> </w:t>
      </w:r>
      <w:r w:rsidR="003D1AAC" w:rsidRPr="003D1AAC">
        <w:rPr>
          <w:rFonts w:ascii="Arial" w:hAnsi="Arial" w:cs="Arial"/>
          <w:sz w:val="24"/>
          <w:szCs w:val="24"/>
        </w:rPr>
        <w:t>lado ni mucho menos</w:t>
      </w:r>
      <w:r w:rsidR="00BC6D31">
        <w:rPr>
          <w:rFonts w:ascii="Arial" w:hAnsi="Arial" w:cs="Arial"/>
          <w:sz w:val="24"/>
          <w:szCs w:val="24"/>
        </w:rPr>
        <w:t>, sino por</w:t>
      </w:r>
      <w:r w:rsidR="003D1AAC" w:rsidRPr="003D1AAC">
        <w:rPr>
          <w:rFonts w:ascii="Arial" w:hAnsi="Arial" w:cs="Arial"/>
          <w:sz w:val="24"/>
          <w:szCs w:val="24"/>
        </w:rPr>
        <w:t xml:space="preserve"> generar un debate de altura</w:t>
      </w:r>
      <w:r w:rsidR="00BC6D31">
        <w:rPr>
          <w:rFonts w:ascii="Arial" w:hAnsi="Arial" w:cs="Arial"/>
          <w:sz w:val="24"/>
          <w:szCs w:val="24"/>
        </w:rPr>
        <w:t>, que</w:t>
      </w:r>
      <w:r w:rsidR="003D1AAC" w:rsidRPr="003D1AAC">
        <w:rPr>
          <w:rFonts w:ascii="Arial" w:hAnsi="Arial" w:cs="Arial"/>
          <w:sz w:val="24"/>
          <w:szCs w:val="24"/>
        </w:rPr>
        <w:t xml:space="preserve"> nos quitemos de que si somos ignorantes y que si nos estamos atacando</w:t>
      </w:r>
      <w:r w:rsidR="00BC6D31">
        <w:rPr>
          <w:rFonts w:ascii="Arial" w:hAnsi="Arial" w:cs="Arial"/>
          <w:sz w:val="24"/>
          <w:szCs w:val="24"/>
        </w:rPr>
        <w:t>; y que si son jefes de</w:t>
      </w:r>
      <w:r w:rsidR="003D1AAC" w:rsidRPr="003D1AAC">
        <w:rPr>
          <w:rFonts w:ascii="Arial" w:hAnsi="Arial" w:cs="Arial"/>
          <w:sz w:val="24"/>
          <w:szCs w:val="24"/>
        </w:rPr>
        <w:t xml:space="preserve"> </w:t>
      </w:r>
      <w:r w:rsidR="00BC6D31">
        <w:rPr>
          <w:rFonts w:ascii="Arial" w:hAnsi="Arial" w:cs="Arial"/>
          <w:sz w:val="24"/>
          <w:szCs w:val="24"/>
        </w:rPr>
        <w:t>l</w:t>
      </w:r>
      <w:r w:rsidR="003D1AAC" w:rsidRPr="003D1AAC">
        <w:rPr>
          <w:rFonts w:ascii="Arial" w:hAnsi="Arial" w:cs="Arial"/>
          <w:sz w:val="24"/>
          <w:szCs w:val="24"/>
        </w:rPr>
        <w:t>ogística</w:t>
      </w:r>
      <w:r w:rsidR="00BC6D31">
        <w:rPr>
          <w:rFonts w:ascii="Arial" w:hAnsi="Arial" w:cs="Arial"/>
          <w:sz w:val="24"/>
          <w:szCs w:val="24"/>
        </w:rPr>
        <w:t>, hoy no estam</w:t>
      </w:r>
      <w:r w:rsidR="003D1AAC" w:rsidRPr="003D1AAC">
        <w:rPr>
          <w:rFonts w:ascii="Arial" w:hAnsi="Arial" w:cs="Arial"/>
          <w:sz w:val="24"/>
          <w:szCs w:val="24"/>
        </w:rPr>
        <w:t>os</w:t>
      </w:r>
      <w:r w:rsidR="00BC6D31">
        <w:rPr>
          <w:rFonts w:ascii="Arial" w:hAnsi="Arial" w:cs="Arial"/>
          <w:sz w:val="24"/>
          <w:szCs w:val="24"/>
        </w:rPr>
        <w:t xml:space="preserve"> ahorita en, ya lo dijo el Síndico, este, y hoy re-</w:t>
      </w:r>
      <w:r w:rsidR="00C16EEA">
        <w:rPr>
          <w:rFonts w:ascii="Arial" w:hAnsi="Arial" w:cs="Arial"/>
          <w:sz w:val="24"/>
          <w:szCs w:val="24"/>
        </w:rPr>
        <w:t>twitte</w:t>
      </w:r>
      <w:r w:rsidR="00BC6D31">
        <w:rPr>
          <w:rFonts w:ascii="Arial" w:hAnsi="Arial" w:cs="Arial"/>
          <w:sz w:val="24"/>
          <w:szCs w:val="24"/>
        </w:rPr>
        <w:t>e</w:t>
      </w:r>
      <w:r w:rsidR="00C16EEA">
        <w:rPr>
          <w:rFonts w:ascii="Arial" w:hAnsi="Arial" w:cs="Arial"/>
          <w:sz w:val="24"/>
          <w:szCs w:val="24"/>
        </w:rPr>
        <w:t xml:space="preserve"> este, el mensaje del G</w:t>
      </w:r>
      <w:r w:rsidR="003D1AAC" w:rsidRPr="003D1AAC">
        <w:rPr>
          <w:rFonts w:ascii="Arial" w:hAnsi="Arial" w:cs="Arial"/>
          <w:sz w:val="24"/>
          <w:szCs w:val="24"/>
        </w:rPr>
        <w:t>obernador donde expresó que ojalá esta crisis nos deje salir como una sociedad más fortalecida y más unida</w:t>
      </w:r>
      <w:r w:rsidR="00C16EEA">
        <w:rPr>
          <w:rFonts w:ascii="Arial" w:hAnsi="Arial" w:cs="Arial"/>
          <w:sz w:val="24"/>
          <w:szCs w:val="24"/>
        </w:rPr>
        <w:t>; y hoy como Regidores que somos partes integrante</w:t>
      </w:r>
      <w:r w:rsidR="002D60AC">
        <w:rPr>
          <w:rFonts w:ascii="Arial" w:hAnsi="Arial" w:cs="Arial"/>
          <w:sz w:val="24"/>
          <w:szCs w:val="24"/>
        </w:rPr>
        <w:t>s</w:t>
      </w:r>
      <w:r w:rsidR="00C16EEA">
        <w:rPr>
          <w:rFonts w:ascii="Arial" w:hAnsi="Arial" w:cs="Arial"/>
          <w:sz w:val="24"/>
          <w:szCs w:val="24"/>
        </w:rPr>
        <w:t xml:space="preserve"> de un c</w:t>
      </w:r>
      <w:r w:rsidR="003D1AAC" w:rsidRPr="003D1AAC">
        <w:rPr>
          <w:rFonts w:ascii="Arial" w:hAnsi="Arial" w:cs="Arial"/>
          <w:sz w:val="24"/>
          <w:szCs w:val="24"/>
        </w:rPr>
        <w:t>abildo</w:t>
      </w:r>
      <w:r w:rsidR="00C16EEA">
        <w:rPr>
          <w:rFonts w:ascii="Arial" w:hAnsi="Arial" w:cs="Arial"/>
          <w:sz w:val="24"/>
          <w:szCs w:val="24"/>
        </w:rPr>
        <w:t>,</w:t>
      </w:r>
      <w:r w:rsidR="003D1AAC" w:rsidRPr="003D1AAC">
        <w:rPr>
          <w:rFonts w:ascii="Arial" w:hAnsi="Arial" w:cs="Arial"/>
          <w:sz w:val="24"/>
          <w:szCs w:val="24"/>
        </w:rPr>
        <w:t xml:space="preserve"> eso nos genere una forma manera de actuar</w:t>
      </w:r>
      <w:r w:rsidR="00C16EEA">
        <w:rPr>
          <w:rFonts w:ascii="Arial" w:hAnsi="Arial" w:cs="Arial"/>
          <w:sz w:val="24"/>
          <w:szCs w:val="24"/>
        </w:rPr>
        <w:t>,</w:t>
      </w:r>
      <w:r w:rsidR="003D1AAC" w:rsidRPr="003D1AAC">
        <w:rPr>
          <w:rFonts w:ascii="Arial" w:hAnsi="Arial" w:cs="Arial"/>
          <w:sz w:val="24"/>
          <w:szCs w:val="24"/>
        </w:rPr>
        <w:t xml:space="preserve"> una forma manera de dirigirnos entre nosotros</w:t>
      </w:r>
      <w:r w:rsidR="00C16EEA">
        <w:rPr>
          <w:rFonts w:ascii="Arial" w:hAnsi="Arial" w:cs="Arial"/>
          <w:sz w:val="24"/>
          <w:szCs w:val="24"/>
        </w:rPr>
        <w:t>,</w:t>
      </w:r>
      <w:r w:rsidR="003D1AAC" w:rsidRPr="003D1AAC">
        <w:rPr>
          <w:rFonts w:ascii="Arial" w:hAnsi="Arial" w:cs="Arial"/>
          <w:sz w:val="24"/>
          <w:szCs w:val="24"/>
        </w:rPr>
        <w:t xml:space="preserve"> una forma diferente de dirigirnos a los ciudadanos que </w:t>
      </w:r>
      <w:r w:rsidR="00C16EEA">
        <w:rPr>
          <w:rFonts w:ascii="Arial" w:hAnsi="Arial" w:cs="Arial"/>
          <w:sz w:val="24"/>
          <w:szCs w:val="24"/>
        </w:rPr>
        <w:t>vienen a visitar a</w:t>
      </w:r>
      <w:r w:rsidR="003D1AAC" w:rsidRPr="003D1AAC">
        <w:rPr>
          <w:rFonts w:ascii="Arial" w:hAnsi="Arial" w:cs="Arial"/>
          <w:sz w:val="24"/>
          <w:szCs w:val="24"/>
        </w:rPr>
        <w:t xml:space="preserve"> San Pedro Tlaquepaque y entre nosotros también </w:t>
      </w:r>
      <w:r w:rsidR="00C16EEA">
        <w:rPr>
          <w:rFonts w:ascii="Arial" w:hAnsi="Arial" w:cs="Arial"/>
          <w:sz w:val="24"/>
          <w:szCs w:val="24"/>
        </w:rPr>
        <w:t xml:space="preserve">este, </w:t>
      </w:r>
      <w:r w:rsidR="003D1AAC" w:rsidRPr="003D1AAC">
        <w:rPr>
          <w:rFonts w:ascii="Arial" w:hAnsi="Arial" w:cs="Arial"/>
          <w:sz w:val="24"/>
          <w:szCs w:val="24"/>
        </w:rPr>
        <w:t>generar este</w:t>
      </w:r>
      <w:r w:rsidR="00C16EEA">
        <w:rPr>
          <w:rFonts w:ascii="Arial" w:hAnsi="Arial" w:cs="Arial"/>
          <w:sz w:val="24"/>
          <w:szCs w:val="24"/>
        </w:rPr>
        <w:t>,</w:t>
      </w:r>
      <w:r w:rsidR="003D1AAC" w:rsidRPr="003D1AAC">
        <w:rPr>
          <w:rFonts w:ascii="Arial" w:hAnsi="Arial" w:cs="Arial"/>
          <w:sz w:val="24"/>
          <w:szCs w:val="24"/>
        </w:rPr>
        <w:t xml:space="preserve"> un ambiente político </w:t>
      </w:r>
      <w:r w:rsidR="00C16EEA">
        <w:rPr>
          <w:rFonts w:ascii="Arial" w:hAnsi="Arial" w:cs="Arial"/>
          <w:sz w:val="24"/>
          <w:szCs w:val="24"/>
        </w:rPr>
        <w:t>diferente, nada nos</w:t>
      </w:r>
      <w:r w:rsidR="003D1AAC" w:rsidRPr="003D1AAC">
        <w:rPr>
          <w:rFonts w:ascii="Arial" w:hAnsi="Arial" w:cs="Arial"/>
          <w:sz w:val="24"/>
          <w:szCs w:val="24"/>
        </w:rPr>
        <w:t xml:space="preserve"> lleva el tener debates estériles qué nos llevó casi una hora hace rato por el tema de un apoyo qué se le va a dar a la gente</w:t>
      </w:r>
      <w:r w:rsidR="00C16EEA">
        <w:rPr>
          <w:rFonts w:ascii="Arial" w:hAnsi="Arial" w:cs="Arial"/>
          <w:sz w:val="24"/>
          <w:szCs w:val="24"/>
        </w:rPr>
        <w:t>,</w:t>
      </w:r>
      <w:r w:rsidR="003D1AAC" w:rsidRPr="003D1AAC">
        <w:rPr>
          <w:rFonts w:ascii="Arial" w:hAnsi="Arial" w:cs="Arial"/>
          <w:sz w:val="24"/>
          <w:szCs w:val="24"/>
        </w:rPr>
        <w:t xml:space="preserve"> que </w:t>
      </w:r>
      <w:r w:rsidR="00C16EEA">
        <w:rPr>
          <w:rFonts w:ascii="Arial" w:hAnsi="Arial" w:cs="Arial"/>
          <w:sz w:val="24"/>
          <w:szCs w:val="24"/>
        </w:rPr>
        <w:t xml:space="preserve">ojala la </w:t>
      </w:r>
      <w:r w:rsidR="003D1AAC" w:rsidRPr="003D1AAC">
        <w:rPr>
          <w:rFonts w:ascii="Arial" w:hAnsi="Arial" w:cs="Arial"/>
          <w:sz w:val="24"/>
          <w:szCs w:val="24"/>
        </w:rPr>
        <w:t>gent</w:t>
      </w:r>
      <w:r w:rsidR="00C16EEA">
        <w:rPr>
          <w:rFonts w:ascii="Arial" w:hAnsi="Arial" w:cs="Arial"/>
          <w:sz w:val="24"/>
          <w:szCs w:val="24"/>
        </w:rPr>
        <w:t xml:space="preserve">e que haya sido beneficiada y que haya </w:t>
      </w:r>
      <w:r w:rsidR="002D60AC">
        <w:rPr>
          <w:rFonts w:ascii="Arial" w:hAnsi="Arial" w:cs="Arial"/>
          <w:sz w:val="24"/>
          <w:szCs w:val="24"/>
        </w:rPr>
        <w:t>tenido la oportunidad o la</w:t>
      </w:r>
      <w:r w:rsidR="00C16EEA">
        <w:rPr>
          <w:rFonts w:ascii="Arial" w:hAnsi="Arial" w:cs="Arial"/>
          <w:sz w:val="24"/>
          <w:szCs w:val="24"/>
        </w:rPr>
        <w:t xml:space="preserve"> </w:t>
      </w:r>
      <w:r w:rsidR="003D1AAC" w:rsidRPr="003D1AAC">
        <w:rPr>
          <w:rFonts w:ascii="Arial" w:hAnsi="Arial" w:cs="Arial"/>
          <w:sz w:val="24"/>
          <w:szCs w:val="24"/>
        </w:rPr>
        <w:t>suerte de que le hayan con</w:t>
      </w:r>
      <w:r w:rsidR="00C16EEA">
        <w:rPr>
          <w:rFonts w:ascii="Arial" w:hAnsi="Arial" w:cs="Arial"/>
          <w:sz w:val="24"/>
          <w:szCs w:val="24"/>
        </w:rPr>
        <w:t xml:space="preserve">testado verdaderamente tenga </w:t>
      </w:r>
      <w:r w:rsidR="002D60AC">
        <w:rPr>
          <w:rFonts w:ascii="Arial" w:hAnsi="Arial" w:cs="Arial"/>
          <w:sz w:val="24"/>
          <w:szCs w:val="24"/>
        </w:rPr>
        <w:t xml:space="preserve">este, tenga </w:t>
      </w:r>
      <w:r w:rsidR="003D1AAC" w:rsidRPr="003D1AAC">
        <w:rPr>
          <w:rFonts w:ascii="Arial" w:hAnsi="Arial" w:cs="Arial"/>
          <w:sz w:val="24"/>
          <w:szCs w:val="24"/>
        </w:rPr>
        <w:t>e</w:t>
      </w:r>
      <w:r w:rsidR="00C16EEA">
        <w:rPr>
          <w:rFonts w:ascii="Arial" w:hAnsi="Arial" w:cs="Arial"/>
          <w:sz w:val="24"/>
          <w:szCs w:val="24"/>
        </w:rPr>
        <w:t>l</w:t>
      </w:r>
      <w:r w:rsidR="003D1AAC" w:rsidRPr="003D1AAC">
        <w:rPr>
          <w:rFonts w:ascii="Arial" w:hAnsi="Arial" w:cs="Arial"/>
          <w:sz w:val="24"/>
          <w:szCs w:val="24"/>
        </w:rPr>
        <w:t xml:space="preserve"> beneficio</w:t>
      </w:r>
      <w:r w:rsidR="00C16EEA">
        <w:rPr>
          <w:rFonts w:ascii="Arial" w:hAnsi="Arial" w:cs="Arial"/>
          <w:sz w:val="24"/>
          <w:szCs w:val="24"/>
        </w:rPr>
        <w:t>, y</w:t>
      </w:r>
      <w:r w:rsidR="003D1AAC" w:rsidRPr="003D1AAC">
        <w:rPr>
          <w:rFonts w:ascii="Arial" w:hAnsi="Arial" w:cs="Arial"/>
          <w:sz w:val="24"/>
          <w:szCs w:val="24"/>
        </w:rPr>
        <w:t>o sí veo los debates a veces con</w:t>
      </w:r>
      <w:r w:rsidR="00C16EEA">
        <w:rPr>
          <w:rFonts w:ascii="Arial" w:hAnsi="Arial" w:cs="Arial"/>
          <w:sz w:val="24"/>
          <w:szCs w:val="24"/>
        </w:rPr>
        <w:t xml:space="preserve"> un tema más político que con el afán</w:t>
      </w:r>
      <w:r w:rsidR="003D1AAC" w:rsidRPr="003D1AAC">
        <w:rPr>
          <w:rFonts w:ascii="Arial" w:hAnsi="Arial" w:cs="Arial"/>
          <w:sz w:val="24"/>
          <w:szCs w:val="24"/>
        </w:rPr>
        <w:t xml:space="preserve"> de buscar un</w:t>
      </w:r>
      <w:r w:rsidR="002D60AC">
        <w:rPr>
          <w:rFonts w:ascii="Arial" w:hAnsi="Arial" w:cs="Arial"/>
          <w:sz w:val="24"/>
          <w:szCs w:val="24"/>
        </w:rPr>
        <w:t>a seguridad y buscar verdadera</w:t>
      </w:r>
      <w:r w:rsidR="00C16EEA">
        <w:rPr>
          <w:rFonts w:ascii="Arial" w:hAnsi="Arial" w:cs="Arial"/>
          <w:sz w:val="24"/>
          <w:szCs w:val="24"/>
        </w:rPr>
        <w:t>mente u</w:t>
      </w:r>
      <w:r w:rsidR="003D1AAC" w:rsidRPr="003D1AAC">
        <w:rPr>
          <w:rFonts w:ascii="Arial" w:hAnsi="Arial" w:cs="Arial"/>
          <w:sz w:val="24"/>
          <w:szCs w:val="24"/>
        </w:rPr>
        <w:t>na fiscalización de los temas</w:t>
      </w:r>
      <w:r w:rsidR="00C16EEA">
        <w:rPr>
          <w:rFonts w:ascii="Arial" w:hAnsi="Arial" w:cs="Arial"/>
          <w:sz w:val="24"/>
          <w:szCs w:val="24"/>
        </w:rPr>
        <w:t>,</w:t>
      </w:r>
      <w:r w:rsidR="003D1AAC" w:rsidRPr="003D1AAC">
        <w:rPr>
          <w:rFonts w:ascii="Arial" w:hAnsi="Arial" w:cs="Arial"/>
          <w:sz w:val="24"/>
          <w:szCs w:val="24"/>
        </w:rPr>
        <w:t xml:space="preserve"> yo</w:t>
      </w:r>
      <w:r w:rsidR="00C16EEA">
        <w:rPr>
          <w:rFonts w:ascii="Arial" w:hAnsi="Arial" w:cs="Arial"/>
          <w:sz w:val="24"/>
          <w:szCs w:val="24"/>
        </w:rPr>
        <w:t xml:space="preserve"> se los digo a mí me tocó,</w:t>
      </w:r>
      <w:r w:rsidR="003D1AAC" w:rsidRPr="003D1AAC">
        <w:rPr>
          <w:rFonts w:ascii="Arial" w:hAnsi="Arial" w:cs="Arial"/>
          <w:sz w:val="24"/>
          <w:szCs w:val="24"/>
        </w:rPr>
        <w:t xml:space="preserve"> tuve la suerte de </w:t>
      </w:r>
      <w:r w:rsidR="00C16EEA">
        <w:rPr>
          <w:rFonts w:ascii="Arial" w:hAnsi="Arial" w:cs="Arial"/>
          <w:sz w:val="24"/>
          <w:szCs w:val="24"/>
        </w:rPr>
        <w:t xml:space="preserve">100 gentes que me hablaron que </w:t>
      </w:r>
      <w:r w:rsidR="003D1AAC" w:rsidRPr="003D1AAC">
        <w:rPr>
          <w:rFonts w:ascii="Arial" w:hAnsi="Arial" w:cs="Arial"/>
          <w:sz w:val="24"/>
          <w:szCs w:val="24"/>
        </w:rPr>
        <w:t xml:space="preserve"> 2</w:t>
      </w:r>
      <w:r w:rsidR="00C16EEA">
        <w:rPr>
          <w:rFonts w:ascii="Arial" w:hAnsi="Arial" w:cs="Arial"/>
          <w:sz w:val="24"/>
          <w:szCs w:val="24"/>
        </w:rPr>
        <w:t xml:space="preserve"> si les</w:t>
      </w:r>
      <w:r w:rsidR="003D1AAC" w:rsidRPr="003D1AAC">
        <w:rPr>
          <w:rFonts w:ascii="Arial" w:hAnsi="Arial" w:cs="Arial"/>
          <w:sz w:val="24"/>
          <w:szCs w:val="24"/>
        </w:rPr>
        <w:t xml:space="preserve"> contestaron afortunadamente entonces</w:t>
      </w:r>
      <w:r w:rsidR="00C16EEA">
        <w:rPr>
          <w:rFonts w:ascii="Arial" w:hAnsi="Arial" w:cs="Arial"/>
          <w:sz w:val="24"/>
          <w:szCs w:val="24"/>
        </w:rPr>
        <w:t>,</w:t>
      </w:r>
      <w:r w:rsidR="003D1AAC" w:rsidRPr="003D1AAC">
        <w:rPr>
          <w:rFonts w:ascii="Arial" w:hAnsi="Arial" w:cs="Arial"/>
          <w:sz w:val="24"/>
          <w:szCs w:val="24"/>
        </w:rPr>
        <w:t xml:space="preserve"> creo que vayamos más allá y vayamos sumando los esfuerzos y los conocimientos y las c</w:t>
      </w:r>
      <w:r w:rsidR="00C16EEA">
        <w:rPr>
          <w:rFonts w:ascii="Arial" w:hAnsi="Arial" w:cs="Arial"/>
          <w:sz w:val="24"/>
          <w:szCs w:val="24"/>
        </w:rPr>
        <w:t>apacidades que cada uno de los Regidores en este c</w:t>
      </w:r>
      <w:r w:rsidR="003D1AAC" w:rsidRPr="003D1AAC">
        <w:rPr>
          <w:rFonts w:ascii="Arial" w:hAnsi="Arial" w:cs="Arial"/>
          <w:sz w:val="24"/>
          <w:szCs w:val="24"/>
        </w:rPr>
        <w:t>abild</w:t>
      </w:r>
      <w:r w:rsidR="00C16EEA">
        <w:rPr>
          <w:rFonts w:ascii="Arial" w:hAnsi="Arial" w:cs="Arial"/>
          <w:sz w:val="24"/>
          <w:szCs w:val="24"/>
        </w:rPr>
        <w:t>o hoy tenemos, para poder generar</w:t>
      </w:r>
      <w:r w:rsidR="003D1AAC" w:rsidRPr="003D1AAC">
        <w:rPr>
          <w:rFonts w:ascii="Arial" w:hAnsi="Arial" w:cs="Arial"/>
          <w:sz w:val="24"/>
          <w:szCs w:val="24"/>
        </w:rPr>
        <w:t xml:space="preserve"> y poder transmitir a la sociedad </w:t>
      </w:r>
      <w:r w:rsidR="00C16EEA">
        <w:rPr>
          <w:rFonts w:ascii="Arial" w:hAnsi="Arial" w:cs="Arial"/>
          <w:sz w:val="24"/>
          <w:szCs w:val="24"/>
        </w:rPr>
        <w:t xml:space="preserve">este, </w:t>
      </w:r>
      <w:r w:rsidR="003D1AAC" w:rsidRPr="003D1AAC">
        <w:rPr>
          <w:rFonts w:ascii="Arial" w:hAnsi="Arial" w:cs="Arial"/>
          <w:sz w:val="24"/>
          <w:szCs w:val="24"/>
        </w:rPr>
        <w:t>un mensaje diferente</w:t>
      </w:r>
      <w:r w:rsidR="00C16EEA">
        <w:rPr>
          <w:rFonts w:ascii="Arial" w:hAnsi="Arial" w:cs="Arial"/>
          <w:sz w:val="24"/>
          <w:szCs w:val="24"/>
        </w:rPr>
        <w:t xml:space="preserve"> a</w:t>
      </w:r>
      <w:r w:rsidR="003D1AAC" w:rsidRPr="003D1AAC">
        <w:rPr>
          <w:rFonts w:ascii="Arial" w:hAnsi="Arial" w:cs="Arial"/>
          <w:sz w:val="24"/>
          <w:szCs w:val="24"/>
        </w:rPr>
        <w:t xml:space="preserve"> lo que buscamos hoy como políticos </w:t>
      </w:r>
      <w:r w:rsidR="00C16EEA">
        <w:rPr>
          <w:rFonts w:ascii="Arial" w:hAnsi="Arial" w:cs="Arial"/>
          <w:sz w:val="24"/>
          <w:szCs w:val="24"/>
        </w:rPr>
        <w:t xml:space="preserve">este, </w:t>
      </w:r>
      <w:r w:rsidR="003D1AAC" w:rsidRPr="003D1AAC">
        <w:rPr>
          <w:rFonts w:ascii="Arial" w:hAnsi="Arial" w:cs="Arial"/>
          <w:sz w:val="24"/>
          <w:szCs w:val="24"/>
        </w:rPr>
        <w:t>aprovechemos esta situación</w:t>
      </w:r>
      <w:r w:rsidR="00C16EEA">
        <w:rPr>
          <w:rFonts w:ascii="Arial" w:hAnsi="Arial" w:cs="Arial"/>
          <w:sz w:val="24"/>
          <w:szCs w:val="24"/>
        </w:rPr>
        <w:t>,</w:t>
      </w:r>
      <w:r w:rsidR="003D1AAC" w:rsidRPr="003D1AAC">
        <w:rPr>
          <w:rFonts w:ascii="Arial" w:hAnsi="Arial" w:cs="Arial"/>
          <w:sz w:val="24"/>
          <w:szCs w:val="24"/>
        </w:rPr>
        <w:t xml:space="preserve"> esta crisis </w:t>
      </w:r>
      <w:r w:rsidR="00C16EEA">
        <w:rPr>
          <w:rFonts w:ascii="Arial" w:hAnsi="Arial" w:cs="Arial"/>
          <w:sz w:val="24"/>
          <w:szCs w:val="24"/>
        </w:rPr>
        <w:t>para</w:t>
      </w:r>
      <w:r w:rsidR="0049684E">
        <w:rPr>
          <w:rFonts w:ascii="Arial" w:hAnsi="Arial" w:cs="Arial"/>
          <w:sz w:val="24"/>
          <w:szCs w:val="24"/>
        </w:rPr>
        <w:t xml:space="preserve"> una</w:t>
      </w:r>
      <w:r w:rsidR="00C16EEA">
        <w:rPr>
          <w:rFonts w:ascii="Arial" w:hAnsi="Arial" w:cs="Arial"/>
          <w:sz w:val="24"/>
          <w:szCs w:val="24"/>
        </w:rPr>
        <w:t xml:space="preserve">, </w:t>
      </w:r>
      <w:r w:rsidR="003D1AAC" w:rsidRPr="003D1AAC">
        <w:rPr>
          <w:rFonts w:ascii="Arial" w:hAnsi="Arial" w:cs="Arial"/>
          <w:sz w:val="24"/>
          <w:szCs w:val="24"/>
        </w:rPr>
        <w:t xml:space="preserve">no </w:t>
      </w:r>
      <w:r w:rsidR="0049684E">
        <w:rPr>
          <w:rFonts w:ascii="Arial" w:hAnsi="Arial" w:cs="Arial"/>
          <w:sz w:val="24"/>
          <w:szCs w:val="24"/>
        </w:rPr>
        <w:t>quiero usar la</w:t>
      </w:r>
      <w:r w:rsidR="003D1AAC" w:rsidRPr="003D1AAC">
        <w:rPr>
          <w:rFonts w:ascii="Arial" w:hAnsi="Arial" w:cs="Arial"/>
          <w:sz w:val="24"/>
          <w:szCs w:val="24"/>
        </w:rPr>
        <w:t xml:space="preserve"> transformación porque es un </w:t>
      </w:r>
      <w:r w:rsidR="0049684E">
        <w:rPr>
          <w:rFonts w:ascii="Arial" w:hAnsi="Arial" w:cs="Arial"/>
          <w:sz w:val="24"/>
          <w:szCs w:val="24"/>
        </w:rPr>
        <w:t xml:space="preserve">este, un </w:t>
      </w:r>
      <w:r w:rsidR="003D1AAC" w:rsidRPr="003D1AAC">
        <w:rPr>
          <w:rFonts w:ascii="Arial" w:hAnsi="Arial" w:cs="Arial"/>
          <w:sz w:val="24"/>
          <w:szCs w:val="24"/>
        </w:rPr>
        <w:t>adjetivo de este</w:t>
      </w:r>
      <w:r w:rsidR="0049684E">
        <w:rPr>
          <w:rFonts w:ascii="Arial" w:hAnsi="Arial" w:cs="Arial"/>
          <w:sz w:val="24"/>
          <w:szCs w:val="24"/>
        </w:rPr>
        <w:t>,</w:t>
      </w:r>
      <w:r w:rsidR="003D1AAC" w:rsidRPr="003D1AAC">
        <w:rPr>
          <w:rFonts w:ascii="Arial" w:hAnsi="Arial" w:cs="Arial"/>
          <w:sz w:val="24"/>
          <w:szCs w:val="24"/>
        </w:rPr>
        <w:t xml:space="preserve"> </w:t>
      </w:r>
      <w:r w:rsidR="0049684E">
        <w:rPr>
          <w:rFonts w:ascii="Arial" w:hAnsi="Arial" w:cs="Arial"/>
          <w:sz w:val="24"/>
          <w:szCs w:val="24"/>
        </w:rPr>
        <w:t>de los G</w:t>
      </w:r>
      <w:r w:rsidR="003D1AAC" w:rsidRPr="003D1AAC">
        <w:rPr>
          <w:rFonts w:ascii="Arial" w:hAnsi="Arial" w:cs="Arial"/>
          <w:sz w:val="24"/>
          <w:szCs w:val="24"/>
        </w:rPr>
        <w:t>obierno</w:t>
      </w:r>
      <w:r w:rsidR="0049684E">
        <w:rPr>
          <w:rFonts w:ascii="Arial" w:hAnsi="Arial" w:cs="Arial"/>
          <w:sz w:val="24"/>
          <w:szCs w:val="24"/>
        </w:rPr>
        <w:t xml:space="preserve"> actuales, p</w:t>
      </w:r>
      <w:r w:rsidR="003D1AAC" w:rsidRPr="003D1AAC">
        <w:rPr>
          <w:rFonts w:ascii="Arial" w:hAnsi="Arial" w:cs="Arial"/>
          <w:sz w:val="24"/>
          <w:szCs w:val="24"/>
        </w:rPr>
        <w:t>ero</w:t>
      </w:r>
      <w:r w:rsidR="0049684E">
        <w:rPr>
          <w:rFonts w:ascii="Arial" w:hAnsi="Arial" w:cs="Arial"/>
          <w:sz w:val="24"/>
          <w:szCs w:val="24"/>
        </w:rPr>
        <w:t>,</w:t>
      </w:r>
      <w:r w:rsidR="003D1AAC" w:rsidRPr="003D1AAC">
        <w:rPr>
          <w:rFonts w:ascii="Arial" w:hAnsi="Arial" w:cs="Arial"/>
          <w:sz w:val="24"/>
          <w:szCs w:val="24"/>
        </w:rPr>
        <w:t xml:space="preserve"> bueno para buscar un cambio </w:t>
      </w:r>
      <w:r w:rsidR="0049684E">
        <w:rPr>
          <w:rFonts w:ascii="Arial" w:hAnsi="Arial" w:cs="Arial"/>
          <w:sz w:val="24"/>
          <w:szCs w:val="24"/>
        </w:rPr>
        <w:t xml:space="preserve">nosotros también </w:t>
      </w:r>
      <w:r w:rsidR="003D1AAC" w:rsidRPr="003D1AAC">
        <w:rPr>
          <w:rFonts w:ascii="Arial" w:hAnsi="Arial" w:cs="Arial"/>
          <w:sz w:val="24"/>
          <w:szCs w:val="24"/>
        </w:rPr>
        <w:t>como persona</w:t>
      </w:r>
      <w:r w:rsidR="0049684E">
        <w:rPr>
          <w:rFonts w:ascii="Arial" w:hAnsi="Arial" w:cs="Arial"/>
          <w:sz w:val="24"/>
          <w:szCs w:val="24"/>
        </w:rPr>
        <w:t>s,</w:t>
      </w:r>
      <w:r w:rsidR="003D1AAC" w:rsidRPr="003D1AAC">
        <w:rPr>
          <w:rFonts w:ascii="Arial" w:hAnsi="Arial" w:cs="Arial"/>
          <w:sz w:val="24"/>
          <w:szCs w:val="24"/>
        </w:rPr>
        <w:t xml:space="preserve"> también como políticos y la forma de generar</w:t>
      </w:r>
      <w:r w:rsidR="0049684E">
        <w:rPr>
          <w:rFonts w:ascii="Arial" w:hAnsi="Arial" w:cs="Arial"/>
          <w:sz w:val="24"/>
          <w:szCs w:val="24"/>
        </w:rPr>
        <w:t xml:space="preserve"> este,</w:t>
      </w:r>
      <w:r w:rsidR="003D1AAC" w:rsidRPr="003D1AAC">
        <w:rPr>
          <w:rFonts w:ascii="Arial" w:hAnsi="Arial" w:cs="Arial"/>
          <w:sz w:val="24"/>
          <w:szCs w:val="24"/>
        </w:rPr>
        <w:t xml:space="preserve"> las políticas públicas de un municipio entonces</w:t>
      </w:r>
      <w:r w:rsidR="0049684E">
        <w:rPr>
          <w:rFonts w:ascii="Arial" w:hAnsi="Arial" w:cs="Arial"/>
          <w:sz w:val="24"/>
          <w:szCs w:val="24"/>
        </w:rPr>
        <w:t>, yo sí l</w:t>
      </w:r>
      <w:r w:rsidR="003D1AAC" w:rsidRPr="003D1AAC">
        <w:rPr>
          <w:rFonts w:ascii="Arial" w:hAnsi="Arial" w:cs="Arial"/>
          <w:sz w:val="24"/>
          <w:szCs w:val="24"/>
        </w:rPr>
        <w:t>os invito a que claro</w:t>
      </w:r>
      <w:r w:rsidR="0049684E">
        <w:rPr>
          <w:rFonts w:ascii="Arial" w:hAnsi="Arial" w:cs="Arial"/>
          <w:sz w:val="24"/>
          <w:szCs w:val="24"/>
        </w:rPr>
        <w:t>,</w:t>
      </w:r>
      <w:r w:rsidR="003D1AAC" w:rsidRPr="003D1AAC">
        <w:rPr>
          <w:rFonts w:ascii="Arial" w:hAnsi="Arial" w:cs="Arial"/>
          <w:sz w:val="24"/>
          <w:szCs w:val="24"/>
        </w:rPr>
        <w:t xml:space="preserve"> estamos en </w:t>
      </w:r>
      <w:r w:rsidR="0049684E">
        <w:rPr>
          <w:rFonts w:ascii="Arial" w:hAnsi="Arial" w:cs="Arial"/>
          <w:sz w:val="24"/>
          <w:szCs w:val="24"/>
        </w:rPr>
        <w:t>una libre, en unas mesas</w:t>
      </w:r>
      <w:r w:rsidR="003D1AAC" w:rsidRPr="003D1AAC">
        <w:rPr>
          <w:rFonts w:ascii="Arial" w:hAnsi="Arial" w:cs="Arial"/>
          <w:sz w:val="24"/>
          <w:szCs w:val="24"/>
        </w:rPr>
        <w:t xml:space="preserve"> donde la libre expresión es lo más importante pero</w:t>
      </w:r>
      <w:r w:rsidR="0049684E">
        <w:rPr>
          <w:rFonts w:ascii="Arial" w:hAnsi="Arial" w:cs="Arial"/>
          <w:sz w:val="24"/>
          <w:szCs w:val="24"/>
        </w:rPr>
        <w:t>,</w:t>
      </w:r>
      <w:r w:rsidR="003D1AAC" w:rsidRPr="003D1AAC">
        <w:rPr>
          <w:rFonts w:ascii="Arial" w:hAnsi="Arial" w:cs="Arial"/>
          <w:sz w:val="24"/>
          <w:szCs w:val="24"/>
        </w:rPr>
        <w:t xml:space="preserve"> sí que el debate no </w:t>
      </w:r>
      <w:r w:rsidR="0049684E">
        <w:rPr>
          <w:rFonts w:ascii="Arial" w:hAnsi="Arial" w:cs="Arial"/>
          <w:sz w:val="24"/>
          <w:szCs w:val="24"/>
        </w:rPr>
        <w:t>se vuelve un debate estéril que nos lleve horas y horas p</w:t>
      </w:r>
      <w:r w:rsidR="003D1AAC" w:rsidRPr="003D1AAC">
        <w:rPr>
          <w:rFonts w:ascii="Arial" w:hAnsi="Arial" w:cs="Arial"/>
          <w:sz w:val="24"/>
          <w:szCs w:val="24"/>
        </w:rPr>
        <w:t>orque</w:t>
      </w:r>
      <w:r w:rsidR="0049684E">
        <w:rPr>
          <w:rFonts w:ascii="Arial" w:hAnsi="Arial" w:cs="Arial"/>
          <w:sz w:val="24"/>
          <w:szCs w:val="24"/>
        </w:rPr>
        <w:t>,</w:t>
      </w:r>
      <w:r w:rsidR="003D1AAC" w:rsidRPr="003D1AAC">
        <w:rPr>
          <w:rFonts w:ascii="Arial" w:hAnsi="Arial" w:cs="Arial"/>
          <w:sz w:val="24"/>
          <w:szCs w:val="24"/>
        </w:rPr>
        <w:t xml:space="preserve"> </w:t>
      </w:r>
      <w:r w:rsidR="002D60AC">
        <w:rPr>
          <w:rFonts w:ascii="Arial" w:hAnsi="Arial" w:cs="Arial"/>
          <w:sz w:val="24"/>
          <w:szCs w:val="24"/>
        </w:rPr>
        <w:t xml:space="preserve">pues, </w:t>
      </w:r>
      <w:r w:rsidR="003D1AAC" w:rsidRPr="003D1AAC">
        <w:rPr>
          <w:rFonts w:ascii="Arial" w:hAnsi="Arial" w:cs="Arial"/>
          <w:sz w:val="24"/>
          <w:szCs w:val="24"/>
        </w:rPr>
        <w:t>también como lo dije</w:t>
      </w:r>
      <w:r w:rsidR="002D60AC">
        <w:rPr>
          <w:rFonts w:ascii="Arial" w:hAnsi="Arial" w:cs="Arial"/>
          <w:sz w:val="24"/>
          <w:szCs w:val="24"/>
        </w:rPr>
        <w:t xml:space="preserve"> ahora sí que estamos ahorita creo</w:t>
      </w:r>
      <w:r w:rsidR="003D1AAC" w:rsidRPr="003D1AAC">
        <w:rPr>
          <w:rFonts w:ascii="Arial" w:hAnsi="Arial" w:cs="Arial"/>
          <w:sz w:val="24"/>
          <w:szCs w:val="24"/>
        </w:rPr>
        <w:t xml:space="preserve"> yo</w:t>
      </w:r>
      <w:r w:rsidR="0049684E">
        <w:rPr>
          <w:rFonts w:ascii="Arial" w:hAnsi="Arial" w:cs="Arial"/>
          <w:sz w:val="24"/>
          <w:szCs w:val="24"/>
        </w:rPr>
        <w:t>,</w:t>
      </w:r>
      <w:r w:rsidR="003D1AAC" w:rsidRPr="003D1AAC">
        <w:rPr>
          <w:rFonts w:ascii="Arial" w:hAnsi="Arial" w:cs="Arial"/>
          <w:sz w:val="24"/>
          <w:szCs w:val="24"/>
        </w:rPr>
        <w:t xml:space="preserve"> infringiendo este</w:t>
      </w:r>
      <w:r w:rsidR="0049684E">
        <w:rPr>
          <w:rFonts w:ascii="Arial" w:hAnsi="Arial" w:cs="Arial"/>
          <w:sz w:val="24"/>
          <w:szCs w:val="24"/>
        </w:rPr>
        <w:t xml:space="preserve">, las </w:t>
      </w:r>
      <w:r w:rsidR="003D1AAC" w:rsidRPr="003D1AAC">
        <w:rPr>
          <w:rFonts w:ascii="Arial" w:hAnsi="Arial" w:cs="Arial"/>
          <w:sz w:val="24"/>
          <w:szCs w:val="24"/>
        </w:rPr>
        <w:t>es</w:t>
      </w:r>
      <w:r w:rsidR="0049684E">
        <w:rPr>
          <w:rFonts w:ascii="Arial" w:hAnsi="Arial" w:cs="Arial"/>
          <w:sz w:val="24"/>
          <w:szCs w:val="24"/>
        </w:rPr>
        <w:t>te, las instrucciones</w:t>
      </w:r>
      <w:r w:rsidR="002D60AC">
        <w:rPr>
          <w:rFonts w:ascii="Arial" w:hAnsi="Arial" w:cs="Arial"/>
          <w:sz w:val="24"/>
          <w:szCs w:val="24"/>
        </w:rPr>
        <w:t xml:space="preserve"> de acatamiento de</w:t>
      </w:r>
      <w:r w:rsidR="003D1AAC" w:rsidRPr="003D1AAC">
        <w:rPr>
          <w:rFonts w:ascii="Arial" w:hAnsi="Arial" w:cs="Arial"/>
          <w:sz w:val="24"/>
          <w:szCs w:val="24"/>
        </w:rPr>
        <w:t xml:space="preserve"> </w:t>
      </w:r>
      <w:r w:rsidR="002D60AC">
        <w:rPr>
          <w:rFonts w:ascii="Arial" w:hAnsi="Arial" w:cs="Arial"/>
          <w:sz w:val="24"/>
          <w:szCs w:val="24"/>
        </w:rPr>
        <w:t>quedarnos en nuestra casa</w:t>
      </w:r>
      <w:r w:rsidR="0049684E">
        <w:rPr>
          <w:rFonts w:ascii="Arial" w:hAnsi="Arial" w:cs="Arial"/>
          <w:sz w:val="24"/>
          <w:szCs w:val="24"/>
        </w:rPr>
        <w:t xml:space="preserve"> e</w:t>
      </w:r>
      <w:r w:rsidR="003D1AAC" w:rsidRPr="003D1AAC">
        <w:rPr>
          <w:rFonts w:ascii="Arial" w:hAnsi="Arial" w:cs="Arial"/>
          <w:sz w:val="24"/>
          <w:szCs w:val="24"/>
        </w:rPr>
        <w:t>ntonces</w:t>
      </w:r>
      <w:r w:rsidR="0049684E">
        <w:rPr>
          <w:rFonts w:ascii="Arial" w:hAnsi="Arial" w:cs="Arial"/>
          <w:sz w:val="24"/>
          <w:szCs w:val="24"/>
        </w:rPr>
        <w:t>,</w:t>
      </w:r>
      <w:r w:rsidR="003D1AAC" w:rsidRPr="003D1AAC">
        <w:rPr>
          <w:rFonts w:ascii="Arial" w:hAnsi="Arial" w:cs="Arial"/>
          <w:sz w:val="24"/>
          <w:szCs w:val="24"/>
        </w:rPr>
        <w:t xml:space="preserve"> sí</w:t>
      </w:r>
      <w:r w:rsidR="0049684E">
        <w:rPr>
          <w:rFonts w:ascii="Arial" w:hAnsi="Arial" w:cs="Arial"/>
          <w:sz w:val="24"/>
          <w:szCs w:val="24"/>
        </w:rPr>
        <w:t>,</w:t>
      </w:r>
      <w:r w:rsidR="003D1AAC" w:rsidRPr="003D1AAC">
        <w:rPr>
          <w:rFonts w:ascii="Arial" w:hAnsi="Arial" w:cs="Arial"/>
          <w:sz w:val="24"/>
          <w:szCs w:val="24"/>
        </w:rPr>
        <w:t xml:space="preserve"> tenemos 20 horas</w:t>
      </w:r>
      <w:r w:rsidR="0049684E">
        <w:rPr>
          <w:rFonts w:ascii="Arial" w:hAnsi="Arial" w:cs="Arial"/>
          <w:sz w:val="24"/>
          <w:szCs w:val="24"/>
        </w:rPr>
        <w:t xml:space="preserve"> para debatir p</w:t>
      </w:r>
      <w:r w:rsidR="003D1AAC" w:rsidRPr="003D1AAC">
        <w:rPr>
          <w:rFonts w:ascii="Arial" w:hAnsi="Arial" w:cs="Arial"/>
          <w:sz w:val="24"/>
          <w:szCs w:val="24"/>
        </w:rPr>
        <w:t>ero</w:t>
      </w:r>
      <w:r w:rsidR="0049684E">
        <w:rPr>
          <w:rFonts w:ascii="Arial" w:hAnsi="Arial" w:cs="Arial"/>
          <w:sz w:val="24"/>
          <w:szCs w:val="24"/>
        </w:rPr>
        <w:t xml:space="preserve">, </w:t>
      </w:r>
      <w:r w:rsidR="002D60AC">
        <w:rPr>
          <w:rFonts w:ascii="Arial" w:hAnsi="Arial" w:cs="Arial"/>
          <w:sz w:val="24"/>
          <w:szCs w:val="24"/>
        </w:rPr>
        <w:t xml:space="preserve">que los </w:t>
      </w:r>
      <w:r w:rsidR="003D1AAC" w:rsidRPr="003D1AAC">
        <w:rPr>
          <w:rFonts w:ascii="Arial" w:hAnsi="Arial" w:cs="Arial"/>
          <w:sz w:val="24"/>
          <w:szCs w:val="24"/>
        </w:rPr>
        <w:t>debate</w:t>
      </w:r>
      <w:r w:rsidR="002D60AC">
        <w:rPr>
          <w:rFonts w:ascii="Arial" w:hAnsi="Arial" w:cs="Arial"/>
          <w:sz w:val="24"/>
          <w:szCs w:val="24"/>
        </w:rPr>
        <w:t>s</w:t>
      </w:r>
      <w:r w:rsidR="003D1AAC" w:rsidRPr="003D1AAC">
        <w:rPr>
          <w:rFonts w:ascii="Arial" w:hAnsi="Arial" w:cs="Arial"/>
          <w:sz w:val="24"/>
          <w:szCs w:val="24"/>
        </w:rPr>
        <w:t xml:space="preserve"> sean</w:t>
      </w:r>
      <w:r w:rsidR="0049684E">
        <w:rPr>
          <w:rFonts w:ascii="Arial" w:hAnsi="Arial" w:cs="Arial"/>
          <w:sz w:val="24"/>
          <w:szCs w:val="24"/>
        </w:rPr>
        <w:t>,</w:t>
      </w:r>
      <w:r w:rsidR="003D1AAC" w:rsidRPr="003D1AAC">
        <w:rPr>
          <w:rFonts w:ascii="Arial" w:hAnsi="Arial" w:cs="Arial"/>
          <w:sz w:val="24"/>
          <w:szCs w:val="24"/>
        </w:rPr>
        <w:t xml:space="preserve"> yo los invito</w:t>
      </w:r>
      <w:r w:rsidR="0049684E">
        <w:rPr>
          <w:rFonts w:ascii="Arial" w:hAnsi="Arial" w:cs="Arial"/>
          <w:sz w:val="24"/>
          <w:szCs w:val="24"/>
        </w:rPr>
        <w:t xml:space="preserve"> a que</w:t>
      </w:r>
      <w:r w:rsidR="003D1AAC" w:rsidRPr="003D1AAC">
        <w:rPr>
          <w:rFonts w:ascii="Arial" w:hAnsi="Arial" w:cs="Arial"/>
          <w:sz w:val="24"/>
          <w:szCs w:val="24"/>
        </w:rPr>
        <w:t xml:space="preserve"> </w:t>
      </w:r>
      <w:r w:rsidR="002D60AC">
        <w:rPr>
          <w:rFonts w:ascii="Arial" w:hAnsi="Arial" w:cs="Arial"/>
          <w:sz w:val="24"/>
          <w:szCs w:val="24"/>
        </w:rPr>
        <w:t xml:space="preserve">los debates </w:t>
      </w:r>
      <w:r w:rsidR="003D1AAC" w:rsidRPr="003D1AAC">
        <w:rPr>
          <w:rFonts w:ascii="Arial" w:hAnsi="Arial" w:cs="Arial"/>
          <w:sz w:val="24"/>
          <w:szCs w:val="24"/>
        </w:rPr>
        <w:t xml:space="preserve">sean </w:t>
      </w:r>
      <w:r w:rsidR="0049684E">
        <w:rPr>
          <w:rFonts w:ascii="Arial" w:hAnsi="Arial" w:cs="Arial"/>
          <w:sz w:val="24"/>
          <w:szCs w:val="24"/>
        </w:rPr>
        <w:t>pro</w:t>
      </w:r>
      <w:r w:rsidR="003D1AAC" w:rsidRPr="003D1AAC">
        <w:rPr>
          <w:rFonts w:ascii="Arial" w:hAnsi="Arial" w:cs="Arial"/>
          <w:sz w:val="24"/>
          <w:szCs w:val="24"/>
        </w:rPr>
        <w:t>positivos</w:t>
      </w:r>
      <w:r w:rsidR="0049684E">
        <w:rPr>
          <w:rFonts w:ascii="Arial" w:hAnsi="Arial" w:cs="Arial"/>
          <w:sz w:val="24"/>
          <w:szCs w:val="24"/>
        </w:rPr>
        <w:t xml:space="preserve"> y que ya no </w:t>
      </w:r>
      <w:r w:rsidR="003D1AAC" w:rsidRPr="003D1AAC">
        <w:rPr>
          <w:rFonts w:ascii="Arial" w:hAnsi="Arial" w:cs="Arial"/>
          <w:sz w:val="24"/>
          <w:szCs w:val="24"/>
        </w:rPr>
        <w:t xml:space="preserve">sean estériles de estarnos </w:t>
      </w:r>
      <w:r w:rsidR="0049684E">
        <w:rPr>
          <w:rFonts w:ascii="Arial" w:hAnsi="Arial" w:cs="Arial"/>
          <w:sz w:val="24"/>
          <w:szCs w:val="24"/>
        </w:rPr>
        <w:t>ofendiendo,</w:t>
      </w:r>
      <w:r w:rsidR="003D1AAC" w:rsidRPr="003D1AAC">
        <w:rPr>
          <w:rFonts w:ascii="Arial" w:hAnsi="Arial" w:cs="Arial"/>
          <w:sz w:val="24"/>
          <w:szCs w:val="24"/>
        </w:rPr>
        <w:t xml:space="preserve"> tanto nosotros</w:t>
      </w:r>
      <w:r w:rsidR="0049684E">
        <w:rPr>
          <w:rFonts w:ascii="Arial" w:hAnsi="Arial" w:cs="Arial"/>
          <w:sz w:val="24"/>
          <w:szCs w:val="24"/>
        </w:rPr>
        <w:t xml:space="preserve"> hacia </w:t>
      </w:r>
      <w:r w:rsidR="002D60AC">
        <w:rPr>
          <w:rFonts w:ascii="Arial" w:hAnsi="Arial" w:cs="Arial"/>
          <w:sz w:val="24"/>
          <w:szCs w:val="24"/>
        </w:rPr>
        <w:t xml:space="preserve">la mujer o </w:t>
      </w:r>
      <w:r w:rsidR="003D1AAC" w:rsidRPr="003D1AAC">
        <w:rPr>
          <w:rFonts w:ascii="Arial" w:hAnsi="Arial" w:cs="Arial"/>
          <w:sz w:val="24"/>
          <w:szCs w:val="24"/>
        </w:rPr>
        <w:t>la mujer hacia el hombre porque a nada nos va a llevar</w:t>
      </w:r>
      <w:r w:rsidR="002D60AC">
        <w:rPr>
          <w:rFonts w:ascii="Arial" w:hAnsi="Arial" w:cs="Arial"/>
          <w:sz w:val="24"/>
          <w:szCs w:val="24"/>
        </w:rPr>
        <w:t>, a nada nos va a llevar</w:t>
      </w:r>
      <w:r w:rsidR="003D1AAC" w:rsidRPr="003D1AAC">
        <w:rPr>
          <w:rFonts w:ascii="Arial" w:hAnsi="Arial" w:cs="Arial"/>
          <w:sz w:val="24"/>
          <w:szCs w:val="24"/>
        </w:rPr>
        <w:t xml:space="preserve"> entonces</w:t>
      </w:r>
      <w:r w:rsidR="0049684E">
        <w:rPr>
          <w:rFonts w:ascii="Arial" w:hAnsi="Arial" w:cs="Arial"/>
          <w:sz w:val="24"/>
          <w:szCs w:val="24"/>
        </w:rPr>
        <w:t>, yo</w:t>
      </w:r>
      <w:r w:rsidR="003D1AAC" w:rsidRPr="003D1AAC">
        <w:rPr>
          <w:rFonts w:ascii="Arial" w:hAnsi="Arial" w:cs="Arial"/>
          <w:sz w:val="24"/>
          <w:szCs w:val="24"/>
        </w:rPr>
        <w:t xml:space="preserve"> </w:t>
      </w:r>
      <w:r w:rsidR="002D60AC">
        <w:rPr>
          <w:rFonts w:ascii="Arial" w:hAnsi="Arial" w:cs="Arial"/>
          <w:sz w:val="24"/>
          <w:szCs w:val="24"/>
        </w:rPr>
        <w:t xml:space="preserve">hoy </w:t>
      </w:r>
      <w:r w:rsidR="003D1AAC" w:rsidRPr="003D1AAC">
        <w:rPr>
          <w:rFonts w:ascii="Arial" w:hAnsi="Arial" w:cs="Arial"/>
          <w:sz w:val="24"/>
          <w:szCs w:val="24"/>
        </w:rPr>
        <w:t xml:space="preserve">invito a que </w:t>
      </w:r>
      <w:r w:rsidR="0049684E">
        <w:rPr>
          <w:rFonts w:ascii="Arial" w:hAnsi="Arial" w:cs="Arial"/>
          <w:sz w:val="24"/>
          <w:szCs w:val="24"/>
        </w:rPr>
        <w:t xml:space="preserve">pues, </w:t>
      </w:r>
      <w:r w:rsidR="003D1AAC" w:rsidRPr="003D1AAC">
        <w:rPr>
          <w:rFonts w:ascii="Arial" w:hAnsi="Arial" w:cs="Arial"/>
          <w:sz w:val="24"/>
          <w:szCs w:val="24"/>
        </w:rPr>
        <w:t>dejemos el debate un lado y aprobemos las cosas</w:t>
      </w:r>
      <w:r w:rsidR="0049684E">
        <w:rPr>
          <w:rFonts w:ascii="Arial" w:hAnsi="Arial" w:cs="Arial"/>
          <w:sz w:val="24"/>
          <w:szCs w:val="24"/>
        </w:rPr>
        <w:t xml:space="preserve"> que</w:t>
      </w:r>
      <w:r w:rsidR="003D1AAC" w:rsidRPr="003D1AAC">
        <w:rPr>
          <w:rFonts w:ascii="Arial" w:hAnsi="Arial" w:cs="Arial"/>
          <w:sz w:val="24"/>
          <w:szCs w:val="24"/>
        </w:rPr>
        <w:t xml:space="preserve"> creo que son necesarias y qué van a ay</w:t>
      </w:r>
      <w:r w:rsidR="0049684E">
        <w:rPr>
          <w:rFonts w:ascii="Arial" w:hAnsi="Arial" w:cs="Arial"/>
          <w:sz w:val="24"/>
          <w:szCs w:val="24"/>
        </w:rPr>
        <w:t>udar a la sociedad y que si estemos obviamente como R</w:t>
      </w:r>
      <w:r w:rsidR="003D1AAC" w:rsidRPr="003D1AAC">
        <w:rPr>
          <w:rFonts w:ascii="Arial" w:hAnsi="Arial" w:cs="Arial"/>
          <w:sz w:val="24"/>
          <w:szCs w:val="24"/>
        </w:rPr>
        <w:t>egidores</w:t>
      </w:r>
      <w:r w:rsidR="0049684E">
        <w:rPr>
          <w:rFonts w:ascii="Arial" w:hAnsi="Arial" w:cs="Arial"/>
          <w:sz w:val="24"/>
          <w:szCs w:val="24"/>
        </w:rPr>
        <w:t>,</w:t>
      </w:r>
      <w:r w:rsidR="003D1AAC" w:rsidRPr="003D1AAC">
        <w:rPr>
          <w:rFonts w:ascii="Arial" w:hAnsi="Arial" w:cs="Arial"/>
          <w:sz w:val="24"/>
          <w:szCs w:val="24"/>
        </w:rPr>
        <w:t xml:space="preserve"> que yo</w:t>
      </w:r>
      <w:r w:rsidR="002D60AC">
        <w:rPr>
          <w:rFonts w:ascii="Arial" w:hAnsi="Arial" w:cs="Arial"/>
          <w:sz w:val="24"/>
          <w:szCs w:val="24"/>
        </w:rPr>
        <w:t xml:space="preserve"> lo</w:t>
      </w:r>
      <w:r w:rsidR="003D1AAC" w:rsidRPr="003D1AAC">
        <w:rPr>
          <w:rFonts w:ascii="Arial" w:hAnsi="Arial" w:cs="Arial"/>
          <w:sz w:val="24"/>
          <w:szCs w:val="24"/>
        </w:rPr>
        <w:t xml:space="preserve"> voy a estar atento a </w:t>
      </w:r>
      <w:r w:rsidR="0049684E">
        <w:rPr>
          <w:rFonts w:ascii="Arial" w:hAnsi="Arial" w:cs="Arial"/>
          <w:sz w:val="24"/>
          <w:szCs w:val="24"/>
        </w:rPr>
        <w:t>super</w:t>
      </w:r>
      <w:r w:rsidR="003D1AAC" w:rsidRPr="003D1AAC">
        <w:rPr>
          <w:rFonts w:ascii="Arial" w:hAnsi="Arial" w:cs="Arial"/>
          <w:sz w:val="24"/>
          <w:szCs w:val="24"/>
        </w:rPr>
        <w:t>visar qué los recursos en su momento puedan estar bien dirigidos o bien</w:t>
      </w:r>
      <w:r w:rsidR="0049684E">
        <w:rPr>
          <w:rFonts w:ascii="Arial" w:hAnsi="Arial" w:cs="Arial"/>
          <w:sz w:val="24"/>
          <w:szCs w:val="24"/>
        </w:rPr>
        <w:t xml:space="preserve"> manejados a quien verdaderamente lo necesite, es cuanto gracias.---------------------------------------------------------------------------------------------------------------------------------------------------------------------------</w:t>
      </w:r>
      <w:r w:rsidR="009C0A0D">
        <w:rPr>
          <w:rFonts w:ascii="Arial" w:hAnsi="Arial" w:cs="Arial"/>
          <w:sz w:val="24"/>
          <w:szCs w:val="24"/>
        </w:rPr>
        <w:t>--------------------------------------------------------</w:t>
      </w:r>
      <w:r w:rsidR="0049684E">
        <w:rPr>
          <w:rFonts w:ascii="Arial" w:hAnsi="Arial" w:cs="Arial"/>
          <w:sz w:val="24"/>
          <w:szCs w:val="24"/>
        </w:rPr>
        <w:t>------</w:t>
      </w:r>
      <w:r w:rsidR="0049684E" w:rsidRPr="007F5B6C">
        <w:rPr>
          <w:rFonts w:ascii="Arial" w:hAnsi="Arial" w:cs="Arial"/>
          <w:sz w:val="24"/>
          <w:szCs w:val="24"/>
        </w:rPr>
        <w:t>Con la palabra la Presidente Municipal, C. María Elena Limón García:</w:t>
      </w:r>
      <w:r w:rsidR="007E6D2D">
        <w:rPr>
          <w:rFonts w:ascii="Arial" w:hAnsi="Arial" w:cs="Arial"/>
          <w:sz w:val="24"/>
          <w:szCs w:val="24"/>
        </w:rPr>
        <w:t xml:space="preserve"> Gracias Regidor, ¿qui</w:t>
      </w:r>
      <w:r w:rsidR="009C0A0D">
        <w:rPr>
          <w:rFonts w:ascii="Arial" w:hAnsi="Arial" w:cs="Arial"/>
          <w:sz w:val="24"/>
          <w:szCs w:val="24"/>
        </w:rPr>
        <w:t>é</w:t>
      </w:r>
      <w:r w:rsidR="007E6D2D">
        <w:rPr>
          <w:rFonts w:ascii="Arial" w:hAnsi="Arial" w:cs="Arial"/>
          <w:sz w:val="24"/>
          <w:szCs w:val="24"/>
        </w:rPr>
        <w:t>n seguía?, eh, haber, nada mas como dato adicional, la persona que enviamos para estar viendo lo de los ataúdes</w:t>
      </w:r>
      <w:r w:rsidR="002D60AC">
        <w:rPr>
          <w:rFonts w:ascii="Arial" w:hAnsi="Arial" w:cs="Arial"/>
          <w:sz w:val="24"/>
          <w:szCs w:val="24"/>
        </w:rPr>
        <w:t>,</w:t>
      </w:r>
      <w:r w:rsidR="007E6D2D">
        <w:rPr>
          <w:rFonts w:ascii="Arial" w:hAnsi="Arial" w:cs="Arial"/>
          <w:sz w:val="24"/>
          <w:szCs w:val="24"/>
        </w:rPr>
        <w:t xml:space="preserve"> el mejor precio </w:t>
      </w:r>
      <w:r w:rsidR="00480782">
        <w:rPr>
          <w:rFonts w:ascii="Arial" w:hAnsi="Arial" w:cs="Arial"/>
          <w:sz w:val="24"/>
          <w:szCs w:val="24"/>
        </w:rPr>
        <w:t xml:space="preserve">que tuvimos fue $2,200 (Dos mil doscientos </w:t>
      </w:r>
      <w:r w:rsidR="00FD5A63">
        <w:rPr>
          <w:rFonts w:ascii="Arial" w:hAnsi="Arial" w:cs="Arial"/>
          <w:sz w:val="24"/>
          <w:szCs w:val="24"/>
        </w:rPr>
        <w:t xml:space="preserve">pesos </w:t>
      </w:r>
      <w:r w:rsidR="00480782">
        <w:rPr>
          <w:rFonts w:ascii="Arial" w:hAnsi="Arial" w:cs="Arial"/>
          <w:sz w:val="24"/>
          <w:szCs w:val="24"/>
        </w:rPr>
        <w:t>00/100 M.N.) a $2,500</w:t>
      </w:r>
      <w:r w:rsidR="007E6D2D">
        <w:rPr>
          <w:rFonts w:ascii="Arial" w:hAnsi="Arial" w:cs="Arial"/>
          <w:sz w:val="24"/>
          <w:szCs w:val="24"/>
        </w:rPr>
        <w:t xml:space="preserve"> </w:t>
      </w:r>
      <w:r w:rsidR="00480782">
        <w:rPr>
          <w:rFonts w:ascii="Arial" w:hAnsi="Arial" w:cs="Arial"/>
          <w:sz w:val="24"/>
          <w:szCs w:val="24"/>
        </w:rPr>
        <w:t>(Dos mil quinientos</w:t>
      </w:r>
      <w:r w:rsidR="00FD5A63">
        <w:rPr>
          <w:rFonts w:ascii="Arial" w:hAnsi="Arial" w:cs="Arial"/>
          <w:sz w:val="24"/>
          <w:szCs w:val="24"/>
        </w:rPr>
        <w:t xml:space="preserve"> pesos</w:t>
      </w:r>
      <w:r w:rsidR="00480782">
        <w:rPr>
          <w:rFonts w:ascii="Arial" w:hAnsi="Arial" w:cs="Arial"/>
          <w:sz w:val="24"/>
          <w:szCs w:val="24"/>
        </w:rPr>
        <w:t xml:space="preserve"> 00/100 M.N.), </w:t>
      </w:r>
      <w:r w:rsidR="007E6D2D">
        <w:rPr>
          <w:rFonts w:ascii="Arial" w:hAnsi="Arial" w:cs="Arial"/>
          <w:sz w:val="24"/>
          <w:szCs w:val="24"/>
        </w:rPr>
        <w:t>son ataúdes totalmente sencillos y eso es más el IVA , eso es lo que tuviéramos para eso, pero, bueno eh, para antes de someterlo a votación, ¿quién quiere usar, tener el uso de la voz?, el Regidor Maldonado y cerramos con José Luis, Maldonado.---------------------------------------------------------------------------------------------</w:t>
      </w:r>
      <w:r w:rsidR="00FD5A63">
        <w:rPr>
          <w:rFonts w:ascii="Arial" w:hAnsi="Arial" w:cs="Arial"/>
          <w:sz w:val="24"/>
          <w:szCs w:val="24"/>
        </w:rPr>
        <w:t>-------------------------</w:t>
      </w:r>
      <w:r w:rsidR="007E6D2D">
        <w:rPr>
          <w:rFonts w:ascii="Arial" w:hAnsi="Arial" w:cs="Arial"/>
          <w:sz w:val="24"/>
          <w:szCs w:val="24"/>
        </w:rPr>
        <w:t>---------------------------------------------------------</w:t>
      </w:r>
      <w:r w:rsidR="007E6D2D">
        <w:rPr>
          <w:rFonts w:ascii="Arial" w:eastAsia="Calibri" w:hAnsi="Arial" w:cs="Arial"/>
          <w:sz w:val="24"/>
          <w:szCs w:val="24"/>
        </w:rPr>
        <w:t>Habla</w:t>
      </w:r>
      <w:r w:rsidR="007E6D2D" w:rsidRPr="00733E72">
        <w:rPr>
          <w:rFonts w:ascii="Arial" w:eastAsia="Calibri" w:hAnsi="Arial" w:cs="Arial"/>
          <w:sz w:val="24"/>
          <w:szCs w:val="24"/>
        </w:rPr>
        <w:t xml:space="preserve"> </w:t>
      </w:r>
      <w:r w:rsidR="007E6D2D">
        <w:rPr>
          <w:rFonts w:ascii="Arial" w:eastAsia="Calibri" w:hAnsi="Arial" w:cs="Arial"/>
          <w:sz w:val="24"/>
          <w:szCs w:val="24"/>
        </w:rPr>
        <w:t xml:space="preserve">el </w:t>
      </w:r>
      <w:r w:rsidR="007E6D2D" w:rsidRPr="00733E72">
        <w:rPr>
          <w:rFonts w:ascii="Arial" w:eastAsia="Calibri" w:hAnsi="Arial" w:cs="Arial"/>
          <w:sz w:val="24"/>
          <w:szCs w:val="24"/>
        </w:rPr>
        <w:t>Regidor Albe</w:t>
      </w:r>
      <w:r w:rsidR="007E6D2D">
        <w:rPr>
          <w:rFonts w:ascii="Arial" w:eastAsia="Calibri" w:hAnsi="Arial" w:cs="Arial"/>
          <w:sz w:val="24"/>
          <w:szCs w:val="24"/>
        </w:rPr>
        <w:t>rto Maldonado Chavarín: Presidenta María Elena</w:t>
      </w:r>
      <w:r w:rsidR="00FD5A63">
        <w:rPr>
          <w:rFonts w:ascii="Arial" w:eastAsia="Calibri" w:hAnsi="Arial" w:cs="Arial"/>
          <w:sz w:val="24"/>
          <w:szCs w:val="24"/>
        </w:rPr>
        <w:t xml:space="preserve">, </w:t>
      </w:r>
      <w:r w:rsidR="00FD5A63">
        <w:rPr>
          <w:rFonts w:ascii="Arial" w:hAnsi="Arial" w:cs="Arial"/>
          <w:sz w:val="24"/>
          <w:szCs w:val="24"/>
        </w:rPr>
        <w:t>c</w:t>
      </w:r>
      <w:r w:rsidR="00480782" w:rsidRPr="00480782">
        <w:rPr>
          <w:rFonts w:ascii="Arial" w:hAnsi="Arial" w:cs="Arial"/>
          <w:sz w:val="24"/>
          <w:szCs w:val="24"/>
        </w:rPr>
        <w:t>ompañeros y gentes que nos están viendo en esta sesión</w:t>
      </w:r>
      <w:r w:rsidR="00FD5A63">
        <w:rPr>
          <w:rFonts w:ascii="Arial" w:hAnsi="Arial" w:cs="Arial"/>
          <w:sz w:val="24"/>
          <w:szCs w:val="24"/>
        </w:rPr>
        <w:t>,</w:t>
      </w:r>
      <w:r w:rsidR="00480782" w:rsidRPr="00480782">
        <w:rPr>
          <w:rFonts w:ascii="Arial" w:hAnsi="Arial" w:cs="Arial"/>
          <w:sz w:val="24"/>
          <w:szCs w:val="24"/>
        </w:rPr>
        <w:t xml:space="preserve"> que se dieron ese tiempo</w:t>
      </w:r>
      <w:r w:rsidR="00FD5A63">
        <w:rPr>
          <w:rFonts w:ascii="Arial" w:hAnsi="Arial" w:cs="Arial"/>
          <w:sz w:val="24"/>
          <w:szCs w:val="24"/>
        </w:rPr>
        <w:t>,</w:t>
      </w:r>
      <w:r w:rsidR="00480782" w:rsidRPr="00480782">
        <w:rPr>
          <w:rFonts w:ascii="Arial" w:hAnsi="Arial" w:cs="Arial"/>
          <w:sz w:val="24"/>
          <w:szCs w:val="24"/>
        </w:rPr>
        <w:t xml:space="preserve"> quiero</w:t>
      </w:r>
      <w:r w:rsidR="00FD5A63">
        <w:rPr>
          <w:rFonts w:ascii="Arial" w:hAnsi="Arial" w:cs="Arial"/>
          <w:sz w:val="24"/>
          <w:szCs w:val="24"/>
        </w:rPr>
        <w:t>… quiero hacer mía</w:t>
      </w:r>
      <w:r w:rsidR="00FD5A63" w:rsidRPr="00480782">
        <w:rPr>
          <w:rFonts w:ascii="Arial" w:hAnsi="Arial" w:cs="Arial"/>
          <w:sz w:val="24"/>
          <w:szCs w:val="24"/>
        </w:rPr>
        <w:t>s</w:t>
      </w:r>
      <w:r w:rsidR="00FD5A63">
        <w:rPr>
          <w:rFonts w:ascii="Arial" w:hAnsi="Arial" w:cs="Arial"/>
          <w:sz w:val="24"/>
          <w:szCs w:val="24"/>
        </w:rPr>
        <w:t xml:space="preserve"> las palabras que expresara </w:t>
      </w:r>
      <w:r w:rsidR="00480782" w:rsidRPr="00480782">
        <w:rPr>
          <w:rFonts w:ascii="Arial" w:hAnsi="Arial" w:cs="Arial"/>
          <w:sz w:val="24"/>
          <w:szCs w:val="24"/>
        </w:rPr>
        <w:t>hace un momento</w:t>
      </w:r>
      <w:r w:rsidR="00FD5A63">
        <w:rPr>
          <w:rFonts w:ascii="Arial" w:hAnsi="Arial" w:cs="Arial"/>
          <w:sz w:val="24"/>
          <w:szCs w:val="24"/>
        </w:rPr>
        <w:t xml:space="preserve"> nuestro compañero Regidor A</w:t>
      </w:r>
      <w:r w:rsidR="00480782" w:rsidRPr="00480782">
        <w:rPr>
          <w:rFonts w:ascii="Arial" w:hAnsi="Arial" w:cs="Arial"/>
          <w:sz w:val="24"/>
          <w:szCs w:val="24"/>
        </w:rPr>
        <w:t>lfredo Barba y en el esfuerzo que</w:t>
      </w:r>
      <w:r w:rsidR="00FD5A63">
        <w:rPr>
          <w:rFonts w:ascii="Arial" w:hAnsi="Arial" w:cs="Arial"/>
          <w:sz w:val="24"/>
          <w:szCs w:val="24"/>
        </w:rPr>
        <w:t>…</w:t>
      </w:r>
      <w:r w:rsidR="00480782" w:rsidRPr="00480782">
        <w:rPr>
          <w:rFonts w:ascii="Arial" w:hAnsi="Arial" w:cs="Arial"/>
          <w:sz w:val="24"/>
          <w:szCs w:val="24"/>
        </w:rPr>
        <w:t xml:space="preserve"> hizo </w:t>
      </w:r>
      <w:r w:rsidR="00FD5A63">
        <w:rPr>
          <w:rFonts w:ascii="Arial" w:hAnsi="Arial" w:cs="Arial"/>
          <w:sz w:val="24"/>
          <w:szCs w:val="24"/>
        </w:rPr>
        <w:t>usted ahorita, hace unos segu</w:t>
      </w:r>
      <w:r w:rsidR="00480782" w:rsidRPr="00480782">
        <w:rPr>
          <w:rFonts w:ascii="Arial" w:hAnsi="Arial" w:cs="Arial"/>
          <w:sz w:val="24"/>
          <w:szCs w:val="24"/>
        </w:rPr>
        <w:t>ndos</w:t>
      </w:r>
      <w:r w:rsidR="005E6B34">
        <w:rPr>
          <w:rFonts w:ascii="Arial" w:hAnsi="Arial" w:cs="Arial"/>
          <w:sz w:val="24"/>
          <w:szCs w:val="24"/>
        </w:rPr>
        <w:t xml:space="preserve"> de</w:t>
      </w:r>
      <w:r w:rsidR="00480782" w:rsidRPr="00480782">
        <w:rPr>
          <w:rFonts w:ascii="Arial" w:hAnsi="Arial" w:cs="Arial"/>
          <w:sz w:val="24"/>
          <w:szCs w:val="24"/>
        </w:rPr>
        <w:t xml:space="preserve"> darnos el dato</w:t>
      </w:r>
      <w:r w:rsidR="00FD5A63">
        <w:rPr>
          <w:rFonts w:ascii="Arial" w:hAnsi="Arial" w:cs="Arial"/>
          <w:sz w:val="24"/>
          <w:szCs w:val="24"/>
        </w:rPr>
        <w:t>,</w:t>
      </w:r>
      <w:r w:rsidR="00480782" w:rsidRPr="00480782">
        <w:rPr>
          <w:rFonts w:ascii="Arial" w:hAnsi="Arial" w:cs="Arial"/>
          <w:sz w:val="24"/>
          <w:szCs w:val="24"/>
        </w:rPr>
        <w:t xml:space="preserve"> el costo de</w:t>
      </w:r>
      <w:r w:rsidR="00FD5A63">
        <w:rPr>
          <w:rFonts w:ascii="Arial" w:hAnsi="Arial" w:cs="Arial"/>
          <w:sz w:val="24"/>
          <w:szCs w:val="24"/>
        </w:rPr>
        <w:t>l ataúd</w:t>
      </w:r>
      <w:r w:rsidR="00480782" w:rsidRPr="00480782">
        <w:rPr>
          <w:rFonts w:ascii="Arial" w:hAnsi="Arial" w:cs="Arial"/>
          <w:sz w:val="24"/>
          <w:szCs w:val="24"/>
        </w:rPr>
        <w:t xml:space="preserve"> etcétera</w:t>
      </w:r>
      <w:r w:rsidR="00FD5A63">
        <w:rPr>
          <w:rFonts w:ascii="Arial" w:hAnsi="Arial" w:cs="Arial"/>
          <w:sz w:val="24"/>
          <w:szCs w:val="24"/>
        </w:rPr>
        <w:t xml:space="preserve">, el esfuerzo de </w:t>
      </w:r>
      <w:r w:rsidR="005E6B34">
        <w:rPr>
          <w:rFonts w:ascii="Arial" w:hAnsi="Arial" w:cs="Arial"/>
          <w:sz w:val="24"/>
          <w:szCs w:val="24"/>
        </w:rPr>
        <w:t>s</w:t>
      </w:r>
      <w:r w:rsidR="00480782" w:rsidRPr="00480782">
        <w:rPr>
          <w:rFonts w:ascii="Arial" w:hAnsi="Arial" w:cs="Arial"/>
          <w:sz w:val="24"/>
          <w:szCs w:val="24"/>
        </w:rPr>
        <w:t>u secretaria Adriana de traer el dato etcétera</w:t>
      </w:r>
      <w:r w:rsidR="00FD5A63">
        <w:rPr>
          <w:rFonts w:ascii="Arial" w:hAnsi="Arial" w:cs="Arial"/>
          <w:sz w:val="24"/>
          <w:szCs w:val="24"/>
        </w:rPr>
        <w:t>,</w:t>
      </w:r>
      <w:r w:rsidR="005E6B34">
        <w:rPr>
          <w:rFonts w:ascii="Arial" w:hAnsi="Arial" w:cs="Arial"/>
          <w:sz w:val="24"/>
          <w:szCs w:val="24"/>
        </w:rPr>
        <w:t xml:space="preserve"> no estamos ahorita en este momento</w:t>
      </w:r>
      <w:r w:rsidR="00480782" w:rsidRPr="00480782">
        <w:rPr>
          <w:rFonts w:ascii="Arial" w:hAnsi="Arial" w:cs="Arial"/>
          <w:sz w:val="24"/>
          <w:szCs w:val="24"/>
        </w:rPr>
        <w:t xml:space="preserve"> nosotros en una posición donde vamos a cuestionarle ese tema</w:t>
      </w:r>
      <w:r w:rsidR="00FD5A63">
        <w:rPr>
          <w:rFonts w:ascii="Arial" w:hAnsi="Arial" w:cs="Arial"/>
          <w:sz w:val="24"/>
          <w:szCs w:val="24"/>
        </w:rPr>
        <w:t>,</w:t>
      </w:r>
      <w:r w:rsidR="00480782" w:rsidRPr="00480782">
        <w:rPr>
          <w:rFonts w:ascii="Arial" w:hAnsi="Arial" w:cs="Arial"/>
          <w:sz w:val="24"/>
          <w:szCs w:val="24"/>
        </w:rPr>
        <w:t xml:space="preserve"> quiero expresarle de manera muy clara y directa que le estamos entregando un voto de confianza y que estamos siendo solidario</w:t>
      </w:r>
      <w:r w:rsidR="00FD5A63">
        <w:rPr>
          <w:rFonts w:ascii="Arial" w:hAnsi="Arial" w:cs="Arial"/>
          <w:sz w:val="24"/>
          <w:szCs w:val="24"/>
        </w:rPr>
        <w:t>s</w:t>
      </w:r>
      <w:r w:rsidR="00480782" w:rsidRPr="00480782">
        <w:rPr>
          <w:rFonts w:ascii="Arial" w:hAnsi="Arial" w:cs="Arial"/>
          <w:sz w:val="24"/>
          <w:szCs w:val="24"/>
        </w:rPr>
        <w:t xml:space="preserve"> al votar en eso</w:t>
      </w:r>
      <w:r w:rsidR="00FD5A63">
        <w:rPr>
          <w:rFonts w:ascii="Arial" w:hAnsi="Arial" w:cs="Arial"/>
          <w:sz w:val="24"/>
          <w:szCs w:val="24"/>
        </w:rPr>
        <w:t>,</w:t>
      </w:r>
      <w:r w:rsidR="00480782" w:rsidRPr="00480782">
        <w:rPr>
          <w:rFonts w:ascii="Arial" w:hAnsi="Arial" w:cs="Arial"/>
          <w:sz w:val="24"/>
          <w:szCs w:val="24"/>
        </w:rPr>
        <w:t xml:space="preserve"> vuelvo a regresar cuando exprese</w:t>
      </w:r>
      <w:r w:rsidR="00FD5A63">
        <w:rPr>
          <w:rFonts w:ascii="Arial" w:hAnsi="Arial" w:cs="Arial"/>
          <w:sz w:val="24"/>
          <w:szCs w:val="24"/>
        </w:rPr>
        <w:t>, el primer momento en</w:t>
      </w:r>
      <w:r w:rsidR="00480782" w:rsidRPr="00480782">
        <w:rPr>
          <w:rFonts w:ascii="Arial" w:hAnsi="Arial" w:cs="Arial"/>
          <w:sz w:val="24"/>
          <w:szCs w:val="24"/>
        </w:rPr>
        <w:t xml:space="preserve"> </w:t>
      </w:r>
      <w:r w:rsidR="005E6B34">
        <w:rPr>
          <w:rFonts w:ascii="Arial" w:hAnsi="Arial" w:cs="Arial"/>
          <w:sz w:val="24"/>
          <w:szCs w:val="24"/>
        </w:rPr>
        <w:t xml:space="preserve">el </w:t>
      </w:r>
      <w:r w:rsidR="00480782" w:rsidRPr="00480782">
        <w:rPr>
          <w:rFonts w:ascii="Arial" w:hAnsi="Arial" w:cs="Arial"/>
          <w:sz w:val="24"/>
          <w:szCs w:val="24"/>
        </w:rPr>
        <w:t>que hice el uso de la palabra</w:t>
      </w:r>
      <w:r w:rsidR="00FD5A63">
        <w:rPr>
          <w:rFonts w:ascii="Arial" w:hAnsi="Arial" w:cs="Arial"/>
          <w:sz w:val="24"/>
          <w:szCs w:val="24"/>
        </w:rPr>
        <w:t>, solamente plantee d</w:t>
      </w:r>
      <w:r w:rsidR="00480782" w:rsidRPr="00480782">
        <w:rPr>
          <w:rFonts w:ascii="Arial" w:hAnsi="Arial" w:cs="Arial"/>
          <w:sz w:val="24"/>
          <w:szCs w:val="24"/>
        </w:rPr>
        <w:t>os temas que no tenían que ver con ataques</w:t>
      </w:r>
      <w:r w:rsidR="005E6B34">
        <w:rPr>
          <w:rFonts w:ascii="Arial" w:hAnsi="Arial" w:cs="Arial"/>
          <w:sz w:val="24"/>
          <w:szCs w:val="24"/>
        </w:rPr>
        <w:t xml:space="preserve">, ni </w:t>
      </w:r>
      <w:r w:rsidR="00480782" w:rsidRPr="00480782">
        <w:rPr>
          <w:rFonts w:ascii="Arial" w:hAnsi="Arial" w:cs="Arial"/>
          <w:sz w:val="24"/>
          <w:szCs w:val="24"/>
        </w:rPr>
        <w:t>mucho menos en este momento</w:t>
      </w:r>
      <w:r w:rsidR="00FD5A63">
        <w:rPr>
          <w:rFonts w:ascii="Arial" w:hAnsi="Arial" w:cs="Arial"/>
          <w:sz w:val="24"/>
          <w:szCs w:val="24"/>
        </w:rPr>
        <w:t>;</w:t>
      </w:r>
      <w:r w:rsidR="00480782" w:rsidRPr="00480782">
        <w:rPr>
          <w:rFonts w:ascii="Arial" w:hAnsi="Arial" w:cs="Arial"/>
          <w:sz w:val="24"/>
          <w:szCs w:val="24"/>
        </w:rPr>
        <w:t xml:space="preserve"> y antes de concluir la votación de e</w:t>
      </w:r>
      <w:r w:rsidR="005E6B34">
        <w:rPr>
          <w:rFonts w:ascii="Arial" w:hAnsi="Arial" w:cs="Arial"/>
          <w:sz w:val="24"/>
          <w:szCs w:val="24"/>
        </w:rPr>
        <w:t>ste punto vuelvo a reiterar toda nuestra</w:t>
      </w:r>
      <w:r w:rsidR="00480782" w:rsidRPr="00480782">
        <w:rPr>
          <w:rFonts w:ascii="Arial" w:hAnsi="Arial" w:cs="Arial"/>
          <w:sz w:val="24"/>
          <w:szCs w:val="24"/>
        </w:rPr>
        <w:t xml:space="preserve"> </w:t>
      </w:r>
      <w:r w:rsidR="00FD5A63">
        <w:rPr>
          <w:rFonts w:ascii="Arial" w:hAnsi="Arial" w:cs="Arial"/>
          <w:sz w:val="24"/>
          <w:szCs w:val="24"/>
        </w:rPr>
        <w:t>dis</w:t>
      </w:r>
      <w:r w:rsidR="00480782" w:rsidRPr="00480782">
        <w:rPr>
          <w:rFonts w:ascii="Arial" w:hAnsi="Arial" w:cs="Arial"/>
          <w:sz w:val="24"/>
          <w:szCs w:val="24"/>
        </w:rPr>
        <w:t>posición</w:t>
      </w:r>
      <w:r w:rsidR="00FD5A63">
        <w:rPr>
          <w:rFonts w:ascii="Arial" w:hAnsi="Arial" w:cs="Arial"/>
          <w:sz w:val="24"/>
          <w:szCs w:val="24"/>
        </w:rPr>
        <w:t>,</w:t>
      </w:r>
      <w:r w:rsidR="00480782" w:rsidRPr="00480782">
        <w:rPr>
          <w:rFonts w:ascii="Arial" w:hAnsi="Arial" w:cs="Arial"/>
          <w:sz w:val="24"/>
          <w:szCs w:val="24"/>
        </w:rPr>
        <w:t xml:space="preserve"> toda nuestra solidaridad</w:t>
      </w:r>
      <w:r w:rsidR="00FD5A63">
        <w:rPr>
          <w:rFonts w:ascii="Arial" w:hAnsi="Arial" w:cs="Arial"/>
          <w:sz w:val="24"/>
          <w:szCs w:val="24"/>
        </w:rPr>
        <w:t>,</w:t>
      </w:r>
      <w:r w:rsidR="005E6B34">
        <w:rPr>
          <w:rFonts w:ascii="Arial" w:hAnsi="Arial" w:cs="Arial"/>
          <w:sz w:val="24"/>
          <w:szCs w:val="24"/>
        </w:rPr>
        <w:t xml:space="preserve"> de</w:t>
      </w:r>
      <w:r w:rsidR="00480782" w:rsidRPr="00480782">
        <w:rPr>
          <w:rFonts w:ascii="Arial" w:hAnsi="Arial" w:cs="Arial"/>
          <w:sz w:val="24"/>
          <w:szCs w:val="24"/>
        </w:rPr>
        <w:t xml:space="preserve"> verdad que es un tema muy difícil que se enchina la piel solamente de </w:t>
      </w:r>
      <w:r w:rsidR="00480782">
        <w:rPr>
          <w:rFonts w:ascii="Arial" w:hAnsi="Arial" w:cs="Arial"/>
          <w:sz w:val="24"/>
          <w:szCs w:val="24"/>
        </w:rPr>
        <w:t>pensarlo</w:t>
      </w:r>
      <w:r w:rsidR="00FD5A63">
        <w:rPr>
          <w:rFonts w:ascii="Arial" w:hAnsi="Arial" w:cs="Arial"/>
          <w:sz w:val="24"/>
          <w:szCs w:val="24"/>
        </w:rPr>
        <w:t>,</w:t>
      </w:r>
      <w:r w:rsidR="00480782">
        <w:rPr>
          <w:rFonts w:ascii="Arial" w:hAnsi="Arial" w:cs="Arial"/>
          <w:sz w:val="24"/>
          <w:szCs w:val="24"/>
        </w:rPr>
        <w:t xml:space="preserve"> yo quiero pensar que </w:t>
      </w:r>
      <w:r w:rsidR="005E6B34">
        <w:rPr>
          <w:rFonts w:ascii="Arial" w:hAnsi="Arial" w:cs="Arial"/>
          <w:sz w:val="24"/>
          <w:szCs w:val="24"/>
        </w:rPr>
        <w:t xml:space="preserve">a </w:t>
      </w:r>
      <w:r w:rsidR="00480782">
        <w:rPr>
          <w:rFonts w:ascii="Arial" w:hAnsi="Arial" w:cs="Arial"/>
          <w:sz w:val="24"/>
          <w:szCs w:val="24"/>
        </w:rPr>
        <w:t>Tl</w:t>
      </w:r>
      <w:r w:rsidR="00480782" w:rsidRPr="00480782">
        <w:rPr>
          <w:rFonts w:ascii="Arial" w:hAnsi="Arial" w:cs="Arial"/>
          <w:sz w:val="24"/>
          <w:szCs w:val="24"/>
        </w:rPr>
        <w:t>aquepaque le va a ir muy bien creo</w:t>
      </w:r>
      <w:r w:rsidR="00FD5A63">
        <w:rPr>
          <w:rFonts w:ascii="Arial" w:hAnsi="Arial" w:cs="Arial"/>
          <w:sz w:val="24"/>
          <w:szCs w:val="24"/>
        </w:rPr>
        <w:t>,</w:t>
      </w:r>
      <w:r w:rsidR="00480782" w:rsidRPr="00480782">
        <w:rPr>
          <w:rFonts w:ascii="Arial" w:hAnsi="Arial" w:cs="Arial"/>
          <w:sz w:val="24"/>
          <w:szCs w:val="24"/>
        </w:rPr>
        <w:t xml:space="preserve"> que se han estado haciendo las cosas bien </w:t>
      </w:r>
      <w:r w:rsidR="00FD5A63">
        <w:rPr>
          <w:rFonts w:ascii="Arial" w:hAnsi="Arial" w:cs="Arial"/>
          <w:sz w:val="24"/>
          <w:szCs w:val="24"/>
        </w:rPr>
        <w:t xml:space="preserve">eh… </w:t>
      </w:r>
      <w:r w:rsidR="005E6B34">
        <w:rPr>
          <w:rFonts w:ascii="Arial" w:hAnsi="Arial" w:cs="Arial"/>
          <w:sz w:val="24"/>
          <w:szCs w:val="24"/>
        </w:rPr>
        <w:t>yo hice en la sesió</w:t>
      </w:r>
      <w:r w:rsidR="005E6B34" w:rsidRPr="00480782">
        <w:rPr>
          <w:rFonts w:ascii="Arial" w:hAnsi="Arial" w:cs="Arial"/>
          <w:sz w:val="24"/>
          <w:szCs w:val="24"/>
        </w:rPr>
        <w:t>n</w:t>
      </w:r>
      <w:r w:rsidR="00480782" w:rsidRPr="00480782">
        <w:rPr>
          <w:rFonts w:ascii="Arial" w:hAnsi="Arial" w:cs="Arial"/>
          <w:sz w:val="24"/>
          <w:szCs w:val="24"/>
        </w:rPr>
        <w:t xml:space="preserve"> próxima</w:t>
      </w:r>
      <w:r w:rsidR="00FD5A63">
        <w:rPr>
          <w:rFonts w:ascii="Arial" w:hAnsi="Arial" w:cs="Arial"/>
          <w:sz w:val="24"/>
          <w:szCs w:val="24"/>
        </w:rPr>
        <w:t>,</w:t>
      </w:r>
      <w:r w:rsidR="00480782" w:rsidRPr="00480782">
        <w:rPr>
          <w:rFonts w:ascii="Arial" w:hAnsi="Arial" w:cs="Arial"/>
          <w:sz w:val="24"/>
          <w:szCs w:val="24"/>
        </w:rPr>
        <w:t xml:space="preserve"> pasada</w:t>
      </w:r>
      <w:r w:rsidR="007D70EF">
        <w:rPr>
          <w:rFonts w:ascii="Arial" w:hAnsi="Arial" w:cs="Arial"/>
          <w:sz w:val="24"/>
          <w:szCs w:val="24"/>
        </w:rPr>
        <w:t>,</w:t>
      </w:r>
      <w:r w:rsidR="00480782" w:rsidRPr="00480782">
        <w:rPr>
          <w:rFonts w:ascii="Arial" w:hAnsi="Arial" w:cs="Arial"/>
          <w:sz w:val="24"/>
          <w:szCs w:val="24"/>
        </w:rPr>
        <w:t xml:space="preserve"> de su conocimiento algunos trabajadores del ayuntamiento </w:t>
      </w:r>
      <w:r w:rsidR="007D70EF">
        <w:rPr>
          <w:rFonts w:ascii="Arial" w:hAnsi="Arial" w:cs="Arial"/>
          <w:sz w:val="24"/>
          <w:szCs w:val="24"/>
        </w:rPr>
        <w:t xml:space="preserve">eh, </w:t>
      </w:r>
      <w:r w:rsidR="00480782" w:rsidRPr="00480782">
        <w:rPr>
          <w:rFonts w:ascii="Arial" w:hAnsi="Arial" w:cs="Arial"/>
          <w:sz w:val="24"/>
          <w:szCs w:val="24"/>
        </w:rPr>
        <w:t xml:space="preserve">que estaban </w:t>
      </w:r>
      <w:r w:rsidR="007D70EF">
        <w:rPr>
          <w:rFonts w:ascii="Arial" w:hAnsi="Arial" w:cs="Arial"/>
          <w:sz w:val="24"/>
          <w:szCs w:val="24"/>
        </w:rPr>
        <w:t xml:space="preserve">eh, </w:t>
      </w:r>
      <w:r w:rsidR="00480782" w:rsidRPr="00480782">
        <w:rPr>
          <w:rFonts w:ascii="Arial" w:hAnsi="Arial" w:cs="Arial"/>
          <w:sz w:val="24"/>
          <w:szCs w:val="24"/>
        </w:rPr>
        <w:t>tratando de poner orden</w:t>
      </w:r>
      <w:r w:rsidR="007D70EF">
        <w:rPr>
          <w:rFonts w:ascii="Arial" w:hAnsi="Arial" w:cs="Arial"/>
          <w:sz w:val="24"/>
          <w:szCs w:val="24"/>
        </w:rPr>
        <w:t>,</w:t>
      </w:r>
      <w:r w:rsidR="00480782" w:rsidRPr="00480782">
        <w:rPr>
          <w:rFonts w:ascii="Arial" w:hAnsi="Arial" w:cs="Arial"/>
          <w:sz w:val="24"/>
          <w:szCs w:val="24"/>
        </w:rPr>
        <w:t xml:space="preserve"> hoy lo vuelvo hacer</w:t>
      </w:r>
      <w:r w:rsidR="007D70EF">
        <w:rPr>
          <w:rFonts w:ascii="Arial" w:hAnsi="Arial" w:cs="Arial"/>
          <w:sz w:val="24"/>
          <w:szCs w:val="24"/>
        </w:rPr>
        <w:t xml:space="preserve"> con eh,</w:t>
      </w:r>
      <w:r w:rsidR="00480782" w:rsidRPr="00480782">
        <w:rPr>
          <w:rFonts w:ascii="Arial" w:hAnsi="Arial" w:cs="Arial"/>
          <w:sz w:val="24"/>
          <w:szCs w:val="24"/>
        </w:rPr>
        <w:t xml:space="preserve"> particularmente los elementos de policía</w:t>
      </w:r>
      <w:r w:rsidR="007D70EF">
        <w:rPr>
          <w:rFonts w:ascii="Arial" w:hAnsi="Arial" w:cs="Arial"/>
          <w:sz w:val="24"/>
          <w:szCs w:val="24"/>
        </w:rPr>
        <w:t xml:space="preserve"> que</w:t>
      </w:r>
      <w:r w:rsidR="00480782" w:rsidRPr="00480782">
        <w:rPr>
          <w:rFonts w:ascii="Arial" w:hAnsi="Arial" w:cs="Arial"/>
          <w:sz w:val="24"/>
          <w:szCs w:val="24"/>
        </w:rPr>
        <w:t xml:space="preserve"> están haciendo un esfuerzo extraordinario y esperemos que</w:t>
      </w:r>
      <w:r w:rsidR="007D70EF">
        <w:rPr>
          <w:rFonts w:ascii="Arial" w:hAnsi="Arial" w:cs="Arial"/>
          <w:sz w:val="24"/>
          <w:szCs w:val="24"/>
        </w:rPr>
        <w:t>… que</w:t>
      </w:r>
      <w:r w:rsidR="00480782" w:rsidRPr="00480782">
        <w:rPr>
          <w:rFonts w:ascii="Arial" w:hAnsi="Arial" w:cs="Arial"/>
          <w:sz w:val="24"/>
          <w:szCs w:val="24"/>
        </w:rPr>
        <w:t xml:space="preserve"> todo</w:t>
      </w:r>
      <w:r w:rsidR="007D70EF">
        <w:rPr>
          <w:rFonts w:ascii="Arial" w:hAnsi="Arial" w:cs="Arial"/>
          <w:sz w:val="24"/>
          <w:szCs w:val="24"/>
        </w:rPr>
        <w:t>s</w:t>
      </w:r>
      <w:r w:rsidR="00480782" w:rsidRPr="00480782">
        <w:rPr>
          <w:rFonts w:ascii="Arial" w:hAnsi="Arial" w:cs="Arial"/>
          <w:sz w:val="24"/>
          <w:szCs w:val="24"/>
        </w:rPr>
        <w:t xml:space="preserve"> </w:t>
      </w:r>
      <w:r w:rsidR="005E6B34">
        <w:rPr>
          <w:rFonts w:ascii="Arial" w:hAnsi="Arial" w:cs="Arial"/>
          <w:sz w:val="24"/>
          <w:szCs w:val="24"/>
        </w:rPr>
        <w:t xml:space="preserve">los </w:t>
      </w:r>
      <w:r w:rsidR="00480782" w:rsidRPr="00480782">
        <w:rPr>
          <w:rFonts w:ascii="Arial" w:hAnsi="Arial" w:cs="Arial"/>
          <w:sz w:val="24"/>
          <w:szCs w:val="24"/>
        </w:rPr>
        <w:t>aquí presente</w:t>
      </w:r>
      <w:r w:rsidR="007D70EF">
        <w:rPr>
          <w:rFonts w:ascii="Arial" w:hAnsi="Arial" w:cs="Arial"/>
          <w:sz w:val="24"/>
          <w:szCs w:val="24"/>
        </w:rPr>
        <w:t>s,</w:t>
      </w:r>
      <w:r w:rsidR="00480782" w:rsidRPr="00480782">
        <w:rPr>
          <w:rFonts w:ascii="Arial" w:hAnsi="Arial" w:cs="Arial"/>
          <w:sz w:val="24"/>
          <w:szCs w:val="24"/>
        </w:rPr>
        <w:t xml:space="preserve"> sus familias </w:t>
      </w:r>
      <w:r w:rsidR="007D70EF">
        <w:rPr>
          <w:rFonts w:ascii="Arial" w:hAnsi="Arial" w:cs="Arial"/>
          <w:sz w:val="24"/>
          <w:szCs w:val="24"/>
        </w:rPr>
        <w:t>y</w:t>
      </w:r>
      <w:r w:rsidR="005E6B34">
        <w:rPr>
          <w:rFonts w:ascii="Arial" w:hAnsi="Arial" w:cs="Arial"/>
          <w:sz w:val="24"/>
          <w:szCs w:val="24"/>
        </w:rPr>
        <w:t xml:space="preserve"> el</w:t>
      </w:r>
      <w:r w:rsidR="007D70EF">
        <w:rPr>
          <w:rFonts w:ascii="Arial" w:hAnsi="Arial" w:cs="Arial"/>
          <w:sz w:val="24"/>
          <w:szCs w:val="24"/>
        </w:rPr>
        <w:t xml:space="preserve"> </w:t>
      </w:r>
      <w:r w:rsidR="00480782" w:rsidRPr="00480782">
        <w:rPr>
          <w:rFonts w:ascii="Arial" w:hAnsi="Arial" w:cs="Arial"/>
          <w:sz w:val="24"/>
          <w:szCs w:val="24"/>
        </w:rPr>
        <w:t xml:space="preserve">pueblo </w:t>
      </w:r>
      <w:r w:rsidR="007D70EF">
        <w:rPr>
          <w:rFonts w:ascii="Arial" w:hAnsi="Arial" w:cs="Arial"/>
          <w:sz w:val="24"/>
          <w:szCs w:val="24"/>
        </w:rPr>
        <w:t xml:space="preserve">general </w:t>
      </w:r>
      <w:r w:rsidR="00480782" w:rsidRPr="00480782">
        <w:rPr>
          <w:rFonts w:ascii="Arial" w:hAnsi="Arial" w:cs="Arial"/>
          <w:sz w:val="24"/>
          <w:szCs w:val="24"/>
        </w:rPr>
        <w:t>de Tlaquepaque logramos entender del aislamiento pero</w:t>
      </w:r>
      <w:r w:rsidR="007D70EF">
        <w:rPr>
          <w:rFonts w:ascii="Arial" w:hAnsi="Arial" w:cs="Arial"/>
          <w:sz w:val="24"/>
          <w:szCs w:val="24"/>
        </w:rPr>
        <w:t>, para concluir mi</w:t>
      </w:r>
      <w:r w:rsidR="005E6B34">
        <w:rPr>
          <w:rFonts w:ascii="Arial" w:hAnsi="Arial" w:cs="Arial"/>
          <w:sz w:val="24"/>
          <w:szCs w:val="24"/>
        </w:rPr>
        <w:t>, mi</w:t>
      </w:r>
      <w:r w:rsidR="007D70EF">
        <w:rPr>
          <w:rFonts w:ascii="Arial" w:hAnsi="Arial" w:cs="Arial"/>
          <w:sz w:val="24"/>
          <w:szCs w:val="24"/>
        </w:rPr>
        <w:t xml:space="preserve"> posición </w:t>
      </w:r>
      <w:r w:rsidR="00480782" w:rsidRPr="00480782">
        <w:rPr>
          <w:rFonts w:ascii="Arial" w:hAnsi="Arial" w:cs="Arial"/>
          <w:sz w:val="24"/>
          <w:szCs w:val="24"/>
        </w:rPr>
        <w:t>en este momento es de solidaridad y de apoyo</w:t>
      </w:r>
      <w:r w:rsidR="007D70EF">
        <w:rPr>
          <w:rFonts w:ascii="Arial" w:hAnsi="Arial" w:cs="Arial"/>
          <w:sz w:val="24"/>
          <w:szCs w:val="24"/>
        </w:rPr>
        <w:t>;</w:t>
      </w:r>
      <w:r w:rsidR="00480782" w:rsidRPr="00480782">
        <w:rPr>
          <w:rFonts w:ascii="Arial" w:hAnsi="Arial" w:cs="Arial"/>
          <w:sz w:val="24"/>
          <w:szCs w:val="24"/>
        </w:rPr>
        <w:t xml:space="preserve"> y de darle un voto de confianza en este punto en particular</w:t>
      </w:r>
      <w:r w:rsidR="007D70EF">
        <w:rPr>
          <w:rFonts w:ascii="Arial" w:hAnsi="Arial" w:cs="Arial"/>
          <w:sz w:val="24"/>
          <w:szCs w:val="24"/>
        </w:rPr>
        <w:t>.-------------------------------------------------------------------------------------------------------------</w:t>
      </w:r>
      <w:r w:rsidR="005E6B34">
        <w:rPr>
          <w:rFonts w:ascii="Arial" w:hAnsi="Arial" w:cs="Arial"/>
          <w:sz w:val="24"/>
          <w:szCs w:val="24"/>
        </w:rPr>
        <w:t>---------------------------</w:t>
      </w:r>
      <w:r w:rsidR="007D70EF">
        <w:rPr>
          <w:rFonts w:ascii="Arial" w:hAnsi="Arial" w:cs="Arial"/>
          <w:sz w:val="24"/>
          <w:szCs w:val="24"/>
        </w:rPr>
        <w:t>-------------------</w:t>
      </w:r>
      <w:r w:rsidR="0014086A">
        <w:rPr>
          <w:rFonts w:ascii="Arial" w:hAnsi="Arial" w:cs="Arial"/>
          <w:sz w:val="24"/>
          <w:szCs w:val="24"/>
        </w:rPr>
        <w:t>------------------------------------------------------</w:t>
      </w:r>
      <w:r w:rsidR="007D70EF">
        <w:rPr>
          <w:rFonts w:ascii="Arial" w:hAnsi="Arial" w:cs="Arial"/>
          <w:sz w:val="24"/>
          <w:szCs w:val="24"/>
        </w:rPr>
        <w:t>-----------</w:t>
      </w:r>
      <w:r w:rsidR="00066505" w:rsidRPr="007F5B6C">
        <w:rPr>
          <w:rFonts w:ascii="Arial" w:hAnsi="Arial" w:cs="Arial"/>
          <w:sz w:val="24"/>
          <w:szCs w:val="24"/>
        </w:rPr>
        <w:t>Con la palabra la Presidente Municipal, C. María Elena Limón García:</w:t>
      </w:r>
      <w:r w:rsidR="00066505">
        <w:rPr>
          <w:rFonts w:ascii="Arial" w:hAnsi="Arial" w:cs="Arial"/>
          <w:sz w:val="24"/>
          <w:szCs w:val="24"/>
        </w:rPr>
        <w:t xml:space="preserve"> A</w:t>
      </w:r>
      <w:r w:rsidR="00480782" w:rsidRPr="00480782">
        <w:rPr>
          <w:rFonts w:ascii="Arial" w:hAnsi="Arial" w:cs="Arial"/>
          <w:sz w:val="24"/>
          <w:szCs w:val="24"/>
        </w:rPr>
        <w:t>delante José Luis</w:t>
      </w:r>
      <w:r w:rsidR="00066505">
        <w:rPr>
          <w:rFonts w:ascii="Arial" w:hAnsi="Arial" w:cs="Arial"/>
          <w:sz w:val="24"/>
          <w:szCs w:val="24"/>
        </w:rPr>
        <w:t>.------------------------------------------------------------------------------------------------------------------</w:t>
      </w:r>
      <w:r w:rsidR="0014086A">
        <w:rPr>
          <w:rFonts w:ascii="Arial" w:hAnsi="Arial" w:cs="Arial"/>
          <w:sz w:val="24"/>
          <w:szCs w:val="24"/>
        </w:rPr>
        <w:t>-</w:t>
      </w:r>
      <w:r w:rsidR="00066505">
        <w:rPr>
          <w:rFonts w:ascii="Arial" w:hAnsi="Arial" w:cs="Arial"/>
          <w:sz w:val="24"/>
          <w:szCs w:val="24"/>
        </w:rPr>
        <w:t>---------------------------------------------------------</w:t>
      </w:r>
      <w:r w:rsidR="00480782" w:rsidRPr="00480782">
        <w:rPr>
          <w:rFonts w:ascii="Arial" w:hAnsi="Arial" w:cs="Arial"/>
          <w:sz w:val="24"/>
          <w:szCs w:val="24"/>
        </w:rPr>
        <w:t xml:space="preserve"> </w:t>
      </w:r>
      <w:r w:rsidR="00066505">
        <w:rPr>
          <w:rFonts w:ascii="Arial" w:hAnsi="Arial" w:cs="Arial"/>
          <w:sz w:val="24"/>
          <w:szCs w:val="24"/>
        </w:rPr>
        <w:t xml:space="preserve">Habla </w:t>
      </w:r>
      <w:r w:rsidR="00066505">
        <w:rPr>
          <w:rFonts w:ascii="Arial" w:eastAsia="Calibri" w:hAnsi="Arial" w:cs="Arial"/>
          <w:sz w:val="24"/>
          <w:szCs w:val="24"/>
        </w:rPr>
        <w:t xml:space="preserve">el Regidor José Luis Figueroa Meza: </w:t>
      </w:r>
      <w:r w:rsidR="00066505">
        <w:rPr>
          <w:rFonts w:ascii="Arial" w:hAnsi="Arial" w:cs="Arial"/>
          <w:sz w:val="24"/>
          <w:szCs w:val="24"/>
        </w:rPr>
        <w:t>M</w:t>
      </w:r>
      <w:r w:rsidR="00480782" w:rsidRPr="00480782">
        <w:rPr>
          <w:rFonts w:ascii="Arial" w:hAnsi="Arial" w:cs="Arial"/>
          <w:sz w:val="24"/>
          <w:szCs w:val="24"/>
        </w:rPr>
        <w:t xml:space="preserve">uy buenas noches a todos </w:t>
      </w:r>
      <w:r w:rsidR="00066505">
        <w:rPr>
          <w:rFonts w:ascii="Arial" w:hAnsi="Arial" w:cs="Arial"/>
          <w:sz w:val="24"/>
          <w:szCs w:val="24"/>
        </w:rPr>
        <w:t xml:space="preserve">este, con certeza le digo que </w:t>
      </w:r>
      <w:r w:rsidR="00066505" w:rsidRPr="003D1AAC">
        <w:rPr>
          <w:rFonts w:ascii="Arial" w:hAnsi="Arial" w:cs="Arial"/>
          <w:sz w:val="24"/>
          <w:szCs w:val="24"/>
        </w:rPr>
        <w:t xml:space="preserve"> $800</w:t>
      </w:r>
      <w:r w:rsidR="00066505">
        <w:rPr>
          <w:rFonts w:ascii="Arial" w:hAnsi="Arial" w:cs="Arial"/>
          <w:sz w:val="24"/>
          <w:szCs w:val="24"/>
        </w:rPr>
        <w:t>,</w:t>
      </w:r>
      <w:r w:rsidR="00066505" w:rsidRPr="003D1AAC">
        <w:rPr>
          <w:rFonts w:ascii="Arial" w:hAnsi="Arial" w:cs="Arial"/>
          <w:sz w:val="24"/>
          <w:szCs w:val="24"/>
        </w:rPr>
        <w:t>000</w:t>
      </w:r>
      <w:r w:rsidR="00066505">
        <w:rPr>
          <w:rFonts w:ascii="Arial" w:hAnsi="Arial" w:cs="Arial"/>
          <w:sz w:val="24"/>
          <w:szCs w:val="24"/>
        </w:rPr>
        <w:t>.00 (Ochocientos mil pesos 00/100 M.N.),</w:t>
      </w:r>
      <w:r w:rsidR="00066505" w:rsidRPr="003D1AAC">
        <w:rPr>
          <w:rFonts w:ascii="Arial" w:hAnsi="Arial" w:cs="Arial"/>
          <w:sz w:val="24"/>
          <w:szCs w:val="24"/>
        </w:rPr>
        <w:t xml:space="preserve"> </w:t>
      </w:r>
      <w:r w:rsidR="00066505">
        <w:rPr>
          <w:rFonts w:ascii="Arial" w:hAnsi="Arial" w:cs="Arial"/>
          <w:sz w:val="24"/>
          <w:szCs w:val="24"/>
        </w:rPr>
        <w:t xml:space="preserve">pues, </w:t>
      </w:r>
      <w:r w:rsidR="00480782" w:rsidRPr="00480782">
        <w:rPr>
          <w:rFonts w:ascii="Arial" w:hAnsi="Arial" w:cs="Arial"/>
          <w:sz w:val="24"/>
          <w:szCs w:val="24"/>
        </w:rPr>
        <w:t>no nos ajusta para mucho</w:t>
      </w:r>
      <w:r w:rsidR="00066505">
        <w:rPr>
          <w:rFonts w:ascii="Arial" w:hAnsi="Arial" w:cs="Arial"/>
          <w:sz w:val="24"/>
          <w:szCs w:val="24"/>
        </w:rPr>
        <w:t xml:space="preserve">, la realidad </w:t>
      </w:r>
      <w:r w:rsidR="00480782" w:rsidRPr="00480782">
        <w:rPr>
          <w:rFonts w:ascii="Arial" w:hAnsi="Arial" w:cs="Arial"/>
          <w:sz w:val="24"/>
          <w:szCs w:val="24"/>
        </w:rPr>
        <w:t>que con el costo del</w:t>
      </w:r>
      <w:r w:rsidR="00066505">
        <w:rPr>
          <w:rFonts w:ascii="Arial" w:hAnsi="Arial" w:cs="Arial"/>
          <w:sz w:val="24"/>
          <w:szCs w:val="24"/>
        </w:rPr>
        <w:t xml:space="preserve"> puro ataúd,</w:t>
      </w:r>
      <w:r w:rsidR="00480782" w:rsidRPr="00480782">
        <w:rPr>
          <w:rFonts w:ascii="Arial" w:hAnsi="Arial" w:cs="Arial"/>
          <w:sz w:val="24"/>
          <w:szCs w:val="24"/>
        </w:rPr>
        <w:t xml:space="preserve"> estamos hab</w:t>
      </w:r>
      <w:r w:rsidR="00066505">
        <w:rPr>
          <w:rFonts w:ascii="Arial" w:hAnsi="Arial" w:cs="Arial"/>
          <w:sz w:val="24"/>
          <w:szCs w:val="24"/>
        </w:rPr>
        <w:t xml:space="preserve">lando de beneficiar solamente a </w:t>
      </w:r>
      <w:r w:rsidR="00480782" w:rsidRPr="00480782">
        <w:rPr>
          <w:rFonts w:ascii="Arial" w:hAnsi="Arial" w:cs="Arial"/>
          <w:sz w:val="24"/>
          <w:szCs w:val="24"/>
        </w:rPr>
        <w:t>270 familias</w:t>
      </w:r>
      <w:r w:rsidR="00066505">
        <w:rPr>
          <w:rFonts w:ascii="Arial" w:hAnsi="Arial" w:cs="Arial"/>
          <w:sz w:val="24"/>
          <w:szCs w:val="24"/>
        </w:rPr>
        <w:t>, a</w:t>
      </w:r>
      <w:r w:rsidR="00480782" w:rsidRPr="00480782">
        <w:rPr>
          <w:rFonts w:ascii="Arial" w:hAnsi="Arial" w:cs="Arial"/>
          <w:sz w:val="24"/>
          <w:szCs w:val="24"/>
        </w:rPr>
        <w:t xml:space="preserve"> </w:t>
      </w:r>
      <w:r w:rsidR="00066505">
        <w:rPr>
          <w:rFonts w:ascii="Arial" w:hAnsi="Arial" w:cs="Arial"/>
          <w:sz w:val="24"/>
          <w:szCs w:val="24"/>
        </w:rPr>
        <w:t xml:space="preserve">270 personas que </w:t>
      </w:r>
      <w:r w:rsidR="004508F7">
        <w:rPr>
          <w:rFonts w:ascii="Arial" w:hAnsi="Arial" w:cs="Arial"/>
          <w:sz w:val="24"/>
          <w:szCs w:val="24"/>
        </w:rPr>
        <w:t>haría</w:t>
      </w:r>
      <w:r w:rsidR="004508F7" w:rsidRPr="00480782">
        <w:rPr>
          <w:rFonts w:ascii="Arial" w:hAnsi="Arial" w:cs="Arial"/>
          <w:sz w:val="24"/>
          <w:szCs w:val="24"/>
        </w:rPr>
        <w:t>n</w:t>
      </w:r>
      <w:r w:rsidR="00480782" w:rsidRPr="00480782">
        <w:rPr>
          <w:rFonts w:ascii="Arial" w:hAnsi="Arial" w:cs="Arial"/>
          <w:sz w:val="24"/>
          <w:szCs w:val="24"/>
        </w:rPr>
        <w:t xml:space="preserve"> uso de</w:t>
      </w:r>
      <w:r w:rsidR="004508F7">
        <w:rPr>
          <w:rFonts w:ascii="Arial" w:hAnsi="Arial" w:cs="Arial"/>
          <w:sz w:val="24"/>
          <w:szCs w:val="24"/>
        </w:rPr>
        <w:t xml:space="preserve"> ese</w:t>
      </w:r>
      <w:r w:rsidR="00066505">
        <w:rPr>
          <w:rFonts w:ascii="Arial" w:hAnsi="Arial" w:cs="Arial"/>
          <w:sz w:val="24"/>
          <w:szCs w:val="24"/>
        </w:rPr>
        <w:t xml:space="preserve">, </w:t>
      </w:r>
      <w:r w:rsidR="00480782" w:rsidRPr="00480782">
        <w:rPr>
          <w:rFonts w:ascii="Arial" w:hAnsi="Arial" w:cs="Arial"/>
          <w:sz w:val="24"/>
          <w:szCs w:val="24"/>
        </w:rPr>
        <w:t xml:space="preserve">de ese </w:t>
      </w:r>
      <w:r w:rsidR="004508F7">
        <w:rPr>
          <w:rFonts w:ascii="Arial" w:hAnsi="Arial" w:cs="Arial"/>
          <w:sz w:val="24"/>
          <w:szCs w:val="24"/>
        </w:rPr>
        <w:t>servicio, sin considerar los gastos</w:t>
      </w:r>
      <w:r w:rsidR="00480782" w:rsidRPr="00480782">
        <w:rPr>
          <w:rFonts w:ascii="Arial" w:hAnsi="Arial" w:cs="Arial"/>
          <w:sz w:val="24"/>
          <w:szCs w:val="24"/>
        </w:rPr>
        <w:t xml:space="preserve"> de sepultura</w:t>
      </w:r>
      <w:r w:rsidR="004508F7">
        <w:rPr>
          <w:rFonts w:ascii="Arial" w:hAnsi="Arial" w:cs="Arial"/>
          <w:sz w:val="24"/>
          <w:szCs w:val="24"/>
        </w:rPr>
        <w:t>, porque</w:t>
      </w:r>
      <w:r w:rsidR="00480782" w:rsidRPr="00480782">
        <w:rPr>
          <w:rFonts w:ascii="Arial" w:hAnsi="Arial" w:cs="Arial"/>
          <w:sz w:val="24"/>
          <w:szCs w:val="24"/>
        </w:rPr>
        <w:t xml:space="preserve"> también tenemos que prever</w:t>
      </w:r>
      <w:r w:rsidR="004508F7">
        <w:rPr>
          <w:rFonts w:ascii="Arial" w:hAnsi="Arial" w:cs="Arial"/>
          <w:sz w:val="24"/>
          <w:szCs w:val="24"/>
        </w:rPr>
        <w:t>, hay que tener fosas dón</w:t>
      </w:r>
      <w:r w:rsidR="00480782" w:rsidRPr="00480782">
        <w:rPr>
          <w:rFonts w:ascii="Arial" w:hAnsi="Arial" w:cs="Arial"/>
          <w:sz w:val="24"/>
          <w:szCs w:val="24"/>
        </w:rPr>
        <w:t xml:space="preserve">de vamos a tener a estas personas </w:t>
      </w:r>
      <w:r w:rsidR="00D11E8F">
        <w:rPr>
          <w:rFonts w:ascii="Arial" w:hAnsi="Arial" w:cs="Arial"/>
          <w:sz w:val="24"/>
          <w:szCs w:val="24"/>
        </w:rPr>
        <w:t xml:space="preserve">he, </w:t>
      </w:r>
      <w:r w:rsidR="00480782" w:rsidRPr="00480782">
        <w:rPr>
          <w:rFonts w:ascii="Arial" w:hAnsi="Arial" w:cs="Arial"/>
          <w:sz w:val="24"/>
          <w:szCs w:val="24"/>
        </w:rPr>
        <w:t>y que seamos muy conscientes pues</w:t>
      </w:r>
      <w:r w:rsidR="004508F7">
        <w:rPr>
          <w:rFonts w:ascii="Arial" w:hAnsi="Arial" w:cs="Arial"/>
          <w:sz w:val="24"/>
          <w:szCs w:val="24"/>
        </w:rPr>
        <w:t>,</w:t>
      </w:r>
      <w:r w:rsidR="00480782" w:rsidRPr="00480782">
        <w:rPr>
          <w:rFonts w:ascii="Arial" w:hAnsi="Arial" w:cs="Arial"/>
          <w:sz w:val="24"/>
          <w:szCs w:val="24"/>
        </w:rPr>
        <w:t xml:space="preserve"> de que esta cantidad es mínima</w:t>
      </w:r>
      <w:r w:rsidR="004508F7">
        <w:rPr>
          <w:rFonts w:ascii="Arial" w:hAnsi="Arial" w:cs="Arial"/>
          <w:sz w:val="24"/>
          <w:szCs w:val="24"/>
        </w:rPr>
        <w:t>,</w:t>
      </w:r>
      <w:r w:rsidR="00480782" w:rsidRPr="00480782">
        <w:rPr>
          <w:rFonts w:ascii="Arial" w:hAnsi="Arial" w:cs="Arial"/>
          <w:sz w:val="24"/>
          <w:szCs w:val="24"/>
        </w:rPr>
        <w:t xml:space="preserve"> yo creo que debíamos de dejar abierta está</w:t>
      </w:r>
      <w:r w:rsidR="004508F7">
        <w:rPr>
          <w:rFonts w:ascii="Arial" w:hAnsi="Arial" w:cs="Arial"/>
          <w:sz w:val="24"/>
          <w:szCs w:val="24"/>
        </w:rPr>
        <w:t>,</w:t>
      </w:r>
      <w:r w:rsidR="00480782" w:rsidRPr="00480782">
        <w:rPr>
          <w:rFonts w:ascii="Arial" w:hAnsi="Arial" w:cs="Arial"/>
          <w:sz w:val="24"/>
          <w:szCs w:val="24"/>
        </w:rPr>
        <w:t xml:space="preserve"> esta</w:t>
      </w:r>
      <w:r w:rsidR="004508F7">
        <w:rPr>
          <w:rFonts w:ascii="Arial" w:hAnsi="Arial" w:cs="Arial"/>
          <w:sz w:val="24"/>
          <w:szCs w:val="24"/>
        </w:rPr>
        <w:t>,</w:t>
      </w:r>
      <w:r w:rsidR="00480782" w:rsidRPr="00480782">
        <w:rPr>
          <w:rFonts w:ascii="Arial" w:hAnsi="Arial" w:cs="Arial"/>
          <w:sz w:val="24"/>
          <w:szCs w:val="24"/>
        </w:rPr>
        <w:t xml:space="preserve"> este punto de acuer</w:t>
      </w:r>
      <w:r w:rsidR="004508F7">
        <w:rPr>
          <w:rFonts w:ascii="Arial" w:hAnsi="Arial" w:cs="Arial"/>
          <w:sz w:val="24"/>
          <w:szCs w:val="24"/>
        </w:rPr>
        <w:t xml:space="preserve">do por qué las estadísticas </w:t>
      </w:r>
      <w:r w:rsidR="00480782" w:rsidRPr="00480782">
        <w:rPr>
          <w:rFonts w:ascii="Arial" w:hAnsi="Arial" w:cs="Arial"/>
          <w:sz w:val="24"/>
          <w:szCs w:val="24"/>
        </w:rPr>
        <w:t>que vienen de otros países</w:t>
      </w:r>
      <w:r w:rsidR="004508F7">
        <w:rPr>
          <w:rFonts w:ascii="Arial" w:hAnsi="Arial" w:cs="Arial"/>
          <w:sz w:val="24"/>
          <w:szCs w:val="24"/>
        </w:rPr>
        <w:t>,</w:t>
      </w:r>
      <w:r w:rsidR="00480782" w:rsidRPr="00480782">
        <w:rPr>
          <w:rFonts w:ascii="Arial" w:hAnsi="Arial" w:cs="Arial"/>
          <w:sz w:val="24"/>
          <w:szCs w:val="24"/>
        </w:rPr>
        <w:t xml:space="preserve"> de</w:t>
      </w:r>
      <w:r w:rsidR="004508F7">
        <w:rPr>
          <w:rFonts w:ascii="Arial" w:hAnsi="Arial" w:cs="Arial"/>
          <w:sz w:val="24"/>
          <w:szCs w:val="24"/>
        </w:rPr>
        <w:t xml:space="preserve"> otras ciudades</w:t>
      </w:r>
      <w:r w:rsidR="00F71F41">
        <w:rPr>
          <w:rFonts w:ascii="Arial" w:hAnsi="Arial" w:cs="Arial"/>
          <w:sz w:val="24"/>
          <w:szCs w:val="24"/>
        </w:rPr>
        <w:t>,</w:t>
      </w:r>
      <w:r w:rsidR="004508F7">
        <w:rPr>
          <w:rFonts w:ascii="Arial" w:hAnsi="Arial" w:cs="Arial"/>
          <w:sz w:val="24"/>
          <w:szCs w:val="24"/>
        </w:rPr>
        <w:t xml:space="preserve"> </w:t>
      </w:r>
      <w:r w:rsidR="00F71F41">
        <w:rPr>
          <w:rFonts w:ascii="Arial" w:hAnsi="Arial" w:cs="Arial"/>
          <w:sz w:val="24"/>
          <w:szCs w:val="24"/>
        </w:rPr>
        <w:t xml:space="preserve">estamos </w:t>
      </w:r>
      <w:r w:rsidR="004508F7" w:rsidRPr="00D11E8F">
        <w:rPr>
          <w:rFonts w:ascii="Arial" w:hAnsi="Arial" w:cs="Arial"/>
          <w:sz w:val="24"/>
          <w:szCs w:val="24"/>
        </w:rPr>
        <w:t xml:space="preserve">igual aquí en </w:t>
      </w:r>
      <w:r w:rsidR="00480782" w:rsidRPr="00D11E8F">
        <w:rPr>
          <w:rFonts w:ascii="Arial" w:hAnsi="Arial" w:cs="Arial"/>
          <w:sz w:val="24"/>
          <w:szCs w:val="24"/>
        </w:rPr>
        <w:t>México</w:t>
      </w:r>
      <w:r w:rsidR="00F71F41" w:rsidRPr="00D11E8F">
        <w:rPr>
          <w:rFonts w:ascii="Arial" w:hAnsi="Arial" w:cs="Arial"/>
          <w:sz w:val="24"/>
          <w:szCs w:val="24"/>
        </w:rPr>
        <w:t>,</w:t>
      </w:r>
      <w:r w:rsidR="00480782" w:rsidRPr="00D11E8F">
        <w:rPr>
          <w:rFonts w:ascii="Arial" w:hAnsi="Arial" w:cs="Arial"/>
          <w:sz w:val="24"/>
          <w:szCs w:val="24"/>
        </w:rPr>
        <w:t xml:space="preserve"> </w:t>
      </w:r>
      <w:r w:rsidR="004508F7" w:rsidRPr="00D11E8F">
        <w:rPr>
          <w:rFonts w:ascii="Arial" w:hAnsi="Arial" w:cs="Arial"/>
          <w:sz w:val="24"/>
          <w:szCs w:val="24"/>
        </w:rPr>
        <w:t xml:space="preserve">y </w:t>
      </w:r>
      <w:r w:rsidR="00480782" w:rsidRPr="00D11E8F">
        <w:rPr>
          <w:rFonts w:ascii="Arial" w:hAnsi="Arial" w:cs="Arial"/>
          <w:sz w:val="24"/>
          <w:szCs w:val="24"/>
        </w:rPr>
        <w:t>que si hemos sido beneficiados en Jalisco</w:t>
      </w:r>
      <w:r w:rsidR="004508F7" w:rsidRPr="00D11E8F">
        <w:rPr>
          <w:rFonts w:ascii="Arial" w:hAnsi="Arial" w:cs="Arial"/>
          <w:sz w:val="24"/>
          <w:szCs w:val="24"/>
        </w:rPr>
        <w:t xml:space="preserve"> con las </w:t>
      </w:r>
      <w:r w:rsidR="00F71F41" w:rsidRPr="00D11E8F">
        <w:rPr>
          <w:rFonts w:ascii="Arial" w:hAnsi="Arial" w:cs="Arial"/>
          <w:sz w:val="24"/>
          <w:szCs w:val="24"/>
        </w:rPr>
        <w:t xml:space="preserve">estadísticas </w:t>
      </w:r>
      <w:r w:rsidR="008F1F6C" w:rsidRPr="00D11E8F">
        <w:rPr>
          <w:rFonts w:ascii="Arial" w:hAnsi="Arial" w:cs="Arial"/>
          <w:sz w:val="24"/>
          <w:szCs w:val="24"/>
        </w:rPr>
        <w:t xml:space="preserve">bajas, </w:t>
      </w:r>
      <w:r w:rsidR="004508F7" w:rsidRPr="00D11E8F">
        <w:rPr>
          <w:rFonts w:ascii="Arial" w:hAnsi="Arial" w:cs="Arial"/>
          <w:sz w:val="24"/>
          <w:szCs w:val="24"/>
        </w:rPr>
        <w:t xml:space="preserve">en conjunto </w:t>
      </w:r>
      <w:r w:rsidR="00D11E8F" w:rsidRPr="00D11E8F">
        <w:rPr>
          <w:rFonts w:ascii="Arial" w:hAnsi="Arial" w:cs="Arial"/>
          <w:sz w:val="24"/>
          <w:szCs w:val="24"/>
        </w:rPr>
        <w:t xml:space="preserve">tal vez no </w:t>
      </w:r>
      <w:r w:rsidR="004508F7" w:rsidRPr="00D11E8F">
        <w:rPr>
          <w:rFonts w:ascii="Arial" w:hAnsi="Arial" w:cs="Arial"/>
          <w:sz w:val="24"/>
          <w:szCs w:val="24"/>
        </w:rPr>
        <w:t xml:space="preserve">se va a </w:t>
      </w:r>
      <w:r w:rsidR="00480782" w:rsidRPr="00D11E8F">
        <w:rPr>
          <w:rFonts w:ascii="Arial" w:hAnsi="Arial" w:cs="Arial"/>
          <w:sz w:val="24"/>
          <w:szCs w:val="24"/>
        </w:rPr>
        <w:t>poder controlar</w:t>
      </w:r>
      <w:r w:rsidR="00D11E8F" w:rsidRPr="00D11E8F">
        <w:rPr>
          <w:rFonts w:ascii="Arial" w:hAnsi="Arial" w:cs="Arial"/>
          <w:sz w:val="24"/>
          <w:szCs w:val="24"/>
        </w:rPr>
        <w:t>,</w:t>
      </w:r>
      <w:r w:rsidR="00480782" w:rsidRPr="00D11E8F">
        <w:rPr>
          <w:rFonts w:ascii="Arial" w:hAnsi="Arial" w:cs="Arial"/>
          <w:sz w:val="24"/>
          <w:szCs w:val="24"/>
        </w:rPr>
        <w:t xml:space="preserve"> entonces</w:t>
      </w:r>
      <w:r w:rsidR="004508F7">
        <w:rPr>
          <w:rFonts w:ascii="Arial" w:hAnsi="Arial" w:cs="Arial"/>
          <w:sz w:val="24"/>
          <w:szCs w:val="24"/>
        </w:rPr>
        <w:t>,</w:t>
      </w:r>
      <w:r w:rsidR="00480782" w:rsidRPr="00480782">
        <w:rPr>
          <w:rFonts w:ascii="Arial" w:hAnsi="Arial" w:cs="Arial"/>
          <w:sz w:val="24"/>
          <w:szCs w:val="24"/>
        </w:rPr>
        <w:t xml:space="preserve"> mi propuesta es dejar abierta está</w:t>
      </w:r>
      <w:r w:rsidR="004508F7">
        <w:rPr>
          <w:rFonts w:ascii="Arial" w:hAnsi="Arial" w:cs="Arial"/>
          <w:sz w:val="24"/>
          <w:szCs w:val="24"/>
        </w:rPr>
        <w:t>,</w:t>
      </w:r>
      <w:r w:rsidR="00480782" w:rsidRPr="00480782">
        <w:rPr>
          <w:rFonts w:ascii="Arial" w:hAnsi="Arial" w:cs="Arial"/>
          <w:sz w:val="24"/>
          <w:szCs w:val="24"/>
        </w:rPr>
        <w:t xml:space="preserve"> está</w:t>
      </w:r>
      <w:r w:rsidR="004508F7">
        <w:rPr>
          <w:rFonts w:ascii="Arial" w:hAnsi="Arial" w:cs="Arial"/>
          <w:sz w:val="24"/>
          <w:szCs w:val="24"/>
        </w:rPr>
        <w:t>,</w:t>
      </w:r>
      <w:r w:rsidR="00480782" w:rsidRPr="00480782">
        <w:rPr>
          <w:rFonts w:ascii="Arial" w:hAnsi="Arial" w:cs="Arial"/>
          <w:sz w:val="24"/>
          <w:szCs w:val="24"/>
        </w:rPr>
        <w:t xml:space="preserve"> esta cantidad </w:t>
      </w:r>
      <w:r w:rsidR="004508F7">
        <w:rPr>
          <w:rFonts w:ascii="Arial" w:hAnsi="Arial" w:cs="Arial"/>
          <w:sz w:val="24"/>
          <w:szCs w:val="24"/>
        </w:rPr>
        <w:t xml:space="preserve">¿Si? </w:t>
      </w:r>
      <w:r w:rsidR="009201B9">
        <w:rPr>
          <w:rFonts w:ascii="Arial" w:hAnsi="Arial" w:cs="Arial"/>
          <w:sz w:val="24"/>
          <w:szCs w:val="24"/>
        </w:rPr>
        <w:t xml:space="preserve">o subirla </w:t>
      </w:r>
      <w:r w:rsidR="00480782" w:rsidRPr="00480782">
        <w:rPr>
          <w:rFonts w:ascii="Arial" w:hAnsi="Arial" w:cs="Arial"/>
          <w:sz w:val="24"/>
          <w:szCs w:val="24"/>
        </w:rPr>
        <w:t xml:space="preserve">previendo </w:t>
      </w:r>
      <w:r w:rsidR="009201B9">
        <w:rPr>
          <w:rFonts w:ascii="Arial" w:hAnsi="Arial" w:cs="Arial"/>
          <w:sz w:val="24"/>
          <w:szCs w:val="24"/>
        </w:rPr>
        <w:t>eh, que seamos, que quede</w:t>
      </w:r>
      <w:r w:rsidR="00480782" w:rsidRPr="00480782">
        <w:rPr>
          <w:rFonts w:ascii="Arial" w:hAnsi="Arial" w:cs="Arial"/>
          <w:sz w:val="24"/>
          <w:szCs w:val="24"/>
        </w:rPr>
        <w:t xml:space="preserve"> más gente </w:t>
      </w:r>
      <w:r w:rsidR="009201B9">
        <w:rPr>
          <w:rFonts w:ascii="Arial" w:hAnsi="Arial" w:cs="Arial"/>
          <w:sz w:val="24"/>
          <w:szCs w:val="24"/>
        </w:rPr>
        <w:t xml:space="preserve">pues, </w:t>
      </w:r>
      <w:r w:rsidR="00480782" w:rsidRPr="00480782">
        <w:rPr>
          <w:rFonts w:ascii="Arial" w:hAnsi="Arial" w:cs="Arial"/>
          <w:sz w:val="24"/>
          <w:szCs w:val="24"/>
        </w:rPr>
        <w:t>que tenga que necesitar</w:t>
      </w:r>
      <w:r w:rsidR="009201B9">
        <w:rPr>
          <w:rFonts w:ascii="Arial" w:hAnsi="Arial" w:cs="Arial"/>
          <w:sz w:val="24"/>
          <w:szCs w:val="24"/>
        </w:rPr>
        <w:t xml:space="preserve"> esos servicios</w:t>
      </w:r>
      <w:r w:rsidR="005E6B34">
        <w:rPr>
          <w:rFonts w:ascii="Arial" w:hAnsi="Arial" w:cs="Arial"/>
          <w:sz w:val="24"/>
          <w:szCs w:val="24"/>
        </w:rPr>
        <w:t xml:space="preserve"> y para mí se me hace un </w:t>
      </w:r>
      <w:r w:rsidR="00480782" w:rsidRPr="00480782">
        <w:rPr>
          <w:rFonts w:ascii="Arial" w:hAnsi="Arial" w:cs="Arial"/>
          <w:sz w:val="24"/>
          <w:szCs w:val="24"/>
        </w:rPr>
        <w:t xml:space="preserve">poco </w:t>
      </w:r>
      <w:r w:rsidR="009201B9" w:rsidRPr="003D1AAC">
        <w:rPr>
          <w:rFonts w:ascii="Arial" w:hAnsi="Arial" w:cs="Arial"/>
          <w:sz w:val="24"/>
          <w:szCs w:val="24"/>
        </w:rPr>
        <w:t>$800</w:t>
      </w:r>
      <w:r w:rsidR="009201B9">
        <w:rPr>
          <w:rFonts w:ascii="Arial" w:hAnsi="Arial" w:cs="Arial"/>
          <w:sz w:val="24"/>
          <w:szCs w:val="24"/>
        </w:rPr>
        <w:t>,</w:t>
      </w:r>
      <w:r w:rsidR="009201B9" w:rsidRPr="003D1AAC">
        <w:rPr>
          <w:rFonts w:ascii="Arial" w:hAnsi="Arial" w:cs="Arial"/>
          <w:sz w:val="24"/>
          <w:szCs w:val="24"/>
        </w:rPr>
        <w:t>000</w:t>
      </w:r>
      <w:r w:rsidR="009201B9">
        <w:rPr>
          <w:rFonts w:ascii="Arial" w:hAnsi="Arial" w:cs="Arial"/>
          <w:sz w:val="24"/>
          <w:szCs w:val="24"/>
        </w:rPr>
        <w:t>.00 (Ochocientos mil pesos 00/100 M.N.), ese es mi punto de vista.---------------------------------------------------------------------------------------------------------------------------------------------------------</w:t>
      </w:r>
      <w:r w:rsidR="0014086A">
        <w:rPr>
          <w:rFonts w:ascii="Arial" w:hAnsi="Arial" w:cs="Arial"/>
          <w:sz w:val="24"/>
          <w:szCs w:val="24"/>
        </w:rPr>
        <w:t>-------------------------------------------------------------</w:t>
      </w:r>
      <w:r w:rsidR="009201B9">
        <w:rPr>
          <w:rFonts w:ascii="Arial" w:hAnsi="Arial" w:cs="Arial"/>
          <w:sz w:val="24"/>
          <w:szCs w:val="24"/>
        </w:rPr>
        <w:t>---------------------</w:t>
      </w:r>
      <w:r w:rsidR="009201B9" w:rsidRPr="007F5B6C">
        <w:rPr>
          <w:rFonts w:ascii="Arial" w:hAnsi="Arial" w:cs="Arial"/>
          <w:sz w:val="24"/>
          <w:szCs w:val="24"/>
        </w:rPr>
        <w:t>Con la palabra la Presidente Municipal, C. María Elena Limón García:</w:t>
      </w:r>
      <w:r w:rsidR="009201B9">
        <w:rPr>
          <w:rFonts w:ascii="Arial" w:hAnsi="Arial" w:cs="Arial"/>
          <w:sz w:val="24"/>
          <w:szCs w:val="24"/>
        </w:rPr>
        <w:t xml:space="preserve"> Si, eh… nada más volviendo a lo que era el dictamen, aqu</w:t>
      </w:r>
      <w:r w:rsidR="00480782" w:rsidRPr="00480782">
        <w:rPr>
          <w:rFonts w:ascii="Arial" w:hAnsi="Arial" w:cs="Arial"/>
          <w:sz w:val="24"/>
          <w:szCs w:val="24"/>
        </w:rPr>
        <w:t xml:space="preserve">í habla de los </w:t>
      </w:r>
      <w:r w:rsidR="009201B9" w:rsidRPr="003D1AAC">
        <w:rPr>
          <w:rFonts w:ascii="Arial" w:hAnsi="Arial" w:cs="Arial"/>
          <w:sz w:val="24"/>
          <w:szCs w:val="24"/>
        </w:rPr>
        <w:t>$800</w:t>
      </w:r>
      <w:r w:rsidR="009201B9">
        <w:rPr>
          <w:rFonts w:ascii="Arial" w:hAnsi="Arial" w:cs="Arial"/>
          <w:sz w:val="24"/>
          <w:szCs w:val="24"/>
        </w:rPr>
        <w:t>,</w:t>
      </w:r>
      <w:r w:rsidR="009201B9" w:rsidRPr="003D1AAC">
        <w:rPr>
          <w:rFonts w:ascii="Arial" w:hAnsi="Arial" w:cs="Arial"/>
          <w:sz w:val="24"/>
          <w:szCs w:val="24"/>
        </w:rPr>
        <w:t>000</w:t>
      </w:r>
      <w:r w:rsidR="009201B9">
        <w:rPr>
          <w:rFonts w:ascii="Arial" w:hAnsi="Arial" w:cs="Arial"/>
          <w:sz w:val="24"/>
          <w:szCs w:val="24"/>
        </w:rPr>
        <w:t>.00 (Ochocientos mil pesos 00/100 M.N.)</w:t>
      </w:r>
      <w:r w:rsidR="00480782" w:rsidRPr="00480782">
        <w:rPr>
          <w:rFonts w:ascii="Arial" w:hAnsi="Arial" w:cs="Arial"/>
          <w:sz w:val="24"/>
          <w:szCs w:val="24"/>
        </w:rPr>
        <w:t xml:space="preserve"> que se dará en especie</w:t>
      </w:r>
      <w:r w:rsidR="009201B9">
        <w:rPr>
          <w:rFonts w:ascii="Arial" w:hAnsi="Arial" w:cs="Arial"/>
          <w:sz w:val="24"/>
          <w:szCs w:val="24"/>
        </w:rPr>
        <w:t>,</w:t>
      </w:r>
      <w:r w:rsidR="00480782" w:rsidRPr="00480782">
        <w:rPr>
          <w:rFonts w:ascii="Arial" w:hAnsi="Arial" w:cs="Arial"/>
          <w:sz w:val="24"/>
          <w:szCs w:val="24"/>
        </w:rPr>
        <w:t xml:space="preserve"> siempre dijimos en especie</w:t>
      </w:r>
      <w:r w:rsidR="009201B9">
        <w:rPr>
          <w:rFonts w:ascii="Arial" w:hAnsi="Arial" w:cs="Arial"/>
          <w:sz w:val="24"/>
          <w:szCs w:val="24"/>
        </w:rPr>
        <w:t>, es en especie y que se llevaran a cabo, la Secretaría del ayuntamiento a través de la D</w:t>
      </w:r>
      <w:r w:rsidR="00480782" w:rsidRPr="00480782">
        <w:rPr>
          <w:rFonts w:ascii="Arial" w:hAnsi="Arial" w:cs="Arial"/>
          <w:sz w:val="24"/>
          <w:szCs w:val="24"/>
        </w:rPr>
        <w:t>irección d</w:t>
      </w:r>
      <w:r w:rsidR="009201B9">
        <w:rPr>
          <w:rFonts w:ascii="Arial" w:hAnsi="Arial" w:cs="Arial"/>
          <w:sz w:val="24"/>
          <w:szCs w:val="24"/>
        </w:rPr>
        <w:t>e Registro C</w:t>
      </w:r>
      <w:r w:rsidR="00480782" w:rsidRPr="00480782">
        <w:rPr>
          <w:rFonts w:ascii="Arial" w:hAnsi="Arial" w:cs="Arial"/>
          <w:sz w:val="24"/>
          <w:szCs w:val="24"/>
        </w:rPr>
        <w:t xml:space="preserve">ivil de nuestro municipio por ser </w:t>
      </w:r>
      <w:r w:rsidR="005E6B34">
        <w:rPr>
          <w:rFonts w:ascii="Arial" w:hAnsi="Arial" w:cs="Arial"/>
          <w:sz w:val="24"/>
          <w:szCs w:val="24"/>
        </w:rPr>
        <w:t>autoridad competente de</w:t>
      </w:r>
      <w:r w:rsidR="009201B9">
        <w:rPr>
          <w:rFonts w:ascii="Arial" w:hAnsi="Arial" w:cs="Arial"/>
          <w:sz w:val="24"/>
          <w:szCs w:val="24"/>
        </w:rPr>
        <w:t xml:space="preserve"> expedi</w:t>
      </w:r>
      <w:r w:rsidR="009201B9" w:rsidRPr="00480782">
        <w:rPr>
          <w:rFonts w:ascii="Arial" w:hAnsi="Arial" w:cs="Arial"/>
          <w:sz w:val="24"/>
          <w:szCs w:val="24"/>
        </w:rPr>
        <w:t>ción</w:t>
      </w:r>
      <w:r w:rsidR="00480782" w:rsidRPr="00480782">
        <w:rPr>
          <w:rFonts w:ascii="Arial" w:hAnsi="Arial" w:cs="Arial"/>
          <w:sz w:val="24"/>
          <w:szCs w:val="24"/>
        </w:rPr>
        <w:t xml:space="preserve"> de actas de defunción y yo qu</w:t>
      </w:r>
      <w:r w:rsidR="009201B9">
        <w:rPr>
          <w:rFonts w:ascii="Arial" w:hAnsi="Arial" w:cs="Arial"/>
          <w:sz w:val="24"/>
          <w:szCs w:val="24"/>
        </w:rPr>
        <w:t>isiera antes de meternos a toda esta</w:t>
      </w:r>
      <w:r w:rsidR="00480782" w:rsidRPr="00480782">
        <w:rPr>
          <w:rFonts w:ascii="Arial" w:hAnsi="Arial" w:cs="Arial"/>
          <w:sz w:val="24"/>
          <w:szCs w:val="24"/>
        </w:rPr>
        <w:t xml:space="preserve"> cuestiones de cosas y todo</w:t>
      </w:r>
      <w:r w:rsidR="009201B9">
        <w:rPr>
          <w:rFonts w:ascii="Arial" w:hAnsi="Arial" w:cs="Arial"/>
          <w:sz w:val="24"/>
          <w:szCs w:val="24"/>
        </w:rPr>
        <w:t>,</w:t>
      </w:r>
      <w:r w:rsidR="00480782" w:rsidRPr="00480782">
        <w:rPr>
          <w:rFonts w:ascii="Arial" w:hAnsi="Arial" w:cs="Arial"/>
          <w:sz w:val="24"/>
          <w:szCs w:val="24"/>
        </w:rPr>
        <w:t xml:space="preserve"> dejar así la situación</w:t>
      </w:r>
      <w:r w:rsidR="009201B9">
        <w:rPr>
          <w:rFonts w:ascii="Arial" w:hAnsi="Arial" w:cs="Arial"/>
          <w:sz w:val="24"/>
          <w:szCs w:val="24"/>
        </w:rPr>
        <w:t>,</w:t>
      </w:r>
      <w:r w:rsidR="00480782" w:rsidRPr="00480782">
        <w:rPr>
          <w:rFonts w:ascii="Arial" w:hAnsi="Arial" w:cs="Arial"/>
          <w:sz w:val="24"/>
          <w:szCs w:val="24"/>
        </w:rPr>
        <w:t xml:space="preserve"> también es nuest</w:t>
      </w:r>
      <w:r w:rsidR="009201B9">
        <w:rPr>
          <w:rFonts w:ascii="Arial" w:hAnsi="Arial" w:cs="Arial"/>
          <w:sz w:val="24"/>
          <w:szCs w:val="24"/>
        </w:rPr>
        <w:t>ra responsabilidad</w:t>
      </w:r>
      <w:r w:rsidR="005E6B34">
        <w:rPr>
          <w:rFonts w:ascii="Arial" w:hAnsi="Arial" w:cs="Arial"/>
          <w:sz w:val="24"/>
          <w:szCs w:val="24"/>
        </w:rPr>
        <w:t xml:space="preserve"> no</w:t>
      </w:r>
      <w:r w:rsidR="009201B9">
        <w:rPr>
          <w:rFonts w:ascii="Arial" w:hAnsi="Arial" w:cs="Arial"/>
          <w:sz w:val="24"/>
          <w:szCs w:val="24"/>
        </w:rPr>
        <w:t xml:space="preserve"> nada más de </w:t>
      </w:r>
      <w:r w:rsidR="00480782" w:rsidRPr="00480782">
        <w:rPr>
          <w:rFonts w:ascii="Arial" w:hAnsi="Arial" w:cs="Arial"/>
          <w:sz w:val="24"/>
          <w:szCs w:val="24"/>
        </w:rPr>
        <w:t>los ciudadanos</w:t>
      </w:r>
      <w:r w:rsidR="009201B9">
        <w:rPr>
          <w:rFonts w:ascii="Arial" w:hAnsi="Arial" w:cs="Arial"/>
          <w:sz w:val="24"/>
          <w:szCs w:val="24"/>
        </w:rPr>
        <w:t>,</w:t>
      </w:r>
      <w:r w:rsidR="00480782" w:rsidRPr="00480782">
        <w:rPr>
          <w:rFonts w:ascii="Arial" w:hAnsi="Arial" w:cs="Arial"/>
          <w:sz w:val="24"/>
          <w:szCs w:val="24"/>
        </w:rPr>
        <w:t xml:space="preserve"> así c</w:t>
      </w:r>
      <w:r w:rsidR="009201B9">
        <w:rPr>
          <w:rFonts w:ascii="Arial" w:hAnsi="Arial" w:cs="Arial"/>
          <w:sz w:val="24"/>
          <w:szCs w:val="24"/>
        </w:rPr>
        <w:t>on este voto de confianza que</w:t>
      </w:r>
      <w:r w:rsidR="00480782" w:rsidRPr="00480782">
        <w:rPr>
          <w:rFonts w:ascii="Arial" w:hAnsi="Arial" w:cs="Arial"/>
          <w:sz w:val="24"/>
          <w:szCs w:val="24"/>
        </w:rPr>
        <w:t xml:space="preserve"> están otorgando</w:t>
      </w:r>
      <w:r w:rsidR="009201B9">
        <w:rPr>
          <w:rFonts w:ascii="Arial" w:hAnsi="Arial" w:cs="Arial"/>
          <w:sz w:val="24"/>
          <w:szCs w:val="24"/>
        </w:rPr>
        <w:t>, que lo</w:t>
      </w:r>
      <w:r w:rsidR="00480782" w:rsidRPr="00480782">
        <w:rPr>
          <w:rFonts w:ascii="Arial" w:hAnsi="Arial" w:cs="Arial"/>
          <w:sz w:val="24"/>
          <w:szCs w:val="24"/>
        </w:rPr>
        <w:t xml:space="preserve"> agradezco</w:t>
      </w:r>
      <w:r w:rsidR="009201B9">
        <w:rPr>
          <w:rFonts w:ascii="Arial" w:hAnsi="Arial" w:cs="Arial"/>
          <w:sz w:val="24"/>
          <w:szCs w:val="24"/>
        </w:rPr>
        <w:t>,</w:t>
      </w:r>
      <w:r w:rsidR="00480782" w:rsidRPr="00480782">
        <w:rPr>
          <w:rFonts w:ascii="Arial" w:hAnsi="Arial" w:cs="Arial"/>
          <w:sz w:val="24"/>
          <w:szCs w:val="24"/>
        </w:rPr>
        <w:t xml:space="preserve"> quiero decirles que hemos tenido un equipo preventivo</w:t>
      </w:r>
      <w:r w:rsidR="009201B9">
        <w:rPr>
          <w:rFonts w:ascii="Arial" w:hAnsi="Arial" w:cs="Arial"/>
          <w:sz w:val="24"/>
          <w:szCs w:val="24"/>
        </w:rPr>
        <w:t>,</w:t>
      </w:r>
      <w:r w:rsidR="00480782" w:rsidRPr="00480782">
        <w:rPr>
          <w:rFonts w:ascii="Arial" w:hAnsi="Arial" w:cs="Arial"/>
          <w:sz w:val="24"/>
          <w:szCs w:val="24"/>
        </w:rPr>
        <w:t xml:space="preserve"> precisa</w:t>
      </w:r>
      <w:r w:rsidR="009201B9">
        <w:rPr>
          <w:rFonts w:ascii="Arial" w:hAnsi="Arial" w:cs="Arial"/>
          <w:sz w:val="24"/>
          <w:szCs w:val="24"/>
        </w:rPr>
        <w:t>mente</w:t>
      </w:r>
      <w:r w:rsidR="00480782" w:rsidRPr="00480782">
        <w:rPr>
          <w:rFonts w:ascii="Arial" w:hAnsi="Arial" w:cs="Arial"/>
          <w:sz w:val="24"/>
          <w:szCs w:val="24"/>
        </w:rPr>
        <w:t xml:space="preserve"> este equipo forense </w:t>
      </w:r>
      <w:r w:rsidR="009201B9">
        <w:rPr>
          <w:rFonts w:ascii="Arial" w:hAnsi="Arial" w:cs="Arial"/>
          <w:sz w:val="24"/>
          <w:szCs w:val="24"/>
        </w:rPr>
        <w:t xml:space="preserve">aplica para todo, </w:t>
      </w:r>
      <w:r w:rsidR="00480782" w:rsidRPr="00480782">
        <w:rPr>
          <w:rFonts w:ascii="Arial" w:hAnsi="Arial" w:cs="Arial"/>
          <w:sz w:val="24"/>
          <w:szCs w:val="24"/>
        </w:rPr>
        <w:t>desde donde se van a depositar los cuerpos y todo es</w:t>
      </w:r>
      <w:r w:rsidR="009201B9">
        <w:rPr>
          <w:rFonts w:ascii="Arial" w:hAnsi="Arial" w:cs="Arial"/>
          <w:sz w:val="24"/>
          <w:szCs w:val="24"/>
        </w:rPr>
        <w:t>t</w:t>
      </w:r>
      <w:r w:rsidR="0052458D">
        <w:rPr>
          <w:rFonts w:ascii="Arial" w:hAnsi="Arial" w:cs="Arial"/>
          <w:sz w:val="24"/>
          <w:szCs w:val="24"/>
        </w:rPr>
        <w:t>e trabajo</w:t>
      </w:r>
      <w:r w:rsidR="00480782" w:rsidRPr="00480782">
        <w:rPr>
          <w:rFonts w:ascii="Arial" w:hAnsi="Arial" w:cs="Arial"/>
          <w:sz w:val="24"/>
          <w:szCs w:val="24"/>
        </w:rPr>
        <w:t xml:space="preserve"> o sea estamos trabajando en ello </w:t>
      </w:r>
      <w:r w:rsidR="0052458D">
        <w:rPr>
          <w:rFonts w:ascii="Arial" w:hAnsi="Arial" w:cs="Arial"/>
          <w:sz w:val="24"/>
          <w:szCs w:val="24"/>
        </w:rPr>
        <w:t xml:space="preserve">eh… </w:t>
      </w:r>
      <w:r w:rsidR="00480782" w:rsidRPr="00480782">
        <w:rPr>
          <w:rFonts w:ascii="Arial" w:hAnsi="Arial" w:cs="Arial"/>
          <w:sz w:val="24"/>
          <w:szCs w:val="24"/>
        </w:rPr>
        <w:t xml:space="preserve">solamente les vuelvo a repetir </w:t>
      </w:r>
      <w:r w:rsidR="0052458D">
        <w:rPr>
          <w:rFonts w:ascii="Arial" w:hAnsi="Arial" w:cs="Arial"/>
          <w:sz w:val="24"/>
          <w:szCs w:val="24"/>
        </w:rPr>
        <w:t xml:space="preserve">tiene un grado de </w:t>
      </w:r>
      <w:r w:rsidR="00480782" w:rsidRPr="00480782">
        <w:rPr>
          <w:rFonts w:ascii="Arial" w:hAnsi="Arial" w:cs="Arial"/>
          <w:sz w:val="24"/>
          <w:szCs w:val="24"/>
        </w:rPr>
        <w:t xml:space="preserve">secrecía por el tema de no alarmar a los </w:t>
      </w:r>
      <w:r w:rsidR="0052458D">
        <w:rPr>
          <w:rFonts w:ascii="Arial" w:hAnsi="Arial" w:cs="Arial"/>
          <w:sz w:val="24"/>
          <w:szCs w:val="24"/>
        </w:rPr>
        <w:t>ciudadanos y b</w:t>
      </w:r>
      <w:r w:rsidR="00480782" w:rsidRPr="00480782">
        <w:rPr>
          <w:rFonts w:ascii="Arial" w:hAnsi="Arial" w:cs="Arial"/>
          <w:sz w:val="24"/>
          <w:szCs w:val="24"/>
        </w:rPr>
        <w:t xml:space="preserve">ueno </w:t>
      </w:r>
      <w:r w:rsidR="0052458D">
        <w:rPr>
          <w:rFonts w:ascii="Arial" w:hAnsi="Arial" w:cs="Arial"/>
          <w:sz w:val="24"/>
          <w:szCs w:val="24"/>
        </w:rPr>
        <w:t xml:space="preserve">eh, </w:t>
      </w:r>
      <w:r w:rsidR="00480782" w:rsidRPr="00480782">
        <w:rPr>
          <w:rFonts w:ascii="Arial" w:hAnsi="Arial" w:cs="Arial"/>
          <w:sz w:val="24"/>
          <w:szCs w:val="24"/>
        </w:rPr>
        <w:t>creo que yo me apoyaré en el artículo 41 qu</w:t>
      </w:r>
      <w:r w:rsidR="00EC685B">
        <w:rPr>
          <w:rFonts w:ascii="Arial" w:hAnsi="Arial" w:cs="Arial"/>
          <w:sz w:val="24"/>
          <w:szCs w:val="24"/>
        </w:rPr>
        <w:t>e</w:t>
      </w:r>
      <w:r w:rsidR="00480782" w:rsidRPr="00480782">
        <w:rPr>
          <w:rFonts w:ascii="Arial" w:hAnsi="Arial" w:cs="Arial"/>
          <w:sz w:val="24"/>
          <w:szCs w:val="24"/>
        </w:rPr>
        <w:t xml:space="preserve"> menciona que en caso de que sea necesario bueno</w:t>
      </w:r>
      <w:r w:rsidR="0052458D">
        <w:rPr>
          <w:rFonts w:ascii="Arial" w:hAnsi="Arial" w:cs="Arial"/>
          <w:sz w:val="24"/>
          <w:szCs w:val="24"/>
        </w:rPr>
        <w:t>, se, se</w:t>
      </w:r>
      <w:r w:rsidR="00480782" w:rsidRPr="00480782">
        <w:rPr>
          <w:rFonts w:ascii="Arial" w:hAnsi="Arial" w:cs="Arial"/>
          <w:sz w:val="24"/>
          <w:szCs w:val="24"/>
        </w:rPr>
        <w:t xml:space="preserve"> pedir</w:t>
      </w:r>
      <w:r w:rsidR="0052458D">
        <w:rPr>
          <w:rFonts w:ascii="Arial" w:hAnsi="Arial" w:cs="Arial"/>
          <w:sz w:val="24"/>
          <w:szCs w:val="24"/>
        </w:rPr>
        <w:t>á al T</w:t>
      </w:r>
      <w:r w:rsidR="00480782" w:rsidRPr="00480782">
        <w:rPr>
          <w:rFonts w:ascii="Arial" w:hAnsi="Arial" w:cs="Arial"/>
          <w:sz w:val="24"/>
          <w:szCs w:val="24"/>
        </w:rPr>
        <w:t>esorero para se extienda en caso de que no</w:t>
      </w:r>
      <w:r w:rsidR="0052458D">
        <w:rPr>
          <w:rFonts w:ascii="Arial" w:hAnsi="Arial" w:cs="Arial"/>
          <w:sz w:val="24"/>
          <w:szCs w:val="24"/>
        </w:rPr>
        <w:t xml:space="preserve">… solicitemos más de 275 ataúdes, poniéndolos a $2,500 (Dos mil quinientos pesos 00/100 M.N.), </w:t>
      </w:r>
      <w:r w:rsidR="009B33DF">
        <w:rPr>
          <w:rFonts w:ascii="Arial" w:hAnsi="Arial" w:cs="Arial"/>
          <w:sz w:val="24"/>
          <w:szCs w:val="24"/>
        </w:rPr>
        <w:t>más IVA, que</w:t>
      </w:r>
      <w:r w:rsidR="0052458D">
        <w:rPr>
          <w:rFonts w:ascii="Arial" w:hAnsi="Arial" w:cs="Arial"/>
          <w:sz w:val="24"/>
          <w:szCs w:val="24"/>
        </w:rPr>
        <w:t xml:space="preserve"> </w:t>
      </w:r>
      <w:r w:rsidR="00480782" w:rsidRPr="00480782">
        <w:rPr>
          <w:rFonts w:ascii="Arial" w:hAnsi="Arial" w:cs="Arial"/>
          <w:sz w:val="24"/>
          <w:szCs w:val="24"/>
        </w:rPr>
        <w:t xml:space="preserve">sería </w:t>
      </w:r>
      <w:r w:rsidR="0052458D">
        <w:rPr>
          <w:rFonts w:ascii="Arial" w:hAnsi="Arial" w:cs="Arial"/>
          <w:sz w:val="24"/>
          <w:szCs w:val="24"/>
        </w:rPr>
        <w:t xml:space="preserve">el </w:t>
      </w:r>
      <w:r w:rsidR="00480782" w:rsidRPr="00480782">
        <w:rPr>
          <w:rFonts w:ascii="Arial" w:hAnsi="Arial" w:cs="Arial"/>
          <w:sz w:val="24"/>
          <w:szCs w:val="24"/>
        </w:rPr>
        <w:t>cost</w:t>
      </w:r>
      <w:r w:rsidR="00EC685B">
        <w:rPr>
          <w:rFonts w:ascii="Arial" w:hAnsi="Arial" w:cs="Arial"/>
          <w:sz w:val="24"/>
          <w:szCs w:val="24"/>
        </w:rPr>
        <w:t>o</w:t>
      </w:r>
      <w:r w:rsidR="00480782" w:rsidRPr="00480782">
        <w:rPr>
          <w:rFonts w:ascii="Arial" w:hAnsi="Arial" w:cs="Arial"/>
          <w:sz w:val="24"/>
          <w:szCs w:val="24"/>
        </w:rPr>
        <w:t xml:space="preserve"> que nos dan</w:t>
      </w:r>
      <w:r w:rsidR="0052458D">
        <w:rPr>
          <w:rFonts w:ascii="Arial" w:hAnsi="Arial" w:cs="Arial"/>
          <w:sz w:val="24"/>
          <w:szCs w:val="24"/>
        </w:rPr>
        <w:t>,</w:t>
      </w:r>
      <w:r w:rsidR="00480782" w:rsidRPr="00480782">
        <w:rPr>
          <w:rFonts w:ascii="Arial" w:hAnsi="Arial" w:cs="Arial"/>
          <w:sz w:val="24"/>
          <w:szCs w:val="24"/>
        </w:rPr>
        <w:t xml:space="preserve"> por lo cual</w:t>
      </w:r>
      <w:r w:rsidR="0052458D">
        <w:rPr>
          <w:rFonts w:ascii="Arial" w:hAnsi="Arial" w:cs="Arial"/>
          <w:sz w:val="24"/>
          <w:szCs w:val="24"/>
        </w:rPr>
        <w:t xml:space="preserve"> eh,</w:t>
      </w:r>
      <w:r w:rsidR="00480782" w:rsidRPr="00480782">
        <w:rPr>
          <w:rFonts w:ascii="Arial" w:hAnsi="Arial" w:cs="Arial"/>
          <w:sz w:val="24"/>
          <w:szCs w:val="24"/>
        </w:rPr>
        <w:t xml:space="preserve"> yo sometería</w:t>
      </w:r>
      <w:r w:rsidR="0052458D">
        <w:rPr>
          <w:rFonts w:ascii="Arial" w:hAnsi="Arial" w:cs="Arial"/>
          <w:sz w:val="24"/>
          <w:szCs w:val="24"/>
        </w:rPr>
        <w:t xml:space="preserve"> a</w:t>
      </w:r>
      <w:r w:rsidR="00480782" w:rsidRPr="00480782">
        <w:rPr>
          <w:rFonts w:ascii="Arial" w:hAnsi="Arial" w:cs="Arial"/>
          <w:sz w:val="24"/>
          <w:szCs w:val="24"/>
        </w:rPr>
        <w:t xml:space="preserve"> votación este punto para el cual </w:t>
      </w:r>
      <w:r w:rsidR="0052458D">
        <w:rPr>
          <w:rFonts w:ascii="Arial" w:hAnsi="Arial" w:cs="Arial"/>
          <w:sz w:val="24"/>
          <w:szCs w:val="24"/>
        </w:rPr>
        <w:t xml:space="preserve">eh, </w:t>
      </w:r>
      <w:r w:rsidR="00480782" w:rsidRPr="00480782">
        <w:rPr>
          <w:rFonts w:ascii="Arial" w:hAnsi="Arial" w:cs="Arial"/>
          <w:sz w:val="24"/>
          <w:szCs w:val="24"/>
        </w:rPr>
        <w:t>sí ya no hay más oradores</w:t>
      </w:r>
      <w:r w:rsidR="0052458D">
        <w:rPr>
          <w:rFonts w:ascii="Arial" w:hAnsi="Arial" w:cs="Arial"/>
          <w:sz w:val="24"/>
          <w:szCs w:val="24"/>
        </w:rPr>
        <w:t>, les pedirías su v</w:t>
      </w:r>
      <w:r w:rsidR="00480782" w:rsidRPr="00480782">
        <w:rPr>
          <w:rFonts w:ascii="Arial" w:hAnsi="Arial" w:cs="Arial"/>
          <w:sz w:val="24"/>
          <w:szCs w:val="24"/>
        </w:rPr>
        <w:t>oto</w:t>
      </w:r>
      <w:r w:rsidR="0052458D">
        <w:rPr>
          <w:rFonts w:ascii="Arial" w:hAnsi="Arial" w:cs="Arial"/>
          <w:sz w:val="24"/>
          <w:szCs w:val="24"/>
        </w:rPr>
        <w:t>,</w:t>
      </w:r>
      <w:r w:rsidR="00480782" w:rsidRPr="00480782">
        <w:rPr>
          <w:rFonts w:ascii="Arial" w:hAnsi="Arial" w:cs="Arial"/>
          <w:sz w:val="24"/>
          <w:szCs w:val="24"/>
        </w:rPr>
        <w:t xml:space="preserve"> los que estén por la afirmativa</w:t>
      </w:r>
      <w:r w:rsidR="007370ED">
        <w:rPr>
          <w:rFonts w:ascii="Arial" w:hAnsi="Arial" w:cs="Arial"/>
          <w:sz w:val="24"/>
          <w:szCs w:val="24"/>
        </w:rPr>
        <w:t>, favor</w:t>
      </w:r>
      <w:r w:rsidR="004945CF" w:rsidRPr="004945CF">
        <w:rPr>
          <w:rFonts w:ascii="Arial" w:hAnsi="Arial" w:cs="Arial"/>
          <w:sz w:val="24"/>
          <w:szCs w:val="24"/>
        </w:rPr>
        <w:t xml:space="preserve"> de manifestarlo, </w:t>
      </w:r>
      <w:r w:rsidR="00E72168">
        <w:rPr>
          <w:rFonts w:ascii="Arial" w:hAnsi="Arial" w:cs="Arial"/>
          <w:sz w:val="24"/>
          <w:szCs w:val="24"/>
        </w:rPr>
        <w:t>es aprobado por unan</w:t>
      </w:r>
      <w:r w:rsidR="00E72168" w:rsidRPr="00EB5081">
        <w:rPr>
          <w:rFonts w:ascii="Arial" w:hAnsi="Arial" w:cs="Arial"/>
          <w:sz w:val="24"/>
          <w:szCs w:val="24"/>
        </w:rPr>
        <w:t>imidad,</w:t>
      </w:r>
      <w:r w:rsidR="004945CF" w:rsidRPr="00EB5081">
        <w:rPr>
          <w:rFonts w:ascii="Arial" w:hAnsi="Arial" w:cs="Arial"/>
          <w:b/>
          <w:sz w:val="24"/>
          <w:szCs w:val="24"/>
        </w:rPr>
        <w:t xml:space="preserve"> </w:t>
      </w:r>
      <w:r w:rsidR="00E72168" w:rsidRPr="00EB5081">
        <w:rPr>
          <w:rFonts w:ascii="Arial" w:hAnsi="Arial" w:cs="Arial"/>
          <w:sz w:val="24"/>
          <w:szCs w:val="24"/>
        </w:rPr>
        <w:t>bajo el siguiente:</w:t>
      </w:r>
      <w:r w:rsidR="00B82CBD">
        <w:rPr>
          <w:rFonts w:ascii="Arial" w:hAnsi="Arial" w:cs="Arial"/>
          <w:sz w:val="24"/>
          <w:szCs w:val="24"/>
        </w:rPr>
        <w:t>-</w:t>
      </w:r>
      <w:r w:rsidR="008F0BFC" w:rsidRPr="00CF1103">
        <w:rPr>
          <w:rFonts w:ascii="Arial" w:hAnsi="Arial" w:cs="Arial"/>
          <w:sz w:val="24"/>
          <w:szCs w:val="24"/>
        </w:rPr>
        <w:t>---------------------------------------------------------------</w:t>
      </w:r>
      <w:r w:rsidR="00084611">
        <w:rPr>
          <w:rFonts w:ascii="Arial" w:hAnsi="Arial" w:cs="Arial"/>
          <w:sz w:val="24"/>
          <w:szCs w:val="24"/>
        </w:rPr>
        <w:t>------</w:t>
      </w:r>
      <w:r w:rsidR="00B116CF" w:rsidRPr="009D189C">
        <w:rPr>
          <w:rFonts w:ascii="Arial" w:hAnsi="Arial" w:cs="Arial"/>
          <w:color w:val="000000" w:themeColor="text1"/>
          <w:sz w:val="24"/>
          <w:szCs w:val="24"/>
        </w:rPr>
        <w:t>---------------------------------------------</w:t>
      </w:r>
      <w:r w:rsidR="00EC685B">
        <w:rPr>
          <w:rFonts w:ascii="Arial" w:hAnsi="Arial" w:cs="Arial"/>
          <w:color w:val="000000" w:themeColor="text1"/>
          <w:sz w:val="24"/>
          <w:szCs w:val="24"/>
        </w:rPr>
        <w:t>----------</w:t>
      </w:r>
      <w:r w:rsidR="0052458D">
        <w:rPr>
          <w:rFonts w:ascii="Arial" w:hAnsi="Arial" w:cs="Arial"/>
          <w:color w:val="000000" w:themeColor="text1"/>
          <w:sz w:val="24"/>
          <w:szCs w:val="24"/>
        </w:rPr>
        <w:t>---------</w:t>
      </w:r>
      <w:r w:rsidR="00B116CF" w:rsidRPr="009D189C">
        <w:rPr>
          <w:rFonts w:ascii="Arial" w:hAnsi="Arial" w:cs="Arial"/>
          <w:color w:val="000000" w:themeColor="text1"/>
          <w:sz w:val="24"/>
          <w:szCs w:val="24"/>
        </w:rPr>
        <w:t>--</w:t>
      </w:r>
      <w:r w:rsidR="00B116CF" w:rsidRPr="009D189C">
        <w:rPr>
          <w:rFonts w:ascii="Arial" w:hAnsi="Arial" w:cs="Arial"/>
          <w:b/>
          <w:color w:val="000000" w:themeColor="text1"/>
          <w:sz w:val="24"/>
          <w:szCs w:val="24"/>
        </w:rPr>
        <w:t>ACUERDO NÚMERO 1387/2020</w:t>
      </w:r>
      <w:r w:rsidR="00B116CF" w:rsidRPr="009D189C">
        <w:rPr>
          <w:rFonts w:ascii="Arial" w:hAnsi="Arial" w:cs="Arial"/>
          <w:color w:val="000000" w:themeColor="text1"/>
          <w:sz w:val="24"/>
          <w:szCs w:val="24"/>
        </w:rPr>
        <w:t>-----------------------------------------------------------------------------------------------------------------------------------</w:t>
      </w:r>
      <w:r w:rsidR="00B116CF" w:rsidRPr="009D189C">
        <w:rPr>
          <w:rFonts w:ascii="Arial" w:eastAsia="Malgun Gothic" w:hAnsi="Arial" w:cs="Arial"/>
          <w:b/>
          <w:color w:val="000000" w:themeColor="text1"/>
          <w:sz w:val="24"/>
          <w:szCs w:val="24"/>
        </w:rPr>
        <w:t>PRIMERO.-</w:t>
      </w:r>
      <w:r w:rsidR="00B116CF" w:rsidRPr="009D189C">
        <w:rPr>
          <w:rFonts w:ascii="Arial" w:eastAsia="Malgun Gothic" w:hAnsi="Arial" w:cs="Arial"/>
          <w:color w:val="000000" w:themeColor="text1"/>
          <w:sz w:val="24"/>
          <w:szCs w:val="24"/>
        </w:rPr>
        <w:t xml:space="preserve"> </w:t>
      </w:r>
      <w:r w:rsidR="00B116CF" w:rsidRPr="009D189C">
        <w:rPr>
          <w:rFonts w:ascii="Arial" w:eastAsia="Malgun Gothic" w:hAnsi="Arial" w:cs="Arial"/>
          <w:bCs/>
          <w:color w:val="000000" w:themeColor="text1"/>
          <w:sz w:val="24"/>
          <w:szCs w:val="24"/>
        </w:rPr>
        <w:t>El Pleno del Ayuntamiento de San Pedro Tlaquepaque,</w:t>
      </w:r>
      <w:r w:rsidR="00B116CF" w:rsidRPr="009D189C">
        <w:rPr>
          <w:rFonts w:ascii="Arial" w:eastAsia="Malgun Gothic" w:hAnsi="Arial" w:cs="Arial"/>
          <w:color w:val="000000" w:themeColor="text1"/>
          <w:sz w:val="24"/>
          <w:szCs w:val="24"/>
        </w:rPr>
        <w:t xml:space="preserve"> aprueba y autoriza, </w:t>
      </w:r>
      <w:r w:rsidR="00B116CF" w:rsidRPr="009D189C">
        <w:rPr>
          <w:rFonts w:ascii="Arial" w:eastAsia="Arial Unicode MS" w:hAnsi="Arial" w:cs="Arial"/>
          <w:bCs/>
          <w:color w:val="000000" w:themeColor="text1"/>
          <w:sz w:val="24"/>
          <w:szCs w:val="24"/>
        </w:rPr>
        <w:t xml:space="preserve">hasta la cantidad </w:t>
      </w:r>
      <w:r w:rsidR="00B116CF" w:rsidRPr="009D189C">
        <w:rPr>
          <w:rFonts w:ascii="Arial" w:eastAsia="Arial Unicode MS" w:hAnsi="Arial" w:cs="Arial"/>
          <w:b/>
          <w:bCs/>
          <w:color w:val="000000" w:themeColor="text1"/>
          <w:sz w:val="24"/>
          <w:szCs w:val="24"/>
        </w:rPr>
        <w:t>$800,000.00</w:t>
      </w:r>
      <w:r w:rsidR="00B116CF" w:rsidRPr="009D189C">
        <w:rPr>
          <w:rFonts w:ascii="Arial" w:eastAsia="Arial Unicode MS" w:hAnsi="Arial" w:cs="Arial"/>
          <w:bCs/>
          <w:color w:val="000000" w:themeColor="text1"/>
          <w:sz w:val="24"/>
          <w:szCs w:val="24"/>
        </w:rPr>
        <w:t xml:space="preserve"> (Ochocientos mil pesos 00/100 m.n.) como </w:t>
      </w:r>
      <w:r w:rsidR="00B116CF" w:rsidRPr="009D189C">
        <w:rPr>
          <w:rFonts w:ascii="Arial" w:eastAsia="Arial Unicode MS" w:hAnsi="Arial" w:cs="Arial"/>
          <w:b/>
          <w:bCs/>
          <w:color w:val="000000" w:themeColor="text1"/>
          <w:sz w:val="24"/>
          <w:szCs w:val="24"/>
        </w:rPr>
        <w:t>apoyo para gastos funerarios en especie para los familiares de las personas que hayan fallecido a causa del COVID-19,</w:t>
      </w:r>
      <w:r w:rsidR="00B116CF" w:rsidRPr="009D189C">
        <w:rPr>
          <w:rFonts w:ascii="Arial" w:eastAsia="Arial Unicode MS" w:hAnsi="Arial" w:cs="Arial"/>
          <w:bCs/>
          <w:color w:val="000000" w:themeColor="text1"/>
          <w:sz w:val="24"/>
          <w:szCs w:val="24"/>
        </w:rPr>
        <w:t xml:space="preserve"> (un apoyo por cada fallecido) que se ejercerá de la partida </w:t>
      </w:r>
      <w:r w:rsidR="00B116CF" w:rsidRPr="009D189C">
        <w:rPr>
          <w:rFonts w:ascii="Arial" w:eastAsia="Malgun Gothic" w:hAnsi="Arial" w:cs="Arial"/>
          <w:color w:val="000000" w:themeColor="text1"/>
          <w:sz w:val="24"/>
          <w:szCs w:val="24"/>
        </w:rPr>
        <w:t xml:space="preserve"> </w:t>
      </w:r>
      <w:r w:rsidR="00B116CF" w:rsidRPr="009D189C">
        <w:rPr>
          <w:rFonts w:ascii="Arial" w:eastAsia="Malgun Gothic" w:hAnsi="Arial" w:cs="Arial"/>
          <w:bCs/>
          <w:color w:val="000000" w:themeColor="text1"/>
          <w:sz w:val="24"/>
          <w:szCs w:val="24"/>
        </w:rPr>
        <w:t>441 denominada ayuda sociales a personas</w:t>
      </w:r>
      <w:r w:rsidR="00B116CF" w:rsidRPr="009D189C">
        <w:rPr>
          <w:rFonts w:ascii="Arial" w:eastAsia="Malgun Gothic" w:hAnsi="Arial" w:cs="Arial"/>
          <w:color w:val="000000" w:themeColor="text1"/>
          <w:sz w:val="24"/>
          <w:szCs w:val="24"/>
        </w:rPr>
        <w:t xml:space="preserve"> del presupuesto de egresos para el ejercicio fiscal 2020.---------------------------------------------------------------------------------------------------------------------------------------------</w:t>
      </w:r>
      <w:r w:rsidR="00EC685B">
        <w:rPr>
          <w:rFonts w:ascii="Arial" w:eastAsia="Malgun Gothic" w:hAnsi="Arial" w:cs="Arial"/>
          <w:color w:val="000000" w:themeColor="text1"/>
          <w:sz w:val="24"/>
          <w:szCs w:val="24"/>
        </w:rPr>
        <w:t>------------------</w:t>
      </w:r>
      <w:r w:rsidR="00B116CF" w:rsidRPr="009D189C">
        <w:rPr>
          <w:rFonts w:ascii="Arial" w:eastAsia="Malgun Gothic" w:hAnsi="Arial" w:cs="Arial"/>
          <w:color w:val="000000" w:themeColor="text1"/>
          <w:sz w:val="24"/>
          <w:szCs w:val="24"/>
        </w:rPr>
        <w:t>------------------------</w:t>
      </w:r>
      <w:r w:rsidR="00B116CF" w:rsidRPr="009D189C">
        <w:rPr>
          <w:rFonts w:ascii="Arial" w:eastAsia="Malgun Gothic" w:hAnsi="Arial" w:cs="Arial"/>
          <w:b/>
          <w:color w:val="000000" w:themeColor="text1"/>
          <w:sz w:val="24"/>
          <w:szCs w:val="24"/>
        </w:rPr>
        <w:t xml:space="preserve">SEGUNDO.- </w:t>
      </w:r>
      <w:r w:rsidR="00B116CF" w:rsidRPr="009D189C">
        <w:rPr>
          <w:rFonts w:ascii="Arial" w:eastAsia="Malgun Gothic" w:hAnsi="Arial" w:cs="Arial"/>
          <w:color w:val="000000" w:themeColor="text1"/>
          <w:sz w:val="24"/>
          <w:szCs w:val="24"/>
        </w:rPr>
        <w:t>Se instruye al Secretario del Ayuntamiento para qué a través de la Dirección del Registro Civil de este municipio de San Pedro Tlaquepaque, gestione ante las áreas correspondientes el apoyo en especie señalado, debiendo en todo caso aplicar un estudio socioeconómico a las personas beneficiarias y conocer la necesidad de dicho apoyo.-------------------------------------------------------------------------------------------------------------------------------------------------------------------------------------</w:t>
      </w:r>
      <w:r w:rsidR="00B116CF" w:rsidRPr="009D189C">
        <w:rPr>
          <w:rFonts w:ascii="Arial" w:eastAsia="Malgun Gothic" w:hAnsi="Arial" w:cs="Arial"/>
          <w:b/>
          <w:color w:val="000000" w:themeColor="text1"/>
          <w:sz w:val="24"/>
          <w:szCs w:val="24"/>
        </w:rPr>
        <w:t xml:space="preserve">TERCERO.- </w:t>
      </w:r>
      <w:r w:rsidR="00B116CF" w:rsidRPr="009D189C">
        <w:rPr>
          <w:rFonts w:ascii="Arial" w:eastAsia="Malgun Gothic" w:hAnsi="Arial" w:cs="Arial"/>
          <w:color w:val="000000" w:themeColor="text1"/>
          <w:sz w:val="24"/>
          <w:szCs w:val="24"/>
        </w:rPr>
        <w:t xml:space="preserve">Se instruye al Tesorero Municipal para que realice los trámites necesarios con la finalidad de que se ejerzan de la partida 441 denominada “Ayuda Sociales A Personas” del presupuesto de egresos para el ejercicio fiscal 2020 hasta la cantidad de </w:t>
      </w:r>
      <w:r w:rsidR="00B116CF" w:rsidRPr="009D189C">
        <w:rPr>
          <w:rFonts w:ascii="Arial" w:eastAsia="Arial Unicode MS" w:hAnsi="Arial" w:cs="Arial"/>
          <w:bCs/>
          <w:color w:val="000000" w:themeColor="text1"/>
          <w:sz w:val="24"/>
          <w:szCs w:val="24"/>
        </w:rPr>
        <w:t xml:space="preserve">$800,000.00 (ochocientos mil pesos 00/100 m.n.), </w:t>
      </w:r>
      <w:r w:rsidR="00B116CF" w:rsidRPr="009D189C">
        <w:rPr>
          <w:rFonts w:ascii="Arial" w:eastAsia="Malgun Gothic" w:hAnsi="Arial" w:cs="Arial"/>
          <w:color w:val="000000" w:themeColor="text1"/>
          <w:sz w:val="24"/>
          <w:szCs w:val="24"/>
        </w:rPr>
        <w:t>para dar cabal cumplimiento al presente acuerdo.</w:t>
      </w:r>
      <w:r w:rsidR="00B116CF" w:rsidRPr="009D189C">
        <w:rPr>
          <w:rFonts w:ascii="Arial" w:hAnsi="Arial" w:cs="Arial"/>
          <w:color w:val="000000" w:themeColor="text1"/>
          <w:sz w:val="24"/>
          <w:szCs w:val="24"/>
        </w:rPr>
        <w:t>---------------------------------------------------------------------------</w:t>
      </w:r>
      <w:r w:rsidR="000B15D9">
        <w:rPr>
          <w:rFonts w:ascii="Arial" w:hAnsi="Arial" w:cs="Arial"/>
          <w:color w:val="000000" w:themeColor="text1"/>
          <w:sz w:val="24"/>
          <w:szCs w:val="24"/>
        </w:rPr>
        <w:t>-------</w:t>
      </w:r>
      <w:r w:rsidR="00B116CF" w:rsidRPr="009D189C">
        <w:rPr>
          <w:rFonts w:ascii="Arial" w:hAnsi="Arial" w:cs="Arial"/>
          <w:color w:val="000000" w:themeColor="text1"/>
          <w:sz w:val="24"/>
          <w:szCs w:val="24"/>
        </w:rPr>
        <w:t>-------------------------------------------------------------------------------------</w:t>
      </w:r>
      <w:r w:rsidR="00EC685B">
        <w:rPr>
          <w:rFonts w:ascii="Arial" w:hAnsi="Arial" w:cs="Arial"/>
          <w:color w:val="000000" w:themeColor="text1"/>
          <w:sz w:val="24"/>
          <w:szCs w:val="24"/>
        </w:rPr>
        <w:t>----------------------------------------------------</w:t>
      </w:r>
      <w:r w:rsidR="00B116CF" w:rsidRPr="009D189C">
        <w:rPr>
          <w:rFonts w:ascii="Arial" w:hAnsi="Arial" w:cs="Arial"/>
          <w:color w:val="000000" w:themeColor="text1"/>
          <w:sz w:val="24"/>
          <w:szCs w:val="24"/>
        </w:rPr>
        <w:t>----</w:t>
      </w:r>
      <w:r w:rsidR="006A3C6D" w:rsidRPr="006A3C6D">
        <w:rPr>
          <w:rFonts w:ascii="Arial" w:hAnsi="Arial" w:cs="Arial"/>
          <w:b/>
          <w:sz w:val="24"/>
          <w:szCs w:val="24"/>
        </w:rPr>
        <w:t>FUNDAMENTO LEGAL.-</w:t>
      </w:r>
      <w:r w:rsidR="006A3C6D" w:rsidRPr="006A3C6D">
        <w:rPr>
          <w:rFonts w:ascii="Arial" w:hAnsi="Arial" w:cs="Arial"/>
          <w:i/>
          <w:sz w:val="24"/>
          <w:szCs w:val="24"/>
        </w:rPr>
        <w:t xml:space="preserve"> </w:t>
      </w:r>
      <w:r w:rsidR="006A3C6D" w:rsidRPr="006A3C6D">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6A3C6D" w:rsidRPr="006A3C6D">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6A3C6D" w:rsidRPr="006A3C6D">
        <w:rPr>
          <w:rFonts w:ascii="Arial" w:hAnsi="Arial" w:cs="Arial"/>
          <w:sz w:val="24"/>
          <w:szCs w:val="24"/>
        </w:rPr>
        <w:t>.--------------------------------------</w:t>
      </w:r>
      <w:r w:rsidR="000B15D9">
        <w:rPr>
          <w:rFonts w:ascii="Arial" w:hAnsi="Arial" w:cs="Arial"/>
          <w:sz w:val="24"/>
          <w:szCs w:val="24"/>
        </w:rPr>
        <w:t>----</w:t>
      </w:r>
      <w:r w:rsidR="00E50801">
        <w:rPr>
          <w:rFonts w:ascii="Arial" w:hAnsi="Arial" w:cs="Arial"/>
          <w:sz w:val="24"/>
          <w:szCs w:val="24"/>
        </w:rPr>
        <w:t>--------------------------------------------------------------------------------------------------</w:t>
      </w:r>
      <w:r w:rsidR="006A4DB4" w:rsidRPr="006A3C6D">
        <w:rPr>
          <w:rFonts w:ascii="Arial" w:hAnsi="Arial" w:cs="Arial"/>
          <w:b/>
          <w:sz w:val="24"/>
          <w:szCs w:val="24"/>
        </w:rPr>
        <w:t xml:space="preserve">NOTIFÍQUESE.- </w:t>
      </w:r>
      <w:r w:rsidR="006A4DB4" w:rsidRPr="006A3C6D">
        <w:rPr>
          <w:rFonts w:ascii="Arial" w:hAnsi="Arial" w:cs="Arial"/>
          <w:sz w:val="24"/>
          <w:szCs w:val="24"/>
        </w:rPr>
        <w:t xml:space="preserve">Presidenta Municipal, Síndico </w:t>
      </w:r>
      <w:r w:rsidR="008F6857" w:rsidRPr="006A3C6D">
        <w:rPr>
          <w:rFonts w:ascii="Arial" w:hAnsi="Arial" w:cs="Arial"/>
          <w:sz w:val="24"/>
          <w:szCs w:val="24"/>
        </w:rPr>
        <w:t xml:space="preserve">Municipal, Tesorero Municipal, </w:t>
      </w:r>
      <w:r w:rsidR="002A51D5" w:rsidRPr="006A3C6D">
        <w:rPr>
          <w:rFonts w:ascii="Arial" w:hAnsi="Arial" w:cs="Arial"/>
          <w:sz w:val="24"/>
          <w:szCs w:val="24"/>
        </w:rPr>
        <w:t xml:space="preserve">Contralor Ciudadano, </w:t>
      </w:r>
      <w:r w:rsidR="006A3C6D" w:rsidRPr="006A3C6D">
        <w:rPr>
          <w:rFonts w:ascii="Arial" w:hAnsi="Arial" w:cs="Arial"/>
          <w:sz w:val="24"/>
          <w:szCs w:val="24"/>
        </w:rPr>
        <w:t xml:space="preserve">Director del Registro Civil, </w:t>
      </w:r>
      <w:r w:rsidR="006A3C6D" w:rsidRPr="006A3C6D">
        <w:rPr>
          <w:rFonts w:ascii="Arial" w:eastAsia="Malgun Gothic" w:hAnsi="Arial" w:cs="Arial"/>
          <w:sz w:val="24"/>
          <w:szCs w:val="24"/>
        </w:rPr>
        <w:t>Consejo Municipal de Salud y de Protección Civi</w:t>
      </w:r>
      <w:r w:rsidR="006A3C6D">
        <w:rPr>
          <w:rFonts w:ascii="Arial" w:eastAsia="Malgun Gothic" w:hAnsi="Arial" w:cs="Arial"/>
          <w:sz w:val="24"/>
          <w:szCs w:val="24"/>
        </w:rPr>
        <w:t>l</w:t>
      </w:r>
      <w:r w:rsidR="002A51D5" w:rsidRPr="004778D9">
        <w:rPr>
          <w:rFonts w:ascii="Arial" w:hAnsi="Arial" w:cs="Arial"/>
          <w:sz w:val="24"/>
          <w:szCs w:val="24"/>
        </w:rPr>
        <w:t>,</w:t>
      </w:r>
      <w:r w:rsidR="00103D26" w:rsidRPr="004778D9">
        <w:rPr>
          <w:rFonts w:ascii="Arial" w:hAnsi="Arial" w:cs="Arial"/>
          <w:sz w:val="24"/>
          <w:szCs w:val="24"/>
        </w:rPr>
        <w:t xml:space="preserve">  </w:t>
      </w:r>
      <w:r w:rsidR="006A4DB4" w:rsidRPr="004778D9">
        <w:rPr>
          <w:rFonts w:ascii="Arial" w:hAnsi="Arial" w:cs="Arial"/>
          <w:sz w:val="24"/>
          <w:szCs w:val="24"/>
        </w:rPr>
        <w:t>para su conocimiento y efectos legales a que haya lugar.--------------------------------------------------------------------------------------------------------</w:t>
      </w:r>
      <w:r w:rsidR="008F6857" w:rsidRPr="004778D9">
        <w:rPr>
          <w:rFonts w:ascii="Arial" w:hAnsi="Arial" w:cs="Arial"/>
          <w:sz w:val="24"/>
          <w:szCs w:val="24"/>
        </w:rPr>
        <w:t>------------</w:t>
      </w:r>
      <w:r w:rsidR="006A3C6D">
        <w:rPr>
          <w:rFonts w:ascii="Arial" w:hAnsi="Arial" w:cs="Arial"/>
          <w:sz w:val="24"/>
          <w:szCs w:val="24"/>
        </w:rPr>
        <w:t>--------------</w:t>
      </w:r>
      <w:r w:rsidR="00EC685B">
        <w:rPr>
          <w:rFonts w:ascii="Arial" w:hAnsi="Arial" w:cs="Arial"/>
          <w:sz w:val="24"/>
          <w:szCs w:val="24"/>
        </w:rPr>
        <w:t>----</w:t>
      </w:r>
      <w:r w:rsidR="006A3C6D">
        <w:rPr>
          <w:rFonts w:ascii="Arial" w:hAnsi="Arial" w:cs="Arial"/>
          <w:sz w:val="24"/>
          <w:szCs w:val="24"/>
        </w:rPr>
        <w:t>-------------</w:t>
      </w:r>
      <w:r w:rsidR="008F6857" w:rsidRPr="004778D9">
        <w:rPr>
          <w:rFonts w:ascii="Arial" w:hAnsi="Arial" w:cs="Arial"/>
          <w:sz w:val="24"/>
          <w:szCs w:val="24"/>
        </w:rPr>
        <w:t>---------------</w:t>
      </w:r>
      <w:r w:rsidR="006A4DB4" w:rsidRPr="004778D9">
        <w:rPr>
          <w:rFonts w:ascii="Arial" w:hAnsi="Arial" w:cs="Arial"/>
          <w:sz w:val="24"/>
          <w:szCs w:val="24"/>
        </w:rPr>
        <w:t>--</w:t>
      </w:r>
      <w:r w:rsidR="00EB5081" w:rsidRPr="004778D9">
        <w:rPr>
          <w:rFonts w:ascii="Arial" w:hAnsi="Arial" w:cs="Arial"/>
          <w:sz w:val="24"/>
          <w:szCs w:val="24"/>
        </w:rPr>
        <w:t xml:space="preserve"> </w:t>
      </w:r>
      <w:r w:rsidR="002C6DA3" w:rsidRPr="004778D9">
        <w:rPr>
          <w:rFonts w:ascii="Arial" w:hAnsi="Arial" w:cs="Arial"/>
          <w:sz w:val="24"/>
          <w:szCs w:val="24"/>
        </w:rPr>
        <w:t>Con la palabra la Presidente Municipal, C. María Elena Limón García:</w:t>
      </w:r>
      <w:r w:rsidR="0052458D">
        <w:rPr>
          <w:rFonts w:ascii="Arial" w:hAnsi="Arial" w:cs="Arial"/>
          <w:sz w:val="24"/>
          <w:szCs w:val="24"/>
        </w:rPr>
        <w:t xml:space="preserve"> </w:t>
      </w:r>
      <w:r w:rsidR="00084611">
        <w:rPr>
          <w:rFonts w:ascii="Arial" w:hAnsi="Arial" w:cs="Arial"/>
          <w:sz w:val="24"/>
          <w:szCs w:val="24"/>
        </w:rPr>
        <w:t>Gracias Regidor</w:t>
      </w:r>
      <w:r w:rsidR="003A6E7D">
        <w:rPr>
          <w:rFonts w:ascii="Arial" w:hAnsi="Arial" w:cs="Arial"/>
          <w:sz w:val="24"/>
          <w:szCs w:val="24"/>
        </w:rPr>
        <w:t>a</w:t>
      </w:r>
      <w:r w:rsidR="00084611">
        <w:rPr>
          <w:rFonts w:ascii="Arial" w:hAnsi="Arial" w:cs="Arial"/>
          <w:sz w:val="24"/>
          <w:szCs w:val="24"/>
        </w:rPr>
        <w:t>s y Regidor</w:t>
      </w:r>
      <w:r w:rsidR="003A6E7D">
        <w:rPr>
          <w:rFonts w:ascii="Arial" w:hAnsi="Arial" w:cs="Arial"/>
          <w:sz w:val="24"/>
          <w:szCs w:val="24"/>
        </w:rPr>
        <w:t>e</w:t>
      </w:r>
      <w:r w:rsidR="00084611">
        <w:rPr>
          <w:rFonts w:ascii="Arial" w:hAnsi="Arial" w:cs="Arial"/>
          <w:sz w:val="24"/>
          <w:szCs w:val="24"/>
        </w:rPr>
        <w:t>s</w:t>
      </w:r>
      <w:r w:rsidR="0052458D">
        <w:rPr>
          <w:rFonts w:ascii="Arial" w:hAnsi="Arial" w:cs="Arial"/>
          <w:sz w:val="24"/>
          <w:szCs w:val="24"/>
        </w:rPr>
        <w:t>, adelante Secretario.</w:t>
      </w:r>
      <w:r w:rsidR="002C6DA3" w:rsidRPr="00733E72">
        <w:rPr>
          <w:rFonts w:ascii="Arial" w:hAnsi="Arial" w:cs="Arial"/>
          <w:sz w:val="24"/>
          <w:szCs w:val="24"/>
        </w:rPr>
        <w:t>----------------------------------------------------</w:t>
      </w:r>
      <w:r w:rsidR="0052458D">
        <w:rPr>
          <w:rFonts w:ascii="Arial" w:hAnsi="Arial" w:cs="Arial"/>
          <w:sz w:val="24"/>
          <w:szCs w:val="24"/>
        </w:rPr>
        <w:t>------------------</w:t>
      </w:r>
      <w:r w:rsidR="002C6DA3" w:rsidRPr="00733E72">
        <w:rPr>
          <w:rFonts w:ascii="Arial" w:hAnsi="Arial" w:cs="Arial"/>
          <w:sz w:val="24"/>
          <w:szCs w:val="24"/>
        </w:rPr>
        <w:t>--------------------</w:t>
      </w:r>
      <w:r w:rsidR="002C6DA3">
        <w:rPr>
          <w:rFonts w:ascii="Arial" w:hAnsi="Arial" w:cs="Arial"/>
          <w:sz w:val="24"/>
          <w:szCs w:val="24"/>
        </w:rPr>
        <w:t>---------------------------------</w:t>
      </w:r>
      <w:r w:rsidR="003A6E7D">
        <w:rPr>
          <w:rFonts w:ascii="Arial" w:hAnsi="Arial" w:cs="Arial"/>
          <w:sz w:val="24"/>
          <w:szCs w:val="24"/>
        </w:rPr>
        <w:t>----</w:t>
      </w:r>
      <w:r w:rsidR="00A92A19" w:rsidRPr="00AE74C8">
        <w:rPr>
          <w:rFonts w:ascii="Arial" w:hAnsi="Arial" w:cs="Arial"/>
          <w:sz w:val="24"/>
          <w:szCs w:val="24"/>
        </w:rPr>
        <w:t>En uso de la voz el Secretario del Ayuntamiento, Lic. Salvador Ruíz Ayala:</w:t>
      </w:r>
      <w:r w:rsidR="00A92A19" w:rsidRPr="005F3E57">
        <w:rPr>
          <w:rFonts w:ascii="Arial" w:hAnsi="Arial" w:cs="Arial"/>
          <w:color w:val="1F497D" w:themeColor="text2"/>
          <w:sz w:val="24"/>
          <w:szCs w:val="24"/>
        </w:rPr>
        <w:t xml:space="preserve"> </w:t>
      </w:r>
      <w:r w:rsidR="00A92A19" w:rsidRPr="00AF0B66">
        <w:rPr>
          <w:rFonts w:ascii="Arial" w:hAnsi="Arial" w:cs="Arial"/>
          <w:b/>
          <w:sz w:val="24"/>
          <w:szCs w:val="24"/>
        </w:rPr>
        <w:t xml:space="preserve">VII.- D) </w:t>
      </w:r>
      <w:r w:rsidR="00A92A19" w:rsidRPr="00AF0B66">
        <w:rPr>
          <w:rFonts w:ascii="Arial" w:hAnsi="Arial" w:cs="Arial"/>
          <w:sz w:val="24"/>
          <w:szCs w:val="24"/>
        </w:rPr>
        <w:t xml:space="preserve">Iniciativa suscrita por la </w:t>
      </w:r>
      <w:r w:rsidR="00A92A19" w:rsidRPr="00AF0B66">
        <w:rPr>
          <w:rFonts w:ascii="Arial" w:hAnsi="Arial" w:cs="Arial"/>
          <w:b/>
          <w:sz w:val="24"/>
          <w:szCs w:val="24"/>
        </w:rPr>
        <w:t xml:space="preserve">C. María Elena Limón García, Presidenta Municipal, </w:t>
      </w:r>
      <w:r w:rsidR="00A92A19" w:rsidRPr="00AF0B66">
        <w:rPr>
          <w:rFonts w:ascii="Arial" w:hAnsi="Arial" w:cs="Arial"/>
          <w:sz w:val="24"/>
          <w:szCs w:val="24"/>
        </w:rPr>
        <w:t xml:space="preserve">que tiene por objeto someter al Pleno del Ayuntamiento Constitucional del Municipio de San Pedro Tlaquepaque, Jalisco, </w:t>
      </w:r>
      <w:r w:rsidR="00A92A19" w:rsidRPr="00AF0B66">
        <w:rPr>
          <w:rFonts w:ascii="Arial" w:hAnsi="Arial" w:cs="Arial"/>
          <w:b/>
          <w:sz w:val="24"/>
          <w:szCs w:val="24"/>
        </w:rPr>
        <w:t>la aceptación de donación</w:t>
      </w:r>
      <w:r w:rsidR="00A92A19" w:rsidRPr="00AF0B66">
        <w:rPr>
          <w:rFonts w:ascii="Arial" w:hAnsi="Arial" w:cs="Arial"/>
          <w:sz w:val="24"/>
          <w:szCs w:val="24"/>
        </w:rPr>
        <w:t xml:space="preserve"> a favor del Municipio de San Pedro Tlaquepaque, para </w:t>
      </w:r>
      <w:r w:rsidR="00A92A19" w:rsidRPr="00AF0B66">
        <w:rPr>
          <w:rFonts w:ascii="Arial" w:hAnsi="Arial" w:cs="Arial"/>
          <w:b/>
          <w:sz w:val="24"/>
          <w:szCs w:val="24"/>
        </w:rPr>
        <w:t xml:space="preserve">ser aplicado en el “Programa de apoyo al ingreso familiar Tlaquepaque 2020”, </w:t>
      </w:r>
      <w:r w:rsidR="00A92A19" w:rsidRPr="00AF0B66">
        <w:rPr>
          <w:rFonts w:ascii="Arial" w:hAnsi="Arial" w:cs="Arial"/>
          <w:sz w:val="24"/>
          <w:szCs w:val="24"/>
        </w:rPr>
        <w:t xml:space="preserve">que realiza el señor Germán Daniel Michel Velasco, mediante cheque emitido </w:t>
      </w:r>
      <w:r w:rsidR="00A92A19" w:rsidRPr="00AF0B66">
        <w:rPr>
          <w:rFonts w:ascii="Arial" w:hAnsi="Arial" w:cs="Arial"/>
          <w:b/>
          <w:sz w:val="24"/>
          <w:szCs w:val="24"/>
        </w:rPr>
        <w:t>por la cantidad de $95,000.00</w:t>
      </w:r>
      <w:r w:rsidR="0052458D">
        <w:rPr>
          <w:rFonts w:ascii="Arial" w:hAnsi="Arial" w:cs="Arial"/>
          <w:b/>
          <w:sz w:val="24"/>
          <w:szCs w:val="24"/>
        </w:rPr>
        <w:t xml:space="preserve">, </w:t>
      </w:r>
      <w:r w:rsidR="0052458D" w:rsidRPr="0052458D">
        <w:rPr>
          <w:rFonts w:ascii="Arial" w:hAnsi="Arial" w:cs="Arial"/>
          <w:sz w:val="24"/>
          <w:szCs w:val="24"/>
        </w:rPr>
        <w:t>es cuanto ciudadana Presidenta.------------------------------------------------------------------------------------</w:t>
      </w:r>
      <w:r w:rsidR="0052458D">
        <w:rPr>
          <w:rFonts w:ascii="Arial" w:hAnsi="Arial" w:cs="Arial"/>
          <w:sz w:val="24"/>
          <w:szCs w:val="24"/>
        </w:rPr>
        <w:t>-----</w:t>
      </w:r>
      <w:r w:rsidR="0052458D" w:rsidRPr="0052458D">
        <w:rPr>
          <w:rFonts w:ascii="Arial" w:hAnsi="Arial" w:cs="Arial"/>
          <w:sz w:val="24"/>
          <w:szCs w:val="24"/>
        </w:rPr>
        <w:t>--------------------------------------</w:t>
      </w:r>
      <w:r w:rsidR="00EC685B">
        <w:rPr>
          <w:rFonts w:ascii="Arial" w:hAnsi="Arial" w:cs="Arial"/>
          <w:sz w:val="24"/>
          <w:szCs w:val="24"/>
        </w:rPr>
        <w:t>------------</w:t>
      </w:r>
      <w:r w:rsidR="0052458D" w:rsidRPr="0052458D">
        <w:rPr>
          <w:rFonts w:ascii="Arial" w:hAnsi="Arial" w:cs="Arial"/>
          <w:sz w:val="24"/>
          <w:szCs w:val="24"/>
        </w:rPr>
        <w:t>-----------------------------</w:t>
      </w:r>
    </w:p>
    <w:p w:rsidR="002E3AC9" w:rsidRPr="00A641E0" w:rsidRDefault="002E3AC9" w:rsidP="002E3AC9">
      <w:pPr>
        <w:spacing w:after="0" w:line="240" w:lineRule="auto"/>
        <w:jc w:val="both"/>
        <w:rPr>
          <w:rFonts w:ascii="Arial" w:hAnsi="Arial" w:cs="Arial"/>
          <w:b/>
          <w:sz w:val="24"/>
          <w:szCs w:val="24"/>
        </w:rPr>
      </w:pPr>
      <w:r w:rsidRPr="00A641E0">
        <w:rPr>
          <w:rFonts w:ascii="Arial" w:hAnsi="Arial" w:cs="Arial"/>
          <w:b/>
          <w:sz w:val="24"/>
          <w:szCs w:val="24"/>
        </w:rPr>
        <w:t xml:space="preserve">AL PLENO DEL H. AYUNTAMIENTO </w:t>
      </w:r>
    </w:p>
    <w:p w:rsidR="002E3AC9" w:rsidRPr="00A641E0" w:rsidRDefault="002E3AC9" w:rsidP="002E3AC9">
      <w:pPr>
        <w:spacing w:after="0" w:line="240" w:lineRule="auto"/>
        <w:jc w:val="both"/>
        <w:rPr>
          <w:rFonts w:ascii="Arial" w:hAnsi="Arial" w:cs="Arial"/>
          <w:b/>
          <w:sz w:val="24"/>
          <w:szCs w:val="24"/>
        </w:rPr>
      </w:pPr>
      <w:r w:rsidRPr="00A641E0">
        <w:rPr>
          <w:rFonts w:ascii="Arial" w:hAnsi="Arial" w:cs="Arial"/>
          <w:b/>
          <w:sz w:val="24"/>
          <w:szCs w:val="24"/>
        </w:rPr>
        <w:t xml:space="preserve">CONSTITUCIONAL DELMUNICIPIO </w:t>
      </w:r>
    </w:p>
    <w:p w:rsidR="002E3AC9" w:rsidRPr="00A641E0" w:rsidRDefault="002E3AC9" w:rsidP="002E3AC9">
      <w:pPr>
        <w:spacing w:after="0" w:line="240" w:lineRule="auto"/>
        <w:jc w:val="both"/>
        <w:rPr>
          <w:rFonts w:ascii="Arial" w:hAnsi="Arial" w:cs="Arial"/>
          <w:b/>
          <w:sz w:val="24"/>
          <w:szCs w:val="24"/>
        </w:rPr>
      </w:pPr>
      <w:r w:rsidRPr="00A641E0">
        <w:rPr>
          <w:rFonts w:ascii="Arial" w:hAnsi="Arial" w:cs="Arial"/>
          <w:b/>
          <w:sz w:val="24"/>
          <w:szCs w:val="24"/>
        </w:rPr>
        <w:t>DE SAN PEDRO TLAQUEPAQUE, JALISCO.</w:t>
      </w:r>
    </w:p>
    <w:p w:rsidR="002E3AC9" w:rsidRPr="00A641E0" w:rsidRDefault="002E3AC9" w:rsidP="002E3AC9">
      <w:pPr>
        <w:spacing w:after="0" w:line="240" w:lineRule="auto"/>
        <w:jc w:val="both"/>
        <w:rPr>
          <w:rFonts w:ascii="Arial" w:hAnsi="Arial" w:cs="Arial"/>
          <w:b/>
          <w:sz w:val="24"/>
          <w:szCs w:val="24"/>
        </w:rPr>
      </w:pPr>
      <w:r w:rsidRPr="00A641E0">
        <w:rPr>
          <w:rFonts w:ascii="Arial" w:hAnsi="Arial" w:cs="Arial"/>
          <w:b/>
          <w:sz w:val="24"/>
          <w:szCs w:val="24"/>
        </w:rPr>
        <w:t>P R E S E N T E.</w:t>
      </w:r>
    </w:p>
    <w:p w:rsidR="002E3AC9" w:rsidRPr="00A641E0" w:rsidRDefault="002E3AC9" w:rsidP="002E3AC9">
      <w:pPr>
        <w:spacing w:after="0" w:line="240" w:lineRule="auto"/>
        <w:jc w:val="both"/>
        <w:rPr>
          <w:rFonts w:ascii="Arial" w:hAnsi="Arial" w:cs="Arial"/>
          <w:b/>
          <w:sz w:val="24"/>
          <w:szCs w:val="24"/>
        </w:rPr>
      </w:pPr>
    </w:p>
    <w:p w:rsidR="002E3AC9" w:rsidRPr="00A641E0" w:rsidRDefault="002E3AC9" w:rsidP="002E3AC9">
      <w:pPr>
        <w:ind w:firstLine="708"/>
        <w:jc w:val="both"/>
        <w:rPr>
          <w:rFonts w:ascii="Arial" w:hAnsi="Arial" w:cs="Arial"/>
          <w:sz w:val="24"/>
          <w:szCs w:val="24"/>
        </w:rPr>
      </w:pPr>
      <w:r w:rsidRPr="00A641E0">
        <w:rPr>
          <w:rFonts w:ascii="Arial" w:hAnsi="Arial" w:cs="Arial"/>
          <w:sz w:val="24"/>
          <w:szCs w:val="24"/>
        </w:rPr>
        <w:t xml:space="preserve">La que suscribe </w:t>
      </w:r>
      <w:r w:rsidRPr="00A641E0">
        <w:rPr>
          <w:rFonts w:ascii="Arial" w:hAnsi="Arial" w:cs="Arial"/>
          <w:b/>
          <w:sz w:val="24"/>
          <w:szCs w:val="24"/>
        </w:rPr>
        <w:t>María Elena Limón García</w:t>
      </w:r>
      <w:r w:rsidRPr="00A641E0">
        <w:rPr>
          <w:rFonts w:ascii="Arial" w:hAnsi="Arial" w:cs="Arial"/>
          <w:sz w:val="24"/>
          <w:szCs w:val="24"/>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de la Ley del Gobierno y la Administración Pública Municipal del Estado de Jalisco; artículos 27,28,29, 142, 145 fracción II, 147  del Reglamento del Gobierno y de la Administración Pública del Ayuntamiento Constitucional de San Pedro Tlaquepaque y del artículo 80 del Reglamento de Patrimonio Municipal; me permito someter a la elevada y distinguida consideración de este H. Cuerpo Edilicio, la presente:</w:t>
      </w:r>
    </w:p>
    <w:p w:rsidR="002E3AC9" w:rsidRPr="00A641E0" w:rsidRDefault="002E3AC9" w:rsidP="002E3AC9">
      <w:pPr>
        <w:pStyle w:val="Sinespaciado"/>
        <w:jc w:val="center"/>
        <w:rPr>
          <w:rFonts w:ascii="Arial" w:hAnsi="Arial" w:cs="Arial"/>
          <w:b/>
          <w:sz w:val="24"/>
          <w:szCs w:val="24"/>
        </w:rPr>
      </w:pPr>
      <w:r w:rsidRPr="00A641E0">
        <w:rPr>
          <w:rFonts w:ascii="Arial" w:hAnsi="Arial" w:cs="Arial"/>
          <w:b/>
          <w:sz w:val="24"/>
          <w:szCs w:val="24"/>
        </w:rPr>
        <w:t>INICIATIVA DE APROBACIÓN DIRECTA</w:t>
      </w:r>
    </w:p>
    <w:p w:rsidR="002E3AC9" w:rsidRPr="00A641E0" w:rsidRDefault="002E3AC9" w:rsidP="002E3AC9">
      <w:pPr>
        <w:jc w:val="both"/>
        <w:rPr>
          <w:rFonts w:ascii="Arial" w:hAnsi="Arial" w:cs="Arial"/>
          <w:sz w:val="24"/>
          <w:szCs w:val="24"/>
        </w:rPr>
      </w:pPr>
    </w:p>
    <w:p w:rsidR="002E3AC9" w:rsidRPr="00A641E0" w:rsidRDefault="002E3AC9" w:rsidP="002E3AC9">
      <w:pPr>
        <w:jc w:val="both"/>
        <w:rPr>
          <w:rFonts w:ascii="Arial" w:hAnsi="Arial" w:cs="Arial"/>
          <w:sz w:val="24"/>
          <w:szCs w:val="24"/>
        </w:rPr>
      </w:pPr>
      <w:r w:rsidRPr="00A641E0">
        <w:rPr>
          <w:rFonts w:ascii="Arial" w:hAnsi="Arial" w:cs="Arial"/>
          <w:sz w:val="24"/>
          <w:szCs w:val="24"/>
        </w:rPr>
        <w:t xml:space="preserve">Que tiene por objeto someter al Pleno del Ayuntamiento Constitucional del Municipio de San Pedro Tlaquepaque, Jalisco, </w:t>
      </w:r>
      <w:r w:rsidRPr="00A641E0">
        <w:rPr>
          <w:rFonts w:ascii="Arial" w:hAnsi="Arial" w:cs="Arial"/>
          <w:b/>
          <w:sz w:val="24"/>
          <w:szCs w:val="24"/>
        </w:rPr>
        <w:t>la aceptación de donación</w:t>
      </w:r>
      <w:r w:rsidRPr="00A641E0">
        <w:rPr>
          <w:rFonts w:ascii="Arial" w:hAnsi="Arial" w:cs="Arial"/>
          <w:sz w:val="24"/>
          <w:szCs w:val="24"/>
        </w:rPr>
        <w:t xml:space="preserve"> a favor del Municipio de San Pedro Tlaquepaque, para </w:t>
      </w:r>
      <w:r w:rsidRPr="00A641E0">
        <w:rPr>
          <w:rFonts w:ascii="Arial" w:hAnsi="Arial" w:cs="Arial"/>
          <w:b/>
          <w:sz w:val="24"/>
          <w:szCs w:val="24"/>
        </w:rPr>
        <w:t xml:space="preserve">ser aplicado en el “Programa de apoyo al ingreso familiar Tlaquepaque 2020”, </w:t>
      </w:r>
      <w:r w:rsidRPr="00A641E0">
        <w:rPr>
          <w:rFonts w:ascii="Arial" w:hAnsi="Arial" w:cs="Arial"/>
          <w:sz w:val="24"/>
          <w:szCs w:val="24"/>
        </w:rPr>
        <w:t xml:space="preserve">que realiza el señor Germán Daniel Michel Velasco, mediante cheque emitido </w:t>
      </w:r>
      <w:r w:rsidRPr="00A641E0">
        <w:rPr>
          <w:rFonts w:ascii="Arial" w:hAnsi="Arial" w:cs="Arial"/>
          <w:b/>
          <w:sz w:val="24"/>
          <w:szCs w:val="24"/>
        </w:rPr>
        <w:t>por la cantidad de $95,000.00</w:t>
      </w:r>
      <w:r w:rsidRPr="00A641E0">
        <w:rPr>
          <w:rFonts w:ascii="Arial" w:hAnsi="Arial" w:cs="Arial"/>
          <w:sz w:val="24"/>
          <w:szCs w:val="24"/>
        </w:rPr>
        <w:t xml:space="preserve"> (Noventa y Cinco Mil Pesos 00/100 M.N.) el cual queda debidamente identificado en los puntos subsecuentes</w:t>
      </w:r>
      <w:r w:rsidRPr="00A641E0">
        <w:rPr>
          <w:rFonts w:ascii="Arial" w:hAnsi="Arial" w:cs="Arial"/>
          <w:b/>
          <w:sz w:val="24"/>
          <w:szCs w:val="24"/>
        </w:rPr>
        <w:t xml:space="preserve">, </w:t>
      </w:r>
      <w:r w:rsidRPr="00A641E0">
        <w:rPr>
          <w:rFonts w:ascii="Arial" w:hAnsi="Arial" w:cs="Arial"/>
          <w:sz w:val="24"/>
          <w:szCs w:val="24"/>
        </w:rPr>
        <w:t>con la siguiente:</w:t>
      </w:r>
    </w:p>
    <w:p w:rsidR="002E3AC9" w:rsidRPr="00A641E0" w:rsidRDefault="002E3AC9" w:rsidP="002E3AC9">
      <w:pPr>
        <w:pStyle w:val="Sinespaciado"/>
        <w:jc w:val="center"/>
        <w:rPr>
          <w:rFonts w:ascii="Arial" w:hAnsi="Arial" w:cs="Arial"/>
          <w:b/>
          <w:sz w:val="24"/>
          <w:szCs w:val="24"/>
        </w:rPr>
      </w:pPr>
      <w:r w:rsidRPr="00A641E0">
        <w:rPr>
          <w:rFonts w:ascii="Arial" w:hAnsi="Arial" w:cs="Arial"/>
          <w:b/>
          <w:sz w:val="24"/>
          <w:szCs w:val="24"/>
        </w:rPr>
        <w:t>EXPOSICIÓN DE MOTIVOS</w:t>
      </w:r>
    </w:p>
    <w:p w:rsidR="00EC685B" w:rsidRDefault="00EC685B" w:rsidP="002E3AC9">
      <w:pPr>
        <w:tabs>
          <w:tab w:val="left" w:pos="6379"/>
        </w:tabs>
        <w:jc w:val="both"/>
        <w:rPr>
          <w:rFonts w:ascii="Arial" w:hAnsi="Arial" w:cs="Arial"/>
          <w:sz w:val="24"/>
          <w:szCs w:val="24"/>
        </w:rPr>
      </w:pPr>
    </w:p>
    <w:p w:rsidR="002E3AC9" w:rsidRPr="00A641E0" w:rsidRDefault="002E3AC9" w:rsidP="002E3AC9">
      <w:pPr>
        <w:tabs>
          <w:tab w:val="left" w:pos="6379"/>
        </w:tabs>
        <w:jc w:val="both"/>
        <w:rPr>
          <w:rFonts w:ascii="Arial" w:hAnsi="Arial" w:cs="Arial"/>
          <w:sz w:val="24"/>
          <w:szCs w:val="24"/>
        </w:rPr>
      </w:pPr>
      <w:r w:rsidRPr="00A641E0">
        <w:rPr>
          <w:rFonts w:ascii="Arial" w:hAnsi="Arial" w:cs="Arial"/>
          <w:sz w:val="24"/>
          <w:szCs w:val="24"/>
        </w:rPr>
        <w:t>El Ayuntamiento Constitucional del Municipio de San Pedro Tlaquepaque, Jalisco, tiene facultad de aprobar reglamentos en materia municipal, los bandos de policía y gobierno, circulares y disposiciones administrativas de observancia general dentro de sus respectivas jurisdicciones, que organicen la administración pública municipal, regulen las materias, procedimientos, funciones y servicios públicos de su competencia y la de recibir donaciones, con fundamento en el artículo 115 de la Constitución Política de los Estados Unidos Mexicanos; artículo 77 fracción II de la Constitución Política del Estado de Jalisco; artículos 37 fracción IV, 41 fracción I, 82 fracción III de la Ley del Gobierno y la Administración Pública Municipal del Estado de Jalisco; artículos 24 y 25 fracciones XII y XXII del</w:t>
      </w:r>
      <w:r w:rsidRPr="00A641E0">
        <w:rPr>
          <w:rStyle w:val="Fuentedeprrafopredeter1"/>
          <w:rFonts w:ascii="Arial" w:eastAsia="MS Mincho" w:hAnsi="Arial" w:cs="Arial"/>
          <w:sz w:val="24"/>
          <w:szCs w:val="24"/>
        </w:rPr>
        <w:t xml:space="preserve"> Reglamento</w:t>
      </w:r>
      <w:r w:rsidRPr="00A641E0">
        <w:rPr>
          <w:rFonts w:ascii="Arial" w:hAnsi="Arial" w:cs="Arial"/>
          <w:bCs/>
          <w:sz w:val="24"/>
          <w:szCs w:val="24"/>
        </w:rPr>
        <w:t xml:space="preserve"> del Gobierno y de la Administración Pública del Ayuntamiento Constitucional de San Pedro</w:t>
      </w:r>
      <w:r w:rsidRPr="00A641E0">
        <w:rPr>
          <w:rStyle w:val="Fuentedeprrafopredeter1"/>
          <w:rFonts w:ascii="Arial" w:eastAsia="MS Mincho" w:hAnsi="Arial" w:cs="Arial"/>
          <w:sz w:val="24"/>
          <w:szCs w:val="24"/>
        </w:rPr>
        <w:t xml:space="preserve"> Tlaquepaque</w:t>
      </w:r>
      <w:r w:rsidRPr="00A641E0">
        <w:rPr>
          <w:rFonts w:ascii="Arial" w:hAnsi="Arial" w:cs="Arial"/>
          <w:sz w:val="24"/>
          <w:szCs w:val="24"/>
        </w:rPr>
        <w:t xml:space="preserve"> y del artículo 80 del Reglamento de Patrimonio Municipal.</w:t>
      </w:r>
    </w:p>
    <w:p w:rsidR="002E3AC9" w:rsidRPr="000B15D9" w:rsidRDefault="002E3AC9" w:rsidP="002E3AC9">
      <w:pPr>
        <w:tabs>
          <w:tab w:val="left" w:pos="6379"/>
        </w:tabs>
        <w:jc w:val="both"/>
        <w:rPr>
          <w:rFonts w:ascii="Arial" w:hAnsi="Arial" w:cs="Arial"/>
          <w:sz w:val="10"/>
          <w:szCs w:val="24"/>
        </w:rPr>
      </w:pPr>
    </w:p>
    <w:p w:rsidR="002E3AC9" w:rsidRPr="00A641E0" w:rsidRDefault="002E3AC9" w:rsidP="002E3AC9">
      <w:pPr>
        <w:tabs>
          <w:tab w:val="left" w:pos="6379"/>
        </w:tabs>
        <w:jc w:val="both"/>
        <w:rPr>
          <w:rFonts w:ascii="Arial" w:hAnsi="Arial" w:cs="Arial"/>
          <w:sz w:val="24"/>
          <w:szCs w:val="24"/>
        </w:rPr>
      </w:pPr>
      <w:r w:rsidRPr="00A641E0">
        <w:rPr>
          <w:rFonts w:ascii="Arial" w:hAnsi="Arial" w:cs="Arial"/>
          <w:sz w:val="24"/>
          <w:szCs w:val="24"/>
        </w:rPr>
        <w:t>I. Con fundamento en lo establecido en el artículo 82 fracción III de la Ley del Gobierno y la Administración Pública Municipal, los gobiernos municipales son susceptibles de ser donatarios y de integrar a su patrimonio la donación recibida:</w:t>
      </w:r>
    </w:p>
    <w:p w:rsidR="002E3AC9" w:rsidRPr="00A641E0" w:rsidRDefault="002E3AC9" w:rsidP="002E3AC9">
      <w:pPr>
        <w:tabs>
          <w:tab w:val="left" w:pos="6379"/>
        </w:tabs>
        <w:ind w:left="2410"/>
        <w:jc w:val="both"/>
        <w:rPr>
          <w:rFonts w:ascii="Arial" w:hAnsi="Arial" w:cs="Arial"/>
          <w:sz w:val="24"/>
          <w:szCs w:val="24"/>
        </w:rPr>
      </w:pPr>
      <w:r w:rsidRPr="00A641E0">
        <w:rPr>
          <w:rFonts w:ascii="Arial" w:hAnsi="Arial" w:cs="Arial"/>
          <w:sz w:val="24"/>
          <w:szCs w:val="24"/>
        </w:rPr>
        <w:t>Artículo 82. El patrimonio municipal se integra por:</w:t>
      </w:r>
    </w:p>
    <w:p w:rsidR="002E3AC9" w:rsidRPr="00A641E0" w:rsidRDefault="002E3AC9" w:rsidP="0022796B">
      <w:pPr>
        <w:pStyle w:val="Prrafodelista"/>
        <w:numPr>
          <w:ilvl w:val="0"/>
          <w:numId w:val="2"/>
        </w:numPr>
        <w:tabs>
          <w:tab w:val="left" w:pos="6372"/>
        </w:tabs>
        <w:ind w:left="2410"/>
        <w:jc w:val="both"/>
        <w:rPr>
          <w:rFonts w:ascii="Arial" w:hAnsi="Arial" w:cs="Arial"/>
          <w:sz w:val="24"/>
          <w:szCs w:val="24"/>
        </w:rPr>
      </w:pPr>
      <w:r w:rsidRPr="00A641E0">
        <w:rPr>
          <w:rFonts w:ascii="Arial" w:hAnsi="Arial" w:cs="Arial"/>
          <w:sz w:val="24"/>
          <w:szCs w:val="24"/>
        </w:rPr>
        <w:t xml:space="preserve">Los bienes de dominio público del Municipio; </w:t>
      </w:r>
    </w:p>
    <w:p w:rsidR="002E3AC9" w:rsidRPr="00A641E0" w:rsidRDefault="002E3AC9" w:rsidP="0022796B">
      <w:pPr>
        <w:pStyle w:val="Prrafodelista"/>
        <w:numPr>
          <w:ilvl w:val="0"/>
          <w:numId w:val="2"/>
        </w:numPr>
        <w:tabs>
          <w:tab w:val="left" w:pos="6372"/>
        </w:tabs>
        <w:ind w:left="2410"/>
        <w:jc w:val="both"/>
        <w:rPr>
          <w:rFonts w:ascii="Arial" w:hAnsi="Arial" w:cs="Arial"/>
          <w:sz w:val="24"/>
          <w:szCs w:val="24"/>
        </w:rPr>
      </w:pPr>
      <w:r w:rsidRPr="00A641E0">
        <w:rPr>
          <w:rFonts w:ascii="Arial" w:hAnsi="Arial" w:cs="Arial"/>
          <w:sz w:val="24"/>
          <w:szCs w:val="24"/>
        </w:rPr>
        <w:t>Los bienes de dominio privado del Municipio;</w:t>
      </w:r>
    </w:p>
    <w:p w:rsidR="002E3AC9" w:rsidRPr="00A641E0" w:rsidRDefault="002E3AC9" w:rsidP="0022796B">
      <w:pPr>
        <w:pStyle w:val="Prrafodelista"/>
        <w:numPr>
          <w:ilvl w:val="0"/>
          <w:numId w:val="2"/>
        </w:numPr>
        <w:tabs>
          <w:tab w:val="left" w:pos="6372"/>
        </w:tabs>
        <w:ind w:left="2410"/>
        <w:jc w:val="both"/>
        <w:rPr>
          <w:rFonts w:ascii="Arial" w:hAnsi="Arial" w:cs="Arial"/>
          <w:sz w:val="24"/>
          <w:szCs w:val="24"/>
        </w:rPr>
      </w:pPr>
      <w:r w:rsidRPr="00A641E0">
        <w:rPr>
          <w:rFonts w:ascii="Arial" w:hAnsi="Arial" w:cs="Arial"/>
          <w:sz w:val="24"/>
          <w:szCs w:val="24"/>
        </w:rPr>
        <w:t xml:space="preserve">Los capitales, impuestos, e hipoteca y demás créditos en favor de los Municipios, </w:t>
      </w:r>
      <w:r w:rsidRPr="00A641E0">
        <w:rPr>
          <w:rFonts w:ascii="Arial" w:hAnsi="Arial" w:cs="Arial"/>
          <w:b/>
          <w:bCs/>
          <w:sz w:val="24"/>
          <w:szCs w:val="24"/>
          <w:u w:val="single"/>
        </w:rPr>
        <w:t>así como las donaciones</w:t>
      </w:r>
      <w:r w:rsidRPr="00A641E0">
        <w:rPr>
          <w:rFonts w:ascii="Arial" w:hAnsi="Arial" w:cs="Arial"/>
          <w:sz w:val="24"/>
          <w:szCs w:val="24"/>
        </w:rPr>
        <w:t xml:space="preserve"> y legados que se reciban; y </w:t>
      </w:r>
    </w:p>
    <w:p w:rsidR="002E3AC9" w:rsidRPr="00A641E0" w:rsidRDefault="002E3AC9" w:rsidP="0022796B">
      <w:pPr>
        <w:pStyle w:val="Prrafodelista"/>
        <w:numPr>
          <w:ilvl w:val="0"/>
          <w:numId w:val="2"/>
        </w:numPr>
        <w:tabs>
          <w:tab w:val="left" w:pos="6372"/>
        </w:tabs>
        <w:ind w:left="2410"/>
        <w:jc w:val="both"/>
        <w:rPr>
          <w:rFonts w:ascii="Arial" w:hAnsi="Arial" w:cs="Arial"/>
          <w:sz w:val="24"/>
          <w:szCs w:val="24"/>
        </w:rPr>
      </w:pPr>
      <w:r w:rsidRPr="00A641E0">
        <w:rPr>
          <w:rFonts w:ascii="Arial" w:hAnsi="Arial" w:cs="Arial"/>
          <w:sz w:val="24"/>
          <w:szCs w:val="24"/>
        </w:rPr>
        <w:t>Las cuentas en administración, con las limitaciones establecidas en la ley.</w:t>
      </w:r>
    </w:p>
    <w:p w:rsidR="002E3AC9" w:rsidRPr="00A641E0" w:rsidRDefault="002E3AC9" w:rsidP="002E3AC9">
      <w:pPr>
        <w:ind w:firstLine="720"/>
        <w:jc w:val="both"/>
        <w:rPr>
          <w:rFonts w:ascii="Arial" w:hAnsi="Arial" w:cs="Arial"/>
          <w:sz w:val="24"/>
          <w:szCs w:val="24"/>
        </w:rPr>
      </w:pPr>
    </w:p>
    <w:p w:rsidR="002E3AC9" w:rsidRPr="00A641E0" w:rsidRDefault="002E3AC9" w:rsidP="002E3AC9">
      <w:pPr>
        <w:pStyle w:val="Sinespaciado"/>
        <w:jc w:val="both"/>
        <w:rPr>
          <w:rFonts w:ascii="Arial" w:hAnsi="Arial" w:cs="Arial"/>
          <w:sz w:val="24"/>
          <w:szCs w:val="24"/>
        </w:rPr>
      </w:pPr>
      <w:r w:rsidRPr="00A641E0">
        <w:rPr>
          <w:rFonts w:ascii="Arial" w:hAnsi="Arial" w:cs="Arial"/>
          <w:b/>
          <w:sz w:val="24"/>
          <w:szCs w:val="24"/>
        </w:rPr>
        <w:t xml:space="preserve">II.- </w:t>
      </w:r>
      <w:r w:rsidRPr="00A641E0">
        <w:rPr>
          <w:rFonts w:ascii="Arial" w:hAnsi="Arial" w:cs="Arial"/>
          <w:sz w:val="24"/>
          <w:szCs w:val="24"/>
        </w:rPr>
        <w:t>Es en el artículo 80 del Reglamento de Patrimonio Municipal el que dispone el procedimiento de aceptación de donaciones y a la letra dice:</w:t>
      </w:r>
    </w:p>
    <w:p w:rsidR="002E3AC9" w:rsidRPr="00A641E0" w:rsidRDefault="002E3AC9" w:rsidP="002E3AC9">
      <w:pPr>
        <w:pStyle w:val="Sinespaciado"/>
        <w:jc w:val="both"/>
        <w:rPr>
          <w:rFonts w:ascii="Arial" w:hAnsi="Arial" w:cs="Arial"/>
          <w:sz w:val="24"/>
          <w:szCs w:val="24"/>
        </w:rPr>
      </w:pPr>
    </w:p>
    <w:p w:rsidR="002E3AC9" w:rsidRPr="00A641E0" w:rsidRDefault="002E3AC9" w:rsidP="002E3AC9">
      <w:pPr>
        <w:ind w:left="907" w:right="907"/>
        <w:jc w:val="both"/>
        <w:rPr>
          <w:rFonts w:ascii="Arial" w:hAnsi="Arial" w:cs="Arial"/>
          <w:i/>
          <w:sz w:val="24"/>
          <w:szCs w:val="24"/>
        </w:rPr>
      </w:pPr>
      <w:r w:rsidRPr="00A641E0">
        <w:rPr>
          <w:rFonts w:ascii="Arial" w:hAnsi="Arial" w:cs="Arial"/>
          <w:b/>
          <w:bCs/>
          <w:i/>
          <w:sz w:val="24"/>
          <w:szCs w:val="24"/>
        </w:rPr>
        <w:t>Artículo 80.</w:t>
      </w:r>
      <w:r w:rsidRPr="00A641E0">
        <w:rPr>
          <w:rFonts w:ascii="Arial" w:hAnsi="Arial" w:cs="Arial"/>
          <w:i/>
          <w:sz w:val="24"/>
          <w:szCs w:val="24"/>
        </w:rPr>
        <w:t xml:space="preserve"> El ofrecimiento de donaciones a favor del Ayuntamiento debe realizarse directamente al Secretario General. La aceptación debe aprobarse por mayoría simple del Ayuntamiento, excepto en los casos que no exceda a 700 días de salario mínimo, pues le corresponde al Secretario General determinar sobre la donación. </w:t>
      </w:r>
    </w:p>
    <w:p w:rsidR="002E3AC9" w:rsidRPr="00A641E0" w:rsidRDefault="002E3AC9" w:rsidP="002E3AC9">
      <w:pPr>
        <w:ind w:left="907" w:right="907"/>
        <w:jc w:val="both"/>
        <w:rPr>
          <w:rFonts w:ascii="Arial" w:hAnsi="Arial" w:cs="Arial"/>
          <w:bCs/>
          <w:i/>
          <w:sz w:val="24"/>
          <w:szCs w:val="24"/>
        </w:rPr>
      </w:pPr>
    </w:p>
    <w:p w:rsidR="002E3AC9" w:rsidRPr="00A641E0" w:rsidRDefault="002E3AC9" w:rsidP="002E3AC9">
      <w:pPr>
        <w:jc w:val="both"/>
        <w:rPr>
          <w:rFonts w:ascii="Arial" w:hAnsi="Arial" w:cs="Arial"/>
          <w:b/>
          <w:sz w:val="24"/>
          <w:szCs w:val="24"/>
        </w:rPr>
      </w:pPr>
      <w:r w:rsidRPr="00A641E0">
        <w:rPr>
          <w:rFonts w:ascii="Arial" w:hAnsi="Arial" w:cs="Arial"/>
          <w:b/>
          <w:sz w:val="24"/>
          <w:szCs w:val="24"/>
        </w:rPr>
        <w:t xml:space="preserve">III.- </w:t>
      </w:r>
      <w:r w:rsidRPr="00A641E0">
        <w:rPr>
          <w:rFonts w:ascii="Arial" w:hAnsi="Arial" w:cs="Arial"/>
          <w:sz w:val="24"/>
          <w:szCs w:val="24"/>
        </w:rPr>
        <w:t xml:space="preserve">Con fecha 03 de abril del 2020, </w:t>
      </w:r>
      <w:r w:rsidRPr="00A641E0">
        <w:rPr>
          <w:rFonts w:ascii="Arial" w:hAnsi="Arial" w:cs="Arial"/>
          <w:bCs/>
          <w:sz w:val="24"/>
          <w:szCs w:val="24"/>
        </w:rPr>
        <w:t>s</w:t>
      </w:r>
      <w:r w:rsidRPr="00A641E0">
        <w:rPr>
          <w:rFonts w:ascii="Arial" w:hAnsi="Arial" w:cs="Arial"/>
          <w:sz w:val="24"/>
          <w:szCs w:val="24"/>
        </w:rPr>
        <w:t>e recibió documento mercantil, cheque número 0011831, Banco Nacional de México S.A. Integrante del Grupo Financiero Banamex, signado por Germán Daniel Velasco Michel, girado a favor del Municipio de San pedro Tlaquepaque, por la cantidad de $95,000.00 (Noventa y Cinco Mil Pesos 00/100 M.N.); recurso económico cuyo destino será integrarse al erario municipal para ser aplicado finalmente y en su totalidad al “</w:t>
      </w:r>
      <w:r w:rsidRPr="00A641E0">
        <w:rPr>
          <w:rFonts w:ascii="Arial" w:hAnsi="Arial" w:cs="Arial"/>
          <w:b/>
          <w:sz w:val="24"/>
          <w:szCs w:val="24"/>
        </w:rPr>
        <w:t xml:space="preserve">Programa de apoyo al ingreso familiar Tlaquepaque 2020”. </w:t>
      </w:r>
    </w:p>
    <w:p w:rsidR="002E3AC9" w:rsidRPr="000B15D9" w:rsidRDefault="002E3AC9" w:rsidP="002E3AC9">
      <w:pPr>
        <w:ind w:left="964" w:right="964"/>
        <w:rPr>
          <w:rFonts w:ascii="Arial" w:hAnsi="Arial" w:cs="Arial"/>
          <w:sz w:val="14"/>
          <w:szCs w:val="24"/>
        </w:rPr>
      </w:pPr>
    </w:p>
    <w:p w:rsidR="002E3AC9" w:rsidRPr="00A641E0" w:rsidRDefault="002E3AC9" w:rsidP="002E3AC9">
      <w:pPr>
        <w:pStyle w:val="Sinespaciado"/>
        <w:jc w:val="both"/>
        <w:rPr>
          <w:rFonts w:ascii="Arial" w:hAnsi="Arial" w:cs="Arial"/>
          <w:b/>
          <w:sz w:val="24"/>
          <w:szCs w:val="24"/>
        </w:rPr>
      </w:pPr>
      <w:r w:rsidRPr="00A641E0">
        <w:rPr>
          <w:rFonts w:ascii="Arial" w:hAnsi="Arial" w:cs="Arial"/>
          <w:b/>
          <w:sz w:val="24"/>
          <w:szCs w:val="24"/>
        </w:rPr>
        <w:t xml:space="preserve">IV.- </w:t>
      </w:r>
      <w:r w:rsidRPr="00A641E0">
        <w:rPr>
          <w:rFonts w:ascii="Arial" w:hAnsi="Arial" w:cs="Arial"/>
          <w:sz w:val="24"/>
          <w:szCs w:val="24"/>
        </w:rPr>
        <w:t xml:space="preserve">En cumplimiento a lo que estipula el artículo 80 del Reglamento de Patrimonio Municipal toda vez que el valor de la donación </w:t>
      </w:r>
      <w:r w:rsidRPr="00A641E0">
        <w:rPr>
          <w:rFonts w:ascii="Arial" w:hAnsi="Arial" w:cs="Arial"/>
          <w:b/>
          <w:sz w:val="24"/>
          <w:szCs w:val="24"/>
        </w:rPr>
        <w:t>excede de los 700 salarios mínimos que señala el artículo citado con antelación, es que resulta necesario someterla a la aceptación por parte del Pleno del Ayuntamiento Constitucional de San Pedro Tlaquepaque.</w:t>
      </w:r>
    </w:p>
    <w:p w:rsidR="002E3AC9" w:rsidRPr="00A641E0" w:rsidRDefault="002E3AC9" w:rsidP="002E3AC9">
      <w:pPr>
        <w:pStyle w:val="Sinespaciado"/>
        <w:jc w:val="both"/>
        <w:rPr>
          <w:rFonts w:ascii="Arial" w:hAnsi="Arial" w:cs="Arial"/>
          <w:b/>
          <w:sz w:val="24"/>
          <w:szCs w:val="24"/>
        </w:rPr>
      </w:pPr>
    </w:p>
    <w:p w:rsidR="002E3AC9" w:rsidRPr="00A641E0" w:rsidRDefault="002E3AC9" w:rsidP="002E3AC9">
      <w:pPr>
        <w:pStyle w:val="Sinespaciado"/>
        <w:jc w:val="both"/>
        <w:rPr>
          <w:rFonts w:ascii="Arial" w:hAnsi="Arial" w:cs="Arial"/>
          <w:b/>
          <w:sz w:val="24"/>
          <w:szCs w:val="24"/>
        </w:rPr>
      </w:pPr>
    </w:p>
    <w:p w:rsidR="002E3AC9" w:rsidRPr="00A641E0" w:rsidRDefault="002E3AC9" w:rsidP="002E3AC9">
      <w:pPr>
        <w:pStyle w:val="Sinespaciado"/>
        <w:jc w:val="both"/>
        <w:rPr>
          <w:rFonts w:ascii="Arial" w:hAnsi="Arial" w:cs="Arial"/>
          <w:b/>
          <w:sz w:val="24"/>
          <w:szCs w:val="24"/>
        </w:rPr>
      </w:pPr>
    </w:p>
    <w:p w:rsidR="002E3AC9" w:rsidRPr="00A641E0" w:rsidRDefault="002E3AC9" w:rsidP="002E3AC9">
      <w:pPr>
        <w:pStyle w:val="Sinespaciado"/>
        <w:jc w:val="both"/>
        <w:rPr>
          <w:rFonts w:ascii="Arial" w:hAnsi="Arial" w:cs="Arial"/>
          <w:sz w:val="24"/>
          <w:szCs w:val="24"/>
        </w:rPr>
      </w:pPr>
      <w:r w:rsidRPr="00A641E0">
        <w:rPr>
          <w:rFonts w:ascii="Arial" w:hAnsi="Arial" w:cs="Arial"/>
          <w:b/>
          <w:sz w:val="24"/>
          <w:szCs w:val="24"/>
        </w:rPr>
        <w:t xml:space="preserve">V.- </w:t>
      </w:r>
      <w:r w:rsidRPr="00A641E0">
        <w:rPr>
          <w:rFonts w:ascii="Arial" w:hAnsi="Arial" w:cs="Arial"/>
          <w:sz w:val="24"/>
          <w:szCs w:val="24"/>
        </w:rPr>
        <w:t xml:space="preserve">El Código Civil del estado de Jalisco, en su articulado dispone, entre otro, lo que a continuación se señala: </w:t>
      </w:r>
    </w:p>
    <w:p w:rsidR="002E3AC9" w:rsidRPr="00A641E0" w:rsidRDefault="002E3AC9" w:rsidP="002E3AC9">
      <w:pPr>
        <w:pStyle w:val="Sinespaciado"/>
        <w:jc w:val="both"/>
        <w:rPr>
          <w:rFonts w:ascii="Arial" w:hAnsi="Arial" w:cs="Arial"/>
          <w:sz w:val="24"/>
          <w:szCs w:val="24"/>
        </w:rPr>
      </w:pPr>
    </w:p>
    <w:p w:rsidR="002E3AC9" w:rsidRPr="00A641E0" w:rsidRDefault="002E3AC9" w:rsidP="002E3AC9">
      <w:pPr>
        <w:tabs>
          <w:tab w:val="left" w:pos="-720"/>
        </w:tabs>
        <w:suppressAutoHyphens/>
        <w:spacing w:after="0"/>
        <w:ind w:left="907" w:right="907"/>
        <w:jc w:val="both"/>
        <w:rPr>
          <w:rFonts w:ascii="Arial" w:hAnsi="Arial" w:cs="Arial"/>
          <w:spacing w:val="-3"/>
          <w:sz w:val="24"/>
          <w:szCs w:val="24"/>
        </w:rPr>
      </w:pPr>
      <w:r w:rsidRPr="00A641E0">
        <w:rPr>
          <w:rFonts w:ascii="Arial" w:hAnsi="Arial" w:cs="Arial"/>
          <w:b/>
          <w:bCs/>
          <w:spacing w:val="-3"/>
          <w:sz w:val="24"/>
          <w:szCs w:val="24"/>
        </w:rPr>
        <w:t>Artículo 820</w:t>
      </w:r>
      <w:r w:rsidRPr="00A641E0">
        <w:rPr>
          <w:rFonts w:ascii="Arial" w:hAnsi="Arial" w:cs="Arial"/>
          <w:spacing w:val="-3"/>
          <w:sz w:val="24"/>
          <w:szCs w:val="24"/>
        </w:rPr>
        <w:t>.</w:t>
      </w:r>
      <w:r w:rsidRPr="00A641E0">
        <w:rPr>
          <w:rFonts w:ascii="Arial" w:hAnsi="Arial" w:cs="Arial"/>
          <w:spacing w:val="-3"/>
          <w:sz w:val="24"/>
          <w:szCs w:val="24"/>
        </w:rPr>
        <w:noBreakHyphen/>
        <w:t xml:space="preserve"> Son bienes de propiedad de los particulares todas las cosas cuyo dominio les pertenece legalmente, y de las que no puede aprovecharse ninguno sin consentimiento del dueño o autorización de la ley. </w:t>
      </w:r>
    </w:p>
    <w:p w:rsidR="002E3AC9" w:rsidRPr="00A641E0" w:rsidRDefault="002E3AC9" w:rsidP="002E3AC9">
      <w:pPr>
        <w:tabs>
          <w:tab w:val="left" w:pos="-720"/>
        </w:tabs>
        <w:suppressAutoHyphens/>
        <w:spacing w:after="0"/>
        <w:ind w:left="907" w:right="907"/>
        <w:jc w:val="both"/>
        <w:rPr>
          <w:rFonts w:ascii="Arial" w:hAnsi="Arial" w:cs="Arial"/>
          <w:i/>
          <w:spacing w:val="-3"/>
          <w:sz w:val="24"/>
          <w:szCs w:val="24"/>
        </w:rPr>
      </w:pPr>
      <w:r w:rsidRPr="00A641E0">
        <w:rPr>
          <w:rFonts w:ascii="Arial" w:hAnsi="Arial" w:cs="Arial"/>
          <w:b/>
          <w:i/>
          <w:spacing w:val="-3"/>
          <w:sz w:val="24"/>
          <w:szCs w:val="24"/>
        </w:rPr>
        <w:t>Artículo 1914.</w:t>
      </w:r>
      <w:r w:rsidRPr="00A641E0">
        <w:rPr>
          <w:rFonts w:ascii="Arial" w:hAnsi="Arial" w:cs="Arial"/>
          <w:b/>
          <w:i/>
          <w:spacing w:val="-3"/>
          <w:sz w:val="24"/>
          <w:szCs w:val="24"/>
        </w:rPr>
        <w:noBreakHyphen/>
      </w:r>
      <w:r w:rsidRPr="00A641E0">
        <w:rPr>
          <w:rFonts w:ascii="Arial" w:hAnsi="Arial" w:cs="Arial"/>
          <w:i/>
          <w:spacing w:val="-3"/>
          <w:sz w:val="24"/>
          <w:szCs w:val="24"/>
        </w:rPr>
        <w:t xml:space="preserve"> Donación es un contrato por el cual una persona llamada donante transfiere gratuitamente, una parte o la totalidad de sus bienes presentes a otra persona llamada donatario. </w:t>
      </w:r>
    </w:p>
    <w:p w:rsidR="002E3AC9" w:rsidRPr="00A641E0" w:rsidRDefault="002E3AC9" w:rsidP="002E3AC9">
      <w:pPr>
        <w:tabs>
          <w:tab w:val="left" w:pos="-720"/>
        </w:tabs>
        <w:suppressAutoHyphens/>
        <w:spacing w:after="0"/>
        <w:ind w:left="907" w:right="907"/>
        <w:jc w:val="both"/>
        <w:rPr>
          <w:rFonts w:ascii="Arial" w:hAnsi="Arial" w:cs="Arial"/>
          <w:i/>
          <w:spacing w:val="-3"/>
          <w:sz w:val="24"/>
          <w:szCs w:val="24"/>
        </w:rPr>
      </w:pPr>
      <w:r w:rsidRPr="00A641E0">
        <w:rPr>
          <w:rFonts w:ascii="Arial" w:hAnsi="Arial" w:cs="Arial"/>
          <w:b/>
          <w:i/>
          <w:spacing w:val="-3"/>
          <w:sz w:val="24"/>
          <w:szCs w:val="24"/>
        </w:rPr>
        <w:t>Artículo 1924.</w:t>
      </w:r>
      <w:r w:rsidRPr="00A641E0">
        <w:rPr>
          <w:rFonts w:ascii="Arial" w:hAnsi="Arial" w:cs="Arial"/>
          <w:b/>
          <w:i/>
          <w:spacing w:val="-3"/>
          <w:sz w:val="24"/>
          <w:szCs w:val="24"/>
        </w:rPr>
        <w:noBreakHyphen/>
      </w:r>
      <w:r w:rsidRPr="00A641E0">
        <w:rPr>
          <w:rFonts w:ascii="Arial" w:hAnsi="Arial" w:cs="Arial"/>
          <w:i/>
          <w:spacing w:val="-3"/>
          <w:sz w:val="24"/>
          <w:szCs w:val="24"/>
        </w:rPr>
        <w:t xml:space="preserve"> La donación es perfecta desde que el donatario la acepta y hace saber la aceptación al donante. </w:t>
      </w:r>
    </w:p>
    <w:p w:rsidR="002E3AC9" w:rsidRPr="00A641E0" w:rsidRDefault="002E3AC9" w:rsidP="002E3AC9">
      <w:pPr>
        <w:tabs>
          <w:tab w:val="left" w:pos="-720"/>
        </w:tabs>
        <w:suppressAutoHyphens/>
        <w:spacing w:after="0"/>
        <w:ind w:left="907" w:right="907"/>
        <w:jc w:val="both"/>
        <w:rPr>
          <w:rFonts w:ascii="Arial" w:hAnsi="Arial" w:cs="Arial"/>
          <w:i/>
          <w:spacing w:val="-3"/>
          <w:sz w:val="24"/>
          <w:szCs w:val="24"/>
        </w:rPr>
      </w:pPr>
      <w:r w:rsidRPr="00A641E0">
        <w:rPr>
          <w:rFonts w:ascii="Arial" w:hAnsi="Arial" w:cs="Arial"/>
          <w:b/>
          <w:i/>
          <w:spacing w:val="-3"/>
          <w:sz w:val="24"/>
          <w:szCs w:val="24"/>
        </w:rPr>
        <w:t>Artículo 1925.</w:t>
      </w:r>
      <w:r w:rsidRPr="00A641E0">
        <w:rPr>
          <w:rFonts w:ascii="Arial" w:hAnsi="Arial" w:cs="Arial"/>
          <w:b/>
          <w:i/>
          <w:spacing w:val="-3"/>
          <w:sz w:val="24"/>
          <w:szCs w:val="24"/>
        </w:rPr>
        <w:noBreakHyphen/>
      </w:r>
      <w:r w:rsidRPr="00A641E0">
        <w:rPr>
          <w:rFonts w:ascii="Arial" w:hAnsi="Arial" w:cs="Arial"/>
          <w:i/>
          <w:spacing w:val="-3"/>
          <w:sz w:val="24"/>
          <w:szCs w:val="24"/>
        </w:rPr>
        <w:t xml:space="preserve"> La donación puede hacerse verbalmente o por escrito. </w:t>
      </w:r>
    </w:p>
    <w:p w:rsidR="002E3AC9" w:rsidRPr="00A641E0" w:rsidRDefault="002E3AC9" w:rsidP="002E3AC9">
      <w:pPr>
        <w:tabs>
          <w:tab w:val="left" w:pos="-720"/>
        </w:tabs>
        <w:suppressAutoHyphens/>
        <w:spacing w:after="0"/>
        <w:ind w:left="907" w:right="907"/>
        <w:jc w:val="both"/>
        <w:rPr>
          <w:rFonts w:ascii="Arial" w:hAnsi="Arial" w:cs="Arial"/>
          <w:i/>
          <w:spacing w:val="-3"/>
          <w:sz w:val="24"/>
          <w:szCs w:val="24"/>
        </w:rPr>
      </w:pPr>
      <w:r w:rsidRPr="00A641E0">
        <w:rPr>
          <w:rFonts w:ascii="Arial" w:hAnsi="Arial" w:cs="Arial"/>
          <w:b/>
          <w:i/>
          <w:spacing w:val="-3"/>
          <w:sz w:val="24"/>
          <w:szCs w:val="24"/>
        </w:rPr>
        <w:t>Artículo 1926.</w:t>
      </w:r>
      <w:r w:rsidRPr="00A641E0">
        <w:rPr>
          <w:rFonts w:ascii="Arial" w:hAnsi="Arial" w:cs="Arial"/>
          <w:b/>
          <w:i/>
          <w:spacing w:val="-3"/>
          <w:sz w:val="24"/>
          <w:szCs w:val="24"/>
        </w:rPr>
        <w:noBreakHyphen/>
      </w:r>
      <w:r w:rsidRPr="00A641E0">
        <w:rPr>
          <w:rFonts w:ascii="Arial" w:hAnsi="Arial" w:cs="Arial"/>
          <w:i/>
          <w:spacing w:val="-3"/>
          <w:sz w:val="24"/>
          <w:szCs w:val="24"/>
        </w:rPr>
        <w:t xml:space="preserve"> No puede hacerse donación verbal más que de bienes muebles. </w:t>
      </w:r>
    </w:p>
    <w:p w:rsidR="002E3AC9" w:rsidRPr="00A641E0" w:rsidRDefault="002E3AC9" w:rsidP="002E3AC9">
      <w:pPr>
        <w:tabs>
          <w:tab w:val="left" w:pos="-720"/>
        </w:tabs>
        <w:suppressAutoHyphens/>
        <w:spacing w:after="0"/>
        <w:ind w:left="907" w:right="907"/>
        <w:jc w:val="both"/>
        <w:rPr>
          <w:rFonts w:ascii="Arial" w:hAnsi="Arial" w:cs="Arial"/>
          <w:i/>
          <w:spacing w:val="-3"/>
          <w:sz w:val="24"/>
          <w:szCs w:val="24"/>
        </w:rPr>
      </w:pPr>
      <w:r w:rsidRPr="00A641E0">
        <w:rPr>
          <w:rFonts w:ascii="Arial" w:hAnsi="Arial" w:cs="Arial"/>
          <w:b/>
          <w:i/>
          <w:spacing w:val="-3"/>
          <w:sz w:val="24"/>
          <w:szCs w:val="24"/>
        </w:rPr>
        <w:t>Artículo 1927.</w:t>
      </w:r>
      <w:r w:rsidRPr="00A641E0">
        <w:rPr>
          <w:rFonts w:ascii="Arial" w:hAnsi="Arial" w:cs="Arial"/>
          <w:b/>
          <w:i/>
          <w:spacing w:val="-3"/>
          <w:sz w:val="24"/>
          <w:szCs w:val="24"/>
        </w:rPr>
        <w:noBreakHyphen/>
      </w:r>
      <w:r w:rsidRPr="00A641E0">
        <w:rPr>
          <w:rFonts w:ascii="Arial" w:hAnsi="Arial" w:cs="Arial"/>
          <w:i/>
          <w:spacing w:val="-3"/>
          <w:sz w:val="24"/>
          <w:szCs w:val="24"/>
        </w:rPr>
        <w:t xml:space="preserve"> La donación verbal sólo producirá efectos legales cuando el valor de los muebles sea menor a cien  veces el valor diario de la Unidad de medida y actualización.</w:t>
      </w:r>
    </w:p>
    <w:p w:rsidR="002E3AC9" w:rsidRPr="00A641E0" w:rsidRDefault="002E3AC9" w:rsidP="002E3AC9">
      <w:pPr>
        <w:tabs>
          <w:tab w:val="left" w:pos="-720"/>
        </w:tabs>
        <w:suppressAutoHyphens/>
        <w:spacing w:after="0"/>
        <w:ind w:left="907" w:right="907"/>
        <w:jc w:val="both"/>
        <w:rPr>
          <w:rFonts w:ascii="Arial" w:hAnsi="Arial" w:cs="Arial"/>
          <w:i/>
          <w:spacing w:val="-3"/>
          <w:sz w:val="24"/>
          <w:szCs w:val="24"/>
        </w:rPr>
      </w:pPr>
      <w:r w:rsidRPr="00A641E0">
        <w:rPr>
          <w:rFonts w:ascii="Arial" w:hAnsi="Arial" w:cs="Arial"/>
          <w:b/>
          <w:i/>
          <w:spacing w:val="-3"/>
          <w:sz w:val="24"/>
          <w:szCs w:val="24"/>
        </w:rPr>
        <w:t>Artículo 1928.</w:t>
      </w:r>
      <w:r w:rsidRPr="00A641E0">
        <w:rPr>
          <w:rFonts w:ascii="Arial" w:hAnsi="Arial" w:cs="Arial"/>
          <w:b/>
          <w:i/>
          <w:spacing w:val="-3"/>
          <w:sz w:val="24"/>
          <w:szCs w:val="24"/>
        </w:rPr>
        <w:noBreakHyphen/>
        <w:t xml:space="preserve"> </w:t>
      </w:r>
      <w:r w:rsidRPr="00A641E0">
        <w:rPr>
          <w:rFonts w:ascii="Arial" w:hAnsi="Arial" w:cs="Arial"/>
          <w:i/>
          <w:spacing w:val="-3"/>
          <w:sz w:val="24"/>
          <w:szCs w:val="24"/>
        </w:rPr>
        <w:t>Si el valor de los muebles excede de cien veces el valor diario de la Unidad de medida y actualización debe constar por escrito.</w:t>
      </w:r>
    </w:p>
    <w:p w:rsidR="002E3AC9" w:rsidRPr="00A641E0" w:rsidRDefault="002E3AC9" w:rsidP="002E3AC9">
      <w:pPr>
        <w:tabs>
          <w:tab w:val="left" w:pos="-720"/>
        </w:tabs>
        <w:suppressAutoHyphens/>
        <w:ind w:left="907" w:right="907"/>
        <w:jc w:val="both"/>
        <w:rPr>
          <w:rFonts w:ascii="Arial" w:hAnsi="Arial" w:cs="Arial"/>
          <w:i/>
          <w:spacing w:val="-3"/>
          <w:sz w:val="24"/>
          <w:szCs w:val="24"/>
        </w:rPr>
      </w:pPr>
      <w:r w:rsidRPr="00A641E0">
        <w:rPr>
          <w:rFonts w:ascii="Arial" w:hAnsi="Arial" w:cs="Arial"/>
          <w:i/>
          <w:spacing w:val="-3"/>
          <w:sz w:val="24"/>
          <w:szCs w:val="24"/>
        </w:rPr>
        <w:t xml:space="preserve"> </w:t>
      </w:r>
    </w:p>
    <w:p w:rsidR="002E3AC9" w:rsidRPr="00A641E0" w:rsidRDefault="002E3AC9" w:rsidP="002E3AC9">
      <w:pPr>
        <w:tabs>
          <w:tab w:val="left" w:pos="-720"/>
        </w:tabs>
        <w:suppressAutoHyphens/>
        <w:jc w:val="both"/>
        <w:rPr>
          <w:rFonts w:ascii="Arial" w:hAnsi="Arial" w:cs="Arial"/>
          <w:sz w:val="24"/>
          <w:szCs w:val="24"/>
        </w:rPr>
      </w:pPr>
      <w:r w:rsidRPr="00A641E0">
        <w:rPr>
          <w:rFonts w:ascii="Arial" w:hAnsi="Arial" w:cs="Arial"/>
          <w:sz w:val="24"/>
          <w:szCs w:val="24"/>
        </w:rPr>
        <w:t xml:space="preserve">Por lo que teniendo la restricción a la anterior disposición por el artículo 1927 que nos señala que la donación verbal producirá efectos legales cuando el valor de los muebles sea menor </w:t>
      </w:r>
      <w:r w:rsidRPr="00A641E0">
        <w:rPr>
          <w:rFonts w:ascii="Arial" w:hAnsi="Arial" w:cs="Arial"/>
          <w:i/>
          <w:spacing w:val="-3"/>
          <w:sz w:val="24"/>
          <w:szCs w:val="24"/>
        </w:rPr>
        <w:t xml:space="preserve">a cien veces el valor diario de la unidad de medida y actualización, </w:t>
      </w:r>
      <w:r w:rsidRPr="00A641E0">
        <w:rPr>
          <w:rFonts w:ascii="Arial" w:hAnsi="Arial" w:cs="Arial"/>
          <w:sz w:val="24"/>
          <w:szCs w:val="24"/>
        </w:rPr>
        <w:t>en caso de sobrepasar tal cantidad deberá constar por escrito tal y como lo dispone el artículo 1928 del ya mencionado código, es por ello que se solicita a este pleno del Ayuntamiento el autorizar y facultar  la  Presidenta Municipal, Síndico y Tesorero para recibir en donación la cantidad de $95,000.00  (Noventa y Cinco Mil Pesos 00/100 M.N.) a través del cheque  emitido por el C. Germán Daniel Michel Velasco.</w:t>
      </w:r>
    </w:p>
    <w:p w:rsidR="002E3AC9" w:rsidRPr="00A641E0" w:rsidRDefault="002E3AC9" w:rsidP="002E3AC9">
      <w:pPr>
        <w:tabs>
          <w:tab w:val="left" w:pos="-720"/>
        </w:tabs>
        <w:suppressAutoHyphens/>
        <w:jc w:val="both"/>
        <w:rPr>
          <w:rFonts w:ascii="Arial" w:hAnsi="Arial" w:cs="Arial"/>
          <w:sz w:val="24"/>
          <w:szCs w:val="24"/>
        </w:rPr>
      </w:pPr>
    </w:p>
    <w:p w:rsidR="002E3AC9" w:rsidRPr="00A641E0" w:rsidRDefault="002E3AC9" w:rsidP="002E3AC9">
      <w:pPr>
        <w:jc w:val="both"/>
        <w:rPr>
          <w:rFonts w:ascii="Arial" w:hAnsi="Arial" w:cs="Arial"/>
          <w:sz w:val="24"/>
          <w:szCs w:val="24"/>
        </w:rPr>
      </w:pPr>
      <w:r w:rsidRPr="00A641E0">
        <w:rPr>
          <w:rFonts w:ascii="Arial" w:hAnsi="Arial" w:cs="Arial"/>
          <w:b/>
          <w:sz w:val="24"/>
          <w:szCs w:val="24"/>
        </w:rPr>
        <w:t xml:space="preserve">VI.- </w:t>
      </w:r>
      <w:r w:rsidRPr="00A641E0">
        <w:rPr>
          <w:rFonts w:ascii="Arial" w:hAnsi="Arial" w:cs="Arial"/>
          <w:sz w:val="24"/>
          <w:szCs w:val="24"/>
        </w:rPr>
        <w:t>Con base en los fundamentos anteriormente expuestos, se somete a la consideración de este H. Cuerpo Edilicio la aprobación del resolutivo a manera del siguiente:</w:t>
      </w:r>
    </w:p>
    <w:p w:rsidR="002E3AC9" w:rsidRPr="00A641E0" w:rsidRDefault="002E3AC9" w:rsidP="002E3AC9">
      <w:pPr>
        <w:pStyle w:val="Sinespaciado"/>
        <w:jc w:val="center"/>
        <w:rPr>
          <w:rFonts w:ascii="Arial" w:hAnsi="Arial" w:cs="Arial"/>
          <w:b/>
          <w:sz w:val="24"/>
          <w:szCs w:val="24"/>
        </w:rPr>
      </w:pPr>
      <w:r w:rsidRPr="00A641E0">
        <w:rPr>
          <w:rFonts w:ascii="Arial" w:hAnsi="Arial" w:cs="Arial"/>
          <w:b/>
          <w:sz w:val="24"/>
          <w:szCs w:val="24"/>
        </w:rPr>
        <w:t xml:space="preserve"> ACUERDO</w:t>
      </w:r>
    </w:p>
    <w:p w:rsidR="002E3AC9" w:rsidRPr="00A641E0" w:rsidRDefault="002E3AC9" w:rsidP="002E3AC9">
      <w:pPr>
        <w:pStyle w:val="Sinespaciado"/>
        <w:jc w:val="center"/>
        <w:rPr>
          <w:rFonts w:ascii="Arial" w:hAnsi="Arial" w:cs="Arial"/>
          <w:b/>
          <w:sz w:val="24"/>
          <w:szCs w:val="24"/>
        </w:rPr>
      </w:pPr>
    </w:p>
    <w:p w:rsidR="002E3AC9" w:rsidRPr="00A641E0" w:rsidRDefault="002E3AC9" w:rsidP="002E3AC9">
      <w:pPr>
        <w:pStyle w:val="Sinespaciado"/>
        <w:jc w:val="both"/>
        <w:rPr>
          <w:rFonts w:ascii="Arial" w:hAnsi="Arial" w:cs="Arial"/>
          <w:b/>
          <w:sz w:val="24"/>
          <w:szCs w:val="24"/>
        </w:rPr>
      </w:pPr>
    </w:p>
    <w:p w:rsidR="002E3AC9" w:rsidRPr="00A641E0" w:rsidRDefault="002E3AC9" w:rsidP="002E3AC9">
      <w:pPr>
        <w:pStyle w:val="Sinespaciado"/>
        <w:jc w:val="both"/>
        <w:rPr>
          <w:rFonts w:ascii="Arial" w:hAnsi="Arial" w:cs="Arial"/>
          <w:b/>
          <w:sz w:val="24"/>
          <w:szCs w:val="24"/>
        </w:rPr>
      </w:pPr>
      <w:r w:rsidRPr="00A641E0">
        <w:rPr>
          <w:rFonts w:ascii="Arial" w:hAnsi="Arial" w:cs="Arial"/>
          <w:b/>
          <w:sz w:val="24"/>
          <w:szCs w:val="24"/>
        </w:rPr>
        <w:t xml:space="preserve">PRIMERO.- </w:t>
      </w:r>
      <w:r w:rsidRPr="00A641E0">
        <w:rPr>
          <w:rFonts w:ascii="Arial" w:hAnsi="Arial" w:cs="Arial"/>
          <w:sz w:val="24"/>
          <w:szCs w:val="24"/>
        </w:rPr>
        <w:t>El Pleno del Ayuntamiento Constitucional del Municipio de San Pedro Tlaquepaque, Jalisco, aprueba y autoriza recibir la propuesta de donación por parte del C. Germán Daniel Michel Velasco, a través del cheque número 0011831, Banco Nacional de México S.A. Integrante del Grupo Financiero Banamex, por la cantidad de $95,000.00 (Noventa y Cinco Mil Pesos 00/100 M.N.).</w:t>
      </w:r>
    </w:p>
    <w:p w:rsidR="002E3AC9" w:rsidRPr="00A641E0" w:rsidRDefault="002E3AC9" w:rsidP="002E3AC9">
      <w:pPr>
        <w:jc w:val="both"/>
        <w:rPr>
          <w:rFonts w:ascii="Arial" w:hAnsi="Arial" w:cs="Arial"/>
          <w:sz w:val="24"/>
          <w:szCs w:val="24"/>
        </w:rPr>
      </w:pPr>
    </w:p>
    <w:p w:rsidR="002E3AC9" w:rsidRPr="00A641E0" w:rsidRDefault="002E3AC9" w:rsidP="002E3AC9">
      <w:pPr>
        <w:jc w:val="both"/>
        <w:rPr>
          <w:rFonts w:ascii="Arial" w:hAnsi="Arial" w:cs="Arial"/>
          <w:sz w:val="24"/>
          <w:szCs w:val="24"/>
        </w:rPr>
      </w:pPr>
      <w:r w:rsidRPr="00A641E0">
        <w:rPr>
          <w:rFonts w:ascii="Arial" w:hAnsi="Arial" w:cs="Arial"/>
          <w:b/>
          <w:sz w:val="24"/>
          <w:szCs w:val="24"/>
        </w:rPr>
        <w:t xml:space="preserve">SEGUNDO.- </w:t>
      </w:r>
      <w:r w:rsidRPr="00A641E0">
        <w:rPr>
          <w:rFonts w:ascii="Arial" w:hAnsi="Arial" w:cs="Arial"/>
          <w:sz w:val="24"/>
          <w:szCs w:val="24"/>
        </w:rPr>
        <w:t>El Pleno del Ayuntamiento Constitucional del Municipio de San Pedro Tlaquepaque, Jalisco, aprueba y autoriza a la Presidenta Municipal y al Tesorero Municipal para que en nombre y representación del Municipio se deposite el cheque de manera directa para que ingrese al erario municipal.</w:t>
      </w:r>
    </w:p>
    <w:p w:rsidR="002E3AC9" w:rsidRPr="00A641E0" w:rsidRDefault="002E3AC9" w:rsidP="002E3AC9">
      <w:pPr>
        <w:jc w:val="both"/>
        <w:rPr>
          <w:rFonts w:ascii="Arial" w:hAnsi="Arial" w:cs="Arial"/>
          <w:sz w:val="24"/>
          <w:szCs w:val="24"/>
        </w:rPr>
      </w:pPr>
      <w:r w:rsidRPr="00A641E0">
        <w:rPr>
          <w:rFonts w:ascii="Arial" w:hAnsi="Arial" w:cs="Arial"/>
          <w:b/>
          <w:sz w:val="24"/>
          <w:szCs w:val="24"/>
        </w:rPr>
        <w:t xml:space="preserve">TERCERO.- </w:t>
      </w:r>
      <w:r w:rsidRPr="00A641E0">
        <w:rPr>
          <w:rFonts w:ascii="Arial" w:hAnsi="Arial" w:cs="Arial"/>
          <w:sz w:val="24"/>
          <w:szCs w:val="24"/>
        </w:rPr>
        <w:t>El Pleno del Ayuntamiento Constitucional del Municipio de San Pedro Tlaquepaque, Jalisco, aprueba y autoriza al Tesorero Municipal a efecto de emitir el recibo o factura deducible de impuestos a favor del C. Germán D. Michel Velasco.</w:t>
      </w:r>
    </w:p>
    <w:p w:rsidR="002E3AC9" w:rsidRPr="00A641E0" w:rsidRDefault="002E3AC9" w:rsidP="002E3AC9">
      <w:pPr>
        <w:jc w:val="both"/>
        <w:rPr>
          <w:rFonts w:ascii="Arial" w:hAnsi="Arial" w:cs="Arial"/>
          <w:sz w:val="24"/>
          <w:szCs w:val="24"/>
        </w:rPr>
      </w:pPr>
      <w:r w:rsidRPr="00A641E0">
        <w:rPr>
          <w:rFonts w:ascii="Arial" w:hAnsi="Arial" w:cs="Arial"/>
          <w:b/>
          <w:sz w:val="24"/>
          <w:szCs w:val="24"/>
        </w:rPr>
        <w:t xml:space="preserve">CUARTO.- </w:t>
      </w:r>
      <w:r w:rsidRPr="00A641E0">
        <w:rPr>
          <w:rFonts w:ascii="Arial" w:hAnsi="Arial" w:cs="Arial"/>
          <w:sz w:val="24"/>
          <w:szCs w:val="24"/>
        </w:rPr>
        <w:t>El Pleno del Ayuntamiento Constitucional del Municipio de San Pedro Tlaquepaque, Jalisco, aprueba y autoriza instruir al Tesorero Municipal para que el ingreso de la cantidad que ampara el cheque citado en el primer acuerdo, sea aplicado como parte del recurso destinado a la entrega de dinero correspondiente al “</w:t>
      </w:r>
      <w:r w:rsidRPr="00A641E0">
        <w:rPr>
          <w:rFonts w:ascii="Arial" w:hAnsi="Arial" w:cs="Arial"/>
          <w:b/>
          <w:sz w:val="24"/>
          <w:szCs w:val="24"/>
        </w:rPr>
        <w:t>Programa de apoyo al ingreso familiar Tlaquepaque 2020”.</w:t>
      </w:r>
    </w:p>
    <w:p w:rsidR="002E3AC9" w:rsidRPr="00A641E0" w:rsidRDefault="002E3AC9" w:rsidP="002E3AC9">
      <w:pPr>
        <w:spacing w:line="240" w:lineRule="auto"/>
        <w:ind w:left="851" w:right="851"/>
        <w:jc w:val="both"/>
        <w:rPr>
          <w:rFonts w:ascii="Arial" w:hAnsi="Arial" w:cs="Arial"/>
          <w:sz w:val="24"/>
          <w:szCs w:val="24"/>
        </w:rPr>
      </w:pPr>
      <w:r w:rsidRPr="00A641E0">
        <w:rPr>
          <w:rFonts w:ascii="Arial" w:hAnsi="Arial" w:cs="Arial"/>
          <w:b/>
          <w:sz w:val="24"/>
          <w:szCs w:val="24"/>
        </w:rPr>
        <w:t>Notifíquese</w:t>
      </w:r>
      <w:r w:rsidRPr="00A641E0">
        <w:rPr>
          <w:rFonts w:ascii="Arial" w:hAnsi="Arial" w:cs="Arial"/>
          <w:sz w:val="24"/>
          <w:szCs w:val="24"/>
        </w:rPr>
        <w:t>.- Mediante oficio a la Presidenta Municipal, Síndico Municipal, Tesorero Municipal, Contralor Municipal, a la Dirección de Patrimonio Municipal, para los fines a que haya lugar y regístrese en el Libro de Actas de Sesiones correspondiente.</w:t>
      </w:r>
    </w:p>
    <w:p w:rsidR="002E3AC9" w:rsidRPr="00A641E0" w:rsidRDefault="002E3AC9" w:rsidP="002E3AC9">
      <w:pPr>
        <w:pStyle w:val="Sinespaciado"/>
        <w:jc w:val="center"/>
        <w:rPr>
          <w:rFonts w:ascii="Arial" w:hAnsi="Arial" w:cs="Arial"/>
          <w:b/>
          <w:sz w:val="24"/>
          <w:szCs w:val="24"/>
        </w:rPr>
      </w:pPr>
    </w:p>
    <w:p w:rsidR="002E3AC9" w:rsidRPr="000B15D9" w:rsidRDefault="002E3AC9" w:rsidP="002E3AC9">
      <w:pPr>
        <w:pStyle w:val="Sinespaciado"/>
        <w:jc w:val="center"/>
        <w:rPr>
          <w:rFonts w:ascii="Arial" w:hAnsi="Arial" w:cs="Arial"/>
          <w:b/>
          <w:sz w:val="16"/>
          <w:szCs w:val="24"/>
        </w:rPr>
      </w:pPr>
    </w:p>
    <w:p w:rsidR="002E3AC9" w:rsidRPr="00A641E0" w:rsidRDefault="002E3AC9" w:rsidP="002E3AC9">
      <w:pPr>
        <w:pStyle w:val="Sinespaciado"/>
        <w:jc w:val="center"/>
        <w:rPr>
          <w:rFonts w:ascii="Arial" w:hAnsi="Arial" w:cs="Arial"/>
          <w:b/>
          <w:sz w:val="24"/>
          <w:szCs w:val="24"/>
        </w:rPr>
      </w:pPr>
      <w:r w:rsidRPr="00A641E0">
        <w:rPr>
          <w:rFonts w:ascii="Arial" w:hAnsi="Arial" w:cs="Arial"/>
          <w:b/>
          <w:sz w:val="24"/>
          <w:szCs w:val="24"/>
        </w:rPr>
        <w:t>San Pedro Tlaquepaque, Jalisco a la fecha de su presentación</w:t>
      </w:r>
    </w:p>
    <w:p w:rsidR="002E3AC9" w:rsidRPr="00A641E0" w:rsidRDefault="002E3AC9" w:rsidP="002E3AC9">
      <w:pPr>
        <w:pStyle w:val="Sinespaciado"/>
        <w:jc w:val="both"/>
        <w:rPr>
          <w:rFonts w:ascii="Arial" w:hAnsi="Arial" w:cs="Arial"/>
          <w:sz w:val="24"/>
          <w:szCs w:val="24"/>
        </w:rPr>
      </w:pPr>
    </w:p>
    <w:p w:rsidR="002E3AC9" w:rsidRPr="00A641E0" w:rsidRDefault="002E3AC9" w:rsidP="002E3AC9">
      <w:pPr>
        <w:pStyle w:val="Sinespaciado"/>
        <w:jc w:val="center"/>
        <w:rPr>
          <w:rFonts w:ascii="Arial" w:hAnsi="Arial" w:cs="Arial"/>
          <w:b/>
          <w:sz w:val="24"/>
          <w:szCs w:val="24"/>
        </w:rPr>
      </w:pPr>
      <w:r w:rsidRPr="00A641E0">
        <w:rPr>
          <w:rFonts w:ascii="Arial" w:hAnsi="Arial" w:cs="Arial"/>
          <w:b/>
          <w:sz w:val="24"/>
          <w:szCs w:val="24"/>
        </w:rPr>
        <w:t>ATENTAMENTE</w:t>
      </w:r>
    </w:p>
    <w:p w:rsidR="002E3AC9" w:rsidRPr="00A641E0" w:rsidRDefault="002E3AC9" w:rsidP="002E3AC9">
      <w:pPr>
        <w:pStyle w:val="Sinespaciado"/>
        <w:jc w:val="both"/>
        <w:rPr>
          <w:rFonts w:ascii="Arial" w:hAnsi="Arial" w:cs="Arial"/>
          <w:sz w:val="24"/>
          <w:szCs w:val="24"/>
        </w:rPr>
      </w:pPr>
    </w:p>
    <w:p w:rsidR="002E3AC9" w:rsidRPr="00A641E0" w:rsidRDefault="002E3AC9" w:rsidP="002E3AC9">
      <w:pPr>
        <w:pStyle w:val="Sinespaciado"/>
        <w:jc w:val="center"/>
        <w:rPr>
          <w:rFonts w:ascii="Arial" w:hAnsi="Arial" w:cs="Arial"/>
          <w:b/>
          <w:sz w:val="24"/>
          <w:szCs w:val="24"/>
        </w:rPr>
      </w:pPr>
    </w:p>
    <w:p w:rsidR="002E3AC9" w:rsidRPr="00A641E0" w:rsidRDefault="002E3AC9" w:rsidP="002E3AC9">
      <w:pPr>
        <w:pStyle w:val="Sinespaciado"/>
        <w:ind w:left="1416" w:firstLine="708"/>
        <w:rPr>
          <w:rFonts w:ascii="Arial" w:hAnsi="Arial" w:cs="Arial"/>
          <w:b/>
          <w:sz w:val="24"/>
          <w:szCs w:val="24"/>
        </w:rPr>
      </w:pPr>
      <w:r w:rsidRPr="00A641E0">
        <w:rPr>
          <w:rFonts w:ascii="Arial" w:hAnsi="Arial" w:cs="Arial"/>
          <w:b/>
          <w:sz w:val="24"/>
          <w:szCs w:val="24"/>
        </w:rPr>
        <w:t>MARÍA ELENA LIMÓN GARCÍA</w:t>
      </w:r>
    </w:p>
    <w:p w:rsidR="002E3AC9" w:rsidRPr="00A641E0" w:rsidRDefault="002E3AC9" w:rsidP="002E3AC9">
      <w:pPr>
        <w:rPr>
          <w:rFonts w:ascii="Arial" w:hAnsi="Arial" w:cs="Arial"/>
          <w:b/>
          <w:sz w:val="24"/>
          <w:szCs w:val="24"/>
        </w:rPr>
      </w:pPr>
      <w:r w:rsidRPr="00A641E0">
        <w:rPr>
          <w:rFonts w:ascii="Arial" w:hAnsi="Arial" w:cs="Arial"/>
          <w:b/>
          <w:sz w:val="24"/>
          <w:szCs w:val="24"/>
        </w:rPr>
        <w:t xml:space="preserve">                                   Presidenta Municipal</w:t>
      </w:r>
    </w:p>
    <w:p w:rsidR="002E3AC9" w:rsidRPr="0052458D" w:rsidRDefault="0052458D" w:rsidP="002E3AC9">
      <w:pPr>
        <w:spacing w:after="0" w:line="240" w:lineRule="auto"/>
        <w:jc w:val="center"/>
        <w:rPr>
          <w:rFonts w:ascii="Arial" w:hAnsi="Arial" w:cs="Arial"/>
          <w:sz w:val="24"/>
          <w:szCs w:val="24"/>
        </w:rPr>
      </w:pPr>
      <w:r w:rsidRPr="0052458D">
        <w:rPr>
          <w:rFonts w:ascii="Arial" w:hAnsi="Arial" w:cs="Arial"/>
          <w:sz w:val="24"/>
          <w:szCs w:val="24"/>
        </w:rPr>
        <w:t>-----------------------------------------------------------------------------------------------------------------------------------------------------------------------------------------------------</w:t>
      </w:r>
    </w:p>
    <w:p w:rsidR="00A92A19" w:rsidRPr="000B15D9" w:rsidRDefault="0052458D" w:rsidP="00A92A19">
      <w:pPr>
        <w:jc w:val="both"/>
        <w:rPr>
          <w:rFonts w:ascii="Arial" w:hAnsi="Arial" w:cs="Arial"/>
          <w:color w:val="E2F030"/>
          <w:sz w:val="24"/>
          <w:szCs w:val="24"/>
        </w:rPr>
      </w:pPr>
      <w:r w:rsidRPr="007F5B6C">
        <w:rPr>
          <w:rFonts w:ascii="Arial" w:hAnsi="Arial" w:cs="Arial"/>
          <w:sz w:val="24"/>
          <w:szCs w:val="24"/>
        </w:rPr>
        <w:t>Con la palabra la Presidente Municipal, C. María Elena Limón García:</w:t>
      </w:r>
      <w:r>
        <w:rPr>
          <w:rFonts w:ascii="Arial" w:hAnsi="Arial" w:cs="Arial"/>
          <w:sz w:val="24"/>
          <w:szCs w:val="24"/>
        </w:rPr>
        <w:t xml:space="preserve"> Gracias,</w:t>
      </w:r>
      <w:r w:rsidR="008F3F3F">
        <w:rPr>
          <w:rFonts w:ascii="Arial" w:hAnsi="Arial" w:cs="Arial"/>
          <w:sz w:val="24"/>
          <w:szCs w:val="24"/>
        </w:rPr>
        <w:t xml:space="preserve"> se abre el turno de oradores en este tema. </w:t>
      </w:r>
      <w:r w:rsidR="00B116CF">
        <w:rPr>
          <w:rFonts w:ascii="Arial" w:hAnsi="Arial" w:cs="Arial"/>
          <w:sz w:val="24"/>
          <w:szCs w:val="24"/>
        </w:rPr>
        <w:t>N</w:t>
      </w:r>
      <w:r w:rsidR="00B116CF">
        <w:rPr>
          <w:rFonts w:ascii="Arial" w:hAnsi="Arial" w:cs="Arial"/>
          <w:color w:val="201F1E"/>
          <w:sz w:val="24"/>
          <w:szCs w:val="24"/>
          <w:shd w:val="clear" w:color="auto" w:fill="FFFFFF"/>
        </w:rPr>
        <w:t>o habiendo o</w:t>
      </w:r>
      <w:r w:rsidR="008F3F3F">
        <w:rPr>
          <w:rFonts w:ascii="Arial" w:hAnsi="Arial" w:cs="Arial"/>
          <w:color w:val="201F1E"/>
          <w:sz w:val="24"/>
          <w:szCs w:val="24"/>
          <w:shd w:val="clear" w:color="auto" w:fill="FFFFFF"/>
        </w:rPr>
        <w:t xml:space="preserve">radores registrados y una vez </w:t>
      </w:r>
      <w:r w:rsidR="00B116CF">
        <w:rPr>
          <w:rFonts w:ascii="Arial" w:hAnsi="Arial" w:cs="Arial"/>
          <w:color w:val="201F1E"/>
          <w:sz w:val="24"/>
          <w:szCs w:val="24"/>
          <w:shd w:val="clear" w:color="auto" w:fill="FFFFFF"/>
        </w:rPr>
        <w:t xml:space="preserve"> discutido el tema, </w:t>
      </w:r>
      <w:r w:rsidR="00B116CF" w:rsidRPr="004945CF">
        <w:rPr>
          <w:rFonts w:ascii="Arial" w:hAnsi="Arial" w:cs="Arial"/>
          <w:sz w:val="24"/>
          <w:szCs w:val="24"/>
        </w:rPr>
        <w:t>en votación económica les pregunto,</w:t>
      </w:r>
      <w:r w:rsidR="00B116CF">
        <w:rPr>
          <w:rFonts w:ascii="Arial" w:hAnsi="Arial" w:cs="Arial"/>
          <w:sz w:val="24"/>
          <w:szCs w:val="24"/>
        </w:rPr>
        <w:t xml:space="preserve"> quienes estén por la afirmativa, favor</w:t>
      </w:r>
      <w:r w:rsidR="00B116CF" w:rsidRPr="004945CF">
        <w:rPr>
          <w:rFonts w:ascii="Arial" w:hAnsi="Arial" w:cs="Arial"/>
          <w:sz w:val="24"/>
          <w:szCs w:val="24"/>
        </w:rPr>
        <w:t xml:space="preserve"> de manifestarlo, </w:t>
      </w:r>
      <w:r w:rsidR="00B116CF">
        <w:rPr>
          <w:rFonts w:ascii="Arial" w:hAnsi="Arial" w:cs="Arial"/>
          <w:sz w:val="24"/>
          <w:szCs w:val="24"/>
        </w:rPr>
        <w:t>es aprobado por unan</w:t>
      </w:r>
      <w:r w:rsidR="00B116CF" w:rsidRPr="00EB5081">
        <w:rPr>
          <w:rFonts w:ascii="Arial" w:hAnsi="Arial" w:cs="Arial"/>
          <w:sz w:val="24"/>
          <w:szCs w:val="24"/>
        </w:rPr>
        <w:t>imidad,</w:t>
      </w:r>
      <w:r w:rsidR="00B116CF" w:rsidRPr="00EB5081">
        <w:rPr>
          <w:rFonts w:ascii="Arial" w:hAnsi="Arial" w:cs="Arial"/>
          <w:b/>
          <w:sz w:val="24"/>
          <w:szCs w:val="24"/>
        </w:rPr>
        <w:t xml:space="preserve"> </w:t>
      </w:r>
      <w:r w:rsidR="00B116CF" w:rsidRPr="00EB5081">
        <w:rPr>
          <w:rFonts w:ascii="Arial" w:hAnsi="Arial" w:cs="Arial"/>
          <w:sz w:val="24"/>
          <w:szCs w:val="24"/>
        </w:rPr>
        <w:t>bajo el siguiente:</w:t>
      </w:r>
      <w:r w:rsidR="00B116CF">
        <w:rPr>
          <w:rFonts w:ascii="Arial" w:hAnsi="Arial" w:cs="Arial"/>
          <w:sz w:val="24"/>
          <w:szCs w:val="24"/>
        </w:rPr>
        <w:t>-</w:t>
      </w:r>
      <w:r w:rsidR="00B116CF" w:rsidRPr="00CF1103">
        <w:rPr>
          <w:rFonts w:ascii="Arial" w:hAnsi="Arial" w:cs="Arial"/>
          <w:sz w:val="24"/>
          <w:szCs w:val="24"/>
        </w:rPr>
        <w:t>---------------------------------------------------------------</w:t>
      </w:r>
      <w:r w:rsidR="00B116CF">
        <w:rPr>
          <w:rFonts w:ascii="Arial" w:hAnsi="Arial" w:cs="Arial"/>
          <w:sz w:val="24"/>
          <w:szCs w:val="24"/>
        </w:rPr>
        <w:t>-----------</w:t>
      </w:r>
      <w:r w:rsidR="008F3F3F">
        <w:rPr>
          <w:rFonts w:ascii="Arial" w:hAnsi="Arial" w:cs="Arial"/>
          <w:sz w:val="24"/>
          <w:szCs w:val="24"/>
        </w:rPr>
        <w:t>----------</w:t>
      </w:r>
      <w:r w:rsidR="00B116CF">
        <w:rPr>
          <w:rFonts w:ascii="Arial" w:hAnsi="Arial" w:cs="Arial"/>
          <w:sz w:val="24"/>
          <w:szCs w:val="24"/>
        </w:rPr>
        <w:t>----</w:t>
      </w:r>
      <w:r w:rsidR="00B116CF" w:rsidRPr="004778D9">
        <w:rPr>
          <w:rFonts w:ascii="Arial" w:hAnsi="Arial" w:cs="Arial"/>
          <w:sz w:val="24"/>
          <w:szCs w:val="24"/>
        </w:rPr>
        <w:t>------------------</w:t>
      </w:r>
      <w:r w:rsidR="008F3F3F">
        <w:rPr>
          <w:rFonts w:ascii="Arial" w:hAnsi="Arial" w:cs="Arial"/>
          <w:sz w:val="24"/>
          <w:szCs w:val="24"/>
        </w:rPr>
        <w:t>--------</w:t>
      </w:r>
      <w:r w:rsidR="00B116CF" w:rsidRPr="009D189C">
        <w:rPr>
          <w:rFonts w:ascii="Arial" w:hAnsi="Arial" w:cs="Arial"/>
          <w:color w:val="000000" w:themeColor="text1"/>
          <w:sz w:val="24"/>
          <w:szCs w:val="24"/>
        </w:rPr>
        <w:t>---------------------------------------------------</w:t>
      </w:r>
      <w:r w:rsidR="00B116CF" w:rsidRPr="009D189C">
        <w:rPr>
          <w:rFonts w:ascii="Arial" w:hAnsi="Arial" w:cs="Arial"/>
          <w:b/>
          <w:color w:val="000000" w:themeColor="text1"/>
          <w:sz w:val="24"/>
          <w:szCs w:val="24"/>
        </w:rPr>
        <w:t>ACUERDO NÚMERO 1388/2020</w:t>
      </w:r>
      <w:r w:rsidR="00B116CF" w:rsidRPr="009D189C">
        <w:rPr>
          <w:rFonts w:ascii="Arial" w:hAnsi="Arial" w:cs="Arial"/>
          <w:color w:val="000000" w:themeColor="text1"/>
          <w:sz w:val="24"/>
          <w:szCs w:val="24"/>
        </w:rPr>
        <w:t>----------------------------------------------------------------------</w:t>
      </w:r>
      <w:r w:rsidR="008F3F3F">
        <w:rPr>
          <w:rFonts w:ascii="Arial" w:hAnsi="Arial" w:cs="Arial"/>
          <w:color w:val="000000" w:themeColor="text1"/>
          <w:sz w:val="24"/>
          <w:szCs w:val="24"/>
        </w:rPr>
        <w:t>---------------</w:t>
      </w:r>
      <w:r w:rsidR="00B116CF" w:rsidRPr="009D189C">
        <w:rPr>
          <w:rFonts w:ascii="Arial" w:hAnsi="Arial" w:cs="Arial"/>
          <w:color w:val="000000" w:themeColor="text1"/>
          <w:sz w:val="24"/>
          <w:szCs w:val="24"/>
        </w:rPr>
        <w:t>-----------------------------------------</w:t>
      </w:r>
      <w:r w:rsidR="00B116CF" w:rsidRPr="009D189C">
        <w:rPr>
          <w:rFonts w:ascii="Arial" w:hAnsi="Arial" w:cs="Arial"/>
          <w:b/>
          <w:color w:val="000000" w:themeColor="text1"/>
          <w:sz w:val="24"/>
          <w:szCs w:val="24"/>
        </w:rPr>
        <w:t xml:space="preserve"> PRIMERO.- </w:t>
      </w:r>
      <w:r w:rsidR="00B116CF" w:rsidRPr="009D189C">
        <w:rPr>
          <w:rFonts w:ascii="Arial" w:hAnsi="Arial" w:cs="Arial"/>
          <w:color w:val="000000" w:themeColor="text1"/>
          <w:sz w:val="24"/>
          <w:szCs w:val="24"/>
        </w:rPr>
        <w:t xml:space="preserve">El Pleno del Ayuntamiento Constitucional del Municipio de San Pedro Tlaquepaque, Jalisco, aprueba y autoriza recibir la propuesta de </w:t>
      </w:r>
      <w:r w:rsidR="00B116CF" w:rsidRPr="009D189C">
        <w:rPr>
          <w:rFonts w:ascii="Arial" w:hAnsi="Arial" w:cs="Arial"/>
          <w:b/>
          <w:color w:val="000000" w:themeColor="text1"/>
          <w:sz w:val="24"/>
          <w:szCs w:val="24"/>
        </w:rPr>
        <w:t>donación</w:t>
      </w:r>
      <w:r w:rsidR="00B116CF" w:rsidRPr="009D189C">
        <w:rPr>
          <w:rFonts w:ascii="Arial" w:hAnsi="Arial" w:cs="Arial"/>
          <w:color w:val="000000" w:themeColor="text1"/>
          <w:sz w:val="24"/>
          <w:szCs w:val="24"/>
        </w:rPr>
        <w:t xml:space="preserve"> </w:t>
      </w:r>
      <w:r w:rsidR="00B116CF" w:rsidRPr="009D189C">
        <w:rPr>
          <w:rFonts w:ascii="Arial" w:hAnsi="Arial" w:cs="Arial"/>
          <w:b/>
          <w:color w:val="000000" w:themeColor="text1"/>
          <w:sz w:val="24"/>
          <w:szCs w:val="24"/>
        </w:rPr>
        <w:t>por parte del C. Germán Daniel Michel Velasco</w:t>
      </w:r>
      <w:r w:rsidR="00B116CF" w:rsidRPr="009D189C">
        <w:rPr>
          <w:rFonts w:ascii="Arial" w:hAnsi="Arial" w:cs="Arial"/>
          <w:color w:val="000000" w:themeColor="text1"/>
          <w:sz w:val="24"/>
          <w:szCs w:val="24"/>
        </w:rPr>
        <w:t xml:space="preserve">, a través del cheque número 0011831, Banco Nacional de México S.A. Integrante del Grupo Financiero Banamex, por la cantidad de </w:t>
      </w:r>
      <w:r w:rsidR="00B116CF" w:rsidRPr="009D189C">
        <w:rPr>
          <w:rFonts w:ascii="Arial" w:hAnsi="Arial" w:cs="Arial"/>
          <w:b/>
          <w:color w:val="000000" w:themeColor="text1"/>
          <w:sz w:val="24"/>
          <w:szCs w:val="24"/>
        </w:rPr>
        <w:t>$95,000.00</w:t>
      </w:r>
      <w:r w:rsidR="00B116CF" w:rsidRPr="009D189C">
        <w:rPr>
          <w:rFonts w:ascii="Arial" w:hAnsi="Arial" w:cs="Arial"/>
          <w:color w:val="000000" w:themeColor="text1"/>
          <w:sz w:val="24"/>
          <w:szCs w:val="24"/>
        </w:rPr>
        <w:t xml:space="preserve"> (Noventa y Cinco Mil Pesos 00/100 M.N.).-------------------------------------------------------------------------------------------------------------------------------------------------------------</w:t>
      </w:r>
      <w:r w:rsidR="00B116CF" w:rsidRPr="009D189C">
        <w:rPr>
          <w:rFonts w:ascii="Arial" w:hAnsi="Arial" w:cs="Arial"/>
          <w:b/>
          <w:color w:val="000000" w:themeColor="text1"/>
          <w:sz w:val="24"/>
          <w:szCs w:val="24"/>
        </w:rPr>
        <w:t xml:space="preserve">SEGUNDO.- </w:t>
      </w:r>
      <w:r w:rsidR="00B116CF" w:rsidRPr="009D189C">
        <w:rPr>
          <w:rFonts w:ascii="Arial" w:hAnsi="Arial" w:cs="Arial"/>
          <w:color w:val="000000" w:themeColor="text1"/>
          <w:sz w:val="24"/>
          <w:szCs w:val="24"/>
        </w:rPr>
        <w:t>El Pleno del Ayuntamiento Constitucional del Municipio de San Pedro Tlaquepaque, Jalisco, aprueba y autoriza a la Presidenta Municipal y al Tesorero Municipal para que en nombre y representación del Municipio se deposite el cheque de manera directa para que ingrese al erario municipal.----------------------------------------------------------------------------</w:t>
      </w:r>
      <w:r w:rsidR="000B15D9">
        <w:rPr>
          <w:rFonts w:ascii="Arial" w:hAnsi="Arial" w:cs="Arial"/>
          <w:color w:val="000000" w:themeColor="text1"/>
          <w:sz w:val="24"/>
          <w:szCs w:val="24"/>
        </w:rPr>
        <w:t>---------------------------------------------------------------------------------------------------</w:t>
      </w:r>
      <w:r w:rsidR="00B116CF" w:rsidRPr="009D189C">
        <w:rPr>
          <w:rFonts w:ascii="Arial" w:hAnsi="Arial" w:cs="Arial"/>
          <w:color w:val="000000" w:themeColor="text1"/>
          <w:sz w:val="24"/>
          <w:szCs w:val="24"/>
        </w:rPr>
        <w:t>-</w:t>
      </w:r>
      <w:r w:rsidR="00B116CF" w:rsidRPr="009D189C">
        <w:rPr>
          <w:rFonts w:ascii="Arial" w:hAnsi="Arial" w:cs="Arial"/>
          <w:b/>
          <w:color w:val="000000" w:themeColor="text1"/>
          <w:sz w:val="24"/>
          <w:szCs w:val="24"/>
        </w:rPr>
        <w:t xml:space="preserve">TERCERO.- </w:t>
      </w:r>
      <w:r w:rsidR="00B116CF" w:rsidRPr="009D189C">
        <w:rPr>
          <w:rFonts w:ascii="Arial" w:hAnsi="Arial" w:cs="Arial"/>
          <w:color w:val="000000" w:themeColor="text1"/>
          <w:sz w:val="24"/>
          <w:szCs w:val="24"/>
        </w:rPr>
        <w:t>El Pleno del Ayuntamiento Constitucional del Municipio de San Pedro Tlaquepaque, Jalisco, aprueba y autoriza al Tesorero Municipal a efecto de emitir el recibo o factura deducible de impuestos a favor del C. Germán D. Michel Velasco.---------------------------------------------------------------------------------------------------------------------------</w:t>
      </w:r>
      <w:r w:rsidR="00EC685B">
        <w:rPr>
          <w:rFonts w:ascii="Arial" w:hAnsi="Arial" w:cs="Arial"/>
          <w:color w:val="000000" w:themeColor="text1"/>
          <w:sz w:val="24"/>
          <w:szCs w:val="24"/>
        </w:rPr>
        <w:t>-----------------</w:t>
      </w:r>
      <w:r w:rsidR="00B116CF" w:rsidRPr="009D189C">
        <w:rPr>
          <w:rFonts w:ascii="Arial" w:hAnsi="Arial" w:cs="Arial"/>
          <w:color w:val="000000" w:themeColor="text1"/>
          <w:sz w:val="24"/>
          <w:szCs w:val="24"/>
        </w:rPr>
        <w:t>----------------------</w:t>
      </w:r>
      <w:r w:rsidR="00B116CF" w:rsidRPr="009D189C">
        <w:rPr>
          <w:rFonts w:ascii="Arial" w:hAnsi="Arial" w:cs="Arial"/>
          <w:b/>
          <w:color w:val="000000" w:themeColor="text1"/>
          <w:sz w:val="24"/>
          <w:szCs w:val="24"/>
        </w:rPr>
        <w:t xml:space="preserve">CUARTO.- </w:t>
      </w:r>
      <w:r w:rsidR="00B116CF" w:rsidRPr="009D189C">
        <w:rPr>
          <w:rFonts w:ascii="Arial" w:hAnsi="Arial" w:cs="Arial"/>
          <w:color w:val="000000" w:themeColor="text1"/>
          <w:sz w:val="24"/>
          <w:szCs w:val="24"/>
        </w:rPr>
        <w:t>El Pleno del Ayuntamiento Constitucional del Municipio de San Pedro Tlaquepaque, Jalisco, aprueba y autoriza instruir al Tesorero Municipal para que el ingreso de la cantidad que ampara el cheque citado en el primer acuerdo, sea aplicado como parte del recurso destinado a la entrega de dinero correspondiente al “</w:t>
      </w:r>
      <w:r w:rsidR="00B116CF" w:rsidRPr="009D189C">
        <w:rPr>
          <w:rFonts w:ascii="Arial" w:hAnsi="Arial" w:cs="Arial"/>
          <w:b/>
          <w:color w:val="000000" w:themeColor="text1"/>
          <w:sz w:val="24"/>
          <w:szCs w:val="24"/>
        </w:rPr>
        <w:t>Programa de apoyo al ingreso familiar Tlaquepaque 2020”.</w:t>
      </w:r>
      <w:r w:rsidR="00B116CF" w:rsidRPr="009D189C">
        <w:rPr>
          <w:rFonts w:ascii="Arial" w:hAnsi="Arial" w:cs="Arial"/>
          <w:color w:val="000000" w:themeColor="text1"/>
          <w:sz w:val="24"/>
          <w:szCs w:val="24"/>
        </w:rPr>
        <w:t>-----------------------------------------------------------</w:t>
      </w:r>
      <w:r w:rsidR="000B15D9">
        <w:rPr>
          <w:rFonts w:ascii="Arial" w:hAnsi="Arial" w:cs="Arial"/>
          <w:color w:val="000000" w:themeColor="text1"/>
          <w:sz w:val="24"/>
          <w:szCs w:val="24"/>
        </w:rPr>
        <w:t>--------------------------------------------------------</w:t>
      </w:r>
      <w:r w:rsidR="00B116CF" w:rsidRPr="009D189C">
        <w:rPr>
          <w:rFonts w:ascii="Arial" w:hAnsi="Arial" w:cs="Arial"/>
          <w:color w:val="000000" w:themeColor="text1"/>
          <w:sz w:val="24"/>
          <w:szCs w:val="24"/>
        </w:rPr>
        <w:t>-------------------------------------------</w:t>
      </w:r>
      <w:r w:rsidR="006A3C6D" w:rsidRPr="006A3C6D">
        <w:rPr>
          <w:rFonts w:ascii="Arial" w:hAnsi="Arial" w:cs="Arial"/>
          <w:b/>
          <w:sz w:val="24"/>
          <w:szCs w:val="24"/>
        </w:rPr>
        <w:t>FUNDAMENTO LEGAL.-</w:t>
      </w:r>
      <w:r w:rsidR="006A3C6D" w:rsidRPr="006A3C6D">
        <w:rPr>
          <w:rFonts w:ascii="Arial" w:hAnsi="Arial" w:cs="Arial"/>
          <w:i/>
          <w:sz w:val="24"/>
          <w:szCs w:val="24"/>
        </w:rPr>
        <w:t xml:space="preserve"> </w:t>
      </w:r>
      <w:r w:rsidR="006A3C6D" w:rsidRPr="006A3C6D">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6A3C6D" w:rsidRPr="006A3C6D">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6A3C6D" w:rsidRPr="006A3C6D">
        <w:rPr>
          <w:rFonts w:ascii="Arial" w:hAnsi="Arial" w:cs="Arial"/>
          <w:sz w:val="24"/>
          <w:szCs w:val="24"/>
        </w:rPr>
        <w:t>.--------------------------------------------------------------------------------------------------------------------------------------------</w:t>
      </w:r>
      <w:r w:rsidR="006A3C6D" w:rsidRPr="006A3C6D">
        <w:rPr>
          <w:rFonts w:ascii="Arial" w:hAnsi="Arial" w:cs="Arial"/>
          <w:b/>
          <w:sz w:val="24"/>
          <w:szCs w:val="24"/>
        </w:rPr>
        <w:t xml:space="preserve">NOTIFÍQUESE.- </w:t>
      </w:r>
      <w:r w:rsidR="006A3C6D" w:rsidRPr="006A3C6D">
        <w:rPr>
          <w:rFonts w:ascii="Arial" w:hAnsi="Arial" w:cs="Arial"/>
          <w:sz w:val="24"/>
          <w:szCs w:val="24"/>
        </w:rPr>
        <w:t xml:space="preserve">Presidenta Municipal, Síndico Municipal, Tesorero Municipal, Contralor Ciudadano, </w:t>
      </w:r>
      <w:r w:rsidR="006A3C6D" w:rsidRPr="00F71F41">
        <w:rPr>
          <w:rFonts w:ascii="Arial" w:hAnsi="Arial" w:cs="Arial"/>
          <w:sz w:val="24"/>
          <w:szCs w:val="24"/>
        </w:rPr>
        <w:t>Director de Patrimonio Municipal,</w:t>
      </w:r>
      <w:r w:rsidR="006A3C6D">
        <w:rPr>
          <w:rFonts w:ascii="Arial" w:hAnsi="Arial" w:cs="Arial"/>
          <w:color w:val="FF0000"/>
          <w:sz w:val="24"/>
          <w:szCs w:val="24"/>
        </w:rPr>
        <w:t xml:space="preserve"> </w:t>
      </w:r>
      <w:r w:rsidR="006A3C6D" w:rsidRPr="004778D9">
        <w:rPr>
          <w:rFonts w:ascii="Arial" w:hAnsi="Arial" w:cs="Arial"/>
          <w:sz w:val="24"/>
          <w:szCs w:val="24"/>
        </w:rPr>
        <w:t>para su conocimiento y efectos legales a que haya lugar.--------------------------------------------------------------------------------------------------------------------</w:t>
      </w:r>
      <w:r w:rsidR="006A3C6D">
        <w:rPr>
          <w:rFonts w:ascii="Arial" w:hAnsi="Arial" w:cs="Arial"/>
          <w:sz w:val="24"/>
          <w:szCs w:val="24"/>
        </w:rPr>
        <w:t>-----------------</w:t>
      </w:r>
      <w:r w:rsidR="008F3F3F" w:rsidRPr="00733E72">
        <w:rPr>
          <w:rFonts w:ascii="Arial" w:hAnsi="Arial" w:cs="Arial"/>
          <w:sz w:val="24"/>
          <w:szCs w:val="24"/>
        </w:rPr>
        <w:t xml:space="preserve">Con la palabra la Presidente Municipal, C. María Elena Limón García: </w:t>
      </w:r>
      <w:r w:rsidR="008F3F3F">
        <w:rPr>
          <w:rFonts w:ascii="Arial" w:hAnsi="Arial" w:cs="Arial"/>
          <w:sz w:val="24"/>
          <w:szCs w:val="24"/>
        </w:rPr>
        <w:t xml:space="preserve">Gracias Regidoras y Regidores, adelante </w:t>
      </w:r>
      <w:r w:rsidR="008F3F3F" w:rsidRPr="003D4824">
        <w:rPr>
          <w:rFonts w:ascii="Arial" w:hAnsi="Arial" w:cs="Arial"/>
          <w:sz w:val="24"/>
          <w:szCs w:val="24"/>
        </w:rPr>
        <w:t>Secretario.------------------</w:t>
      </w:r>
      <w:r w:rsidR="008F3F3F">
        <w:rPr>
          <w:rFonts w:ascii="Arial" w:hAnsi="Arial" w:cs="Arial"/>
          <w:sz w:val="24"/>
          <w:szCs w:val="24"/>
        </w:rPr>
        <w:t>-----------------------</w:t>
      </w:r>
      <w:r w:rsidR="008F3F3F" w:rsidRPr="003D4824">
        <w:rPr>
          <w:rFonts w:ascii="Arial" w:hAnsi="Arial" w:cs="Arial"/>
          <w:sz w:val="24"/>
          <w:szCs w:val="24"/>
        </w:rPr>
        <w:t>-</w:t>
      </w:r>
      <w:r w:rsidR="008F3F3F">
        <w:rPr>
          <w:rFonts w:ascii="Arial" w:hAnsi="Arial" w:cs="Arial"/>
          <w:sz w:val="24"/>
          <w:szCs w:val="24"/>
        </w:rPr>
        <w:t>------</w:t>
      </w:r>
      <w:r w:rsidR="008F3F3F" w:rsidRPr="003D4824">
        <w:rPr>
          <w:rFonts w:ascii="Arial" w:hAnsi="Arial" w:cs="Arial"/>
          <w:sz w:val="24"/>
          <w:szCs w:val="24"/>
        </w:rPr>
        <w:t>------------------------------------------------------------------------------</w:t>
      </w:r>
      <w:r w:rsidR="008F3F3F">
        <w:rPr>
          <w:rFonts w:ascii="Arial" w:hAnsi="Arial" w:cs="Arial"/>
          <w:sz w:val="24"/>
          <w:szCs w:val="24"/>
        </w:rPr>
        <w:t>-</w:t>
      </w:r>
      <w:r w:rsidR="00A92A19" w:rsidRPr="00AE74C8">
        <w:rPr>
          <w:rFonts w:ascii="Arial" w:hAnsi="Arial" w:cs="Arial"/>
          <w:sz w:val="24"/>
          <w:szCs w:val="24"/>
        </w:rPr>
        <w:t>En uso de la voz el Secretario del Ayuntamiento, Lic. Salvador Ruíz Ayala:</w:t>
      </w:r>
      <w:r w:rsidR="00A92A19" w:rsidRPr="00A92A19">
        <w:rPr>
          <w:rFonts w:ascii="Arial" w:hAnsi="Arial" w:cs="Arial"/>
          <w:b/>
          <w:sz w:val="24"/>
          <w:szCs w:val="24"/>
        </w:rPr>
        <w:t xml:space="preserve"> </w:t>
      </w:r>
      <w:r w:rsidR="00A92A19" w:rsidRPr="004918AF">
        <w:rPr>
          <w:rFonts w:ascii="Arial" w:hAnsi="Arial" w:cs="Arial"/>
          <w:b/>
          <w:sz w:val="24"/>
          <w:szCs w:val="24"/>
        </w:rPr>
        <w:t xml:space="preserve">VII.- E) </w:t>
      </w:r>
      <w:r w:rsidR="00A92A19" w:rsidRPr="004918AF">
        <w:rPr>
          <w:rFonts w:ascii="Arial" w:hAnsi="Arial" w:cs="Arial"/>
          <w:sz w:val="24"/>
          <w:szCs w:val="24"/>
        </w:rPr>
        <w:t xml:space="preserve">Iniciativa suscrita por la </w:t>
      </w:r>
      <w:r w:rsidR="00A92A19" w:rsidRPr="004918AF">
        <w:rPr>
          <w:rFonts w:ascii="Arial" w:hAnsi="Arial" w:cs="Arial"/>
          <w:b/>
          <w:sz w:val="24"/>
          <w:szCs w:val="24"/>
        </w:rPr>
        <w:t xml:space="preserve">C. María Elena Limón García, Presidenta Municipal, </w:t>
      </w:r>
      <w:r w:rsidR="00A92A19" w:rsidRPr="004918AF">
        <w:rPr>
          <w:rFonts w:ascii="Arial" w:eastAsia="Times New Roman" w:hAnsi="Arial" w:cs="Arial"/>
          <w:b/>
          <w:sz w:val="24"/>
          <w:szCs w:val="24"/>
          <w:lang w:eastAsia="es-ES"/>
        </w:rPr>
        <w:t xml:space="preserve"> </w:t>
      </w:r>
      <w:r w:rsidR="00A92A19" w:rsidRPr="004918AF">
        <w:rPr>
          <w:rFonts w:ascii="Arial" w:eastAsia="Times New Roman" w:hAnsi="Arial" w:cs="Arial"/>
          <w:sz w:val="24"/>
          <w:szCs w:val="24"/>
          <w:lang w:eastAsia="es-ES"/>
        </w:rPr>
        <w:t>que tiene por objeto autorizar</w:t>
      </w:r>
      <w:r w:rsidR="00A92A19" w:rsidRPr="004918AF">
        <w:rPr>
          <w:rFonts w:ascii="Arial" w:eastAsia="Times New Roman" w:hAnsi="Arial" w:cs="Arial"/>
          <w:b/>
          <w:sz w:val="24"/>
          <w:szCs w:val="24"/>
          <w:lang w:eastAsia="es-ES"/>
        </w:rPr>
        <w:t xml:space="preserve">  </w:t>
      </w:r>
      <w:r w:rsidR="00A92A19" w:rsidRPr="004918AF">
        <w:rPr>
          <w:rFonts w:ascii="Arial" w:eastAsia="Times New Roman" w:hAnsi="Arial" w:cs="Arial"/>
          <w:sz w:val="24"/>
          <w:szCs w:val="24"/>
          <w:lang w:eastAsia="es-ES"/>
        </w:rPr>
        <w:t xml:space="preserve">a la Presidenta Municipal, Síndico, Secretario y al C. Tesorero Municipal para </w:t>
      </w:r>
      <w:r w:rsidR="00A92A19" w:rsidRPr="004918AF">
        <w:rPr>
          <w:rFonts w:ascii="Arial" w:eastAsia="Times New Roman" w:hAnsi="Arial" w:cs="Arial"/>
          <w:sz w:val="24"/>
          <w:szCs w:val="24"/>
          <w:lang w:val="es-ES_tradnl" w:eastAsia="es-ES"/>
        </w:rPr>
        <w:t xml:space="preserve">suscribir el </w:t>
      </w:r>
      <w:r w:rsidR="00A92A19" w:rsidRPr="004918AF">
        <w:rPr>
          <w:rFonts w:ascii="Arial" w:eastAsia="Times New Roman" w:hAnsi="Arial" w:cs="Arial"/>
          <w:b/>
          <w:sz w:val="24"/>
          <w:szCs w:val="24"/>
          <w:lang w:val="es-ES_tradnl" w:eastAsia="es-ES"/>
        </w:rPr>
        <w:t xml:space="preserve">Convenio de Coordinación con el Gobierno del Estado de Jalisco a través de la Secretaría de Igualdad Sustantiva entre Mujeres y Hombres </w:t>
      </w:r>
      <w:r w:rsidR="00A92A19" w:rsidRPr="004918AF">
        <w:rPr>
          <w:rFonts w:ascii="Arial" w:eastAsia="Times New Roman" w:hAnsi="Arial" w:cs="Arial"/>
          <w:sz w:val="24"/>
          <w:szCs w:val="24"/>
          <w:lang w:val="es-ES_tradnl" w:eastAsia="es-ES"/>
        </w:rPr>
        <w:t>para llevar a cabo la ejecución de la Estrategia denominada “ALE” para los Municipios del Estado de Jalisco, como Mecanismo Emergente para la Atención de las Declaratorias de Alerta de Violencia de Género contra las Mujeres y Alerta de Violencia contra las mujeres para el</w:t>
      </w:r>
      <w:r w:rsidR="008F3F3F">
        <w:rPr>
          <w:rFonts w:ascii="Arial" w:eastAsia="Times New Roman" w:hAnsi="Arial" w:cs="Arial"/>
          <w:sz w:val="24"/>
          <w:szCs w:val="24"/>
          <w:lang w:val="es-ES_tradnl" w:eastAsia="es-ES"/>
        </w:rPr>
        <w:t xml:space="preserve"> ejercicio fiscal  del año 2020, es cuanto ciudadana Presidenta.------------------------------------------------------------------------------------------------------------</w:t>
      </w:r>
      <w:r w:rsidR="00EC685B">
        <w:rPr>
          <w:rFonts w:ascii="Arial" w:eastAsia="Times New Roman" w:hAnsi="Arial" w:cs="Arial"/>
          <w:sz w:val="24"/>
          <w:szCs w:val="24"/>
          <w:lang w:val="es-ES_tradnl" w:eastAsia="es-ES"/>
        </w:rPr>
        <w:t>-------------------------------------------</w:t>
      </w:r>
      <w:r w:rsidR="008F3F3F">
        <w:rPr>
          <w:rFonts w:ascii="Arial" w:eastAsia="Times New Roman" w:hAnsi="Arial" w:cs="Arial"/>
          <w:sz w:val="24"/>
          <w:szCs w:val="24"/>
          <w:lang w:val="es-ES_tradnl" w:eastAsia="es-ES"/>
        </w:rPr>
        <w:t>-------</w:t>
      </w:r>
      <w:r w:rsidR="00A92A19" w:rsidRPr="004918AF">
        <w:rPr>
          <w:rFonts w:ascii="Arial" w:eastAsia="Times New Roman" w:hAnsi="Arial" w:cs="Arial"/>
          <w:sz w:val="24"/>
          <w:szCs w:val="24"/>
          <w:lang w:eastAsia="es-ES"/>
        </w:rPr>
        <w:t xml:space="preserve"> </w:t>
      </w:r>
    </w:p>
    <w:p w:rsidR="002E3AC9" w:rsidRPr="00A765B1" w:rsidRDefault="002E3AC9" w:rsidP="002E3AC9">
      <w:pPr>
        <w:pStyle w:val="Sinespaciado"/>
        <w:jc w:val="both"/>
        <w:rPr>
          <w:rFonts w:ascii="Arial" w:hAnsi="Arial" w:cs="Arial"/>
          <w:b/>
          <w:sz w:val="24"/>
          <w:szCs w:val="24"/>
        </w:rPr>
      </w:pPr>
      <w:r w:rsidRPr="00A765B1">
        <w:rPr>
          <w:rFonts w:ascii="Arial" w:hAnsi="Arial" w:cs="Arial"/>
          <w:b/>
          <w:sz w:val="24"/>
          <w:szCs w:val="24"/>
        </w:rPr>
        <w:t>AL PLENO DEL H. AYUNTAMIENTO CONSTITUCIONAL DEL</w:t>
      </w:r>
    </w:p>
    <w:p w:rsidR="002E3AC9" w:rsidRPr="00A765B1" w:rsidRDefault="002E3AC9" w:rsidP="002E3AC9">
      <w:pPr>
        <w:pStyle w:val="Sinespaciado"/>
        <w:jc w:val="both"/>
        <w:rPr>
          <w:rFonts w:ascii="Arial" w:hAnsi="Arial" w:cs="Arial"/>
          <w:b/>
          <w:sz w:val="24"/>
          <w:szCs w:val="24"/>
        </w:rPr>
      </w:pPr>
      <w:r w:rsidRPr="00A765B1">
        <w:rPr>
          <w:rFonts w:ascii="Arial" w:hAnsi="Arial" w:cs="Arial"/>
          <w:b/>
          <w:sz w:val="24"/>
          <w:szCs w:val="24"/>
        </w:rPr>
        <w:t>MUNICIPIO DE SAN PEDRO TLAQUEPAQUE, JALISCO.</w:t>
      </w:r>
    </w:p>
    <w:p w:rsidR="002E3AC9" w:rsidRPr="00A765B1" w:rsidRDefault="002E3AC9" w:rsidP="002E3AC9">
      <w:pPr>
        <w:pStyle w:val="Textoindependiente"/>
        <w:ind w:left="0"/>
        <w:rPr>
          <w:rFonts w:ascii="Arial" w:hAnsi="Arial" w:cs="Arial"/>
          <w:b/>
          <w:sz w:val="24"/>
          <w:szCs w:val="24"/>
          <w:lang w:val="es-MX"/>
        </w:rPr>
      </w:pPr>
      <w:r w:rsidRPr="00A765B1">
        <w:rPr>
          <w:rFonts w:ascii="Arial" w:hAnsi="Arial" w:cs="Arial"/>
          <w:b/>
          <w:sz w:val="24"/>
          <w:szCs w:val="24"/>
          <w:lang w:val="es-MX"/>
        </w:rPr>
        <w:t>P R E S E N T E.</w:t>
      </w:r>
    </w:p>
    <w:p w:rsidR="002E3AC9" w:rsidRPr="000B15D9" w:rsidRDefault="002E3AC9" w:rsidP="002E3AC9">
      <w:pPr>
        <w:jc w:val="both"/>
        <w:rPr>
          <w:rFonts w:ascii="Arial" w:hAnsi="Arial" w:cs="Arial"/>
          <w:sz w:val="2"/>
          <w:szCs w:val="24"/>
        </w:rPr>
      </w:pPr>
    </w:p>
    <w:p w:rsidR="002E3AC9" w:rsidRPr="00A765B1" w:rsidRDefault="002E3AC9" w:rsidP="002E3AC9">
      <w:pPr>
        <w:jc w:val="both"/>
        <w:rPr>
          <w:rFonts w:ascii="Arial" w:hAnsi="Arial" w:cs="Arial"/>
          <w:sz w:val="24"/>
          <w:szCs w:val="24"/>
        </w:rPr>
      </w:pPr>
    </w:p>
    <w:p w:rsidR="002E3AC9" w:rsidRPr="00A765B1" w:rsidRDefault="002E3AC9" w:rsidP="002E3AC9">
      <w:pPr>
        <w:pStyle w:val="Textoindependiente"/>
        <w:ind w:left="0"/>
        <w:jc w:val="both"/>
        <w:rPr>
          <w:rFonts w:ascii="Arial" w:hAnsi="Arial" w:cs="Arial"/>
          <w:sz w:val="24"/>
          <w:szCs w:val="24"/>
          <w:lang w:val="es-MX"/>
        </w:rPr>
      </w:pPr>
      <w:r w:rsidRPr="00A765B1">
        <w:rPr>
          <w:rFonts w:ascii="Arial" w:hAnsi="Arial" w:cs="Arial"/>
          <w:sz w:val="24"/>
          <w:szCs w:val="24"/>
          <w:lang w:val="es-MX"/>
        </w:rPr>
        <w:t xml:space="preserve">La que suscribe </w:t>
      </w:r>
      <w:r w:rsidRPr="00A765B1">
        <w:rPr>
          <w:rFonts w:ascii="Arial" w:hAnsi="Arial" w:cs="Arial"/>
          <w:b/>
          <w:sz w:val="24"/>
          <w:szCs w:val="24"/>
          <w:lang w:val="es-MX"/>
        </w:rPr>
        <w:t>MARIA ELENA LIMÓN GARCÍA</w:t>
      </w:r>
      <w:r w:rsidRPr="00A765B1">
        <w:rPr>
          <w:rFonts w:ascii="Arial" w:hAnsi="Arial" w:cs="Arial"/>
          <w:sz w:val="24"/>
          <w:szCs w:val="24"/>
          <w:lang w:val="es-MX"/>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w:t>
      </w:r>
      <w:r w:rsidRPr="00A765B1">
        <w:rPr>
          <w:rFonts w:ascii="Arial" w:hAnsi="Arial" w:cs="Arial"/>
          <w:color w:val="FF0000"/>
          <w:sz w:val="24"/>
          <w:szCs w:val="24"/>
          <w:lang w:val="es-MX"/>
        </w:rPr>
        <w:t xml:space="preserve"> </w:t>
      </w:r>
      <w:r w:rsidRPr="00A765B1">
        <w:rPr>
          <w:rFonts w:ascii="Arial" w:hAnsi="Arial" w:cs="Arial"/>
          <w:sz w:val="24"/>
          <w:szCs w:val="24"/>
          <w:lang w:val="es-MX"/>
        </w:rPr>
        <w:t>2, 3, 10, 47 y 48 fracción VI de la Ley del Gobierno y la Administración Pública Municipal del Estado de Jalisco; artículos 27,</w:t>
      </w:r>
      <w:r w:rsidRPr="00A765B1">
        <w:rPr>
          <w:rFonts w:ascii="Arial" w:hAnsi="Arial" w:cs="Arial"/>
          <w:color w:val="FF0000"/>
          <w:sz w:val="24"/>
          <w:szCs w:val="24"/>
          <w:lang w:val="es-MX"/>
        </w:rPr>
        <w:t xml:space="preserve"> </w:t>
      </w:r>
      <w:r w:rsidRPr="00A765B1">
        <w:rPr>
          <w:rFonts w:ascii="Arial" w:hAnsi="Arial" w:cs="Arial"/>
          <w:sz w:val="24"/>
          <w:szCs w:val="24"/>
          <w:lang w:val="es-MX"/>
        </w:rPr>
        <w:t>142, 145 fracción II, 147  del Reglamento del Gobierno y de la Administración Pública del Ayuntamiento Constitucional de San Pedro Tlaquepaque; me permito someter a la elevada y distinguida consideración de este H. Cuerpo Edilicio, la presente:</w:t>
      </w:r>
    </w:p>
    <w:p w:rsidR="002E3AC9" w:rsidRPr="00A765B1" w:rsidRDefault="002E3AC9" w:rsidP="002E3AC9">
      <w:pPr>
        <w:pStyle w:val="Sinespaciado"/>
        <w:jc w:val="both"/>
        <w:rPr>
          <w:rFonts w:ascii="Arial" w:hAnsi="Arial" w:cs="Arial"/>
          <w:b/>
          <w:sz w:val="24"/>
          <w:szCs w:val="24"/>
        </w:rPr>
      </w:pPr>
    </w:p>
    <w:p w:rsidR="002E3AC9" w:rsidRPr="00A765B1" w:rsidRDefault="002E3AC9" w:rsidP="002E3AC9">
      <w:pPr>
        <w:pStyle w:val="Sinespaciado"/>
        <w:jc w:val="center"/>
        <w:rPr>
          <w:rFonts w:ascii="Arial" w:hAnsi="Arial" w:cs="Arial"/>
          <w:b/>
          <w:sz w:val="24"/>
          <w:szCs w:val="24"/>
        </w:rPr>
      </w:pPr>
      <w:r w:rsidRPr="00A765B1">
        <w:rPr>
          <w:rFonts w:ascii="Arial" w:hAnsi="Arial" w:cs="Arial"/>
          <w:b/>
          <w:sz w:val="24"/>
          <w:szCs w:val="24"/>
        </w:rPr>
        <w:t>INICIATIVA DE APROBACIÓN DIRECTA</w:t>
      </w:r>
    </w:p>
    <w:p w:rsidR="00EC685B" w:rsidRDefault="00EC685B" w:rsidP="002E3AC9">
      <w:pPr>
        <w:pStyle w:val="Textoindependiente"/>
        <w:ind w:left="0"/>
        <w:jc w:val="both"/>
        <w:rPr>
          <w:rFonts w:ascii="Arial" w:hAnsi="Arial" w:cs="Arial"/>
          <w:sz w:val="24"/>
          <w:szCs w:val="24"/>
          <w:lang w:val="es-MX"/>
        </w:rPr>
      </w:pPr>
    </w:p>
    <w:p w:rsidR="002E3AC9" w:rsidRPr="00A765B1" w:rsidRDefault="002E3AC9" w:rsidP="002E3AC9">
      <w:pPr>
        <w:pStyle w:val="Textoindependiente"/>
        <w:ind w:left="0"/>
        <w:jc w:val="both"/>
        <w:rPr>
          <w:rFonts w:ascii="Arial" w:hAnsi="Arial" w:cs="Arial"/>
          <w:sz w:val="24"/>
          <w:szCs w:val="24"/>
          <w:lang w:val="es-MX"/>
        </w:rPr>
      </w:pPr>
      <w:r w:rsidRPr="00A765B1">
        <w:rPr>
          <w:rFonts w:ascii="Arial" w:hAnsi="Arial" w:cs="Arial"/>
          <w:sz w:val="24"/>
          <w:szCs w:val="24"/>
          <w:lang w:val="es-MX"/>
        </w:rPr>
        <w:t xml:space="preserve">Que tiene por objeto someter al Pleno del Ayuntamiento Constitucional del Municipio de San Pedro Tlaquepaque, Jalisco, autorizar a la Presidenta Municipal, Síndico, Secretario y al C. Tesorero Municipal para </w:t>
      </w:r>
      <w:r w:rsidRPr="00A765B1">
        <w:rPr>
          <w:rFonts w:ascii="Arial" w:hAnsi="Arial" w:cs="Arial"/>
          <w:sz w:val="24"/>
          <w:szCs w:val="24"/>
          <w:lang w:val="es-ES_tradnl"/>
        </w:rPr>
        <w:t>suscribir el Convenio de Coordinación con el</w:t>
      </w:r>
      <w:r w:rsidRPr="00A765B1">
        <w:rPr>
          <w:rFonts w:ascii="Arial" w:hAnsi="Arial" w:cs="Arial"/>
          <w:b/>
          <w:sz w:val="24"/>
          <w:szCs w:val="24"/>
          <w:lang w:val="es-ES_tradnl"/>
        </w:rPr>
        <w:t xml:space="preserve"> Gobierno del Estado de Jalisco a través de la Secretaría de Igualdad Sustantiva entre Mujeres y Hombres para llevar a cabo la ejecución de la Estrategia denominada “ALE” para los Municipios del Estado de Jalisco, como Mecanismo Emergente para la Atención de las Declaratorias de Alerta de Violencia de Género contra las Mujeres y Alerta de Violencia contra las mujeres para el ejercicio fiscal  del año 2020,</w:t>
      </w:r>
      <w:r w:rsidRPr="00A765B1">
        <w:rPr>
          <w:rFonts w:ascii="Arial" w:hAnsi="Arial" w:cs="Arial"/>
          <w:sz w:val="24"/>
          <w:szCs w:val="24"/>
          <w:lang w:val="es-ES_tradnl"/>
        </w:rPr>
        <w:t xml:space="preserve"> </w:t>
      </w:r>
      <w:r w:rsidRPr="00A765B1">
        <w:rPr>
          <w:rFonts w:ascii="Arial" w:hAnsi="Arial" w:cs="Arial"/>
          <w:sz w:val="24"/>
          <w:szCs w:val="24"/>
          <w:lang w:val="es-MX"/>
        </w:rPr>
        <w:t>con base en la siguiente:</w:t>
      </w:r>
    </w:p>
    <w:p w:rsidR="002E3AC9" w:rsidRPr="00A765B1" w:rsidRDefault="002E3AC9" w:rsidP="002E3AC9">
      <w:pPr>
        <w:pStyle w:val="Sinespaciado"/>
        <w:jc w:val="center"/>
        <w:rPr>
          <w:rFonts w:ascii="Arial" w:hAnsi="Arial" w:cs="Arial"/>
          <w:b/>
          <w:sz w:val="24"/>
          <w:szCs w:val="24"/>
        </w:rPr>
      </w:pPr>
    </w:p>
    <w:p w:rsidR="002E3AC9" w:rsidRPr="00A765B1" w:rsidRDefault="002E3AC9" w:rsidP="002E3AC9">
      <w:pPr>
        <w:pStyle w:val="Sinespaciado"/>
        <w:jc w:val="center"/>
        <w:rPr>
          <w:rFonts w:ascii="Arial" w:hAnsi="Arial" w:cs="Arial"/>
          <w:b/>
          <w:sz w:val="24"/>
          <w:szCs w:val="24"/>
        </w:rPr>
      </w:pPr>
    </w:p>
    <w:p w:rsidR="002E3AC9" w:rsidRPr="00A765B1" w:rsidRDefault="002E3AC9" w:rsidP="002E3AC9">
      <w:pPr>
        <w:pStyle w:val="Sinespaciado"/>
        <w:jc w:val="center"/>
        <w:rPr>
          <w:rFonts w:ascii="Arial" w:hAnsi="Arial" w:cs="Arial"/>
          <w:b/>
          <w:sz w:val="24"/>
          <w:szCs w:val="24"/>
        </w:rPr>
      </w:pPr>
      <w:r w:rsidRPr="00A765B1">
        <w:rPr>
          <w:rFonts w:ascii="Arial" w:hAnsi="Arial" w:cs="Arial"/>
          <w:b/>
          <w:sz w:val="24"/>
          <w:szCs w:val="24"/>
        </w:rPr>
        <w:t>EXPOSICIÓN DE MOTIVOS</w:t>
      </w:r>
    </w:p>
    <w:p w:rsidR="002E3AC9" w:rsidRPr="00A765B1" w:rsidRDefault="002E3AC9" w:rsidP="002E3AC9">
      <w:pPr>
        <w:pStyle w:val="Sinespaciado"/>
        <w:jc w:val="center"/>
        <w:rPr>
          <w:rFonts w:ascii="Arial" w:hAnsi="Arial" w:cs="Arial"/>
          <w:b/>
          <w:sz w:val="24"/>
          <w:szCs w:val="24"/>
        </w:rPr>
      </w:pPr>
    </w:p>
    <w:p w:rsidR="002E3AC9" w:rsidRPr="00A765B1" w:rsidRDefault="002E3AC9" w:rsidP="002E3AC9">
      <w:pPr>
        <w:pStyle w:val="Sinespaciado"/>
        <w:jc w:val="center"/>
        <w:rPr>
          <w:rFonts w:ascii="Arial" w:hAnsi="Arial" w:cs="Arial"/>
          <w:b/>
          <w:sz w:val="24"/>
          <w:szCs w:val="24"/>
        </w:rPr>
      </w:pPr>
    </w:p>
    <w:p w:rsidR="002E3AC9" w:rsidRPr="00A765B1" w:rsidRDefault="002E3AC9" w:rsidP="002E3AC9">
      <w:pPr>
        <w:pStyle w:val="Textoindependiente"/>
        <w:ind w:left="0"/>
        <w:jc w:val="both"/>
        <w:rPr>
          <w:rFonts w:ascii="Arial" w:hAnsi="Arial" w:cs="Arial"/>
          <w:sz w:val="24"/>
          <w:szCs w:val="24"/>
          <w:lang w:val="es-MX"/>
        </w:rPr>
      </w:pPr>
      <w:r w:rsidRPr="00A765B1">
        <w:rPr>
          <w:rFonts w:ascii="Arial" w:hAnsi="Arial" w:cs="Arial"/>
          <w:b/>
          <w:sz w:val="24"/>
          <w:szCs w:val="24"/>
          <w:lang w:val="es-MX"/>
        </w:rPr>
        <w:t>I</w:t>
      </w:r>
      <w:r w:rsidRPr="00A765B1">
        <w:rPr>
          <w:rFonts w:ascii="Arial" w:hAnsi="Arial" w:cs="Arial"/>
          <w:sz w:val="24"/>
          <w:szCs w:val="24"/>
          <w:lang w:val="es-MX"/>
        </w:rPr>
        <w:t>.-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fracción XII del</w:t>
      </w:r>
      <w:r w:rsidRPr="00A765B1">
        <w:rPr>
          <w:rStyle w:val="Fuentedeprrafopredeter1"/>
          <w:rFonts w:ascii="Arial" w:eastAsia="MS Mincho" w:hAnsi="Arial" w:cs="Arial"/>
          <w:sz w:val="24"/>
          <w:szCs w:val="24"/>
          <w:lang w:val="es-MX"/>
        </w:rPr>
        <w:t xml:space="preserve"> Reglamento</w:t>
      </w:r>
      <w:r w:rsidRPr="00A765B1">
        <w:rPr>
          <w:rFonts w:ascii="Arial" w:hAnsi="Arial" w:cs="Arial"/>
          <w:bCs/>
          <w:sz w:val="24"/>
          <w:szCs w:val="24"/>
          <w:lang w:val="es-MX"/>
        </w:rPr>
        <w:t xml:space="preserve"> del Gobierno y de la Administración Pública del Ayuntamiento Constitucional de San Pedro</w:t>
      </w:r>
      <w:r w:rsidRPr="00A765B1">
        <w:rPr>
          <w:rStyle w:val="Fuentedeprrafopredeter1"/>
          <w:rFonts w:ascii="Arial" w:eastAsia="MS Mincho" w:hAnsi="Arial" w:cs="Arial"/>
          <w:sz w:val="24"/>
          <w:szCs w:val="24"/>
          <w:lang w:val="es-MX"/>
        </w:rPr>
        <w:t xml:space="preserve"> Tlaquepaque</w:t>
      </w:r>
      <w:r w:rsidRPr="00A765B1">
        <w:rPr>
          <w:rFonts w:ascii="Arial" w:hAnsi="Arial" w:cs="Arial"/>
          <w:sz w:val="24"/>
          <w:szCs w:val="24"/>
          <w:lang w:val="es-MX"/>
        </w:rPr>
        <w:t>.</w:t>
      </w:r>
    </w:p>
    <w:p w:rsidR="002E3AC9" w:rsidRPr="00A765B1" w:rsidRDefault="002E3AC9" w:rsidP="002E3AC9">
      <w:pPr>
        <w:jc w:val="both"/>
        <w:rPr>
          <w:rFonts w:ascii="Arial" w:hAnsi="Arial" w:cs="Arial"/>
          <w:sz w:val="24"/>
          <w:szCs w:val="24"/>
        </w:rPr>
      </w:pPr>
    </w:p>
    <w:p w:rsidR="002E3AC9" w:rsidRPr="00A765B1" w:rsidRDefault="002E3AC9" w:rsidP="002E3AC9">
      <w:pPr>
        <w:jc w:val="both"/>
        <w:rPr>
          <w:rFonts w:ascii="Arial" w:hAnsi="Arial" w:cs="Arial"/>
          <w:sz w:val="24"/>
          <w:szCs w:val="24"/>
        </w:rPr>
      </w:pPr>
      <w:r w:rsidRPr="00A765B1">
        <w:rPr>
          <w:rFonts w:ascii="Arial" w:hAnsi="Arial" w:cs="Arial"/>
          <w:b/>
          <w:sz w:val="24"/>
          <w:szCs w:val="24"/>
        </w:rPr>
        <w:t xml:space="preserve">II.- </w:t>
      </w:r>
      <w:r w:rsidRPr="00A765B1">
        <w:rPr>
          <w:rFonts w:ascii="Arial" w:hAnsi="Arial" w:cs="Arial"/>
          <w:sz w:val="24"/>
          <w:szCs w:val="24"/>
        </w:rPr>
        <w:t>Se recibió oficio IMMIST número 487/2020, por parte de la Directora General del Instituto Municipal de las Mujeres y para la Igualdad Sustantiva en San Pedro Tlaquepaque, en donde nos solicita textualmente lo siguiente:</w:t>
      </w:r>
    </w:p>
    <w:p w:rsidR="002E3AC9" w:rsidRPr="00A765B1" w:rsidRDefault="002E3AC9" w:rsidP="002E3AC9">
      <w:pPr>
        <w:spacing w:after="0"/>
        <w:ind w:left="567" w:right="992"/>
        <w:jc w:val="right"/>
        <w:rPr>
          <w:rFonts w:ascii="Arial" w:hAnsi="Arial" w:cs="Arial"/>
          <w:b/>
          <w:sz w:val="24"/>
          <w:szCs w:val="24"/>
        </w:rPr>
      </w:pPr>
      <w:r w:rsidRPr="00A765B1">
        <w:rPr>
          <w:rFonts w:ascii="Arial" w:hAnsi="Arial" w:cs="Arial"/>
          <w:b/>
          <w:sz w:val="24"/>
          <w:szCs w:val="24"/>
        </w:rPr>
        <w:t>Oficio IMMIST/487/2020</w:t>
      </w:r>
    </w:p>
    <w:p w:rsidR="002E3AC9" w:rsidRPr="00A765B1" w:rsidRDefault="002E3AC9" w:rsidP="002E3AC9">
      <w:pPr>
        <w:spacing w:after="0"/>
        <w:ind w:left="567" w:right="992"/>
        <w:jc w:val="right"/>
        <w:rPr>
          <w:rFonts w:ascii="Arial" w:hAnsi="Arial" w:cs="Arial"/>
          <w:b/>
          <w:sz w:val="24"/>
          <w:szCs w:val="24"/>
        </w:rPr>
      </w:pPr>
      <w:r w:rsidRPr="00A765B1">
        <w:rPr>
          <w:rFonts w:ascii="Arial" w:hAnsi="Arial" w:cs="Arial"/>
          <w:b/>
          <w:sz w:val="24"/>
          <w:szCs w:val="24"/>
        </w:rPr>
        <w:t>Asunto: Solicitud de acceso para la Estrategia  ALE.</w:t>
      </w:r>
    </w:p>
    <w:p w:rsidR="002E3AC9" w:rsidRPr="00A765B1" w:rsidRDefault="002E3AC9" w:rsidP="002E3AC9">
      <w:pPr>
        <w:spacing w:after="0"/>
        <w:ind w:left="567" w:right="992"/>
        <w:rPr>
          <w:rFonts w:ascii="Arial" w:hAnsi="Arial" w:cs="Arial"/>
          <w:b/>
          <w:sz w:val="24"/>
          <w:szCs w:val="24"/>
        </w:rPr>
      </w:pPr>
    </w:p>
    <w:p w:rsidR="002E3AC9" w:rsidRPr="00A765B1" w:rsidRDefault="002E3AC9" w:rsidP="002E3AC9">
      <w:pPr>
        <w:spacing w:after="0"/>
        <w:ind w:left="567" w:right="992"/>
        <w:rPr>
          <w:rFonts w:ascii="Arial" w:hAnsi="Arial" w:cs="Arial"/>
          <w:b/>
          <w:sz w:val="24"/>
          <w:szCs w:val="24"/>
        </w:rPr>
      </w:pPr>
      <w:r w:rsidRPr="00A765B1">
        <w:rPr>
          <w:rFonts w:ascii="Arial" w:hAnsi="Arial" w:cs="Arial"/>
          <w:b/>
          <w:sz w:val="24"/>
          <w:szCs w:val="24"/>
        </w:rPr>
        <w:t>Mtra. María Agustina Rodríguez Moran</w:t>
      </w:r>
    </w:p>
    <w:p w:rsidR="002E3AC9" w:rsidRPr="00A765B1" w:rsidRDefault="002E3AC9" w:rsidP="002E3AC9">
      <w:pPr>
        <w:spacing w:after="0"/>
        <w:ind w:left="567" w:right="992"/>
        <w:rPr>
          <w:rFonts w:ascii="Arial" w:hAnsi="Arial" w:cs="Arial"/>
          <w:b/>
          <w:sz w:val="24"/>
          <w:szCs w:val="24"/>
        </w:rPr>
      </w:pPr>
      <w:r w:rsidRPr="00A765B1">
        <w:rPr>
          <w:rFonts w:ascii="Arial" w:hAnsi="Arial" w:cs="Arial"/>
          <w:b/>
          <w:sz w:val="24"/>
          <w:szCs w:val="24"/>
        </w:rPr>
        <w:t>Jefa de Gabinete.</w:t>
      </w:r>
    </w:p>
    <w:p w:rsidR="002E3AC9" w:rsidRPr="00A765B1" w:rsidRDefault="002E3AC9" w:rsidP="002E3AC9">
      <w:pPr>
        <w:spacing w:after="0"/>
        <w:ind w:left="567" w:right="992"/>
        <w:rPr>
          <w:rFonts w:ascii="Arial" w:hAnsi="Arial" w:cs="Arial"/>
          <w:b/>
          <w:sz w:val="24"/>
          <w:szCs w:val="24"/>
        </w:rPr>
      </w:pPr>
      <w:r w:rsidRPr="00A765B1">
        <w:rPr>
          <w:rFonts w:ascii="Arial" w:hAnsi="Arial" w:cs="Arial"/>
          <w:b/>
          <w:sz w:val="24"/>
          <w:szCs w:val="24"/>
        </w:rPr>
        <w:t>P r e s e n t e .</w:t>
      </w:r>
    </w:p>
    <w:p w:rsidR="002E3AC9" w:rsidRPr="00A765B1" w:rsidRDefault="002E3AC9" w:rsidP="002E3AC9">
      <w:pPr>
        <w:spacing w:after="0"/>
        <w:ind w:left="567" w:right="992"/>
        <w:jc w:val="right"/>
        <w:rPr>
          <w:rFonts w:ascii="Arial" w:hAnsi="Arial" w:cs="Arial"/>
          <w:b/>
          <w:sz w:val="24"/>
          <w:szCs w:val="24"/>
        </w:rPr>
      </w:pPr>
      <w:r w:rsidRPr="00A765B1">
        <w:rPr>
          <w:rFonts w:ascii="Arial" w:hAnsi="Arial" w:cs="Arial"/>
          <w:b/>
          <w:sz w:val="24"/>
          <w:szCs w:val="24"/>
        </w:rPr>
        <w:t>AT’N Lcdo. Salvador Ruiz Ayala</w:t>
      </w:r>
    </w:p>
    <w:p w:rsidR="002E3AC9" w:rsidRPr="00A765B1" w:rsidRDefault="002E3AC9" w:rsidP="002E3AC9">
      <w:pPr>
        <w:spacing w:after="0"/>
        <w:ind w:left="567" w:right="992"/>
        <w:jc w:val="right"/>
        <w:rPr>
          <w:rFonts w:ascii="Arial" w:hAnsi="Arial" w:cs="Arial"/>
          <w:b/>
          <w:sz w:val="24"/>
          <w:szCs w:val="24"/>
        </w:rPr>
      </w:pPr>
      <w:r w:rsidRPr="00A765B1">
        <w:rPr>
          <w:rFonts w:ascii="Arial" w:hAnsi="Arial" w:cs="Arial"/>
          <w:b/>
          <w:sz w:val="24"/>
          <w:szCs w:val="24"/>
        </w:rPr>
        <w:t>Secretario General.</w:t>
      </w:r>
    </w:p>
    <w:p w:rsidR="002E3AC9" w:rsidRPr="00A765B1" w:rsidRDefault="002E3AC9" w:rsidP="002E3AC9">
      <w:pPr>
        <w:spacing w:after="0"/>
        <w:ind w:left="567" w:right="992"/>
        <w:jc w:val="both"/>
        <w:rPr>
          <w:rFonts w:ascii="Arial" w:hAnsi="Arial" w:cs="Arial"/>
          <w:sz w:val="24"/>
          <w:szCs w:val="24"/>
        </w:rPr>
      </w:pPr>
    </w:p>
    <w:p w:rsidR="002E3AC9" w:rsidRPr="00A765B1" w:rsidRDefault="002E3AC9" w:rsidP="002E3AC9">
      <w:pPr>
        <w:spacing w:after="0"/>
        <w:ind w:left="567" w:right="992"/>
        <w:jc w:val="both"/>
        <w:rPr>
          <w:rFonts w:ascii="Arial" w:hAnsi="Arial" w:cs="Arial"/>
          <w:sz w:val="24"/>
          <w:szCs w:val="24"/>
        </w:rPr>
      </w:pPr>
      <w:r w:rsidRPr="00A765B1">
        <w:rPr>
          <w:rFonts w:ascii="Arial" w:hAnsi="Arial" w:cs="Arial"/>
          <w:sz w:val="24"/>
          <w:szCs w:val="24"/>
        </w:rPr>
        <w:t>Por este medio reciba un saludo cordial, así mismo hago de su conocimiento que el Instituto Municipal de las Mujeres y para la Igualdad Sustantiva en San Pedro Tlaquepaque,  fue asignado por la C. Presidenta Municipal María Elena Limón García, para participar en la convocatoria emitida por la Secretaría de Igualdad Sustantiva entre Mujeres  y Hombres, para la operación de la estrategia denominada “ALE” para los municipios señalados en las Declaratorias de Alerta de Violencia de Género Contra las Mujeres y Alerta de Violencia Contra las Mujeres, para el Ejercicio Fiscal del año 2020.</w:t>
      </w:r>
    </w:p>
    <w:p w:rsidR="002E3AC9" w:rsidRPr="00A765B1" w:rsidRDefault="002E3AC9" w:rsidP="002E3AC9">
      <w:pPr>
        <w:spacing w:after="0"/>
        <w:ind w:left="567" w:right="992"/>
        <w:jc w:val="both"/>
        <w:rPr>
          <w:rFonts w:ascii="Arial" w:hAnsi="Arial" w:cs="Arial"/>
          <w:sz w:val="24"/>
          <w:szCs w:val="24"/>
        </w:rPr>
      </w:pPr>
    </w:p>
    <w:p w:rsidR="002E3AC9" w:rsidRPr="00A765B1" w:rsidRDefault="002E3AC9" w:rsidP="002E3AC9">
      <w:pPr>
        <w:spacing w:after="0"/>
        <w:ind w:left="567" w:right="992"/>
        <w:jc w:val="both"/>
        <w:rPr>
          <w:rFonts w:ascii="Arial" w:hAnsi="Arial" w:cs="Arial"/>
          <w:sz w:val="24"/>
          <w:szCs w:val="24"/>
        </w:rPr>
      </w:pPr>
      <w:r w:rsidRPr="00A765B1">
        <w:rPr>
          <w:rFonts w:ascii="Arial" w:hAnsi="Arial" w:cs="Arial"/>
          <w:sz w:val="24"/>
          <w:szCs w:val="24"/>
        </w:rPr>
        <w:t>Por tal motivo y atendiendo a los lineamientos generales de la misma, tengo a bien solicitar a usted su apoyo para la elaboración de un oficio de “Solicitud de Acceso a la  Estrategia” firmado por la presidenta Municipal, así como la realización de una sesión extraordinaria de Cabildo, para autorizar un punto de acuerdo y llevar a cabo la celebración de un convenio de coordinación con el Pleno del Ayuntamiento, en el cual, se autorice a la Presidenta Municipal, Síndica (o) y en su caso al Secretaria(o) General del Municipio para la ejecución del mismo. Lo anterior con carácter de urgente, debido a que la convocatoria tiene una vigencia de 5 días hábiles a partir del 27 de Abril del presente.</w:t>
      </w:r>
    </w:p>
    <w:p w:rsidR="002E3AC9" w:rsidRPr="00A765B1" w:rsidRDefault="002E3AC9" w:rsidP="002E3AC9">
      <w:pPr>
        <w:spacing w:after="0"/>
        <w:ind w:left="567" w:right="992"/>
        <w:jc w:val="both"/>
        <w:rPr>
          <w:rFonts w:ascii="Arial" w:hAnsi="Arial" w:cs="Arial"/>
          <w:sz w:val="24"/>
          <w:szCs w:val="24"/>
        </w:rPr>
      </w:pPr>
    </w:p>
    <w:p w:rsidR="002E3AC9" w:rsidRPr="00A765B1" w:rsidRDefault="002E3AC9" w:rsidP="002E3AC9">
      <w:pPr>
        <w:spacing w:after="0"/>
        <w:ind w:left="567" w:right="992"/>
        <w:jc w:val="both"/>
        <w:rPr>
          <w:rFonts w:ascii="Arial" w:hAnsi="Arial" w:cs="Arial"/>
          <w:sz w:val="24"/>
          <w:szCs w:val="24"/>
        </w:rPr>
      </w:pPr>
      <w:r w:rsidRPr="00A765B1">
        <w:rPr>
          <w:rFonts w:ascii="Arial" w:hAnsi="Arial" w:cs="Arial"/>
          <w:sz w:val="24"/>
          <w:szCs w:val="24"/>
        </w:rPr>
        <w:t>Para efecto de lo anterior, adjunto los lineamientos publicados en el Periódico Oficial del Estado de Jalisco. Agradezco de antemano su atención, quedando en espera de su pronta respuesta.</w:t>
      </w:r>
    </w:p>
    <w:p w:rsidR="002E3AC9" w:rsidRPr="00A765B1" w:rsidRDefault="002E3AC9" w:rsidP="002E3AC9">
      <w:pPr>
        <w:spacing w:after="0"/>
        <w:ind w:left="567" w:right="992"/>
        <w:jc w:val="both"/>
        <w:rPr>
          <w:rFonts w:ascii="Arial" w:hAnsi="Arial" w:cs="Arial"/>
          <w:sz w:val="24"/>
          <w:szCs w:val="24"/>
        </w:rPr>
      </w:pPr>
    </w:p>
    <w:p w:rsidR="002E3AC9" w:rsidRPr="00A765B1" w:rsidRDefault="002E3AC9" w:rsidP="002E3AC9">
      <w:pPr>
        <w:spacing w:after="0"/>
        <w:ind w:left="567" w:right="992"/>
        <w:jc w:val="center"/>
        <w:rPr>
          <w:rFonts w:ascii="Arial" w:hAnsi="Arial" w:cs="Arial"/>
          <w:b/>
          <w:sz w:val="24"/>
          <w:szCs w:val="24"/>
        </w:rPr>
      </w:pPr>
    </w:p>
    <w:p w:rsidR="002E3AC9" w:rsidRPr="00A765B1" w:rsidRDefault="002E3AC9" w:rsidP="002E3AC9">
      <w:pPr>
        <w:spacing w:after="0"/>
        <w:ind w:left="567" w:right="992"/>
        <w:jc w:val="center"/>
        <w:rPr>
          <w:rFonts w:ascii="Arial" w:hAnsi="Arial" w:cs="Arial"/>
          <w:b/>
          <w:sz w:val="24"/>
          <w:szCs w:val="24"/>
        </w:rPr>
      </w:pPr>
      <w:r w:rsidRPr="00A765B1">
        <w:rPr>
          <w:rFonts w:ascii="Arial" w:hAnsi="Arial" w:cs="Arial"/>
          <w:b/>
          <w:sz w:val="24"/>
          <w:szCs w:val="24"/>
        </w:rPr>
        <w:t xml:space="preserve">“2020, AÑO DE LA ACCIÓN POR EL CLIMA, DE LA ELIMINACIÓN </w:t>
      </w:r>
    </w:p>
    <w:p w:rsidR="002E3AC9" w:rsidRPr="00A765B1" w:rsidRDefault="002E3AC9" w:rsidP="002E3AC9">
      <w:pPr>
        <w:spacing w:after="0"/>
        <w:ind w:left="567" w:right="992"/>
        <w:jc w:val="center"/>
        <w:rPr>
          <w:rFonts w:ascii="Arial" w:hAnsi="Arial" w:cs="Arial"/>
          <w:b/>
          <w:sz w:val="24"/>
          <w:szCs w:val="24"/>
        </w:rPr>
      </w:pPr>
      <w:r w:rsidRPr="00A765B1">
        <w:rPr>
          <w:rFonts w:ascii="Arial" w:hAnsi="Arial" w:cs="Arial"/>
          <w:b/>
          <w:sz w:val="24"/>
          <w:szCs w:val="24"/>
        </w:rPr>
        <w:t>DE LA VIOLENCIA CONTRA LAS MUJERES Y SU IGUALDAD SALARIAL”</w:t>
      </w:r>
    </w:p>
    <w:p w:rsidR="002E3AC9" w:rsidRPr="00A765B1" w:rsidRDefault="002E3AC9" w:rsidP="002E3AC9">
      <w:pPr>
        <w:spacing w:after="0"/>
        <w:ind w:left="567" w:right="992"/>
        <w:jc w:val="center"/>
        <w:rPr>
          <w:rFonts w:ascii="Arial" w:hAnsi="Arial" w:cs="Arial"/>
          <w:b/>
          <w:sz w:val="24"/>
          <w:szCs w:val="24"/>
        </w:rPr>
      </w:pPr>
      <w:r w:rsidRPr="00A765B1">
        <w:rPr>
          <w:rFonts w:ascii="Arial" w:hAnsi="Arial" w:cs="Arial"/>
          <w:b/>
          <w:sz w:val="24"/>
          <w:szCs w:val="24"/>
        </w:rPr>
        <w:t>San Pedro Tlaquepaque, Jalisco. 20 de Abril del 2020.</w:t>
      </w:r>
    </w:p>
    <w:p w:rsidR="002E3AC9" w:rsidRPr="00A765B1" w:rsidRDefault="002E3AC9" w:rsidP="002E3AC9">
      <w:pPr>
        <w:spacing w:after="0"/>
        <w:ind w:left="567" w:right="992"/>
        <w:jc w:val="center"/>
        <w:rPr>
          <w:rFonts w:ascii="Arial" w:hAnsi="Arial" w:cs="Arial"/>
          <w:b/>
          <w:sz w:val="24"/>
          <w:szCs w:val="24"/>
        </w:rPr>
      </w:pPr>
      <w:r w:rsidRPr="00A765B1">
        <w:rPr>
          <w:rFonts w:ascii="Arial" w:hAnsi="Arial" w:cs="Arial"/>
          <w:b/>
          <w:sz w:val="24"/>
          <w:szCs w:val="24"/>
        </w:rPr>
        <w:t>A t e n t a m e n t e .</w:t>
      </w:r>
    </w:p>
    <w:p w:rsidR="002E3AC9" w:rsidRPr="00A765B1" w:rsidRDefault="002E3AC9" w:rsidP="002E3AC9">
      <w:pPr>
        <w:spacing w:after="0"/>
        <w:ind w:left="567" w:right="992"/>
        <w:jc w:val="center"/>
        <w:rPr>
          <w:rFonts w:ascii="Arial" w:hAnsi="Arial" w:cs="Arial"/>
          <w:b/>
          <w:sz w:val="24"/>
          <w:szCs w:val="24"/>
        </w:rPr>
      </w:pPr>
    </w:p>
    <w:p w:rsidR="002E3AC9" w:rsidRPr="00A765B1" w:rsidRDefault="002E3AC9" w:rsidP="002E3AC9">
      <w:pPr>
        <w:spacing w:after="0"/>
        <w:ind w:left="567" w:right="992"/>
        <w:jc w:val="center"/>
        <w:rPr>
          <w:rFonts w:ascii="Arial" w:hAnsi="Arial" w:cs="Arial"/>
          <w:b/>
          <w:sz w:val="24"/>
          <w:szCs w:val="24"/>
        </w:rPr>
      </w:pPr>
    </w:p>
    <w:p w:rsidR="002E3AC9" w:rsidRPr="00A765B1" w:rsidRDefault="002E3AC9" w:rsidP="002E3AC9">
      <w:pPr>
        <w:spacing w:after="0"/>
        <w:ind w:left="567" w:right="992"/>
        <w:jc w:val="center"/>
        <w:rPr>
          <w:rFonts w:ascii="Arial" w:hAnsi="Arial" w:cs="Arial"/>
          <w:b/>
          <w:sz w:val="24"/>
          <w:szCs w:val="24"/>
        </w:rPr>
      </w:pPr>
      <w:r w:rsidRPr="00A765B1">
        <w:rPr>
          <w:rFonts w:ascii="Arial" w:hAnsi="Arial" w:cs="Arial"/>
          <w:b/>
          <w:sz w:val="24"/>
          <w:szCs w:val="24"/>
        </w:rPr>
        <w:t>Mtra. Cecilia Elizabeth Alvarez Briones.</w:t>
      </w:r>
    </w:p>
    <w:p w:rsidR="002E3AC9" w:rsidRPr="00A765B1" w:rsidRDefault="002E3AC9" w:rsidP="002E3AC9">
      <w:pPr>
        <w:spacing w:after="0"/>
        <w:ind w:left="567" w:right="992"/>
        <w:jc w:val="center"/>
        <w:rPr>
          <w:rFonts w:ascii="Arial" w:hAnsi="Arial" w:cs="Arial"/>
          <w:b/>
          <w:sz w:val="24"/>
          <w:szCs w:val="24"/>
        </w:rPr>
      </w:pPr>
      <w:r w:rsidRPr="00A765B1">
        <w:rPr>
          <w:rFonts w:ascii="Arial" w:hAnsi="Arial" w:cs="Arial"/>
          <w:b/>
          <w:sz w:val="24"/>
          <w:szCs w:val="24"/>
        </w:rPr>
        <w:t>Directora General del Instituto Municipal de las Mujeres y</w:t>
      </w:r>
    </w:p>
    <w:p w:rsidR="002E3AC9" w:rsidRPr="00A765B1" w:rsidRDefault="002E3AC9" w:rsidP="002E3AC9">
      <w:pPr>
        <w:spacing w:after="0"/>
        <w:ind w:left="567" w:right="992"/>
        <w:jc w:val="center"/>
        <w:rPr>
          <w:rFonts w:ascii="Arial" w:hAnsi="Arial" w:cs="Arial"/>
          <w:b/>
          <w:sz w:val="24"/>
          <w:szCs w:val="24"/>
        </w:rPr>
      </w:pPr>
      <w:r w:rsidRPr="00A765B1">
        <w:rPr>
          <w:rFonts w:ascii="Arial" w:hAnsi="Arial" w:cs="Arial"/>
          <w:b/>
          <w:sz w:val="24"/>
          <w:szCs w:val="24"/>
        </w:rPr>
        <w:t>Para la Igualdad Sustantiva en San Pedro Tlaquepaque.</w:t>
      </w:r>
    </w:p>
    <w:p w:rsidR="002E3AC9" w:rsidRPr="00A765B1" w:rsidRDefault="002E3AC9" w:rsidP="002E3AC9">
      <w:pPr>
        <w:jc w:val="both"/>
        <w:rPr>
          <w:rFonts w:ascii="Arial" w:hAnsi="Arial" w:cs="Arial"/>
          <w:sz w:val="24"/>
          <w:szCs w:val="24"/>
        </w:rPr>
      </w:pPr>
    </w:p>
    <w:p w:rsidR="002E3AC9" w:rsidRPr="00A765B1" w:rsidRDefault="002E3AC9" w:rsidP="002E3AC9">
      <w:pPr>
        <w:pStyle w:val="Sinespaciado"/>
        <w:jc w:val="both"/>
        <w:rPr>
          <w:rFonts w:ascii="Arial" w:hAnsi="Arial" w:cs="Arial"/>
          <w:sz w:val="24"/>
          <w:szCs w:val="24"/>
        </w:rPr>
      </w:pPr>
      <w:r w:rsidRPr="00A765B1">
        <w:rPr>
          <w:rFonts w:ascii="Arial" w:hAnsi="Arial" w:cs="Arial"/>
          <w:b/>
          <w:sz w:val="24"/>
          <w:szCs w:val="24"/>
        </w:rPr>
        <w:t xml:space="preserve">III.- </w:t>
      </w:r>
      <w:r w:rsidRPr="00A765B1">
        <w:rPr>
          <w:rFonts w:ascii="Arial" w:hAnsi="Arial" w:cs="Arial"/>
          <w:sz w:val="24"/>
          <w:szCs w:val="24"/>
        </w:rPr>
        <w:t>El pasado sábado 28 de marzo del presente año 2020 se publicó en el periódico oficial del Estado de Jalisco en su tomo CCCXCVII, página 6 los lineamientos generales para la operación de la Estrategia denominada “ALE” para los municipios del Estado de Jalisco, como mecanismo emergente para la atención de las declaratorias de Alerta de Violencia de Género Contra las Mujeres, y Alerta de Violencia Contra las Mujeres, para el ejercicio fiscal del año 2020.</w:t>
      </w:r>
    </w:p>
    <w:p w:rsidR="002E3AC9" w:rsidRPr="00A765B1" w:rsidRDefault="002E3AC9" w:rsidP="002E3AC9">
      <w:pPr>
        <w:pStyle w:val="Sinespaciado"/>
        <w:jc w:val="both"/>
        <w:rPr>
          <w:rFonts w:ascii="Arial" w:hAnsi="Arial" w:cs="Arial"/>
          <w:sz w:val="24"/>
          <w:szCs w:val="24"/>
        </w:rPr>
      </w:pPr>
    </w:p>
    <w:p w:rsidR="002E3AC9" w:rsidRPr="00A765B1" w:rsidRDefault="002E3AC9" w:rsidP="002E3AC9">
      <w:pPr>
        <w:pStyle w:val="Sinespaciado"/>
        <w:jc w:val="both"/>
        <w:rPr>
          <w:rFonts w:ascii="Arial" w:hAnsi="Arial" w:cs="Arial"/>
          <w:sz w:val="24"/>
          <w:szCs w:val="24"/>
        </w:rPr>
      </w:pPr>
      <w:r w:rsidRPr="00A765B1">
        <w:rPr>
          <w:rFonts w:ascii="Arial" w:hAnsi="Arial" w:cs="Arial"/>
          <w:b/>
          <w:sz w:val="24"/>
          <w:szCs w:val="24"/>
        </w:rPr>
        <w:t>IV.-</w:t>
      </w:r>
      <w:r w:rsidRPr="00A765B1">
        <w:rPr>
          <w:rFonts w:ascii="Arial" w:hAnsi="Arial" w:cs="Arial"/>
          <w:sz w:val="24"/>
          <w:szCs w:val="24"/>
        </w:rPr>
        <w:t xml:space="preserve"> Los lineamientos generales para la operación de la Estrategia denominada “ALE” para los municipios del Estado de Jalisco, como mecanismo emergente para la atención de las declaratorias de Alerta de Violencia de Género Contra las Mujeres, y Alerta de Violencia Contra las Mujeres, para el ejercicio fiscal del año 2020, son los siguientes:</w:t>
      </w:r>
    </w:p>
    <w:p w:rsidR="002E3AC9" w:rsidRPr="000B15D9" w:rsidRDefault="002E3AC9" w:rsidP="002E3AC9">
      <w:pPr>
        <w:pStyle w:val="Sinespaciado"/>
        <w:jc w:val="both"/>
        <w:rPr>
          <w:rFonts w:ascii="Arial" w:hAnsi="Arial" w:cs="Arial"/>
          <w:sz w:val="2"/>
          <w:szCs w:val="24"/>
        </w:rPr>
      </w:pPr>
    </w:p>
    <w:p w:rsidR="002E3AC9" w:rsidRPr="00A765B1" w:rsidRDefault="002E3AC9" w:rsidP="002E3AC9">
      <w:pPr>
        <w:pStyle w:val="Sinespaciado"/>
        <w:jc w:val="both"/>
        <w:rPr>
          <w:rFonts w:ascii="Arial" w:hAnsi="Arial" w:cs="Arial"/>
          <w:sz w:val="24"/>
          <w:szCs w:val="24"/>
        </w:rPr>
      </w:pPr>
    </w:p>
    <w:p w:rsidR="002E3AC9" w:rsidRPr="00A765B1" w:rsidRDefault="002E3AC9" w:rsidP="002E3AC9">
      <w:pPr>
        <w:pStyle w:val="Sinespaciado"/>
        <w:jc w:val="both"/>
        <w:rPr>
          <w:rFonts w:ascii="Arial" w:hAnsi="Arial" w:cs="Arial"/>
          <w:sz w:val="24"/>
          <w:szCs w:val="24"/>
        </w:rPr>
      </w:pPr>
    </w:p>
    <w:p w:rsidR="002E3AC9" w:rsidRPr="00A765B1" w:rsidRDefault="002E3AC9" w:rsidP="002E3AC9">
      <w:pPr>
        <w:pStyle w:val="Sinespaciado"/>
        <w:ind w:left="567" w:right="964"/>
        <w:jc w:val="center"/>
        <w:rPr>
          <w:rFonts w:ascii="Arial" w:hAnsi="Arial" w:cs="Arial"/>
          <w:b/>
          <w:sz w:val="24"/>
          <w:szCs w:val="24"/>
        </w:rPr>
      </w:pPr>
      <w:r w:rsidRPr="00A765B1">
        <w:rPr>
          <w:rFonts w:ascii="Arial" w:hAnsi="Arial" w:cs="Arial"/>
          <w:b/>
          <w:i/>
          <w:sz w:val="24"/>
          <w:szCs w:val="24"/>
        </w:rPr>
        <w:t>“</w:t>
      </w:r>
      <w:r w:rsidRPr="00A765B1">
        <w:rPr>
          <w:rFonts w:ascii="Arial" w:hAnsi="Arial" w:cs="Arial"/>
          <w:b/>
          <w:sz w:val="24"/>
          <w:szCs w:val="24"/>
        </w:rPr>
        <w:t xml:space="preserve">CAPÍTULO I </w:t>
      </w:r>
    </w:p>
    <w:p w:rsidR="002E3AC9" w:rsidRPr="00A765B1" w:rsidRDefault="002E3AC9" w:rsidP="002E3AC9">
      <w:pPr>
        <w:pStyle w:val="Sinespaciado"/>
        <w:ind w:left="567" w:right="964"/>
        <w:jc w:val="center"/>
        <w:rPr>
          <w:rFonts w:ascii="Arial" w:hAnsi="Arial" w:cs="Arial"/>
          <w:b/>
          <w:i/>
          <w:sz w:val="24"/>
          <w:szCs w:val="24"/>
        </w:rPr>
      </w:pPr>
      <w:r w:rsidRPr="00A765B1">
        <w:rPr>
          <w:rFonts w:ascii="Arial" w:hAnsi="Arial" w:cs="Arial"/>
          <w:b/>
          <w:sz w:val="24"/>
          <w:szCs w:val="24"/>
        </w:rPr>
        <w:t>DISPOSICIONES GENERALES</w:t>
      </w:r>
    </w:p>
    <w:p w:rsidR="002E3AC9" w:rsidRPr="00A765B1" w:rsidRDefault="002E3AC9" w:rsidP="002E3AC9">
      <w:pPr>
        <w:pStyle w:val="Sinespaciado"/>
        <w:ind w:left="567" w:right="964"/>
        <w:jc w:val="both"/>
        <w:rPr>
          <w:rFonts w:ascii="Arial" w:hAnsi="Arial" w:cs="Arial"/>
          <w:b/>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PRIMERO. Objeto</w:t>
      </w:r>
    </w:p>
    <w:p w:rsidR="002E3AC9" w:rsidRPr="00A765B1" w:rsidRDefault="002E3AC9" w:rsidP="002E3AC9">
      <w:pPr>
        <w:pStyle w:val="Sinespaciado"/>
        <w:ind w:left="567" w:right="964"/>
        <w:jc w:val="both"/>
        <w:rPr>
          <w:rFonts w:ascii="Arial" w:hAnsi="Arial" w:cs="Arial"/>
          <w:b/>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Los presentes lineamientos tienen por objeto establecer las disposiciones reglamentarias sobre lo términos de programación, ejercicio y seguimiento, para la implementación de la Estrategia denominada “ALE” en adelante “La Estrategia”, la cual será implementada por la Secretaría de Igualdad de Igualdad Sustantiva entre Mujeres y Hombre del Estado de Jalisco, en lo sucesivo “La Secretaria”, como el instrumento rector de la operación de la estrategia durante el ejercicio fiscal 2020, con la participación efectiva de los municipios del estado; a efecto de fortalecer los mecanismos de prevención, seguridad y justicia, para enfrentar y abatir la violencia feminicida y con ello contribuir a salvar la vida de las mujeres en Jalisco.</w:t>
      </w:r>
    </w:p>
    <w:p w:rsidR="002E3AC9" w:rsidRPr="00A765B1" w:rsidRDefault="002E3AC9" w:rsidP="002E3AC9">
      <w:pPr>
        <w:pStyle w:val="Sinespaciado"/>
        <w:ind w:right="964"/>
        <w:jc w:val="both"/>
        <w:rPr>
          <w:rFonts w:ascii="Arial" w:hAnsi="Arial" w:cs="Arial"/>
          <w:b/>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SEGUNDO. Descripción básica de la estrategia:</w:t>
      </w:r>
    </w:p>
    <w:p w:rsidR="002E3AC9" w:rsidRPr="00A765B1" w:rsidRDefault="002E3AC9" w:rsidP="002E3AC9">
      <w:pPr>
        <w:pStyle w:val="Sinespaciado"/>
        <w:ind w:left="567" w:right="964"/>
        <w:jc w:val="both"/>
        <w:rPr>
          <w:rFonts w:ascii="Arial" w:hAnsi="Arial" w:cs="Arial"/>
          <w:b/>
          <w:i/>
          <w:sz w:val="24"/>
          <w:szCs w:val="24"/>
        </w:rPr>
      </w:pPr>
    </w:p>
    <w:p w:rsidR="002E3AC9" w:rsidRPr="00A765B1" w:rsidRDefault="002E3AC9" w:rsidP="0022796B">
      <w:pPr>
        <w:pStyle w:val="Sinespaciado"/>
        <w:numPr>
          <w:ilvl w:val="0"/>
          <w:numId w:val="4"/>
        </w:numPr>
        <w:ind w:right="964"/>
        <w:jc w:val="both"/>
        <w:rPr>
          <w:rFonts w:ascii="Arial" w:hAnsi="Arial" w:cs="Arial"/>
          <w:b/>
          <w:i/>
          <w:sz w:val="24"/>
          <w:szCs w:val="24"/>
        </w:rPr>
      </w:pPr>
      <w:r w:rsidRPr="00A765B1">
        <w:rPr>
          <w:rFonts w:ascii="Arial" w:hAnsi="Arial" w:cs="Arial"/>
          <w:i/>
          <w:sz w:val="24"/>
          <w:szCs w:val="24"/>
        </w:rPr>
        <w:t>Nombre de la estrategia: Estrategia Ale, ejercicio Fiscal 2020.</w:t>
      </w:r>
    </w:p>
    <w:p w:rsidR="002E3AC9" w:rsidRPr="00A765B1" w:rsidRDefault="002E3AC9" w:rsidP="0022796B">
      <w:pPr>
        <w:pStyle w:val="Sinespaciado"/>
        <w:numPr>
          <w:ilvl w:val="0"/>
          <w:numId w:val="4"/>
        </w:numPr>
        <w:ind w:right="964"/>
        <w:jc w:val="both"/>
        <w:rPr>
          <w:rFonts w:ascii="Arial" w:hAnsi="Arial" w:cs="Arial"/>
          <w:b/>
          <w:i/>
          <w:sz w:val="24"/>
          <w:szCs w:val="24"/>
        </w:rPr>
      </w:pPr>
      <w:r w:rsidRPr="00A765B1">
        <w:rPr>
          <w:rFonts w:ascii="Arial" w:hAnsi="Arial" w:cs="Arial"/>
          <w:i/>
          <w:sz w:val="24"/>
          <w:szCs w:val="24"/>
        </w:rPr>
        <w:t>Modalidad de Apoyo: Económico, los municipios podrán recibir hasta $660,000 (Seiscientos sesenta y seis mil pesos 00/100 M.N.).</w:t>
      </w:r>
    </w:p>
    <w:p w:rsidR="002E3AC9" w:rsidRPr="00A765B1" w:rsidRDefault="002E3AC9" w:rsidP="0022796B">
      <w:pPr>
        <w:pStyle w:val="Sinespaciado"/>
        <w:numPr>
          <w:ilvl w:val="0"/>
          <w:numId w:val="4"/>
        </w:numPr>
        <w:ind w:right="964"/>
        <w:jc w:val="both"/>
        <w:rPr>
          <w:rFonts w:ascii="Arial" w:hAnsi="Arial" w:cs="Arial"/>
          <w:b/>
          <w:i/>
          <w:sz w:val="24"/>
          <w:szCs w:val="24"/>
        </w:rPr>
      </w:pPr>
      <w:r w:rsidRPr="00A765B1">
        <w:rPr>
          <w:rFonts w:ascii="Arial" w:hAnsi="Arial" w:cs="Arial"/>
          <w:i/>
          <w:sz w:val="24"/>
          <w:szCs w:val="24"/>
        </w:rPr>
        <w:t>Derecho Humano: el acceso a las mujeres a una vida libre de violencia.</w:t>
      </w:r>
    </w:p>
    <w:p w:rsidR="002E3AC9" w:rsidRPr="00A765B1" w:rsidRDefault="002E3AC9" w:rsidP="0022796B">
      <w:pPr>
        <w:pStyle w:val="Sinespaciado"/>
        <w:numPr>
          <w:ilvl w:val="0"/>
          <w:numId w:val="4"/>
        </w:numPr>
        <w:ind w:right="964"/>
        <w:jc w:val="both"/>
        <w:rPr>
          <w:rFonts w:ascii="Arial" w:hAnsi="Arial" w:cs="Arial"/>
          <w:b/>
          <w:i/>
          <w:sz w:val="24"/>
          <w:szCs w:val="24"/>
        </w:rPr>
      </w:pPr>
      <w:r w:rsidRPr="00A765B1">
        <w:rPr>
          <w:rFonts w:ascii="Arial" w:hAnsi="Arial" w:cs="Arial"/>
          <w:i/>
          <w:sz w:val="24"/>
          <w:szCs w:val="24"/>
        </w:rPr>
        <w:t>Alineación con el Plan Estatal de Gobernanza y Desarrollo: En el Plan Estatal de Gobernanza y Desarrollo de Jalisco 2018-2024 la Alerta de Violencia de Género contra las Mujeres es un proyecto estratégico. Su objetivo fundamental es garantizar la seguridad de las mujeres, el cese de la violencia feminicida y propiciar ambientes libres de todos los tipos y modalidades de violencia por razón de género.</w:t>
      </w:r>
    </w:p>
    <w:p w:rsidR="002E3AC9" w:rsidRPr="00A765B1" w:rsidRDefault="002E3AC9" w:rsidP="0022796B">
      <w:pPr>
        <w:pStyle w:val="Sinespaciado"/>
        <w:numPr>
          <w:ilvl w:val="0"/>
          <w:numId w:val="4"/>
        </w:numPr>
        <w:ind w:right="964"/>
        <w:jc w:val="both"/>
        <w:rPr>
          <w:rFonts w:ascii="Arial" w:hAnsi="Arial" w:cs="Arial"/>
          <w:b/>
          <w:i/>
          <w:sz w:val="24"/>
          <w:szCs w:val="24"/>
        </w:rPr>
      </w:pPr>
      <w:r w:rsidRPr="00A765B1">
        <w:rPr>
          <w:rFonts w:ascii="Arial" w:hAnsi="Arial" w:cs="Arial"/>
          <w:i/>
          <w:sz w:val="24"/>
          <w:szCs w:val="24"/>
        </w:rPr>
        <w:t>Dependencia Responsable: Secretaria de Igualdad Sustantiva entre Mujeres y Hombres.</w:t>
      </w:r>
    </w:p>
    <w:p w:rsidR="002E3AC9" w:rsidRPr="00A765B1" w:rsidRDefault="002E3AC9" w:rsidP="0022796B">
      <w:pPr>
        <w:pStyle w:val="Sinespaciado"/>
        <w:numPr>
          <w:ilvl w:val="0"/>
          <w:numId w:val="5"/>
        </w:numPr>
        <w:ind w:right="964"/>
        <w:jc w:val="both"/>
        <w:rPr>
          <w:rFonts w:ascii="Arial" w:hAnsi="Arial" w:cs="Arial"/>
          <w:b/>
          <w:i/>
          <w:sz w:val="24"/>
          <w:szCs w:val="24"/>
        </w:rPr>
      </w:pPr>
      <w:r w:rsidRPr="00A765B1">
        <w:rPr>
          <w:rFonts w:ascii="Arial" w:hAnsi="Arial" w:cs="Arial"/>
          <w:i/>
          <w:sz w:val="24"/>
          <w:szCs w:val="24"/>
        </w:rPr>
        <w:t>Unidad Ejecutora de Gasto: Subsecretaría de Acceso a las Mujeres a una Vida Libre de Violencia.</w:t>
      </w:r>
    </w:p>
    <w:p w:rsidR="002E3AC9" w:rsidRPr="00A765B1" w:rsidRDefault="002E3AC9" w:rsidP="0022796B">
      <w:pPr>
        <w:pStyle w:val="Sinespaciado"/>
        <w:numPr>
          <w:ilvl w:val="0"/>
          <w:numId w:val="5"/>
        </w:numPr>
        <w:ind w:right="964"/>
        <w:jc w:val="both"/>
        <w:rPr>
          <w:rFonts w:ascii="Arial" w:hAnsi="Arial" w:cs="Arial"/>
          <w:b/>
          <w:i/>
          <w:sz w:val="24"/>
          <w:szCs w:val="24"/>
        </w:rPr>
      </w:pPr>
      <w:r w:rsidRPr="00A765B1">
        <w:rPr>
          <w:rFonts w:ascii="Arial" w:hAnsi="Arial" w:cs="Arial"/>
          <w:i/>
          <w:sz w:val="24"/>
          <w:szCs w:val="24"/>
        </w:rPr>
        <w:t>Unidad Operativa: Dirección de Acceso de las Mujeres a la Justicia.</w:t>
      </w:r>
    </w:p>
    <w:p w:rsidR="002E3AC9" w:rsidRPr="00A765B1" w:rsidRDefault="002E3AC9" w:rsidP="0022796B">
      <w:pPr>
        <w:pStyle w:val="Sinespaciado"/>
        <w:numPr>
          <w:ilvl w:val="0"/>
          <w:numId w:val="4"/>
        </w:numPr>
        <w:ind w:right="964"/>
        <w:jc w:val="both"/>
        <w:rPr>
          <w:rFonts w:ascii="Arial" w:hAnsi="Arial" w:cs="Arial"/>
          <w:b/>
          <w:i/>
          <w:sz w:val="24"/>
          <w:szCs w:val="24"/>
        </w:rPr>
      </w:pPr>
      <w:r w:rsidRPr="00A765B1">
        <w:rPr>
          <w:rFonts w:ascii="Arial" w:hAnsi="Arial" w:cs="Arial"/>
          <w:i/>
          <w:sz w:val="24"/>
          <w:szCs w:val="24"/>
        </w:rPr>
        <w:t>Información  programática presupuestal:</w:t>
      </w:r>
    </w:p>
    <w:p w:rsidR="002E3AC9" w:rsidRPr="00A765B1" w:rsidRDefault="002E3AC9" w:rsidP="0022796B">
      <w:pPr>
        <w:pStyle w:val="Sinespaciado"/>
        <w:numPr>
          <w:ilvl w:val="0"/>
          <w:numId w:val="5"/>
        </w:numPr>
        <w:ind w:right="964"/>
        <w:jc w:val="both"/>
        <w:rPr>
          <w:rFonts w:ascii="Arial" w:hAnsi="Arial" w:cs="Arial"/>
          <w:b/>
          <w:i/>
          <w:sz w:val="24"/>
          <w:szCs w:val="24"/>
        </w:rPr>
      </w:pPr>
      <w:r w:rsidRPr="00A765B1">
        <w:rPr>
          <w:rFonts w:ascii="Arial" w:hAnsi="Arial" w:cs="Arial"/>
          <w:i/>
          <w:sz w:val="24"/>
          <w:szCs w:val="24"/>
        </w:rPr>
        <w:t>Tipo de programa: Acción</w:t>
      </w:r>
    </w:p>
    <w:p w:rsidR="002E3AC9" w:rsidRPr="00A765B1" w:rsidRDefault="002E3AC9" w:rsidP="0022796B">
      <w:pPr>
        <w:pStyle w:val="Sinespaciado"/>
        <w:numPr>
          <w:ilvl w:val="0"/>
          <w:numId w:val="5"/>
        </w:numPr>
        <w:ind w:right="964"/>
        <w:jc w:val="both"/>
        <w:rPr>
          <w:rFonts w:ascii="Arial" w:hAnsi="Arial" w:cs="Arial"/>
          <w:b/>
          <w:i/>
          <w:sz w:val="24"/>
          <w:szCs w:val="24"/>
        </w:rPr>
      </w:pPr>
      <w:r w:rsidRPr="00A765B1">
        <w:rPr>
          <w:rFonts w:ascii="Arial" w:hAnsi="Arial" w:cs="Arial"/>
          <w:i/>
          <w:sz w:val="24"/>
          <w:szCs w:val="24"/>
        </w:rPr>
        <w:t>Presupuesto autorizado: $10,303,476.00 (Diez millones, trescientos tres mil cuatrocientos setenta y seis pesos 00/100 M.N.).</w:t>
      </w:r>
    </w:p>
    <w:p w:rsidR="002E3AC9" w:rsidRPr="00A765B1" w:rsidRDefault="002E3AC9" w:rsidP="0022796B">
      <w:pPr>
        <w:pStyle w:val="Sinespaciado"/>
        <w:numPr>
          <w:ilvl w:val="0"/>
          <w:numId w:val="5"/>
        </w:numPr>
        <w:ind w:right="964"/>
        <w:jc w:val="both"/>
        <w:rPr>
          <w:rFonts w:ascii="Arial" w:hAnsi="Arial" w:cs="Arial"/>
          <w:b/>
          <w:i/>
          <w:sz w:val="24"/>
          <w:szCs w:val="24"/>
        </w:rPr>
      </w:pPr>
      <w:r w:rsidRPr="00A765B1">
        <w:rPr>
          <w:rFonts w:ascii="Arial" w:hAnsi="Arial" w:cs="Arial"/>
          <w:i/>
          <w:sz w:val="24"/>
          <w:szCs w:val="24"/>
        </w:rPr>
        <w:t>Clave presupuestaria: 21111 39 000 00929 2 6 8 1 B S 966 B2 4416 11 11 11001A 1 20 150.</w:t>
      </w:r>
    </w:p>
    <w:p w:rsidR="002E3AC9" w:rsidRPr="00A765B1" w:rsidRDefault="002E3AC9" w:rsidP="0022796B">
      <w:pPr>
        <w:pStyle w:val="Sinespaciado"/>
        <w:numPr>
          <w:ilvl w:val="0"/>
          <w:numId w:val="5"/>
        </w:numPr>
        <w:ind w:right="964"/>
        <w:jc w:val="both"/>
        <w:rPr>
          <w:rFonts w:ascii="Arial" w:hAnsi="Arial" w:cs="Arial"/>
          <w:b/>
          <w:i/>
          <w:sz w:val="24"/>
          <w:szCs w:val="24"/>
        </w:rPr>
      </w:pPr>
      <w:r w:rsidRPr="00A765B1">
        <w:rPr>
          <w:rFonts w:ascii="Arial" w:hAnsi="Arial" w:cs="Arial"/>
          <w:i/>
          <w:sz w:val="24"/>
          <w:szCs w:val="24"/>
        </w:rPr>
        <w:t>Partida Presupuestal: 4416 “Ayuda para el Bienestar de los Jaliscienses”, Destino 11 Programa “Estrategia Ale”, AVGM.</w:t>
      </w:r>
    </w:p>
    <w:p w:rsidR="002E3AC9" w:rsidRPr="00A765B1" w:rsidRDefault="002E3AC9" w:rsidP="0022796B">
      <w:pPr>
        <w:pStyle w:val="Sinespaciado"/>
        <w:numPr>
          <w:ilvl w:val="0"/>
          <w:numId w:val="5"/>
        </w:numPr>
        <w:ind w:right="964"/>
        <w:jc w:val="both"/>
        <w:rPr>
          <w:rFonts w:ascii="Arial" w:hAnsi="Arial" w:cs="Arial"/>
          <w:b/>
          <w:i/>
          <w:sz w:val="24"/>
          <w:szCs w:val="24"/>
        </w:rPr>
      </w:pPr>
      <w:r w:rsidRPr="00A765B1">
        <w:rPr>
          <w:rFonts w:ascii="Arial" w:hAnsi="Arial" w:cs="Arial"/>
          <w:i/>
          <w:sz w:val="24"/>
          <w:szCs w:val="24"/>
        </w:rPr>
        <w:t>Programa Presupuestario: 966 “Prevención y Atención de las violencias contra las Mujeres”.</w:t>
      </w:r>
    </w:p>
    <w:p w:rsidR="002E3AC9" w:rsidRPr="00A765B1" w:rsidRDefault="002E3AC9" w:rsidP="0022796B">
      <w:pPr>
        <w:pStyle w:val="Sinespaciado"/>
        <w:numPr>
          <w:ilvl w:val="0"/>
          <w:numId w:val="5"/>
        </w:numPr>
        <w:ind w:right="964"/>
        <w:jc w:val="both"/>
        <w:rPr>
          <w:rFonts w:ascii="Arial" w:hAnsi="Arial" w:cs="Arial"/>
          <w:b/>
          <w:i/>
          <w:sz w:val="24"/>
          <w:szCs w:val="24"/>
        </w:rPr>
      </w:pPr>
      <w:r w:rsidRPr="00A765B1">
        <w:rPr>
          <w:rFonts w:ascii="Arial" w:hAnsi="Arial" w:cs="Arial"/>
          <w:i/>
          <w:sz w:val="24"/>
          <w:szCs w:val="24"/>
        </w:rPr>
        <w:t>Componente: B2 ”Mecanismos implementados para dar respuesta a la declaratoria de Violencia contra las Mujeres AVCM”.</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TERCERO. Objetivos:</w:t>
      </w:r>
    </w:p>
    <w:p w:rsidR="002E3AC9" w:rsidRPr="00A765B1" w:rsidRDefault="002E3AC9" w:rsidP="002E3AC9">
      <w:pPr>
        <w:pStyle w:val="Sinespaciado"/>
        <w:ind w:left="567" w:right="964"/>
        <w:jc w:val="both"/>
        <w:rPr>
          <w:rFonts w:ascii="Arial" w:hAnsi="Arial" w:cs="Arial"/>
          <w:b/>
          <w:i/>
          <w:sz w:val="24"/>
          <w:szCs w:val="24"/>
        </w:rPr>
      </w:pPr>
    </w:p>
    <w:p w:rsidR="002E3AC9" w:rsidRPr="00A765B1" w:rsidRDefault="002E3AC9" w:rsidP="0022796B">
      <w:pPr>
        <w:pStyle w:val="Sinespaciado"/>
        <w:numPr>
          <w:ilvl w:val="0"/>
          <w:numId w:val="3"/>
        </w:numPr>
        <w:ind w:left="567" w:right="964" w:firstLine="0"/>
        <w:jc w:val="both"/>
        <w:rPr>
          <w:rFonts w:ascii="Arial" w:hAnsi="Arial" w:cs="Arial"/>
          <w:b/>
          <w:i/>
          <w:sz w:val="24"/>
          <w:szCs w:val="24"/>
        </w:rPr>
      </w:pPr>
      <w:r w:rsidRPr="00A765B1">
        <w:rPr>
          <w:rFonts w:ascii="Arial" w:hAnsi="Arial" w:cs="Arial"/>
          <w:i/>
          <w:sz w:val="24"/>
          <w:szCs w:val="24"/>
        </w:rPr>
        <w:t xml:space="preserve">Objetivo general: Reforzar las acciones y medidas de prevención, atención, seguridad y acceso a la justicia de los municipios del Estado de Jalisco, para la atención de las declaratorias de Alerta de Violencia de Género contra las Mujeres (AVGM) y la Alerta de Violencia contra las Mujeres (AVCM).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2796B">
      <w:pPr>
        <w:pStyle w:val="Sinespaciado"/>
        <w:numPr>
          <w:ilvl w:val="0"/>
          <w:numId w:val="3"/>
        </w:numPr>
        <w:ind w:left="567" w:right="964" w:firstLine="0"/>
        <w:jc w:val="both"/>
        <w:rPr>
          <w:rFonts w:ascii="Arial" w:hAnsi="Arial" w:cs="Arial"/>
          <w:i/>
          <w:sz w:val="24"/>
          <w:szCs w:val="24"/>
        </w:rPr>
      </w:pPr>
      <w:r w:rsidRPr="00A765B1">
        <w:rPr>
          <w:rFonts w:ascii="Arial" w:hAnsi="Arial" w:cs="Arial"/>
          <w:i/>
          <w:sz w:val="24"/>
          <w:szCs w:val="24"/>
        </w:rPr>
        <w:t xml:space="preserve">Objetivos específicos: </w:t>
      </w:r>
    </w:p>
    <w:p w:rsidR="002E3AC9" w:rsidRPr="00A765B1" w:rsidRDefault="002E3AC9" w:rsidP="002E3AC9">
      <w:pPr>
        <w:pStyle w:val="Sinespaciado"/>
        <w:ind w:left="993" w:right="964" w:hanging="284"/>
        <w:jc w:val="both"/>
        <w:rPr>
          <w:rFonts w:ascii="Arial" w:hAnsi="Arial" w:cs="Arial"/>
          <w:i/>
          <w:sz w:val="24"/>
          <w:szCs w:val="24"/>
        </w:rPr>
      </w:pPr>
      <w:r w:rsidRPr="00A765B1">
        <w:rPr>
          <w:rFonts w:ascii="Arial" w:hAnsi="Arial" w:cs="Arial"/>
          <w:i/>
          <w:sz w:val="24"/>
          <w:szCs w:val="24"/>
        </w:rPr>
        <w:t xml:space="preserve">a. Mejorar las condiciones de seguridad para las mujeres, a través del fortalecimiento de los mecanismos municipales de protección a mujeres víctimas de violencia. </w:t>
      </w:r>
    </w:p>
    <w:p w:rsidR="002E3AC9" w:rsidRPr="00A765B1" w:rsidRDefault="002E3AC9" w:rsidP="002E3AC9">
      <w:pPr>
        <w:pStyle w:val="Sinespaciado"/>
        <w:ind w:left="993" w:right="964" w:hanging="284"/>
        <w:jc w:val="both"/>
        <w:rPr>
          <w:rFonts w:ascii="Arial" w:hAnsi="Arial" w:cs="Arial"/>
          <w:i/>
          <w:sz w:val="24"/>
          <w:szCs w:val="24"/>
        </w:rPr>
      </w:pPr>
      <w:r w:rsidRPr="00A765B1">
        <w:rPr>
          <w:rFonts w:ascii="Arial" w:hAnsi="Arial" w:cs="Arial"/>
          <w:i/>
          <w:sz w:val="24"/>
          <w:szCs w:val="24"/>
        </w:rPr>
        <w:t>b. Promover la difusión de los derechos de las niñas, adolescentes y mujeres.</w:t>
      </w:r>
    </w:p>
    <w:p w:rsidR="002E3AC9" w:rsidRPr="00A765B1" w:rsidRDefault="002E3AC9" w:rsidP="002E3AC9">
      <w:pPr>
        <w:pStyle w:val="Sinespaciado"/>
        <w:ind w:left="993" w:right="964" w:hanging="284"/>
        <w:jc w:val="both"/>
        <w:rPr>
          <w:rFonts w:ascii="Arial" w:hAnsi="Arial" w:cs="Arial"/>
          <w:i/>
          <w:sz w:val="24"/>
          <w:szCs w:val="24"/>
        </w:rPr>
      </w:pPr>
    </w:p>
    <w:p w:rsidR="002E3AC9" w:rsidRPr="00A765B1" w:rsidRDefault="002E3AC9" w:rsidP="002E3AC9">
      <w:pPr>
        <w:pStyle w:val="Sinespaciado"/>
        <w:ind w:left="993" w:right="964" w:hanging="284"/>
        <w:jc w:val="center"/>
        <w:rPr>
          <w:rFonts w:ascii="Arial" w:hAnsi="Arial" w:cs="Arial"/>
          <w:b/>
          <w:i/>
          <w:sz w:val="24"/>
          <w:szCs w:val="24"/>
        </w:rPr>
      </w:pPr>
      <w:r w:rsidRPr="00A765B1">
        <w:rPr>
          <w:rFonts w:ascii="Arial" w:hAnsi="Arial" w:cs="Arial"/>
          <w:b/>
          <w:i/>
          <w:sz w:val="24"/>
          <w:szCs w:val="24"/>
        </w:rPr>
        <w:t xml:space="preserve">CAPÍTULO II </w:t>
      </w:r>
    </w:p>
    <w:p w:rsidR="002E3AC9" w:rsidRPr="00A765B1" w:rsidRDefault="002E3AC9" w:rsidP="002E3AC9">
      <w:pPr>
        <w:pStyle w:val="Sinespaciado"/>
        <w:ind w:left="993" w:right="964" w:hanging="284"/>
        <w:jc w:val="center"/>
        <w:rPr>
          <w:rFonts w:ascii="Arial" w:hAnsi="Arial" w:cs="Arial"/>
          <w:b/>
          <w:i/>
          <w:sz w:val="24"/>
          <w:szCs w:val="24"/>
        </w:rPr>
      </w:pPr>
      <w:r w:rsidRPr="00A765B1">
        <w:rPr>
          <w:rFonts w:ascii="Arial" w:hAnsi="Arial" w:cs="Arial"/>
          <w:b/>
          <w:i/>
          <w:sz w:val="24"/>
          <w:szCs w:val="24"/>
        </w:rPr>
        <w:t>COBERTURA DE LA ESTRATEGIA</w:t>
      </w:r>
    </w:p>
    <w:p w:rsidR="002E3AC9" w:rsidRPr="00A765B1" w:rsidRDefault="002E3AC9" w:rsidP="002E3AC9">
      <w:pPr>
        <w:pStyle w:val="Sinespaciado"/>
        <w:ind w:left="567" w:right="964"/>
        <w:jc w:val="center"/>
        <w:rPr>
          <w:rFonts w:ascii="Arial" w:hAnsi="Arial" w:cs="Arial"/>
          <w:b/>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CUARTO. Cobertura geográfica</w:t>
      </w:r>
    </w:p>
    <w:p w:rsidR="002E3AC9" w:rsidRPr="00A765B1" w:rsidRDefault="002E3AC9" w:rsidP="002E3AC9">
      <w:pPr>
        <w:pStyle w:val="Sinespaciado"/>
        <w:ind w:right="964"/>
        <w:jc w:val="both"/>
        <w:rPr>
          <w:rFonts w:ascii="Arial" w:hAnsi="Arial" w:cs="Arial"/>
          <w:b/>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Esta estrategia tiene cobertura en los 125 municipios del Estado de Jalisco, de conformidad con la disponibilidad presupuestal, y dando prioridad a aquellos municipios señalados en la Declaratoria AVCM y en la Solicitud de la Declaratoria de AVGM; aquellos en los que de conformidad a la información del Secretariado Ejecutivo Nacional hay mayor número de feminicidios; y municipios donde exista mayor número de niñas, adolescentes y mujeres desaparecidas.</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QUINTO. Población potencial y población objetivo</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La población potencial de La Estrategia son los 125 municipios del Estado de Jalisco. La población objetivo son al menos 15 municipios que resulten seleccionados conforme convocatoria pública, que cumplan con los requisitos de elegibilidad. Y la población objetivo indirecta las niñas, adolescentes y mujeres que habitan en dichos municipios.</w:t>
      </w:r>
    </w:p>
    <w:p w:rsidR="002E3AC9" w:rsidRPr="00A765B1" w:rsidRDefault="002E3AC9" w:rsidP="002E3AC9">
      <w:pPr>
        <w:pStyle w:val="Sinespaciado"/>
        <w:ind w:left="567" w:right="964"/>
        <w:jc w:val="both"/>
        <w:rPr>
          <w:rFonts w:ascii="Arial" w:hAnsi="Arial" w:cs="Arial"/>
          <w:i/>
          <w:sz w:val="24"/>
          <w:szCs w:val="24"/>
        </w:rPr>
      </w:pPr>
    </w:p>
    <w:p w:rsidR="002E3AC9"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center"/>
        <w:rPr>
          <w:rFonts w:ascii="Arial" w:hAnsi="Arial" w:cs="Arial"/>
          <w:b/>
          <w:i/>
          <w:sz w:val="24"/>
          <w:szCs w:val="24"/>
        </w:rPr>
      </w:pPr>
      <w:r w:rsidRPr="00A765B1">
        <w:rPr>
          <w:rFonts w:ascii="Arial" w:hAnsi="Arial" w:cs="Arial"/>
          <w:b/>
          <w:i/>
          <w:sz w:val="24"/>
          <w:szCs w:val="24"/>
        </w:rPr>
        <w:t xml:space="preserve">CAPÍTULO III </w:t>
      </w:r>
    </w:p>
    <w:p w:rsidR="002E3AC9" w:rsidRPr="00A765B1" w:rsidRDefault="002E3AC9" w:rsidP="002E3AC9">
      <w:pPr>
        <w:pStyle w:val="Sinespaciado"/>
        <w:ind w:left="567" w:right="964"/>
        <w:jc w:val="center"/>
        <w:rPr>
          <w:rFonts w:ascii="Arial" w:hAnsi="Arial" w:cs="Arial"/>
          <w:b/>
          <w:i/>
          <w:sz w:val="24"/>
          <w:szCs w:val="24"/>
        </w:rPr>
      </w:pPr>
      <w:r w:rsidRPr="00A765B1">
        <w:rPr>
          <w:rFonts w:ascii="Arial" w:hAnsi="Arial" w:cs="Arial"/>
          <w:b/>
          <w:i/>
          <w:sz w:val="24"/>
          <w:szCs w:val="24"/>
        </w:rPr>
        <w:t>DESCRIPCIÓN DE LOS APOYOS</w:t>
      </w:r>
    </w:p>
    <w:p w:rsidR="002E3AC9" w:rsidRPr="00A765B1" w:rsidRDefault="002E3AC9" w:rsidP="002E3AC9">
      <w:pPr>
        <w:pStyle w:val="Sinespaciado"/>
        <w:ind w:left="567" w:right="964"/>
        <w:jc w:val="center"/>
        <w:rPr>
          <w:rFonts w:ascii="Arial" w:hAnsi="Arial" w:cs="Arial"/>
          <w:b/>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 xml:space="preserve">SEXTO. Características de los apoyos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La Estrategia tiene una sola modalidad consistente en el apoyo económico que será entregado a los municipios seleccionados como ganadores a través de concurso vía convocatoria directa, emitida por La Secretaría, dirigida a los 125 municipios del Estado de Jalisco, con prioridad en aquellos señalados en la Declaratoria AVCM y en la Solicitud de la Declaratoria d AVGM; aquellos en los que de conformidad a la información del Secretariado Ejecutivo Nacional hay mayor número de feminicidios; y municipios donde exista mayor número de niñas, adolescentes y mujeres desaparecidas.</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Los municipios podrán recibir hasta $660,000.00 (Seiscientos sesenta mil pesos 00/100) para la ejecución de un único proyecto para la creación o fortalecimiento de unidades especializadas en comisarías municipales para atención a mujeres víctimas de violencia y el seguimiento y atención de mujeres que cuenten con medidas de protección u órdenes de protección.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Además, cada municipio deberá destinar el 5% del presupuesto total autorizado para la ejecución del proyecto a acciones de difusión de los derechos de las niñas, adolescentes y mujeres a una vida libre de violencia.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Para la ejecución del proyecto los municipios podrán contratar personal operativo y para atención especializada, uniformes, materiales de difusión, así como, la adquisición de los dispositivos electrónicos para el monitoreo y auxilio de mujeres víctimas de violencia que cuentan con una orden o medida de protección, denominados “pulsos de vida”; y; hasta un 5% del total del presupuesto autorizado para el pago de viáticos y combustible.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Los proyectos deberán responder al contexto de seguridad de las mujeres de cada municipio y deberá ser viable para implementarse en el ejercicio fiscal 2020.</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b/>
          <w:i/>
          <w:sz w:val="24"/>
          <w:szCs w:val="24"/>
        </w:rPr>
        <w:t>SÉPTIMO. Selección de los beneficiarios</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Para acceder a la Estrategia, los municipios deberán cumplir con los siguientes criterios de elegibilidad y requisitos: </w:t>
      </w:r>
    </w:p>
    <w:p w:rsidR="002E3AC9" w:rsidRPr="00A765B1" w:rsidRDefault="002E3AC9" w:rsidP="0022796B">
      <w:pPr>
        <w:pStyle w:val="Sinespaciado"/>
        <w:numPr>
          <w:ilvl w:val="0"/>
          <w:numId w:val="6"/>
        </w:numPr>
        <w:ind w:right="964"/>
        <w:jc w:val="both"/>
        <w:rPr>
          <w:rFonts w:ascii="Arial" w:hAnsi="Arial" w:cs="Arial"/>
          <w:i/>
          <w:sz w:val="24"/>
          <w:szCs w:val="24"/>
        </w:rPr>
      </w:pPr>
      <w:r w:rsidRPr="00A765B1">
        <w:rPr>
          <w:rFonts w:ascii="Arial" w:hAnsi="Arial" w:cs="Arial"/>
          <w:i/>
          <w:sz w:val="24"/>
          <w:szCs w:val="24"/>
        </w:rPr>
        <w:t xml:space="preserve">Contar con la autorización del Pleno del Ayuntamiento para participar en la estrategia y en caso de resultar seleccionado, la autorización al Presidente Municipal, Síndica o Síndico y en su caso Secretaria o Secretario General del municipio para la suscripción del convenio de coordinación. </w:t>
      </w:r>
    </w:p>
    <w:p w:rsidR="002E3AC9" w:rsidRPr="00A765B1" w:rsidRDefault="002E3AC9" w:rsidP="0022796B">
      <w:pPr>
        <w:pStyle w:val="Sinespaciado"/>
        <w:numPr>
          <w:ilvl w:val="0"/>
          <w:numId w:val="6"/>
        </w:numPr>
        <w:ind w:right="964"/>
        <w:jc w:val="both"/>
        <w:rPr>
          <w:rFonts w:ascii="Arial" w:hAnsi="Arial" w:cs="Arial"/>
          <w:i/>
          <w:sz w:val="24"/>
          <w:szCs w:val="24"/>
        </w:rPr>
      </w:pPr>
      <w:r w:rsidRPr="00A765B1">
        <w:rPr>
          <w:rFonts w:ascii="Arial" w:hAnsi="Arial" w:cs="Arial"/>
          <w:i/>
          <w:sz w:val="24"/>
          <w:szCs w:val="24"/>
        </w:rPr>
        <w:t xml:space="preserve">Participar en la convocatoria que para tal efecto emita La Secretaría. En caso de haber participado en la edición 2019 de La Estrategia, contar con la aprobación del Informe Final por parte de La Secretaría. </w:t>
      </w:r>
    </w:p>
    <w:p w:rsidR="002E3AC9" w:rsidRPr="00A765B1" w:rsidRDefault="002E3AC9" w:rsidP="0022796B">
      <w:pPr>
        <w:pStyle w:val="Sinespaciado"/>
        <w:numPr>
          <w:ilvl w:val="0"/>
          <w:numId w:val="6"/>
        </w:numPr>
        <w:ind w:right="964"/>
        <w:jc w:val="both"/>
        <w:rPr>
          <w:rFonts w:ascii="Arial" w:hAnsi="Arial" w:cs="Arial"/>
          <w:i/>
          <w:sz w:val="24"/>
          <w:szCs w:val="24"/>
        </w:rPr>
      </w:pPr>
      <w:r w:rsidRPr="00A765B1">
        <w:rPr>
          <w:rFonts w:ascii="Arial" w:hAnsi="Arial" w:cs="Arial"/>
          <w:i/>
          <w:sz w:val="24"/>
          <w:szCs w:val="24"/>
        </w:rPr>
        <w:t xml:space="preserve">Contar con un proyecto a implementar, que cumpla con los requisitos que marcan los presentes lineamientos, y que deberá contener: </w:t>
      </w:r>
    </w:p>
    <w:p w:rsidR="002E3AC9" w:rsidRPr="00A765B1" w:rsidRDefault="002E3AC9" w:rsidP="002E3AC9">
      <w:pPr>
        <w:pStyle w:val="Sinespaciado"/>
        <w:ind w:left="1287" w:right="964"/>
        <w:jc w:val="both"/>
        <w:rPr>
          <w:rFonts w:ascii="Arial" w:hAnsi="Arial" w:cs="Arial"/>
          <w:i/>
          <w:sz w:val="24"/>
          <w:szCs w:val="24"/>
        </w:rPr>
      </w:pPr>
      <w:r w:rsidRPr="00A765B1">
        <w:rPr>
          <w:rFonts w:ascii="Arial" w:hAnsi="Arial" w:cs="Arial"/>
          <w:i/>
          <w:sz w:val="24"/>
          <w:szCs w:val="24"/>
        </w:rPr>
        <w:t xml:space="preserve">- Resumen general el proyecto y la acción a implementar. </w:t>
      </w:r>
    </w:p>
    <w:p w:rsidR="002E3AC9" w:rsidRPr="00A765B1" w:rsidRDefault="002E3AC9" w:rsidP="002E3AC9">
      <w:pPr>
        <w:pStyle w:val="Sinespaciado"/>
        <w:ind w:left="1287" w:right="964"/>
        <w:jc w:val="both"/>
        <w:rPr>
          <w:rFonts w:ascii="Arial" w:hAnsi="Arial" w:cs="Arial"/>
          <w:i/>
          <w:sz w:val="24"/>
          <w:szCs w:val="24"/>
        </w:rPr>
      </w:pPr>
      <w:r w:rsidRPr="00A765B1">
        <w:rPr>
          <w:rFonts w:ascii="Arial" w:hAnsi="Arial" w:cs="Arial"/>
          <w:i/>
          <w:sz w:val="24"/>
          <w:szCs w:val="24"/>
        </w:rPr>
        <w:t>- Objetivo general y objetivos específicos.</w:t>
      </w:r>
    </w:p>
    <w:p w:rsidR="002E3AC9" w:rsidRPr="00A765B1" w:rsidRDefault="002E3AC9" w:rsidP="002E3AC9">
      <w:pPr>
        <w:pStyle w:val="Sinespaciado"/>
        <w:ind w:left="1287" w:right="964"/>
        <w:jc w:val="both"/>
        <w:rPr>
          <w:rFonts w:ascii="Arial" w:hAnsi="Arial" w:cs="Arial"/>
          <w:i/>
          <w:sz w:val="24"/>
          <w:szCs w:val="24"/>
        </w:rPr>
      </w:pPr>
      <w:r w:rsidRPr="00A765B1">
        <w:rPr>
          <w:rFonts w:ascii="Arial" w:hAnsi="Arial" w:cs="Arial"/>
          <w:i/>
          <w:sz w:val="24"/>
          <w:szCs w:val="24"/>
        </w:rPr>
        <w:t>- Componentes del Proyecto.</w:t>
      </w:r>
    </w:p>
    <w:p w:rsidR="002E3AC9" w:rsidRPr="00A765B1" w:rsidRDefault="002E3AC9" w:rsidP="002E3AC9">
      <w:pPr>
        <w:pStyle w:val="Sinespaciado"/>
        <w:ind w:left="1287" w:right="964"/>
        <w:jc w:val="both"/>
        <w:rPr>
          <w:rFonts w:ascii="Arial" w:hAnsi="Arial" w:cs="Arial"/>
          <w:i/>
          <w:sz w:val="24"/>
          <w:szCs w:val="24"/>
        </w:rPr>
      </w:pPr>
      <w:r w:rsidRPr="00A765B1">
        <w:rPr>
          <w:rFonts w:ascii="Arial" w:hAnsi="Arial" w:cs="Arial"/>
          <w:i/>
          <w:sz w:val="24"/>
          <w:szCs w:val="24"/>
        </w:rPr>
        <w:t>- Actividades.</w:t>
      </w:r>
    </w:p>
    <w:p w:rsidR="002E3AC9" w:rsidRPr="00A765B1" w:rsidRDefault="002E3AC9" w:rsidP="002E3AC9">
      <w:pPr>
        <w:pStyle w:val="Sinespaciado"/>
        <w:ind w:left="1287" w:right="964"/>
        <w:jc w:val="both"/>
        <w:rPr>
          <w:rFonts w:ascii="Arial" w:hAnsi="Arial" w:cs="Arial"/>
          <w:i/>
          <w:sz w:val="24"/>
          <w:szCs w:val="24"/>
        </w:rPr>
      </w:pPr>
      <w:r w:rsidRPr="00A765B1">
        <w:rPr>
          <w:rFonts w:ascii="Arial" w:hAnsi="Arial" w:cs="Arial"/>
          <w:i/>
          <w:sz w:val="24"/>
          <w:szCs w:val="24"/>
        </w:rPr>
        <w:t xml:space="preserve">- Metas. </w:t>
      </w:r>
    </w:p>
    <w:p w:rsidR="002E3AC9" w:rsidRPr="00A765B1" w:rsidRDefault="002E3AC9" w:rsidP="002E3AC9">
      <w:pPr>
        <w:pStyle w:val="Sinespaciado"/>
        <w:ind w:left="1287" w:right="964"/>
        <w:jc w:val="both"/>
        <w:rPr>
          <w:rFonts w:ascii="Arial" w:hAnsi="Arial" w:cs="Arial"/>
          <w:i/>
          <w:sz w:val="24"/>
          <w:szCs w:val="24"/>
        </w:rPr>
      </w:pPr>
      <w:r w:rsidRPr="00A765B1">
        <w:rPr>
          <w:rFonts w:ascii="Arial" w:hAnsi="Arial" w:cs="Arial"/>
          <w:i/>
          <w:sz w:val="24"/>
          <w:szCs w:val="24"/>
        </w:rPr>
        <w:t>- Medios de verificación.</w:t>
      </w:r>
    </w:p>
    <w:p w:rsidR="002E3AC9" w:rsidRPr="00A765B1" w:rsidRDefault="002E3AC9" w:rsidP="002E3AC9">
      <w:pPr>
        <w:pStyle w:val="Sinespaciado"/>
        <w:ind w:left="1287" w:right="964"/>
        <w:jc w:val="both"/>
        <w:rPr>
          <w:rFonts w:ascii="Arial" w:hAnsi="Arial" w:cs="Arial"/>
          <w:i/>
          <w:sz w:val="24"/>
          <w:szCs w:val="24"/>
        </w:rPr>
      </w:pPr>
      <w:r w:rsidRPr="00A765B1">
        <w:rPr>
          <w:rFonts w:ascii="Arial" w:hAnsi="Arial" w:cs="Arial"/>
          <w:i/>
          <w:sz w:val="24"/>
          <w:szCs w:val="24"/>
        </w:rPr>
        <w:t xml:space="preserve">- Proyección del costo total del proyecto, integrando el 10% del monto destinado a acciones de difusión, y el 5% de los gastos en viáticos y combustible. </w:t>
      </w:r>
    </w:p>
    <w:p w:rsidR="002E3AC9" w:rsidRPr="00A765B1" w:rsidRDefault="002E3AC9" w:rsidP="002E3AC9">
      <w:pPr>
        <w:pStyle w:val="Sinespaciado"/>
        <w:ind w:left="1287" w:right="964"/>
        <w:jc w:val="both"/>
        <w:rPr>
          <w:rFonts w:ascii="Arial" w:hAnsi="Arial" w:cs="Arial"/>
          <w:i/>
          <w:sz w:val="24"/>
          <w:szCs w:val="24"/>
        </w:rPr>
      </w:pPr>
      <w:r w:rsidRPr="00A765B1">
        <w:rPr>
          <w:rFonts w:ascii="Arial" w:hAnsi="Arial" w:cs="Arial"/>
          <w:i/>
          <w:sz w:val="24"/>
          <w:szCs w:val="24"/>
        </w:rPr>
        <w:t>- Cronograma de Actividades.</w:t>
      </w:r>
    </w:p>
    <w:p w:rsidR="002E3AC9" w:rsidRPr="00A765B1" w:rsidRDefault="002E3AC9" w:rsidP="002E3AC9">
      <w:pPr>
        <w:pStyle w:val="Sinespaciado"/>
        <w:ind w:left="128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El proyecto deberá ser presentado en el formato ALE-01, que será dado a conocer par la SISEMH en la Convocatoria.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2796B">
      <w:pPr>
        <w:pStyle w:val="Sinespaciado"/>
        <w:numPr>
          <w:ilvl w:val="0"/>
          <w:numId w:val="6"/>
        </w:numPr>
        <w:ind w:right="964"/>
        <w:jc w:val="both"/>
        <w:rPr>
          <w:rFonts w:ascii="Arial" w:hAnsi="Arial" w:cs="Arial"/>
          <w:i/>
          <w:sz w:val="24"/>
          <w:szCs w:val="24"/>
        </w:rPr>
      </w:pPr>
      <w:r w:rsidRPr="00A765B1">
        <w:rPr>
          <w:rFonts w:ascii="Arial" w:hAnsi="Arial" w:cs="Arial"/>
          <w:i/>
          <w:sz w:val="24"/>
          <w:szCs w:val="24"/>
        </w:rPr>
        <w:t xml:space="preserve">Designar a una persona responsable de la ejecución del proyecto, mediante oficio firmado por el presidente/a municipal, así como los datos de contacto para resolver las diligencias necesarias para la comunicación y operación del proyecto. La persona designada como responsable debe ser un funcionario o funcionaria con poder de decisión y delegación. </w:t>
      </w:r>
    </w:p>
    <w:p w:rsidR="002E3AC9" w:rsidRPr="00A765B1" w:rsidRDefault="002E3AC9" w:rsidP="002E3AC9">
      <w:pPr>
        <w:pStyle w:val="Sinespaciado"/>
        <w:ind w:left="128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Tendrán prioridad los municipios señalados en la Declaratoria AVCM y en la Solicitud de la Declaratoria de AVGM; aquellos en los que de conformidad a la información del Secretariado Ejecutivo Nacional hay mayor número de feminicidios; y municipios donde exista mayor número de niñas, adolescentes y mujeres desaparecidas. ANEXO 1.</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OCTAVO. De las obligaciones de los municipios</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Los gobiernos municipales beneficiarios del recurso tienen las siguientes obligaciones: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2796B">
      <w:pPr>
        <w:pStyle w:val="Sinespaciado"/>
        <w:numPr>
          <w:ilvl w:val="0"/>
          <w:numId w:val="7"/>
        </w:numPr>
        <w:ind w:right="964"/>
        <w:jc w:val="both"/>
        <w:rPr>
          <w:rFonts w:ascii="Arial" w:hAnsi="Arial" w:cs="Arial"/>
          <w:i/>
          <w:sz w:val="24"/>
          <w:szCs w:val="24"/>
        </w:rPr>
      </w:pPr>
      <w:r w:rsidRPr="00A765B1">
        <w:rPr>
          <w:rFonts w:ascii="Arial" w:hAnsi="Arial" w:cs="Arial"/>
          <w:i/>
          <w:sz w:val="24"/>
          <w:szCs w:val="24"/>
        </w:rPr>
        <w:t xml:space="preserve">Cumplir con las acciones y compromisos establecidos en el Convenio de Coordinación y el Anexo Técnico; </w:t>
      </w:r>
    </w:p>
    <w:p w:rsidR="002E3AC9" w:rsidRPr="00A765B1" w:rsidRDefault="002E3AC9" w:rsidP="002E3AC9">
      <w:pPr>
        <w:pStyle w:val="Sinespaciado"/>
        <w:ind w:left="1287" w:right="964"/>
        <w:jc w:val="both"/>
        <w:rPr>
          <w:rFonts w:ascii="Arial" w:hAnsi="Arial" w:cs="Arial"/>
          <w:i/>
          <w:sz w:val="24"/>
          <w:szCs w:val="24"/>
        </w:rPr>
      </w:pPr>
    </w:p>
    <w:p w:rsidR="002E3AC9" w:rsidRPr="00A765B1" w:rsidRDefault="002E3AC9" w:rsidP="0022796B">
      <w:pPr>
        <w:pStyle w:val="Sinespaciado"/>
        <w:numPr>
          <w:ilvl w:val="0"/>
          <w:numId w:val="7"/>
        </w:numPr>
        <w:ind w:right="964"/>
        <w:jc w:val="both"/>
        <w:rPr>
          <w:rFonts w:ascii="Arial" w:hAnsi="Arial" w:cs="Arial"/>
          <w:i/>
          <w:sz w:val="24"/>
          <w:szCs w:val="24"/>
        </w:rPr>
      </w:pPr>
      <w:r w:rsidRPr="00A765B1">
        <w:rPr>
          <w:rFonts w:ascii="Arial" w:hAnsi="Arial" w:cs="Arial"/>
          <w:i/>
          <w:sz w:val="24"/>
          <w:szCs w:val="24"/>
        </w:rPr>
        <w:t xml:space="preserve">Destinar el recurso conforme al calendario aprobado en el Anexo Técnico, de forma exclusiva al cumplimiento de los fines previstos en el Convenio de Coordinación correspondiente. El uso de los recursos no podrá exceder del 31 de diciembre del ejercicio fiscal 2020; </w:t>
      </w:r>
    </w:p>
    <w:p w:rsidR="002E3AC9" w:rsidRPr="00A765B1" w:rsidRDefault="002E3AC9" w:rsidP="002E3AC9">
      <w:pPr>
        <w:pStyle w:val="Prrafodelista"/>
        <w:rPr>
          <w:rFonts w:ascii="Arial" w:hAnsi="Arial" w:cs="Arial"/>
          <w:i/>
          <w:sz w:val="24"/>
          <w:szCs w:val="24"/>
        </w:rPr>
      </w:pPr>
    </w:p>
    <w:p w:rsidR="002E3AC9" w:rsidRPr="00A765B1" w:rsidRDefault="002E3AC9" w:rsidP="0022796B">
      <w:pPr>
        <w:pStyle w:val="Sinespaciado"/>
        <w:numPr>
          <w:ilvl w:val="0"/>
          <w:numId w:val="7"/>
        </w:numPr>
        <w:ind w:right="964"/>
        <w:jc w:val="both"/>
        <w:rPr>
          <w:rFonts w:ascii="Arial" w:hAnsi="Arial" w:cs="Arial"/>
          <w:i/>
          <w:sz w:val="24"/>
          <w:szCs w:val="24"/>
        </w:rPr>
      </w:pPr>
      <w:r w:rsidRPr="00A765B1">
        <w:rPr>
          <w:rFonts w:ascii="Arial" w:hAnsi="Arial" w:cs="Arial"/>
          <w:i/>
          <w:sz w:val="24"/>
          <w:szCs w:val="24"/>
        </w:rPr>
        <w:t xml:space="preserve">Realizar los registros correspondientes en la contabilidad y en la cuenta pública local conforme sean devengados y ejercido el recurso respectivo, en términos de sus disposiciones aplicables en la materia; </w:t>
      </w:r>
    </w:p>
    <w:p w:rsidR="002E3AC9" w:rsidRPr="00A765B1" w:rsidRDefault="002E3AC9" w:rsidP="002E3AC9">
      <w:pPr>
        <w:pStyle w:val="Prrafodelista"/>
        <w:rPr>
          <w:rFonts w:ascii="Arial" w:hAnsi="Arial" w:cs="Arial"/>
          <w:i/>
          <w:sz w:val="24"/>
          <w:szCs w:val="24"/>
        </w:rPr>
      </w:pPr>
    </w:p>
    <w:p w:rsidR="002E3AC9" w:rsidRPr="00A765B1" w:rsidRDefault="002E3AC9" w:rsidP="0022796B">
      <w:pPr>
        <w:pStyle w:val="Sinespaciado"/>
        <w:numPr>
          <w:ilvl w:val="0"/>
          <w:numId w:val="7"/>
        </w:numPr>
        <w:ind w:right="964"/>
        <w:jc w:val="both"/>
        <w:rPr>
          <w:rFonts w:ascii="Arial" w:hAnsi="Arial" w:cs="Arial"/>
          <w:i/>
          <w:sz w:val="24"/>
          <w:szCs w:val="24"/>
        </w:rPr>
      </w:pPr>
      <w:r w:rsidRPr="00A765B1">
        <w:rPr>
          <w:rFonts w:ascii="Arial" w:hAnsi="Arial" w:cs="Arial"/>
          <w:i/>
          <w:sz w:val="24"/>
          <w:szCs w:val="24"/>
        </w:rPr>
        <w:t xml:space="preserve">Acusar de recibido todas las comunicaciones que realice la Secretaría a través del correo electrónico </w:t>
      </w:r>
      <w:hyperlink r:id="rId9" w:history="1">
        <w:r w:rsidRPr="00A765B1">
          <w:rPr>
            <w:rStyle w:val="Hipervnculo"/>
            <w:rFonts w:ascii="Arial" w:hAnsi="Arial" w:cs="Arial"/>
            <w:i/>
            <w:sz w:val="24"/>
            <w:szCs w:val="24"/>
          </w:rPr>
          <w:t>estrategiaale@jalisco.gob.mx</w:t>
        </w:r>
      </w:hyperlink>
      <w:r w:rsidRPr="00A765B1">
        <w:rPr>
          <w:rFonts w:ascii="Arial" w:hAnsi="Arial" w:cs="Arial"/>
          <w:i/>
          <w:sz w:val="24"/>
          <w:szCs w:val="24"/>
        </w:rPr>
        <w:t>;</w:t>
      </w:r>
    </w:p>
    <w:p w:rsidR="002E3AC9" w:rsidRPr="00A765B1" w:rsidRDefault="002E3AC9" w:rsidP="002E3AC9">
      <w:pPr>
        <w:pStyle w:val="Prrafodelista"/>
        <w:rPr>
          <w:rFonts w:ascii="Arial" w:hAnsi="Arial" w:cs="Arial"/>
          <w:i/>
          <w:sz w:val="24"/>
          <w:szCs w:val="24"/>
        </w:rPr>
      </w:pPr>
    </w:p>
    <w:p w:rsidR="002E3AC9" w:rsidRPr="00A765B1" w:rsidRDefault="002E3AC9" w:rsidP="0022796B">
      <w:pPr>
        <w:pStyle w:val="Sinespaciado"/>
        <w:numPr>
          <w:ilvl w:val="0"/>
          <w:numId w:val="7"/>
        </w:numPr>
        <w:ind w:right="964"/>
        <w:jc w:val="both"/>
        <w:rPr>
          <w:rFonts w:ascii="Arial" w:hAnsi="Arial" w:cs="Arial"/>
          <w:i/>
          <w:sz w:val="24"/>
          <w:szCs w:val="24"/>
        </w:rPr>
      </w:pPr>
      <w:r w:rsidRPr="00A765B1">
        <w:rPr>
          <w:rFonts w:ascii="Arial" w:hAnsi="Arial" w:cs="Arial"/>
          <w:i/>
          <w:sz w:val="24"/>
          <w:szCs w:val="24"/>
        </w:rPr>
        <w:t>Proporcionar a la Secretaría toda la información requerida para la comprobación de la correcta aplicación del recurso, así como de las acciones implementadas para la ejecución del Proyecto.</w:t>
      </w:r>
    </w:p>
    <w:p w:rsidR="002E3AC9" w:rsidRPr="00A765B1" w:rsidRDefault="002E3AC9" w:rsidP="002E3AC9">
      <w:pPr>
        <w:pStyle w:val="Sinespaciado"/>
        <w:ind w:left="1287" w:right="964"/>
        <w:jc w:val="both"/>
        <w:rPr>
          <w:rFonts w:ascii="Arial" w:hAnsi="Arial" w:cs="Arial"/>
          <w:i/>
          <w:sz w:val="24"/>
          <w:szCs w:val="24"/>
        </w:rPr>
      </w:pPr>
    </w:p>
    <w:p w:rsidR="002E3AC9" w:rsidRPr="00A765B1" w:rsidRDefault="002E3AC9" w:rsidP="002E3AC9">
      <w:pPr>
        <w:pStyle w:val="Sinespaciado"/>
        <w:ind w:left="1287" w:right="964"/>
        <w:jc w:val="both"/>
        <w:rPr>
          <w:rFonts w:ascii="Arial" w:hAnsi="Arial" w:cs="Arial"/>
          <w:i/>
          <w:sz w:val="24"/>
          <w:szCs w:val="24"/>
        </w:rPr>
      </w:pPr>
      <w:r w:rsidRPr="00A765B1">
        <w:rPr>
          <w:rFonts w:ascii="Arial" w:hAnsi="Arial" w:cs="Arial"/>
          <w:i/>
          <w:sz w:val="24"/>
          <w:szCs w:val="24"/>
        </w:rPr>
        <w:t>En caso de tratarse de personal contratado para otorgar servicio de atención integral a mujeres en situación de violencia o búsqueda y rescate, deberán contemplar acciones de capacitación para dicho personal, en violencia contra las mujeres, derechos humanos y perspectiva de género.</w:t>
      </w:r>
    </w:p>
    <w:p w:rsidR="002E3AC9" w:rsidRPr="00A765B1" w:rsidRDefault="002E3AC9" w:rsidP="002E3AC9">
      <w:pPr>
        <w:pStyle w:val="Sinespaciado"/>
        <w:ind w:left="1287" w:right="964"/>
        <w:jc w:val="both"/>
        <w:rPr>
          <w:rFonts w:ascii="Arial" w:hAnsi="Arial" w:cs="Arial"/>
          <w:i/>
          <w:sz w:val="24"/>
          <w:szCs w:val="24"/>
        </w:rPr>
      </w:pPr>
    </w:p>
    <w:p w:rsidR="002E3AC9" w:rsidRPr="00A765B1" w:rsidRDefault="002E3AC9" w:rsidP="002E3AC9">
      <w:pPr>
        <w:pStyle w:val="Sinespaciado"/>
        <w:ind w:left="1287" w:right="964"/>
        <w:jc w:val="both"/>
        <w:rPr>
          <w:rFonts w:ascii="Arial" w:hAnsi="Arial" w:cs="Arial"/>
          <w:i/>
          <w:sz w:val="24"/>
          <w:szCs w:val="24"/>
        </w:rPr>
      </w:pPr>
      <w:r w:rsidRPr="00A765B1">
        <w:rPr>
          <w:rFonts w:ascii="Arial" w:hAnsi="Arial" w:cs="Arial"/>
          <w:i/>
          <w:sz w:val="24"/>
          <w:szCs w:val="24"/>
        </w:rPr>
        <w:t xml:space="preserve">En caso de tratarse de la adquisición de los denominados “pulsos de vida” u otro mecanismo digital para seguimiento de órdenes y medidas de protección deberán justificar la viabilidad de su implementación a través de la infraestructura material, digital y humana de las policías municipales correspondientes. </w:t>
      </w:r>
    </w:p>
    <w:p w:rsidR="002E3AC9" w:rsidRPr="00A765B1" w:rsidRDefault="002E3AC9" w:rsidP="002E3AC9">
      <w:pPr>
        <w:pStyle w:val="Sinespaciado"/>
        <w:ind w:left="1287" w:right="964"/>
        <w:jc w:val="both"/>
        <w:rPr>
          <w:rFonts w:ascii="Arial" w:hAnsi="Arial" w:cs="Arial"/>
          <w:i/>
          <w:sz w:val="24"/>
          <w:szCs w:val="24"/>
        </w:rPr>
      </w:pPr>
    </w:p>
    <w:p w:rsidR="002E3AC9" w:rsidRPr="00A765B1" w:rsidRDefault="002E3AC9" w:rsidP="0022796B">
      <w:pPr>
        <w:pStyle w:val="Sinespaciado"/>
        <w:numPr>
          <w:ilvl w:val="0"/>
          <w:numId w:val="7"/>
        </w:numPr>
        <w:ind w:right="964"/>
        <w:jc w:val="both"/>
        <w:rPr>
          <w:rFonts w:ascii="Arial" w:hAnsi="Arial" w:cs="Arial"/>
          <w:i/>
          <w:sz w:val="24"/>
          <w:szCs w:val="24"/>
        </w:rPr>
      </w:pPr>
      <w:r w:rsidRPr="00A765B1">
        <w:rPr>
          <w:rFonts w:ascii="Arial" w:hAnsi="Arial" w:cs="Arial"/>
          <w:i/>
          <w:sz w:val="24"/>
          <w:szCs w:val="24"/>
        </w:rPr>
        <w:t>Ingresar los recursos otorgados por la Secretaría, en la cuenta bancaria productiva específica que el gobierno municipal apertura para tal efecto;</w:t>
      </w:r>
    </w:p>
    <w:p w:rsidR="002E3AC9" w:rsidRPr="00A765B1" w:rsidRDefault="002E3AC9" w:rsidP="002E3AC9">
      <w:pPr>
        <w:pStyle w:val="Sinespaciado"/>
        <w:ind w:left="1287" w:right="964"/>
        <w:jc w:val="both"/>
        <w:rPr>
          <w:rFonts w:ascii="Arial" w:hAnsi="Arial" w:cs="Arial"/>
          <w:i/>
          <w:sz w:val="24"/>
          <w:szCs w:val="24"/>
        </w:rPr>
      </w:pPr>
    </w:p>
    <w:p w:rsidR="002E3AC9" w:rsidRPr="00A765B1" w:rsidRDefault="002E3AC9" w:rsidP="0022796B">
      <w:pPr>
        <w:pStyle w:val="Sinespaciado"/>
        <w:numPr>
          <w:ilvl w:val="0"/>
          <w:numId w:val="7"/>
        </w:numPr>
        <w:ind w:right="964"/>
        <w:jc w:val="both"/>
        <w:rPr>
          <w:rFonts w:ascii="Arial" w:hAnsi="Arial" w:cs="Arial"/>
          <w:i/>
          <w:sz w:val="24"/>
          <w:szCs w:val="24"/>
        </w:rPr>
      </w:pPr>
      <w:r w:rsidRPr="00A765B1">
        <w:rPr>
          <w:rFonts w:ascii="Arial" w:hAnsi="Arial" w:cs="Arial"/>
          <w:i/>
          <w:sz w:val="24"/>
          <w:szCs w:val="24"/>
        </w:rPr>
        <w:t xml:space="preserve">Comprobar oportunamente y de acuerdo con la normativa aplicable, el ejercicio y destino del recurso que le sea ministrado en el marco de los Lineamientos, a través de la documentación soporte; </w:t>
      </w:r>
    </w:p>
    <w:p w:rsidR="002E3AC9" w:rsidRPr="00A765B1" w:rsidRDefault="002E3AC9" w:rsidP="002E3AC9">
      <w:pPr>
        <w:pStyle w:val="Prrafodelista"/>
        <w:rPr>
          <w:rFonts w:ascii="Arial" w:hAnsi="Arial" w:cs="Arial"/>
          <w:i/>
          <w:sz w:val="24"/>
          <w:szCs w:val="24"/>
        </w:rPr>
      </w:pPr>
    </w:p>
    <w:p w:rsidR="002E3AC9" w:rsidRPr="00A765B1" w:rsidRDefault="002E3AC9" w:rsidP="0022796B">
      <w:pPr>
        <w:pStyle w:val="Sinespaciado"/>
        <w:numPr>
          <w:ilvl w:val="0"/>
          <w:numId w:val="7"/>
        </w:numPr>
        <w:ind w:right="964"/>
        <w:jc w:val="both"/>
        <w:rPr>
          <w:rFonts w:ascii="Arial" w:hAnsi="Arial" w:cs="Arial"/>
          <w:i/>
          <w:sz w:val="24"/>
          <w:szCs w:val="24"/>
        </w:rPr>
      </w:pPr>
      <w:r w:rsidRPr="00A765B1">
        <w:rPr>
          <w:rFonts w:ascii="Arial" w:hAnsi="Arial" w:cs="Arial"/>
          <w:i/>
          <w:sz w:val="24"/>
          <w:szCs w:val="24"/>
        </w:rPr>
        <w:t xml:space="preserve">Responsabilizarse de la planeación, programación, ejecución y seguimiento de las acciones aprobadas, las cuales deberán llevarse a cabo en estricta observancia de la normatividad aplicable; </w:t>
      </w:r>
    </w:p>
    <w:p w:rsidR="002E3AC9" w:rsidRPr="00A765B1" w:rsidRDefault="002E3AC9" w:rsidP="002E3AC9">
      <w:pPr>
        <w:pStyle w:val="Prrafodelista"/>
        <w:rPr>
          <w:rFonts w:ascii="Arial" w:hAnsi="Arial" w:cs="Arial"/>
          <w:i/>
          <w:sz w:val="24"/>
          <w:szCs w:val="24"/>
        </w:rPr>
      </w:pPr>
    </w:p>
    <w:p w:rsidR="002E3AC9" w:rsidRPr="00A765B1" w:rsidRDefault="002E3AC9" w:rsidP="0022796B">
      <w:pPr>
        <w:pStyle w:val="Sinespaciado"/>
        <w:numPr>
          <w:ilvl w:val="0"/>
          <w:numId w:val="7"/>
        </w:numPr>
        <w:ind w:right="964"/>
        <w:jc w:val="both"/>
        <w:rPr>
          <w:rFonts w:ascii="Arial" w:hAnsi="Arial" w:cs="Arial"/>
          <w:i/>
          <w:sz w:val="24"/>
          <w:szCs w:val="24"/>
        </w:rPr>
      </w:pPr>
      <w:r w:rsidRPr="00A765B1">
        <w:rPr>
          <w:rFonts w:ascii="Arial" w:hAnsi="Arial" w:cs="Arial"/>
          <w:i/>
          <w:sz w:val="24"/>
          <w:szCs w:val="24"/>
        </w:rPr>
        <w:t xml:space="preserve">Dar cumplimiento en el ámbito de sus competencias las disposiciones aplicables en materia de transparencia y acceso a la información pública, por cuanto a la información pública, a efecto transparentar la aplicación del recurso; </w:t>
      </w:r>
    </w:p>
    <w:p w:rsidR="002E3AC9" w:rsidRPr="00A765B1" w:rsidRDefault="002E3AC9" w:rsidP="002E3AC9">
      <w:pPr>
        <w:pStyle w:val="Prrafodelista"/>
        <w:rPr>
          <w:rFonts w:ascii="Arial" w:hAnsi="Arial" w:cs="Arial"/>
          <w:i/>
          <w:sz w:val="24"/>
          <w:szCs w:val="24"/>
        </w:rPr>
      </w:pPr>
    </w:p>
    <w:p w:rsidR="002E3AC9" w:rsidRPr="00A765B1" w:rsidRDefault="002E3AC9" w:rsidP="0022796B">
      <w:pPr>
        <w:pStyle w:val="Sinespaciado"/>
        <w:numPr>
          <w:ilvl w:val="0"/>
          <w:numId w:val="7"/>
        </w:numPr>
        <w:ind w:right="964"/>
        <w:jc w:val="both"/>
        <w:rPr>
          <w:rFonts w:ascii="Arial" w:hAnsi="Arial" w:cs="Arial"/>
          <w:i/>
          <w:sz w:val="24"/>
          <w:szCs w:val="24"/>
        </w:rPr>
      </w:pPr>
      <w:r w:rsidRPr="00A765B1">
        <w:rPr>
          <w:rFonts w:ascii="Arial" w:hAnsi="Arial" w:cs="Arial"/>
          <w:i/>
          <w:sz w:val="24"/>
          <w:szCs w:val="24"/>
        </w:rPr>
        <w:t xml:space="preserve">Recibir la asesoría y asistencia técnica de la Secretaría en razón de su competencia, para la realización de las acciones previstas en los lineamientos, el Convenio de Coordinación y su Anexo Técnico; </w:t>
      </w:r>
    </w:p>
    <w:p w:rsidR="002E3AC9" w:rsidRPr="00A765B1" w:rsidRDefault="002E3AC9" w:rsidP="002E3AC9">
      <w:pPr>
        <w:pStyle w:val="Prrafodelista"/>
        <w:rPr>
          <w:rFonts w:ascii="Arial" w:hAnsi="Arial" w:cs="Arial"/>
          <w:i/>
          <w:sz w:val="24"/>
          <w:szCs w:val="24"/>
        </w:rPr>
      </w:pPr>
    </w:p>
    <w:p w:rsidR="002E3AC9" w:rsidRPr="00A765B1" w:rsidRDefault="002E3AC9" w:rsidP="0022796B">
      <w:pPr>
        <w:pStyle w:val="Sinespaciado"/>
        <w:numPr>
          <w:ilvl w:val="0"/>
          <w:numId w:val="7"/>
        </w:numPr>
        <w:ind w:right="964"/>
        <w:jc w:val="both"/>
        <w:rPr>
          <w:rFonts w:ascii="Arial" w:hAnsi="Arial" w:cs="Arial"/>
          <w:i/>
          <w:sz w:val="24"/>
          <w:szCs w:val="24"/>
        </w:rPr>
      </w:pPr>
      <w:r w:rsidRPr="00A765B1">
        <w:rPr>
          <w:rFonts w:ascii="Arial" w:hAnsi="Arial" w:cs="Arial"/>
          <w:i/>
          <w:sz w:val="24"/>
          <w:szCs w:val="24"/>
        </w:rPr>
        <w:t xml:space="preserve">Presentar un informe final, que deberá contener al menos: </w:t>
      </w:r>
    </w:p>
    <w:p w:rsidR="002E3AC9" w:rsidRPr="00A765B1" w:rsidRDefault="002E3AC9" w:rsidP="002E3AC9">
      <w:pPr>
        <w:pStyle w:val="Sinespaciado"/>
        <w:ind w:left="1287" w:right="964"/>
        <w:jc w:val="both"/>
        <w:rPr>
          <w:rFonts w:ascii="Arial" w:hAnsi="Arial" w:cs="Arial"/>
          <w:i/>
          <w:sz w:val="24"/>
          <w:szCs w:val="24"/>
        </w:rPr>
      </w:pPr>
      <w:r w:rsidRPr="00A765B1">
        <w:rPr>
          <w:rFonts w:ascii="Arial" w:hAnsi="Arial" w:cs="Arial"/>
          <w:i/>
          <w:sz w:val="24"/>
          <w:szCs w:val="24"/>
        </w:rPr>
        <w:t xml:space="preserve">a. Antecedentes del Proyecto; </w:t>
      </w:r>
    </w:p>
    <w:p w:rsidR="002E3AC9" w:rsidRPr="00A765B1" w:rsidRDefault="002E3AC9" w:rsidP="002E3AC9">
      <w:pPr>
        <w:pStyle w:val="Sinespaciado"/>
        <w:ind w:left="1287" w:right="964"/>
        <w:jc w:val="both"/>
        <w:rPr>
          <w:rFonts w:ascii="Arial" w:hAnsi="Arial" w:cs="Arial"/>
          <w:i/>
          <w:sz w:val="24"/>
          <w:szCs w:val="24"/>
        </w:rPr>
      </w:pPr>
      <w:r w:rsidRPr="00A765B1">
        <w:rPr>
          <w:rFonts w:ascii="Arial" w:hAnsi="Arial" w:cs="Arial"/>
          <w:i/>
          <w:sz w:val="24"/>
          <w:szCs w:val="24"/>
        </w:rPr>
        <w:t xml:space="preserve">b. Los trabajos ejecutados con el recurso asignado y los alcances logrados; </w:t>
      </w:r>
    </w:p>
    <w:p w:rsidR="002E3AC9" w:rsidRPr="00A765B1" w:rsidRDefault="002E3AC9" w:rsidP="002E3AC9">
      <w:pPr>
        <w:pStyle w:val="Sinespaciado"/>
        <w:ind w:left="1287" w:right="964"/>
        <w:jc w:val="both"/>
        <w:rPr>
          <w:rFonts w:ascii="Arial" w:hAnsi="Arial" w:cs="Arial"/>
          <w:i/>
          <w:sz w:val="24"/>
          <w:szCs w:val="24"/>
        </w:rPr>
      </w:pPr>
      <w:r w:rsidRPr="00A765B1">
        <w:rPr>
          <w:rFonts w:ascii="Arial" w:hAnsi="Arial" w:cs="Arial"/>
          <w:i/>
          <w:sz w:val="24"/>
          <w:szCs w:val="24"/>
        </w:rPr>
        <w:t xml:space="preserve">c. La documentación para comprobar la erogación del recurso otorgado, en términos de lo señalado en el convenio de coordinación. </w:t>
      </w:r>
    </w:p>
    <w:p w:rsidR="002E3AC9" w:rsidRPr="00A765B1" w:rsidRDefault="002E3AC9" w:rsidP="002E3AC9">
      <w:pPr>
        <w:pStyle w:val="Prrafodelista"/>
        <w:rPr>
          <w:rFonts w:ascii="Arial" w:hAnsi="Arial" w:cs="Arial"/>
          <w:i/>
          <w:sz w:val="24"/>
          <w:szCs w:val="24"/>
        </w:rPr>
      </w:pPr>
    </w:p>
    <w:p w:rsidR="002E3AC9" w:rsidRPr="00A765B1" w:rsidRDefault="002E3AC9" w:rsidP="0022796B">
      <w:pPr>
        <w:pStyle w:val="Sinespaciado"/>
        <w:numPr>
          <w:ilvl w:val="0"/>
          <w:numId w:val="7"/>
        </w:numPr>
        <w:ind w:right="964"/>
        <w:jc w:val="both"/>
        <w:rPr>
          <w:rFonts w:ascii="Arial" w:hAnsi="Arial" w:cs="Arial"/>
          <w:i/>
          <w:sz w:val="24"/>
          <w:szCs w:val="24"/>
        </w:rPr>
      </w:pPr>
      <w:r w:rsidRPr="00A765B1">
        <w:rPr>
          <w:rFonts w:ascii="Arial" w:hAnsi="Arial" w:cs="Arial"/>
          <w:i/>
          <w:sz w:val="24"/>
          <w:szCs w:val="24"/>
        </w:rPr>
        <w:t>Las demás previstas en las reglas de operación y en el convenio de coordinación, el Anexo Técnico y aplicables.</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 xml:space="preserve">NOVENO. De las obligaciones de la Secretaría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La Secretaría, por conducto de la Subsecretaría de Acceso a las Mujeres a una Vida Libre de Violencia y la Dirección de Acceso a las Mujeres a la Justicia, tiene las siguientes obligaciones:</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2796B">
      <w:pPr>
        <w:pStyle w:val="Sinespaciado"/>
        <w:numPr>
          <w:ilvl w:val="0"/>
          <w:numId w:val="8"/>
        </w:numPr>
        <w:ind w:left="1276" w:right="964" w:hanging="567"/>
        <w:jc w:val="both"/>
        <w:rPr>
          <w:rFonts w:ascii="Arial" w:hAnsi="Arial" w:cs="Arial"/>
          <w:i/>
          <w:sz w:val="24"/>
          <w:szCs w:val="24"/>
        </w:rPr>
      </w:pPr>
      <w:r w:rsidRPr="00A765B1">
        <w:rPr>
          <w:rFonts w:ascii="Arial" w:hAnsi="Arial" w:cs="Arial"/>
          <w:i/>
          <w:sz w:val="24"/>
          <w:szCs w:val="24"/>
        </w:rPr>
        <w:t xml:space="preserve">Integrar un expediente con la documentación que proporcione el gobierno municipal en su solicitud; </w:t>
      </w:r>
    </w:p>
    <w:p w:rsidR="002E3AC9" w:rsidRPr="00A765B1" w:rsidRDefault="002E3AC9" w:rsidP="002E3AC9">
      <w:pPr>
        <w:pStyle w:val="Sinespaciado"/>
        <w:ind w:left="1276" w:right="964" w:hanging="567"/>
        <w:jc w:val="both"/>
        <w:rPr>
          <w:rFonts w:ascii="Arial" w:hAnsi="Arial" w:cs="Arial"/>
          <w:i/>
          <w:sz w:val="24"/>
          <w:szCs w:val="24"/>
        </w:rPr>
      </w:pPr>
    </w:p>
    <w:p w:rsidR="002E3AC9" w:rsidRPr="00A765B1" w:rsidRDefault="002E3AC9" w:rsidP="0022796B">
      <w:pPr>
        <w:pStyle w:val="Sinespaciado"/>
        <w:numPr>
          <w:ilvl w:val="0"/>
          <w:numId w:val="8"/>
        </w:numPr>
        <w:ind w:left="1276" w:right="964" w:hanging="567"/>
        <w:jc w:val="both"/>
        <w:rPr>
          <w:rFonts w:ascii="Arial" w:hAnsi="Arial" w:cs="Arial"/>
          <w:i/>
          <w:sz w:val="24"/>
          <w:szCs w:val="24"/>
        </w:rPr>
      </w:pPr>
      <w:r w:rsidRPr="00A765B1">
        <w:rPr>
          <w:rFonts w:ascii="Arial" w:hAnsi="Arial" w:cs="Arial"/>
          <w:i/>
          <w:sz w:val="24"/>
          <w:szCs w:val="24"/>
        </w:rPr>
        <w:t xml:space="preserve">Brindar asesoría y asistencia técnica para la realización de las acciones previstas en los Lineamientos, el Convenio de Coordinación y su Anexo técnico; </w:t>
      </w:r>
    </w:p>
    <w:p w:rsidR="002E3AC9" w:rsidRPr="00A765B1" w:rsidRDefault="002E3AC9" w:rsidP="002E3AC9">
      <w:pPr>
        <w:pStyle w:val="Prrafodelista"/>
        <w:ind w:left="1276" w:hanging="567"/>
        <w:rPr>
          <w:rFonts w:ascii="Arial" w:hAnsi="Arial" w:cs="Arial"/>
          <w:i/>
          <w:sz w:val="24"/>
          <w:szCs w:val="24"/>
        </w:rPr>
      </w:pPr>
    </w:p>
    <w:p w:rsidR="002E3AC9" w:rsidRPr="00A765B1" w:rsidRDefault="002E3AC9" w:rsidP="0022796B">
      <w:pPr>
        <w:pStyle w:val="Sinespaciado"/>
        <w:numPr>
          <w:ilvl w:val="0"/>
          <w:numId w:val="8"/>
        </w:numPr>
        <w:ind w:left="1276" w:right="964" w:hanging="567"/>
        <w:jc w:val="both"/>
        <w:rPr>
          <w:rFonts w:ascii="Arial" w:hAnsi="Arial" w:cs="Arial"/>
          <w:i/>
          <w:sz w:val="24"/>
          <w:szCs w:val="24"/>
        </w:rPr>
      </w:pPr>
      <w:r w:rsidRPr="00A765B1">
        <w:rPr>
          <w:rFonts w:ascii="Arial" w:hAnsi="Arial" w:cs="Arial"/>
          <w:i/>
          <w:sz w:val="24"/>
          <w:szCs w:val="24"/>
        </w:rPr>
        <w:t>Realizar las acciones administrativas necesarias para la transferencia electrónica de los recursos referidos en el Convenio de Coordinación, en la cuenta bancaria productiva específica señalada en el Convenio de Coordinación, una vez reunidos los requisitos previstos en los Lineamientos;</w:t>
      </w:r>
    </w:p>
    <w:p w:rsidR="002E3AC9" w:rsidRPr="00A765B1" w:rsidRDefault="002E3AC9" w:rsidP="002E3AC9">
      <w:pPr>
        <w:pStyle w:val="Prrafodelista"/>
        <w:ind w:left="1276" w:hanging="567"/>
        <w:rPr>
          <w:rFonts w:ascii="Arial" w:hAnsi="Arial" w:cs="Arial"/>
          <w:i/>
          <w:sz w:val="24"/>
          <w:szCs w:val="24"/>
        </w:rPr>
      </w:pPr>
    </w:p>
    <w:p w:rsidR="002E3AC9" w:rsidRPr="00A765B1" w:rsidRDefault="002E3AC9" w:rsidP="0022796B">
      <w:pPr>
        <w:pStyle w:val="Sinespaciado"/>
        <w:numPr>
          <w:ilvl w:val="0"/>
          <w:numId w:val="8"/>
        </w:numPr>
        <w:ind w:left="1276" w:right="964" w:hanging="567"/>
        <w:jc w:val="both"/>
        <w:rPr>
          <w:rFonts w:ascii="Arial" w:hAnsi="Arial" w:cs="Arial"/>
          <w:i/>
          <w:sz w:val="24"/>
          <w:szCs w:val="24"/>
        </w:rPr>
      </w:pPr>
      <w:r w:rsidRPr="00A765B1">
        <w:rPr>
          <w:rFonts w:ascii="Arial" w:hAnsi="Arial" w:cs="Arial"/>
          <w:i/>
          <w:sz w:val="24"/>
          <w:szCs w:val="24"/>
        </w:rPr>
        <w:t xml:space="preserve">Solicitar a los gobiernos municipales la información necesaria relacionada con el ejercicio de los recursos, así como las aclaraciones pertinentes y llevar a cabo acciones periódicas de seguimiento y supervisión de los proyectos; </w:t>
      </w:r>
    </w:p>
    <w:p w:rsidR="002E3AC9" w:rsidRPr="00A765B1" w:rsidRDefault="002E3AC9" w:rsidP="002E3AC9">
      <w:pPr>
        <w:pStyle w:val="Prrafodelista"/>
        <w:ind w:left="1276" w:hanging="567"/>
        <w:rPr>
          <w:rFonts w:ascii="Arial" w:hAnsi="Arial" w:cs="Arial"/>
          <w:i/>
          <w:sz w:val="24"/>
          <w:szCs w:val="24"/>
        </w:rPr>
      </w:pPr>
    </w:p>
    <w:p w:rsidR="002E3AC9" w:rsidRPr="00A765B1" w:rsidRDefault="002E3AC9" w:rsidP="0022796B">
      <w:pPr>
        <w:pStyle w:val="Sinespaciado"/>
        <w:numPr>
          <w:ilvl w:val="0"/>
          <w:numId w:val="8"/>
        </w:numPr>
        <w:ind w:left="1276" w:right="964" w:hanging="567"/>
        <w:jc w:val="both"/>
        <w:rPr>
          <w:rFonts w:ascii="Arial" w:hAnsi="Arial" w:cs="Arial"/>
          <w:i/>
          <w:sz w:val="24"/>
          <w:szCs w:val="24"/>
        </w:rPr>
      </w:pPr>
      <w:r w:rsidRPr="00A765B1">
        <w:rPr>
          <w:rFonts w:ascii="Arial" w:hAnsi="Arial" w:cs="Arial"/>
          <w:i/>
          <w:sz w:val="24"/>
          <w:szCs w:val="24"/>
        </w:rPr>
        <w:t xml:space="preserve">Determinar los objetivos, alcances y metodología para la evaluación de la operación del ejercicio del recurso, así como el cumplimiento de sus objetivos, que permitan fortalecer la rendición de cuentas y transparencia en el ejercicio de los recursos; </w:t>
      </w:r>
    </w:p>
    <w:p w:rsidR="002E3AC9" w:rsidRPr="00A765B1" w:rsidRDefault="002E3AC9" w:rsidP="002E3AC9">
      <w:pPr>
        <w:pStyle w:val="Prrafodelista"/>
        <w:ind w:left="1276" w:hanging="567"/>
        <w:rPr>
          <w:rFonts w:ascii="Arial" w:hAnsi="Arial" w:cs="Arial"/>
          <w:i/>
          <w:sz w:val="24"/>
          <w:szCs w:val="24"/>
        </w:rPr>
      </w:pPr>
    </w:p>
    <w:p w:rsidR="002E3AC9" w:rsidRPr="00A765B1" w:rsidRDefault="002E3AC9" w:rsidP="0022796B">
      <w:pPr>
        <w:pStyle w:val="Sinespaciado"/>
        <w:numPr>
          <w:ilvl w:val="0"/>
          <w:numId w:val="8"/>
        </w:numPr>
        <w:ind w:left="1276" w:right="964" w:hanging="567"/>
        <w:jc w:val="both"/>
        <w:rPr>
          <w:rFonts w:ascii="Arial" w:hAnsi="Arial" w:cs="Arial"/>
          <w:i/>
          <w:sz w:val="24"/>
          <w:szCs w:val="24"/>
        </w:rPr>
      </w:pPr>
      <w:r w:rsidRPr="00A765B1">
        <w:rPr>
          <w:rFonts w:ascii="Arial" w:hAnsi="Arial" w:cs="Arial"/>
          <w:i/>
          <w:sz w:val="24"/>
          <w:szCs w:val="24"/>
        </w:rPr>
        <w:t xml:space="preserve">Realizar el seguimiento de la aplicación del recurso, así como el monitoreo de las metas alcanzadas, a través de los informes; </w:t>
      </w:r>
    </w:p>
    <w:p w:rsidR="002E3AC9" w:rsidRPr="00A765B1" w:rsidRDefault="002E3AC9" w:rsidP="002E3AC9">
      <w:pPr>
        <w:pStyle w:val="Prrafodelista"/>
        <w:ind w:left="1276" w:hanging="567"/>
        <w:rPr>
          <w:rFonts w:ascii="Arial" w:hAnsi="Arial" w:cs="Arial"/>
          <w:i/>
          <w:sz w:val="24"/>
          <w:szCs w:val="24"/>
        </w:rPr>
      </w:pPr>
    </w:p>
    <w:p w:rsidR="002E3AC9" w:rsidRPr="00A765B1" w:rsidRDefault="002E3AC9" w:rsidP="0022796B">
      <w:pPr>
        <w:pStyle w:val="Sinespaciado"/>
        <w:numPr>
          <w:ilvl w:val="0"/>
          <w:numId w:val="8"/>
        </w:numPr>
        <w:ind w:left="1276" w:right="964" w:hanging="567"/>
        <w:jc w:val="both"/>
        <w:rPr>
          <w:rFonts w:ascii="Arial" w:hAnsi="Arial" w:cs="Arial"/>
          <w:i/>
          <w:sz w:val="24"/>
          <w:szCs w:val="24"/>
        </w:rPr>
      </w:pPr>
      <w:r w:rsidRPr="00A765B1">
        <w:rPr>
          <w:rFonts w:ascii="Arial" w:hAnsi="Arial" w:cs="Arial"/>
          <w:i/>
          <w:sz w:val="24"/>
          <w:szCs w:val="24"/>
        </w:rPr>
        <w:t xml:space="preserve">Concentrar y analizar la información que le entreguen los gobiernos municipales para el cierre del ejercicio de los recursos; </w:t>
      </w:r>
    </w:p>
    <w:p w:rsidR="002E3AC9" w:rsidRPr="00A765B1" w:rsidRDefault="002E3AC9" w:rsidP="002E3AC9">
      <w:pPr>
        <w:pStyle w:val="Prrafodelista"/>
        <w:ind w:left="1276" w:hanging="567"/>
        <w:rPr>
          <w:rFonts w:ascii="Arial" w:hAnsi="Arial" w:cs="Arial"/>
          <w:i/>
          <w:sz w:val="24"/>
          <w:szCs w:val="24"/>
        </w:rPr>
      </w:pPr>
    </w:p>
    <w:p w:rsidR="002E3AC9" w:rsidRPr="00A765B1" w:rsidRDefault="002E3AC9" w:rsidP="0022796B">
      <w:pPr>
        <w:pStyle w:val="Sinespaciado"/>
        <w:numPr>
          <w:ilvl w:val="0"/>
          <w:numId w:val="8"/>
        </w:numPr>
        <w:ind w:left="1276" w:right="964" w:hanging="567"/>
        <w:jc w:val="both"/>
        <w:rPr>
          <w:rFonts w:ascii="Arial" w:hAnsi="Arial" w:cs="Arial"/>
          <w:i/>
          <w:sz w:val="24"/>
          <w:szCs w:val="24"/>
        </w:rPr>
      </w:pPr>
      <w:r w:rsidRPr="00A765B1">
        <w:rPr>
          <w:rFonts w:ascii="Arial" w:hAnsi="Arial" w:cs="Arial"/>
          <w:i/>
          <w:sz w:val="24"/>
          <w:szCs w:val="24"/>
        </w:rPr>
        <w:t xml:space="preserve">Solicitar a los gobiernos municipales el reintegro de los recursos y los rendimientos financieros generados, de conformidad con las disposiciones aplicables; </w:t>
      </w:r>
    </w:p>
    <w:p w:rsidR="002E3AC9" w:rsidRPr="00A765B1" w:rsidRDefault="002E3AC9" w:rsidP="002E3AC9">
      <w:pPr>
        <w:pStyle w:val="Prrafodelista"/>
        <w:ind w:left="1276" w:hanging="567"/>
        <w:rPr>
          <w:rFonts w:ascii="Arial" w:hAnsi="Arial" w:cs="Arial"/>
          <w:i/>
          <w:sz w:val="24"/>
          <w:szCs w:val="24"/>
        </w:rPr>
      </w:pPr>
    </w:p>
    <w:p w:rsidR="002E3AC9" w:rsidRPr="00A765B1" w:rsidRDefault="002E3AC9" w:rsidP="0022796B">
      <w:pPr>
        <w:pStyle w:val="Sinespaciado"/>
        <w:numPr>
          <w:ilvl w:val="0"/>
          <w:numId w:val="8"/>
        </w:numPr>
        <w:ind w:left="1276" w:right="964" w:hanging="567"/>
        <w:jc w:val="both"/>
        <w:rPr>
          <w:rFonts w:ascii="Arial" w:hAnsi="Arial" w:cs="Arial"/>
          <w:i/>
          <w:sz w:val="24"/>
          <w:szCs w:val="24"/>
        </w:rPr>
      </w:pPr>
      <w:r w:rsidRPr="00A765B1">
        <w:rPr>
          <w:rFonts w:ascii="Arial" w:hAnsi="Arial" w:cs="Arial"/>
          <w:i/>
          <w:sz w:val="24"/>
          <w:szCs w:val="24"/>
        </w:rPr>
        <w:t>Dar vista al Órgano Interno de Control y a cualquier otra autoridad competente respecto del incumplimiento detectado en el ejercicio de los recursos previstos en los Lineamientos, el convenio de coordinación, su Anexo Técnico y cualquier otra disposición aplicable;</w:t>
      </w:r>
    </w:p>
    <w:p w:rsidR="002E3AC9" w:rsidRPr="00A765B1" w:rsidRDefault="002E3AC9" w:rsidP="002E3AC9">
      <w:pPr>
        <w:pStyle w:val="Prrafodelista"/>
        <w:ind w:left="1276" w:hanging="567"/>
        <w:rPr>
          <w:rFonts w:ascii="Arial" w:hAnsi="Arial" w:cs="Arial"/>
          <w:i/>
          <w:sz w:val="24"/>
          <w:szCs w:val="24"/>
        </w:rPr>
      </w:pPr>
    </w:p>
    <w:p w:rsidR="002E3AC9" w:rsidRPr="00A765B1" w:rsidRDefault="002E3AC9" w:rsidP="0022796B">
      <w:pPr>
        <w:pStyle w:val="Sinespaciado"/>
        <w:numPr>
          <w:ilvl w:val="0"/>
          <w:numId w:val="8"/>
        </w:numPr>
        <w:ind w:left="1276" w:right="964" w:hanging="567"/>
        <w:jc w:val="both"/>
        <w:rPr>
          <w:rFonts w:ascii="Arial" w:hAnsi="Arial" w:cs="Arial"/>
          <w:i/>
          <w:sz w:val="24"/>
          <w:szCs w:val="24"/>
        </w:rPr>
      </w:pPr>
      <w:r w:rsidRPr="00A765B1">
        <w:rPr>
          <w:rFonts w:ascii="Arial" w:hAnsi="Arial" w:cs="Arial"/>
          <w:i/>
          <w:sz w:val="24"/>
          <w:szCs w:val="24"/>
        </w:rPr>
        <w:t>Observar las disposiciones en materia de transparencia, acceso a la información pública y protección de datos personales, por cuanto a la información generada con motivo del otorgamiento del recurso; y</w:t>
      </w:r>
    </w:p>
    <w:p w:rsidR="002E3AC9" w:rsidRPr="00A765B1" w:rsidRDefault="002E3AC9" w:rsidP="002E3AC9">
      <w:pPr>
        <w:pStyle w:val="Prrafodelista"/>
        <w:ind w:left="1276" w:hanging="567"/>
        <w:rPr>
          <w:rFonts w:ascii="Arial" w:hAnsi="Arial" w:cs="Arial"/>
          <w:i/>
          <w:sz w:val="24"/>
          <w:szCs w:val="24"/>
        </w:rPr>
      </w:pPr>
    </w:p>
    <w:p w:rsidR="002E3AC9" w:rsidRPr="00A765B1" w:rsidRDefault="002E3AC9" w:rsidP="0022796B">
      <w:pPr>
        <w:pStyle w:val="Sinespaciado"/>
        <w:numPr>
          <w:ilvl w:val="0"/>
          <w:numId w:val="8"/>
        </w:numPr>
        <w:ind w:left="1276" w:right="964" w:hanging="567"/>
        <w:jc w:val="both"/>
        <w:rPr>
          <w:rFonts w:ascii="Arial" w:hAnsi="Arial" w:cs="Arial"/>
          <w:i/>
          <w:sz w:val="24"/>
          <w:szCs w:val="24"/>
        </w:rPr>
      </w:pPr>
      <w:r w:rsidRPr="00A765B1">
        <w:rPr>
          <w:rFonts w:ascii="Arial" w:hAnsi="Arial" w:cs="Arial"/>
          <w:i/>
          <w:sz w:val="24"/>
          <w:szCs w:val="24"/>
        </w:rPr>
        <w:t>Las demás referidas en el convenio de coordinación, el Anexo Técnico y aplicables.</w:t>
      </w:r>
    </w:p>
    <w:p w:rsidR="002E3AC9" w:rsidRPr="00A765B1" w:rsidRDefault="002E3AC9" w:rsidP="002E3AC9">
      <w:pPr>
        <w:pStyle w:val="Sinespaciado"/>
        <w:ind w:left="1287" w:right="964"/>
        <w:jc w:val="both"/>
        <w:rPr>
          <w:rFonts w:ascii="Arial" w:hAnsi="Arial" w:cs="Arial"/>
          <w:i/>
          <w:sz w:val="24"/>
          <w:szCs w:val="24"/>
        </w:rPr>
      </w:pPr>
    </w:p>
    <w:p w:rsidR="002E3AC9" w:rsidRPr="00A765B1" w:rsidRDefault="002E3AC9" w:rsidP="002E3AC9">
      <w:pPr>
        <w:pStyle w:val="Sinespaciado"/>
        <w:ind w:right="964"/>
        <w:jc w:val="center"/>
        <w:rPr>
          <w:rFonts w:ascii="Arial" w:hAnsi="Arial" w:cs="Arial"/>
          <w:b/>
          <w:i/>
          <w:sz w:val="24"/>
          <w:szCs w:val="24"/>
        </w:rPr>
      </w:pPr>
      <w:r w:rsidRPr="00A765B1">
        <w:rPr>
          <w:rFonts w:ascii="Arial" w:hAnsi="Arial" w:cs="Arial"/>
          <w:b/>
          <w:i/>
          <w:sz w:val="24"/>
          <w:szCs w:val="24"/>
        </w:rPr>
        <w:t>CAPÍTULO IV</w:t>
      </w:r>
    </w:p>
    <w:p w:rsidR="002E3AC9" w:rsidRPr="00A765B1" w:rsidRDefault="002E3AC9" w:rsidP="002E3AC9">
      <w:pPr>
        <w:pStyle w:val="Sinespaciado"/>
        <w:ind w:right="964"/>
        <w:jc w:val="center"/>
        <w:rPr>
          <w:rFonts w:ascii="Arial" w:hAnsi="Arial" w:cs="Arial"/>
          <w:b/>
          <w:i/>
          <w:sz w:val="24"/>
          <w:szCs w:val="24"/>
        </w:rPr>
      </w:pPr>
      <w:r w:rsidRPr="00A765B1">
        <w:rPr>
          <w:rFonts w:ascii="Arial" w:hAnsi="Arial" w:cs="Arial"/>
          <w:b/>
          <w:i/>
          <w:sz w:val="24"/>
          <w:szCs w:val="24"/>
        </w:rPr>
        <w:t>OPERATIVIDAD DE LA ESTRATEGIA</w:t>
      </w:r>
    </w:p>
    <w:p w:rsidR="002E3AC9" w:rsidRPr="00A765B1" w:rsidRDefault="002E3AC9" w:rsidP="002E3AC9">
      <w:pPr>
        <w:pStyle w:val="Sinespaciado"/>
        <w:ind w:right="964"/>
        <w:jc w:val="center"/>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El proceso para la participación en la Estrategia es el siguiente: </w:t>
      </w:r>
    </w:p>
    <w:p w:rsidR="002E3AC9" w:rsidRPr="00A765B1" w:rsidRDefault="002E3AC9" w:rsidP="002E3AC9">
      <w:pPr>
        <w:pStyle w:val="Sinespaciado"/>
        <w:ind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 xml:space="preserve">DÉCIMO. De la convocatoria </w:t>
      </w:r>
    </w:p>
    <w:p w:rsidR="002E3AC9" w:rsidRPr="00A765B1" w:rsidRDefault="002E3AC9" w:rsidP="002E3AC9">
      <w:pPr>
        <w:pStyle w:val="Sinespaciado"/>
        <w:ind w:left="567" w:right="964"/>
        <w:jc w:val="both"/>
        <w:rPr>
          <w:rFonts w:ascii="Arial" w:hAnsi="Arial" w:cs="Arial"/>
          <w:b/>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Publicados los presentes Lineamientos, la Secretaría por conducto de la Subsecretaría de Acceso a las Mujeres a una Vida Libre de Violencia deberá publicar en un término no mayor a 15 días naturales la convocatoria en la página oficial de la Secretaría </w:t>
      </w:r>
      <w:hyperlink r:id="rId10" w:history="1">
        <w:r w:rsidRPr="00A765B1">
          <w:rPr>
            <w:rStyle w:val="Hipervnculo"/>
            <w:rFonts w:ascii="Arial" w:hAnsi="Arial" w:cs="Arial"/>
            <w:i/>
            <w:sz w:val="24"/>
            <w:szCs w:val="24"/>
          </w:rPr>
          <w:t>http://igualdad.jalisco.gob.mx/</w:t>
        </w:r>
      </w:hyperlink>
      <w:r w:rsidRPr="00A765B1">
        <w:rPr>
          <w:rFonts w:ascii="Arial" w:hAnsi="Arial" w:cs="Arial"/>
          <w:i/>
          <w:sz w:val="24"/>
          <w:szCs w:val="24"/>
        </w:rPr>
        <w:t xml:space="preserve">.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Se establecerá un periodo de al menos 15 días naturales a partir de la fecha de publicación de la convocatoria hasta el cierre de la misma, para la recepción de proyectos. En ella se establecerán las actividades, lugares, horarios y formatos que los municipios solicitantes deberán de realizar y observar, para tener la posibilidad de ser beneficiados con el apoyo económico, así como lo dispuesto en los presentes Lineamientos.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 xml:space="preserve">DÉCIMO PRIMERO. Recepción de proyectos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El periodo de recepción de los proyectos será a partir del día siguiente a la fecha de publicación de la convocatoria en la página oficial de la SISEMH: http://igualdad.jalisco.gob.mx/, y hasta el cierre de la misma.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La documentación que deberán entregar los municipios para acceder a la Estrategia son los siguientes: </w:t>
      </w:r>
    </w:p>
    <w:p w:rsidR="002E3AC9" w:rsidRPr="00A765B1" w:rsidRDefault="002E3AC9" w:rsidP="002E3AC9">
      <w:pPr>
        <w:pStyle w:val="Sinespaciado"/>
        <w:ind w:right="964"/>
        <w:jc w:val="both"/>
        <w:rPr>
          <w:rFonts w:ascii="Arial" w:hAnsi="Arial" w:cs="Arial"/>
          <w:i/>
          <w:sz w:val="24"/>
          <w:szCs w:val="24"/>
        </w:rPr>
      </w:pPr>
    </w:p>
    <w:p w:rsidR="002E3AC9" w:rsidRPr="00A765B1" w:rsidRDefault="002E3AC9" w:rsidP="0022796B">
      <w:pPr>
        <w:pStyle w:val="Sinespaciado"/>
        <w:numPr>
          <w:ilvl w:val="0"/>
          <w:numId w:val="9"/>
        </w:numPr>
        <w:ind w:right="964" w:hanging="371"/>
        <w:jc w:val="both"/>
        <w:rPr>
          <w:rFonts w:ascii="Arial" w:hAnsi="Arial" w:cs="Arial"/>
          <w:i/>
          <w:sz w:val="24"/>
          <w:szCs w:val="24"/>
        </w:rPr>
      </w:pPr>
      <w:r w:rsidRPr="00A765B1">
        <w:rPr>
          <w:rFonts w:ascii="Arial" w:hAnsi="Arial" w:cs="Arial"/>
          <w:i/>
          <w:sz w:val="24"/>
          <w:szCs w:val="24"/>
        </w:rPr>
        <w:t xml:space="preserve">Oficio de solicitud de acceso a La Estrategia firmado por el o la Presidente Municipal. </w:t>
      </w:r>
    </w:p>
    <w:p w:rsidR="002E3AC9" w:rsidRPr="00A765B1" w:rsidRDefault="002E3AC9" w:rsidP="0022796B">
      <w:pPr>
        <w:pStyle w:val="Sinespaciado"/>
        <w:numPr>
          <w:ilvl w:val="0"/>
          <w:numId w:val="9"/>
        </w:numPr>
        <w:ind w:right="964" w:hanging="371"/>
        <w:jc w:val="both"/>
        <w:rPr>
          <w:rFonts w:ascii="Arial" w:hAnsi="Arial" w:cs="Arial"/>
          <w:i/>
          <w:sz w:val="24"/>
          <w:szCs w:val="24"/>
        </w:rPr>
      </w:pPr>
      <w:r w:rsidRPr="00A765B1">
        <w:rPr>
          <w:rFonts w:ascii="Arial" w:hAnsi="Arial" w:cs="Arial"/>
          <w:i/>
          <w:sz w:val="24"/>
          <w:szCs w:val="24"/>
        </w:rPr>
        <w:t xml:space="preserve">Copia del Acuerdo del Pleno del Ayuntamiento que autoriza la participación en La Estrategia y la autorización al Presidente Municipal, Síndica o Sindico y en su caso 13 SÁBADO 28 DE MARZO DE 2020 / Número 30. Sección XIII ͳʹ Secretaria o Secretario General del municipio para la suscripción del convenio de coordinación, en caso de resultar seleccionado. </w:t>
      </w:r>
    </w:p>
    <w:p w:rsidR="002E3AC9" w:rsidRPr="00A765B1" w:rsidRDefault="002E3AC9" w:rsidP="0022796B">
      <w:pPr>
        <w:pStyle w:val="Sinespaciado"/>
        <w:numPr>
          <w:ilvl w:val="0"/>
          <w:numId w:val="9"/>
        </w:numPr>
        <w:ind w:right="964" w:hanging="371"/>
        <w:jc w:val="both"/>
        <w:rPr>
          <w:rFonts w:ascii="Arial" w:hAnsi="Arial" w:cs="Arial"/>
          <w:i/>
          <w:sz w:val="24"/>
          <w:szCs w:val="24"/>
        </w:rPr>
      </w:pPr>
      <w:r w:rsidRPr="00A765B1">
        <w:rPr>
          <w:rFonts w:ascii="Arial" w:hAnsi="Arial" w:cs="Arial"/>
          <w:i/>
          <w:sz w:val="24"/>
          <w:szCs w:val="24"/>
        </w:rPr>
        <w:t xml:space="preserve">En caso de haber participado en la edición 2019 de la Estrategia, oficio suscrito por la Dirección responsable del programa en donde se aprueba y valida el informe de final 2019. </w:t>
      </w:r>
    </w:p>
    <w:p w:rsidR="002E3AC9" w:rsidRPr="00A765B1" w:rsidRDefault="002E3AC9" w:rsidP="0022796B">
      <w:pPr>
        <w:pStyle w:val="Sinespaciado"/>
        <w:numPr>
          <w:ilvl w:val="0"/>
          <w:numId w:val="9"/>
        </w:numPr>
        <w:ind w:right="964" w:hanging="371"/>
        <w:jc w:val="both"/>
        <w:rPr>
          <w:rFonts w:ascii="Arial" w:hAnsi="Arial" w:cs="Arial"/>
          <w:i/>
          <w:sz w:val="24"/>
          <w:szCs w:val="24"/>
        </w:rPr>
      </w:pPr>
      <w:r w:rsidRPr="00A765B1">
        <w:rPr>
          <w:rFonts w:ascii="Arial" w:hAnsi="Arial" w:cs="Arial"/>
          <w:i/>
          <w:sz w:val="24"/>
          <w:szCs w:val="24"/>
        </w:rPr>
        <w:t xml:space="preserve">El proyecto a implementar que deberá contener lo señalado en el numeral Séptimo y presentarse en el formato que para tal efecto señale La Secretaría en la Convocatoria. </w:t>
      </w:r>
    </w:p>
    <w:p w:rsidR="002E3AC9" w:rsidRPr="00A765B1" w:rsidRDefault="002E3AC9" w:rsidP="0022796B">
      <w:pPr>
        <w:pStyle w:val="Sinespaciado"/>
        <w:numPr>
          <w:ilvl w:val="0"/>
          <w:numId w:val="9"/>
        </w:numPr>
        <w:ind w:right="964" w:hanging="371"/>
        <w:jc w:val="both"/>
        <w:rPr>
          <w:rFonts w:ascii="Arial" w:hAnsi="Arial" w:cs="Arial"/>
          <w:i/>
          <w:sz w:val="24"/>
          <w:szCs w:val="24"/>
        </w:rPr>
      </w:pPr>
      <w:r w:rsidRPr="00A765B1">
        <w:rPr>
          <w:rFonts w:ascii="Arial" w:hAnsi="Arial" w:cs="Arial"/>
          <w:i/>
          <w:sz w:val="24"/>
          <w:szCs w:val="24"/>
        </w:rPr>
        <w:t xml:space="preserve">Oficio por el que se designe a la persona responsable de la ejecución del Proyecto, firmado por el/la presidente/a municipal, así como los datos de contacto (teléfono y correo electrónico) para resolver las diligencias necesarias para la comunicación y operación del proyecto. La persona designada como responsable debe ser un funcionario o funcionaria con poder de decisión y delegación. </w:t>
      </w:r>
    </w:p>
    <w:p w:rsidR="002E3AC9" w:rsidRPr="00A765B1" w:rsidRDefault="002E3AC9" w:rsidP="002E3AC9">
      <w:pPr>
        <w:pStyle w:val="Sinespaciado"/>
        <w:ind w:left="360"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Los municipios deberán presentar su documentación en formato digital al correo electrónico: estrategiaale@jalisco.gob.mx La Secretaría, a través de la Dirección de Acceso de las Mujeres a una Vida Libre de Violencia, desde el correo referido, deberá acusar de recibido.</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En caso de que falte algún documento, se notificará al municipio por conducto del enlace designado, señalando la documentación faltante. El plazo no podrá exceder de cinco días hábiles a partir de la fecha de envío del correo electrónico, para que el municipio subsane la documentación faltante. En caso de que el municipio no envíe los documentos faltantes, su solicitud quedará con estatus de “recepción incompleta”. Cuando el municipio envíe la documentación dentro del plazo establecido, la Secretaría clasificará el proyecto con el estatus “completo” y emitirá la notificación correspondiente.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 xml:space="preserve">DÉCIMO SEGUNDO. Validación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La Secretaría, a través de la Dirección de Acceso a las Mujeres a la Justicia, validará la documentación presentada por los municipios, a fin de determinar el cumplimiento a lo establecido en los presentes Lineamientos y la convocatoria.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Si la documentación que el Municipio adjunta cumple con lo establecido en el Séptimo de los presentes lineamientos y lo establecido en la Convocatoria, el proyecto obtendrá el estatus de “Proyecto Validado”, lo cual implica que pasa a la siguiente etapa del proceso, que es la selección. En caso contrario, se requerirá al municipio, dar cumplimiento a dichos criterios, en un plazo que no podrá exceder de cinco días hábiles, pasado el cual, el proyecto quedará con el estatus de “Invalidado”.</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DÉCIMO TERCERO.</w:t>
      </w:r>
      <w:r w:rsidRPr="00A765B1">
        <w:rPr>
          <w:rFonts w:ascii="Arial" w:hAnsi="Arial" w:cs="Arial"/>
          <w:i/>
          <w:sz w:val="24"/>
          <w:szCs w:val="24"/>
        </w:rPr>
        <w:t xml:space="preserve"> </w:t>
      </w:r>
      <w:r w:rsidRPr="00A765B1">
        <w:rPr>
          <w:rFonts w:ascii="Arial" w:hAnsi="Arial" w:cs="Arial"/>
          <w:b/>
          <w:i/>
          <w:sz w:val="24"/>
          <w:szCs w:val="24"/>
        </w:rPr>
        <w:t xml:space="preserve">Selección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La selección consiste en evaluar los proyectos completos, y dictaminar de manera colegiada los municipios beneficiarios, a través de un Comité Dictaminador, la cual deberá considerar: </w:t>
      </w:r>
    </w:p>
    <w:p w:rsidR="002E3AC9" w:rsidRPr="00A765B1" w:rsidRDefault="002E3AC9" w:rsidP="002E3AC9">
      <w:pPr>
        <w:pStyle w:val="Sinespaciado"/>
        <w:ind w:left="360" w:right="964"/>
        <w:jc w:val="both"/>
        <w:rPr>
          <w:rFonts w:ascii="Arial" w:hAnsi="Arial" w:cs="Arial"/>
          <w:i/>
          <w:sz w:val="24"/>
          <w:szCs w:val="24"/>
        </w:rPr>
      </w:pPr>
    </w:p>
    <w:p w:rsidR="002E3AC9" w:rsidRPr="00A765B1" w:rsidRDefault="002E3AC9" w:rsidP="0022796B">
      <w:pPr>
        <w:pStyle w:val="Sinespaciado"/>
        <w:numPr>
          <w:ilvl w:val="0"/>
          <w:numId w:val="10"/>
        </w:numPr>
        <w:ind w:right="964" w:hanging="371"/>
        <w:jc w:val="both"/>
        <w:rPr>
          <w:rFonts w:ascii="Arial" w:hAnsi="Arial" w:cs="Arial"/>
          <w:i/>
          <w:sz w:val="24"/>
          <w:szCs w:val="24"/>
        </w:rPr>
      </w:pPr>
      <w:r w:rsidRPr="00A765B1">
        <w:rPr>
          <w:rFonts w:ascii="Arial" w:hAnsi="Arial" w:cs="Arial"/>
          <w:i/>
          <w:sz w:val="24"/>
          <w:szCs w:val="24"/>
        </w:rPr>
        <w:t xml:space="preserve">Que el diseño del proyecto contenga perspectiva de género, como su apego a los objetivos y temáticas de la convocatoria; </w:t>
      </w:r>
    </w:p>
    <w:p w:rsidR="002E3AC9" w:rsidRPr="00A765B1" w:rsidRDefault="002E3AC9" w:rsidP="0022796B">
      <w:pPr>
        <w:pStyle w:val="Sinespaciado"/>
        <w:numPr>
          <w:ilvl w:val="0"/>
          <w:numId w:val="10"/>
        </w:numPr>
        <w:ind w:right="964" w:hanging="371"/>
        <w:jc w:val="both"/>
        <w:rPr>
          <w:rFonts w:ascii="Arial" w:hAnsi="Arial" w:cs="Arial"/>
          <w:i/>
          <w:sz w:val="24"/>
          <w:szCs w:val="24"/>
        </w:rPr>
      </w:pPr>
      <w:r w:rsidRPr="00A765B1">
        <w:rPr>
          <w:rFonts w:ascii="Arial" w:hAnsi="Arial" w:cs="Arial"/>
          <w:i/>
          <w:sz w:val="24"/>
          <w:szCs w:val="24"/>
        </w:rPr>
        <w:t>Su contribución para atender la alerta de violencia de género contra las mujeres;</w:t>
      </w:r>
    </w:p>
    <w:p w:rsidR="002E3AC9" w:rsidRPr="00A765B1" w:rsidRDefault="002E3AC9" w:rsidP="0022796B">
      <w:pPr>
        <w:pStyle w:val="Sinespaciado"/>
        <w:numPr>
          <w:ilvl w:val="0"/>
          <w:numId w:val="10"/>
        </w:numPr>
        <w:ind w:right="964" w:hanging="371"/>
        <w:jc w:val="both"/>
        <w:rPr>
          <w:rFonts w:ascii="Arial" w:hAnsi="Arial" w:cs="Arial"/>
          <w:i/>
          <w:sz w:val="24"/>
          <w:szCs w:val="24"/>
        </w:rPr>
      </w:pPr>
      <w:r w:rsidRPr="00A765B1">
        <w:rPr>
          <w:rFonts w:ascii="Arial" w:hAnsi="Arial" w:cs="Arial"/>
          <w:i/>
          <w:sz w:val="24"/>
          <w:szCs w:val="24"/>
        </w:rPr>
        <w:t>Si es considerado municipio prioritario; y</w:t>
      </w:r>
    </w:p>
    <w:p w:rsidR="002E3AC9" w:rsidRPr="00A765B1" w:rsidRDefault="002E3AC9" w:rsidP="0022796B">
      <w:pPr>
        <w:pStyle w:val="Sinespaciado"/>
        <w:numPr>
          <w:ilvl w:val="0"/>
          <w:numId w:val="10"/>
        </w:numPr>
        <w:ind w:right="964" w:hanging="371"/>
        <w:jc w:val="both"/>
        <w:rPr>
          <w:rFonts w:ascii="Arial" w:hAnsi="Arial" w:cs="Arial"/>
          <w:i/>
          <w:sz w:val="24"/>
          <w:szCs w:val="24"/>
        </w:rPr>
      </w:pPr>
      <w:r w:rsidRPr="00A765B1">
        <w:rPr>
          <w:rFonts w:ascii="Arial" w:hAnsi="Arial" w:cs="Arial"/>
          <w:i/>
          <w:sz w:val="24"/>
          <w:szCs w:val="24"/>
        </w:rPr>
        <w:t xml:space="preserve">Que el proyecto responde al contexto de violencia del municipio. </w:t>
      </w:r>
    </w:p>
    <w:p w:rsidR="002E3AC9" w:rsidRPr="00A765B1" w:rsidRDefault="002E3AC9" w:rsidP="002E3AC9">
      <w:pPr>
        <w:pStyle w:val="Prrafodelista"/>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La dictaminación de los proyectos se realizará de forma presencial o la que resulte pertinente por el Comité Dictaminador. El dictamen de cada proyecto será definitivo y quedará asentado en el Acta de Dictaminación.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 xml:space="preserve">DÉCIMO CUARTO. Comité Dictaminador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Los proyectos se evaluarán mediante un dictamen técnico que será realizado por un Comité Dictaminador que se conformará de la siguiente forma: </w:t>
      </w:r>
    </w:p>
    <w:p w:rsidR="002E3AC9" w:rsidRPr="00A765B1" w:rsidRDefault="002E3AC9" w:rsidP="002E3AC9">
      <w:pPr>
        <w:pStyle w:val="Sinespaciado"/>
        <w:ind w:right="964"/>
        <w:jc w:val="both"/>
        <w:rPr>
          <w:rFonts w:ascii="Arial" w:hAnsi="Arial" w:cs="Arial"/>
          <w:i/>
          <w:sz w:val="24"/>
          <w:szCs w:val="24"/>
        </w:rPr>
      </w:pPr>
    </w:p>
    <w:p w:rsidR="002E3AC9" w:rsidRPr="00A765B1" w:rsidRDefault="002E3AC9" w:rsidP="0022796B">
      <w:pPr>
        <w:pStyle w:val="Sinespaciado"/>
        <w:numPr>
          <w:ilvl w:val="0"/>
          <w:numId w:val="11"/>
        </w:numPr>
        <w:ind w:left="709" w:right="964" w:firstLine="0"/>
        <w:jc w:val="both"/>
        <w:rPr>
          <w:rFonts w:ascii="Arial" w:hAnsi="Arial" w:cs="Arial"/>
          <w:i/>
          <w:sz w:val="24"/>
          <w:szCs w:val="24"/>
        </w:rPr>
      </w:pPr>
      <w:r w:rsidRPr="00A765B1">
        <w:rPr>
          <w:rFonts w:ascii="Arial" w:hAnsi="Arial" w:cs="Arial"/>
          <w:i/>
          <w:sz w:val="24"/>
          <w:szCs w:val="24"/>
        </w:rPr>
        <w:t xml:space="preserve">Un representante de la Fiscalía del Estado de Jalisco. </w:t>
      </w:r>
    </w:p>
    <w:p w:rsidR="002E3AC9" w:rsidRPr="00A765B1" w:rsidRDefault="002E3AC9" w:rsidP="0022796B">
      <w:pPr>
        <w:pStyle w:val="Sinespaciado"/>
        <w:numPr>
          <w:ilvl w:val="0"/>
          <w:numId w:val="11"/>
        </w:numPr>
        <w:ind w:left="709" w:right="964" w:firstLine="0"/>
        <w:jc w:val="both"/>
        <w:rPr>
          <w:rFonts w:ascii="Arial" w:hAnsi="Arial" w:cs="Arial"/>
          <w:i/>
          <w:sz w:val="24"/>
          <w:szCs w:val="24"/>
        </w:rPr>
      </w:pPr>
      <w:r w:rsidRPr="00A765B1">
        <w:rPr>
          <w:rFonts w:ascii="Arial" w:hAnsi="Arial" w:cs="Arial"/>
          <w:i/>
          <w:sz w:val="24"/>
          <w:szCs w:val="24"/>
        </w:rPr>
        <w:t xml:space="preserve">Un representante de la Secretaría de Seguridad. </w:t>
      </w:r>
    </w:p>
    <w:p w:rsidR="002E3AC9" w:rsidRPr="00A765B1" w:rsidRDefault="002E3AC9" w:rsidP="0022796B">
      <w:pPr>
        <w:pStyle w:val="Sinespaciado"/>
        <w:numPr>
          <w:ilvl w:val="0"/>
          <w:numId w:val="11"/>
        </w:numPr>
        <w:ind w:left="709" w:right="964" w:firstLine="0"/>
        <w:jc w:val="both"/>
        <w:rPr>
          <w:rFonts w:ascii="Arial" w:hAnsi="Arial" w:cs="Arial"/>
          <w:i/>
          <w:sz w:val="24"/>
          <w:szCs w:val="24"/>
        </w:rPr>
      </w:pPr>
      <w:r w:rsidRPr="00A765B1">
        <w:rPr>
          <w:rFonts w:ascii="Arial" w:hAnsi="Arial" w:cs="Arial"/>
          <w:i/>
          <w:sz w:val="24"/>
          <w:szCs w:val="24"/>
        </w:rPr>
        <w:t xml:space="preserve">Un representante de la Policía Metropolitana. </w:t>
      </w:r>
    </w:p>
    <w:p w:rsidR="002E3AC9" w:rsidRPr="00A765B1" w:rsidRDefault="002E3AC9" w:rsidP="0022796B">
      <w:pPr>
        <w:pStyle w:val="Sinespaciado"/>
        <w:numPr>
          <w:ilvl w:val="0"/>
          <w:numId w:val="11"/>
        </w:numPr>
        <w:ind w:left="709" w:right="964" w:firstLine="0"/>
        <w:jc w:val="both"/>
        <w:rPr>
          <w:rFonts w:ascii="Arial" w:hAnsi="Arial" w:cs="Arial"/>
          <w:i/>
          <w:sz w:val="24"/>
          <w:szCs w:val="24"/>
        </w:rPr>
      </w:pPr>
      <w:r w:rsidRPr="00A765B1">
        <w:rPr>
          <w:rFonts w:ascii="Arial" w:hAnsi="Arial" w:cs="Arial"/>
          <w:i/>
          <w:sz w:val="24"/>
          <w:szCs w:val="24"/>
        </w:rPr>
        <w:t xml:space="preserve">Un representante de la Secretaría General de Gobierno. </w:t>
      </w:r>
    </w:p>
    <w:p w:rsidR="002E3AC9" w:rsidRPr="00A765B1" w:rsidRDefault="002E3AC9" w:rsidP="0022796B">
      <w:pPr>
        <w:pStyle w:val="Sinespaciado"/>
        <w:numPr>
          <w:ilvl w:val="0"/>
          <w:numId w:val="11"/>
        </w:numPr>
        <w:ind w:left="709" w:right="964" w:firstLine="0"/>
        <w:jc w:val="both"/>
        <w:rPr>
          <w:rFonts w:ascii="Arial" w:hAnsi="Arial" w:cs="Arial"/>
          <w:i/>
          <w:sz w:val="24"/>
          <w:szCs w:val="24"/>
        </w:rPr>
      </w:pPr>
      <w:r w:rsidRPr="00A765B1">
        <w:rPr>
          <w:rFonts w:ascii="Arial" w:hAnsi="Arial" w:cs="Arial"/>
          <w:i/>
          <w:sz w:val="24"/>
          <w:szCs w:val="24"/>
        </w:rPr>
        <w:t xml:space="preserve">La Subsecretaría de Acceso de las Mujeres a una Vida Libre de Violencia, quien fungirá como Secretaria Técnica. </w:t>
      </w:r>
    </w:p>
    <w:p w:rsidR="002E3AC9" w:rsidRPr="00A765B1" w:rsidRDefault="002E3AC9" w:rsidP="002E3AC9">
      <w:pPr>
        <w:pStyle w:val="Sinespaciado"/>
        <w:ind w:left="709"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La Secretaría podrá invitar a participar en el comité a un representante del Grupo Interinstitucional y Multidisciplinario de la AVGM y a un representante de la CONAVIM.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 xml:space="preserve">DÉCIMO QUINTO. Resultado de la Dictaminación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El resultado de los dictámenes, la relación de quienes participaron en el proceso de dictaminación, se darán a conocer en un plazo no mayor a quince días hábiles después de la dictaminación, a través de la página oficial de la Secretaría.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El resultado de la dictaminación será definitivo y quedará asentado en el Acta de Dictaminación.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Una vez publicados los resultados de la dictaminación de los proyectos elegibles, la Secretaría notificará la aprobación del proyecto a los municipios seleccionados, mediante oficio firmado por la titular de la Secretaría, en el cual requerirá la entrega física de la documentación presentada en la etapa de recepción de proyectos.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En ningún caso o momento se publicarán los nombres de las y los dictaminadores vinculados a cada proyecto durante el presente ejercicio fiscal, por considerarse información clasificada con carácter de confidencial, al contener datos personales, en términos de la Ley de Transparencia y Acceso a la Información Pública del Estado de Jalisco y sus Municipios, así como la Ley de Protección de Datos Personales en posesión de Sujetos Obligados del Estado de Jalisco y sus Municipios.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El otorgamiento de los apoyos quedará, en todos los casos, sujeto a la disponibilidad presupuestaria de la Secretaría para el ejercicio fiscal 2020.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DÉCIMO SEXTO. Del Convenio de Coordinación y entrega de información</w:t>
      </w:r>
      <w:r w:rsidRPr="00A765B1">
        <w:rPr>
          <w:rFonts w:ascii="Arial" w:hAnsi="Arial" w:cs="Arial"/>
          <w:i/>
          <w:sz w:val="24"/>
          <w:szCs w:val="24"/>
        </w:rPr>
        <w:t xml:space="preserve"> </w:t>
      </w:r>
      <w:r w:rsidRPr="00A765B1">
        <w:rPr>
          <w:rFonts w:ascii="Arial" w:hAnsi="Arial" w:cs="Arial"/>
          <w:b/>
          <w:i/>
          <w:sz w:val="24"/>
          <w:szCs w:val="24"/>
        </w:rPr>
        <w:t xml:space="preserve">financiera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Aprobado el Proyecto, las partes deberán suscribir un Convenio de Coordinación en términos de las disposiciones jurídicas aplicables en la materia, así como el Anexo Técnico correspondiente. Para ello, la Secretaría remitirá mediante correo electrónico el formato de Convenio de Coordinación y del Anexo Técnico, a la persona titular del Gobierno Municipal en la entidad que corresponda, con copia al responsable designado.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Una vez recibido el formato de Convenio de Coordinación y su Anexo técnico, la entidad municipal debe adecuar dicho instrumento a su normativa vigente.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El municipio debe remitir dichos formatos, en un término no mayor a quince días hábiles contados a partir de la recepción de los mismos, en tres tantos de cada uno, a las instalaciones de la Secretaría mediante oficio signado por la persona titular de la Sindicatura con las firmas de las y los siguientes funcionarios municipales: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2796B">
      <w:pPr>
        <w:pStyle w:val="Sinespaciado"/>
        <w:numPr>
          <w:ilvl w:val="0"/>
          <w:numId w:val="12"/>
        </w:numPr>
        <w:ind w:left="851" w:right="964" w:hanging="142"/>
        <w:jc w:val="both"/>
        <w:rPr>
          <w:rFonts w:ascii="Arial" w:hAnsi="Arial" w:cs="Arial"/>
          <w:i/>
          <w:sz w:val="24"/>
          <w:szCs w:val="24"/>
        </w:rPr>
      </w:pPr>
      <w:r w:rsidRPr="00A765B1">
        <w:rPr>
          <w:rFonts w:ascii="Arial" w:hAnsi="Arial" w:cs="Arial"/>
          <w:i/>
          <w:sz w:val="24"/>
          <w:szCs w:val="24"/>
        </w:rPr>
        <w:t xml:space="preserve">Presidente o Presidenta Municipal. </w:t>
      </w:r>
    </w:p>
    <w:p w:rsidR="002E3AC9" w:rsidRPr="00A765B1" w:rsidRDefault="002E3AC9" w:rsidP="0022796B">
      <w:pPr>
        <w:pStyle w:val="Sinespaciado"/>
        <w:numPr>
          <w:ilvl w:val="0"/>
          <w:numId w:val="12"/>
        </w:numPr>
        <w:ind w:left="851" w:right="964" w:hanging="142"/>
        <w:jc w:val="both"/>
        <w:rPr>
          <w:rFonts w:ascii="Arial" w:hAnsi="Arial" w:cs="Arial"/>
          <w:i/>
          <w:sz w:val="24"/>
          <w:szCs w:val="24"/>
        </w:rPr>
      </w:pPr>
      <w:r w:rsidRPr="00A765B1">
        <w:rPr>
          <w:rFonts w:ascii="Arial" w:hAnsi="Arial" w:cs="Arial"/>
          <w:i/>
          <w:sz w:val="24"/>
          <w:szCs w:val="24"/>
        </w:rPr>
        <w:t xml:space="preserve">Titular de la Secretaría General. </w:t>
      </w:r>
    </w:p>
    <w:p w:rsidR="002E3AC9" w:rsidRPr="00A765B1" w:rsidRDefault="002E3AC9" w:rsidP="0022796B">
      <w:pPr>
        <w:pStyle w:val="Sinespaciado"/>
        <w:numPr>
          <w:ilvl w:val="0"/>
          <w:numId w:val="12"/>
        </w:numPr>
        <w:ind w:left="851" w:right="964" w:hanging="142"/>
        <w:jc w:val="both"/>
        <w:rPr>
          <w:rFonts w:ascii="Arial" w:hAnsi="Arial" w:cs="Arial"/>
          <w:i/>
          <w:sz w:val="24"/>
          <w:szCs w:val="24"/>
        </w:rPr>
      </w:pPr>
      <w:r w:rsidRPr="00A765B1">
        <w:rPr>
          <w:rFonts w:ascii="Arial" w:hAnsi="Arial" w:cs="Arial"/>
          <w:i/>
          <w:sz w:val="24"/>
          <w:szCs w:val="24"/>
        </w:rPr>
        <w:t xml:space="preserve">Titular de la Sindicatura Municipal. </w:t>
      </w:r>
    </w:p>
    <w:p w:rsidR="002E3AC9" w:rsidRPr="00A765B1" w:rsidRDefault="002E3AC9" w:rsidP="0022796B">
      <w:pPr>
        <w:pStyle w:val="Sinespaciado"/>
        <w:numPr>
          <w:ilvl w:val="0"/>
          <w:numId w:val="12"/>
        </w:numPr>
        <w:ind w:left="851" w:right="964" w:hanging="142"/>
        <w:jc w:val="both"/>
        <w:rPr>
          <w:rFonts w:ascii="Arial" w:hAnsi="Arial" w:cs="Arial"/>
          <w:i/>
          <w:sz w:val="24"/>
          <w:szCs w:val="24"/>
        </w:rPr>
      </w:pPr>
      <w:r w:rsidRPr="00A765B1">
        <w:rPr>
          <w:rFonts w:ascii="Arial" w:hAnsi="Arial" w:cs="Arial"/>
          <w:i/>
          <w:sz w:val="24"/>
          <w:szCs w:val="24"/>
        </w:rPr>
        <w:t xml:space="preserve">Persona responsable del proyecto.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Aunado a lo anterior, el Municipio deberá remitir en formato físico y electrónico, además la siguiente documentación: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2796B">
      <w:pPr>
        <w:pStyle w:val="Sinespaciado"/>
        <w:numPr>
          <w:ilvl w:val="0"/>
          <w:numId w:val="13"/>
        </w:numPr>
        <w:ind w:right="964" w:hanging="371"/>
        <w:jc w:val="both"/>
        <w:rPr>
          <w:rFonts w:ascii="Arial" w:hAnsi="Arial" w:cs="Arial"/>
          <w:i/>
          <w:sz w:val="24"/>
          <w:szCs w:val="24"/>
        </w:rPr>
      </w:pPr>
      <w:r w:rsidRPr="00A765B1">
        <w:rPr>
          <w:rFonts w:ascii="Arial" w:hAnsi="Arial" w:cs="Arial"/>
          <w:i/>
          <w:sz w:val="24"/>
          <w:szCs w:val="24"/>
        </w:rPr>
        <w:t>Copia de carta de apertura de la cuenta bancaria exclusiva para el apoyo económico de la Estrategia 2020; que deberá contener, nombre del municipio beneficiario, CLABE interbancaria de 18 dígitos, número de cuenta bancaria, nombre de la Institución Financiera. Asimismo, deberá contar con firma y sello del titular de la Hacienda Pública Municipal.</w:t>
      </w:r>
    </w:p>
    <w:p w:rsidR="002E3AC9" w:rsidRPr="00A765B1" w:rsidRDefault="002E3AC9" w:rsidP="0022796B">
      <w:pPr>
        <w:pStyle w:val="Sinespaciado"/>
        <w:numPr>
          <w:ilvl w:val="0"/>
          <w:numId w:val="13"/>
        </w:numPr>
        <w:ind w:right="964" w:hanging="371"/>
        <w:jc w:val="both"/>
        <w:rPr>
          <w:rFonts w:ascii="Arial" w:hAnsi="Arial" w:cs="Arial"/>
          <w:i/>
          <w:sz w:val="24"/>
          <w:szCs w:val="24"/>
        </w:rPr>
      </w:pPr>
      <w:r w:rsidRPr="00A765B1">
        <w:rPr>
          <w:rFonts w:ascii="Arial" w:hAnsi="Arial" w:cs="Arial"/>
          <w:i/>
          <w:sz w:val="24"/>
          <w:szCs w:val="24"/>
        </w:rPr>
        <w:t xml:space="preserve">Listado de movimientos o estado de cuenta que acredite saldo en ceros. </w:t>
      </w:r>
    </w:p>
    <w:p w:rsidR="002E3AC9" w:rsidRPr="00A765B1" w:rsidRDefault="002E3AC9" w:rsidP="0022796B">
      <w:pPr>
        <w:pStyle w:val="Sinespaciado"/>
        <w:numPr>
          <w:ilvl w:val="0"/>
          <w:numId w:val="13"/>
        </w:numPr>
        <w:ind w:right="964" w:hanging="371"/>
        <w:jc w:val="both"/>
        <w:rPr>
          <w:rFonts w:ascii="Arial" w:hAnsi="Arial" w:cs="Arial"/>
          <w:i/>
          <w:sz w:val="24"/>
          <w:szCs w:val="24"/>
        </w:rPr>
      </w:pPr>
      <w:r w:rsidRPr="00A765B1">
        <w:rPr>
          <w:rFonts w:ascii="Arial" w:hAnsi="Arial" w:cs="Arial"/>
          <w:i/>
          <w:sz w:val="24"/>
          <w:szCs w:val="24"/>
        </w:rPr>
        <w:t xml:space="preserve">El Comprobante Fiscal Digital (CFDI) emitido por el municipio beneficiado, con la descripción “Aportación del Gobierno del Estado para el proyecto “NOMBRE DEL PROYECTO” de la Estrategia Ale”, con los archivos electrónicos en formatos “pdf” y “xml”, el cual deberá cumplir con los requisitos fiscales de conformidad con la normatividad aplicable, así como contar con firma y sello del Titular de la Hacienda Pública. </w:t>
      </w:r>
    </w:p>
    <w:p w:rsidR="002E3AC9" w:rsidRPr="00A765B1" w:rsidRDefault="002E3AC9" w:rsidP="0022796B">
      <w:pPr>
        <w:pStyle w:val="Sinespaciado"/>
        <w:numPr>
          <w:ilvl w:val="0"/>
          <w:numId w:val="13"/>
        </w:numPr>
        <w:ind w:right="964" w:hanging="371"/>
        <w:jc w:val="both"/>
        <w:rPr>
          <w:rFonts w:ascii="Arial" w:hAnsi="Arial" w:cs="Arial"/>
          <w:i/>
          <w:sz w:val="24"/>
          <w:szCs w:val="24"/>
        </w:rPr>
      </w:pPr>
      <w:r w:rsidRPr="00A765B1">
        <w:rPr>
          <w:rFonts w:ascii="Arial" w:hAnsi="Arial" w:cs="Arial"/>
          <w:i/>
          <w:sz w:val="24"/>
          <w:szCs w:val="24"/>
        </w:rPr>
        <w:t xml:space="preserve">Copia simple del nombramiento como servidor(a) público(a) e identificación oficial de las o los funcionarios públicos que suscribirán el Convenio de Coordinación y Anexo Técnico. </w:t>
      </w:r>
    </w:p>
    <w:p w:rsidR="002E3AC9" w:rsidRPr="00A765B1" w:rsidRDefault="002E3AC9" w:rsidP="002E3AC9">
      <w:pPr>
        <w:pStyle w:val="Sinespaciado"/>
        <w:ind w:left="360"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Los Convenios de Coordinación deben formalizarse en el ejercicio fiscal 2020, los cuales deberán ser suscritos por el Gobierno Estatal, representado por la persona titular de Secretaría y por el Gobierno de la entidad municipal.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El cumplimiento de los objetivos establecidos en el Convenio de Coordinación y el Anexo Técnico que se suscriban para el logro de las metas planteadas, es responsabilidad de cada entidad municipal.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El Anexo Técnico debe contener el objeto y la descripción de los recursos que el gobierno municipal debe destinar para la realización del Proyecto, así como la siguiente información: </w:t>
      </w:r>
    </w:p>
    <w:p w:rsidR="002E3AC9" w:rsidRPr="00A765B1" w:rsidRDefault="002E3AC9" w:rsidP="002E3AC9">
      <w:pPr>
        <w:pStyle w:val="Sinespaciado"/>
        <w:ind w:left="360" w:right="964"/>
        <w:jc w:val="both"/>
        <w:rPr>
          <w:rFonts w:ascii="Arial" w:hAnsi="Arial" w:cs="Arial"/>
          <w:i/>
          <w:sz w:val="24"/>
          <w:szCs w:val="24"/>
        </w:rPr>
      </w:pPr>
    </w:p>
    <w:p w:rsidR="002E3AC9" w:rsidRPr="00A765B1" w:rsidRDefault="002E3AC9" w:rsidP="0022796B">
      <w:pPr>
        <w:pStyle w:val="Sinespaciado"/>
        <w:numPr>
          <w:ilvl w:val="0"/>
          <w:numId w:val="14"/>
        </w:numPr>
        <w:ind w:right="964" w:hanging="371"/>
        <w:jc w:val="both"/>
        <w:rPr>
          <w:rFonts w:ascii="Arial" w:hAnsi="Arial" w:cs="Arial"/>
          <w:i/>
          <w:sz w:val="24"/>
          <w:szCs w:val="24"/>
        </w:rPr>
      </w:pPr>
      <w:r w:rsidRPr="00A765B1">
        <w:rPr>
          <w:rFonts w:ascii="Arial" w:hAnsi="Arial" w:cs="Arial"/>
          <w:i/>
          <w:sz w:val="24"/>
          <w:szCs w:val="24"/>
        </w:rPr>
        <w:t xml:space="preserve">Denominación del proyecto; </w:t>
      </w:r>
    </w:p>
    <w:p w:rsidR="002E3AC9" w:rsidRPr="00A765B1" w:rsidRDefault="002E3AC9" w:rsidP="0022796B">
      <w:pPr>
        <w:pStyle w:val="Sinespaciado"/>
        <w:numPr>
          <w:ilvl w:val="0"/>
          <w:numId w:val="14"/>
        </w:numPr>
        <w:ind w:right="964" w:hanging="371"/>
        <w:jc w:val="both"/>
        <w:rPr>
          <w:rFonts w:ascii="Arial" w:hAnsi="Arial" w:cs="Arial"/>
          <w:i/>
          <w:sz w:val="24"/>
          <w:szCs w:val="24"/>
        </w:rPr>
      </w:pPr>
      <w:r w:rsidRPr="00A765B1">
        <w:rPr>
          <w:rFonts w:ascii="Arial" w:hAnsi="Arial" w:cs="Arial"/>
          <w:i/>
          <w:sz w:val="24"/>
          <w:szCs w:val="24"/>
        </w:rPr>
        <w:t>Instancia responsable; I</w:t>
      </w:r>
    </w:p>
    <w:p w:rsidR="002E3AC9" w:rsidRPr="00A765B1" w:rsidRDefault="002E3AC9" w:rsidP="0022796B">
      <w:pPr>
        <w:pStyle w:val="Sinespaciado"/>
        <w:numPr>
          <w:ilvl w:val="0"/>
          <w:numId w:val="14"/>
        </w:numPr>
        <w:ind w:right="964" w:hanging="371"/>
        <w:jc w:val="both"/>
        <w:rPr>
          <w:rFonts w:ascii="Arial" w:hAnsi="Arial" w:cs="Arial"/>
          <w:i/>
          <w:sz w:val="24"/>
          <w:szCs w:val="24"/>
        </w:rPr>
      </w:pPr>
      <w:r w:rsidRPr="00A765B1">
        <w:rPr>
          <w:rFonts w:ascii="Arial" w:hAnsi="Arial" w:cs="Arial"/>
          <w:i/>
          <w:sz w:val="24"/>
          <w:szCs w:val="24"/>
        </w:rPr>
        <w:t xml:space="preserve">Monto solicitado; </w:t>
      </w:r>
    </w:p>
    <w:p w:rsidR="002E3AC9" w:rsidRPr="00A765B1" w:rsidRDefault="002E3AC9" w:rsidP="0022796B">
      <w:pPr>
        <w:pStyle w:val="Sinespaciado"/>
        <w:numPr>
          <w:ilvl w:val="0"/>
          <w:numId w:val="14"/>
        </w:numPr>
        <w:ind w:right="964" w:hanging="371"/>
        <w:jc w:val="both"/>
        <w:rPr>
          <w:rFonts w:ascii="Arial" w:hAnsi="Arial" w:cs="Arial"/>
          <w:i/>
          <w:sz w:val="24"/>
          <w:szCs w:val="24"/>
        </w:rPr>
      </w:pPr>
      <w:r w:rsidRPr="00A765B1">
        <w:rPr>
          <w:rFonts w:ascii="Arial" w:hAnsi="Arial" w:cs="Arial"/>
          <w:i/>
          <w:sz w:val="24"/>
          <w:szCs w:val="24"/>
        </w:rPr>
        <w:t xml:space="preserve">Fecha de inicio del proyecto; </w:t>
      </w:r>
    </w:p>
    <w:p w:rsidR="002E3AC9" w:rsidRPr="00A765B1" w:rsidRDefault="002E3AC9" w:rsidP="0022796B">
      <w:pPr>
        <w:pStyle w:val="Sinespaciado"/>
        <w:numPr>
          <w:ilvl w:val="0"/>
          <w:numId w:val="14"/>
        </w:numPr>
        <w:ind w:right="964" w:hanging="371"/>
        <w:jc w:val="both"/>
        <w:rPr>
          <w:rFonts w:ascii="Arial" w:hAnsi="Arial" w:cs="Arial"/>
          <w:i/>
          <w:sz w:val="24"/>
          <w:szCs w:val="24"/>
        </w:rPr>
      </w:pPr>
      <w:r w:rsidRPr="00A765B1">
        <w:rPr>
          <w:rFonts w:ascii="Arial" w:hAnsi="Arial" w:cs="Arial"/>
          <w:i/>
          <w:sz w:val="24"/>
          <w:szCs w:val="24"/>
        </w:rPr>
        <w:t xml:space="preserve">Fecha estimada de conclusión; </w:t>
      </w:r>
    </w:p>
    <w:p w:rsidR="002E3AC9" w:rsidRPr="00A765B1" w:rsidRDefault="002E3AC9" w:rsidP="0022796B">
      <w:pPr>
        <w:pStyle w:val="Sinespaciado"/>
        <w:numPr>
          <w:ilvl w:val="0"/>
          <w:numId w:val="14"/>
        </w:numPr>
        <w:ind w:right="964" w:hanging="371"/>
        <w:jc w:val="both"/>
        <w:rPr>
          <w:rFonts w:ascii="Arial" w:hAnsi="Arial" w:cs="Arial"/>
          <w:i/>
          <w:sz w:val="24"/>
          <w:szCs w:val="24"/>
        </w:rPr>
      </w:pPr>
      <w:r w:rsidRPr="00A765B1">
        <w:rPr>
          <w:rFonts w:ascii="Arial" w:hAnsi="Arial" w:cs="Arial"/>
          <w:i/>
          <w:sz w:val="24"/>
          <w:szCs w:val="24"/>
        </w:rPr>
        <w:t xml:space="preserve">Descripción del proyecto; y </w:t>
      </w:r>
    </w:p>
    <w:p w:rsidR="002E3AC9" w:rsidRPr="00A765B1" w:rsidRDefault="002E3AC9" w:rsidP="0022796B">
      <w:pPr>
        <w:pStyle w:val="Sinespaciado"/>
        <w:numPr>
          <w:ilvl w:val="0"/>
          <w:numId w:val="14"/>
        </w:numPr>
        <w:ind w:right="964" w:hanging="371"/>
        <w:jc w:val="both"/>
        <w:rPr>
          <w:rFonts w:ascii="Arial" w:hAnsi="Arial" w:cs="Arial"/>
          <w:i/>
          <w:sz w:val="24"/>
          <w:szCs w:val="24"/>
        </w:rPr>
      </w:pPr>
      <w:r w:rsidRPr="00A765B1">
        <w:rPr>
          <w:rFonts w:ascii="Arial" w:hAnsi="Arial" w:cs="Arial"/>
          <w:i/>
          <w:sz w:val="24"/>
          <w:szCs w:val="24"/>
        </w:rPr>
        <w:t>Proyección de costo del proyecto, que incluya un cronograma de gasto y actividades.</w:t>
      </w:r>
    </w:p>
    <w:p w:rsidR="002E3AC9" w:rsidRPr="00A765B1" w:rsidRDefault="002E3AC9" w:rsidP="002E3AC9">
      <w:pPr>
        <w:pStyle w:val="Sinespaciado"/>
        <w:ind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 xml:space="preserve">DÉCIMO SÉPTIMO. De la gestión de los recursos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La Secretaría gestionará ante la Secretaría de la Hacienda Pública, la transferencia de los recursos dentro de los 15 días hábiles siguientes a la recepción de los convenios y anexos técnicos firmados por el municipio, y habiéndose concluido los trámites administrativos correspondientes.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Los recursos serán depositados en una cuenta productiva que el gobierno municipal abra en la institución de crédito de su elección. Dicha cuenta debe contener única y exclusivamente el monto asignado por la Secretaría para el desarrollo del Proyecto.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El recurso otorgado por la Secretaría que no se encuentre devengado y comprobado al 31 de diciembre de 2020, deberá reintegrarse con sus respectivos intereses mediante cheque certificado a favor de la Secretaría de la Hacienda Pública, en los términos de las disposiciones aplicables en la materia.</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Una vez que la Secretaría de la Hacienda Pública realice la transferencia, la Secretaría, a través de la Dirección, notificará al municipio sobre dicha acción.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 xml:space="preserve">DÉCIMO OCTAVO. Realización del proyecto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A partir de la recepción de los recursos de la Estrategia Ale por parte de los Municipios, éstos deberán iniciar con la operación de las actividades y acciones señaladas en el proyecto y el Anexo Técnico.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En todo momento la Secretaría, a través de la Dirección podrá solicitar informes sobre los avances de las acciones al responsable designado; y podrá emitir recomendaciones al Municipio, para la correcta aplicación de los proyectos; así como realizar visitas en campo.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 xml:space="preserve">DÉCIMO NOVENO. Comprobación del Proyecto ante La Secretaría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El Municipio deberá presentar un informe parcial de avances del proyecto a los 2 meses, posteriores a la recepción del recurso estatal, en el formato establecido en la Convocatoria.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Asimismo, deberá presentar un informe final, en el formato establecido en la Convocatoria, que consiste en la sistematización final de la experiencia en un documento, así como evidencia fotográfica/audiovisual, que permita conocer las acciones realizadas durante el desarrollo del proyecto, así como sus resultados y alcances, además de la información que la Secretaría considere oportuna, con la finalidad de comprobar el ejercicio del gasto y el cumplimiento de los objetivos planteados en el proyecto.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 xml:space="preserve">VIGÉSIMO. Ejercicio y Comprobación de los gastos ante La Secretaría De La Hacienda Pública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2796B">
      <w:pPr>
        <w:pStyle w:val="Sinespaciado"/>
        <w:numPr>
          <w:ilvl w:val="0"/>
          <w:numId w:val="15"/>
        </w:numPr>
        <w:ind w:left="567" w:right="964" w:firstLine="0"/>
        <w:jc w:val="both"/>
        <w:rPr>
          <w:rFonts w:ascii="Arial" w:hAnsi="Arial" w:cs="Arial"/>
          <w:i/>
          <w:sz w:val="24"/>
          <w:szCs w:val="24"/>
        </w:rPr>
      </w:pPr>
      <w:r w:rsidRPr="00A765B1">
        <w:rPr>
          <w:rFonts w:ascii="Arial" w:hAnsi="Arial" w:cs="Arial"/>
          <w:i/>
          <w:sz w:val="24"/>
          <w:szCs w:val="24"/>
        </w:rPr>
        <w:t xml:space="preserve">Solicitud de recursos y documentación soporte.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La Secretaría por conducto de la Dirección Administrativa, solicitará ante la Secretaría de la Hacienda Pública, los recursos para los Municipios beneficiados, anexando lo siguiente: </w:t>
      </w:r>
    </w:p>
    <w:p w:rsidR="002E3AC9" w:rsidRPr="00A765B1" w:rsidRDefault="002E3AC9" w:rsidP="002E3AC9">
      <w:pPr>
        <w:pStyle w:val="Sinespaciado"/>
        <w:ind w:left="360" w:right="964"/>
        <w:jc w:val="both"/>
        <w:rPr>
          <w:rFonts w:ascii="Arial" w:hAnsi="Arial" w:cs="Arial"/>
          <w:i/>
          <w:sz w:val="24"/>
          <w:szCs w:val="24"/>
        </w:rPr>
      </w:pPr>
    </w:p>
    <w:p w:rsidR="002E3AC9" w:rsidRPr="00A765B1" w:rsidRDefault="002E3AC9" w:rsidP="0022796B">
      <w:pPr>
        <w:pStyle w:val="Sinespaciado"/>
        <w:numPr>
          <w:ilvl w:val="3"/>
          <w:numId w:val="4"/>
        </w:numPr>
        <w:ind w:left="993" w:right="964" w:hanging="284"/>
        <w:jc w:val="both"/>
        <w:rPr>
          <w:rFonts w:ascii="Arial" w:hAnsi="Arial" w:cs="Arial"/>
          <w:i/>
          <w:sz w:val="24"/>
          <w:szCs w:val="24"/>
        </w:rPr>
      </w:pPr>
      <w:r w:rsidRPr="00A765B1">
        <w:rPr>
          <w:rFonts w:ascii="Arial" w:hAnsi="Arial" w:cs="Arial"/>
          <w:i/>
          <w:sz w:val="24"/>
          <w:szCs w:val="24"/>
        </w:rPr>
        <w:t xml:space="preserve">Oficio que contenga la solicitud de los recursos para la operación del programa, con la instrucción de pago de recursos para el Municipio beneficiado, firmado por el funcionario Público facultado de la Secretaría, la cual deberá contener: </w:t>
      </w:r>
    </w:p>
    <w:p w:rsidR="002E3AC9" w:rsidRPr="00A765B1" w:rsidRDefault="002E3AC9" w:rsidP="0022796B">
      <w:pPr>
        <w:pStyle w:val="Sinespaciado"/>
        <w:numPr>
          <w:ilvl w:val="0"/>
          <w:numId w:val="16"/>
        </w:numPr>
        <w:ind w:left="1134" w:right="964" w:firstLine="0"/>
        <w:jc w:val="both"/>
        <w:rPr>
          <w:rFonts w:ascii="Arial" w:hAnsi="Arial" w:cs="Arial"/>
          <w:i/>
          <w:sz w:val="24"/>
          <w:szCs w:val="24"/>
        </w:rPr>
      </w:pPr>
      <w:r w:rsidRPr="00A765B1">
        <w:rPr>
          <w:rFonts w:ascii="Arial" w:hAnsi="Arial" w:cs="Arial"/>
          <w:i/>
          <w:sz w:val="24"/>
          <w:szCs w:val="24"/>
        </w:rPr>
        <w:t xml:space="preserve">Nombre del programa. </w:t>
      </w:r>
    </w:p>
    <w:p w:rsidR="002E3AC9" w:rsidRPr="00A765B1" w:rsidRDefault="002E3AC9" w:rsidP="0022796B">
      <w:pPr>
        <w:pStyle w:val="Sinespaciado"/>
        <w:numPr>
          <w:ilvl w:val="0"/>
          <w:numId w:val="16"/>
        </w:numPr>
        <w:ind w:left="1134" w:right="964" w:firstLine="0"/>
        <w:jc w:val="both"/>
        <w:rPr>
          <w:rFonts w:ascii="Arial" w:hAnsi="Arial" w:cs="Arial"/>
          <w:i/>
          <w:sz w:val="24"/>
          <w:szCs w:val="24"/>
        </w:rPr>
      </w:pPr>
      <w:r w:rsidRPr="00A765B1">
        <w:rPr>
          <w:rFonts w:ascii="Arial" w:hAnsi="Arial" w:cs="Arial"/>
          <w:i/>
          <w:sz w:val="24"/>
          <w:szCs w:val="24"/>
        </w:rPr>
        <w:t xml:space="preserve">Nombre del Municipio beneficiado con el programa. </w:t>
      </w:r>
    </w:p>
    <w:p w:rsidR="002E3AC9" w:rsidRPr="00A765B1" w:rsidRDefault="002E3AC9" w:rsidP="0022796B">
      <w:pPr>
        <w:pStyle w:val="Sinespaciado"/>
        <w:numPr>
          <w:ilvl w:val="0"/>
          <w:numId w:val="16"/>
        </w:numPr>
        <w:ind w:left="1134" w:right="964" w:firstLine="0"/>
        <w:jc w:val="both"/>
        <w:rPr>
          <w:rFonts w:ascii="Arial" w:hAnsi="Arial" w:cs="Arial"/>
          <w:i/>
          <w:sz w:val="24"/>
          <w:szCs w:val="24"/>
        </w:rPr>
      </w:pPr>
      <w:r w:rsidRPr="00A765B1">
        <w:rPr>
          <w:rFonts w:ascii="Arial" w:hAnsi="Arial" w:cs="Arial"/>
          <w:i/>
          <w:sz w:val="24"/>
          <w:szCs w:val="24"/>
        </w:rPr>
        <w:t>Registro Federal de Contribuyentes del Municipio beneficiado con el programa.</w:t>
      </w:r>
    </w:p>
    <w:p w:rsidR="002E3AC9" w:rsidRPr="00A765B1" w:rsidRDefault="002E3AC9" w:rsidP="0022796B">
      <w:pPr>
        <w:pStyle w:val="Sinespaciado"/>
        <w:numPr>
          <w:ilvl w:val="0"/>
          <w:numId w:val="16"/>
        </w:numPr>
        <w:ind w:left="1134" w:right="964" w:firstLine="0"/>
        <w:jc w:val="both"/>
        <w:rPr>
          <w:rFonts w:ascii="Arial" w:hAnsi="Arial" w:cs="Arial"/>
          <w:i/>
          <w:sz w:val="24"/>
          <w:szCs w:val="24"/>
        </w:rPr>
      </w:pPr>
      <w:r w:rsidRPr="00A765B1">
        <w:rPr>
          <w:rFonts w:ascii="Arial" w:hAnsi="Arial" w:cs="Arial"/>
          <w:i/>
          <w:sz w:val="24"/>
          <w:szCs w:val="24"/>
        </w:rPr>
        <w:t xml:space="preserve">Monto y/o importe correspondiente a la ministración solicitada por concepto del apoyo del programa. </w:t>
      </w:r>
    </w:p>
    <w:p w:rsidR="002E3AC9" w:rsidRPr="00A765B1" w:rsidRDefault="002E3AC9" w:rsidP="0022796B">
      <w:pPr>
        <w:pStyle w:val="Sinespaciado"/>
        <w:numPr>
          <w:ilvl w:val="0"/>
          <w:numId w:val="16"/>
        </w:numPr>
        <w:ind w:left="1134" w:right="964" w:firstLine="0"/>
        <w:jc w:val="both"/>
        <w:rPr>
          <w:rFonts w:ascii="Arial" w:hAnsi="Arial" w:cs="Arial"/>
          <w:i/>
          <w:sz w:val="24"/>
          <w:szCs w:val="24"/>
        </w:rPr>
      </w:pPr>
      <w:r w:rsidRPr="00A765B1">
        <w:rPr>
          <w:rFonts w:ascii="Arial" w:hAnsi="Arial" w:cs="Arial"/>
          <w:i/>
          <w:sz w:val="24"/>
          <w:szCs w:val="24"/>
        </w:rPr>
        <w:t xml:space="preserve">Clave presupuestal que cuente con la suficiencia presupuestal. </w:t>
      </w:r>
    </w:p>
    <w:p w:rsidR="002E3AC9" w:rsidRPr="00A765B1" w:rsidRDefault="002E3AC9" w:rsidP="0022796B">
      <w:pPr>
        <w:pStyle w:val="Sinespaciado"/>
        <w:numPr>
          <w:ilvl w:val="0"/>
          <w:numId w:val="16"/>
        </w:numPr>
        <w:ind w:left="1134" w:right="964" w:firstLine="0"/>
        <w:jc w:val="both"/>
        <w:rPr>
          <w:rFonts w:ascii="Arial" w:hAnsi="Arial" w:cs="Arial"/>
          <w:i/>
          <w:sz w:val="24"/>
          <w:szCs w:val="24"/>
        </w:rPr>
      </w:pPr>
      <w:r w:rsidRPr="00A765B1">
        <w:rPr>
          <w:rFonts w:ascii="Arial" w:hAnsi="Arial" w:cs="Arial"/>
          <w:i/>
          <w:sz w:val="24"/>
          <w:szCs w:val="24"/>
        </w:rPr>
        <w:t xml:space="preserve">Nombre de la Institución Bancaria, número de cuenta bancaria y clave interbancaria, correspondiente al Municipio beneficiado, para el depósito del recurso asignado. </w:t>
      </w:r>
    </w:p>
    <w:p w:rsidR="002E3AC9" w:rsidRPr="00A765B1" w:rsidRDefault="002E3AC9" w:rsidP="002E3AC9">
      <w:pPr>
        <w:pStyle w:val="Sinespaciado"/>
        <w:ind w:right="964"/>
        <w:jc w:val="both"/>
        <w:rPr>
          <w:rFonts w:ascii="Arial" w:hAnsi="Arial" w:cs="Arial"/>
          <w:i/>
          <w:sz w:val="24"/>
          <w:szCs w:val="24"/>
        </w:rPr>
      </w:pPr>
    </w:p>
    <w:p w:rsidR="002E3AC9" w:rsidRPr="00A765B1" w:rsidRDefault="002E3AC9" w:rsidP="002E3AC9">
      <w:pPr>
        <w:pStyle w:val="Sinespaciado"/>
        <w:ind w:left="709" w:right="964"/>
        <w:jc w:val="both"/>
        <w:rPr>
          <w:rFonts w:ascii="Arial" w:hAnsi="Arial" w:cs="Arial"/>
          <w:i/>
          <w:sz w:val="24"/>
          <w:szCs w:val="24"/>
        </w:rPr>
      </w:pPr>
      <w:r w:rsidRPr="00A765B1">
        <w:rPr>
          <w:rFonts w:ascii="Arial" w:hAnsi="Arial" w:cs="Arial"/>
          <w:i/>
          <w:sz w:val="24"/>
          <w:szCs w:val="24"/>
        </w:rPr>
        <w:t xml:space="preserve">2. Solicitud de pago emitida a través del Sistema Integral de Información Financiera. </w:t>
      </w:r>
    </w:p>
    <w:p w:rsidR="002E3AC9" w:rsidRPr="00A765B1" w:rsidRDefault="002E3AC9" w:rsidP="002E3AC9">
      <w:pPr>
        <w:pStyle w:val="Sinespaciado"/>
        <w:ind w:left="709" w:right="964"/>
        <w:jc w:val="both"/>
        <w:rPr>
          <w:rFonts w:ascii="Arial" w:hAnsi="Arial" w:cs="Arial"/>
          <w:i/>
          <w:sz w:val="24"/>
          <w:szCs w:val="24"/>
        </w:rPr>
      </w:pPr>
      <w:r w:rsidRPr="00A765B1">
        <w:rPr>
          <w:rFonts w:ascii="Arial" w:hAnsi="Arial" w:cs="Arial"/>
          <w:i/>
          <w:sz w:val="24"/>
          <w:szCs w:val="24"/>
        </w:rPr>
        <w:t>3. Original del Convenio, suscrito para el otorgamiento del apoyo, debidamente firmado entre la Secretaría y el Municipio beneficiado.</w:t>
      </w:r>
    </w:p>
    <w:p w:rsidR="002E3AC9" w:rsidRPr="00A765B1" w:rsidRDefault="002E3AC9" w:rsidP="002E3AC9">
      <w:pPr>
        <w:pStyle w:val="Sinespaciado"/>
        <w:ind w:left="709" w:right="964"/>
        <w:jc w:val="both"/>
        <w:rPr>
          <w:rFonts w:ascii="Arial" w:hAnsi="Arial" w:cs="Arial"/>
          <w:i/>
          <w:sz w:val="24"/>
          <w:szCs w:val="24"/>
        </w:rPr>
      </w:pPr>
      <w:r w:rsidRPr="00A765B1">
        <w:rPr>
          <w:rFonts w:ascii="Arial" w:hAnsi="Arial" w:cs="Arial"/>
          <w:i/>
          <w:sz w:val="24"/>
          <w:szCs w:val="24"/>
        </w:rPr>
        <w:t xml:space="preserve">4. Copia certificada del acta de Sesión del Ayuntamiento mediante la cual se autorice al Presidente Municipal, Secretario General, y Síndico a suscribir el convenio de colaboración. </w:t>
      </w:r>
    </w:p>
    <w:p w:rsidR="002E3AC9" w:rsidRPr="00A765B1" w:rsidRDefault="002E3AC9" w:rsidP="002E3AC9">
      <w:pPr>
        <w:pStyle w:val="Sinespaciado"/>
        <w:ind w:left="709" w:right="964"/>
        <w:jc w:val="both"/>
        <w:rPr>
          <w:rFonts w:ascii="Arial" w:hAnsi="Arial" w:cs="Arial"/>
          <w:i/>
          <w:sz w:val="24"/>
          <w:szCs w:val="24"/>
        </w:rPr>
      </w:pPr>
      <w:r w:rsidRPr="00A765B1">
        <w:rPr>
          <w:rFonts w:ascii="Arial" w:hAnsi="Arial" w:cs="Arial"/>
          <w:i/>
          <w:sz w:val="24"/>
          <w:szCs w:val="24"/>
        </w:rPr>
        <w:t xml:space="preserve">5. Impresión del comprobante fiscal digital por internet (CFDI) expedido por el Municipio, en favor de la Secretaría de la Hacienda Pública, firmado en original por el Encargado de la Hacienda Municipal y por el titular de la Dirección responsable de la estrategia. Se deberán anexar los archivos electrónicos en PDF y XML. </w:t>
      </w:r>
    </w:p>
    <w:p w:rsidR="002E3AC9" w:rsidRPr="00A765B1" w:rsidRDefault="002E3AC9" w:rsidP="002E3AC9">
      <w:pPr>
        <w:pStyle w:val="Sinespaciado"/>
        <w:ind w:left="709" w:right="964"/>
        <w:jc w:val="both"/>
        <w:rPr>
          <w:rFonts w:ascii="Arial" w:hAnsi="Arial" w:cs="Arial"/>
          <w:i/>
          <w:sz w:val="24"/>
          <w:szCs w:val="24"/>
        </w:rPr>
      </w:pPr>
      <w:r w:rsidRPr="00A765B1">
        <w:rPr>
          <w:rFonts w:ascii="Arial" w:hAnsi="Arial" w:cs="Arial"/>
          <w:i/>
          <w:sz w:val="24"/>
          <w:szCs w:val="24"/>
        </w:rPr>
        <w:t xml:space="preserve">6. Formato de validación del comprobante fiscal emitido por el SAT. </w:t>
      </w:r>
    </w:p>
    <w:p w:rsidR="002E3AC9" w:rsidRPr="00A765B1" w:rsidRDefault="002E3AC9" w:rsidP="002E3AC9">
      <w:pPr>
        <w:pStyle w:val="Sinespaciado"/>
        <w:ind w:left="709" w:right="964"/>
        <w:jc w:val="both"/>
        <w:rPr>
          <w:rFonts w:ascii="Arial" w:hAnsi="Arial" w:cs="Arial"/>
          <w:i/>
          <w:sz w:val="24"/>
          <w:szCs w:val="24"/>
        </w:rPr>
      </w:pPr>
      <w:r w:rsidRPr="00A765B1">
        <w:rPr>
          <w:rFonts w:ascii="Arial" w:hAnsi="Arial" w:cs="Arial"/>
          <w:i/>
          <w:sz w:val="24"/>
          <w:szCs w:val="24"/>
        </w:rPr>
        <w:t xml:space="preserve">7. Copia de las Reglas de Operación del Programa, se presentarán únicamente en el primer trámite. </w:t>
      </w:r>
    </w:p>
    <w:p w:rsidR="002E3AC9" w:rsidRPr="00A765B1" w:rsidRDefault="002E3AC9" w:rsidP="002E3AC9">
      <w:pPr>
        <w:pStyle w:val="Sinespaciado"/>
        <w:ind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De no existir observaciones, la Secretaría de la Hacienda Pública procederá a la transferencia del recurso al municipio conforme al Calendario de Ministraciones que forme parte del Convenio para la ejecución de las acciones.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La documentación soporte del proceso, análisis, evaluación, dictaminación, selección de beneficiario, evidencia, reporte, informes, revisiones, expedientes y padrón de municiiios bonificados, permanecerán bajo el resguardo de la Secretaría, y estarán disponibles para los ejercicios de auditoría y seguimiento que dispongan las autoridades competentes, a excepción de la documentación enviada a la Secretaría de la Hacienda Pública en los términos de este apartado.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La Secretaría del Secretaría deberá conservar una copia, en físico y/o en formato electrónico, de los expedientes y/o documentación enviada a la Secretaría de la Hacienda Pública.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2796B">
      <w:pPr>
        <w:pStyle w:val="Sinespaciado"/>
        <w:numPr>
          <w:ilvl w:val="0"/>
          <w:numId w:val="15"/>
        </w:numPr>
        <w:ind w:left="567" w:right="964" w:firstLine="0"/>
        <w:jc w:val="both"/>
        <w:rPr>
          <w:rFonts w:ascii="Arial" w:hAnsi="Arial" w:cs="Arial"/>
          <w:i/>
          <w:sz w:val="24"/>
          <w:szCs w:val="24"/>
        </w:rPr>
      </w:pPr>
      <w:r w:rsidRPr="00A765B1">
        <w:rPr>
          <w:rFonts w:ascii="Arial" w:hAnsi="Arial" w:cs="Arial"/>
          <w:i/>
          <w:sz w:val="24"/>
          <w:szCs w:val="24"/>
        </w:rPr>
        <w:t>Comprobación del gasto</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Los Municipios deberán integrar a la hacienda pública municipal los recursos, debiendo informar en su cuenta pública los recursos provenientes de este programa, aplicando para la ejecución y comprobación del gasto lo previsto en el convenio de colaboración, la legislación fiscal vigente y demás normatividad aplicable.</w:t>
      </w: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 </w:t>
      </w: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La documentación soporte del proceso del municipio, contratos, ejecución, expedientes, informes, supervisión, evidencias, y comprobación del gasto, permanecerán bajo el resguardo del Municipio, y estarán disponibles para los ejercicios de auditoría y seguimiento que dispongan las autoridades competentes.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El programa deberá ser concluido de conformidad a los plazos establecidos en los Convenios suscritos, sin exceder del 31 de diciembre de 2020.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Los Municipios y la Secretaría, se comprometen a ejercer los recursos públicos descritos, en las acciones o proyectos autorizados, observando estricto apego a las Reglas de Operación del Programa, Convenios, así como la normatividad que lo rige; y se obligan a reintegrar a la Secretaría de la Hacienda Pública los recursos que no se hubieren destinado o aplicados a los fines aprobados, y aquellos que por cualquier motivo no se hubieren ejercido al 31 de diciembre del año en curso, así como los rendimientos obtenidos, lo cual se hará a más tardar el día 15 de enero del ejercicio fiscal 2021.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 xml:space="preserve">VIGÉSIMO PRIMERO. Gastos de Operación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La Secretaría podrá disponer hasta del 4% del presupuesto total de La Estrategia, para gastos de operación y/o evaluación, difusión, investigación o innovación, para el cumplimiento de los objetivos de La Estrategia o problemática que atiende.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Por gastos de operación deberá entenderse: contratación de personal operativo en la modalidad de honorarios asimilables a salarios; pago de viáticos, combustible y hospedaje; adquisición de estantería, materiales y muebles de oficina, insumos de papelería y equipo informático, arrendamiento de equipo, mobiliario o espacios para la interacción con los beneficiarios, considerando espacios incluyentes; capacitación; mensajería; servicios de transporte e internet; congresos y convenciones.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center"/>
        <w:rPr>
          <w:rFonts w:ascii="Arial" w:hAnsi="Arial" w:cs="Arial"/>
          <w:b/>
          <w:i/>
          <w:sz w:val="24"/>
          <w:szCs w:val="24"/>
        </w:rPr>
      </w:pPr>
      <w:r w:rsidRPr="00A765B1">
        <w:rPr>
          <w:rFonts w:ascii="Arial" w:hAnsi="Arial" w:cs="Arial"/>
          <w:b/>
          <w:i/>
          <w:sz w:val="24"/>
          <w:szCs w:val="24"/>
        </w:rPr>
        <w:t>CAPÍTULO V</w:t>
      </w:r>
    </w:p>
    <w:p w:rsidR="002E3AC9" w:rsidRPr="00A765B1" w:rsidRDefault="002E3AC9" w:rsidP="002E3AC9">
      <w:pPr>
        <w:pStyle w:val="Sinespaciado"/>
        <w:ind w:left="567" w:right="964"/>
        <w:jc w:val="center"/>
        <w:rPr>
          <w:rFonts w:ascii="Arial" w:hAnsi="Arial" w:cs="Arial"/>
          <w:b/>
          <w:i/>
          <w:sz w:val="24"/>
          <w:szCs w:val="24"/>
        </w:rPr>
      </w:pPr>
      <w:r w:rsidRPr="00A765B1">
        <w:rPr>
          <w:rFonts w:ascii="Arial" w:hAnsi="Arial" w:cs="Arial"/>
          <w:b/>
          <w:i/>
          <w:sz w:val="24"/>
          <w:szCs w:val="24"/>
        </w:rPr>
        <w:t>MECANISMOS DE VERIFICACIÓN DE RESULTADOS</w:t>
      </w:r>
    </w:p>
    <w:p w:rsidR="002E3AC9" w:rsidRPr="00A765B1" w:rsidRDefault="002E3AC9" w:rsidP="002E3AC9">
      <w:pPr>
        <w:pStyle w:val="Sinespaciado"/>
        <w:ind w:left="567" w:right="964"/>
        <w:jc w:val="both"/>
        <w:rPr>
          <w:rFonts w:ascii="Arial" w:hAnsi="Arial" w:cs="Arial"/>
          <w:b/>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VIGÉSIMO SEGUNDO. Indicadores de seguimiento</w:t>
      </w:r>
    </w:p>
    <w:p w:rsidR="002E3AC9" w:rsidRPr="00A765B1" w:rsidRDefault="002E3AC9" w:rsidP="002E3AC9">
      <w:pPr>
        <w:pStyle w:val="Sinespaciado"/>
        <w:ind w:left="567" w:right="964"/>
        <w:jc w:val="both"/>
        <w:rPr>
          <w:rFonts w:ascii="Arial" w:hAnsi="Arial" w:cs="Arial"/>
          <w:b/>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Los indicadores de seguimiento son los que a continuación se presentan:</w:t>
      </w:r>
    </w:p>
    <w:tbl>
      <w:tblPr>
        <w:tblStyle w:val="Tablaconcuadrcula"/>
        <w:tblpPr w:leftFromText="141" w:rightFromText="141" w:vertAnchor="text" w:horzAnchor="margin" w:tblpX="499" w:tblpY="828"/>
        <w:tblW w:w="6912" w:type="dxa"/>
        <w:tblLayout w:type="fixed"/>
        <w:tblLook w:val="04A0" w:firstRow="1" w:lastRow="0" w:firstColumn="1" w:lastColumn="0" w:noHBand="0" w:noVBand="1"/>
      </w:tblPr>
      <w:tblGrid>
        <w:gridCol w:w="1384"/>
        <w:gridCol w:w="1843"/>
        <w:gridCol w:w="1276"/>
        <w:gridCol w:w="1134"/>
        <w:gridCol w:w="1275"/>
      </w:tblGrid>
      <w:tr w:rsidR="002E3AC9" w:rsidRPr="00B116CF" w:rsidTr="002E3AC9">
        <w:tc>
          <w:tcPr>
            <w:tcW w:w="6912" w:type="dxa"/>
            <w:gridSpan w:val="5"/>
          </w:tcPr>
          <w:p w:rsidR="002E3AC9" w:rsidRPr="00B116CF" w:rsidRDefault="002E3AC9" w:rsidP="002E3AC9">
            <w:pPr>
              <w:pStyle w:val="Sinespaciado"/>
              <w:jc w:val="center"/>
              <w:rPr>
                <w:rFonts w:ascii="Arial" w:hAnsi="Arial" w:cs="Arial"/>
                <w:b/>
                <w:i/>
                <w:sz w:val="18"/>
                <w:szCs w:val="20"/>
              </w:rPr>
            </w:pPr>
            <w:r w:rsidRPr="00B116CF">
              <w:rPr>
                <w:rFonts w:ascii="Arial" w:hAnsi="Arial" w:cs="Arial"/>
                <w:b/>
                <w:i/>
                <w:sz w:val="18"/>
                <w:szCs w:val="20"/>
              </w:rPr>
              <w:t>Matriz de Indicadores de Resultados</w:t>
            </w:r>
          </w:p>
        </w:tc>
      </w:tr>
      <w:tr w:rsidR="002E3AC9" w:rsidRPr="00B116CF" w:rsidTr="002E3AC9">
        <w:tc>
          <w:tcPr>
            <w:tcW w:w="6912" w:type="dxa"/>
            <w:gridSpan w:val="5"/>
          </w:tcPr>
          <w:p w:rsidR="002E3AC9" w:rsidRPr="00B116CF" w:rsidRDefault="002E3AC9" w:rsidP="002E3AC9">
            <w:pPr>
              <w:pStyle w:val="Sinespaciado"/>
              <w:jc w:val="center"/>
              <w:rPr>
                <w:rFonts w:ascii="Arial" w:hAnsi="Arial" w:cs="Arial"/>
                <w:b/>
                <w:i/>
                <w:sz w:val="18"/>
                <w:szCs w:val="20"/>
              </w:rPr>
            </w:pPr>
            <w:r w:rsidRPr="00B116CF">
              <w:rPr>
                <w:rFonts w:ascii="Arial" w:hAnsi="Arial" w:cs="Arial"/>
                <w:b/>
                <w:i/>
                <w:sz w:val="18"/>
                <w:szCs w:val="20"/>
              </w:rPr>
              <w:t>ESTRATEGIA ALE</w:t>
            </w:r>
          </w:p>
        </w:tc>
      </w:tr>
      <w:tr w:rsidR="002E3AC9" w:rsidRPr="00B116CF" w:rsidTr="002E3AC9">
        <w:tc>
          <w:tcPr>
            <w:tcW w:w="1384"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Nivel</w:t>
            </w:r>
          </w:p>
        </w:tc>
        <w:tc>
          <w:tcPr>
            <w:tcW w:w="1843"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Resumen narrativo</w:t>
            </w:r>
          </w:p>
        </w:tc>
        <w:tc>
          <w:tcPr>
            <w:tcW w:w="1276"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Indicadores</w:t>
            </w:r>
          </w:p>
        </w:tc>
        <w:tc>
          <w:tcPr>
            <w:tcW w:w="1134"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Medios de verificación</w:t>
            </w:r>
          </w:p>
        </w:tc>
        <w:tc>
          <w:tcPr>
            <w:tcW w:w="1275"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Frecuencia de medición.</w:t>
            </w:r>
          </w:p>
        </w:tc>
      </w:tr>
      <w:tr w:rsidR="002E3AC9" w:rsidRPr="00B116CF" w:rsidTr="002E3AC9">
        <w:tc>
          <w:tcPr>
            <w:tcW w:w="1384"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Fin</w:t>
            </w:r>
          </w:p>
        </w:tc>
        <w:tc>
          <w:tcPr>
            <w:tcW w:w="1843"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Reducción de la violencia feminicida en los municipios del Estado de Jalisco.</w:t>
            </w:r>
          </w:p>
        </w:tc>
        <w:tc>
          <w:tcPr>
            <w:tcW w:w="1276"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Número de Feminicidios, Violencia intrafamiliar, abuse sexual, violación.</w:t>
            </w:r>
          </w:p>
        </w:tc>
        <w:tc>
          <w:tcPr>
            <w:tcW w:w="1134"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Reporte de la Fiscalía del Estado de Jalisco</w:t>
            </w:r>
          </w:p>
        </w:tc>
        <w:tc>
          <w:tcPr>
            <w:tcW w:w="1275"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Anual</w:t>
            </w:r>
          </w:p>
        </w:tc>
      </w:tr>
      <w:tr w:rsidR="002E3AC9" w:rsidRPr="00B116CF" w:rsidTr="002E3AC9">
        <w:tc>
          <w:tcPr>
            <w:tcW w:w="1384"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Propósito</w:t>
            </w:r>
          </w:p>
        </w:tc>
        <w:tc>
          <w:tcPr>
            <w:tcW w:w="1843"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Contribuir a fortalecer las medidas de seguridad y acceso a la justicia para las mujeres en los municipios del Estado de Jalisco.</w:t>
            </w:r>
          </w:p>
        </w:tc>
        <w:tc>
          <w:tcPr>
            <w:tcW w:w="1276"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Número de municipios apoyados.</w:t>
            </w:r>
          </w:p>
        </w:tc>
        <w:tc>
          <w:tcPr>
            <w:tcW w:w="1134"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Informe de la Subsecretaría de Acceso a las Mujeres a una Vida Libre de Violencia.</w:t>
            </w:r>
          </w:p>
        </w:tc>
        <w:tc>
          <w:tcPr>
            <w:tcW w:w="1275"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Anual</w:t>
            </w:r>
          </w:p>
        </w:tc>
      </w:tr>
      <w:tr w:rsidR="002E3AC9" w:rsidRPr="00B116CF" w:rsidTr="002E3AC9">
        <w:tc>
          <w:tcPr>
            <w:tcW w:w="1384"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Componente 1</w:t>
            </w:r>
          </w:p>
        </w:tc>
        <w:tc>
          <w:tcPr>
            <w:tcW w:w="1843"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Proyectos aprobados para la creación o fortalecimiento de unidades especializadas en comisarías municipales para atención a mujeres víctimas de violencia y el seguimiento y atención de mujeres que cuenten con medidas de protección u órdenes de protección.</w:t>
            </w:r>
          </w:p>
        </w:tc>
        <w:tc>
          <w:tcPr>
            <w:tcW w:w="1276"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Número de proyectos aprobados.</w:t>
            </w:r>
          </w:p>
        </w:tc>
        <w:tc>
          <w:tcPr>
            <w:tcW w:w="1134"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Informe de la Subsecretaría de Acceso a las Mujeres a una Vida Libre de Violencia</w:t>
            </w:r>
          </w:p>
        </w:tc>
        <w:tc>
          <w:tcPr>
            <w:tcW w:w="1275"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Anual</w:t>
            </w:r>
          </w:p>
        </w:tc>
      </w:tr>
      <w:tr w:rsidR="002E3AC9" w:rsidRPr="00B116CF" w:rsidTr="002E3AC9">
        <w:tc>
          <w:tcPr>
            <w:tcW w:w="1384"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Actividad 1.1</w:t>
            </w:r>
          </w:p>
        </w:tc>
        <w:tc>
          <w:tcPr>
            <w:tcW w:w="1843"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Número de municipios que presentan proyectos respecto del total de los aprobados.</w:t>
            </w:r>
          </w:p>
        </w:tc>
        <w:tc>
          <w:tcPr>
            <w:tcW w:w="1276"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Número de municipios.</w:t>
            </w:r>
          </w:p>
        </w:tc>
        <w:tc>
          <w:tcPr>
            <w:tcW w:w="1134"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Informe de la Subsecretaría de Acceso a las Mujeres a una Vida Libre de Violencia.</w:t>
            </w:r>
          </w:p>
        </w:tc>
        <w:tc>
          <w:tcPr>
            <w:tcW w:w="1275"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Anual</w:t>
            </w:r>
          </w:p>
        </w:tc>
      </w:tr>
      <w:tr w:rsidR="002E3AC9" w:rsidRPr="00B116CF" w:rsidTr="002E3AC9">
        <w:tc>
          <w:tcPr>
            <w:tcW w:w="1384"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Componente 2</w:t>
            </w:r>
          </w:p>
        </w:tc>
        <w:tc>
          <w:tcPr>
            <w:tcW w:w="1843"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Acciones de difusión de los derechos de niñas, adolescentes y mujeres.</w:t>
            </w:r>
          </w:p>
        </w:tc>
        <w:tc>
          <w:tcPr>
            <w:tcW w:w="1276"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Acciones Implementadas.</w:t>
            </w:r>
          </w:p>
        </w:tc>
        <w:tc>
          <w:tcPr>
            <w:tcW w:w="1134"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Informe de la Subsecretaría de Acceso a las Mujeres a una Vida Libre de Violencia.</w:t>
            </w:r>
          </w:p>
        </w:tc>
        <w:tc>
          <w:tcPr>
            <w:tcW w:w="1275" w:type="dxa"/>
          </w:tcPr>
          <w:p w:rsidR="002E3AC9" w:rsidRPr="00B116CF" w:rsidRDefault="002E3AC9" w:rsidP="002E3AC9">
            <w:pPr>
              <w:pStyle w:val="Sinespaciado"/>
              <w:jc w:val="center"/>
              <w:rPr>
                <w:rFonts w:ascii="Arial" w:hAnsi="Arial" w:cs="Arial"/>
                <w:i/>
                <w:sz w:val="18"/>
                <w:szCs w:val="20"/>
              </w:rPr>
            </w:pPr>
            <w:r w:rsidRPr="00B116CF">
              <w:rPr>
                <w:rFonts w:ascii="Arial" w:hAnsi="Arial" w:cs="Arial"/>
                <w:i/>
                <w:sz w:val="18"/>
                <w:szCs w:val="20"/>
              </w:rPr>
              <w:t>Anual</w:t>
            </w:r>
          </w:p>
        </w:tc>
      </w:tr>
    </w:tbl>
    <w:p w:rsidR="002E3AC9" w:rsidRDefault="002E3AC9" w:rsidP="002E3AC9">
      <w:pPr>
        <w:pStyle w:val="Sinespaciado"/>
        <w:ind w:right="964"/>
        <w:jc w:val="both"/>
        <w:rPr>
          <w:rFonts w:ascii="Arial" w:hAnsi="Arial" w:cs="Arial"/>
          <w:sz w:val="24"/>
          <w:szCs w:val="24"/>
        </w:rPr>
      </w:pPr>
    </w:p>
    <w:p w:rsidR="002E3AC9" w:rsidRDefault="002E3AC9" w:rsidP="002E3AC9">
      <w:pPr>
        <w:pStyle w:val="Sinespaciado"/>
        <w:ind w:right="964"/>
        <w:jc w:val="both"/>
        <w:rPr>
          <w:rFonts w:ascii="Arial" w:hAnsi="Arial" w:cs="Arial"/>
          <w:sz w:val="24"/>
          <w:szCs w:val="24"/>
        </w:rPr>
      </w:pPr>
    </w:p>
    <w:p w:rsidR="002E3AC9" w:rsidRDefault="002E3AC9" w:rsidP="002E3AC9">
      <w:pPr>
        <w:pStyle w:val="Sinespaciado"/>
        <w:ind w:right="964"/>
        <w:jc w:val="both"/>
        <w:rPr>
          <w:rFonts w:ascii="Arial" w:hAnsi="Arial" w:cs="Arial"/>
          <w:sz w:val="24"/>
          <w:szCs w:val="24"/>
        </w:rPr>
      </w:pPr>
    </w:p>
    <w:p w:rsidR="002E3AC9" w:rsidRDefault="002E3AC9" w:rsidP="002E3AC9">
      <w:pPr>
        <w:pStyle w:val="Sinespaciado"/>
        <w:ind w:right="964"/>
        <w:jc w:val="both"/>
        <w:rPr>
          <w:rFonts w:ascii="Arial" w:hAnsi="Arial" w:cs="Arial"/>
          <w:sz w:val="24"/>
          <w:szCs w:val="24"/>
        </w:rPr>
      </w:pPr>
    </w:p>
    <w:p w:rsidR="002E3AC9" w:rsidRDefault="002E3AC9" w:rsidP="002E3AC9">
      <w:pPr>
        <w:pStyle w:val="Sinespaciado"/>
        <w:ind w:right="964"/>
        <w:jc w:val="both"/>
        <w:rPr>
          <w:rFonts w:ascii="Arial" w:hAnsi="Arial" w:cs="Arial"/>
          <w:sz w:val="24"/>
          <w:szCs w:val="24"/>
        </w:rPr>
      </w:pPr>
    </w:p>
    <w:p w:rsidR="002E3AC9" w:rsidRDefault="002E3AC9" w:rsidP="002E3AC9">
      <w:pPr>
        <w:pStyle w:val="Sinespaciado"/>
        <w:ind w:right="964"/>
        <w:jc w:val="both"/>
        <w:rPr>
          <w:rFonts w:ascii="Arial" w:hAnsi="Arial" w:cs="Arial"/>
          <w:sz w:val="24"/>
          <w:szCs w:val="24"/>
        </w:rPr>
      </w:pPr>
    </w:p>
    <w:p w:rsidR="008F3F3F" w:rsidRDefault="008F3F3F" w:rsidP="002E3AC9">
      <w:pPr>
        <w:pStyle w:val="Sinespaciado"/>
        <w:ind w:right="964"/>
        <w:jc w:val="both"/>
        <w:rPr>
          <w:rFonts w:ascii="Arial" w:hAnsi="Arial" w:cs="Arial"/>
          <w:sz w:val="24"/>
          <w:szCs w:val="24"/>
        </w:rPr>
      </w:pPr>
    </w:p>
    <w:p w:rsidR="008F3F3F" w:rsidRDefault="008F3F3F" w:rsidP="002E3AC9">
      <w:pPr>
        <w:pStyle w:val="Sinespaciado"/>
        <w:ind w:right="964"/>
        <w:jc w:val="both"/>
        <w:rPr>
          <w:rFonts w:ascii="Arial" w:hAnsi="Arial" w:cs="Arial"/>
          <w:sz w:val="24"/>
          <w:szCs w:val="24"/>
        </w:rPr>
      </w:pPr>
    </w:p>
    <w:p w:rsidR="008F3F3F" w:rsidRDefault="008F3F3F" w:rsidP="002E3AC9">
      <w:pPr>
        <w:pStyle w:val="Sinespaciado"/>
        <w:ind w:right="964"/>
        <w:jc w:val="both"/>
        <w:rPr>
          <w:rFonts w:ascii="Arial" w:hAnsi="Arial" w:cs="Arial"/>
          <w:sz w:val="24"/>
          <w:szCs w:val="24"/>
        </w:rPr>
      </w:pPr>
    </w:p>
    <w:p w:rsidR="008F3F3F" w:rsidRDefault="008F3F3F" w:rsidP="002E3AC9">
      <w:pPr>
        <w:pStyle w:val="Sinespaciado"/>
        <w:ind w:right="964"/>
        <w:jc w:val="both"/>
        <w:rPr>
          <w:rFonts w:ascii="Arial" w:hAnsi="Arial" w:cs="Arial"/>
          <w:sz w:val="24"/>
          <w:szCs w:val="24"/>
        </w:rPr>
      </w:pPr>
    </w:p>
    <w:p w:rsidR="008F3F3F" w:rsidRDefault="008F3F3F" w:rsidP="002E3AC9">
      <w:pPr>
        <w:pStyle w:val="Sinespaciado"/>
        <w:ind w:right="964"/>
        <w:jc w:val="both"/>
        <w:rPr>
          <w:rFonts w:ascii="Arial" w:hAnsi="Arial" w:cs="Arial"/>
          <w:sz w:val="24"/>
          <w:szCs w:val="24"/>
        </w:rPr>
      </w:pPr>
    </w:p>
    <w:p w:rsidR="008F3F3F" w:rsidRDefault="008F3F3F" w:rsidP="002E3AC9">
      <w:pPr>
        <w:pStyle w:val="Sinespaciado"/>
        <w:ind w:right="964"/>
        <w:jc w:val="both"/>
        <w:rPr>
          <w:rFonts w:ascii="Arial" w:hAnsi="Arial" w:cs="Arial"/>
          <w:sz w:val="24"/>
          <w:szCs w:val="24"/>
        </w:rPr>
      </w:pPr>
    </w:p>
    <w:p w:rsidR="008F3F3F" w:rsidRDefault="008F3F3F" w:rsidP="002E3AC9">
      <w:pPr>
        <w:pStyle w:val="Sinespaciado"/>
        <w:ind w:right="964"/>
        <w:jc w:val="both"/>
        <w:rPr>
          <w:rFonts w:ascii="Arial" w:hAnsi="Arial" w:cs="Arial"/>
          <w:sz w:val="24"/>
          <w:szCs w:val="24"/>
        </w:rPr>
      </w:pPr>
    </w:p>
    <w:p w:rsidR="008F3F3F" w:rsidRDefault="008F3F3F" w:rsidP="002E3AC9">
      <w:pPr>
        <w:pStyle w:val="Sinespaciado"/>
        <w:ind w:right="964"/>
        <w:jc w:val="both"/>
        <w:rPr>
          <w:rFonts w:ascii="Arial" w:hAnsi="Arial" w:cs="Arial"/>
          <w:sz w:val="24"/>
          <w:szCs w:val="24"/>
        </w:rPr>
      </w:pPr>
    </w:p>
    <w:p w:rsidR="008F3F3F" w:rsidRDefault="008F3F3F" w:rsidP="002E3AC9">
      <w:pPr>
        <w:pStyle w:val="Sinespaciado"/>
        <w:ind w:right="964"/>
        <w:jc w:val="both"/>
        <w:rPr>
          <w:rFonts w:ascii="Arial" w:hAnsi="Arial" w:cs="Arial"/>
          <w:sz w:val="24"/>
          <w:szCs w:val="24"/>
        </w:rPr>
      </w:pPr>
    </w:p>
    <w:p w:rsidR="008F3F3F" w:rsidRDefault="008F3F3F" w:rsidP="002E3AC9">
      <w:pPr>
        <w:pStyle w:val="Sinespaciado"/>
        <w:ind w:right="964"/>
        <w:jc w:val="both"/>
        <w:rPr>
          <w:rFonts w:ascii="Arial" w:hAnsi="Arial" w:cs="Arial"/>
          <w:sz w:val="24"/>
          <w:szCs w:val="24"/>
        </w:rPr>
      </w:pPr>
    </w:p>
    <w:p w:rsidR="008F3F3F" w:rsidRDefault="008F3F3F" w:rsidP="002E3AC9">
      <w:pPr>
        <w:pStyle w:val="Sinespaciado"/>
        <w:ind w:right="964"/>
        <w:jc w:val="both"/>
        <w:rPr>
          <w:rFonts w:ascii="Arial" w:hAnsi="Arial" w:cs="Arial"/>
          <w:sz w:val="24"/>
          <w:szCs w:val="24"/>
        </w:rPr>
      </w:pPr>
    </w:p>
    <w:p w:rsidR="008F3F3F" w:rsidRDefault="008F3F3F" w:rsidP="002E3AC9">
      <w:pPr>
        <w:pStyle w:val="Sinespaciado"/>
        <w:ind w:right="964"/>
        <w:jc w:val="both"/>
        <w:rPr>
          <w:rFonts w:ascii="Arial" w:hAnsi="Arial" w:cs="Arial"/>
          <w:sz w:val="24"/>
          <w:szCs w:val="24"/>
        </w:rPr>
      </w:pPr>
    </w:p>
    <w:p w:rsidR="008F3F3F" w:rsidRDefault="008F3F3F" w:rsidP="002E3AC9">
      <w:pPr>
        <w:pStyle w:val="Sinespaciado"/>
        <w:ind w:right="964"/>
        <w:jc w:val="both"/>
        <w:rPr>
          <w:rFonts w:ascii="Arial" w:hAnsi="Arial" w:cs="Arial"/>
          <w:sz w:val="24"/>
          <w:szCs w:val="24"/>
        </w:rPr>
      </w:pPr>
    </w:p>
    <w:p w:rsidR="008F3F3F" w:rsidRDefault="008F3F3F" w:rsidP="002E3AC9">
      <w:pPr>
        <w:pStyle w:val="Sinespaciado"/>
        <w:ind w:right="964"/>
        <w:jc w:val="both"/>
        <w:rPr>
          <w:rFonts w:ascii="Arial" w:hAnsi="Arial" w:cs="Arial"/>
          <w:sz w:val="24"/>
          <w:szCs w:val="24"/>
        </w:rPr>
      </w:pPr>
    </w:p>
    <w:p w:rsidR="008F3F3F" w:rsidRDefault="008F3F3F" w:rsidP="002E3AC9">
      <w:pPr>
        <w:pStyle w:val="Sinespaciado"/>
        <w:ind w:right="964"/>
        <w:jc w:val="both"/>
        <w:rPr>
          <w:rFonts w:ascii="Arial" w:hAnsi="Arial" w:cs="Arial"/>
          <w:sz w:val="24"/>
          <w:szCs w:val="24"/>
        </w:rPr>
      </w:pPr>
    </w:p>
    <w:p w:rsidR="002E3AC9" w:rsidRDefault="002E3AC9" w:rsidP="002E3AC9">
      <w:pPr>
        <w:pStyle w:val="Sinespaciado"/>
        <w:ind w:right="964"/>
        <w:jc w:val="both"/>
        <w:rPr>
          <w:rFonts w:ascii="Arial" w:hAnsi="Arial" w:cs="Arial"/>
          <w:sz w:val="24"/>
          <w:szCs w:val="24"/>
        </w:rPr>
      </w:pPr>
    </w:p>
    <w:p w:rsidR="008F3F3F" w:rsidRDefault="008F3F3F" w:rsidP="002E3AC9">
      <w:pPr>
        <w:pStyle w:val="Sinespaciado"/>
        <w:ind w:right="964"/>
        <w:jc w:val="both"/>
        <w:rPr>
          <w:rFonts w:ascii="Arial" w:hAnsi="Arial" w:cs="Arial"/>
          <w:sz w:val="24"/>
          <w:szCs w:val="24"/>
        </w:rPr>
      </w:pPr>
    </w:p>
    <w:p w:rsidR="008F3F3F" w:rsidRDefault="008F3F3F" w:rsidP="002E3AC9">
      <w:pPr>
        <w:pStyle w:val="Sinespaciado"/>
        <w:ind w:right="964"/>
        <w:jc w:val="both"/>
        <w:rPr>
          <w:rFonts w:ascii="Arial" w:hAnsi="Arial" w:cs="Arial"/>
          <w:sz w:val="24"/>
          <w:szCs w:val="24"/>
        </w:rPr>
      </w:pPr>
    </w:p>
    <w:p w:rsidR="008F3F3F" w:rsidRDefault="008F3F3F" w:rsidP="002E3AC9">
      <w:pPr>
        <w:pStyle w:val="Sinespaciado"/>
        <w:ind w:right="964"/>
        <w:jc w:val="both"/>
        <w:rPr>
          <w:rFonts w:ascii="Arial" w:hAnsi="Arial" w:cs="Arial"/>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 xml:space="preserve">VIGÉSIMO TERCERO. Seguimiento, Monitoreo y Evaluación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Una vez publicadas los presentes lineamientos, se podrá consultar la Matriz de Indicadores en el Sistema de Monitoreo de Acciones y Programas en la siguiente liga: </w:t>
      </w:r>
      <w:hyperlink r:id="rId11" w:history="1">
        <w:r w:rsidRPr="00A765B1">
          <w:rPr>
            <w:rStyle w:val="Hipervnculo"/>
            <w:rFonts w:ascii="Arial" w:hAnsi="Arial" w:cs="Arial"/>
            <w:i/>
            <w:sz w:val="24"/>
            <w:szCs w:val="24"/>
          </w:rPr>
          <w:t>https://programas.app.jalisco.gob.mx/programas/sistemaDeProgramasPublicos</w:t>
        </w:r>
      </w:hyperlink>
      <w:r w:rsidRPr="00A765B1">
        <w:rPr>
          <w:rFonts w:ascii="Arial" w:hAnsi="Arial" w:cs="Arial"/>
          <w:i/>
          <w:sz w:val="24"/>
          <w:szCs w:val="24"/>
        </w:rPr>
        <w:t>.</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Los avances de los indicadores que están contenidos en la Matriz de Indicadores de Resultados podrán ser consultados en la página: https://transparencia.info.jalisco.gob.mx/transparencia/dependencia/370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La Secretaría, por conducto de la Dirección de Planeación, Evaluación y Seguimiento será responsable de establecer la agenda de evaluación y monitoreo de La Estrategia, en coordinación con la Dirección General de Planeación y Evaluación Participativa en su carácter de Unidad de Evaluación del Gobierno de Jalisco, llevando a cabo las siguientes actividades: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2796B">
      <w:pPr>
        <w:pStyle w:val="Sinespaciado"/>
        <w:numPr>
          <w:ilvl w:val="0"/>
          <w:numId w:val="17"/>
        </w:numPr>
        <w:ind w:right="964"/>
        <w:jc w:val="both"/>
        <w:rPr>
          <w:rFonts w:ascii="Arial" w:hAnsi="Arial" w:cs="Arial"/>
          <w:i/>
          <w:sz w:val="24"/>
          <w:szCs w:val="24"/>
        </w:rPr>
      </w:pPr>
      <w:r w:rsidRPr="00A765B1">
        <w:rPr>
          <w:rFonts w:ascii="Arial" w:hAnsi="Arial" w:cs="Arial"/>
          <w:i/>
          <w:sz w:val="24"/>
          <w:szCs w:val="24"/>
        </w:rPr>
        <w:t xml:space="preserve">Evaluación externa. En caso de que El Programa sea incluido en el Programa Anual de Evaluación (PAE) Jalisco 2020 del Gobierno de Jalisco, se definirá en los términos de referencia correspondientes de acuerdo con el procedimiento contemplado. </w:t>
      </w:r>
    </w:p>
    <w:p w:rsidR="002E3AC9" w:rsidRPr="00A765B1" w:rsidRDefault="002E3AC9" w:rsidP="0022796B">
      <w:pPr>
        <w:pStyle w:val="Sinespaciado"/>
        <w:numPr>
          <w:ilvl w:val="0"/>
          <w:numId w:val="17"/>
        </w:numPr>
        <w:ind w:right="964"/>
        <w:jc w:val="both"/>
        <w:rPr>
          <w:rFonts w:ascii="Arial" w:hAnsi="Arial" w:cs="Arial"/>
          <w:i/>
          <w:sz w:val="24"/>
          <w:szCs w:val="24"/>
        </w:rPr>
      </w:pPr>
      <w:r w:rsidRPr="00A765B1">
        <w:rPr>
          <w:rFonts w:ascii="Arial" w:hAnsi="Arial" w:cs="Arial"/>
          <w:i/>
          <w:sz w:val="24"/>
          <w:szCs w:val="24"/>
        </w:rPr>
        <w:t xml:space="preserve"> El área encargada de la ejecución del Programa deberá elaborar un informe final anual en el que se comparen las metas programadas y los compromisos asumidos con lo realizado, incluido el ejercicio del presupuesto y en su caso, con las explicaciones a las variaciones y asuntos relevantes del periodo, de conformidad con los lineamientos que estipule la Dirección de Planeación, Evaluación y Seguimiento. El informe final deberá publicarse en la página de internet de la SISEMH a más tardar el 31 de marzo del ejercicio fiscal inmediato siguiente.</w:t>
      </w:r>
    </w:p>
    <w:p w:rsidR="002E3AC9" w:rsidRPr="00A765B1" w:rsidRDefault="002E3AC9" w:rsidP="002E3AC9">
      <w:pPr>
        <w:pStyle w:val="Sinespaciado"/>
        <w:ind w:left="128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Los resultados obtenidos tanto en la evaluación, como en los reportes de indicadores y el informe final anual, permitirán retroalimentar las posibles acciones futuras de mejora en su desempeño.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 xml:space="preserve">VIGÉSIMO CUARTO. Transparencia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La difusión oportuna de información sobre el ejercicio de los recursos se llevará a cabo con apego a la Ley de Transparencia y Acceso a la Información Pública del Estado de Jalisco y sus Municipios; la Ley de Protección de Datos Personales en posesión de Sujetos Obligados del Estado de Jalisco y sus Municipios; así como la Ley de Adquisiciones y Enajenaciones del Gobierno del Estado.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 xml:space="preserve">VIGÉSIMO QUINTO. Difusión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 xml:space="preserve">La Secretaría será la encargada de dar a conocer la Estrategia, los presentes Lineamientos, y la información necesaria, de manera concreta y clara a los municipios del Estado de Jalisco, así como en los medios de transparencia y comunicación para su difusión, disponibles en la página oficial de la Secretaría </w:t>
      </w:r>
      <w:hyperlink r:id="rId12" w:history="1">
        <w:r w:rsidRPr="00A765B1">
          <w:rPr>
            <w:rStyle w:val="Hipervnculo"/>
            <w:rFonts w:ascii="Arial" w:hAnsi="Arial" w:cs="Arial"/>
            <w:i/>
            <w:sz w:val="24"/>
            <w:szCs w:val="24"/>
          </w:rPr>
          <w:t>http://igualdad.jalisco.gob.mx</w:t>
        </w:r>
      </w:hyperlink>
      <w:r w:rsidRPr="00A765B1">
        <w:rPr>
          <w:rFonts w:ascii="Arial" w:hAnsi="Arial" w:cs="Arial"/>
          <w:i/>
          <w:sz w:val="24"/>
          <w:szCs w:val="24"/>
        </w:rPr>
        <w:t xml:space="preserve">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b/>
          <w:i/>
          <w:sz w:val="24"/>
          <w:szCs w:val="24"/>
        </w:rPr>
      </w:pPr>
      <w:r w:rsidRPr="00A765B1">
        <w:rPr>
          <w:rFonts w:ascii="Arial" w:hAnsi="Arial" w:cs="Arial"/>
          <w:b/>
          <w:i/>
          <w:sz w:val="24"/>
          <w:szCs w:val="24"/>
        </w:rPr>
        <w:t>VIGÉSIMO SEXTO. Rendición de cuentas</w:t>
      </w:r>
    </w:p>
    <w:p w:rsidR="002E3AC9" w:rsidRPr="00A765B1" w:rsidRDefault="002E3AC9" w:rsidP="002E3AC9">
      <w:pPr>
        <w:pStyle w:val="Sinespaciado"/>
        <w:ind w:left="567" w:right="964"/>
        <w:jc w:val="both"/>
        <w:rPr>
          <w:rFonts w:ascii="Arial" w:hAnsi="Arial" w:cs="Arial"/>
          <w:b/>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Los apoyos que se otorguen a través de La Estrategia, implicarán el uso de recursos públicos de la Administración Pública Estatal, por lo que su ejercicio estará sujeto a las disposiciones aplicables vigentes en materia de contraloría y rendición de cuentas. En este sentido La Estrategia será auditado por la Contraloría del Gobierno del Estado de Jalisco, conforme al ámbito de su competencia.</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center"/>
        <w:rPr>
          <w:rFonts w:ascii="Arial" w:hAnsi="Arial" w:cs="Arial"/>
          <w:b/>
          <w:i/>
          <w:sz w:val="24"/>
          <w:szCs w:val="24"/>
        </w:rPr>
      </w:pPr>
      <w:r w:rsidRPr="00A765B1">
        <w:rPr>
          <w:rFonts w:ascii="Arial" w:hAnsi="Arial" w:cs="Arial"/>
          <w:b/>
          <w:i/>
          <w:sz w:val="24"/>
          <w:szCs w:val="24"/>
        </w:rPr>
        <w:t>TRANSITORIOS</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b/>
          <w:i/>
          <w:sz w:val="24"/>
          <w:szCs w:val="24"/>
        </w:rPr>
        <w:t>PRIMERO.-</w:t>
      </w:r>
      <w:r w:rsidRPr="00A765B1">
        <w:rPr>
          <w:rFonts w:ascii="Arial" w:hAnsi="Arial" w:cs="Arial"/>
          <w:i/>
          <w:sz w:val="24"/>
          <w:szCs w:val="24"/>
        </w:rPr>
        <w:t xml:space="preserve"> Las presentes Reglas de Operación entrarán en vigor a partir del 1° de enero de 2020.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b/>
          <w:i/>
          <w:sz w:val="24"/>
          <w:szCs w:val="24"/>
        </w:rPr>
        <w:t>SEGUNDO.-</w:t>
      </w:r>
      <w:r w:rsidRPr="00A765B1">
        <w:rPr>
          <w:rFonts w:ascii="Arial" w:hAnsi="Arial" w:cs="Arial"/>
          <w:i/>
          <w:sz w:val="24"/>
          <w:szCs w:val="24"/>
        </w:rPr>
        <w:t xml:space="preserve"> Quedan sin efecto los Lineamientos Generales para la operación de la Estrategia denominada “ALE” para los municipios señalados en las Declaratorias de alerta de Violencia de Género contra las Mujeres y alerta de Violencia contra las Mujeres para el Ejercicio Fiscal del año 2019.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Así lo acordó la Secretaria de Igualdad Sustantiva entre Mujeres y Hombres.</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i/>
          <w:sz w:val="24"/>
          <w:szCs w:val="24"/>
        </w:rPr>
        <w:t>…”</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center"/>
        <w:rPr>
          <w:rFonts w:ascii="Arial" w:hAnsi="Arial" w:cs="Arial"/>
          <w:b/>
          <w:i/>
          <w:sz w:val="24"/>
          <w:szCs w:val="24"/>
        </w:rPr>
      </w:pPr>
      <w:r w:rsidRPr="00A765B1">
        <w:rPr>
          <w:rFonts w:ascii="Arial" w:hAnsi="Arial" w:cs="Arial"/>
          <w:i/>
          <w:sz w:val="24"/>
          <w:szCs w:val="24"/>
        </w:rPr>
        <w:t xml:space="preserve">“  </w:t>
      </w:r>
      <w:r w:rsidRPr="00A765B1">
        <w:rPr>
          <w:rFonts w:ascii="Arial" w:hAnsi="Arial" w:cs="Arial"/>
          <w:b/>
          <w:i/>
          <w:sz w:val="24"/>
          <w:szCs w:val="24"/>
        </w:rPr>
        <w:t>ANEXO 1</w:t>
      </w:r>
    </w:p>
    <w:p w:rsidR="002E3AC9" w:rsidRPr="00A765B1" w:rsidRDefault="002E3AC9" w:rsidP="002E3AC9">
      <w:pPr>
        <w:pStyle w:val="Sinespaciado"/>
        <w:ind w:left="567" w:right="964"/>
        <w:jc w:val="center"/>
        <w:rPr>
          <w:rFonts w:ascii="Arial" w:hAnsi="Arial" w:cs="Arial"/>
          <w:b/>
          <w:i/>
          <w:sz w:val="24"/>
          <w:szCs w:val="24"/>
        </w:rPr>
      </w:pPr>
      <w:r w:rsidRPr="00A765B1">
        <w:rPr>
          <w:rFonts w:ascii="Arial" w:hAnsi="Arial" w:cs="Arial"/>
          <w:b/>
          <w:i/>
          <w:sz w:val="24"/>
          <w:szCs w:val="24"/>
        </w:rPr>
        <w:t>LISTADO DE MUNICIPIOS PRIORITARIOS</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b/>
          <w:i/>
          <w:sz w:val="24"/>
          <w:szCs w:val="24"/>
        </w:rPr>
        <w:t>Municipios señalados de las Declaratoria AVCM:</w:t>
      </w:r>
      <w:r w:rsidRPr="00A765B1">
        <w:rPr>
          <w:rFonts w:ascii="Arial" w:hAnsi="Arial" w:cs="Arial"/>
          <w:i/>
          <w:sz w:val="24"/>
          <w:szCs w:val="24"/>
        </w:rPr>
        <w:t xml:space="preserve"> Guadalajara, Zapopan, San Pedro Tlaquepaque, Tlajomulco de Zúñiga, Tonalá, El Salto, Ameca y Puerto Vallarta. </w:t>
      </w:r>
    </w:p>
    <w:p w:rsidR="002E3AC9" w:rsidRPr="00A765B1" w:rsidRDefault="003B3468" w:rsidP="002E3AC9">
      <w:pPr>
        <w:pStyle w:val="Sinespaciado"/>
        <w:ind w:left="567" w:right="964"/>
        <w:jc w:val="both"/>
        <w:rPr>
          <w:rFonts w:ascii="Arial" w:hAnsi="Arial" w:cs="Arial"/>
          <w:i/>
          <w:sz w:val="24"/>
          <w:szCs w:val="24"/>
        </w:rPr>
      </w:pPr>
      <w:hyperlink r:id="rId13" w:history="1">
        <w:r w:rsidR="002E3AC9" w:rsidRPr="00A765B1">
          <w:rPr>
            <w:rStyle w:val="Hipervnculo"/>
            <w:rFonts w:ascii="Arial" w:hAnsi="Arial" w:cs="Arial"/>
            <w:i/>
            <w:sz w:val="24"/>
            <w:szCs w:val="24"/>
          </w:rPr>
          <w:t>https://transparencia.info.jalisco.gob.mx/sites/default/files/u37/POEJ</w:t>
        </w:r>
      </w:hyperlink>
      <w:r w:rsidR="002E3AC9" w:rsidRPr="00A765B1">
        <w:rPr>
          <w:rFonts w:ascii="Arial" w:hAnsi="Arial" w:cs="Arial"/>
          <w:i/>
          <w:sz w:val="24"/>
          <w:szCs w:val="24"/>
        </w:rPr>
        <w:t xml:space="preserve"> 2016 Acuerdo Estrategia Juntos por Ellas.pdf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b/>
          <w:i/>
          <w:sz w:val="24"/>
          <w:szCs w:val="24"/>
        </w:rPr>
        <w:t>Municipios señalados en la Solicitud de la AVGM:</w:t>
      </w:r>
      <w:r w:rsidRPr="00A765B1">
        <w:rPr>
          <w:rFonts w:ascii="Arial" w:hAnsi="Arial" w:cs="Arial"/>
          <w:i/>
          <w:sz w:val="24"/>
          <w:szCs w:val="24"/>
        </w:rPr>
        <w:t xml:space="preserve"> Guadalajara, Zapopan, San Pedro Tlaquepaque, Tlajomulco de Zúñiga, Tonalá, El Salto, Puerto Vallarta, Mezquitic, Zapotlán el Grande y Lagos de Moreno. </w:t>
      </w:r>
    </w:p>
    <w:p w:rsidR="002E3AC9" w:rsidRPr="00A765B1" w:rsidRDefault="003B3468" w:rsidP="002E3AC9">
      <w:pPr>
        <w:pStyle w:val="Sinespaciado"/>
        <w:ind w:left="567" w:right="964"/>
        <w:jc w:val="both"/>
        <w:rPr>
          <w:rFonts w:ascii="Arial" w:hAnsi="Arial" w:cs="Arial"/>
          <w:i/>
          <w:sz w:val="24"/>
          <w:szCs w:val="24"/>
        </w:rPr>
      </w:pPr>
      <w:hyperlink r:id="rId14" w:history="1">
        <w:r w:rsidR="002E3AC9" w:rsidRPr="00A765B1">
          <w:rPr>
            <w:rStyle w:val="Hipervnculo"/>
            <w:rFonts w:ascii="Arial" w:hAnsi="Arial" w:cs="Arial"/>
            <w:i/>
            <w:sz w:val="24"/>
            <w:szCs w:val="24"/>
          </w:rPr>
          <w:t>https://www.gob.mx/cms/uploads/attachment/file/320988/Solicitud_AVGM_Jalisco__23.nov.16_.pdf</w:t>
        </w:r>
      </w:hyperlink>
      <w:r w:rsidR="002E3AC9" w:rsidRPr="00A765B1">
        <w:rPr>
          <w:rFonts w:ascii="Arial" w:hAnsi="Arial" w:cs="Arial"/>
          <w:i/>
          <w:sz w:val="24"/>
          <w:szCs w:val="24"/>
        </w:rPr>
        <w:t xml:space="preserve">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b/>
          <w:i/>
          <w:sz w:val="24"/>
          <w:szCs w:val="24"/>
        </w:rPr>
        <w:t>Municipios con mayor índice de mujeres desaparecidas:</w:t>
      </w:r>
      <w:r w:rsidRPr="00A765B1">
        <w:rPr>
          <w:rFonts w:ascii="Arial" w:hAnsi="Arial" w:cs="Arial"/>
          <w:i/>
          <w:sz w:val="24"/>
          <w:szCs w:val="24"/>
        </w:rPr>
        <w:t xml:space="preserve"> Lagos de Moreno, San Miguel el Alto, Tepatitlán de Morelos, Atotonilco el Alto, La Barca, Chapala, Jocotepec, Zapotlán el Grande, Autlán de Navarro, Cihuatlán, Puerto Vallarta, Tala, Sayula, El Salto, Guadalajara, Ixtlahuacán de los Membrillos, San Pedro Tlaquepaque, Tlajomulco de Zúñiga, Tonalá y Zapopan. </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r w:rsidRPr="00A765B1">
        <w:rPr>
          <w:rFonts w:ascii="Arial" w:hAnsi="Arial" w:cs="Arial"/>
          <w:b/>
          <w:i/>
          <w:sz w:val="24"/>
          <w:szCs w:val="24"/>
        </w:rPr>
        <w:t>Municipios con mayor índice de Feminicidios:</w:t>
      </w:r>
      <w:r w:rsidRPr="00A765B1">
        <w:rPr>
          <w:rFonts w:ascii="Arial" w:hAnsi="Arial" w:cs="Arial"/>
          <w:i/>
          <w:sz w:val="24"/>
          <w:szCs w:val="24"/>
        </w:rPr>
        <w:t xml:space="preserve"> Guadalajara, Tlajomulco de Zúñiga, Zapopan, Puerto Vallarta, San Pedro Tlaquepaque, Tonalá y El Salto.”</w:t>
      </w: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Sinespaciado"/>
        <w:ind w:left="567" w:right="964"/>
        <w:jc w:val="both"/>
        <w:rPr>
          <w:rFonts w:ascii="Arial" w:hAnsi="Arial" w:cs="Arial"/>
          <w:i/>
          <w:sz w:val="24"/>
          <w:szCs w:val="24"/>
        </w:rPr>
      </w:pPr>
    </w:p>
    <w:p w:rsidR="002E3AC9" w:rsidRPr="00A765B1" w:rsidRDefault="002E3AC9" w:rsidP="002E3AC9">
      <w:pPr>
        <w:pStyle w:val="Textoindependiente"/>
        <w:ind w:left="0"/>
        <w:jc w:val="both"/>
        <w:rPr>
          <w:rFonts w:ascii="Arial" w:hAnsi="Arial" w:cs="Arial"/>
          <w:sz w:val="24"/>
          <w:szCs w:val="24"/>
          <w:lang w:val="es-MX"/>
        </w:rPr>
      </w:pPr>
      <w:r w:rsidRPr="00A765B1">
        <w:rPr>
          <w:rFonts w:ascii="Arial" w:hAnsi="Arial" w:cs="Arial"/>
          <w:b/>
          <w:sz w:val="24"/>
          <w:szCs w:val="24"/>
          <w:lang w:val="es-MX"/>
        </w:rPr>
        <w:t xml:space="preserve">V.- </w:t>
      </w:r>
      <w:r w:rsidRPr="00A765B1">
        <w:rPr>
          <w:rFonts w:ascii="Arial" w:hAnsi="Arial" w:cs="Arial"/>
          <w:sz w:val="24"/>
          <w:szCs w:val="24"/>
          <w:lang w:val="es-MX"/>
        </w:rPr>
        <w:t>Con base en los fundamentos anteriormente expuestos, se somete a la consideración de este H. Cuerpo Edilicio la aprobación del resolutivo a manera del siguiente:</w:t>
      </w:r>
    </w:p>
    <w:p w:rsidR="002E3AC9" w:rsidRPr="00A765B1" w:rsidRDefault="002E3AC9" w:rsidP="002E3AC9">
      <w:pPr>
        <w:pStyle w:val="Textoindependiente"/>
        <w:ind w:left="0"/>
        <w:jc w:val="both"/>
        <w:rPr>
          <w:rFonts w:ascii="Arial" w:hAnsi="Arial" w:cs="Arial"/>
          <w:sz w:val="24"/>
          <w:szCs w:val="24"/>
          <w:lang w:val="es-MX"/>
        </w:rPr>
      </w:pPr>
    </w:p>
    <w:p w:rsidR="002E3AC9" w:rsidRPr="00A765B1" w:rsidRDefault="002E3AC9" w:rsidP="002E3AC9">
      <w:pPr>
        <w:pStyle w:val="Sinespaciado"/>
        <w:jc w:val="center"/>
        <w:rPr>
          <w:rFonts w:ascii="Arial" w:hAnsi="Arial" w:cs="Arial"/>
          <w:b/>
          <w:sz w:val="24"/>
          <w:szCs w:val="24"/>
        </w:rPr>
      </w:pPr>
    </w:p>
    <w:p w:rsidR="002E3AC9" w:rsidRPr="00A765B1" w:rsidRDefault="002E3AC9" w:rsidP="002E3AC9">
      <w:pPr>
        <w:pStyle w:val="Sinespaciado"/>
        <w:jc w:val="center"/>
        <w:rPr>
          <w:rFonts w:ascii="Arial" w:hAnsi="Arial" w:cs="Arial"/>
          <w:b/>
          <w:sz w:val="24"/>
          <w:szCs w:val="24"/>
        </w:rPr>
      </w:pPr>
      <w:r w:rsidRPr="00A765B1">
        <w:rPr>
          <w:rFonts w:ascii="Arial" w:hAnsi="Arial" w:cs="Arial"/>
          <w:b/>
          <w:sz w:val="24"/>
          <w:szCs w:val="24"/>
        </w:rPr>
        <w:t xml:space="preserve"> A C U E R D O </w:t>
      </w:r>
    </w:p>
    <w:p w:rsidR="002E3AC9" w:rsidRPr="00A765B1" w:rsidRDefault="002E3AC9" w:rsidP="002E3AC9">
      <w:pPr>
        <w:pStyle w:val="Sinespaciado"/>
        <w:jc w:val="center"/>
        <w:rPr>
          <w:rFonts w:ascii="Arial" w:hAnsi="Arial" w:cs="Arial"/>
          <w:b/>
          <w:sz w:val="24"/>
          <w:szCs w:val="24"/>
        </w:rPr>
      </w:pPr>
    </w:p>
    <w:p w:rsidR="002E3AC9" w:rsidRPr="00A765B1" w:rsidRDefault="002E3AC9" w:rsidP="002E3AC9">
      <w:pPr>
        <w:pStyle w:val="Sinespaciado"/>
        <w:jc w:val="center"/>
        <w:rPr>
          <w:rFonts w:ascii="Arial" w:hAnsi="Arial" w:cs="Arial"/>
          <w:b/>
          <w:sz w:val="24"/>
          <w:szCs w:val="24"/>
        </w:rPr>
      </w:pPr>
    </w:p>
    <w:p w:rsidR="002E3AC9" w:rsidRPr="00A765B1" w:rsidRDefault="002E3AC9" w:rsidP="002E3AC9">
      <w:pPr>
        <w:jc w:val="both"/>
        <w:rPr>
          <w:rFonts w:ascii="Arial" w:hAnsi="Arial" w:cs="Arial"/>
          <w:b/>
          <w:sz w:val="24"/>
          <w:szCs w:val="24"/>
          <w:lang w:val="es-ES_tradnl"/>
        </w:rPr>
      </w:pPr>
      <w:r w:rsidRPr="00A765B1">
        <w:rPr>
          <w:rFonts w:ascii="Arial" w:eastAsia="Arial Unicode MS" w:hAnsi="Arial" w:cs="Arial"/>
          <w:b/>
          <w:sz w:val="24"/>
          <w:szCs w:val="24"/>
        </w:rPr>
        <w:t xml:space="preserve">ÚNICO.- </w:t>
      </w:r>
      <w:r w:rsidRPr="00A765B1">
        <w:rPr>
          <w:rFonts w:ascii="Arial" w:eastAsia="Arial Unicode MS" w:hAnsi="Arial" w:cs="Arial"/>
          <w:sz w:val="24"/>
          <w:szCs w:val="24"/>
        </w:rPr>
        <w:t xml:space="preserve">El Ayuntamiento Constitucional de San Pedro Tlaquepaque, Jalisco, </w:t>
      </w:r>
      <w:r w:rsidRPr="00A765B1">
        <w:rPr>
          <w:rFonts w:ascii="Arial" w:eastAsia="Arial Unicode MS" w:hAnsi="Arial" w:cs="Arial"/>
          <w:b/>
          <w:sz w:val="24"/>
          <w:szCs w:val="24"/>
        </w:rPr>
        <w:t xml:space="preserve">aprueba y autoriza facultar </w:t>
      </w:r>
      <w:r w:rsidRPr="00A765B1">
        <w:rPr>
          <w:rFonts w:ascii="Arial" w:hAnsi="Arial" w:cs="Arial"/>
          <w:sz w:val="24"/>
          <w:szCs w:val="24"/>
        </w:rPr>
        <w:t xml:space="preserve">a la C. Presidenta Municipal, Síndico, Secretario y al C. Tesorero Municipal para </w:t>
      </w:r>
      <w:r w:rsidRPr="00A765B1">
        <w:rPr>
          <w:rFonts w:ascii="Arial" w:hAnsi="Arial" w:cs="Arial"/>
          <w:sz w:val="24"/>
          <w:szCs w:val="24"/>
          <w:lang w:val="es-ES_tradnl"/>
        </w:rPr>
        <w:t>suscribir el Convenio de Coordinación con el</w:t>
      </w:r>
      <w:r w:rsidRPr="00A765B1">
        <w:rPr>
          <w:rFonts w:ascii="Arial" w:hAnsi="Arial" w:cs="Arial"/>
          <w:b/>
          <w:sz w:val="24"/>
          <w:szCs w:val="24"/>
          <w:lang w:val="es-ES_tradnl"/>
        </w:rPr>
        <w:t xml:space="preserve"> Gobierno del Estado de Jalisco a través de la Secretaría de Igualdad Sustantiva entre Mujeres y Hombres para llevar a cabo la ejecución de la Estrategia denominada “ALE” para los Municipios del Estado de Jalisco, como Mecanismo Emergente para la Atención de las Declaratorias de Alerta de Violencia de Género contra las Mujeres y Alerta de Violencia contra las mujeres para el ejercicio fiscal  del año 2020; debiendo cumplir y ejecutar los lineamientos de dicha estrategia a través de las dependencias municipales correspondientes.</w:t>
      </w:r>
    </w:p>
    <w:p w:rsidR="002E3AC9" w:rsidRPr="00A765B1" w:rsidRDefault="002E3AC9" w:rsidP="002E3AC9">
      <w:pPr>
        <w:pStyle w:val="Textoindependiente"/>
        <w:ind w:left="0"/>
        <w:jc w:val="both"/>
        <w:rPr>
          <w:rFonts w:ascii="Arial" w:hAnsi="Arial" w:cs="Arial"/>
          <w:b/>
          <w:sz w:val="24"/>
          <w:szCs w:val="24"/>
          <w:lang w:val="es-MX"/>
        </w:rPr>
      </w:pPr>
    </w:p>
    <w:p w:rsidR="002E3AC9" w:rsidRPr="00A765B1" w:rsidRDefault="002E3AC9" w:rsidP="002E3AC9">
      <w:pPr>
        <w:pStyle w:val="Textoindependiente"/>
        <w:ind w:left="0"/>
        <w:jc w:val="both"/>
        <w:rPr>
          <w:rFonts w:ascii="Arial" w:hAnsi="Arial" w:cs="Arial"/>
          <w:sz w:val="24"/>
          <w:szCs w:val="24"/>
          <w:lang w:val="es-MX"/>
        </w:rPr>
      </w:pPr>
      <w:r w:rsidRPr="00A765B1">
        <w:rPr>
          <w:rFonts w:ascii="Arial" w:hAnsi="Arial" w:cs="Arial"/>
          <w:b/>
          <w:sz w:val="24"/>
          <w:szCs w:val="24"/>
          <w:lang w:val="es-MX"/>
        </w:rPr>
        <w:t>Notifíquese.-</w:t>
      </w:r>
      <w:r w:rsidRPr="00A765B1">
        <w:rPr>
          <w:rFonts w:ascii="Arial" w:hAnsi="Arial" w:cs="Arial"/>
          <w:sz w:val="24"/>
          <w:szCs w:val="24"/>
          <w:lang w:val="es-MX"/>
        </w:rPr>
        <w:t xml:space="preserve"> Mediante oficio a la Presidenta Municipal, Síndico Municipal, Tesorero Municipal, al Contralor Ciudadano, y a la Secretaría</w:t>
      </w:r>
      <w:r w:rsidRPr="00A765B1">
        <w:rPr>
          <w:rFonts w:ascii="Arial" w:hAnsi="Arial" w:cs="Arial"/>
          <w:b/>
          <w:sz w:val="24"/>
          <w:szCs w:val="24"/>
          <w:lang w:val="es-ES_tradnl"/>
        </w:rPr>
        <w:t xml:space="preserve"> de Igualdad Sustantiva entre Mujeres y Hombres del Estado de Jalisco </w:t>
      </w:r>
      <w:r w:rsidRPr="00A765B1">
        <w:rPr>
          <w:rFonts w:ascii="Arial" w:hAnsi="Arial" w:cs="Arial"/>
          <w:sz w:val="24"/>
          <w:szCs w:val="24"/>
          <w:lang w:val="es-MX"/>
        </w:rPr>
        <w:t>para los fines a que haya lugar y regístrese en el Libro de Actas de Sesiones correspondiente.</w:t>
      </w:r>
    </w:p>
    <w:p w:rsidR="002E3AC9" w:rsidRPr="00A765B1" w:rsidRDefault="002E3AC9" w:rsidP="002E3AC9">
      <w:pPr>
        <w:pStyle w:val="Sinespaciado"/>
        <w:jc w:val="both"/>
        <w:rPr>
          <w:rFonts w:ascii="Arial" w:hAnsi="Arial" w:cs="Arial"/>
          <w:sz w:val="24"/>
          <w:szCs w:val="24"/>
        </w:rPr>
      </w:pPr>
    </w:p>
    <w:p w:rsidR="002E3AC9" w:rsidRPr="00A765B1" w:rsidRDefault="002E3AC9" w:rsidP="002E3AC9">
      <w:pPr>
        <w:pStyle w:val="Sinespaciado"/>
        <w:jc w:val="both"/>
        <w:rPr>
          <w:rFonts w:ascii="Arial" w:hAnsi="Arial" w:cs="Arial"/>
          <w:sz w:val="24"/>
          <w:szCs w:val="24"/>
        </w:rPr>
      </w:pPr>
    </w:p>
    <w:p w:rsidR="002E3AC9" w:rsidRPr="00A765B1" w:rsidRDefault="002E3AC9" w:rsidP="002E3AC9">
      <w:pPr>
        <w:spacing w:after="0"/>
        <w:jc w:val="center"/>
        <w:rPr>
          <w:rFonts w:ascii="Arial" w:hAnsi="Arial" w:cs="Arial"/>
          <w:b/>
          <w:sz w:val="24"/>
          <w:szCs w:val="24"/>
        </w:rPr>
      </w:pPr>
      <w:r w:rsidRPr="00A765B1">
        <w:rPr>
          <w:rFonts w:ascii="Arial" w:hAnsi="Arial" w:cs="Arial"/>
          <w:b/>
          <w:sz w:val="24"/>
          <w:szCs w:val="24"/>
        </w:rPr>
        <w:t xml:space="preserve">“2020, AÑO DE LA ACCIÓN POR EL CLIMA, DE LA ELIMINACIÓN </w:t>
      </w:r>
    </w:p>
    <w:p w:rsidR="002E3AC9" w:rsidRPr="00A765B1" w:rsidRDefault="002E3AC9" w:rsidP="002E3AC9">
      <w:pPr>
        <w:spacing w:after="0"/>
        <w:jc w:val="center"/>
        <w:rPr>
          <w:rFonts w:ascii="Arial" w:hAnsi="Arial" w:cs="Arial"/>
          <w:b/>
          <w:sz w:val="24"/>
          <w:szCs w:val="24"/>
        </w:rPr>
      </w:pPr>
      <w:r w:rsidRPr="00A765B1">
        <w:rPr>
          <w:rFonts w:ascii="Arial" w:hAnsi="Arial" w:cs="Arial"/>
          <w:b/>
          <w:sz w:val="24"/>
          <w:szCs w:val="24"/>
        </w:rPr>
        <w:t>DE LA VIOLENCIA CONTRA LAS MUJERES Y SU IGUALDAD SALARIAL”</w:t>
      </w:r>
    </w:p>
    <w:p w:rsidR="002E3AC9" w:rsidRPr="00A765B1" w:rsidRDefault="002E3AC9" w:rsidP="002E3AC9">
      <w:pPr>
        <w:spacing w:after="0"/>
        <w:jc w:val="center"/>
        <w:rPr>
          <w:rFonts w:ascii="Arial" w:hAnsi="Arial" w:cs="Arial"/>
          <w:b/>
          <w:sz w:val="24"/>
          <w:szCs w:val="24"/>
        </w:rPr>
      </w:pPr>
      <w:r w:rsidRPr="00A765B1">
        <w:rPr>
          <w:rFonts w:ascii="Arial" w:hAnsi="Arial" w:cs="Arial"/>
          <w:b/>
          <w:sz w:val="24"/>
          <w:szCs w:val="24"/>
        </w:rPr>
        <w:t>San Pedro Tlaquepaque, Jalisco. 20 de Abril del 2020.</w:t>
      </w:r>
    </w:p>
    <w:p w:rsidR="002E3AC9" w:rsidRPr="00A765B1" w:rsidRDefault="002E3AC9" w:rsidP="002E3AC9">
      <w:pPr>
        <w:spacing w:after="0"/>
        <w:jc w:val="center"/>
        <w:rPr>
          <w:rFonts w:ascii="Arial" w:hAnsi="Arial" w:cs="Arial"/>
          <w:b/>
          <w:sz w:val="24"/>
          <w:szCs w:val="24"/>
        </w:rPr>
      </w:pPr>
      <w:r w:rsidRPr="00A765B1">
        <w:rPr>
          <w:rFonts w:ascii="Arial" w:hAnsi="Arial" w:cs="Arial"/>
          <w:b/>
          <w:sz w:val="24"/>
          <w:szCs w:val="24"/>
        </w:rPr>
        <w:t>A t e n t a m e n t e  .</w:t>
      </w:r>
    </w:p>
    <w:p w:rsidR="002E3AC9" w:rsidRPr="00A765B1" w:rsidRDefault="002E3AC9" w:rsidP="002E3AC9">
      <w:pPr>
        <w:spacing w:after="0"/>
        <w:jc w:val="center"/>
        <w:rPr>
          <w:rFonts w:ascii="Arial" w:hAnsi="Arial" w:cs="Arial"/>
          <w:b/>
          <w:sz w:val="24"/>
          <w:szCs w:val="24"/>
        </w:rPr>
      </w:pPr>
    </w:p>
    <w:p w:rsidR="002E3AC9" w:rsidRPr="00A765B1" w:rsidRDefault="002E3AC9" w:rsidP="002E3AC9">
      <w:pPr>
        <w:pStyle w:val="Sinespaciado"/>
        <w:jc w:val="both"/>
        <w:rPr>
          <w:rFonts w:ascii="Arial" w:hAnsi="Arial" w:cs="Arial"/>
          <w:b/>
          <w:sz w:val="24"/>
          <w:szCs w:val="24"/>
        </w:rPr>
      </w:pPr>
    </w:p>
    <w:p w:rsidR="002E3AC9" w:rsidRPr="00A765B1" w:rsidRDefault="002E3AC9" w:rsidP="002E3AC9">
      <w:pPr>
        <w:pStyle w:val="Sinespaciado"/>
        <w:jc w:val="center"/>
        <w:rPr>
          <w:rFonts w:ascii="Arial" w:hAnsi="Arial" w:cs="Arial"/>
          <w:b/>
          <w:sz w:val="24"/>
          <w:szCs w:val="24"/>
        </w:rPr>
      </w:pPr>
      <w:r w:rsidRPr="00A765B1">
        <w:rPr>
          <w:rFonts w:ascii="Arial" w:hAnsi="Arial" w:cs="Arial"/>
          <w:b/>
          <w:sz w:val="24"/>
          <w:szCs w:val="24"/>
        </w:rPr>
        <w:t>C. MARÍA ELENA LIMÓN GARCÍA.</w:t>
      </w:r>
    </w:p>
    <w:p w:rsidR="002E3AC9" w:rsidRDefault="002E3AC9" w:rsidP="000B15D9">
      <w:pPr>
        <w:pStyle w:val="Sinespaciado"/>
        <w:jc w:val="center"/>
        <w:rPr>
          <w:rFonts w:ascii="Arial" w:hAnsi="Arial" w:cs="Arial"/>
          <w:sz w:val="24"/>
          <w:szCs w:val="24"/>
        </w:rPr>
      </w:pPr>
      <w:r w:rsidRPr="00A765B1">
        <w:rPr>
          <w:rFonts w:ascii="Arial" w:hAnsi="Arial" w:cs="Arial"/>
          <w:b/>
          <w:sz w:val="24"/>
          <w:szCs w:val="24"/>
        </w:rPr>
        <w:t>Presidenta Municipal.</w:t>
      </w:r>
    </w:p>
    <w:p w:rsidR="000619ED" w:rsidRPr="0021626C" w:rsidRDefault="000B15D9" w:rsidP="0021626C">
      <w:pPr>
        <w:jc w:val="both"/>
        <w:rPr>
          <w:rFonts w:ascii="Arial" w:hAnsi="Arial" w:cs="Arial"/>
          <w:sz w:val="24"/>
          <w:szCs w:val="24"/>
        </w:rPr>
      </w:pPr>
      <w:r>
        <w:rPr>
          <w:rFonts w:ascii="Arial" w:hAnsi="Arial" w:cs="Arial"/>
          <w:sz w:val="24"/>
          <w:szCs w:val="24"/>
        </w:rPr>
        <w:t>--------------------------------------------------------------------------------------------------------------------------------------------------------------------------------------------------</w:t>
      </w:r>
      <w:r w:rsidR="008F3F3F" w:rsidRPr="007F5B6C">
        <w:rPr>
          <w:rFonts w:ascii="Arial" w:hAnsi="Arial" w:cs="Arial"/>
          <w:sz w:val="24"/>
          <w:szCs w:val="24"/>
        </w:rPr>
        <w:t>Con la palabra la Presidente Municipal, C. María Elena Limón García:</w:t>
      </w:r>
      <w:r w:rsidR="008F3F3F">
        <w:rPr>
          <w:rFonts w:ascii="Arial" w:hAnsi="Arial" w:cs="Arial"/>
          <w:sz w:val="24"/>
          <w:szCs w:val="24"/>
        </w:rPr>
        <w:t xml:space="preserve"> Gracias, se abre el turno de oradores en este tema. </w:t>
      </w:r>
      <w:r w:rsidR="00B116CF">
        <w:rPr>
          <w:rFonts w:ascii="Arial" w:hAnsi="Arial" w:cs="Arial"/>
          <w:sz w:val="24"/>
          <w:szCs w:val="24"/>
        </w:rPr>
        <w:t>N</w:t>
      </w:r>
      <w:r w:rsidR="00B116CF">
        <w:rPr>
          <w:rFonts w:ascii="Arial" w:hAnsi="Arial" w:cs="Arial"/>
          <w:color w:val="201F1E"/>
          <w:sz w:val="24"/>
          <w:szCs w:val="24"/>
          <w:shd w:val="clear" w:color="auto" w:fill="FFFFFF"/>
        </w:rPr>
        <w:t xml:space="preserve">o habiendo oradores registrados, </w:t>
      </w:r>
      <w:r w:rsidR="00B116CF" w:rsidRPr="004945CF">
        <w:rPr>
          <w:rFonts w:ascii="Arial" w:hAnsi="Arial" w:cs="Arial"/>
          <w:sz w:val="24"/>
          <w:szCs w:val="24"/>
        </w:rPr>
        <w:t>en votación económica les pregunto,</w:t>
      </w:r>
      <w:r w:rsidR="00B116CF">
        <w:rPr>
          <w:rFonts w:ascii="Arial" w:hAnsi="Arial" w:cs="Arial"/>
          <w:sz w:val="24"/>
          <w:szCs w:val="24"/>
        </w:rPr>
        <w:t xml:space="preserve"> quienes estén por la afirmativa, favor</w:t>
      </w:r>
      <w:r w:rsidR="00B116CF" w:rsidRPr="004945CF">
        <w:rPr>
          <w:rFonts w:ascii="Arial" w:hAnsi="Arial" w:cs="Arial"/>
          <w:sz w:val="24"/>
          <w:szCs w:val="24"/>
        </w:rPr>
        <w:t xml:space="preserve"> de manifestarlo, </w:t>
      </w:r>
      <w:r w:rsidR="00B116CF">
        <w:rPr>
          <w:rFonts w:ascii="Arial" w:hAnsi="Arial" w:cs="Arial"/>
          <w:sz w:val="24"/>
          <w:szCs w:val="24"/>
        </w:rPr>
        <w:t>es aprobado por unan</w:t>
      </w:r>
      <w:r w:rsidR="00B116CF" w:rsidRPr="00EB5081">
        <w:rPr>
          <w:rFonts w:ascii="Arial" w:hAnsi="Arial" w:cs="Arial"/>
          <w:sz w:val="24"/>
          <w:szCs w:val="24"/>
        </w:rPr>
        <w:t>imidad,</w:t>
      </w:r>
      <w:r w:rsidR="00B116CF" w:rsidRPr="00EB5081">
        <w:rPr>
          <w:rFonts w:ascii="Arial" w:hAnsi="Arial" w:cs="Arial"/>
          <w:b/>
          <w:sz w:val="24"/>
          <w:szCs w:val="24"/>
        </w:rPr>
        <w:t xml:space="preserve"> </w:t>
      </w:r>
      <w:r w:rsidR="00B116CF" w:rsidRPr="00EB5081">
        <w:rPr>
          <w:rFonts w:ascii="Arial" w:hAnsi="Arial" w:cs="Arial"/>
          <w:sz w:val="24"/>
          <w:szCs w:val="24"/>
        </w:rPr>
        <w:t>bajo el siguiente:</w:t>
      </w:r>
      <w:r w:rsidR="006A3C6D">
        <w:rPr>
          <w:rFonts w:ascii="Arial" w:hAnsi="Arial" w:cs="Arial"/>
          <w:sz w:val="24"/>
          <w:szCs w:val="24"/>
        </w:rPr>
        <w:t xml:space="preserve"> </w:t>
      </w:r>
      <w:r w:rsidR="006A3C6D" w:rsidRPr="009D189C">
        <w:rPr>
          <w:rFonts w:ascii="Arial" w:hAnsi="Arial" w:cs="Arial"/>
          <w:color w:val="000000" w:themeColor="text1"/>
          <w:sz w:val="24"/>
          <w:szCs w:val="24"/>
        </w:rPr>
        <w:t>--------------------------------------------------------------------------------------------------------------</w:t>
      </w:r>
      <w:r w:rsidR="008F3F3F">
        <w:rPr>
          <w:rFonts w:ascii="Arial" w:hAnsi="Arial" w:cs="Arial"/>
          <w:color w:val="000000" w:themeColor="text1"/>
          <w:sz w:val="24"/>
          <w:szCs w:val="24"/>
        </w:rPr>
        <w:t>-----------------</w:t>
      </w:r>
      <w:r w:rsidR="006A3C6D" w:rsidRPr="009D189C">
        <w:rPr>
          <w:rFonts w:ascii="Arial" w:hAnsi="Arial" w:cs="Arial"/>
          <w:color w:val="000000" w:themeColor="text1"/>
          <w:sz w:val="24"/>
          <w:szCs w:val="24"/>
        </w:rPr>
        <w:t>-----------------------------------------------------------------------------------</w:t>
      </w:r>
      <w:r w:rsidR="006A3C6D" w:rsidRPr="009D189C">
        <w:rPr>
          <w:rFonts w:ascii="Arial" w:hAnsi="Arial" w:cs="Arial"/>
          <w:b/>
          <w:color w:val="000000" w:themeColor="text1"/>
          <w:sz w:val="24"/>
          <w:szCs w:val="24"/>
        </w:rPr>
        <w:t>ACUERDO NÚMERO 1389/2020</w:t>
      </w:r>
      <w:r w:rsidR="006A3C6D" w:rsidRPr="009D189C">
        <w:rPr>
          <w:rFonts w:ascii="Arial" w:hAnsi="Arial" w:cs="Arial"/>
          <w:color w:val="000000" w:themeColor="text1"/>
          <w:sz w:val="24"/>
          <w:szCs w:val="24"/>
        </w:rPr>
        <w:t>--------------------------------------</w:t>
      </w:r>
      <w:r w:rsidR="008F3F3F">
        <w:rPr>
          <w:rFonts w:ascii="Arial" w:hAnsi="Arial" w:cs="Arial"/>
          <w:color w:val="000000" w:themeColor="text1"/>
          <w:sz w:val="24"/>
          <w:szCs w:val="24"/>
        </w:rPr>
        <w:t>--------------</w:t>
      </w:r>
      <w:r w:rsidR="006A3C6D" w:rsidRPr="009D189C">
        <w:rPr>
          <w:rFonts w:ascii="Arial" w:hAnsi="Arial" w:cs="Arial"/>
          <w:color w:val="000000" w:themeColor="text1"/>
          <w:sz w:val="24"/>
          <w:szCs w:val="24"/>
        </w:rPr>
        <w:t>---------------------------------</w:t>
      </w:r>
      <w:r w:rsidR="005D62BE">
        <w:rPr>
          <w:rFonts w:ascii="Arial" w:hAnsi="Arial" w:cs="Arial"/>
          <w:color w:val="000000" w:themeColor="text1"/>
          <w:sz w:val="24"/>
          <w:szCs w:val="24"/>
        </w:rPr>
        <w:t>----</w:t>
      </w:r>
      <w:r w:rsidR="006A3C6D" w:rsidRPr="009D189C">
        <w:rPr>
          <w:rFonts w:ascii="Arial" w:hAnsi="Arial" w:cs="Arial"/>
          <w:color w:val="000000" w:themeColor="text1"/>
          <w:sz w:val="24"/>
          <w:szCs w:val="24"/>
        </w:rPr>
        <w:t>---------------------------------------</w:t>
      </w:r>
      <w:r w:rsidR="006A3C6D" w:rsidRPr="009D189C">
        <w:rPr>
          <w:rFonts w:ascii="Arial" w:hAnsi="Arial" w:cs="Arial"/>
          <w:b/>
          <w:color w:val="000000" w:themeColor="text1"/>
          <w:sz w:val="24"/>
          <w:szCs w:val="24"/>
        </w:rPr>
        <w:t xml:space="preserve"> </w:t>
      </w:r>
      <w:r w:rsidR="006A3C6D" w:rsidRPr="009D189C">
        <w:rPr>
          <w:rFonts w:ascii="Arial" w:eastAsia="Arial Unicode MS" w:hAnsi="Arial" w:cs="Arial"/>
          <w:b/>
          <w:color w:val="000000" w:themeColor="text1"/>
          <w:sz w:val="24"/>
          <w:szCs w:val="24"/>
        </w:rPr>
        <w:t xml:space="preserve">ÚNICO.- </w:t>
      </w:r>
      <w:r w:rsidR="006A3C6D" w:rsidRPr="009D189C">
        <w:rPr>
          <w:rFonts w:ascii="Arial" w:eastAsia="Arial Unicode MS" w:hAnsi="Arial" w:cs="Arial"/>
          <w:color w:val="000000" w:themeColor="text1"/>
          <w:sz w:val="24"/>
          <w:szCs w:val="24"/>
        </w:rPr>
        <w:t>El Ayuntamiento Constitucional de San Pedro Tlaquepaque, Jalisco, aprueba y autoriza facultar</w:t>
      </w:r>
      <w:r w:rsidR="006A3C6D" w:rsidRPr="009D189C">
        <w:rPr>
          <w:rFonts w:ascii="Arial" w:eastAsia="Arial Unicode MS" w:hAnsi="Arial" w:cs="Arial"/>
          <w:b/>
          <w:color w:val="000000" w:themeColor="text1"/>
          <w:sz w:val="24"/>
          <w:szCs w:val="24"/>
        </w:rPr>
        <w:t xml:space="preserve"> </w:t>
      </w:r>
      <w:r w:rsidR="006A3C6D" w:rsidRPr="009D189C">
        <w:rPr>
          <w:rFonts w:ascii="Arial" w:hAnsi="Arial" w:cs="Arial"/>
          <w:color w:val="000000" w:themeColor="text1"/>
          <w:sz w:val="24"/>
          <w:szCs w:val="24"/>
        </w:rPr>
        <w:t xml:space="preserve">a la C. Presidenta Municipal, Síndico, Secretario y al C. Tesorero Municipal para </w:t>
      </w:r>
      <w:r w:rsidR="006A3C6D" w:rsidRPr="009D189C">
        <w:rPr>
          <w:rFonts w:ascii="Arial" w:hAnsi="Arial" w:cs="Arial"/>
          <w:color w:val="000000" w:themeColor="text1"/>
          <w:sz w:val="24"/>
          <w:szCs w:val="24"/>
          <w:lang w:val="es-ES_tradnl"/>
        </w:rPr>
        <w:t xml:space="preserve">suscribir el </w:t>
      </w:r>
      <w:r w:rsidR="006A3C6D" w:rsidRPr="009D189C">
        <w:rPr>
          <w:rFonts w:ascii="Arial" w:hAnsi="Arial" w:cs="Arial"/>
          <w:b/>
          <w:color w:val="000000" w:themeColor="text1"/>
          <w:sz w:val="24"/>
          <w:szCs w:val="24"/>
          <w:lang w:val="es-ES_tradnl"/>
        </w:rPr>
        <w:t>Convenio de Coordinación</w:t>
      </w:r>
      <w:r w:rsidR="006A3C6D" w:rsidRPr="009D189C">
        <w:rPr>
          <w:rFonts w:ascii="Arial" w:hAnsi="Arial" w:cs="Arial"/>
          <w:color w:val="000000" w:themeColor="text1"/>
          <w:sz w:val="24"/>
          <w:szCs w:val="24"/>
          <w:lang w:val="es-ES_tradnl"/>
        </w:rPr>
        <w:t xml:space="preserve"> con el</w:t>
      </w:r>
      <w:r w:rsidR="006A3C6D" w:rsidRPr="009D189C">
        <w:rPr>
          <w:rFonts w:ascii="Arial" w:hAnsi="Arial" w:cs="Arial"/>
          <w:b/>
          <w:color w:val="000000" w:themeColor="text1"/>
          <w:sz w:val="24"/>
          <w:szCs w:val="24"/>
          <w:lang w:val="es-ES_tradnl"/>
        </w:rPr>
        <w:t xml:space="preserve"> </w:t>
      </w:r>
      <w:r w:rsidR="006A3C6D" w:rsidRPr="009D189C">
        <w:rPr>
          <w:rFonts w:ascii="Arial" w:hAnsi="Arial" w:cs="Arial"/>
          <w:color w:val="000000" w:themeColor="text1"/>
          <w:sz w:val="24"/>
          <w:szCs w:val="24"/>
          <w:lang w:val="es-ES_tradnl"/>
        </w:rPr>
        <w:t>Gobierno del Estado de Jalisco a través de la Secretaría de Igualdad Sustantiva entre Mujeres y Hombres para llevar a cabo la ejecución de la</w:t>
      </w:r>
      <w:r w:rsidR="006A3C6D" w:rsidRPr="009D189C">
        <w:rPr>
          <w:rFonts w:ascii="Arial" w:hAnsi="Arial" w:cs="Arial"/>
          <w:b/>
          <w:color w:val="000000" w:themeColor="text1"/>
          <w:sz w:val="24"/>
          <w:szCs w:val="24"/>
          <w:lang w:val="es-ES_tradnl"/>
        </w:rPr>
        <w:t xml:space="preserve"> Estrategia denominada “ALE” para los Municipios del Estado de Jalisco, como Mecanismo Emergente para la Atención de las Declaratorias de Alerta de Violencia de Género contra las Mujeres y Alerta de Violencia contra las mujeres para el ejercicio fiscal  del año 2020; </w:t>
      </w:r>
      <w:r w:rsidR="006A3C6D" w:rsidRPr="009D189C">
        <w:rPr>
          <w:rFonts w:ascii="Arial" w:hAnsi="Arial" w:cs="Arial"/>
          <w:color w:val="000000" w:themeColor="text1"/>
          <w:sz w:val="24"/>
          <w:szCs w:val="24"/>
          <w:lang w:val="es-ES_tradnl"/>
        </w:rPr>
        <w:t>debiendo cumplir y ejecutar los lineamientos de dicha estrategia a través de las dependencias municipales correspondientes.</w:t>
      </w:r>
      <w:r w:rsidR="006A3C6D" w:rsidRPr="009D189C">
        <w:rPr>
          <w:rFonts w:ascii="Arial" w:hAnsi="Arial" w:cs="Arial"/>
          <w:color w:val="000000" w:themeColor="text1"/>
          <w:sz w:val="24"/>
          <w:szCs w:val="24"/>
        </w:rPr>
        <w:t>-------------------------------------------------------------------------------------------------------------------</w:t>
      </w:r>
      <w:r>
        <w:rPr>
          <w:rFonts w:ascii="Arial" w:hAnsi="Arial" w:cs="Arial"/>
          <w:sz w:val="24"/>
          <w:szCs w:val="24"/>
        </w:rPr>
        <w:t>-------------------------</w:t>
      </w:r>
      <w:r w:rsidR="005D62BE">
        <w:rPr>
          <w:rFonts w:ascii="Arial" w:hAnsi="Arial" w:cs="Arial"/>
          <w:sz w:val="24"/>
          <w:szCs w:val="24"/>
        </w:rPr>
        <w:t>---------------------</w:t>
      </w:r>
      <w:r>
        <w:rPr>
          <w:rFonts w:ascii="Arial" w:hAnsi="Arial" w:cs="Arial"/>
          <w:sz w:val="24"/>
          <w:szCs w:val="24"/>
        </w:rPr>
        <w:t>------------</w:t>
      </w:r>
      <w:r w:rsidR="006A3C6D" w:rsidRPr="006A3C6D">
        <w:rPr>
          <w:rFonts w:ascii="Arial" w:hAnsi="Arial" w:cs="Arial"/>
          <w:b/>
          <w:sz w:val="24"/>
          <w:szCs w:val="24"/>
        </w:rPr>
        <w:t>FUNDAMENTO LEGAL.-</w:t>
      </w:r>
      <w:r w:rsidR="006A3C6D" w:rsidRPr="006A3C6D">
        <w:rPr>
          <w:rFonts w:ascii="Arial" w:hAnsi="Arial" w:cs="Arial"/>
          <w:i/>
          <w:sz w:val="24"/>
          <w:szCs w:val="24"/>
        </w:rPr>
        <w:t xml:space="preserve"> </w:t>
      </w:r>
      <w:r w:rsidR="006A3C6D" w:rsidRPr="006A3C6D">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6A3C6D" w:rsidRPr="006A3C6D">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6A3C6D" w:rsidRPr="006A3C6D">
        <w:rPr>
          <w:rFonts w:ascii="Arial" w:hAnsi="Arial" w:cs="Arial"/>
          <w:sz w:val="24"/>
          <w:szCs w:val="24"/>
        </w:rPr>
        <w:t>.--------------------------------------------------------------------------------------------------------------------------------------------</w:t>
      </w:r>
      <w:r w:rsidR="006A3C6D" w:rsidRPr="006A3C6D">
        <w:rPr>
          <w:rFonts w:ascii="Arial" w:hAnsi="Arial" w:cs="Arial"/>
          <w:b/>
          <w:sz w:val="24"/>
          <w:szCs w:val="24"/>
        </w:rPr>
        <w:t xml:space="preserve">NOTIFÍQUESE.- </w:t>
      </w:r>
      <w:r w:rsidR="006A3C6D" w:rsidRPr="006A3C6D">
        <w:rPr>
          <w:rFonts w:ascii="Arial" w:hAnsi="Arial" w:cs="Arial"/>
          <w:sz w:val="24"/>
          <w:szCs w:val="24"/>
        </w:rPr>
        <w:t>Presidenta Municipal, Síndico Municipal, Tesorero Municipal, Contralor Ciudadano, Directora del Instituto Municipal de las Mujeres y para la Igualdad Sustantiva; Secretaria de Igualdad Sustantiva entre Mujeres y Hombres del Estado de Jalisco;</w:t>
      </w:r>
      <w:r w:rsidR="006A3C6D">
        <w:rPr>
          <w:rFonts w:ascii="Arial" w:hAnsi="Arial" w:cs="Arial"/>
          <w:color w:val="FF0000"/>
          <w:sz w:val="24"/>
          <w:szCs w:val="24"/>
        </w:rPr>
        <w:t xml:space="preserve"> </w:t>
      </w:r>
      <w:r w:rsidR="006A3C6D" w:rsidRPr="004778D9">
        <w:rPr>
          <w:rFonts w:ascii="Arial" w:hAnsi="Arial" w:cs="Arial"/>
          <w:sz w:val="24"/>
          <w:szCs w:val="24"/>
        </w:rPr>
        <w:t>para su conocimiento y efectos legales a que haya lugar.--------------------------------------------------------------------------------------------------------------------</w:t>
      </w:r>
      <w:r w:rsidR="006A3C6D">
        <w:rPr>
          <w:rFonts w:ascii="Arial" w:hAnsi="Arial" w:cs="Arial"/>
          <w:sz w:val="24"/>
          <w:szCs w:val="24"/>
        </w:rPr>
        <w:t>-------------------</w:t>
      </w:r>
      <w:r w:rsidR="005D62BE">
        <w:rPr>
          <w:rFonts w:ascii="Arial" w:hAnsi="Arial" w:cs="Arial"/>
          <w:sz w:val="24"/>
          <w:szCs w:val="24"/>
        </w:rPr>
        <w:t>-----</w:t>
      </w:r>
      <w:r w:rsidR="006A3C6D">
        <w:rPr>
          <w:rFonts w:ascii="Arial" w:hAnsi="Arial" w:cs="Arial"/>
          <w:sz w:val="24"/>
          <w:szCs w:val="24"/>
        </w:rPr>
        <w:t>--------------</w:t>
      </w:r>
      <w:r w:rsidR="009E3778" w:rsidRPr="00E53DD1">
        <w:rPr>
          <w:rFonts w:ascii="Arial" w:hAnsi="Arial" w:cs="Arial"/>
          <w:color w:val="000000" w:themeColor="text1"/>
          <w:sz w:val="24"/>
          <w:szCs w:val="24"/>
        </w:rPr>
        <w:t xml:space="preserve">Con la palabra la Presidente Municipal, C. María Elena Limón García: </w:t>
      </w:r>
      <w:r w:rsidR="003A6E7D" w:rsidRPr="00E53DD1">
        <w:rPr>
          <w:rFonts w:ascii="Arial" w:hAnsi="Arial" w:cs="Arial"/>
          <w:color w:val="000000" w:themeColor="text1"/>
          <w:sz w:val="24"/>
          <w:szCs w:val="24"/>
        </w:rPr>
        <w:t xml:space="preserve">En </w:t>
      </w:r>
      <w:r w:rsidR="009E3778" w:rsidRPr="00E53DD1">
        <w:rPr>
          <w:rFonts w:ascii="Arial" w:hAnsi="Arial" w:cs="Arial"/>
          <w:color w:val="000000" w:themeColor="text1"/>
          <w:sz w:val="24"/>
          <w:szCs w:val="24"/>
        </w:rPr>
        <w:t>el</w:t>
      </w:r>
      <w:r w:rsidR="008F3F3F" w:rsidRPr="00E53DD1">
        <w:rPr>
          <w:rFonts w:ascii="Arial" w:hAnsi="Arial" w:cs="Arial"/>
          <w:color w:val="000000" w:themeColor="text1"/>
          <w:sz w:val="24"/>
          <w:szCs w:val="24"/>
        </w:rPr>
        <w:t xml:space="preserve"> desahogo del</w:t>
      </w:r>
      <w:r w:rsidR="009E3778" w:rsidRPr="00E53DD1">
        <w:rPr>
          <w:rFonts w:ascii="Arial" w:hAnsi="Arial" w:cs="Arial"/>
          <w:color w:val="000000" w:themeColor="text1"/>
          <w:sz w:val="24"/>
          <w:szCs w:val="24"/>
        </w:rPr>
        <w:t xml:space="preserve"> </w:t>
      </w:r>
      <w:r w:rsidR="009E3778" w:rsidRPr="00E53DD1">
        <w:rPr>
          <w:rFonts w:ascii="Arial" w:hAnsi="Arial" w:cs="Arial"/>
          <w:b/>
          <w:color w:val="000000" w:themeColor="text1"/>
          <w:sz w:val="24"/>
          <w:szCs w:val="24"/>
          <w:u w:val="single"/>
        </w:rPr>
        <w:t>OCTAVO PUNTO</w:t>
      </w:r>
      <w:r w:rsidR="009E3778" w:rsidRPr="00E53DD1">
        <w:rPr>
          <w:rFonts w:ascii="Arial" w:hAnsi="Arial" w:cs="Arial"/>
          <w:color w:val="000000" w:themeColor="text1"/>
          <w:sz w:val="24"/>
          <w:szCs w:val="24"/>
        </w:rPr>
        <w:t xml:space="preserve"> del orden del día,</w:t>
      </w:r>
      <w:r w:rsidR="008F3F3F" w:rsidRPr="00E53DD1">
        <w:rPr>
          <w:rFonts w:ascii="Arial" w:hAnsi="Arial" w:cs="Arial"/>
          <w:color w:val="000000" w:themeColor="text1"/>
          <w:sz w:val="24"/>
          <w:szCs w:val="24"/>
        </w:rPr>
        <w:t xml:space="preserve"> en</w:t>
      </w:r>
      <w:r w:rsidR="009E3778" w:rsidRPr="00E53DD1">
        <w:rPr>
          <w:rFonts w:ascii="Arial" w:hAnsi="Arial" w:cs="Arial"/>
          <w:color w:val="000000" w:themeColor="text1"/>
          <w:sz w:val="24"/>
          <w:szCs w:val="24"/>
        </w:rPr>
        <w:t xml:space="preserve"> Asuntos Generales, se</w:t>
      </w:r>
      <w:r w:rsidR="000511B7" w:rsidRPr="00E53DD1">
        <w:rPr>
          <w:rFonts w:ascii="Arial" w:hAnsi="Arial" w:cs="Arial"/>
          <w:color w:val="000000" w:themeColor="text1"/>
          <w:sz w:val="24"/>
          <w:szCs w:val="24"/>
        </w:rPr>
        <w:t xml:space="preserve"> abre el uso de voz para los que </w:t>
      </w:r>
      <w:r w:rsidR="008F3F3F" w:rsidRPr="00E53DD1">
        <w:rPr>
          <w:rFonts w:ascii="Arial" w:hAnsi="Arial" w:cs="Arial"/>
          <w:color w:val="000000" w:themeColor="text1"/>
          <w:sz w:val="24"/>
          <w:szCs w:val="24"/>
        </w:rPr>
        <w:t>deseen ha</w:t>
      </w:r>
      <w:r w:rsidR="000511B7" w:rsidRPr="00E53DD1">
        <w:rPr>
          <w:rFonts w:ascii="Arial" w:hAnsi="Arial" w:cs="Arial"/>
          <w:color w:val="000000" w:themeColor="text1"/>
          <w:sz w:val="24"/>
          <w:szCs w:val="24"/>
        </w:rPr>
        <w:t>cerlo, Regidora</w:t>
      </w:r>
      <w:r w:rsidR="009B33DF" w:rsidRPr="00E53DD1">
        <w:rPr>
          <w:rFonts w:ascii="Arial" w:hAnsi="Arial" w:cs="Arial"/>
          <w:color w:val="000000" w:themeColor="text1"/>
          <w:sz w:val="24"/>
          <w:szCs w:val="24"/>
        </w:rPr>
        <w:t>…</w:t>
      </w:r>
      <w:r w:rsidR="000511B7" w:rsidRPr="00E53DD1">
        <w:rPr>
          <w:rFonts w:ascii="Arial" w:hAnsi="Arial" w:cs="Arial"/>
          <w:color w:val="000000" w:themeColor="text1"/>
          <w:sz w:val="24"/>
          <w:szCs w:val="24"/>
        </w:rPr>
        <w:t xml:space="preserve"> </w:t>
      </w:r>
      <w:r w:rsidR="009B33DF" w:rsidRPr="00E53DD1">
        <w:rPr>
          <w:rFonts w:ascii="Arial" w:hAnsi="Arial" w:cs="Arial"/>
          <w:color w:val="000000" w:themeColor="text1"/>
          <w:sz w:val="24"/>
          <w:szCs w:val="24"/>
        </w:rPr>
        <w:t xml:space="preserve">Regidora </w:t>
      </w:r>
      <w:r w:rsidR="000511B7" w:rsidRPr="00E53DD1">
        <w:rPr>
          <w:rFonts w:ascii="Arial" w:hAnsi="Arial" w:cs="Arial"/>
          <w:color w:val="000000" w:themeColor="text1"/>
          <w:sz w:val="24"/>
          <w:szCs w:val="24"/>
        </w:rPr>
        <w:t>Eloísa, Regidor</w:t>
      </w:r>
      <w:r w:rsidR="008F3F3F" w:rsidRPr="00E53DD1">
        <w:rPr>
          <w:rFonts w:ascii="Arial" w:hAnsi="Arial" w:cs="Arial"/>
          <w:color w:val="000000" w:themeColor="text1"/>
          <w:sz w:val="24"/>
          <w:szCs w:val="24"/>
        </w:rPr>
        <w:t xml:space="preserve"> Barba, Regidora Alina, Regidor Maldonado y Regidor Oscar, adelante Regidora Eloísa.-----------------------------------------------------------------------------------------------------------------------</w:t>
      </w:r>
      <w:r w:rsidR="005D62BE">
        <w:rPr>
          <w:rFonts w:ascii="Arial" w:hAnsi="Arial" w:cs="Arial"/>
          <w:color w:val="000000" w:themeColor="text1"/>
          <w:sz w:val="24"/>
          <w:szCs w:val="24"/>
        </w:rPr>
        <w:t>------------------</w:t>
      </w:r>
      <w:r w:rsidR="008F3F3F" w:rsidRPr="00E53DD1">
        <w:rPr>
          <w:rFonts w:ascii="Arial" w:hAnsi="Arial" w:cs="Arial"/>
          <w:color w:val="000000" w:themeColor="text1"/>
          <w:sz w:val="24"/>
          <w:szCs w:val="24"/>
        </w:rPr>
        <w:t>---</w:t>
      </w:r>
      <w:r w:rsidR="009B33DF" w:rsidRPr="00E53DD1">
        <w:rPr>
          <w:rFonts w:ascii="Arial" w:hAnsi="Arial" w:cs="Arial"/>
          <w:color w:val="000000" w:themeColor="text1"/>
          <w:sz w:val="24"/>
          <w:szCs w:val="24"/>
        </w:rPr>
        <w:t>--</w:t>
      </w:r>
      <w:r w:rsidR="000511B7" w:rsidRPr="00E53DD1">
        <w:rPr>
          <w:rFonts w:ascii="Arial" w:hAnsi="Arial" w:cs="Arial"/>
          <w:color w:val="000000" w:themeColor="text1"/>
          <w:sz w:val="24"/>
          <w:szCs w:val="24"/>
        </w:rPr>
        <w:t xml:space="preserve">Habla </w:t>
      </w:r>
      <w:r w:rsidR="000511B7" w:rsidRPr="00E53DD1">
        <w:rPr>
          <w:rFonts w:ascii="Arial" w:eastAsia="Calibri" w:hAnsi="Arial" w:cs="Arial"/>
          <w:color w:val="000000" w:themeColor="text1"/>
          <w:sz w:val="24"/>
          <w:szCs w:val="24"/>
        </w:rPr>
        <w:t>la Regidora</w:t>
      </w:r>
      <w:r w:rsidR="000511B7">
        <w:rPr>
          <w:rFonts w:ascii="Arial" w:eastAsia="Calibri" w:hAnsi="Arial" w:cs="Arial"/>
          <w:sz w:val="24"/>
          <w:szCs w:val="24"/>
        </w:rPr>
        <w:t xml:space="preserve"> María Eloísa Gaviño Hernández: Escribí este texto</w:t>
      </w:r>
      <w:r w:rsidR="009B33DF">
        <w:rPr>
          <w:rFonts w:ascii="Arial" w:eastAsia="Calibri" w:hAnsi="Arial" w:cs="Arial"/>
          <w:sz w:val="24"/>
          <w:szCs w:val="24"/>
        </w:rPr>
        <w:t xml:space="preserve"> </w:t>
      </w:r>
      <w:r w:rsidR="009B33DF">
        <w:rPr>
          <w:rFonts w:ascii="Arial" w:hAnsi="Arial" w:cs="Arial"/>
          <w:sz w:val="24"/>
          <w:szCs w:val="24"/>
        </w:rPr>
        <w:t>p</w:t>
      </w:r>
      <w:r w:rsidR="00DB7BFC" w:rsidRPr="00DB7BFC">
        <w:rPr>
          <w:rFonts w:ascii="Arial" w:hAnsi="Arial" w:cs="Arial"/>
          <w:sz w:val="24"/>
          <w:szCs w:val="24"/>
        </w:rPr>
        <w:t>ara no omitir detalle alguno</w:t>
      </w:r>
      <w:r w:rsidR="009B33DF">
        <w:rPr>
          <w:rFonts w:ascii="Arial" w:hAnsi="Arial" w:cs="Arial"/>
          <w:sz w:val="24"/>
          <w:szCs w:val="24"/>
        </w:rPr>
        <w:t>, en</w:t>
      </w:r>
      <w:r w:rsidR="00DB7BFC" w:rsidRPr="00DB7BFC">
        <w:rPr>
          <w:rFonts w:ascii="Arial" w:hAnsi="Arial" w:cs="Arial"/>
          <w:sz w:val="24"/>
          <w:szCs w:val="24"/>
        </w:rPr>
        <w:t xml:space="preserve"> estos momentos en los que todos debemos de estar en </w:t>
      </w:r>
      <w:r w:rsidR="009B33DF">
        <w:rPr>
          <w:rFonts w:ascii="Arial" w:hAnsi="Arial" w:cs="Arial"/>
          <w:sz w:val="24"/>
          <w:szCs w:val="24"/>
        </w:rPr>
        <w:t>nuestras casas</w:t>
      </w:r>
      <w:r w:rsidR="00E53DD1">
        <w:rPr>
          <w:rFonts w:ascii="Arial" w:hAnsi="Arial" w:cs="Arial"/>
          <w:sz w:val="24"/>
          <w:szCs w:val="24"/>
        </w:rPr>
        <w:t>,</w:t>
      </w:r>
      <w:r w:rsidR="009B33DF">
        <w:rPr>
          <w:rFonts w:ascii="Arial" w:hAnsi="Arial" w:cs="Arial"/>
          <w:sz w:val="24"/>
          <w:szCs w:val="24"/>
        </w:rPr>
        <w:t xml:space="preserve"> algunos salimos para seguir velando por este</w:t>
      </w:r>
      <w:r w:rsidR="00DB7BFC" w:rsidRPr="00DB7BFC">
        <w:rPr>
          <w:rFonts w:ascii="Arial" w:hAnsi="Arial" w:cs="Arial"/>
          <w:sz w:val="24"/>
          <w:szCs w:val="24"/>
        </w:rPr>
        <w:t xml:space="preserve"> bienestar</w:t>
      </w:r>
      <w:r w:rsidR="009B33DF">
        <w:rPr>
          <w:rFonts w:ascii="Arial" w:hAnsi="Arial" w:cs="Arial"/>
          <w:sz w:val="24"/>
          <w:szCs w:val="24"/>
        </w:rPr>
        <w:t>,</w:t>
      </w:r>
      <w:r w:rsidR="00E53DD1">
        <w:rPr>
          <w:rFonts w:ascii="Arial" w:hAnsi="Arial" w:cs="Arial"/>
          <w:sz w:val="24"/>
          <w:szCs w:val="24"/>
        </w:rPr>
        <w:t xml:space="preserve"> porque no queremos m</w:t>
      </w:r>
      <w:r w:rsidR="00DB7BFC" w:rsidRPr="00DB7BFC">
        <w:rPr>
          <w:rFonts w:ascii="Arial" w:hAnsi="Arial" w:cs="Arial"/>
          <w:sz w:val="24"/>
          <w:szCs w:val="24"/>
        </w:rPr>
        <w:t>uerte</w:t>
      </w:r>
      <w:r w:rsidR="00E53DD1">
        <w:rPr>
          <w:rFonts w:ascii="Arial" w:hAnsi="Arial" w:cs="Arial"/>
          <w:sz w:val="24"/>
          <w:szCs w:val="24"/>
        </w:rPr>
        <w:t>s</w:t>
      </w:r>
      <w:r w:rsidR="00DB7BFC" w:rsidRPr="00DB7BFC">
        <w:rPr>
          <w:rFonts w:ascii="Arial" w:hAnsi="Arial" w:cs="Arial"/>
          <w:sz w:val="24"/>
          <w:szCs w:val="24"/>
        </w:rPr>
        <w:t xml:space="preserve"> en nuestro municipio</w:t>
      </w:r>
      <w:r w:rsidR="009B33DF">
        <w:rPr>
          <w:rFonts w:ascii="Arial" w:hAnsi="Arial" w:cs="Arial"/>
          <w:sz w:val="24"/>
          <w:szCs w:val="24"/>
        </w:rPr>
        <w:t>, no queremos familias que sufra</w:t>
      </w:r>
      <w:r w:rsidR="00DB7BFC" w:rsidRPr="00DB7BFC">
        <w:rPr>
          <w:rFonts w:ascii="Arial" w:hAnsi="Arial" w:cs="Arial"/>
          <w:sz w:val="24"/>
          <w:szCs w:val="24"/>
        </w:rPr>
        <w:t>n</w:t>
      </w:r>
      <w:r w:rsidR="00E53DD1">
        <w:rPr>
          <w:rFonts w:ascii="Arial" w:hAnsi="Arial" w:cs="Arial"/>
          <w:sz w:val="24"/>
          <w:szCs w:val="24"/>
        </w:rPr>
        <w:t>,</w:t>
      </w:r>
      <w:r w:rsidR="009B33DF">
        <w:rPr>
          <w:rFonts w:ascii="Arial" w:hAnsi="Arial" w:cs="Arial"/>
          <w:sz w:val="24"/>
          <w:szCs w:val="24"/>
        </w:rPr>
        <w:t xml:space="preserve"> por ello,</w:t>
      </w:r>
      <w:r w:rsidR="00DB7BFC" w:rsidRPr="00DB7BFC">
        <w:rPr>
          <w:rFonts w:ascii="Arial" w:hAnsi="Arial" w:cs="Arial"/>
          <w:sz w:val="24"/>
          <w:szCs w:val="24"/>
        </w:rPr>
        <w:t xml:space="preserve"> el pasado 21 de abril por la tarde se presentó una situación </w:t>
      </w:r>
      <w:r w:rsidR="009B33DF">
        <w:rPr>
          <w:rFonts w:ascii="Arial" w:hAnsi="Arial" w:cs="Arial"/>
          <w:sz w:val="24"/>
          <w:szCs w:val="24"/>
        </w:rPr>
        <w:t xml:space="preserve">qué ha generado polémica en </w:t>
      </w:r>
      <w:r w:rsidR="00DB7BFC" w:rsidRPr="00DB7BFC">
        <w:rPr>
          <w:rFonts w:ascii="Arial" w:hAnsi="Arial" w:cs="Arial"/>
          <w:sz w:val="24"/>
          <w:szCs w:val="24"/>
        </w:rPr>
        <w:t>redes sociales pero</w:t>
      </w:r>
      <w:r w:rsidR="009B33DF">
        <w:rPr>
          <w:rFonts w:ascii="Arial" w:hAnsi="Arial" w:cs="Arial"/>
          <w:sz w:val="24"/>
          <w:szCs w:val="24"/>
        </w:rPr>
        <w:t>,</w:t>
      </w:r>
      <w:r w:rsidR="00DB7BFC" w:rsidRPr="00DB7BFC">
        <w:rPr>
          <w:rFonts w:ascii="Arial" w:hAnsi="Arial" w:cs="Arial"/>
          <w:sz w:val="24"/>
          <w:szCs w:val="24"/>
        </w:rPr>
        <w:t xml:space="preserve"> que no se ha presentado la verdad de lo que sucedió</w:t>
      </w:r>
      <w:r w:rsidR="009B33DF">
        <w:rPr>
          <w:rFonts w:ascii="Arial" w:hAnsi="Arial" w:cs="Arial"/>
          <w:sz w:val="24"/>
          <w:szCs w:val="24"/>
        </w:rPr>
        <w:t>,</w:t>
      </w:r>
      <w:r w:rsidR="00DB7BFC" w:rsidRPr="00DB7BFC">
        <w:rPr>
          <w:rFonts w:ascii="Arial" w:hAnsi="Arial" w:cs="Arial"/>
          <w:sz w:val="24"/>
          <w:szCs w:val="24"/>
        </w:rPr>
        <w:t xml:space="preserve"> recorriendo las calles del primer cuadro con la intención de crear conciencia en la gente sobre la importancia de permanecer en casa y </w:t>
      </w:r>
      <w:r w:rsidR="009B33DF">
        <w:rPr>
          <w:rFonts w:ascii="Arial" w:hAnsi="Arial" w:cs="Arial"/>
          <w:sz w:val="24"/>
          <w:szCs w:val="24"/>
        </w:rPr>
        <w:t xml:space="preserve">del uso de </w:t>
      </w:r>
      <w:r w:rsidR="00DB7BFC" w:rsidRPr="00DB7BFC">
        <w:rPr>
          <w:rFonts w:ascii="Arial" w:hAnsi="Arial" w:cs="Arial"/>
          <w:sz w:val="24"/>
          <w:szCs w:val="24"/>
        </w:rPr>
        <w:t xml:space="preserve"> cubre</w:t>
      </w:r>
      <w:r w:rsidR="009B33DF">
        <w:rPr>
          <w:rFonts w:ascii="Arial" w:hAnsi="Arial" w:cs="Arial"/>
          <w:sz w:val="24"/>
          <w:szCs w:val="24"/>
        </w:rPr>
        <w:t xml:space="preserve"> </w:t>
      </w:r>
      <w:r w:rsidR="00E53DD1">
        <w:rPr>
          <w:rFonts w:ascii="Arial" w:hAnsi="Arial" w:cs="Arial"/>
          <w:sz w:val="24"/>
          <w:szCs w:val="24"/>
        </w:rPr>
        <w:t>bocas como parte</w:t>
      </w:r>
      <w:r w:rsidR="00DB7BFC" w:rsidRPr="00DB7BFC">
        <w:rPr>
          <w:rFonts w:ascii="Arial" w:hAnsi="Arial" w:cs="Arial"/>
          <w:sz w:val="24"/>
          <w:szCs w:val="24"/>
        </w:rPr>
        <w:t xml:space="preserve"> esencial </w:t>
      </w:r>
      <w:r w:rsidR="009B33DF">
        <w:rPr>
          <w:rFonts w:ascii="Arial" w:hAnsi="Arial" w:cs="Arial"/>
          <w:sz w:val="24"/>
          <w:szCs w:val="24"/>
        </w:rPr>
        <w:t>de est</w:t>
      </w:r>
      <w:r w:rsidR="00DB7BFC" w:rsidRPr="00DB7BFC">
        <w:rPr>
          <w:rFonts w:ascii="Arial" w:hAnsi="Arial" w:cs="Arial"/>
          <w:sz w:val="24"/>
          <w:szCs w:val="24"/>
        </w:rPr>
        <w:t>os ciudadanos y</w:t>
      </w:r>
      <w:r w:rsidR="009B33DF">
        <w:rPr>
          <w:rFonts w:ascii="Arial" w:hAnsi="Arial" w:cs="Arial"/>
          <w:sz w:val="24"/>
          <w:szCs w:val="24"/>
        </w:rPr>
        <w:t xml:space="preserve"> entonces veo a </w:t>
      </w:r>
      <w:r w:rsidR="00DB7BFC" w:rsidRPr="00DB7BFC">
        <w:rPr>
          <w:rFonts w:ascii="Arial" w:hAnsi="Arial" w:cs="Arial"/>
          <w:sz w:val="24"/>
          <w:szCs w:val="24"/>
        </w:rPr>
        <w:t>un señor con una niña pequeña</w:t>
      </w:r>
      <w:r w:rsidR="009B33DF">
        <w:rPr>
          <w:rFonts w:ascii="Arial" w:hAnsi="Arial" w:cs="Arial"/>
          <w:sz w:val="24"/>
          <w:szCs w:val="24"/>
        </w:rPr>
        <w:t>,</w:t>
      </w:r>
      <w:r w:rsidR="00DB7BFC" w:rsidRPr="00DB7BFC">
        <w:rPr>
          <w:rFonts w:ascii="Arial" w:hAnsi="Arial" w:cs="Arial"/>
          <w:sz w:val="24"/>
          <w:szCs w:val="24"/>
        </w:rPr>
        <w:t xml:space="preserve"> ambos sin cubre</w:t>
      </w:r>
      <w:r w:rsidR="009B33DF">
        <w:rPr>
          <w:rFonts w:ascii="Arial" w:hAnsi="Arial" w:cs="Arial"/>
          <w:sz w:val="24"/>
          <w:szCs w:val="24"/>
        </w:rPr>
        <w:t xml:space="preserve"> bocas y yo me acerco de manera cortes y me identifico como Regidora del Gobierno M</w:t>
      </w:r>
      <w:r w:rsidR="00DB7BFC" w:rsidRPr="00DB7BFC">
        <w:rPr>
          <w:rFonts w:ascii="Arial" w:hAnsi="Arial" w:cs="Arial"/>
          <w:sz w:val="24"/>
          <w:szCs w:val="24"/>
        </w:rPr>
        <w:t>unicipal de San Pedro Tlaquepaque</w:t>
      </w:r>
      <w:r w:rsidR="00234250">
        <w:rPr>
          <w:rFonts w:ascii="Arial" w:hAnsi="Arial" w:cs="Arial"/>
          <w:sz w:val="24"/>
          <w:szCs w:val="24"/>
        </w:rPr>
        <w:t>,</w:t>
      </w:r>
      <w:r w:rsidR="00DB7BFC" w:rsidRPr="00DB7BFC">
        <w:rPr>
          <w:rFonts w:ascii="Arial" w:hAnsi="Arial" w:cs="Arial"/>
          <w:sz w:val="24"/>
          <w:szCs w:val="24"/>
        </w:rPr>
        <w:t xml:space="preserve"> como representante del gobierno y no como militante de partido alguno además</w:t>
      </w:r>
      <w:r w:rsidR="00234250">
        <w:rPr>
          <w:rFonts w:ascii="Arial" w:hAnsi="Arial" w:cs="Arial"/>
          <w:sz w:val="24"/>
          <w:szCs w:val="24"/>
        </w:rPr>
        <w:t>,</w:t>
      </w:r>
      <w:r w:rsidR="00DB7BFC" w:rsidRPr="00DB7BFC">
        <w:rPr>
          <w:rFonts w:ascii="Arial" w:hAnsi="Arial" w:cs="Arial"/>
          <w:sz w:val="24"/>
          <w:szCs w:val="24"/>
        </w:rPr>
        <w:t xml:space="preserve"> de que pudo ver mi nombre en mi blusa de trabajo</w:t>
      </w:r>
      <w:r w:rsidR="00234250">
        <w:rPr>
          <w:rFonts w:ascii="Arial" w:hAnsi="Arial" w:cs="Arial"/>
          <w:sz w:val="24"/>
          <w:szCs w:val="24"/>
        </w:rPr>
        <w:t>,</w:t>
      </w:r>
      <w:r w:rsidR="00DB7BFC" w:rsidRPr="00DB7BFC">
        <w:rPr>
          <w:rFonts w:ascii="Arial" w:hAnsi="Arial" w:cs="Arial"/>
          <w:sz w:val="24"/>
          <w:szCs w:val="24"/>
        </w:rPr>
        <w:t xml:space="preserve"> el señor de nombre </w:t>
      </w:r>
      <w:r w:rsidR="00234250">
        <w:rPr>
          <w:rFonts w:ascii="Arial" w:hAnsi="Arial" w:cs="Arial"/>
          <w:sz w:val="24"/>
          <w:szCs w:val="24"/>
        </w:rPr>
        <w:t>Humberto de la Torre que aquí lo</w:t>
      </w:r>
      <w:r w:rsidR="00DB7BFC" w:rsidRPr="00DB7BFC">
        <w:rPr>
          <w:rFonts w:ascii="Arial" w:hAnsi="Arial" w:cs="Arial"/>
          <w:sz w:val="24"/>
          <w:szCs w:val="24"/>
        </w:rPr>
        <w:t xml:space="preserve"> tengo este</w:t>
      </w:r>
      <w:r w:rsidR="00234250">
        <w:rPr>
          <w:rFonts w:ascii="Arial" w:hAnsi="Arial" w:cs="Arial"/>
          <w:sz w:val="24"/>
          <w:szCs w:val="24"/>
        </w:rPr>
        <w:t>, impresa,</w:t>
      </w:r>
      <w:r w:rsidR="00DB7BFC" w:rsidRPr="00DB7BFC">
        <w:rPr>
          <w:rFonts w:ascii="Arial" w:hAnsi="Arial" w:cs="Arial"/>
          <w:sz w:val="24"/>
          <w:szCs w:val="24"/>
        </w:rPr>
        <w:t xml:space="preserve"> entonces</w:t>
      </w:r>
      <w:r w:rsidR="00234250">
        <w:rPr>
          <w:rFonts w:ascii="Arial" w:hAnsi="Arial" w:cs="Arial"/>
          <w:sz w:val="24"/>
          <w:szCs w:val="24"/>
        </w:rPr>
        <w:t>,</w:t>
      </w:r>
      <w:r w:rsidR="00DB7BFC" w:rsidRPr="00DB7BFC">
        <w:rPr>
          <w:rFonts w:ascii="Arial" w:hAnsi="Arial" w:cs="Arial"/>
          <w:sz w:val="24"/>
          <w:szCs w:val="24"/>
        </w:rPr>
        <w:t xml:space="preserve"> agresivo contesta que no lleva</w:t>
      </w:r>
      <w:r w:rsidR="00234250">
        <w:rPr>
          <w:rFonts w:ascii="Arial" w:hAnsi="Arial" w:cs="Arial"/>
          <w:sz w:val="24"/>
          <w:szCs w:val="24"/>
        </w:rPr>
        <w:t>n</w:t>
      </w:r>
      <w:r w:rsidR="00DB7BFC" w:rsidRPr="00DB7BFC">
        <w:rPr>
          <w:rFonts w:ascii="Arial" w:hAnsi="Arial" w:cs="Arial"/>
          <w:sz w:val="24"/>
          <w:szCs w:val="24"/>
        </w:rPr>
        <w:t xml:space="preserve"> cubre</w:t>
      </w:r>
      <w:r w:rsidR="00234250">
        <w:rPr>
          <w:rFonts w:ascii="Arial" w:hAnsi="Arial" w:cs="Arial"/>
          <w:sz w:val="24"/>
          <w:szCs w:val="24"/>
        </w:rPr>
        <w:t xml:space="preserve"> bocas porque</w:t>
      </w:r>
      <w:r w:rsidR="00DB7BFC" w:rsidRPr="00DB7BFC">
        <w:rPr>
          <w:rFonts w:ascii="Arial" w:hAnsi="Arial" w:cs="Arial"/>
          <w:sz w:val="24"/>
          <w:szCs w:val="24"/>
        </w:rPr>
        <w:t xml:space="preserve"> según</w:t>
      </w:r>
      <w:r w:rsidR="00234250">
        <w:rPr>
          <w:rFonts w:ascii="Arial" w:hAnsi="Arial" w:cs="Arial"/>
          <w:sz w:val="24"/>
          <w:szCs w:val="24"/>
        </w:rPr>
        <w:t>,</w:t>
      </w:r>
      <w:r w:rsidR="00DB7BFC" w:rsidRPr="00DB7BFC">
        <w:rPr>
          <w:rFonts w:ascii="Arial" w:hAnsi="Arial" w:cs="Arial"/>
          <w:sz w:val="24"/>
          <w:szCs w:val="24"/>
        </w:rPr>
        <w:t xml:space="preserve"> dijo textual</w:t>
      </w:r>
      <w:r w:rsidR="00E53DD1">
        <w:rPr>
          <w:rFonts w:ascii="Arial" w:hAnsi="Arial" w:cs="Arial"/>
          <w:sz w:val="24"/>
          <w:szCs w:val="24"/>
        </w:rPr>
        <w:t>: Y</w:t>
      </w:r>
      <w:r w:rsidR="00DB7BFC" w:rsidRPr="00DB7BFC">
        <w:rPr>
          <w:rFonts w:ascii="Arial" w:hAnsi="Arial" w:cs="Arial"/>
          <w:sz w:val="24"/>
          <w:szCs w:val="24"/>
        </w:rPr>
        <w:t xml:space="preserve">o no creo en esas </w:t>
      </w:r>
      <w:r w:rsidR="00234250">
        <w:rPr>
          <w:rFonts w:ascii="Arial" w:hAnsi="Arial" w:cs="Arial"/>
          <w:sz w:val="24"/>
          <w:szCs w:val="24"/>
        </w:rPr>
        <w:t xml:space="preserve">ah, </w:t>
      </w:r>
      <w:r w:rsidR="00DB7BFC" w:rsidRPr="00DB7BFC">
        <w:rPr>
          <w:rFonts w:ascii="Arial" w:hAnsi="Arial" w:cs="Arial"/>
          <w:sz w:val="24"/>
          <w:szCs w:val="24"/>
        </w:rPr>
        <w:t>le vamos a poner tonterías de virus</w:t>
      </w:r>
      <w:r w:rsidR="00234250">
        <w:rPr>
          <w:rFonts w:ascii="Arial" w:hAnsi="Arial" w:cs="Arial"/>
          <w:sz w:val="24"/>
          <w:szCs w:val="24"/>
        </w:rPr>
        <w:t>,</w:t>
      </w:r>
      <w:r w:rsidR="00DB7BFC" w:rsidRPr="00DB7BFC">
        <w:rPr>
          <w:rFonts w:ascii="Arial" w:hAnsi="Arial" w:cs="Arial"/>
          <w:sz w:val="24"/>
          <w:szCs w:val="24"/>
        </w:rPr>
        <w:t xml:space="preserve"> porque fu</w:t>
      </w:r>
      <w:r w:rsidR="00234250">
        <w:rPr>
          <w:rFonts w:ascii="Arial" w:hAnsi="Arial" w:cs="Arial"/>
          <w:sz w:val="24"/>
          <w:szCs w:val="24"/>
        </w:rPr>
        <w:t xml:space="preserve">e una palabra </w:t>
      </w:r>
      <w:r w:rsidR="00DB7BFC" w:rsidRPr="00DB7BFC">
        <w:rPr>
          <w:rFonts w:ascii="Arial" w:hAnsi="Arial" w:cs="Arial"/>
          <w:sz w:val="24"/>
          <w:szCs w:val="24"/>
        </w:rPr>
        <w:t>fuerte</w:t>
      </w:r>
      <w:r w:rsidR="00234250">
        <w:rPr>
          <w:rFonts w:ascii="Arial" w:hAnsi="Arial" w:cs="Arial"/>
          <w:sz w:val="24"/>
          <w:szCs w:val="24"/>
        </w:rPr>
        <w:t>, y agrega  menos creo en los gobiernos chafas e</w:t>
      </w:r>
      <w:r w:rsidR="00DB7BFC" w:rsidRPr="00DB7BFC">
        <w:rPr>
          <w:rFonts w:ascii="Arial" w:hAnsi="Arial" w:cs="Arial"/>
          <w:sz w:val="24"/>
          <w:szCs w:val="24"/>
        </w:rPr>
        <w:t>mecista</w:t>
      </w:r>
      <w:r w:rsidR="00234250">
        <w:rPr>
          <w:rFonts w:ascii="Arial" w:hAnsi="Arial" w:cs="Arial"/>
          <w:sz w:val="24"/>
          <w:szCs w:val="24"/>
        </w:rPr>
        <w:t>s,</w:t>
      </w:r>
      <w:r w:rsidR="00DB7BFC" w:rsidRPr="00DB7BFC">
        <w:rPr>
          <w:rFonts w:ascii="Arial" w:hAnsi="Arial" w:cs="Arial"/>
          <w:sz w:val="24"/>
          <w:szCs w:val="24"/>
        </w:rPr>
        <w:t xml:space="preserve"> n</w:t>
      </w:r>
      <w:r w:rsidR="00234250">
        <w:rPr>
          <w:rFonts w:ascii="Arial" w:hAnsi="Arial" w:cs="Arial"/>
          <w:sz w:val="24"/>
          <w:szCs w:val="24"/>
        </w:rPr>
        <w:t xml:space="preserve">o sé porque estoy viviendo </w:t>
      </w:r>
      <w:r w:rsidR="00DB7BFC" w:rsidRPr="00DB7BFC">
        <w:rPr>
          <w:rFonts w:ascii="Arial" w:hAnsi="Arial" w:cs="Arial"/>
          <w:sz w:val="24"/>
          <w:szCs w:val="24"/>
        </w:rPr>
        <w:t>una situación con esto</w:t>
      </w:r>
      <w:r w:rsidR="00234250">
        <w:rPr>
          <w:rFonts w:ascii="Arial" w:hAnsi="Arial" w:cs="Arial"/>
          <w:sz w:val="24"/>
          <w:szCs w:val="24"/>
        </w:rPr>
        <w:t>s em</w:t>
      </w:r>
      <w:r w:rsidR="00DB7BFC" w:rsidRPr="00DB7BFC">
        <w:rPr>
          <w:rFonts w:ascii="Arial" w:hAnsi="Arial" w:cs="Arial"/>
          <w:sz w:val="24"/>
          <w:szCs w:val="24"/>
        </w:rPr>
        <w:t>ecistas</w:t>
      </w:r>
      <w:r w:rsidR="00234250">
        <w:rPr>
          <w:rFonts w:ascii="Arial" w:hAnsi="Arial" w:cs="Arial"/>
          <w:sz w:val="24"/>
          <w:szCs w:val="24"/>
        </w:rPr>
        <w:t>,</w:t>
      </w:r>
      <w:r w:rsidR="00DB7BFC" w:rsidRPr="00DB7BFC">
        <w:rPr>
          <w:rFonts w:ascii="Arial" w:hAnsi="Arial" w:cs="Arial"/>
          <w:sz w:val="24"/>
          <w:szCs w:val="24"/>
        </w:rPr>
        <w:t xml:space="preserve"> lo hizo con palabras </w:t>
      </w:r>
      <w:r w:rsidR="00234250" w:rsidRPr="00DB7BFC">
        <w:rPr>
          <w:rFonts w:ascii="Arial" w:hAnsi="Arial" w:cs="Arial"/>
          <w:sz w:val="24"/>
          <w:szCs w:val="24"/>
        </w:rPr>
        <w:t>altisonantes</w:t>
      </w:r>
      <w:r w:rsidR="00DB7BFC" w:rsidRPr="00DB7BFC">
        <w:rPr>
          <w:rFonts w:ascii="Arial" w:hAnsi="Arial" w:cs="Arial"/>
          <w:sz w:val="24"/>
          <w:szCs w:val="24"/>
        </w:rPr>
        <w:t xml:space="preserve"> además</w:t>
      </w:r>
      <w:r w:rsidR="00234250">
        <w:rPr>
          <w:rFonts w:ascii="Arial" w:hAnsi="Arial" w:cs="Arial"/>
          <w:sz w:val="24"/>
          <w:szCs w:val="24"/>
        </w:rPr>
        <w:t>,</w:t>
      </w:r>
      <w:r w:rsidR="00DB7BFC" w:rsidRPr="00DB7BFC">
        <w:rPr>
          <w:rFonts w:ascii="Arial" w:hAnsi="Arial" w:cs="Arial"/>
          <w:sz w:val="24"/>
          <w:szCs w:val="24"/>
        </w:rPr>
        <w:t xml:space="preserve"> de que señaló que no se le podía prohibir salir a la calle con su hija que</w:t>
      </w:r>
      <w:r w:rsidR="00E53DD1">
        <w:rPr>
          <w:rFonts w:ascii="Arial" w:hAnsi="Arial" w:cs="Arial"/>
          <w:sz w:val="24"/>
          <w:szCs w:val="24"/>
        </w:rPr>
        <w:t>…</w:t>
      </w:r>
      <w:r w:rsidR="00DB7BFC" w:rsidRPr="00DB7BFC">
        <w:rPr>
          <w:rFonts w:ascii="Arial" w:hAnsi="Arial" w:cs="Arial"/>
          <w:sz w:val="24"/>
          <w:szCs w:val="24"/>
        </w:rPr>
        <w:t xml:space="preserve"> por el problema del autismo requieren salir a caminar</w:t>
      </w:r>
      <w:r w:rsidR="00234250">
        <w:rPr>
          <w:rFonts w:ascii="Arial" w:hAnsi="Arial" w:cs="Arial"/>
          <w:sz w:val="24"/>
          <w:szCs w:val="24"/>
        </w:rPr>
        <w:t>,</w:t>
      </w:r>
      <w:r w:rsidR="00DB7BFC" w:rsidRPr="00DB7BFC">
        <w:rPr>
          <w:rFonts w:ascii="Arial" w:hAnsi="Arial" w:cs="Arial"/>
          <w:sz w:val="24"/>
          <w:szCs w:val="24"/>
        </w:rPr>
        <w:t xml:space="preserve"> se acercó enton</w:t>
      </w:r>
      <w:r w:rsidR="00234250">
        <w:rPr>
          <w:rFonts w:ascii="Arial" w:hAnsi="Arial" w:cs="Arial"/>
          <w:sz w:val="24"/>
          <w:szCs w:val="24"/>
        </w:rPr>
        <w:t>ces una señora de nombre Itzel Guadalupe R</w:t>
      </w:r>
      <w:r w:rsidR="00DB7BFC" w:rsidRPr="00DB7BFC">
        <w:rPr>
          <w:rFonts w:ascii="Arial" w:hAnsi="Arial" w:cs="Arial"/>
          <w:sz w:val="24"/>
          <w:szCs w:val="24"/>
        </w:rPr>
        <w:t>osales Hernández</w:t>
      </w:r>
      <w:r w:rsidR="00234250">
        <w:rPr>
          <w:rFonts w:ascii="Arial" w:hAnsi="Arial" w:cs="Arial"/>
          <w:sz w:val="24"/>
          <w:szCs w:val="24"/>
        </w:rPr>
        <w:t>,</w:t>
      </w:r>
      <w:r w:rsidR="00DB7BFC" w:rsidRPr="00DB7BFC">
        <w:rPr>
          <w:rFonts w:ascii="Arial" w:hAnsi="Arial" w:cs="Arial"/>
          <w:sz w:val="24"/>
          <w:szCs w:val="24"/>
        </w:rPr>
        <w:t xml:space="preserve"> es ésta</w:t>
      </w:r>
      <w:r w:rsidR="00234250">
        <w:rPr>
          <w:rFonts w:ascii="Arial" w:hAnsi="Arial" w:cs="Arial"/>
          <w:sz w:val="24"/>
          <w:szCs w:val="24"/>
        </w:rPr>
        <w:t>,</w:t>
      </w:r>
      <w:r w:rsidR="00DB7BFC" w:rsidRPr="00DB7BFC">
        <w:rPr>
          <w:rFonts w:ascii="Arial" w:hAnsi="Arial" w:cs="Arial"/>
          <w:sz w:val="24"/>
          <w:szCs w:val="24"/>
        </w:rPr>
        <w:t xml:space="preserve"> esta señora que tengo aquí</w:t>
      </w:r>
      <w:r w:rsidR="00234250">
        <w:rPr>
          <w:rFonts w:ascii="Arial" w:hAnsi="Arial" w:cs="Arial"/>
          <w:sz w:val="24"/>
          <w:szCs w:val="24"/>
        </w:rPr>
        <w:t>,</w:t>
      </w:r>
      <w:r w:rsidR="00DB7BFC" w:rsidRPr="00DB7BFC">
        <w:rPr>
          <w:rFonts w:ascii="Arial" w:hAnsi="Arial" w:cs="Arial"/>
          <w:sz w:val="24"/>
          <w:szCs w:val="24"/>
        </w:rPr>
        <w:t xml:space="preserve"> con otra niña y tampoco ellas llevaban cubre</w:t>
      </w:r>
      <w:r w:rsidR="00234250">
        <w:rPr>
          <w:rFonts w:ascii="Arial" w:hAnsi="Arial" w:cs="Arial"/>
          <w:sz w:val="24"/>
          <w:szCs w:val="24"/>
        </w:rPr>
        <w:t xml:space="preserve"> </w:t>
      </w:r>
      <w:r w:rsidR="00DB7BFC" w:rsidRPr="00DB7BFC">
        <w:rPr>
          <w:rFonts w:ascii="Arial" w:hAnsi="Arial" w:cs="Arial"/>
          <w:sz w:val="24"/>
          <w:szCs w:val="24"/>
        </w:rPr>
        <w:t>bocas</w:t>
      </w:r>
      <w:r w:rsidR="00234250">
        <w:rPr>
          <w:rFonts w:ascii="Arial" w:hAnsi="Arial" w:cs="Arial"/>
          <w:sz w:val="24"/>
          <w:szCs w:val="24"/>
        </w:rPr>
        <w:t>,</w:t>
      </w:r>
      <w:r w:rsidR="00DB7BFC" w:rsidRPr="00DB7BFC">
        <w:rPr>
          <w:rFonts w:ascii="Arial" w:hAnsi="Arial" w:cs="Arial"/>
          <w:sz w:val="24"/>
          <w:szCs w:val="24"/>
        </w:rPr>
        <w:t xml:space="preserve"> se trataba de la esposa de este señor Carlos</w:t>
      </w:r>
      <w:r w:rsidR="00234250">
        <w:rPr>
          <w:rFonts w:ascii="Arial" w:hAnsi="Arial" w:cs="Arial"/>
          <w:sz w:val="24"/>
          <w:szCs w:val="24"/>
        </w:rPr>
        <w:t>,</w:t>
      </w:r>
      <w:r w:rsidR="00DB7BFC" w:rsidRPr="00DB7BFC">
        <w:rPr>
          <w:rFonts w:ascii="Arial" w:hAnsi="Arial" w:cs="Arial"/>
          <w:sz w:val="24"/>
          <w:szCs w:val="24"/>
        </w:rPr>
        <w:t xml:space="preserve"> lo que representa una forma irresponsable de actuar en una situación como está y más con sus hijas</w:t>
      </w:r>
      <w:r w:rsidR="00234250">
        <w:rPr>
          <w:rFonts w:ascii="Arial" w:hAnsi="Arial" w:cs="Arial"/>
          <w:sz w:val="24"/>
          <w:szCs w:val="24"/>
        </w:rPr>
        <w:t>,</w:t>
      </w:r>
      <w:r w:rsidR="00DB7BFC" w:rsidRPr="00DB7BFC">
        <w:rPr>
          <w:rFonts w:ascii="Arial" w:hAnsi="Arial" w:cs="Arial"/>
          <w:sz w:val="24"/>
          <w:szCs w:val="24"/>
        </w:rPr>
        <w:t xml:space="preserve"> se le volvió a invitar a ambos de</w:t>
      </w:r>
      <w:r w:rsidR="00234250">
        <w:rPr>
          <w:rFonts w:ascii="Arial" w:hAnsi="Arial" w:cs="Arial"/>
          <w:sz w:val="24"/>
          <w:szCs w:val="24"/>
        </w:rPr>
        <w:t xml:space="preserve"> </w:t>
      </w:r>
      <w:r w:rsidR="00DB7BFC" w:rsidRPr="00DB7BFC">
        <w:rPr>
          <w:rFonts w:ascii="Arial" w:hAnsi="Arial" w:cs="Arial"/>
          <w:sz w:val="24"/>
          <w:szCs w:val="24"/>
        </w:rPr>
        <w:t>no</w:t>
      </w:r>
      <w:r w:rsidR="00234250">
        <w:rPr>
          <w:rFonts w:ascii="Arial" w:hAnsi="Arial" w:cs="Arial"/>
          <w:sz w:val="24"/>
          <w:szCs w:val="24"/>
        </w:rPr>
        <w:t>,</w:t>
      </w:r>
      <w:r w:rsidR="00DB7BFC" w:rsidRPr="00DB7BFC">
        <w:rPr>
          <w:rFonts w:ascii="Arial" w:hAnsi="Arial" w:cs="Arial"/>
          <w:sz w:val="24"/>
          <w:szCs w:val="24"/>
        </w:rPr>
        <w:t xml:space="preserve"> no de forma agresiva o prepotente por parte de su servidor</w:t>
      </w:r>
      <w:r w:rsidR="00234250">
        <w:rPr>
          <w:rFonts w:ascii="Arial" w:hAnsi="Arial" w:cs="Arial"/>
          <w:sz w:val="24"/>
          <w:szCs w:val="24"/>
        </w:rPr>
        <w:t>a que por el bien de sus hijas s</w:t>
      </w:r>
      <w:r w:rsidR="00DB7BFC" w:rsidRPr="00DB7BFC">
        <w:rPr>
          <w:rFonts w:ascii="Arial" w:hAnsi="Arial" w:cs="Arial"/>
          <w:sz w:val="24"/>
          <w:szCs w:val="24"/>
        </w:rPr>
        <w:t>e cuidarán porque lo más importan</w:t>
      </w:r>
      <w:r w:rsidR="00234250">
        <w:rPr>
          <w:rFonts w:ascii="Arial" w:hAnsi="Arial" w:cs="Arial"/>
          <w:sz w:val="24"/>
          <w:szCs w:val="24"/>
        </w:rPr>
        <w:t xml:space="preserve">te es cuidarla a ella de </w:t>
      </w:r>
      <w:r w:rsidR="00DB7BFC" w:rsidRPr="00DB7BFC">
        <w:rPr>
          <w:rFonts w:ascii="Arial" w:hAnsi="Arial" w:cs="Arial"/>
          <w:sz w:val="24"/>
          <w:szCs w:val="24"/>
        </w:rPr>
        <w:t>contagio</w:t>
      </w:r>
      <w:r w:rsidR="00234250">
        <w:rPr>
          <w:rFonts w:ascii="Arial" w:hAnsi="Arial" w:cs="Arial"/>
          <w:sz w:val="24"/>
          <w:szCs w:val="24"/>
        </w:rPr>
        <w:t>,</w:t>
      </w:r>
      <w:r w:rsidR="00DB7BFC" w:rsidRPr="00DB7BFC">
        <w:rPr>
          <w:rFonts w:ascii="Arial" w:hAnsi="Arial" w:cs="Arial"/>
          <w:sz w:val="24"/>
          <w:szCs w:val="24"/>
        </w:rPr>
        <w:t xml:space="preserve"> a lo que él de nuevo con violencia </w:t>
      </w:r>
      <w:r w:rsidR="00234250">
        <w:rPr>
          <w:rFonts w:ascii="Arial" w:hAnsi="Arial" w:cs="Arial"/>
          <w:sz w:val="24"/>
          <w:szCs w:val="24"/>
        </w:rPr>
        <w:t xml:space="preserve">verbal </w:t>
      </w:r>
      <w:r w:rsidR="00DB7BFC" w:rsidRPr="00DB7BFC">
        <w:rPr>
          <w:rFonts w:ascii="Arial" w:hAnsi="Arial" w:cs="Arial"/>
          <w:sz w:val="24"/>
          <w:szCs w:val="24"/>
        </w:rPr>
        <w:t>y aprovechando su condición de</w:t>
      </w:r>
      <w:r w:rsidR="00234250">
        <w:rPr>
          <w:rFonts w:ascii="Arial" w:hAnsi="Arial" w:cs="Arial"/>
          <w:sz w:val="24"/>
          <w:szCs w:val="24"/>
        </w:rPr>
        <w:t xml:space="preserve"> hombre</w:t>
      </w:r>
      <w:r w:rsidR="00DB7BFC" w:rsidRPr="00DB7BFC">
        <w:rPr>
          <w:rFonts w:ascii="Arial" w:hAnsi="Arial" w:cs="Arial"/>
          <w:sz w:val="24"/>
          <w:szCs w:val="24"/>
        </w:rPr>
        <w:t xml:space="preserve"> señaló textual</w:t>
      </w:r>
      <w:r w:rsidR="00234250">
        <w:rPr>
          <w:rFonts w:ascii="Arial" w:hAnsi="Arial" w:cs="Arial"/>
          <w:sz w:val="24"/>
          <w:szCs w:val="24"/>
        </w:rPr>
        <w:t xml:space="preserve"> de nuevo</w:t>
      </w:r>
      <w:r w:rsidR="00DB7BFC" w:rsidRPr="00DB7BFC">
        <w:rPr>
          <w:rFonts w:ascii="Arial" w:hAnsi="Arial" w:cs="Arial"/>
          <w:sz w:val="24"/>
          <w:szCs w:val="24"/>
        </w:rPr>
        <w:t xml:space="preserve"> pinches gobiernos emecista</w:t>
      </w:r>
      <w:r w:rsidR="00234250">
        <w:rPr>
          <w:rFonts w:ascii="Arial" w:hAnsi="Arial" w:cs="Arial"/>
          <w:sz w:val="24"/>
          <w:szCs w:val="24"/>
        </w:rPr>
        <w:t>s, estábamos mejor con el PRI</w:t>
      </w:r>
      <w:r w:rsidR="00DB7BFC" w:rsidRPr="00DB7BFC">
        <w:rPr>
          <w:rFonts w:ascii="Arial" w:hAnsi="Arial" w:cs="Arial"/>
          <w:sz w:val="24"/>
          <w:szCs w:val="24"/>
        </w:rPr>
        <w:t xml:space="preserve"> según sus palabras</w:t>
      </w:r>
      <w:r w:rsidR="00234250">
        <w:rPr>
          <w:rFonts w:ascii="Arial" w:hAnsi="Arial" w:cs="Arial"/>
          <w:sz w:val="24"/>
          <w:szCs w:val="24"/>
        </w:rPr>
        <w:t>,</w:t>
      </w:r>
      <w:r w:rsidR="00DB7BFC" w:rsidRPr="00DB7BFC">
        <w:rPr>
          <w:rFonts w:ascii="Arial" w:hAnsi="Arial" w:cs="Arial"/>
          <w:sz w:val="24"/>
          <w:szCs w:val="24"/>
        </w:rPr>
        <w:t xml:space="preserve"> ante esto le respondí que no se trata de una situación política</w:t>
      </w:r>
      <w:r w:rsidR="00234250">
        <w:rPr>
          <w:rFonts w:ascii="Arial" w:hAnsi="Arial" w:cs="Arial"/>
          <w:sz w:val="24"/>
          <w:szCs w:val="24"/>
        </w:rPr>
        <w:t xml:space="preserve">, si </w:t>
      </w:r>
      <w:r w:rsidR="00DB7BFC" w:rsidRPr="00DB7BFC">
        <w:rPr>
          <w:rFonts w:ascii="Arial" w:hAnsi="Arial" w:cs="Arial"/>
          <w:sz w:val="24"/>
          <w:szCs w:val="24"/>
        </w:rPr>
        <w:t>no de salud</w:t>
      </w:r>
      <w:r w:rsidR="00234250">
        <w:rPr>
          <w:rFonts w:ascii="Arial" w:hAnsi="Arial" w:cs="Arial"/>
          <w:sz w:val="24"/>
          <w:szCs w:val="24"/>
        </w:rPr>
        <w:t>, porque el problema</w:t>
      </w:r>
      <w:r w:rsidR="00DB7BFC" w:rsidRPr="00DB7BFC">
        <w:rPr>
          <w:rFonts w:ascii="Arial" w:hAnsi="Arial" w:cs="Arial"/>
          <w:sz w:val="24"/>
          <w:szCs w:val="24"/>
        </w:rPr>
        <w:t xml:space="preserve"> que enfrentamos es de salud públi</w:t>
      </w:r>
      <w:r w:rsidR="00234250">
        <w:rPr>
          <w:rFonts w:ascii="Arial" w:hAnsi="Arial" w:cs="Arial"/>
          <w:sz w:val="24"/>
          <w:szCs w:val="24"/>
        </w:rPr>
        <w:t>ca y no distingue edades</w:t>
      </w:r>
      <w:r w:rsidR="00291C5F">
        <w:rPr>
          <w:rFonts w:ascii="Arial" w:hAnsi="Arial" w:cs="Arial"/>
          <w:sz w:val="24"/>
          <w:szCs w:val="24"/>
        </w:rPr>
        <w:t>,</w:t>
      </w:r>
      <w:r w:rsidR="00234250">
        <w:rPr>
          <w:rFonts w:ascii="Arial" w:hAnsi="Arial" w:cs="Arial"/>
          <w:sz w:val="24"/>
          <w:szCs w:val="24"/>
        </w:rPr>
        <w:t xml:space="preserve"> n</w:t>
      </w:r>
      <w:r w:rsidR="00DB7BFC" w:rsidRPr="00DB7BFC">
        <w:rPr>
          <w:rFonts w:ascii="Arial" w:hAnsi="Arial" w:cs="Arial"/>
          <w:sz w:val="24"/>
          <w:szCs w:val="24"/>
        </w:rPr>
        <w:t>i sexo</w:t>
      </w:r>
      <w:r w:rsidR="00234250">
        <w:rPr>
          <w:rFonts w:ascii="Arial" w:hAnsi="Arial" w:cs="Arial"/>
          <w:sz w:val="24"/>
          <w:szCs w:val="24"/>
        </w:rPr>
        <w:t>s, ni sexo,</w:t>
      </w:r>
      <w:r w:rsidR="00DB7BFC" w:rsidRPr="00DB7BFC">
        <w:rPr>
          <w:rFonts w:ascii="Arial" w:hAnsi="Arial" w:cs="Arial"/>
          <w:sz w:val="24"/>
          <w:szCs w:val="24"/>
        </w:rPr>
        <w:t xml:space="preserve"> condiciones sociales y demás</w:t>
      </w:r>
      <w:r w:rsidR="00234250">
        <w:rPr>
          <w:rFonts w:ascii="Arial" w:hAnsi="Arial" w:cs="Arial"/>
          <w:sz w:val="24"/>
          <w:szCs w:val="24"/>
        </w:rPr>
        <w:t>,</w:t>
      </w:r>
      <w:r w:rsidR="00DB7BFC" w:rsidRPr="00DB7BFC">
        <w:rPr>
          <w:rFonts w:ascii="Arial" w:hAnsi="Arial" w:cs="Arial"/>
          <w:sz w:val="24"/>
          <w:szCs w:val="24"/>
        </w:rPr>
        <w:t xml:space="preserve"> lo que importa es mantener alejados de las fuentes de contagio a las personas</w:t>
      </w:r>
      <w:r w:rsidR="00234250">
        <w:rPr>
          <w:rFonts w:ascii="Arial" w:hAnsi="Arial" w:cs="Arial"/>
          <w:sz w:val="24"/>
          <w:szCs w:val="24"/>
        </w:rPr>
        <w:t>, mi único interés es en es</w:t>
      </w:r>
      <w:r w:rsidR="00DB7BFC" w:rsidRPr="00DB7BFC">
        <w:rPr>
          <w:rFonts w:ascii="Arial" w:hAnsi="Arial" w:cs="Arial"/>
          <w:sz w:val="24"/>
          <w:szCs w:val="24"/>
        </w:rPr>
        <w:t>e momento que las niñas usarán</w:t>
      </w:r>
      <w:r w:rsidR="00291C5F">
        <w:rPr>
          <w:rFonts w:ascii="Arial" w:hAnsi="Arial" w:cs="Arial"/>
          <w:sz w:val="24"/>
          <w:szCs w:val="24"/>
        </w:rPr>
        <w:t xml:space="preserve"> el</w:t>
      </w:r>
      <w:r w:rsidR="00DB7BFC" w:rsidRPr="00DB7BFC">
        <w:rPr>
          <w:rFonts w:ascii="Arial" w:hAnsi="Arial" w:cs="Arial"/>
          <w:sz w:val="24"/>
          <w:szCs w:val="24"/>
        </w:rPr>
        <w:t xml:space="preserve"> cubre</w:t>
      </w:r>
      <w:r w:rsidR="00234250">
        <w:rPr>
          <w:rFonts w:ascii="Arial" w:hAnsi="Arial" w:cs="Arial"/>
          <w:sz w:val="24"/>
          <w:szCs w:val="24"/>
        </w:rPr>
        <w:t xml:space="preserve"> </w:t>
      </w:r>
      <w:r w:rsidR="00DB7BFC" w:rsidRPr="00DB7BFC">
        <w:rPr>
          <w:rFonts w:ascii="Arial" w:hAnsi="Arial" w:cs="Arial"/>
          <w:sz w:val="24"/>
          <w:szCs w:val="24"/>
        </w:rPr>
        <w:t>bocas como forma de protección</w:t>
      </w:r>
      <w:r w:rsidR="00234250">
        <w:rPr>
          <w:rFonts w:ascii="Arial" w:hAnsi="Arial" w:cs="Arial"/>
          <w:sz w:val="24"/>
          <w:szCs w:val="24"/>
        </w:rPr>
        <w:t>,</w:t>
      </w:r>
      <w:r w:rsidR="00DB7BFC" w:rsidRPr="00DB7BFC">
        <w:rPr>
          <w:rFonts w:ascii="Arial" w:hAnsi="Arial" w:cs="Arial"/>
          <w:sz w:val="24"/>
          <w:szCs w:val="24"/>
        </w:rPr>
        <w:t xml:space="preserve"> como el señor siguió violento y con desplantes verbales</w:t>
      </w:r>
      <w:r w:rsidR="00234250">
        <w:rPr>
          <w:rFonts w:ascii="Arial" w:hAnsi="Arial" w:cs="Arial"/>
          <w:sz w:val="24"/>
          <w:szCs w:val="24"/>
        </w:rPr>
        <w:t>,</w:t>
      </w:r>
      <w:r w:rsidR="00DB7BFC" w:rsidRPr="00DB7BFC">
        <w:rPr>
          <w:rFonts w:ascii="Arial" w:hAnsi="Arial" w:cs="Arial"/>
          <w:sz w:val="24"/>
          <w:szCs w:val="24"/>
        </w:rPr>
        <w:t xml:space="preserve"> se acercaron algunos elementos de seguridad</w:t>
      </w:r>
      <w:r w:rsidR="00291C5F">
        <w:rPr>
          <w:rFonts w:ascii="Arial" w:hAnsi="Arial" w:cs="Arial"/>
          <w:sz w:val="24"/>
          <w:szCs w:val="24"/>
        </w:rPr>
        <w:t xml:space="preserve"> pública</w:t>
      </w:r>
      <w:r w:rsidR="00DB7BFC" w:rsidRPr="00DB7BFC">
        <w:rPr>
          <w:rFonts w:ascii="Arial" w:hAnsi="Arial" w:cs="Arial"/>
          <w:sz w:val="24"/>
          <w:szCs w:val="24"/>
        </w:rPr>
        <w:t xml:space="preserve"> con la intención de controlar situación pero</w:t>
      </w:r>
      <w:r w:rsidR="00234250">
        <w:rPr>
          <w:rFonts w:ascii="Arial" w:hAnsi="Arial" w:cs="Arial"/>
          <w:sz w:val="24"/>
          <w:szCs w:val="24"/>
        </w:rPr>
        <w:t>,</w:t>
      </w:r>
      <w:r w:rsidR="00DB7BFC" w:rsidRPr="00DB7BFC">
        <w:rPr>
          <w:rFonts w:ascii="Arial" w:hAnsi="Arial" w:cs="Arial"/>
          <w:sz w:val="24"/>
          <w:szCs w:val="24"/>
        </w:rPr>
        <w:t xml:space="preserve"> nunca de forma agresiva incluso</w:t>
      </w:r>
      <w:r w:rsidR="00234250">
        <w:rPr>
          <w:rFonts w:ascii="Arial" w:hAnsi="Arial" w:cs="Arial"/>
          <w:sz w:val="24"/>
          <w:szCs w:val="24"/>
        </w:rPr>
        <w:t>,</w:t>
      </w:r>
      <w:r w:rsidR="00DB7BFC" w:rsidRPr="00DB7BFC">
        <w:rPr>
          <w:rFonts w:ascii="Arial" w:hAnsi="Arial" w:cs="Arial"/>
          <w:sz w:val="24"/>
          <w:szCs w:val="24"/>
        </w:rPr>
        <w:t xml:space="preserve"> el locatario de la casa de cambio oro por dinero intervino y le señaló al señor que nosotros teníamos la razón</w:t>
      </w:r>
      <w:r w:rsidR="007A0663">
        <w:rPr>
          <w:rFonts w:ascii="Arial" w:hAnsi="Arial" w:cs="Arial"/>
          <w:sz w:val="24"/>
          <w:szCs w:val="24"/>
        </w:rPr>
        <w:t xml:space="preserve">, </w:t>
      </w:r>
      <w:r w:rsidR="00DB7BFC" w:rsidRPr="00DB7BFC">
        <w:rPr>
          <w:rFonts w:ascii="Arial" w:hAnsi="Arial" w:cs="Arial"/>
          <w:sz w:val="24"/>
          <w:szCs w:val="24"/>
        </w:rPr>
        <w:t>que se retirara con sus hijas</w:t>
      </w:r>
      <w:r w:rsidR="007A0663">
        <w:rPr>
          <w:rFonts w:ascii="Arial" w:hAnsi="Arial" w:cs="Arial"/>
          <w:sz w:val="24"/>
          <w:szCs w:val="24"/>
        </w:rPr>
        <w:t>,</w:t>
      </w:r>
      <w:r w:rsidR="00DB7BFC" w:rsidRPr="00DB7BFC">
        <w:rPr>
          <w:rFonts w:ascii="Arial" w:hAnsi="Arial" w:cs="Arial"/>
          <w:sz w:val="24"/>
          <w:szCs w:val="24"/>
        </w:rPr>
        <w:t xml:space="preserve"> lo que también altero tanto </w:t>
      </w:r>
      <w:r w:rsidR="007A0663">
        <w:rPr>
          <w:rFonts w:ascii="Arial" w:hAnsi="Arial" w:cs="Arial"/>
          <w:sz w:val="24"/>
          <w:szCs w:val="24"/>
        </w:rPr>
        <w:t>a este Señor C</w:t>
      </w:r>
      <w:r w:rsidR="00DB7BFC" w:rsidRPr="00DB7BFC">
        <w:rPr>
          <w:rFonts w:ascii="Arial" w:hAnsi="Arial" w:cs="Arial"/>
          <w:sz w:val="24"/>
          <w:szCs w:val="24"/>
        </w:rPr>
        <w:t>arlos de la Torre</w:t>
      </w:r>
      <w:r w:rsidR="007A0663">
        <w:rPr>
          <w:rFonts w:ascii="Arial" w:hAnsi="Arial" w:cs="Arial"/>
          <w:sz w:val="24"/>
          <w:szCs w:val="24"/>
        </w:rPr>
        <w:t>,</w:t>
      </w:r>
      <w:r w:rsidR="00DB7BFC" w:rsidRPr="00DB7BFC">
        <w:rPr>
          <w:rFonts w:ascii="Arial" w:hAnsi="Arial" w:cs="Arial"/>
          <w:sz w:val="24"/>
          <w:szCs w:val="24"/>
        </w:rPr>
        <w:t xml:space="preserve"> sin embargo</w:t>
      </w:r>
      <w:r w:rsidR="007A0663">
        <w:rPr>
          <w:rFonts w:ascii="Arial" w:hAnsi="Arial" w:cs="Arial"/>
          <w:sz w:val="24"/>
          <w:szCs w:val="24"/>
        </w:rPr>
        <w:t>,</w:t>
      </w:r>
      <w:r w:rsidR="00DB7BFC" w:rsidRPr="00DB7BFC">
        <w:rPr>
          <w:rFonts w:ascii="Arial" w:hAnsi="Arial" w:cs="Arial"/>
          <w:sz w:val="24"/>
          <w:szCs w:val="24"/>
        </w:rPr>
        <w:t xml:space="preserve"> al día siguiente estas personas hacen uso de las redes so</w:t>
      </w:r>
      <w:r w:rsidR="00291C5F">
        <w:rPr>
          <w:rFonts w:ascii="Arial" w:hAnsi="Arial" w:cs="Arial"/>
          <w:sz w:val="24"/>
          <w:szCs w:val="24"/>
        </w:rPr>
        <w:t>ciales para desacreditar nuestra</w:t>
      </w:r>
      <w:r w:rsidR="00DB7BFC" w:rsidRPr="00DB7BFC">
        <w:rPr>
          <w:rFonts w:ascii="Arial" w:hAnsi="Arial" w:cs="Arial"/>
          <w:sz w:val="24"/>
          <w:szCs w:val="24"/>
        </w:rPr>
        <w:t xml:space="preserve"> función y para poner en mi boca palabras que no son ciertas como el </w:t>
      </w:r>
      <w:r w:rsidR="00291C5F">
        <w:rPr>
          <w:rFonts w:ascii="Arial" w:hAnsi="Arial" w:cs="Arial"/>
          <w:sz w:val="24"/>
          <w:szCs w:val="24"/>
        </w:rPr>
        <w:t>hecho de decir qué que discriminé</w:t>
      </w:r>
      <w:r w:rsidR="00DB7BFC" w:rsidRPr="00DB7BFC">
        <w:rPr>
          <w:rFonts w:ascii="Arial" w:hAnsi="Arial" w:cs="Arial"/>
          <w:sz w:val="24"/>
          <w:szCs w:val="24"/>
        </w:rPr>
        <w:t xml:space="preserve"> a Carlo</w:t>
      </w:r>
      <w:r w:rsidR="00122B18">
        <w:rPr>
          <w:rFonts w:ascii="Arial" w:hAnsi="Arial" w:cs="Arial"/>
          <w:sz w:val="24"/>
          <w:szCs w:val="24"/>
        </w:rPr>
        <w:t>s de la Torre por estar tatuado</w:t>
      </w:r>
      <w:r w:rsidR="007A0663">
        <w:rPr>
          <w:rFonts w:ascii="Arial" w:hAnsi="Arial" w:cs="Arial"/>
          <w:sz w:val="24"/>
          <w:szCs w:val="24"/>
        </w:rPr>
        <w:t xml:space="preserve">, </w:t>
      </w:r>
      <w:r w:rsidR="00DB7BFC" w:rsidRPr="00DB7BFC">
        <w:rPr>
          <w:rFonts w:ascii="Arial" w:hAnsi="Arial" w:cs="Arial"/>
          <w:sz w:val="24"/>
          <w:szCs w:val="24"/>
        </w:rPr>
        <w:t>cuánto esto es totalmente falso y lo desmiento de manera categórica</w:t>
      </w:r>
      <w:r w:rsidR="007A0663">
        <w:rPr>
          <w:rFonts w:ascii="Arial" w:hAnsi="Arial" w:cs="Arial"/>
          <w:sz w:val="24"/>
          <w:szCs w:val="24"/>
        </w:rPr>
        <w:t xml:space="preserve"> porque no es un</w:t>
      </w:r>
      <w:r w:rsidR="00DB7BFC" w:rsidRPr="00DB7BFC">
        <w:rPr>
          <w:rFonts w:ascii="Arial" w:hAnsi="Arial" w:cs="Arial"/>
          <w:sz w:val="24"/>
          <w:szCs w:val="24"/>
        </w:rPr>
        <w:t xml:space="preserve"> principio mí</w:t>
      </w:r>
      <w:r w:rsidR="007A0663">
        <w:rPr>
          <w:rFonts w:ascii="Arial" w:hAnsi="Arial" w:cs="Arial"/>
          <w:sz w:val="24"/>
          <w:szCs w:val="24"/>
        </w:rPr>
        <w:t xml:space="preserve">o </w:t>
      </w:r>
      <w:r w:rsidR="00DB7BFC" w:rsidRPr="00DB7BFC">
        <w:rPr>
          <w:rFonts w:ascii="Arial" w:hAnsi="Arial" w:cs="Arial"/>
          <w:sz w:val="24"/>
          <w:szCs w:val="24"/>
        </w:rPr>
        <w:t>el discriminar a las personas por razón alguna</w:t>
      </w:r>
      <w:r w:rsidR="007A0663">
        <w:rPr>
          <w:rFonts w:ascii="Arial" w:hAnsi="Arial" w:cs="Arial"/>
          <w:sz w:val="24"/>
          <w:szCs w:val="24"/>
        </w:rPr>
        <w:t>,</w:t>
      </w:r>
      <w:r w:rsidR="00DB7BFC" w:rsidRPr="00DB7BFC">
        <w:rPr>
          <w:rFonts w:ascii="Arial" w:hAnsi="Arial" w:cs="Arial"/>
          <w:sz w:val="24"/>
          <w:szCs w:val="24"/>
        </w:rPr>
        <w:t xml:space="preserve"> es algo que no genera problema alguno porque nosotros estamos comprometidos los Derechos Humanos que consagra nuestro ar</w:t>
      </w:r>
      <w:r w:rsidR="007A0663">
        <w:rPr>
          <w:rFonts w:ascii="Arial" w:hAnsi="Arial" w:cs="Arial"/>
          <w:sz w:val="24"/>
          <w:szCs w:val="24"/>
        </w:rPr>
        <w:t>tículo primero la Constitución P</w:t>
      </w:r>
      <w:r w:rsidR="00DB7BFC" w:rsidRPr="00DB7BFC">
        <w:rPr>
          <w:rFonts w:ascii="Arial" w:hAnsi="Arial" w:cs="Arial"/>
          <w:sz w:val="24"/>
          <w:szCs w:val="24"/>
        </w:rPr>
        <w:t>olítica</w:t>
      </w:r>
      <w:r w:rsidR="007A0663">
        <w:rPr>
          <w:rFonts w:ascii="Arial" w:hAnsi="Arial" w:cs="Arial"/>
          <w:sz w:val="24"/>
          <w:szCs w:val="24"/>
        </w:rPr>
        <w:t>,</w:t>
      </w:r>
      <w:r w:rsidR="00DB7BFC" w:rsidRPr="00DB7BFC">
        <w:rPr>
          <w:rFonts w:ascii="Arial" w:hAnsi="Arial" w:cs="Arial"/>
          <w:sz w:val="24"/>
          <w:szCs w:val="24"/>
        </w:rPr>
        <w:t xml:space="preserve"> el Señor Carlos de la Torre hace uso de su amistad </w:t>
      </w:r>
      <w:r w:rsidR="007A0663">
        <w:rPr>
          <w:rFonts w:ascii="Arial" w:hAnsi="Arial" w:cs="Arial"/>
          <w:sz w:val="24"/>
          <w:szCs w:val="24"/>
        </w:rPr>
        <w:t>con el señor Nelly</w:t>
      </w:r>
      <w:r w:rsidR="00DB7BFC" w:rsidRPr="00DB7BFC">
        <w:rPr>
          <w:rFonts w:ascii="Arial" w:hAnsi="Arial" w:cs="Arial"/>
          <w:sz w:val="24"/>
          <w:szCs w:val="24"/>
        </w:rPr>
        <w:t xml:space="preserve"> Delgado</w:t>
      </w:r>
      <w:r w:rsidR="00122B18">
        <w:rPr>
          <w:rFonts w:ascii="Arial" w:hAnsi="Arial" w:cs="Arial"/>
          <w:sz w:val="24"/>
          <w:szCs w:val="24"/>
        </w:rPr>
        <w:t>,</w:t>
      </w:r>
      <w:r w:rsidR="00DB7BFC" w:rsidRPr="00DB7BFC">
        <w:rPr>
          <w:rFonts w:ascii="Arial" w:hAnsi="Arial" w:cs="Arial"/>
          <w:sz w:val="24"/>
          <w:szCs w:val="24"/>
        </w:rPr>
        <w:t xml:space="preserve"> reportero del portal tráfico </w:t>
      </w:r>
      <w:r w:rsidR="007A0663">
        <w:rPr>
          <w:rFonts w:ascii="Arial" w:hAnsi="Arial" w:cs="Arial"/>
          <w:sz w:val="24"/>
          <w:szCs w:val="24"/>
        </w:rPr>
        <w:t xml:space="preserve">ZM, </w:t>
      </w:r>
      <w:r w:rsidR="00DB7BFC" w:rsidRPr="00DB7BFC">
        <w:rPr>
          <w:rFonts w:ascii="Arial" w:hAnsi="Arial" w:cs="Arial"/>
          <w:sz w:val="24"/>
          <w:szCs w:val="24"/>
        </w:rPr>
        <w:t>qué es este señor</w:t>
      </w:r>
      <w:r w:rsidR="007A0663">
        <w:rPr>
          <w:rFonts w:ascii="Arial" w:hAnsi="Arial" w:cs="Arial"/>
          <w:sz w:val="24"/>
          <w:szCs w:val="24"/>
        </w:rPr>
        <w:t>, para tener una entrevista tend</w:t>
      </w:r>
      <w:r w:rsidR="00DB7BFC" w:rsidRPr="00DB7BFC">
        <w:rPr>
          <w:rFonts w:ascii="Arial" w:hAnsi="Arial" w:cs="Arial"/>
          <w:sz w:val="24"/>
          <w:szCs w:val="24"/>
        </w:rPr>
        <w:t>enciosa</w:t>
      </w:r>
      <w:r w:rsidR="007A0663">
        <w:rPr>
          <w:rFonts w:ascii="Arial" w:hAnsi="Arial" w:cs="Arial"/>
          <w:sz w:val="24"/>
          <w:szCs w:val="24"/>
        </w:rPr>
        <w:t>,</w:t>
      </w:r>
      <w:r w:rsidR="00DB7BFC" w:rsidRPr="00DB7BFC">
        <w:rPr>
          <w:rFonts w:ascii="Arial" w:hAnsi="Arial" w:cs="Arial"/>
          <w:sz w:val="24"/>
          <w:szCs w:val="24"/>
        </w:rPr>
        <w:t xml:space="preserve"> tengo en mi poder la</w:t>
      </w:r>
      <w:r w:rsidR="007A0663">
        <w:rPr>
          <w:rFonts w:ascii="Arial" w:hAnsi="Arial" w:cs="Arial"/>
          <w:sz w:val="24"/>
          <w:szCs w:val="24"/>
        </w:rPr>
        <w:t xml:space="preserve">s charlas entre ambos, aquí </w:t>
      </w:r>
      <w:r w:rsidR="00DB7BFC" w:rsidRPr="00DB7BFC">
        <w:rPr>
          <w:rFonts w:ascii="Arial" w:hAnsi="Arial" w:cs="Arial"/>
          <w:sz w:val="24"/>
          <w:szCs w:val="24"/>
        </w:rPr>
        <w:t>están también</w:t>
      </w:r>
      <w:r w:rsidR="007A0663">
        <w:rPr>
          <w:rFonts w:ascii="Arial" w:hAnsi="Arial" w:cs="Arial"/>
          <w:sz w:val="24"/>
          <w:szCs w:val="24"/>
        </w:rPr>
        <w:t>,</w:t>
      </w:r>
      <w:r w:rsidR="00DB7BFC" w:rsidRPr="00DB7BFC">
        <w:rPr>
          <w:rFonts w:ascii="Arial" w:hAnsi="Arial" w:cs="Arial"/>
          <w:sz w:val="24"/>
          <w:szCs w:val="24"/>
        </w:rPr>
        <w:t xml:space="preserve"> se las muestro</w:t>
      </w:r>
      <w:r w:rsidR="007A0663">
        <w:rPr>
          <w:rFonts w:ascii="Arial" w:hAnsi="Arial" w:cs="Arial"/>
          <w:sz w:val="24"/>
          <w:szCs w:val="24"/>
        </w:rPr>
        <w:t>,</w:t>
      </w:r>
      <w:r w:rsidR="00DB7BFC" w:rsidRPr="00DB7BFC">
        <w:rPr>
          <w:rFonts w:ascii="Arial" w:hAnsi="Arial" w:cs="Arial"/>
          <w:sz w:val="24"/>
          <w:szCs w:val="24"/>
        </w:rPr>
        <w:t xml:space="preserve"> dónde se ponen de acuerdo para dicha entrevista la cual</w:t>
      </w:r>
      <w:r w:rsidR="00122B18">
        <w:rPr>
          <w:rFonts w:ascii="Arial" w:hAnsi="Arial" w:cs="Arial"/>
          <w:sz w:val="24"/>
          <w:szCs w:val="24"/>
        </w:rPr>
        <w:t>,</w:t>
      </w:r>
      <w:r w:rsidR="00DB7BFC" w:rsidRPr="00DB7BFC">
        <w:rPr>
          <w:rFonts w:ascii="Arial" w:hAnsi="Arial" w:cs="Arial"/>
          <w:sz w:val="24"/>
          <w:szCs w:val="24"/>
        </w:rPr>
        <w:t xml:space="preserve"> como he dicho </w:t>
      </w:r>
      <w:r w:rsidR="00122B18">
        <w:rPr>
          <w:rFonts w:ascii="Arial" w:hAnsi="Arial" w:cs="Arial"/>
          <w:sz w:val="24"/>
          <w:szCs w:val="24"/>
        </w:rPr>
        <w:t xml:space="preserve">es </w:t>
      </w:r>
      <w:r w:rsidR="00DB7BFC" w:rsidRPr="00DB7BFC">
        <w:rPr>
          <w:rFonts w:ascii="Arial" w:hAnsi="Arial" w:cs="Arial"/>
          <w:sz w:val="24"/>
          <w:szCs w:val="24"/>
        </w:rPr>
        <w:t>tendenciosa p</w:t>
      </w:r>
      <w:r w:rsidR="007A0663">
        <w:rPr>
          <w:rFonts w:ascii="Arial" w:hAnsi="Arial" w:cs="Arial"/>
          <w:sz w:val="24"/>
          <w:szCs w:val="24"/>
        </w:rPr>
        <w:t>or qué se basa solo en las declaraci</w:t>
      </w:r>
      <w:r w:rsidR="00DB7BFC" w:rsidRPr="00DB7BFC">
        <w:rPr>
          <w:rFonts w:ascii="Arial" w:hAnsi="Arial" w:cs="Arial"/>
          <w:sz w:val="24"/>
          <w:szCs w:val="24"/>
        </w:rPr>
        <w:t xml:space="preserve">ones de una parte y no hubo </w:t>
      </w:r>
      <w:r w:rsidR="007A0663">
        <w:rPr>
          <w:rFonts w:ascii="Arial" w:hAnsi="Arial" w:cs="Arial"/>
          <w:sz w:val="24"/>
          <w:szCs w:val="24"/>
        </w:rPr>
        <w:t xml:space="preserve">ni siquiera espacio </w:t>
      </w:r>
      <w:r w:rsidR="00DB7BFC" w:rsidRPr="00DB7BFC">
        <w:rPr>
          <w:rFonts w:ascii="Arial" w:hAnsi="Arial" w:cs="Arial"/>
          <w:sz w:val="24"/>
          <w:szCs w:val="24"/>
        </w:rPr>
        <w:t>investigar</w:t>
      </w:r>
      <w:r w:rsidR="007A0663">
        <w:rPr>
          <w:rFonts w:ascii="Arial" w:hAnsi="Arial" w:cs="Arial"/>
          <w:sz w:val="24"/>
          <w:szCs w:val="24"/>
        </w:rPr>
        <w:t xml:space="preserve"> para investigar</w:t>
      </w:r>
      <w:r w:rsidR="00DB7BFC" w:rsidRPr="00DB7BFC">
        <w:rPr>
          <w:rFonts w:ascii="Arial" w:hAnsi="Arial" w:cs="Arial"/>
          <w:sz w:val="24"/>
          <w:szCs w:val="24"/>
        </w:rPr>
        <w:t xml:space="preserve"> la otra</w:t>
      </w:r>
      <w:r w:rsidR="007A0663">
        <w:rPr>
          <w:rFonts w:ascii="Arial" w:hAnsi="Arial" w:cs="Arial"/>
          <w:sz w:val="24"/>
          <w:szCs w:val="24"/>
        </w:rPr>
        <w:t>,</w:t>
      </w:r>
      <w:r w:rsidR="00DB7BFC" w:rsidRPr="00DB7BFC">
        <w:rPr>
          <w:rFonts w:ascii="Arial" w:hAnsi="Arial" w:cs="Arial"/>
          <w:sz w:val="24"/>
          <w:szCs w:val="24"/>
        </w:rPr>
        <w:t xml:space="preserve"> no digamos otorgarme el derecho de réplica</w:t>
      </w:r>
      <w:r w:rsidR="007A0663">
        <w:rPr>
          <w:rFonts w:ascii="Arial" w:hAnsi="Arial" w:cs="Arial"/>
          <w:sz w:val="24"/>
          <w:szCs w:val="24"/>
        </w:rPr>
        <w:t>,</w:t>
      </w:r>
      <w:r w:rsidR="00DB7BFC" w:rsidRPr="00DB7BFC">
        <w:rPr>
          <w:rFonts w:ascii="Arial" w:hAnsi="Arial" w:cs="Arial"/>
          <w:sz w:val="24"/>
          <w:szCs w:val="24"/>
        </w:rPr>
        <w:t xml:space="preserve"> también se dijo que se les amenazó con </w:t>
      </w:r>
      <w:r w:rsidR="007A0663">
        <w:rPr>
          <w:rFonts w:ascii="Arial" w:hAnsi="Arial" w:cs="Arial"/>
          <w:sz w:val="24"/>
          <w:szCs w:val="24"/>
        </w:rPr>
        <w:t>quitarles a sus h</w:t>
      </w:r>
      <w:r w:rsidR="00DB7BFC" w:rsidRPr="00DB7BFC">
        <w:rPr>
          <w:rFonts w:ascii="Arial" w:hAnsi="Arial" w:cs="Arial"/>
          <w:sz w:val="24"/>
          <w:szCs w:val="24"/>
        </w:rPr>
        <w:t>ijas por medio de redes y esto también</w:t>
      </w:r>
      <w:r w:rsidR="007A0663">
        <w:rPr>
          <w:rFonts w:ascii="Arial" w:hAnsi="Arial" w:cs="Arial"/>
          <w:sz w:val="24"/>
          <w:szCs w:val="24"/>
        </w:rPr>
        <w:t>, de manera directa lo</w:t>
      </w:r>
      <w:r w:rsidR="00DB7BFC" w:rsidRPr="00DB7BFC">
        <w:rPr>
          <w:rFonts w:ascii="Arial" w:hAnsi="Arial" w:cs="Arial"/>
          <w:sz w:val="24"/>
          <w:szCs w:val="24"/>
        </w:rPr>
        <w:t xml:space="preserve"> señaló como una vil mentira</w:t>
      </w:r>
      <w:r w:rsidR="007A0663">
        <w:rPr>
          <w:rFonts w:ascii="Arial" w:hAnsi="Arial" w:cs="Arial"/>
          <w:sz w:val="24"/>
          <w:szCs w:val="24"/>
        </w:rPr>
        <w:t>,</w:t>
      </w:r>
      <w:r w:rsidR="00DB7BFC" w:rsidRPr="00DB7BFC">
        <w:rPr>
          <w:rFonts w:ascii="Arial" w:hAnsi="Arial" w:cs="Arial"/>
          <w:sz w:val="24"/>
          <w:szCs w:val="24"/>
        </w:rPr>
        <w:t xml:space="preserve"> esto es falso</w:t>
      </w:r>
      <w:r w:rsidR="00122B18">
        <w:rPr>
          <w:rFonts w:ascii="Arial" w:hAnsi="Arial" w:cs="Arial"/>
          <w:sz w:val="24"/>
          <w:szCs w:val="24"/>
        </w:rPr>
        <w:t>,</w:t>
      </w:r>
      <w:r w:rsidR="00DB7BFC" w:rsidRPr="00DB7BFC">
        <w:rPr>
          <w:rFonts w:ascii="Arial" w:hAnsi="Arial" w:cs="Arial"/>
          <w:sz w:val="24"/>
          <w:szCs w:val="24"/>
        </w:rPr>
        <w:t xml:space="preserve"> porque eso jamás ocurrió y jamás se podría decir algo de esa forma cuando nos</w:t>
      </w:r>
      <w:r w:rsidR="007A0663">
        <w:rPr>
          <w:rFonts w:ascii="Arial" w:hAnsi="Arial" w:cs="Arial"/>
          <w:sz w:val="24"/>
          <w:szCs w:val="24"/>
        </w:rPr>
        <w:t xml:space="preserve"> estamos preocupando </w:t>
      </w:r>
      <w:r w:rsidR="00DB7BFC" w:rsidRPr="00DB7BFC">
        <w:rPr>
          <w:rFonts w:ascii="Arial" w:hAnsi="Arial" w:cs="Arial"/>
          <w:sz w:val="24"/>
          <w:szCs w:val="24"/>
        </w:rPr>
        <w:t>por proteger a la familia en cada uno de sus ámbitos</w:t>
      </w:r>
      <w:r w:rsidR="007A0663">
        <w:rPr>
          <w:rFonts w:ascii="Arial" w:hAnsi="Arial" w:cs="Arial"/>
          <w:sz w:val="24"/>
          <w:szCs w:val="24"/>
        </w:rPr>
        <w:t>,</w:t>
      </w:r>
      <w:r w:rsidR="00DB7BFC" w:rsidRPr="00DB7BFC">
        <w:rPr>
          <w:rFonts w:ascii="Arial" w:hAnsi="Arial" w:cs="Arial"/>
          <w:sz w:val="24"/>
          <w:szCs w:val="24"/>
        </w:rPr>
        <w:t xml:space="preserve"> en cada uno de sus elementos</w:t>
      </w:r>
      <w:r w:rsidR="007A0663">
        <w:rPr>
          <w:rFonts w:ascii="Arial" w:hAnsi="Arial" w:cs="Arial"/>
          <w:sz w:val="24"/>
          <w:szCs w:val="24"/>
        </w:rPr>
        <w:t>,</w:t>
      </w:r>
      <w:r w:rsidR="00DB7BFC" w:rsidRPr="00DB7BFC">
        <w:rPr>
          <w:rFonts w:ascii="Arial" w:hAnsi="Arial" w:cs="Arial"/>
          <w:sz w:val="24"/>
          <w:szCs w:val="24"/>
        </w:rPr>
        <w:t xml:space="preserve"> este asunto entonces</w:t>
      </w:r>
      <w:r w:rsidR="007A0663">
        <w:rPr>
          <w:rFonts w:ascii="Arial" w:hAnsi="Arial" w:cs="Arial"/>
          <w:sz w:val="24"/>
          <w:szCs w:val="24"/>
        </w:rPr>
        <w:t>,</w:t>
      </w:r>
      <w:r w:rsidR="00DB7BFC" w:rsidRPr="00DB7BFC">
        <w:rPr>
          <w:rFonts w:ascii="Arial" w:hAnsi="Arial" w:cs="Arial"/>
          <w:sz w:val="24"/>
          <w:szCs w:val="24"/>
        </w:rPr>
        <w:t xml:space="preserve"> representa una serie de matices políticos</w:t>
      </w:r>
      <w:r w:rsidR="007A0663">
        <w:rPr>
          <w:rFonts w:ascii="Arial" w:hAnsi="Arial" w:cs="Arial"/>
          <w:sz w:val="24"/>
          <w:szCs w:val="24"/>
        </w:rPr>
        <w:t>,</w:t>
      </w:r>
      <w:r w:rsidR="00DB7BFC" w:rsidRPr="00DB7BFC">
        <w:rPr>
          <w:rFonts w:ascii="Arial" w:hAnsi="Arial" w:cs="Arial"/>
          <w:sz w:val="24"/>
          <w:szCs w:val="24"/>
        </w:rPr>
        <w:t xml:space="preserve"> lo cual también rechazó porque el señor busca desacreditar nuestras acciones con mentiras</w:t>
      </w:r>
      <w:r w:rsidR="007A0663">
        <w:rPr>
          <w:rFonts w:ascii="Arial" w:hAnsi="Arial" w:cs="Arial"/>
          <w:sz w:val="24"/>
          <w:szCs w:val="24"/>
        </w:rPr>
        <w:t>,</w:t>
      </w:r>
      <w:r w:rsidR="00122B18">
        <w:rPr>
          <w:rFonts w:ascii="Arial" w:hAnsi="Arial" w:cs="Arial"/>
          <w:sz w:val="24"/>
          <w:szCs w:val="24"/>
        </w:rPr>
        <w:t xml:space="preserve"> porque b</w:t>
      </w:r>
      <w:r w:rsidR="00DB7BFC" w:rsidRPr="00DB7BFC">
        <w:rPr>
          <w:rFonts w:ascii="Arial" w:hAnsi="Arial" w:cs="Arial"/>
          <w:sz w:val="24"/>
          <w:szCs w:val="24"/>
        </w:rPr>
        <w:t>usca los foros para exponer su expresión pero</w:t>
      </w:r>
      <w:r w:rsidR="009914D5">
        <w:rPr>
          <w:rFonts w:ascii="Arial" w:hAnsi="Arial" w:cs="Arial"/>
          <w:sz w:val="24"/>
          <w:szCs w:val="24"/>
        </w:rPr>
        <w:t>,</w:t>
      </w:r>
      <w:r w:rsidR="00DB7BFC" w:rsidRPr="00DB7BFC">
        <w:rPr>
          <w:rFonts w:ascii="Arial" w:hAnsi="Arial" w:cs="Arial"/>
          <w:sz w:val="24"/>
          <w:szCs w:val="24"/>
        </w:rPr>
        <w:t xml:space="preserve"> omitiendo la realidad por qué es ilógico que alguien que se queja de discriminación actúe con violencia una mujer</w:t>
      </w:r>
      <w:r w:rsidR="009914D5">
        <w:rPr>
          <w:rFonts w:ascii="Arial" w:hAnsi="Arial" w:cs="Arial"/>
          <w:sz w:val="24"/>
          <w:szCs w:val="24"/>
        </w:rPr>
        <w:t>,</w:t>
      </w:r>
      <w:r w:rsidR="00DB7BFC" w:rsidRPr="00DB7BFC">
        <w:rPr>
          <w:rFonts w:ascii="Arial" w:hAnsi="Arial" w:cs="Arial"/>
          <w:sz w:val="24"/>
          <w:szCs w:val="24"/>
        </w:rPr>
        <w:t xml:space="preserve"> cabe destacar qu</w:t>
      </w:r>
      <w:r w:rsidR="00527E87">
        <w:rPr>
          <w:rFonts w:ascii="Arial" w:hAnsi="Arial" w:cs="Arial"/>
          <w:sz w:val="24"/>
          <w:szCs w:val="24"/>
        </w:rPr>
        <w:t>e</w:t>
      </w:r>
      <w:r w:rsidR="00DB7BFC" w:rsidRPr="00DB7BFC">
        <w:rPr>
          <w:rFonts w:ascii="Arial" w:hAnsi="Arial" w:cs="Arial"/>
          <w:sz w:val="24"/>
          <w:szCs w:val="24"/>
        </w:rPr>
        <w:t xml:space="preserve"> en los mensajes que se hacen en esta red social el Señor Carlos de la Torre aprovecha para promocionar su negocio de tatuajes y durante la entrevista qué le </w:t>
      </w:r>
      <w:r w:rsidR="009914D5">
        <w:rPr>
          <w:rFonts w:ascii="Arial" w:hAnsi="Arial" w:cs="Arial"/>
          <w:sz w:val="24"/>
          <w:szCs w:val="24"/>
        </w:rPr>
        <w:t>hizo el personal este portal Nelly</w:t>
      </w:r>
      <w:r w:rsidR="00DB7BFC" w:rsidRPr="00DB7BFC">
        <w:rPr>
          <w:rFonts w:ascii="Arial" w:hAnsi="Arial" w:cs="Arial"/>
          <w:sz w:val="24"/>
          <w:szCs w:val="24"/>
        </w:rPr>
        <w:t xml:space="preserve"> Delgado</w:t>
      </w:r>
      <w:r w:rsidR="009914D5">
        <w:rPr>
          <w:rFonts w:ascii="Arial" w:hAnsi="Arial" w:cs="Arial"/>
          <w:sz w:val="24"/>
          <w:szCs w:val="24"/>
        </w:rPr>
        <w:t>,</w:t>
      </w:r>
      <w:r w:rsidR="00DB7BFC" w:rsidRPr="00DB7BFC">
        <w:rPr>
          <w:rFonts w:ascii="Arial" w:hAnsi="Arial" w:cs="Arial"/>
          <w:sz w:val="24"/>
          <w:szCs w:val="24"/>
        </w:rPr>
        <w:t xml:space="preserve"> encontraban</w:t>
      </w:r>
      <w:r w:rsidR="00122B18">
        <w:rPr>
          <w:rFonts w:ascii="Arial" w:hAnsi="Arial" w:cs="Arial"/>
          <w:sz w:val="24"/>
          <w:szCs w:val="24"/>
        </w:rPr>
        <w:t>, se encontraron</w:t>
      </w:r>
      <w:r w:rsidR="00DB7BFC" w:rsidRPr="00DB7BFC">
        <w:rPr>
          <w:rFonts w:ascii="Arial" w:hAnsi="Arial" w:cs="Arial"/>
          <w:sz w:val="24"/>
          <w:szCs w:val="24"/>
        </w:rPr>
        <w:t xml:space="preserve"> dicho negocio</w:t>
      </w:r>
      <w:r w:rsidR="009914D5">
        <w:rPr>
          <w:rFonts w:ascii="Arial" w:hAnsi="Arial" w:cs="Arial"/>
          <w:sz w:val="24"/>
          <w:szCs w:val="24"/>
        </w:rPr>
        <w:t>,</w:t>
      </w:r>
      <w:r w:rsidR="00DB7BFC" w:rsidRPr="00DB7BFC">
        <w:rPr>
          <w:rFonts w:ascii="Arial" w:hAnsi="Arial" w:cs="Arial"/>
          <w:sz w:val="24"/>
          <w:szCs w:val="24"/>
        </w:rPr>
        <w:t xml:space="preserve"> a partir de esta publicación que reiteró</w:t>
      </w:r>
      <w:r w:rsidR="00122B18">
        <w:rPr>
          <w:rFonts w:ascii="Arial" w:hAnsi="Arial" w:cs="Arial"/>
          <w:sz w:val="24"/>
          <w:szCs w:val="24"/>
        </w:rPr>
        <w:t>,</w:t>
      </w:r>
      <w:r w:rsidR="00DB7BFC" w:rsidRPr="00DB7BFC">
        <w:rPr>
          <w:rFonts w:ascii="Arial" w:hAnsi="Arial" w:cs="Arial"/>
          <w:sz w:val="24"/>
          <w:szCs w:val="24"/>
        </w:rPr>
        <w:t xml:space="preserve"> no es más que calumnia y tendenciosa</w:t>
      </w:r>
      <w:r w:rsidR="00122B18">
        <w:rPr>
          <w:rFonts w:ascii="Arial" w:hAnsi="Arial" w:cs="Arial"/>
          <w:sz w:val="24"/>
          <w:szCs w:val="24"/>
        </w:rPr>
        <w:t>,</w:t>
      </w:r>
      <w:r w:rsidR="00DB7BFC" w:rsidRPr="00DB7BFC">
        <w:rPr>
          <w:rFonts w:ascii="Arial" w:hAnsi="Arial" w:cs="Arial"/>
          <w:sz w:val="24"/>
          <w:szCs w:val="24"/>
        </w:rPr>
        <w:t xml:space="preserve"> se suscitaron comentarios agresivos </w:t>
      </w:r>
      <w:r w:rsidR="009914D5">
        <w:rPr>
          <w:rFonts w:ascii="Arial" w:hAnsi="Arial" w:cs="Arial"/>
          <w:sz w:val="24"/>
          <w:szCs w:val="24"/>
        </w:rPr>
        <w:t xml:space="preserve">hacia mi </w:t>
      </w:r>
      <w:r w:rsidR="00DB7BFC" w:rsidRPr="00DB7BFC">
        <w:rPr>
          <w:rFonts w:ascii="Arial" w:hAnsi="Arial" w:cs="Arial"/>
          <w:sz w:val="24"/>
          <w:szCs w:val="24"/>
        </w:rPr>
        <w:t>persona</w:t>
      </w:r>
      <w:r w:rsidR="00122B18">
        <w:rPr>
          <w:rFonts w:ascii="Arial" w:hAnsi="Arial" w:cs="Arial"/>
          <w:sz w:val="24"/>
          <w:szCs w:val="24"/>
        </w:rPr>
        <w:t>,</w:t>
      </w:r>
      <w:r w:rsidR="00DB7BFC" w:rsidRPr="00DB7BFC">
        <w:rPr>
          <w:rFonts w:ascii="Arial" w:hAnsi="Arial" w:cs="Arial"/>
          <w:sz w:val="24"/>
          <w:szCs w:val="24"/>
        </w:rPr>
        <w:t xml:space="preserve"> por ello</w:t>
      </w:r>
      <w:r w:rsidR="00122B18">
        <w:rPr>
          <w:rFonts w:ascii="Arial" w:hAnsi="Arial" w:cs="Arial"/>
          <w:sz w:val="24"/>
          <w:szCs w:val="24"/>
        </w:rPr>
        <w:t>,</w:t>
      </w:r>
      <w:r w:rsidR="00DB7BFC" w:rsidRPr="00DB7BFC">
        <w:rPr>
          <w:rFonts w:ascii="Arial" w:hAnsi="Arial" w:cs="Arial"/>
          <w:sz w:val="24"/>
          <w:szCs w:val="24"/>
        </w:rPr>
        <w:t xml:space="preserve"> quiero hacer responsable de cualquier daño a mi persona y a mi familia al Señor Carlos de la Torre de la Torre</w:t>
      </w:r>
      <w:r w:rsidR="009914D5">
        <w:rPr>
          <w:rFonts w:ascii="Arial" w:hAnsi="Arial" w:cs="Arial"/>
          <w:sz w:val="24"/>
          <w:szCs w:val="24"/>
        </w:rPr>
        <w:t>, a su esposa Itzel Guadalupe Rosales H</w:t>
      </w:r>
      <w:r w:rsidR="00DB7BFC" w:rsidRPr="00DB7BFC">
        <w:rPr>
          <w:rFonts w:ascii="Arial" w:hAnsi="Arial" w:cs="Arial"/>
          <w:sz w:val="24"/>
          <w:szCs w:val="24"/>
        </w:rPr>
        <w:t xml:space="preserve">ernández y al reportero </w:t>
      </w:r>
      <w:r w:rsidR="009914D5">
        <w:rPr>
          <w:rFonts w:ascii="Arial" w:hAnsi="Arial" w:cs="Arial"/>
          <w:sz w:val="24"/>
          <w:szCs w:val="24"/>
        </w:rPr>
        <w:t>Nelly D</w:t>
      </w:r>
      <w:r w:rsidR="00DB7BFC" w:rsidRPr="00DB7BFC">
        <w:rPr>
          <w:rFonts w:ascii="Arial" w:hAnsi="Arial" w:cs="Arial"/>
          <w:sz w:val="24"/>
          <w:szCs w:val="24"/>
        </w:rPr>
        <w:t>elgado</w:t>
      </w:r>
      <w:r w:rsidR="009914D5">
        <w:rPr>
          <w:rFonts w:ascii="Arial" w:hAnsi="Arial" w:cs="Arial"/>
          <w:sz w:val="24"/>
          <w:szCs w:val="24"/>
        </w:rPr>
        <w:t>,</w:t>
      </w:r>
      <w:r w:rsidR="00DB7BFC" w:rsidRPr="00DB7BFC">
        <w:rPr>
          <w:rFonts w:ascii="Arial" w:hAnsi="Arial" w:cs="Arial"/>
          <w:sz w:val="24"/>
          <w:szCs w:val="24"/>
        </w:rPr>
        <w:t xml:space="preserve"> además</w:t>
      </w:r>
      <w:r w:rsidR="009914D5">
        <w:rPr>
          <w:rFonts w:ascii="Arial" w:hAnsi="Arial" w:cs="Arial"/>
          <w:sz w:val="24"/>
          <w:szCs w:val="24"/>
        </w:rPr>
        <w:t>,</w:t>
      </w:r>
      <w:r w:rsidR="00DB7BFC" w:rsidRPr="00DB7BFC">
        <w:rPr>
          <w:rFonts w:ascii="Arial" w:hAnsi="Arial" w:cs="Arial"/>
          <w:sz w:val="24"/>
          <w:szCs w:val="24"/>
        </w:rPr>
        <w:t xml:space="preserve"> es momento a que h</w:t>
      </w:r>
      <w:r w:rsidR="009914D5">
        <w:rPr>
          <w:rFonts w:ascii="Arial" w:hAnsi="Arial" w:cs="Arial"/>
          <w:sz w:val="24"/>
          <w:szCs w:val="24"/>
        </w:rPr>
        <w:t>agamos una reflexión porque no acaso ya existe un Sistema de Impartición de J</w:t>
      </w:r>
      <w:r w:rsidR="00DB7BFC" w:rsidRPr="00DB7BFC">
        <w:rPr>
          <w:rFonts w:ascii="Arial" w:hAnsi="Arial" w:cs="Arial"/>
          <w:sz w:val="24"/>
          <w:szCs w:val="24"/>
        </w:rPr>
        <w:t xml:space="preserve">usticia qué se basa en la presunción </w:t>
      </w:r>
      <w:r w:rsidR="009914D5">
        <w:rPr>
          <w:rFonts w:ascii="Arial" w:hAnsi="Arial" w:cs="Arial"/>
          <w:sz w:val="24"/>
          <w:szCs w:val="24"/>
        </w:rPr>
        <w:t xml:space="preserve">de </w:t>
      </w:r>
      <w:r w:rsidR="00DB7BFC" w:rsidRPr="00DB7BFC">
        <w:rPr>
          <w:rFonts w:ascii="Arial" w:hAnsi="Arial" w:cs="Arial"/>
          <w:sz w:val="24"/>
          <w:szCs w:val="24"/>
        </w:rPr>
        <w:t xml:space="preserve">inocencia y acaso </w:t>
      </w:r>
      <w:r w:rsidR="00122B18">
        <w:rPr>
          <w:rFonts w:ascii="Arial" w:hAnsi="Arial" w:cs="Arial"/>
          <w:sz w:val="24"/>
          <w:szCs w:val="24"/>
        </w:rPr>
        <w:t>¿</w:t>
      </w:r>
      <w:r w:rsidR="00DB7BFC" w:rsidRPr="00DB7BFC">
        <w:rPr>
          <w:rFonts w:ascii="Arial" w:hAnsi="Arial" w:cs="Arial"/>
          <w:sz w:val="24"/>
          <w:szCs w:val="24"/>
        </w:rPr>
        <w:t>la ética de un medio de comunicación no implica</w:t>
      </w:r>
      <w:r w:rsidR="009914D5">
        <w:rPr>
          <w:rFonts w:ascii="Arial" w:hAnsi="Arial" w:cs="Arial"/>
          <w:sz w:val="24"/>
          <w:szCs w:val="24"/>
        </w:rPr>
        <w:t xml:space="preserve"> d</w:t>
      </w:r>
      <w:r w:rsidR="00DB7BFC" w:rsidRPr="00DB7BFC">
        <w:rPr>
          <w:rFonts w:ascii="Arial" w:hAnsi="Arial" w:cs="Arial"/>
          <w:sz w:val="24"/>
          <w:szCs w:val="24"/>
        </w:rPr>
        <w:t>a</w:t>
      </w:r>
      <w:r w:rsidR="009914D5">
        <w:rPr>
          <w:rFonts w:ascii="Arial" w:hAnsi="Arial" w:cs="Arial"/>
          <w:sz w:val="24"/>
          <w:szCs w:val="24"/>
        </w:rPr>
        <w:t xml:space="preserve">r la responsabilidad de </w:t>
      </w:r>
      <w:r w:rsidR="00DB7BFC" w:rsidRPr="00DB7BFC">
        <w:rPr>
          <w:rFonts w:ascii="Arial" w:hAnsi="Arial" w:cs="Arial"/>
          <w:sz w:val="24"/>
          <w:szCs w:val="24"/>
        </w:rPr>
        <w:t>réplica</w:t>
      </w:r>
      <w:r w:rsidR="00122B18">
        <w:rPr>
          <w:rFonts w:ascii="Arial" w:hAnsi="Arial" w:cs="Arial"/>
          <w:sz w:val="24"/>
          <w:szCs w:val="24"/>
        </w:rPr>
        <w:t>?</w:t>
      </w:r>
      <w:r w:rsidR="009914D5">
        <w:rPr>
          <w:rFonts w:ascii="Arial" w:hAnsi="Arial" w:cs="Arial"/>
          <w:sz w:val="24"/>
          <w:szCs w:val="24"/>
        </w:rPr>
        <w:t>,</w:t>
      </w:r>
      <w:r w:rsidR="00DB7BFC" w:rsidRPr="00DB7BFC">
        <w:rPr>
          <w:rFonts w:ascii="Arial" w:hAnsi="Arial" w:cs="Arial"/>
          <w:sz w:val="24"/>
          <w:szCs w:val="24"/>
        </w:rPr>
        <w:t xml:space="preserve"> desde cuándo se puede juzgar a alguien de manera unilateral y sin prestar pruebas</w:t>
      </w:r>
      <w:r w:rsidR="009914D5">
        <w:rPr>
          <w:rFonts w:ascii="Arial" w:hAnsi="Arial" w:cs="Arial"/>
          <w:sz w:val="24"/>
          <w:szCs w:val="24"/>
        </w:rPr>
        <w:t>,</w:t>
      </w:r>
      <w:r w:rsidR="00DB7BFC" w:rsidRPr="00DB7BFC">
        <w:rPr>
          <w:rFonts w:ascii="Arial" w:hAnsi="Arial" w:cs="Arial"/>
          <w:sz w:val="24"/>
          <w:szCs w:val="24"/>
        </w:rPr>
        <w:t xml:space="preserve"> sin presentar pruebas</w:t>
      </w:r>
      <w:r w:rsidR="009914D5">
        <w:rPr>
          <w:rFonts w:ascii="Arial" w:hAnsi="Arial" w:cs="Arial"/>
          <w:sz w:val="24"/>
          <w:szCs w:val="24"/>
        </w:rPr>
        <w:t>,</w:t>
      </w:r>
      <w:r w:rsidR="00DB7BFC" w:rsidRPr="00DB7BFC">
        <w:rPr>
          <w:rFonts w:ascii="Arial" w:hAnsi="Arial" w:cs="Arial"/>
          <w:sz w:val="24"/>
          <w:szCs w:val="24"/>
        </w:rPr>
        <w:t xml:space="preserve"> dónde está la ética en el ejercicio profesional</w:t>
      </w:r>
      <w:r w:rsidR="009914D5">
        <w:rPr>
          <w:rFonts w:ascii="Arial" w:hAnsi="Arial" w:cs="Arial"/>
          <w:sz w:val="24"/>
          <w:szCs w:val="24"/>
        </w:rPr>
        <w:t xml:space="preserve"> </w:t>
      </w:r>
      <w:r w:rsidR="00DB7BFC" w:rsidRPr="00DB7BFC">
        <w:rPr>
          <w:rFonts w:ascii="Arial" w:hAnsi="Arial" w:cs="Arial"/>
          <w:sz w:val="24"/>
          <w:szCs w:val="24"/>
        </w:rPr>
        <w:t>del periodismo</w:t>
      </w:r>
      <w:r w:rsidR="009914D5">
        <w:rPr>
          <w:rFonts w:ascii="Arial" w:hAnsi="Arial" w:cs="Arial"/>
          <w:sz w:val="24"/>
          <w:szCs w:val="24"/>
        </w:rPr>
        <w:t>,</w:t>
      </w:r>
      <w:r w:rsidR="00DB7BFC" w:rsidRPr="00DB7BFC">
        <w:rPr>
          <w:rFonts w:ascii="Arial" w:hAnsi="Arial" w:cs="Arial"/>
          <w:sz w:val="24"/>
          <w:szCs w:val="24"/>
        </w:rPr>
        <w:t xml:space="preserve"> nuestra intención no es política</w:t>
      </w:r>
      <w:r w:rsidR="009914D5">
        <w:rPr>
          <w:rFonts w:ascii="Arial" w:hAnsi="Arial" w:cs="Arial"/>
          <w:sz w:val="24"/>
          <w:szCs w:val="24"/>
        </w:rPr>
        <w:t>,</w:t>
      </w:r>
      <w:r w:rsidR="00DB7BFC" w:rsidRPr="00DB7BFC">
        <w:rPr>
          <w:rFonts w:ascii="Arial" w:hAnsi="Arial" w:cs="Arial"/>
          <w:sz w:val="24"/>
          <w:szCs w:val="24"/>
        </w:rPr>
        <w:t xml:space="preserve"> es proteger la vida de toda</w:t>
      </w:r>
      <w:r w:rsidR="009914D5">
        <w:rPr>
          <w:rFonts w:ascii="Arial" w:hAnsi="Arial" w:cs="Arial"/>
          <w:sz w:val="24"/>
          <w:szCs w:val="24"/>
        </w:rPr>
        <w:t>s</w:t>
      </w:r>
      <w:r w:rsidR="00122B18">
        <w:rPr>
          <w:rFonts w:ascii="Arial" w:hAnsi="Arial" w:cs="Arial"/>
          <w:sz w:val="24"/>
          <w:szCs w:val="24"/>
        </w:rPr>
        <w:t xml:space="preserve"> nuetras</w:t>
      </w:r>
      <w:r w:rsidR="00DB7BFC" w:rsidRPr="00DB7BFC">
        <w:rPr>
          <w:rFonts w:ascii="Arial" w:hAnsi="Arial" w:cs="Arial"/>
          <w:sz w:val="24"/>
          <w:szCs w:val="24"/>
        </w:rPr>
        <w:t xml:space="preserve"> familias de este municipio porque el problema de salud que vivimos es grande y si no lo atendemos con medidas puntuales no podremos resolverlo y no es el momento de expresar nuestra vocación por algunos colores</w:t>
      </w:r>
      <w:r w:rsidR="009914D5">
        <w:rPr>
          <w:rFonts w:ascii="Arial" w:hAnsi="Arial" w:cs="Arial"/>
          <w:sz w:val="24"/>
          <w:szCs w:val="24"/>
        </w:rPr>
        <w:t>,</w:t>
      </w:r>
      <w:r w:rsidR="00DB7BFC" w:rsidRPr="00DB7BFC">
        <w:rPr>
          <w:rFonts w:ascii="Arial" w:hAnsi="Arial" w:cs="Arial"/>
          <w:sz w:val="24"/>
          <w:szCs w:val="24"/>
        </w:rPr>
        <w:t xml:space="preserve"> debemos trabajar de manera responsable por todos y por todas</w:t>
      </w:r>
      <w:r w:rsidR="009914D5">
        <w:rPr>
          <w:rFonts w:ascii="Arial" w:hAnsi="Arial" w:cs="Arial"/>
          <w:sz w:val="24"/>
          <w:szCs w:val="24"/>
        </w:rPr>
        <w:t>;</w:t>
      </w:r>
      <w:r w:rsidR="00DB7BFC" w:rsidRPr="00DB7BFC">
        <w:rPr>
          <w:rFonts w:ascii="Arial" w:hAnsi="Arial" w:cs="Arial"/>
          <w:sz w:val="24"/>
          <w:szCs w:val="24"/>
        </w:rPr>
        <w:t xml:space="preserve"> y olvidar los contextos partidistas cuando se trata de cuestiones importantes</w:t>
      </w:r>
      <w:r w:rsidR="009914D5">
        <w:rPr>
          <w:rFonts w:ascii="Arial" w:hAnsi="Arial" w:cs="Arial"/>
          <w:sz w:val="24"/>
          <w:szCs w:val="24"/>
        </w:rPr>
        <w:t>, por ello lo reiteró rechazo</w:t>
      </w:r>
      <w:r w:rsidR="00DB7BFC" w:rsidRPr="00DB7BFC">
        <w:rPr>
          <w:rFonts w:ascii="Arial" w:hAnsi="Arial" w:cs="Arial"/>
          <w:sz w:val="24"/>
          <w:szCs w:val="24"/>
        </w:rPr>
        <w:t xml:space="preserve"> por completo imputaciones las cuales son totalmente falsas y representan solo el interés político de una persona que se muestra con facetas diferentes delante de una cámara y de una servidora pero</w:t>
      </w:r>
      <w:r w:rsidR="009914D5">
        <w:rPr>
          <w:rFonts w:ascii="Arial" w:hAnsi="Arial" w:cs="Arial"/>
          <w:sz w:val="24"/>
          <w:szCs w:val="24"/>
        </w:rPr>
        <w:t>,</w:t>
      </w:r>
      <w:r w:rsidR="00DB7BFC" w:rsidRPr="00DB7BFC">
        <w:rPr>
          <w:rFonts w:ascii="Arial" w:hAnsi="Arial" w:cs="Arial"/>
          <w:sz w:val="24"/>
          <w:szCs w:val="24"/>
        </w:rPr>
        <w:t xml:space="preserve"> estos asuntos a fin de cuentas no nos distraen de nuestro compromiso social porque lo hacemos para cuidar a las familias de nuestro municipio para evitar contagios</w:t>
      </w:r>
      <w:r w:rsidR="009914D5">
        <w:rPr>
          <w:rFonts w:ascii="Arial" w:hAnsi="Arial" w:cs="Arial"/>
          <w:sz w:val="24"/>
          <w:szCs w:val="24"/>
        </w:rPr>
        <w:t>,</w:t>
      </w:r>
      <w:r w:rsidR="00DB7BFC" w:rsidRPr="00DB7BFC">
        <w:rPr>
          <w:rFonts w:ascii="Arial" w:hAnsi="Arial" w:cs="Arial"/>
          <w:sz w:val="24"/>
          <w:szCs w:val="24"/>
        </w:rPr>
        <w:t xml:space="preserve"> para salvar vidas</w:t>
      </w:r>
      <w:r w:rsidR="009914D5">
        <w:rPr>
          <w:rFonts w:ascii="Arial" w:hAnsi="Arial" w:cs="Arial"/>
          <w:sz w:val="24"/>
          <w:szCs w:val="24"/>
        </w:rPr>
        <w:t>,</w:t>
      </w:r>
      <w:r w:rsidR="00DB7BFC" w:rsidRPr="00DB7BFC">
        <w:rPr>
          <w:rFonts w:ascii="Arial" w:hAnsi="Arial" w:cs="Arial"/>
          <w:sz w:val="24"/>
          <w:szCs w:val="24"/>
        </w:rPr>
        <w:t xml:space="preserve"> porque esa es nuestra función </w:t>
      </w:r>
      <w:r w:rsidR="00FF09FE">
        <w:rPr>
          <w:rFonts w:ascii="Arial" w:hAnsi="Arial" w:cs="Arial"/>
          <w:sz w:val="24"/>
          <w:szCs w:val="24"/>
        </w:rPr>
        <w:t>y eso es por lo que s</w:t>
      </w:r>
      <w:r w:rsidR="00DB7BFC" w:rsidRPr="00DB7BFC">
        <w:rPr>
          <w:rFonts w:ascii="Arial" w:hAnsi="Arial" w:cs="Arial"/>
          <w:sz w:val="24"/>
          <w:szCs w:val="24"/>
        </w:rPr>
        <w:t>eguiremos trabajando sin caer en estos distractores</w:t>
      </w:r>
      <w:r w:rsidR="00FF09FE">
        <w:rPr>
          <w:rFonts w:ascii="Arial" w:hAnsi="Arial" w:cs="Arial"/>
          <w:sz w:val="24"/>
          <w:szCs w:val="24"/>
        </w:rPr>
        <w:t>,</w:t>
      </w:r>
      <w:r w:rsidR="00DB7BFC" w:rsidRPr="00DB7BFC">
        <w:rPr>
          <w:rFonts w:ascii="Arial" w:hAnsi="Arial" w:cs="Arial"/>
          <w:sz w:val="24"/>
          <w:szCs w:val="24"/>
        </w:rPr>
        <w:t xml:space="preserve"> me he sentido </w:t>
      </w:r>
      <w:r w:rsidR="00122B18">
        <w:rPr>
          <w:rFonts w:ascii="Arial" w:hAnsi="Arial" w:cs="Arial"/>
          <w:sz w:val="24"/>
          <w:szCs w:val="24"/>
        </w:rPr>
        <w:t xml:space="preserve">con el </w:t>
      </w:r>
      <w:r w:rsidR="00DB7BFC" w:rsidRPr="00DB7BFC">
        <w:rPr>
          <w:rFonts w:ascii="Arial" w:hAnsi="Arial" w:cs="Arial"/>
          <w:sz w:val="24"/>
          <w:szCs w:val="24"/>
        </w:rPr>
        <w:t>deber moral</w:t>
      </w:r>
      <w:r w:rsidR="00FF09FE">
        <w:rPr>
          <w:rFonts w:ascii="Arial" w:hAnsi="Arial" w:cs="Arial"/>
          <w:sz w:val="24"/>
          <w:szCs w:val="24"/>
        </w:rPr>
        <w:t xml:space="preserve"> de darles la cara y expresar </w:t>
      </w:r>
      <w:r w:rsidR="00DB7BFC" w:rsidRPr="00DB7BFC">
        <w:rPr>
          <w:rFonts w:ascii="Arial" w:hAnsi="Arial" w:cs="Arial"/>
          <w:sz w:val="24"/>
          <w:szCs w:val="24"/>
        </w:rPr>
        <w:t>lo sucedido</w:t>
      </w:r>
      <w:r w:rsidR="00FF09FE">
        <w:rPr>
          <w:rFonts w:ascii="Arial" w:hAnsi="Arial" w:cs="Arial"/>
          <w:sz w:val="24"/>
          <w:szCs w:val="24"/>
        </w:rPr>
        <w:t>;</w:t>
      </w:r>
      <w:r w:rsidR="00DB7BFC" w:rsidRPr="00DB7BFC">
        <w:rPr>
          <w:rFonts w:ascii="Arial" w:hAnsi="Arial" w:cs="Arial"/>
          <w:sz w:val="24"/>
          <w:szCs w:val="24"/>
        </w:rPr>
        <w:t xml:space="preserve"> y al mismo tiempo señalar que mañana y el resto de los días seguiremos trabajando por cada uno de los habitantes de este municipio por su bien y por su salud</w:t>
      </w:r>
      <w:r w:rsidR="00FF09FE">
        <w:rPr>
          <w:rFonts w:ascii="Arial" w:hAnsi="Arial" w:cs="Arial"/>
          <w:sz w:val="24"/>
          <w:szCs w:val="24"/>
        </w:rPr>
        <w:t>, pésele a qu</w:t>
      </w:r>
      <w:r w:rsidR="00DB7BFC" w:rsidRPr="00DB7BFC">
        <w:rPr>
          <w:rFonts w:ascii="Arial" w:hAnsi="Arial" w:cs="Arial"/>
          <w:sz w:val="24"/>
          <w:szCs w:val="24"/>
        </w:rPr>
        <w:t>ien le pese</w:t>
      </w:r>
      <w:r w:rsidR="00FF09FE">
        <w:rPr>
          <w:rFonts w:ascii="Arial" w:hAnsi="Arial" w:cs="Arial"/>
          <w:sz w:val="24"/>
          <w:szCs w:val="24"/>
        </w:rPr>
        <w:t xml:space="preserve">, </w:t>
      </w:r>
      <w:r w:rsidR="00DB7BFC" w:rsidRPr="00DB7BFC">
        <w:rPr>
          <w:rFonts w:ascii="Arial" w:hAnsi="Arial" w:cs="Arial"/>
          <w:sz w:val="24"/>
          <w:szCs w:val="24"/>
        </w:rPr>
        <w:t xml:space="preserve"> es</w:t>
      </w:r>
      <w:r w:rsidR="00FF09FE">
        <w:rPr>
          <w:rFonts w:ascii="Arial" w:hAnsi="Arial" w:cs="Arial"/>
          <w:sz w:val="24"/>
          <w:szCs w:val="24"/>
        </w:rPr>
        <w:t xml:space="preserve"> cuanto P</w:t>
      </w:r>
      <w:r w:rsidR="00DB7BFC" w:rsidRPr="00DB7BFC">
        <w:rPr>
          <w:rFonts w:ascii="Arial" w:hAnsi="Arial" w:cs="Arial"/>
          <w:sz w:val="24"/>
          <w:szCs w:val="24"/>
        </w:rPr>
        <w:t>residenta</w:t>
      </w:r>
      <w:r w:rsidR="00FF09FE">
        <w:rPr>
          <w:rFonts w:ascii="Arial" w:hAnsi="Arial" w:cs="Arial"/>
          <w:sz w:val="24"/>
          <w:szCs w:val="24"/>
        </w:rPr>
        <w:t>.-----------------------------------------</w:t>
      </w:r>
      <w:r w:rsidR="00122B18">
        <w:rPr>
          <w:rFonts w:ascii="Arial" w:hAnsi="Arial" w:cs="Arial"/>
          <w:sz w:val="24"/>
          <w:szCs w:val="24"/>
        </w:rPr>
        <w:t>------------------------------------------------</w:t>
      </w:r>
      <w:r w:rsidR="00FF09FE">
        <w:rPr>
          <w:rFonts w:ascii="Arial" w:hAnsi="Arial" w:cs="Arial"/>
          <w:sz w:val="24"/>
          <w:szCs w:val="24"/>
        </w:rPr>
        <w:t>------------------------------------------------------</w:t>
      </w:r>
      <w:r w:rsidR="00527E87">
        <w:rPr>
          <w:rFonts w:ascii="Arial" w:hAnsi="Arial" w:cs="Arial"/>
          <w:sz w:val="24"/>
          <w:szCs w:val="24"/>
        </w:rPr>
        <w:t>-------------------</w:t>
      </w:r>
      <w:r w:rsidR="00FF09FE">
        <w:rPr>
          <w:rFonts w:ascii="Arial" w:hAnsi="Arial" w:cs="Arial"/>
          <w:sz w:val="24"/>
          <w:szCs w:val="24"/>
        </w:rPr>
        <w:t xml:space="preserve">------------------------------------ </w:t>
      </w:r>
      <w:r w:rsidR="00FF09FE" w:rsidRPr="00905B83">
        <w:rPr>
          <w:rFonts w:ascii="Arial" w:hAnsi="Arial" w:cs="Arial"/>
          <w:sz w:val="24"/>
          <w:szCs w:val="24"/>
        </w:rPr>
        <w:t>Con la palabra la Presidente Municipal, C. María Elena Limón García:</w:t>
      </w:r>
      <w:r w:rsidR="006C6C32">
        <w:rPr>
          <w:rFonts w:ascii="Arial" w:hAnsi="Arial" w:cs="Arial"/>
          <w:sz w:val="24"/>
          <w:szCs w:val="24"/>
        </w:rPr>
        <w:t xml:space="preserve"> Si, </w:t>
      </w:r>
      <w:r w:rsidR="00FF09FE">
        <w:rPr>
          <w:rFonts w:ascii="Arial" w:hAnsi="Arial" w:cs="Arial"/>
          <w:sz w:val="24"/>
          <w:szCs w:val="24"/>
        </w:rPr>
        <w:t>Regidora</w:t>
      </w:r>
      <w:r w:rsidR="006C6C32">
        <w:rPr>
          <w:rFonts w:ascii="Arial" w:hAnsi="Arial" w:cs="Arial"/>
          <w:sz w:val="24"/>
          <w:szCs w:val="24"/>
        </w:rPr>
        <w:t xml:space="preserve"> eh..</w:t>
      </w:r>
      <w:r w:rsidR="00DB7BFC" w:rsidRPr="00DB7BFC">
        <w:rPr>
          <w:rFonts w:ascii="Arial" w:hAnsi="Arial" w:cs="Arial"/>
          <w:sz w:val="24"/>
          <w:szCs w:val="24"/>
        </w:rPr>
        <w:t xml:space="preserve"> solamente dec</w:t>
      </w:r>
      <w:r w:rsidR="00FF09FE">
        <w:rPr>
          <w:rFonts w:ascii="Arial" w:hAnsi="Arial" w:cs="Arial"/>
          <w:sz w:val="24"/>
          <w:szCs w:val="24"/>
        </w:rPr>
        <w:t>irle que yo estoy viendo algo de</w:t>
      </w:r>
      <w:r w:rsidR="00DB7BFC" w:rsidRPr="00DB7BFC">
        <w:rPr>
          <w:rFonts w:ascii="Arial" w:hAnsi="Arial" w:cs="Arial"/>
          <w:sz w:val="24"/>
          <w:szCs w:val="24"/>
        </w:rPr>
        <w:t xml:space="preserve"> los mensajes y había una amenaza de muerte </w:t>
      </w:r>
      <w:r w:rsidR="00FF09FE">
        <w:rPr>
          <w:rFonts w:ascii="Arial" w:hAnsi="Arial" w:cs="Arial"/>
          <w:sz w:val="24"/>
          <w:szCs w:val="24"/>
        </w:rPr>
        <w:t>¿</w:t>
      </w:r>
      <w:r w:rsidR="00DB7BFC" w:rsidRPr="00DB7BFC">
        <w:rPr>
          <w:rFonts w:ascii="Arial" w:hAnsi="Arial" w:cs="Arial"/>
          <w:sz w:val="24"/>
          <w:szCs w:val="24"/>
        </w:rPr>
        <w:t>lo traes ahí</w:t>
      </w:r>
      <w:r w:rsidR="00FF09FE">
        <w:rPr>
          <w:rFonts w:ascii="Arial" w:hAnsi="Arial" w:cs="Arial"/>
          <w:sz w:val="24"/>
          <w:szCs w:val="24"/>
        </w:rPr>
        <w:t>?----------------------------------------------------------------------------------------------</w:t>
      </w:r>
      <w:r w:rsidR="00527E87">
        <w:rPr>
          <w:rFonts w:ascii="Arial" w:hAnsi="Arial" w:cs="Arial"/>
          <w:sz w:val="24"/>
          <w:szCs w:val="24"/>
        </w:rPr>
        <w:t>--</w:t>
      </w:r>
      <w:r w:rsidR="00FF09FE">
        <w:rPr>
          <w:rFonts w:ascii="Arial" w:hAnsi="Arial" w:cs="Arial"/>
          <w:sz w:val="24"/>
          <w:szCs w:val="24"/>
        </w:rPr>
        <w:t>--------------------------</w:t>
      </w:r>
      <w:r w:rsidR="006C6C32">
        <w:rPr>
          <w:rFonts w:ascii="Arial" w:hAnsi="Arial" w:cs="Arial"/>
          <w:sz w:val="24"/>
          <w:szCs w:val="24"/>
        </w:rPr>
        <w:t>--------------</w:t>
      </w:r>
      <w:r w:rsidR="00FF09FE">
        <w:rPr>
          <w:rFonts w:ascii="Arial" w:hAnsi="Arial" w:cs="Arial"/>
          <w:sz w:val="24"/>
          <w:szCs w:val="24"/>
        </w:rPr>
        <w:t xml:space="preserve">Habla </w:t>
      </w:r>
      <w:r w:rsidR="00FF09FE">
        <w:rPr>
          <w:rFonts w:ascii="Arial" w:eastAsia="Calibri" w:hAnsi="Arial" w:cs="Arial"/>
          <w:sz w:val="24"/>
          <w:szCs w:val="24"/>
        </w:rPr>
        <w:t xml:space="preserve">la </w:t>
      </w:r>
      <w:r w:rsidR="00FF09FE" w:rsidRPr="00733E72">
        <w:rPr>
          <w:rFonts w:ascii="Arial" w:eastAsia="Calibri" w:hAnsi="Arial" w:cs="Arial"/>
          <w:sz w:val="24"/>
          <w:szCs w:val="24"/>
        </w:rPr>
        <w:t>Regidor</w:t>
      </w:r>
      <w:r w:rsidR="00FF09FE">
        <w:rPr>
          <w:rFonts w:ascii="Arial" w:eastAsia="Calibri" w:hAnsi="Arial" w:cs="Arial"/>
          <w:sz w:val="24"/>
          <w:szCs w:val="24"/>
        </w:rPr>
        <w:t>a María Eloísa Gaviño Hernández: Si.------------------------------------------------------------------------------------------------</w:t>
      </w:r>
      <w:r w:rsidR="00527E87">
        <w:rPr>
          <w:rFonts w:ascii="Arial" w:eastAsia="Calibri" w:hAnsi="Arial" w:cs="Arial"/>
          <w:sz w:val="24"/>
          <w:szCs w:val="24"/>
        </w:rPr>
        <w:t>--</w:t>
      </w:r>
      <w:r w:rsidR="00FF09FE">
        <w:rPr>
          <w:rFonts w:ascii="Arial" w:eastAsia="Calibri" w:hAnsi="Arial" w:cs="Arial"/>
          <w:sz w:val="24"/>
          <w:szCs w:val="24"/>
        </w:rPr>
        <w:t>---------------------------</w:t>
      </w:r>
      <w:r w:rsidR="00FF09FE" w:rsidRPr="00905B83">
        <w:rPr>
          <w:rFonts w:ascii="Arial" w:hAnsi="Arial" w:cs="Arial"/>
          <w:sz w:val="24"/>
          <w:szCs w:val="24"/>
        </w:rPr>
        <w:t>Con la palabra la Presidente Municipal, C. María Elena Limón García:</w:t>
      </w:r>
      <w:r w:rsidR="00FF09FE">
        <w:rPr>
          <w:rFonts w:ascii="Arial" w:hAnsi="Arial" w:cs="Arial"/>
          <w:sz w:val="24"/>
          <w:szCs w:val="24"/>
        </w:rPr>
        <w:t xml:space="preserve"> ¿L</w:t>
      </w:r>
      <w:r w:rsidR="00122B18">
        <w:rPr>
          <w:rFonts w:ascii="Arial" w:hAnsi="Arial" w:cs="Arial"/>
          <w:sz w:val="24"/>
          <w:szCs w:val="24"/>
        </w:rPr>
        <w:t>e puede</w:t>
      </w:r>
      <w:r w:rsidR="00FF09FE" w:rsidRPr="00DB7BFC">
        <w:rPr>
          <w:rFonts w:ascii="Arial" w:hAnsi="Arial" w:cs="Arial"/>
          <w:sz w:val="24"/>
          <w:szCs w:val="24"/>
        </w:rPr>
        <w:t xml:space="preserve"> dar lectura</w:t>
      </w:r>
      <w:r w:rsidR="00FF09FE">
        <w:rPr>
          <w:rFonts w:ascii="Arial" w:hAnsi="Arial" w:cs="Arial"/>
          <w:sz w:val="24"/>
          <w:szCs w:val="24"/>
        </w:rPr>
        <w:t>?----------------------------------------------------------------------------------</w:t>
      </w:r>
      <w:r w:rsidR="00122B18">
        <w:rPr>
          <w:rFonts w:ascii="Arial" w:hAnsi="Arial" w:cs="Arial"/>
          <w:sz w:val="24"/>
          <w:szCs w:val="24"/>
        </w:rPr>
        <w:t>--</w:t>
      </w:r>
      <w:r w:rsidR="00FF09FE">
        <w:rPr>
          <w:rFonts w:ascii="Arial" w:hAnsi="Arial" w:cs="Arial"/>
          <w:sz w:val="24"/>
          <w:szCs w:val="24"/>
        </w:rPr>
        <w:t>-----------------------------------------------------------</w:t>
      </w:r>
      <w:r w:rsidR="00527E87">
        <w:rPr>
          <w:rFonts w:ascii="Arial" w:hAnsi="Arial" w:cs="Arial"/>
          <w:sz w:val="24"/>
          <w:szCs w:val="24"/>
        </w:rPr>
        <w:t>-----</w:t>
      </w:r>
      <w:r w:rsidR="00FF09FE">
        <w:rPr>
          <w:rFonts w:ascii="Arial" w:hAnsi="Arial" w:cs="Arial"/>
          <w:sz w:val="24"/>
          <w:szCs w:val="24"/>
        </w:rPr>
        <w:t xml:space="preserve">-------------------------Habla </w:t>
      </w:r>
      <w:r w:rsidR="006C6C32">
        <w:rPr>
          <w:rFonts w:ascii="Arial" w:eastAsia="Calibri" w:hAnsi="Arial" w:cs="Arial"/>
          <w:sz w:val="24"/>
          <w:szCs w:val="24"/>
        </w:rPr>
        <w:t xml:space="preserve">la </w:t>
      </w:r>
      <w:r w:rsidR="006C6C32" w:rsidRPr="00733E72">
        <w:rPr>
          <w:rFonts w:ascii="Arial" w:eastAsia="Calibri" w:hAnsi="Arial" w:cs="Arial"/>
          <w:sz w:val="24"/>
          <w:szCs w:val="24"/>
        </w:rPr>
        <w:t>Regidor</w:t>
      </w:r>
      <w:r w:rsidR="006C6C32">
        <w:rPr>
          <w:rFonts w:ascii="Arial" w:eastAsia="Calibri" w:hAnsi="Arial" w:cs="Arial"/>
          <w:sz w:val="24"/>
          <w:szCs w:val="24"/>
        </w:rPr>
        <w:t xml:space="preserve">a María Eloísa Gaviño Hernández: </w:t>
      </w:r>
      <w:r w:rsidR="00FF09FE">
        <w:rPr>
          <w:rFonts w:ascii="Arial" w:hAnsi="Arial" w:cs="Arial"/>
          <w:sz w:val="24"/>
          <w:szCs w:val="24"/>
        </w:rPr>
        <w:t>C</w:t>
      </w:r>
      <w:r w:rsidR="00DB7BFC" w:rsidRPr="00DB7BFC">
        <w:rPr>
          <w:rFonts w:ascii="Arial" w:hAnsi="Arial" w:cs="Arial"/>
          <w:sz w:val="24"/>
          <w:szCs w:val="24"/>
        </w:rPr>
        <w:t>laro que sí</w:t>
      </w:r>
      <w:r w:rsidR="006C6C32">
        <w:rPr>
          <w:rFonts w:ascii="Arial" w:hAnsi="Arial" w:cs="Arial"/>
          <w:sz w:val="24"/>
          <w:szCs w:val="24"/>
        </w:rPr>
        <w:t>, J</w:t>
      </w:r>
      <w:r w:rsidR="00DB7BFC" w:rsidRPr="00DB7BFC">
        <w:rPr>
          <w:rFonts w:ascii="Arial" w:hAnsi="Arial" w:cs="Arial"/>
          <w:sz w:val="24"/>
          <w:szCs w:val="24"/>
        </w:rPr>
        <w:t>aime Ibarra</w:t>
      </w:r>
      <w:r w:rsidR="006C6C32">
        <w:rPr>
          <w:rFonts w:ascii="Arial" w:hAnsi="Arial" w:cs="Arial"/>
          <w:sz w:val="24"/>
          <w:szCs w:val="24"/>
        </w:rPr>
        <w:t>: Asesinan a esa R</w:t>
      </w:r>
      <w:r w:rsidR="00DB7BFC" w:rsidRPr="00DB7BFC">
        <w:rPr>
          <w:rFonts w:ascii="Arial" w:hAnsi="Arial" w:cs="Arial"/>
          <w:sz w:val="24"/>
          <w:szCs w:val="24"/>
        </w:rPr>
        <w:t>egidora</w:t>
      </w:r>
      <w:r w:rsidR="006C6C32">
        <w:rPr>
          <w:rFonts w:ascii="Arial" w:hAnsi="Arial" w:cs="Arial"/>
          <w:sz w:val="24"/>
          <w:szCs w:val="24"/>
        </w:rPr>
        <w:t>,</w:t>
      </w:r>
      <w:r w:rsidR="00DB7BFC" w:rsidRPr="00DB7BFC">
        <w:rPr>
          <w:rFonts w:ascii="Arial" w:hAnsi="Arial" w:cs="Arial"/>
          <w:sz w:val="24"/>
          <w:szCs w:val="24"/>
        </w:rPr>
        <w:t xml:space="preserve"> en los videos </w:t>
      </w:r>
      <w:r w:rsidR="00122B18">
        <w:rPr>
          <w:rFonts w:ascii="Arial" w:hAnsi="Arial" w:cs="Arial"/>
          <w:sz w:val="24"/>
          <w:szCs w:val="24"/>
        </w:rPr>
        <w:t xml:space="preserve">que ellos </w:t>
      </w:r>
      <w:r w:rsidR="00DB7BFC" w:rsidRPr="00DB7BFC">
        <w:rPr>
          <w:rFonts w:ascii="Arial" w:hAnsi="Arial" w:cs="Arial"/>
          <w:sz w:val="24"/>
          <w:szCs w:val="24"/>
        </w:rPr>
        <w:t>subieron</w:t>
      </w:r>
      <w:r w:rsidR="006C6C32">
        <w:rPr>
          <w:rFonts w:ascii="Arial" w:hAnsi="Arial" w:cs="Arial"/>
          <w:sz w:val="24"/>
          <w:szCs w:val="24"/>
        </w:rPr>
        <w:t>,</w:t>
      </w:r>
      <w:r w:rsidR="00DB7BFC" w:rsidRPr="00DB7BFC">
        <w:rPr>
          <w:rFonts w:ascii="Arial" w:hAnsi="Arial" w:cs="Arial"/>
          <w:sz w:val="24"/>
          <w:szCs w:val="24"/>
        </w:rPr>
        <w:t xml:space="preserve"> aquí está</w:t>
      </w:r>
      <w:r w:rsidR="006C6C32">
        <w:rPr>
          <w:rFonts w:ascii="Arial" w:hAnsi="Arial" w:cs="Arial"/>
          <w:sz w:val="24"/>
          <w:szCs w:val="24"/>
        </w:rPr>
        <w:t>, el otro dice H</w:t>
      </w:r>
      <w:r w:rsidR="00DB7BFC" w:rsidRPr="00DB7BFC">
        <w:rPr>
          <w:rFonts w:ascii="Arial" w:hAnsi="Arial" w:cs="Arial"/>
          <w:sz w:val="24"/>
          <w:szCs w:val="24"/>
        </w:rPr>
        <w:t>ugo Dominic</w:t>
      </w:r>
      <w:r w:rsidR="006C6C32">
        <w:rPr>
          <w:rFonts w:ascii="Arial" w:hAnsi="Arial" w:cs="Arial"/>
          <w:sz w:val="24"/>
          <w:szCs w:val="24"/>
        </w:rPr>
        <w:t>: Esa pendeja</w:t>
      </w:r>
      <w:r w:rsidR="00DB7BFC" w:rsidRPr="00DB7BFC">
        <w:rPr>
          <w:rFonts w:ascii="Arial" w:hAnsi="Arial" w:cs="Arial"/>
          <w:sz w:val="24"/>
          <w:szCs w:val="24"/>
        </w:rPr>
        <w:t xml:space="preserve"> es pariente de la alcaldesa</w:t>
      </w:r>
      <w:r w:rsidR="006C6C32">
        <w:rPr>
          <w:rFonts w:ascii="Arial" w:hAnsi="Arial" w:cs="Arial"/>
          <w:sz w:val="24"/>
          <w:szCs w:val="24"/>
        </w:rPr>
        <w:t>,</w:t>
      </w:r>
      <w:r w:rsidR="00DB7BFC" w:rsidRPr="00DB7BFC">
        <w:rPr>
          <w:rFonts w:ascii="Arial" w:hAnsi="Arial" w:cs="Arial"/>
          <w:sz w:val="24"/>
          <w:szCs w:val="24"/>
        </w:rPr>
        <w:t xml:space="preserve"> en los otros</w:t>
      </w:r>
      <w:r w:rsidR="006C6C32">
        <w:rPr>
          <w:rFonts w:ascii="Arial" w:hAnsi="Arial" w:cs="Arial"/>
          <w:sz w:val="24"/>
          <w:szCs w:val="24"/>
        </w:rPr>
        <w:t xml:space="preserve"> dice,</w:t>
      </w:r>
      <w:r w:rsidR="00DB7BFC" w:rsidRPr="00DB7BFC">
        <w:rPr>
          <w:rFonts w:ascii="Arial" w:hAnsi="Arial" w:cs="Arial"/>
          <w:sz w:val="24"/>
          <w:szCs w:val="24"/>
        </w:rPr>
        <w:t xml:space="preserve"> bueno aquí dice</w:t>
      </w:r>
      <w:r w:rsidR="006C6C32">
        <w:rPr>
          <w:rFonts w:ascii="Arial" w:hAnsi="Arial" w:cs="Arial"/>
          <w:sz w:val="24"/>
          <w:szCs w:val="24"/>
        </w:rPr>
        <w:t>: L</w:t>
      </w:r>
      <w:r w:rsidR="00DB7BFC" w:rsidRPr="00DB7BFC">
        <w:rPr>
          <w:rFonts w:ascii="Arial" w:hAnsi="Arial" w:cs="Arial"/>
          <w:sz w:val="24"/>
          <w:szCs w:val="24"/>
        </w:rPr>
        <w:t>e haiga</w:t>
      </w:r>
      <w:r w:rsidR="006C6C32">
        <w:rPr>
          <w:rFonts w:ascii="Arial" w:hAnsi="Arial" w:cs="Arial"/>
          <w:sz w:val="24"/>
          <w:szCs w:val="24"/>
        </w:rPr>
        <w:t>,</w:t>
      </w:r>
      <w:r w:rsidR="00DB7BFC" w:rsidRPr="00DB7BFC">
        <w:rPr>
          <w:rFonts w:ascii="Arial" w:hAnsi="Arial" w:cs="Arial"/>
          <w:sz w:val="24"/>
          <w:szCs w:val="24"/>
        </w:rPr>
        <w:t xml:space="preserve"> me</w:t>
      </w:r>
      <w:r w:rsidR="006C6C32">
        <w:rPr>
          <w:rFonts w:ascii="Arial" w:hAnsi="Arial" w:cs="Arial"/>
          <w:sz w:val="24"/>
          <w:szCs w:val="24"/>
        </w:rPr>
        <w:t xml:space="preserve"> imagino que quiso decir </w:t>
      </w:r>
      <w:r w:rsidR="00DB7BFC" w:rsidRPr="00DB7BFC">
        <w:rPr>
          <w:rFonts w:ascii="Arial" w:hAnsi="Arial" w:cs="Arial"/>
          <w:sz w:val="24"/>
          <w:szCs w:val="24"/>
        </w:rPr>
        <w:t>le haya</w:t>
      </w:r>
      <w:r w:rsidR="006C6C32">
        <w:rPr>
          <w:rFonts w:ascii="Arial" w:hAnsi="Arial" w:cs="Arial"/>
          <w:sz w:val="24"/>
          <w:szCs w:val="24"/>
        </w:rPr>
        <w:t>, le haiga puesto un fregadaz</w:t>
      </w:r>
      <w:r w:rsidR="00DB7BFC" w:rsidRPr="00DB7BFC">
        <w:rPr>
          <w:rFonts w:ascii="Arial" w:hAnsi="Arial" w:cs="Arial"/>
          <w:sz w:val="24"/>
          <w:szCs w:val="24"/>
        </w:rPr>
        <w:t>o</w:t>
      </w:r>
      <w:r w:rsidR="006C6C32">
        <w:rPr>
          <w:rFonts w:ascii="Arial" w:hAnsi="Arial" w:cs="Arial"/>
          <w:sz w:val="24"/>
          <w:szCs w:val="24"/>
        </w:rPr>
        <w:t>,</w:t>
      </w:r>
      <w:r w:rsidR="00DB7BFC" w:rsidRPr="00DB7BFC">
        <w:rPr>
          <w:rFonts w:ascii="Arial" w:hAnsi="Arial" w:cs="Arial"/>
          <w:sz w:val="24"/>
          <w:szCs w:val="24"/>
        </w:rPr>
        <w:t xml:space="preserve"> aquí está</w:t>
      </w:r>
      <w:r w:rsidR="006C6C32">
        <w:rPr>
          <w:rFonts w:ascii="Arial" w:hAnsi="Arial" w:cs="Arial"/>
          <w:sz w:val="24"/>
          <w:szCs w:val="24"/>
        </w:rPr>
        <w:t>n</w:t>
      </w:r>
      <w:r w:rsidR="00DB7BFC" w:rsidRPr="00DB7BFC">
        <w:rPr>
          <w:rFonts w:ascii="Arial" w:hAnsi="Arial" w:cs="Arial"/>
          <w:sz w:val="24"/>
          <w:szCs w:val="24"/>
        </w:rPr>
        <w:t xml:space="preserve"> y yo</w:t>
      </w:r>
      <w:r w:rsidR="006C6C32">
        <w:rPr>
          <w:rFonts w:ascii="Arial" w:hAnsi="Arial" w:cs="Arial"/>
          <w:sz w:val="24"/>
          <w:szCs w:val="24"/>
        </w:rPr>
        <w:t>,</w:t>
      </w:r>
      <w:r w:rsidR="00DB7BFC" w:rsidRPr="00DB7BFC">
        <w:rPr>
          <w:rFonts w:ascii="Arial" w:hAnsi="Arial" w:cs="Arial"/>
          <w:sz w:val="24"/>
          <w:szCs w:val="24"/>
        </w:rPr>
        <w:t xml:space="preserve"> yo imprimí algunos mensajes porque se me hizo muy fuerte lo que está sucediendo</w:t>
      </w:r>
      <w:r w:rsidR="006C6C32">
        <w:rPr>
          <w:rFonts w:ascii="Arial" w:hAnsi="Arial" w:cs="Arial"/>
          <w:sz w:val="24"/>
          <w:szCs w:val="24"/>
        </w:rPr>
        <w:t>, estos</w:t>
      </w:r>
      <w:r w:rsidR="00DB7BFC" w:rsidRPr="00DB7BFC">
        <w:rPr>
          <w:rFonts w:ascii="Arial" w:hAnsi="Arial" w:cs="Arial"/>
          <w:sz w:val="24"/>
          <w:szCs w:val="24"/>
        </w:rPr>
        <w:t xml:space="preserve"> me los hicieron llegar</w:t>
      </w:r>
      <w:r w:rsidR="006C6C32">
        <w:rPr>
          <w:rFonts w:ascii="Arial" w:hAnsi="Arial" w:cs="Arial"/>
          <w:sz w:val="24"/>
          <w:szCs w:val="24"/>
        </w:rPr>
        <w:t>,</w:t>
      </w:r>
      <w:r w:rsidR="00DB7BFC" w:rsidRPr="00DB7BFC">
        <w:rPr>
          <w:rFonts w:ascii="Arial" w:hAnsi="Arial" w:cs="Arial"/>
          <w:sz w:val="24"/>
          <w:szCs w:val="24"/>
        </w:rPr>
        <w:t xml:space="preserve"> igual</w:t>
      </w:r>
      <w:r w:rsidR="006C6C32">
        <w:rPr>
          <w:rFonts w:ascii="Arial" w:hAnsi="Arial" w:cs="Arial"/>
          <w:sz w:val="24"/>
          <w:szCs w:val="24"/>
        </w:rPr>
        <w:t>,</w:t>
      </w:r>
      <w:r w:rsidR="00DB7BFC" w:rsidRPr="00DB7BFC">
        <w:rPr>
          <w:rFonts w:ascii="Arial" w:hAnsi="Arial" w:cs="Arial"/>
          <w:sz w:val="24"/>
          <w:szCs w:val="24"/>
        </w:rPr>
        <w:t xml:space="preserve"> de igual manera </w:t>
      </w:r>
      <w:r w:rsidR="006C6C32">
        <w:rPr>
          <w:rFonts w:ascii="Arial" w:hAnsi="Arial" w:cs="Arial"/>
          <w:sz w:val="24"/>
          <w:szCs w:val="24"/>
        </w:rPr>
        <w:t>me hicieron llegar mucho apoyo</w:t>
      </w:r>
      <w:r w:rsidR="00DB7BFC" w:rsidRPr="00DB7BFC">
        <w:rPr>
          <w:rFonts w:ascii="Arial" w:hAnsi="Arial" w:cs="Arial"/>
          <w:sz w:val="24"/>
          <w:szCs w:val="24"/>
        </w:rPr>
        <w:t xml:space="preserve"> por parte de muchas personas que</w:t>
      </w:r>
      <w:r w:rsidR="006C6C32">
        <w:rPr>
          <w:rFonts w:ascii="Arial" w:hAnsi="Arial" w:cs="Arial"/>
          <w:sz w:val="24"/>
          <w:szCs w:val="24"/>
        </w:rPr>
        <w:t>,</w:t>
      </w:r>
      <w:r w:rsidR="00DB7BFC" w:rsidRPr="00DB7BFC">
        <w:rPr>
          <w:rFonts w:ascii="Arial" w:hAnsi="Arial" w:cs="Arial"/>
          <w:sz w:val="24"/>
          <w:szCs w:val="24"/>
        </w:rPr>
        <w:t xml:space="preserve"> que m</w:t>
      </w:r>
      <w:r w:rsidR="006C6C32">
        <w:rPr>
          <w:rFonts w:ascii="Arial" w:hAnsi="Arial" w:cs="Arial"/>
          <w:sz w:val="24"/>
          <w:szCs w:val="24"/>
        </w:rPr>
        <w:t>e estiman y que realmente ven el</w:t>
      </w:r>
      <w:r w:rsidR="00DB7BFC" w:rsidRPr="00DB7BFC">
        <w:rPr>
          <w:rFonts w:ascii="Arial" w:hAnsi="Arial" w:cs="Arial"/>
          <w:sz w:val="24"/>
          <w:szCs w:val="24"/>
        </w:rPr>
        <w:t xml:space="preserve"> sacrif</w:t>
      </w:r>
      <w:r w:rsidR="006C6C32">
        <w:rPr>
          <w:rFonts w:ascii="Arial" w:hAnsi="Arial" w:cs="Arial"/>
          <w:sz w:val="24"/>
          <w:szCs w:val="24"/>
        </w:rPr>
        <w:t xml:space="preserve">icio y el </w:t>
      </w:r>
      <w:r w:rsidR="00DB7BFC" w:rsidRPr="00DB7BFC">
        <w:rPr>
          <w:rFonts w:ascii="Arial" w:hAnsi="Arial" w:cs="Arial"/>
          <w:sz w:val="24"/>
          <w:szCs w:val="24"/>
        </w:rPr>
        <w:t>trabajo se ha estado haciendo</w:t>
      </w:r>
      <w:r w:rsidR="006C6C32">
        <w:rPr>
          <w:rFonts w:ascii="Arial" w:hAnsi="Arial" w:cs="Arial"/>
          <w:sz w:val="24"/>
          <w:szCs w:val="24"/>
        </w:rPr>
        <w:t xml:space="preserve"> por parte de este</w:t>
      </w:r>
      <w:r w:rsidR="00DB7BFC" w:rsidRPr="00DB7BFC">
        <w:rPr>
          <w:rFonts w:ascii="Arial" w:hAnsi="Arial" w:cs="Arial"/>
          <w:sz w:val="24"/>
          <w:szCs w:val="24"/>
        </w:rPr>
        <w:t xml:space="preserve"> gobierno</w:t>
      </w:r>
      <w:r w:rsidR="006C6C32">
        <w:rPr>
          <w:rFonts w:ascii="Arial" w:hAnsi="Arial" w:cs="Arial"/>
          <w:sz w:val="24"/>
          <w:szCs w:val="24"/>
        </w:rPr>
        <w:t>,</w:t>
      </w:r>
      <w:r w:rsidR="00DB7BFC" w:rsidRPr="00DB7BFC">
        <w:rPr>
          <w:rFonts w:ascii="Arial" w:hAnsi="Arial" w:cs="Arial"/>
          <w:sz w:val="24"/>
          <w:szCs w:val="24"/>
        </w:rPr>
        <w:t xml:space="preserve"> les agradezco de corazón que me hayan estado mandando </w:t>
      </w:r>
      <w:r w:rsidR="006C6C32">
        <w:rPr>
          <w:rFonts w:ascii="Arial" w:hAnsi="Arial" w:cs="Arial"/>
          <w:sz w:val="24"/>
          <w:szCs w:val="24"/>
        </w:rPr>
        <w:t xml:space="preserve">este… pues, </w:t>
      </w:r>
      <w:r w:rsidR="00DB7BFC" w:rsidRPr="00DB7BFC">
        <w:rPr>
          <w:rFonts w:ascii="Arial" w:hAnsi="Arial" w:cs="Arial"/>
          <w:sz w:val="24"/>
          <w:szCs w:val="24"/>
        </w:rPr>
        <w:t>échenle ganas</w:t>
      </w:r>
      <w:r w:rsidR="006C6C32">
        <w:rPr>
          <w:rFonts w:ascii="Arial" w:hAnsi="Arial" w:cs="Arial"/>
          <w:sz w:val="24"/>
          <w:szCs w:val="24"/>
        </w:rPr>
        <w:t>, te cre</w:t>
      </w:r>
      <w:r w:rsidR="00DB7BFC" w:rsidRPr="00DB7BFC">
        <w:rPr>
          <w:rFonts w:ascii="Arial" w:hAnsi="Arial" w:cs="Arial"/>
          <w:sz w:val="24"/>
          <w:szCs w:val="24"/>
        </w:rPr>
        <w:t>emos y sabemos que eres una mujer de principio</w:t>
      </w:r>
      <w:r w:rsidR="006C6C32">
        <w:rPr>
          <w:rFonts w:ascii="Arial" w:hAnsi="Arial" w:cs="Arial"/>
          <w:sz w:val="24"/>
          <w:szCs w:val="24"/>
        </w:rPr>
        <w:t>s y de valores y con eso termino, muchas gracias P</w:t>
      </w:r>
      <w:r w:rsidR="00DB7BFC" w:rsidRPr="00DB7BFC">
        <w:rPr>
          <w:rFonts w:ascii="Arial" w:hAnsi="Arial" w:cs="Arial"/>
          <w:sz w:val="24"/>
          <w:szCs w:val="24"/>
        </w:rPr>
        <w:t>residenta</w:t>
      </w:r>
      <w:r w:rsidR="006C6C32">
        <w:rPr>
          <w:rFonts w:ascii="Arial" w:hAnsi="Arial" w:cs="Arial"/>
          <w:sz w:val="24"/>
          <w:szCs w:val="24"/>
        </w:rPr>
        <w:t>.--------------------------------------------------------------------------------------------</w:t>
      </w:r>
      <w:r w:rsidR="00527E87">
        <w:rPr>
          <w:rFonts w:ascii="Arial" w:hAnsi="Arial" w:cs="Arial"/>
          <w:sz w:val="24"/>
          <w:szCs w:val="24"/>
        </w:rPr>
        <w:t>---</w:t>
      </w:r>
      <w:r w:rsidR="006C6C32">
        <w:rPr>
          <w:rFonts w:ascii="Arial" w:hAnsi="Arial" w:cs="Arial"/>
          <w:sz w:val="24"/>
          <w:szCs w:val="24"/>
        </w:rPr>
        <w:t>--------------------------</w:t>
      </w:r>
      <w:r w:rsidR="006C6C32" w:rsidRPr="00905B83">
        <w:rPr>
          <w:rFonts w:ascii="Arial" w:hAnsi="Arial" w:cs="Arial"/>
          <w:sz w:val="24"/>
          <w:szCs w:val="24"/>
        </w:rPr>
        <w:t>Con la palabra la Presidente Municipal, C. María Elena Limón García:</w:t>
      </w:r>
      <w:r w:rsidR="006C6C32">
        <w:rPr>
          <w:rFonts w:ascii="Arial" w:hAnsi="Arial" w:cs="Arial"/>
          <w:sz w:val="24"/>
          <w:szCs w:val="24"/>
        </w:rPr>
        <w:t xml:space="preserve"> R</w:t>
      </w:r>
      <w:r w:rsidR="00DB7BFC" w:rsidRPr="00DB7BFC">
        <w:rPr>
          <w:rFonts w:ascii="Arial" w:hAnsi="Arial" w:cs="Arial"/>
          <w:sz w:val="24"/>
          <w:szCs w:val="24"/>
        </w:rPr>
        <w:t xml:space="preserve">egidora </w:t>
      </w:r>
      <w:r w:rsidR="006C6C32">
        <w:rPr>
          <w:rFonts w:ascii="Arial" w:hAnsi="Arial" w:cs="Arial"/>
          <w:sz w:val="24"/>
          <w:szCs w:val="24"/>
        </w:rPr>
        <w:t xml:space="preserve">y </w:t>
      </w:r>
      <w:r w:rsidR="00DB7BFC" w:rsidRPr="00DB7BFC">
        <w:rPr>
          <w:rFonts w:ascii="Arial" w:hAnsi="Arial" w:cs="Arial"/>
          <w:sz w:val="24"/>
          <w:szCs w:val="24"/>
        </w:rPr>
        <w:t>tú ya lo dijiste bien claro</w:t>
      </w:r>
      <w:r w:rsidR="006C6C32">
        <w:rPr>
          <w:rFonts w:ascii="Arial" w:hAnsi="Arial" w:cs="Arial"/>
          <w:sz w:val="24"/>
          <w:szCs w:val="24"/>
        </w:rPr>
        <w:t>,</w:t>
      </w:r>
      <w:r w:rsidR="00DB7BFC" w:rsidRPr="00DB7BFC">
        <w:rPr>
          <w:rFonts w:ascii="Arial" w:hAnsi="Arial" w:cs="Arial"/>
          <w:sz w:val="24"/>
          <w:szCs w:val="24"/>
        </w:rPr>
        <w:t xml:space="preserve"> respecto a los responsables</w:t>
      </w:r>
      <w:r w:rsidR="006C6C32">
        <w:rPr>
          <w:rFonts w:ascii="Arial" w:hAnsi="Arial" w:cs="Arial"/>
          <w:sz w:val="24"/>
          <w:szCs w:val="24"/>
        </w:rPr>
        <w:t xml:space="preserve"> y</w:t>
      </w:r>
      <w:r w:rsidR="00DB7BFC" w:rsidRPr="00DB7BFC">
        <w:rPr>
          <w:rFonts w:ascii="Arial" w:hAnsi="Arial" w:cs="Arial"/>
          <w:sz w:val="24"/>
          <w:szCs w:val="24"/>
        </w:rPr>
        <w:t>o te recomiendo que levantes una denunc</w:t>
      </w:r>
      <w:r w:rsidR="006C6C32">
        <w:rPr>
          <w:rFonts w:ascii="Arial" w:hAnsi="Arial" w:cs="Arial"/>
          <w:sz w:val="24"/>
          <w:szCs w:val="24"/>
        </w:rPr>
        <w:t>ia en contra de quien resulte culpable,</w:t>
      </w:r>
      <w:r w:rsidR="00DB7BFC" w:rsidRPr="00DB7BFC">
        <w:rPr>
          <w:rFonts w:ascii="Arial" w:hAnsi="Arial" w:cs="Arial"/>
          <w:sz w:val="24"/>
          <w:szCs w:val="24"/>
        </w:rPr>
        <w:t xml:space="preserve"> puesto que en estos momentos qué hay tanta violencia política en contra de las mujeres </w:t>
      </w:r>
      <w:r w:rsidR="006C6C32">
        <w:rPr>
          <w:rFonts w:ascii="Arial" w:hAnsi="Arial" w:cs="Arial"/>
          <w:sz w:val="24"/>
          <w:szCs w:val="24"/>
        </w:rPr>
        <w:t xml:space="preserve">eh, </w:t>
      </w:r>
      <w:r w:rsidR="00DB7BFC" w:rsidRPr="00DB7BFC">
        <w:rPr>
          <w:rFonts w:ascii="Arial" w:hAnsi="Arial" w:cs="Arial"/>
          <w:sz w:val="24"/>
          <w:szCs w:val="24"/>
        </w:rPr>
        <w:t>para que tú</w:t>
      </w:r>
      <w:r w:rsidR="006C6C32">
        <w:rPr>
          <w:rFonts w:ascii="Arial" w:hAnsi="Arial" w:cs="Arial"/>
          <w:sz w:val="24"/>
          <w:szCs w:val="24"/>
        </w:rPr>
        <w:t>,</w:t>
      </w:r>
      <w:r w:rsidR="00DB7BFC" w:rsidRPr="00DB7BFC">
        <w:rPr>
          <w:rFonts w:ascii="Arial" w:hAnsi="Arial" w:cs="Arial"/>
          <w:sz w:val="24"/>
          <w:szCs w:val="24"/>
        </w:rPr>
        <w:t xml:space="preserve"> para que tú estés protegida y si </w:t>
      </w:r>
      <w:r w:rsidR="006C6C32">
        <w:rPr>
          <w:rFonts w:ascii="Arial" w:hAnsi="Arial" w:cs="Arial"/>
          <w:sz w:val="24"/>
          <w:szCs w:val="24"/>
        </w:rPr>
        <w:t>eh</w:t>
      </w:r>
      <w:r w:rsidR="000E52FE">
        <w:rPr>
          <w:rFonts w:ascii="Arial" w:hAnsi="Arial" w:cs="Arial"/>
          <w:sz w:val="24"/>
          <w:szCs w:val="24"/>
        </w:rPr>
        <w:t>…</w:t>
      </w:r>
      <w:r w:rsidR="006C6C32">
        <w:rPr>
          <w:rFonts w:ascii="Arial" w:hAnsi="Arial" w:cs="Arial"/>
          <w:sz w:val="24"/>
          <w:szCs w:val="24"/>
        </w:rPr>
        <w:t xml:space="preserve"> </w:t>
      </w:r>
      <w:r w:rsidR="00DB7BFC" w:rsidRPr="00DB7BFC">
        <w:rPr>
          <w:rFonts w:ascii="Arial" w:hAnsi="Arial" w:cs="Arial"/>
          <w:sz w:val="24"/>
          <w:szCs w:val="24"/>
        </w:rPr>
        <w:t xml:space="preserve">repudiamos todo acto de violencia en contra de la mujer y de los hombres por supuesto </w:t>
      </w:r>
      <w:r w:rsidR="000E52FE">
        <w:rPr>
          <w:rFonts w:ascii="Arial" w:hAnsi="Arial" w:cs="Arial"/>
          <w:sz w:val="24"/>
          <w:szCs w:val="24"/>
        </w:rPr>
        <w:t>eh, cedo el uso de la voz al R</w:t>
      </w:r>
      <w:r w:rsidR="00DB7BFC" w:rsidRPr="00DB7BFC">
        <w:rPr>
          <w:rFonts w:ascii="Arial" w:hAnsi="Arial" w:cs="Arial"/>
          <w:sz w:val="24"/>
          <w:szCs w:val="24"/>
        </w:rPr>
        <w:t>egidor Barba</w:t>
      </w:r>
      <w:r w:rsidR="000E52FE">
        <w:rPr>
          <w:rFonts w:ascii="Arial" w:hAnsi="Arial" w:cs="Arial"/>
          <w:sz w:val="24"/>
          <w:szCs w:val="24"/>
        </w:rPr>
        <w:t>.----------------------------------------------------------------------------------</w:t>
      </w:r>
      <w:r w:rsidR="00527E87">
        <w:rPr>
          <w:rFonts w:ascii="Arial" w:hAnsi="Arial" w:cs="Arial"/>
          <w:sz w:val="24"/>
          <w:szCs w:val="24"/>
        </w:rPr>
        <w:t>----------------</w:t>
      </w:r>
      <w:r w:rsidR="000E52FE">
        <w:rPr>
          <w:rFonts w:ascii="Arial" w:hAnsi="Arial" w:cs="Arial"/>
          <w:sz w:val="24"/>
          <w:szCs w:val="24"/>
        </w:rPr>
        <w:t>-----------------------</w:t>
      </w:r>
      <w:r w:rsidR="00DB7BFC" w:rsidRPr="00DB7BFC">
        <w:rPr>
          <w:rFonts w:ascii="Arial" w:hAnsi="Arial" w:cs="Arial"/>
          <w:sz w:val="24"/>
          <w:szCs w:val="24"/>
        </w:rPr>
        <w:t xml:space="preserve"> </w:t>
      </w:r>
      <w:r w:rsidR="00911117">
        <w:rPr>
          <w:rFonts w:ascii="Arial" w:hAnsi="Arial" w:cs="Arial"/>
          <w:sz w:val="24"/>
          <w:szCs w:val="24"/>
        </w:rPr>
        <w:t xml:space="preserve">Habla el </w:t>
      </w:r>
      <w:r w:rsidR="00911117" w:rsidRPr="00905B83">
        <w:rPr>
          <w:rFonts w:ascii="Arial" w:eastAsia="Calibri" w:hAnsi="Arial" w:cs="Arial"/>
          <w:sz w:val="24"/>
          <w:szCs w:val="24"/>
        </w:rPr>
        <w:t>Regidor Alfredo Barba Mariscal</w:t>
      </w:r>
      <w:r w:rsidR="00911117">
        <w:rPr>
          <w:rFonts w:ascii="Arial" w:eastAsia="Calibri" w:hAnsi="Arial" w:cs="Arial"/>
          <w:sz w:val="24"/>
          <w:szCs w:val="24"/>
        </w:rPr>
        <w:t>:</w:t>
      </w:r>
      <w:r w:rsidR="000E52FE">
        <w:rPr>
          <w:rFonts w:ascii="Arial" w:hAnsi="Arial" w:cs="Arial"/>
          <w:sz w:val="24"/>
          <w:szCs w:val="24"/>
        </w:rPr>
        <w:t xml:space="preserve"> Gracias P</w:t>
      </w:r>
      <w:r w:rsidR="00DB7BFC" w:rsidRPr="00DB7BFC">
        <w:rPr>
          <w:rFonts w:ascii="Arial" w:hAnsi="Arial" w:cs="Arial"/>
          <w:sz w:val="24"/>
          <w:szCs w:val="24"/>
        </w:rPr>
        <w:t>residenta</w:t>
      </w:r>
      <w:r w:rsidR="000E52FE">
        <w:rPr>
          <w:rFonts w:ascii="Arial" w:hAnsi="Arial" w:cs="Arial"/>
          <w:sz w:val="24"/>
          <w:szCs w:val="24"/>
        </w:rPr>
        <w:t>, nada más e</w:t>
      </w:r>
      <w:r w:rsidR="00DB7BFC" w:rsidRPr="00DB7BFC">
        <w:rPr>
          <w:rFonts w:ascii="Arial" w:hAnsi="Arial" w:cs="Arial"/>
          <w:sz w:val="24"/>
          <w:szCs w:val="24"/>
        </w:rPr>
        <w:t>ste</w:t>
      </w:r>
      <w:r w:rsidR="000E52FE">
        <w:rPr>
          <w:rFonts w:ascii="Arial" w:hAnsi="Arial" w:cs="Arial"/>
          <w:sz w:val="24"/>
          <w:szCs w:val="24"/>
        </w:rPr>
        <w:t xml:space="preserve">… preguntarle, </w:t>
      </w:r>
      <w:r w:rsidR="00DB7BFC" w:rsidRPr="00DB7BFC">
        <w:rPr>
          <w:rFonts w:ascii="Arial" w:hAnsi="Arial" w:cs="Arial"/>
          <w:sz w:val="24"/>
          <w:szCs w:val="24"/>
        </w:rPr>
        <w:t>cuándo inició la pandemia</w:t>
      </w:r>
      <w:r w:rsidR="000E52FE">
        <w:rPr>
          <w:rFonts w:ascii="Arial" w:hAnsi="Arial" w:cs="Arial"/>
          <w:sz w:val="24"/>
          <w:szCs w:val="24"/>
        </w:rPr>
        <w:t xml:space="preserve"> este, p</w:t>
      </w:r>
      <w:r w:rsidR="000F39DB">
        <w:rPr>
          <w:rFonts w:ascii="Arial" w:hAnsi="Arial" w:cs="Arial"/>
          <w:sz w:val="24"/>
          <w:szCs w:val="24"/>
        </w:rPr>
        <w:t>ublicaron d</w:t>
      </w:r>
      <w:r w:rsidR="00DB7BFC" w:rsidRPr="00DB7BFC">
        <w:rPr>
          <w:rFonts w:ascii="Arial" w:hAnsi="Arial" w:cs="Arial"/>
          <w:sz w:val="24"/>
          <w:szCs w:val="24"/>
        </w:rPr>
        <w:t>ecreto de parte del Gobierno Federal</w:t>
      </w:r>
      <w:r w:rsidR="000E52FE">
        <w:rPr>
          <w:rFonts w:ascii="Arial" w:hAnsi="Arial" w:cs="Arial"/>
          <w:sz w:val="24"/>
          <w:szCs w:val="24"/>
        </w:rPr>
        <w:t>, del G</w:t>
      </w:r>
      <w:r w:rsidR="00DB7BFC" w:rsidRPr="00DB7BFC">
        <w:rPr>
          <w:rFonts w:ascii="Arial" w:hAnsi="Arial" w:cs="Arial"/>
          <w:sz w:val="24"/>
          <w:szCs w:val="24"/>
        </w:rPr>
        <w:t>obie</w:t>
      </w:r>
      <w:r w:rsidR="000E52FE">
        <w:rPr>
          <w:rFonts w:ascii="Arial" w:hAnsi="Arial" w:cs="Arial"/>
          <w:sz w:val="24"/>
          <w:szCs w:val="24"/>
        </w:rPr>
        <w:t>rno del E</w:t>
      </w:r>
      <w:r w:rsidR="00DB7BFC" w:rsidRPr="00DB7BFC">
        <w:rPr>
          <w:rFonts w:ascii="Arial" w:hAnsi="Arial" w:cs="Arial"/>
          <w:sz w:val="24"/>
          <w:szCs w:val="24"/>
        </w:rPr>
        <w:t>stado</w:t>
      </w:r>
      <w:r w:rsidR="000E52FE">
        <w:rPr>
          <w:rFonts w:ascii="Arial" w:hAnsi="Arial" w:cs="Arial"/>
          <w:sz w:val="24"/>
          <w:szCs w:val="24"/>
        </w:rPr>
        <w:t>,</w:t>
      </w:r>
      <w:r w:rsidR="00DB7BFC" w:rsidRPr="00DB7BFC">
        <w:rPr>
          <w:rFonts w:ascii="Arial" w:hAnsi="Arial" w:cs="Arial"/>
          <w:sz w:val="24"/>
          <w:szCs w:val="24"/>
        </w:rPr>
        <w:t xml:space="preserve"> aquí se </w:t>
      </w:r>
      <w:r w:rsidR="000E52FE">
        <w:rPr>
          <w:rFonts w:ascii="Arial" w:hAnsi="Arial" w:cs="Arial"/>
          <w:sz w:val="24"/>
          <w:szCs w:val="24"/>
        </w:rPr>
        <w:t xml:space="preserve">les </w:t>
      </w:r>
      <w:r w:rsidR="00DB7BFC" w:rsidRPr="00DB7BFC">
        <w:rPr>
          <w:rFonts w:ascii="Arial" w:hAnsi="Arial" w:cs="Arial"/>
          <w:sz w:val="24"/>
          <w:szCs w:val="24"/>
        </w:rPr>
        <w:t>giro a los trabajadores administrativos un oficio para el día que se tenían que presentar</w:t>
      </w:r>
      <w:r w:rsidR="000E52FE">
        <w:rPr>
          <w:rFonts w:ascii="Arial" w:hAnsi="Arial" w:cs="Arial"/>
          <w:sz w:val="24"/>
          <w:szCs w:val="24"/>
        </w:rPr>
        <w:t>,</w:t>
      </w:r>
      <w:r w:rsidR="00DB7BFC" w:rsidRPr="00DB7BFC">
        <w:rPr>
          <w:rFonts w:ascii="Arial" w:hAnsi="Arial" w:cs="Arial"/>
          <w:sz w:val="24"/>
          <w:szCs w:val="24"/>
        </w:rPr>
        <w:t xml:space="preserve"> lo hago extensivo porque hay mucha incertidumbre</w:t>
      </w:r>
      <w:r w:rsidR="000E52FE">
        <w:rPr>
          <w:rFonts w:ascii="Arial" w:hAnsi="Arial" w:cs="Arial"/>
          <w:sz w:val="24"/>
          <w:szCs w:val="24"/>
        </w:rPr>
        <w:t xml:space="preserve"> y duda</w:t>
      </w:r>
      <w:r w:rsidR="00DB7BFC" w:rsidRPr="00DB7BFC">
        <w:rPr>
          <w:rFonts w:ascii="Arial" w:hAnsi="Arial" w:cs="Arial"/>
          <w:sz w:val="24"/>
          <w:szCs w:val="24"/>
        </w:rPr>
        <w:t xml:space="preserve"> entre los trabajadores</w:t>
      </w:r>
      <w:r w:rsidR="000E52FE">
        <w:rPr>
          <w:rFonts w:ascii="Arial" w:hAnsi="Arial" w:cs="Arial"/>
          <w:sz w:val="24"/>
          <w:szCs w:val="24"/>
        </w:rPr>
        <w:t>, este,</w:t>
      </w:r>
      <w:r w:rsidR="00DB7BFC" w:rsidRPr="00DB7BFC">
        <w:rPr>
          <w:rFonts w:ascii="Arial" w:hAnsi="Arial" w:cs="Arial"/>
          <w:sz w:val="24"/>
          <w:szCs w:val="24"/>
        </w:rPr>
        <w:t xml:space="preserve"> unos</w:t>
      </w:r>
      <w:r w:rsidR="000E52FE">
        <w:rPr>
          <w:rFonts w:ascii="Arial" w:hAnsi="Arial" w:cs="Arial"/>
          <w:sz w:val="24"/>
          <w:szCs w:val="24"/>
        </w:rPr>
        <w:t>, como el oficio que presentó O</w:t>
      </w:r>
      <w:r w:rsidR="00DB7BFC" w:rsidRPr="00DB7BFC">
        <w:rPr>
          <w:rFonts w:ascii="Arial" w:hAnsi="Arial" w:cs="Arial"/>
          <w:sz w:val="24"/>
          <w:szCs w:val="24"/>
        </w:rPr>
        <w:t>ficialía Mayor dirigido a ellos era h</w:t>
      </w:r>
      <w:r w:rsidR="000E52FE">
        <w:rPr>
          <w:rFonts w:ascii="Arial" w:hAnsi="Arial" w:cs="Arial"/>
          <w:sz w:val="24"/>
          <w:szCs w:val="24"/>
        </w:rPr>
        <w:t>asta el día miércoles pasado que se presentara</w:t>
      </w:r>
      <w:r w:rsidR="00DB7BFC" w:rsidRPr="00DB7BFC">
        <w:rPr>
          <w:rFonts w:ascii="Arial" w:hAnsi="Arial" w:cs="Arial"/>
          <w:sz w:val="24"/>
          <w:szCs w:val="24"/>
        </w:rPr>
        <w:t>n a laborar pero</w:t>
      </w:r>
      <w:r w:rsidR="000E52FE">
        <w:rPr>
          <w:rFonts w:ascii="Arial" w:hAnsi="Arial" w:cs="Arial"/>
          <w:sz w:val="24"/>
          <w:szCs w:val="24"/>
        </w:rPr>
        <w:t>, después de las recomendacion</w:t>
      </w:r>
      <w:r w:rsidR="00DB7BFC" w:rsidRPr="00DB7BFC">
        <w:rPr>
          <w:rFonts w:ascii="Arial" w:hAnsi="Arial" w:cs="Arial"/>
          <w:sz w:val="24"/>
          <w:szCs w:val="24"/>
        </w:rPr>
        <w:t>es</w:t>
      </w:r>
      <w:r w:rsidR="000E52FE">
        <w:rPr>
          <w:rFonts w:ascii="Arial" w:hAnsi="Arial" w:cs="Arial"/>
          <w:sz w:val="24"/>
          <w:szCs w:val="24"/>
        </w:rPr>
        <w:t xml:space="preserve"> </w:t>
      </w:r>
      <w:r w:rsidR="00DB7BFC" w:rsidRPr="00DB7BFC">
        <w:rPr>
          <w:rFonts w:ascii="Arial" w:hAnsi="Arial" w:cs="Arial"/>
          <w:sz w:val="24"/>
          <w:szCs w:val="24"/>
        </w:rPr>
        <w:t xml:space="preserve">que nos vengamos </w:t>
      </w:r>
      <w:r w:rsidR="000E52FE">
        <w:rPr>
          <w:rFonts w:ascii="Arial" w:hAnsi="Arial" w:cs="Arial"/>
          <w:sz w:val="24"/>
          <w:szCs w:val="24"/>
        </w:rPr>
        <w:t xml:space="preserve">hasta </w:t>
      </w:r>
      <w:r w:rsidR="00DB7BFC" w:rsidRPr="00DB7BFC">
        <w:rPr>
          <w:rFonts w:ascii="Arial" w:hAnsi="Arial" w:cs="Arial"/>
          <w:sz w:val="24"/>
          <w:szCs w:val="24"/>
        </w:rPr>
        <w:t>después del 30 de mayo</w:t>
      </w:r>
      <w:r w:rsidR="000E52FE">
        <w:rPr>
          <w:rFonts w:ascii="Arial" w:hAnsi="Arial" w:cs="Arial"/>
          <w:sz w:val="24"/>
          <w:szCs w:val="24"/>
        </w:rPr>
        <w:t>,</w:t>
      </w:r>
      <w:r w:rsidR="00DB7BFC" w:rsidRPr="00DB7BFC">
        <w:rPr>
          <w:rFonts w:ascii="Arial" w:hAnsi="Arial" w:cs="Arial"/>
          <w:sz w:val="24"/>
          <w:szCs w:val="24"/>
        </w:rPr>
        <w:t xml:space="preserve"> esa es mi pregunta</w:t>
      </w:r>
      <w:r w:rsidR="000E52FE">
        <w:rPr>
          <w:rFonts w:ascii="Arial" w:hAnsi="Arial" w:cs="Arial"/>
          <w:sz w:val="24"/>
          <w:szCs w:val="24"/>
        </w:rPr>
        <w:t xml:space="preserve"> este,</w:t>
      </w:r>
      <w:r w:rsidR="00DB7BFC" w:rsidRPr="00DB7BFC">
        <w:rPr>
          <w:rFonts w:ascii="Arial" w:hAnsi="Arial" w:cs="Arial"/>
          <w:sz w:val="24"/>
          <w:szCs w:val="24"/>
        </w:rPr>
        <w:t xml:space="preserve"> para poder darle respuesta a</w:t>
      </w:r>
      <w:r w:rsidR="000E52FE">
        <w:rPr>
          <w:rFonts w:ascii="Arial" w:hAnsi="Arial" w:cs="Arial"/>
          <w:sz w:val="24"/>
          <w:szCs w:val="24"/>
        </w:rPr>
        <w:t>, a</w:t>
      </w:r>
      <w:r w:rsidR="00DB7BFC" w:rsidRPr="00DB7BFC">
        <w:rPr>
          <w:rFonts w:ascii="Arial" w:hAnsi="Arial" w:cs="Arial"/>
          <w:sz w:val="24"/>
          <w:szCs w:val="24"/>
        </w:rPr>
        <w:t xml:space="preserve"> mis colaboradores o a mis </w:t>
      </w:r>
      <w:r w:rsidR="000E52FE">
        <w:rPr>
          <w:rFonts w:ascii="Arial" w:hAnsi="Arial" w:cs="Arial"/>
          <w:sz w:val="24"/>
          <w:szCs w:val="24"/>
        </w:rPr>
        <w:t>este,</w:t>
      </w:r>
      <w:r w:rsidR="00DB7BFC" w:rsidRPr="00DB7BFC">
        <w:rPr>
          <w:rFonts w:ascii="Arial" w:hAnsi="Arial" w:cs="Arial"/>
          <w:sz w:val="24"/>
          <w:szCs w:val="24"/>
        </w:rPr>
        <w:t xml:space="preserve"> la gente que está ahí en la oficina</w:t>
      </w:r>
      <w:r w:rsidR="000E52FE">
        <w:rPr>
          <w:rFonts w:ascii="Arial" w:hAnsi="Arial" w:cs="Arial"/>
          <w:sz w:val="24"/>
          <w:szCs w:val="24"/>
        </w:rPr>
        <w:t>,</w:t>
      </w:r>
      <w:r w:rsidR="00DB7BFC" w:rsidRPr="00DB7BFC">
        <w:rPr>
          <w:rFonts w:ascii="Arial" w:hAnsi="Arial" w:cs="Arial"/>
          <w:sz w:val="24"/>
          <w:szCs w:val="24"/>
        </w:rPr>
        <w:t xml:space="preserve"> </w:t>
      </w:r>
      <w:r w:rsidR="000E52FE">
        <w:rPr>
          <w:rFonts w:ascii="Arial" w:hAnsi="Arial" w:cs="Arial"/>
          <w:sz w:val="24"/>
          <w:szCs w:val="24"/>
        </w:rPr>
        <w:t>¿T</w:t>
      </w:r>
      <w:r w:rsidR="00DB7BFC" w:rsidRPr="00DB7BFC">
        <w:rPr>
          <w:rFonts w:ascii="Arial" w:hAnsi="Arial" w:cs="Arial"/>
          <w:sz w:val="24"/>
          <w:szCs w:val="24"/>
        </w:rPr>
        <w:t>ienen que regresar ya</w:t>
      </w:r>
      <w:r w:rsidR="000E52FE">
        <w:rPr>
          <w:rFonts w:ascii="Arial" w:hAnsi="Arial" w:cs="Arial"/>
          <w:sz w:val="24"/>
          <w:szCs w:val="24"/>
        </w:rPr>
        <w:t>?,</w:t>
      </w:r>
      <w:r w:rsidR="00DB7BFC" w:rsidRPr="00DB7BFC">
        <w:rPr>
          <w:rFonts w:ascii="Arial" w:hAnsi="Arial" w:cs="Arial"/>
          <w:sz w:val="24"/>
          <w:szCs w:val="24"/>
        </w:rPr>
        <w:t xml:space="preserve"> </w:t>
      </w:r>
      <w:r w:rsidR="000E52FE">
        <w:rPr>
          <w:rFonts w:ascii="Arial" w:hAnsi="Arial" w:cs="Arial"/>
          <w:sz w:val="24"/>
          <w:szCs w:val="24"/>
        </w:rPr>
        <w:t>¿Se les va a generar un nuevo</w:t>
      </w:r>
      <w:r w:rsidR="00DB7BFC" w:rsidRPr="00DB7BFC">
        <w:rPr>
          <w:rFonts w:ascii="Arial" w:hAnsi="Arial" w:cs="Arial"/>
          <w:sz w:val="24"/>
          <w:szCs w:val="24"/>
        </w:rPr>
        <w:t xml:space="preserve"> oficio</w:t>
      </w:r>
      <w:r w:rsidR="000E52FE">
        <w:rPr>
          <w:rFonts w:ascii="Arial" w:hAnsi="Arial" w:cs="Arial"/>
          <w:sz w:val="24"/>
          <w:szCs w:val="24"/>
        </w:rPr>
        <w:t>?,</w:t>
      </w:r>
      <w:r w:rsidR="00DB7BFC" w:rsidRPr="00DB7BFC">
        <w:rPr>
          <w:rFonts w:ascii="Arial" w:hAnsi="Arial" w:cs="Arial"/>
          <w:sz w:val="24"/>
          <w:szCs w:val="24"/>
        </w:rPr>
        <w:t xml:space="preserve"> </w:t>
      </w:r>
      <w:r w:rsidR="000E52FE">
        <w:rPr>
          <w:rFonts w:ascii="Arial" w:hAnsi="Arial" w:cs="Arial"/>
          <w:sz w:val="24"/>
          <w:szCs w:val="24"/>
        </w:rPr>
        <w:t>¿Q</w:t>
      </w:r>
      <w:r w:rsidR="00DB7BFC" w:rsidRPr="00DB7BFC">
        <w:rPr>
          <w:rFonts w:ascii="Arial" w:hAnsi="Arial" w:cs="Arial"/>
          <w:sz w:val="24"/>
          <w:szCs w:val="24"/>
        </w:rPr>
        <w:t>ué va a pasar</w:t>
      </w:r>
      <w:r w:rsidR="000E52FE">
        <w:rPr>
          <w:rFonts w:ascii="Arial" w:hAnsi="Arial" w:cs="Arial"/>
          <w:sz w:val="24"/>
          <w:szCs w:val="24"/>
        </w:rPr>
        <w:t>?, e</w:t>
      </w:r>
      <w:r w:rsidR="00DB7BFC" w:rsidRPr="00DB7BFC">
        <w:rPr>
          <w:rFonts w:ascii="Arial" w:hAnsi="Arial" w:cs="Arial"/>
          <w:sz w:val="24"/>
          <w:szCs w:val="24"/>
        </w:rPr>
        <w:t>sa es mi pregunta</w:t>
      </w:r>
      <w:r w:rsidR="000E52FE">
        <w:rPr>
          <w:rFonts w:ascii="Arial" w:hAnsi="Arial" w:cs="Arial"/>
          <w:sz w:val="24"/>
          <w:szCs w:val="24"/>
        </w:rPr>
        <w:t>.----------------------------------------------------------------------------------------------------------</w:t>
      </w:r>
      <w:r w:rsidR="00527E87">
        <w:rPr>
          <w:rFonts w:ascii="Arial" w:hAnsi="Arial" w:cs="Arial"/>
          <w:sz w:val="24"/>
          <w:szCs w:val="24"/>
        </w:rPr>
        <w:t>-------------------</w:t>
      </w:r>
      <w:r w:rsidR="000E52FE">
        <w:rPr>
          <w:rFonts w:ascii="Arial" w:hAnsi="Arial" w:cs="Arial"/>
          <w:sz w:val="24"/>
          <w:szCs w:val="24"/>
        </w:rPr>
        <w:t>--------------------</w:t>
      </w:r>
      <w:r w:rsidR="000E52FE" w:rsidRPr="00905B83">
        <w:rPr>
          <w:rFonts w:ascii="Arial" w:hAnsi="Arial" w:cs="Arial"/>
          <w:sz w:val="24"/>
          <w:szCs w:val="24"/>
        </w:rPr>
        <w:t>Con la palabra la Presidente Municipal, C. María Elena Limón García:</w:t>
      </w:r>
      <w:r w:rsidR="000E52FE">
        <w:rPr>
          <w:rFonts w:ascii="Arial" w:hAnsi="Arial" w:cs="Arial"/>
          <w:sz w:val="24"/>
          <w:szCs w:val="24"/>
        </w:rPr>
        <w:t xml:space="preserve"> Sí R</w:t>
      </w:r>
      <w:r w:rsidR="00DB7BFC" w:rsidRPr="00DB7BFC">
        <w:rPr>
          <w:rFonts w:ascii="Arial" w:hAnsi="Arial" w:cs="Arial"/>
          <w:sz w:val="24"/>
          <w:szCs w:val="24"/>
        </w:rPr>
        <w:t>egidor</w:t>
      </w:r>
      <w:r w:rsidR="000E52FE">
        <w:rPr>
          <w:rFonts w:ascii="Arial" w:hAnsi="Arial" w:cs="Arial"/>
          <w:sz w:val="24"/>
          <w:szCs w:val="24"/>
        </w:rPr>
        <w:t>,</w:t>
      </w:r>
      <w:r w:rsidR="00DB7BFC" w:rsidRPr="00DB7BFC">
        <w:rPr>
          <w:rFonts w:ascii="Arial" w:hAnsi="Arial" w:cs="Arial"/>
          <w:sz w:val="24"/>
          <w:szCs w:val="24"/>
        </w:rPr>
        <w:t xml:space="preserve"> sí usted ve este decreto</w:t>
      </w:r>
      <w:r w:rsidR="006103C8">
        <w:rPr>
          <w:rFonts w:ascii="Arial" w:hAnsi="Arial" w:cs="Arial"/>
          <w:sz w:val="24"/>
          <w:szCs w:val="24"/>
        </w:rPr>
        <w:t>,</w:t>
      </w:r>
      <w:r w:rsidR="00DB7BFC" w:rsidRPr="00DB7BFC">
        <w:rPr>
          <w:rFonts w:ascii="Arial" w:hAnsi="Arial" w:cs="Arial"/>
          <w:sz w:val="24"/>
          <w:szCs w:val="24"/>
        </w:rPr>
        <w:t xml:space="preserve"> este decreto habla que quedarán </w:t>
      </w:r>
      <w:r w:rsidR="006103C8">
        <w:rPr>
          <w:rFonts w:ascii="Arial" w:hAnsi="Arial" w:cs="Arial"/>
          <w:sz w:val="24"/>
          <w:szCs w:val="24"/>
        </w:rPr>
        <w:t xml:space="preserve">eh, </w:t>
      </w:r>
      <w:r w:rsidR="00DB7BFC" w:rsidRPr="00DB7BFC">
        <w:rPr>
          <w:rFonts w:ascii="Arial" w:hAnsi="Arial" w:cs="Arial"/>
          <w:sz w:val="24"/>
          <w:szCs w:val="24"/>
        </w:rPr>
        <w:t>sin asistir a sus trabajos</w:t>
      </w:r>
      <w:r w:rsidR="006103C8">
        <w:rPr>
          <w:rFonts w:ascii="Arial" w:hAnsi="Arial" w:cs="Arial"/>
          <w:sz w:val="24"/>
          <w:szCs w:val="24"/>
        </w:rPr>
        <w:t>,</w:t>
      </w:r>
      <w:r w:rsidR="00DB7BFC" w:rsidRPr="00DB7BFC">
        <w:rPr>
          <w:rFonts w:ascii="Arial" w:hAnsi="Arial" w:cs="Arial"/>
          <w:sz w:val="24"/>
          <w:szCs w:val="24"/>
        </w:rPr>
        <w:t xml:space="preserve"> personas mayores de 60 años</w:t>
      </w:r>
      <w:r w:rsidR="006103C8">
        <w:rPr>
          <w:rFonts w:ascii="Arial" w:hAnsi="Arial" w:cs="Arial"/>
          <w:sz w:val="24"/>
          <w:szCs w:val="24"/>
        </w:rPr>
        <w:t xml:space="preserve"> </w:t>
      </w:r>
      <w:r w:rsidR="00DB7BFC" w:rsidRPr="00DB7BFC">
        <w:rPr>
          <w:rFonts w:ascii="Arial" w:hAnsi="Arial" w:cs="Arial"/>
          <w:sz w:val="24"/>
          <w:szCs w:val="24"/>
        </w:rPr>
        <w:t xml:space="preserve">que tengan </w:t>
      </w:r>
      <w:r w:rsidR="006103C8">
        <w:rPr>
          <w:rFonts w:ascii="Arial" w:hAnsi="Arial" w:cs="Arial"/>
          <w:sz w:val="24"/>
          <w:szCs w:val="24"/>
        </w:rPr>
        <w:t>alg</w:t>
      </w:r>
      <w:r w:rsidR="006103C8" w:rsidRPr="00DB7BFC">
        <w:rPr>
          <w:rFonts w:ascii="Arial" w:hAnsi="Arial" w:cs="Arial"/>
          <w:sz w:val="24"/>
          <w:szCs w:val="24"/>
        </w:rPr>
        <w:t>ún</w:t>
      </w:r>
      <w:r w:rsidR="00DB7BFC" w:rsidRPr="00DB7BFC">
        <w:rPr>
          <w:rFonts w:ascii="Arial" w:hAnsi="Arial" w:cs="Arial"/>
          <w:sz w:val="24"/>
          <w:szCs w:val="24"/>
        </w:rPr>
        <w:t xml:space="preserve"> problema</w:t>
      </w:r>
      <w:r w:rsidR="006103C8">
        <w:rPr>
          <w:rFonts w:ascii="Arial" w:hAnsi="Arial" w:cs="Arial"/>
          <w:sz w:val="24"/>
          <w:szCs w:val="24"/>
        </w:rPr>
        <w:t>, ahí lo menciona,</w:t>
      </w:r>
      <w:r w:rsidR="000F39DB">
        <w:rPr>
          <w:rFonts w:ascii="Arial" w:hAnsi="Arial" w:cs="Arial"/>
          <w:sz w:val="24"/>
          <w:szCs w:val="24"/>
        </w:rPr>
        <w:t xml:space="preserve"> </w:t>
      </w:r>
      <w:r w:rsidR="00DB7BFC" w:rsidRPr="00DB7BFC">
        <w:rPr>
          <w:rFonts w:ascii="Arial" w:hAnsi="Arial" w:cs="Arial"/>
          <w:sz w:val="24"/>
          <w:szCs w:val="24"/>
        </w:rPr>
        <w:t>mujeres embarazadas</w:t>
      </w:r>
      <w:r w:rsidR="006103C8">
        <w:rPr>
          <w:rFonts w:ascii="Arial" w:hAnsi="Arial" w:cs="Arial"/>
          <w:sz w:val="24"/>
          <w:szCs w:val="24"/>
        </w:rPr>
        <w:t>, lactando, eh… no recuerdo textualmente todas pero,</w:t>
      </w:r>
      <w:r w:rsidR="00DB7BFC" w:rsidRPr="00DB7BFC">
        <w:rPr>
          <w:rFonts w:ascii="Arial" w:hAnsi="Arial" w:cs="Arial"/>
          <w:sz w:val="24"/>
          <w:szCs w:val="24"/>
        </w:rPr>
        <w:t xml:space="preserve"> si lo tiene usted ahí viene todo</w:t>
      </w:r>
      <w:r w:rsidR="00911117">
        <w:rPr>
          <w:rFonts w:ascii="Arial" w:hAnsi="Arial" w:cs="Arial"/>
          <w:sz w:val="24"/>
          <w:szCs w:val="24"/>
        </w:rPr>
        <w:t xml:space="preserve"> lo que</w:t>
      </w:r>
      <w:r w:rsidR="006103C8">
        <w:rPr>
          <w:rFonts w:ascii="Arial" w:hAnsi="Arial" w:cs="Arial"/>
          <w:sz w:val="24"/>
          <w:szCs w:val="24"/>
        </w:rPr>
        <w:t>, también menciona el Señor G</w:t>
      </w:r>
      <w:r w:rsidR="00DB7BFC" w:rsidRPr="00DB7BFC">
        <w:rPr>
          <w:rFonts w:ascii="Arial" w:hAnsi="Arial" w:cs="Arial"/>
          <w:sz w:val="24"/>
          <w:szCs w:val="24"/>
        </w:rPr>
        <w:t>obernador que el ayuntamiento tiene que mantenerse con guardias para de aquí al 30 de mayo</w:t>
      </w:r>
      <w:r w:rsidR="006103C8">
        <w:rPr>
          <w:rFonts w:ascii="Arial" w:hAnsi="Arial" w:cs="Arial"/>
          <w:sz w:val="24"/>
          <w:szCs w:val="24"/>
        </w:rPr>
        <w:t>, que hay tanta confusión e</w:t>
      </w:r>
      <w:r w:rsidR="00911117">
        <w:rPr>
          <w:rFonts w:ascii="Arial" w:hAnsi="Arial" w:cs="Arial"/>
          <w:sz w:val="24"/>
          <w:szCs w:val="24"/>
        </w:rPr>
        <w:t>ntre</w:t>
      </w:r>
      <w:r w:rsidR="006103C8">
        <w:rPr>
          <w:rFonts w:ascii="Arial" w:hAnsi="Arial" w:cs="Arial"/>
          <w:sz w:val="24"/>
          <w:szCs w:val="24"/>
        </w:rPr>
        <w:t xml:space="preserve"> el Gobierno</w:t>
      </w:r>
      <w:r w:rsidR="00911117">
        <w:rPr>
          <w:rFonts w:ascii="Arial" w:hAnsi="Arial" w:cs="Arial"/>
          <w:sz w:val="24"/>
          <w:szCs w:val="24"/>
        </w:rPr>
        <w:t xml:space="preserve"> Federal</w:t>
      </w:r>
      <w:r w:rsidR="006103C8">
        <w:rPr>
          <w:rFonts w:ascii="Arial" w:hAnsi="Arial" w:cs="Arial"/>
          <w:sz w:val="24"/>
          <w:szCs w:val="24"/>
        </w:rPr>
        <w:t>,</w:t>
      </w:r>
      <w:r w:rsidR="00911117">
        <w:rPr>
          <w:rFonts w:ascii="Arial" w:hAnsi="Arial" w:cs="Arial"/>
          <w:sz w:val="24"/>
          <w:szCs w:val="24"/>
        </w:rPr>
        <w:t xml:space="preserve"> qué G</w:t>
      </w:r>
      <w:r w:rsidR="00DB7BFC" w:rsidRPr="00DB7BFC">
        <w:rPr>
          <w:rFonts w:ascii="Arial" w:hAnsi="Arial" w:cs="Arial"/>
          <w:sz w:val="24"/>
          <w:szCs w:val="24"/>
        </w:rPr>
        <w:t>atell dice una cosa</w:t>
      </w:r>
      <w:r w:rsidR="00911117">
        <w:rPr>
          <w:rFonts w:ascii="Arial" w:hAnsi="Arial" w:cs="Arial"/>
          <w:sz w:val="24"/>
          <w:szCs w:val="24"/>
        </w:rPr>
        <w:t xml:space="preserve"> y</w:t>
      </w:r>
      <w:r w:rsidR="006103C8">
        <w:rPr>
          <w:rFonts w:ascii="Arial" w:hAnsi="Arial" w:cs="Arial"/>
          <w:sz w:val="24"/>
          <w:szCs w:val="24"/>
        </w:rPr>
        <w:t xml:space="preserve"> el P</w:t>
      </w:r>
      <w:r w:rsidR="00DB7BFC" w:rsidRPr="00DB7BFC">
        <w:rPr>
          <w:rFonts w:ascii="Arial" w:hAnsi="Arial" w:cs="Arial"/>
          <w:sz w:val="24"/>
          <w:szCs w:val="24"/>
        </w:rPr>
        <w:t>r</w:t>
      </w:r>
      <w:r w:rsidR="006103C8">
        <w:rPr>
          <w:rFonts w:ascii="Arial" w:hAnsi="Arial" w:cs="Arial"/>
          <w:sz w:val="24"/>
          <w:szCs w:val="24"/>
        </w:rPr>
        <w:t>esidente de la R</w:t>
      </w:r>
      <w:r w:rsidR="00DB7BFC" w:rsidRPr="00DB7BFC">
        <w:rPr>
          <w:rFonts w:ascii="Arial" w:hAnsi="Arial" w:cs="Arial"/>
          <w:sz w:val="24"/>
          <w:szCs w:val="24"/>
        </w:rPr>
        <w:t>epública dice otra</w:t>
      </w:r>
      <w:r w:rsidR="000F39DB">
        <w:rPr>
          <w:rFonts w:ascii="Arial" w:hAnsi="Arial" w:cs="Arial"/>
          <w:sz w:val="24"/>
          <w:szCs w:val="24"/>
        </w:rPr>
        <w:t xml:space="preserve"> y</w:t>
      </w:r>
      <w:r w:rsidR="00911117">
        <w:rPr>
          <w:rFonts w:ascii="Arial" w:hAnsi="Arial" w:cs="Arial"/>
          <w:sz w:val="24"/>
          <w:szCs w:val="24"/>
        </w:rPr>
        <w:t xml:space="preserve"> luego sale el Secretario de Relaciones E</w:t>
      </w:r>
      <w:r w:rsidR="00DB7BFC" w:rsidRPr="00DB7BFC">
        <w:rPr>
          <w:rFonts w:ascii="Arial" w:hAnsi="Arial" w:cs="Arial"/>
          <w:sz w:val="24"/>
          <w:szCs w:val="24"/>
        </w:rPr>
        <w:t>xteriores a decir otra</w:t>
      </w:r>
      <w:r w:rsidR="00911117">
        <w:rPr>
          <w:rFonts w:ascii="Arial" w:hAnsi="Arial" w:cs="Arial"/>
          <w:sz w:val="24"/>
          <w:szCs w:val="24"/>
        </w:rPr>
        <w:t>,</w:t>
      </w:r>
      <w:r w:rsidR="00DB7BFC" w:rsidRPr="00DB7BFC">
        <w:rPr>
          <w:rFonts w:ascii="Arial" w:hAnsi="Arial" w:cs="Arial"/>
          <w:sz w:val="24"/>
          <w:szCs w:val="24"/>
        </w:rPr>
        <w:t xml:space="preserve"> pero bueno</w:t>
      </w:r>
      <w:r w:rsidR="00911117">
        <w:rPr>
          <w:rFonts w:ascii="Arial" w:hAnsi="Arial" w:cs="Arial"/>
          <w:sz w:val="24"/>
          <w:szCs w:val="24"/>
        </w:rPr>
        <w:t>, tomando lo que dice G</w:t>
      </w:r>
      <w:r w:rsidR="00DB7BFC" w:rsidRPr="00DB7BFC">
        <w:rPr>
          <w:rFonts w:ascii="Arial" w:hAnsi="Arial" w:cs="Arial"/>
          <w:sz w:val="24"/>
          <w:szCs w:val="24"/>
        </w:rPr>
        <w:t>atell es hasta el 30 de mayo y solamente tendremos guardias</w:t>
      </w:r>
      <w:r w:rsidR="00911117">
        <w:rPr>
          <w:rFonts w:ascii="Arial" w:hAnsi="Arial" w:cs="Arial"/>
          <w:sz w:val="24"/>
          <w:szCs w:val="24"/>
        </w:rPr>
        <w:t>,</w:t>
      </w:r>
      <w:r w:rsidR="00DB7BFC" w:rsidRPr="00DB7BFC">
        <w:rPr>
          <w:rFonts w:ascii="Arial" w:hAnsi="Arial" w:cs="Arial"/>
          <w:sz w:val="24"/>
          <w:szCs w:val="24"/>
        </w:rPr>
        <w:t xml:space="preserve"> guardias </w:t>
      </w:r>
      <w:r w:rsidR="00911117">
        <w:rPr>
          <w:rFonts w:ascii="Arial" w:hAnsi="Arial" w:cs="Arial"/>
          <w:sz w:val="24"/>
          <w:szCs w:val="24"/>
        </w:rPr>
        <w:t xml:space="preserve">eh, </w:t>
      </w:r>
      <w:r w:rsidR="00DB7BFC" w:rsidRPr="00DB7BFC">
        <w:rPr>
          <w:rFonts w:ascii="Arial" w:hAnsi="Arial" w:cs="Arial"/>
          <w:sz w:val="24"/>
          <w:szCs w:val="24"/>
        </w:rPr>
        <w:t>para poder brindar los</w:t>
      </w:r>
      <w:r w:rsidR="00911117">
        <w:rPr>
          <w:rFonts w:ascii="Arial" w:hAnsi="Arial" w:cs="Arial"/>
          <w:sz w:val="24"/>
          <w:szCs w:val="24"/>
        </w:rPr>
        <w:t xml:space="preserve"> eh…</w:t>
      </w:r>
      <w:r w:rsidR="00DB7BFC" w:rsidRPr="00DB7BFC">
        <w:rPr>
          <w:rFonts w:ascii="Arial" w:hAnsi="Arial" w:cs="Arial"/>
          <w:sz w:val="24"/>
          <w:szCs w:val="24"/>
        </w:rPr>
        <w:t xml:space="preserve"> las direcciones que ahora le llaman no esenciales </w:t>
      </w:r>
      <w:r w:rsidR="00911117">
        <w:rPr>
          <w:rFonts w:ascii="Arial" w:hAnsi="Arial" w:cs="Arial"/>
          <w:sz w:val="24"/>
          <w:szCs w:val="24"/>
        </w:rPr>
        <w:t>porque las esenciales cómo son Servicios P</w:t>
      </w:r>
      <w:r w:rsidR="00DB7BFC" w:rsidRPr="00DB7BFC">
        <w:rPr>
          <w:rFonts w:ascii="Arial" w:hAnsi="Arial" w:cs="Arial"/>
          <w:sz w:val="24"/>
          <w:szCs w:val="24"/>
        </w:rPr>
        <w:t>úblicos</w:t>
      </w:r>
      <w:r w:rsidR="00911117">
        <w:rPr>
          <w:rFonts w:ascii="Arial" w:hAnsi="Arial" w:cs="Arial"/>
          <w:sz w:val="24"/>
          <w:szCs w:val="24"/>
        </w:rPr>
        <w:t>, S</w:t>
      </w:r>
      <w:r w:rsidR="00DB7BFC" w:rsidRPr="00DB7BFC">
        <w:rPr>
          <w:rFonts w:ascii="Arial" w:hAnsi="Arial" w:cs="Arial"/>
          <w:sz w:val="24"/>
          <w:szCs w:val="24"/>
        </w:rPr>
        <w:t>eguridad</w:t>
      </w:r>
      <w:r w:rsidR="00911117">
        <w:rPr>
          <w:rFonts w:ascii="Arial" w:hAnsi="Arial" w:cs="Arial"/>
          <w:sz w:val="24"/>
          <w:szCs w:val="24"/>
        </w:rPr>
        <w:t xml:space="preserve"> y B</w:t>
      </w:r>
      <w:r w:rsidR="00DB7BFC" w:rsidRPr="00DB7BFC">
        <w:rPr>
          <w:rFonts w:ascii="Arial" w:hAnsi="Arial" w:cs="Arial"/>
          <w:sz w:val="24"/>
          <w:szCs w:val="24"/>
        </w:rPr>
        <w:t>omberos y</w:t>
      </w:r>
      <w:r w:rsidR="00911117">
        <w:rPr>
          <w:rFonts w:ascii="Arial" w:hAnsi="Arial" w:cs="Arial"/>
          <w:sz w:val="24"/>
          <w:szCs w:val="24"/>
        </w:rPr>
        <w:t>, y R</w:t>
      </w:r>
      <w:r w:rsidR="00DB7BFC" w:rsidRPr="00DB7BFC">
        <w:rPr>
          <w:rFonts w:ascii="Arial" w:hAnsi="Arial" w:cs="Arial"/>
          <w:sz w:val="24"/>
          <w:szCs w:val="24"/>
        </w:rPr>
        <w:t>eglamentos</w:t>
      </w:r>
      <w:r w:rsidR="00911117">
        <w:rPr>
          <w:rFonts w:ascii="Arial" w:hAnsi="Arial" w:cs="Arial"/>
          <w:sz w:val="24"/>
          <w:szCs w:val="24"/>
        </w:rPr>
        <w:t xml:space="preserve">, </w:t>
      </w:r>
      <w:r w:rsidR="00DB7BFC" w:rsidRPr="00DB7BFC">
        <w:rPr>
          <w:rFonts w:ascii="Arial" w:hAnsi="Arial" w:cs="Arial"/>
          <w:sz w:val="24"/>
          <w:szCs w:val="24"/>
        </w:rPr>
        <w:t xml:space="preserve">las que </w:t>
      </w:r>
      <w:r w:rsidR="00911117">
        <w:rPr>
          <w:rFonts w:ascii="Arial" w:hAnsi="Arial" w:cs="Arial"/>
          <w:sz w:val="24"/>
          <w:szCs w:val="24"/>
        </w:rPr>
        <w:t xml:space="preserve">si </w:t>
      </w:r>
      <w:r w:rsidR="00DB7BFC" w:rsidRPr="00DB7BFC">
        <w:rPr>
          <w:rFonts w:ascii="Arial" w:hAnsi="Arial" w:cs="Arial"/>
          <w:sz w:val="24"/>
          <w:szCs w:val="24"/>
        </w:rPr>
        <w:t>son esenciales</w:t>
      </w:r>
      <w:r w:rsidR="00911117">
        <w:rPr>
          <w:rFonts w:ascii="Arial" w:hAnsi="Arial" w:cs="Arial"/>
          <w:sz w:val="24"/>
          <w:szCs w:val="24"/>
        </w:rPr>
        <w:t xml:space="preserve"> están viniendo</w:t>
      </w:r>
      <w:r w:rsidR="00DB7BFC" w:rsidRPr="00DB7BFC">
        <w:rPr>
          <w:rFonts w:ascii="Arial" w:hAnsi="Arial" w:cs="Arial"/>
          <w:sz w:val="24"/>
          <w:szCs w:val="24"/>
        </w:rPr>
        <w:t xml:space="preserve"> a trabajar diario y las que no</w:t>
      </w:r>
      <w:r w:rsidR="00911117">
        <w:rPr>
          <w:rFonts w:ascii="Arial" w:hAnsi="Arial" w:cs="Arial"/>
          <w:sz w:val="24"/>
          <w:szCs w:val="24"/>
        </w:rPr>
        <w:t>,</w:t>
      </w:r>
      <w:r w:rsidR="00DB7BFC" w:rsidRPr="00DB7BFC">
        <w:rPr>
          <w:rFonts w:ascii="Arial" w:hAnsi="Arial" w:cs="Arial"/>
          <w:sz w:val="24"/>
          <w:szCs w:val="24"/>
        </w:rPr>
        <w:t xml:space="preserve"> tendrán que venir solamente c</w:t>
      </w:r>
      <w:r w:rsidR="00911117">
        <w:rPr>
          <w:rFonts w:ascii="Arial" w:hAnsi="Arial" w:cs="Arial"/>
          <w:sz w:val="24"/>
          <w:szCs w:val="24"/>
        </w:rPr>
        <w:t>omo si estuviéramos en guardia R</w:t>
      </w:r>
      <w:r w:rsidR="00DB7BFC" w:rsidRPr="00DB7BFC">
        <w:rPr>
          <w:rFonts w:ascii="Arial" w:hAnsi="Arial" w:cs="Arial"/>
          <w:sz w:val="24"/>
          <w:szCs w:val="24"/>
        </w:rPr>
        <w:t>egidor</w:t>
      </w:r>
      <w:r w:rsidR="00911117">
        <w:rPr>
          <w:rFonts w:ascii="Arial" w:hAnsi="Arial" w:cs="Arial"/>
          <w:sz w:val="24"/>
          <w:szCs w:val="24"/>
        </w:rPr>
        <w:t>,</w:t>
      </w:r>
      <w:r w:rsidR="00DB7BFC" w:rsidRPr="00DB7BFC">
        <w:rPr>
          <w:rFonts w:ascii="Arial" w:hAnsi="Arial" w:cs="Arial"/>
          <w:sz w:val="24"/>
          <w:szCs w:val="24"/>
        </w:rPr>
        <w:t xml:space="preserve"> la menos gente posible dentro de las oficinas </w:t>
      </w:r>
      <w:r w:rsidR="00911117">
        <w:rPr>
          <w:rFonts w:ascii="Arial" w:hAnsi="Arial" w:cs="Arial"/>
          <w:sz w:val="24"/>
          <w:szCs w:val="24"/>
        </w:rPr>
        <w:t xml:space="preserve">eh, </w:t>
      </w:r>
      <w:r w:rsidR="00DB7BFC" w:rsidRPr="00DB7BFC">
        <w:rPr>
          <w:rFonts w:ascii="Arial" w:hAnsi="Arial" w:cs="Arial"/>
          <w:sz w:val="24"/>
          <w:szCs w:val="24"/>
        </w:rPr>
        <w:t>quiz</w:t>
      </w:r>
      <w:r w:rsidR="00911117">
        <w:rPr>
          <w:rFonts w:ascii="Arial" w:hAnsi="Arial" w:cs="Arial"/>
          <w:sz w:val="24"/>
          <w:szCs w:val="24"/>
        </w:rPr>
        <w:t>ás tenemos que ser más espec</w:t>
      </w:r>
      <w:r w:rsidR="00527E87">
        <w:rPr>
          <w:rFonts w:ascii="Arial" w:hAnsi="Arial" w:cs="Arial"/>
          <w:sz w:val="24"/>
          <w:szCs w:val="24"/>
        </w:rPr>
        <w:t>í</w:t>
      </w:r>
      <w:r w:rsidR="00911117">
        <w:rPr>
          <w:rFonts w:ascii="Arial" w:hAnsi="Arial" w:cs="Arial"/>
          <w:sz w:val="24"/>
          <w:szCs w:val="24"/>
        </w:rPr>
        <w:t>fico</w:t>
      </w:r>
      <w:r w:rsidR="00DB7BFC" w:rsidRPr="00DB7BFC">
        <w:rPr>
          <w:rFonts w:ascii="Arial" w:hAnsi="Arial" w:cs="Arial"/>
          <w:sz w:val="24"/>
          <w:szCs w:val="24"/>
        </w:rPr>
        <w:t xml:space="preserve"> en ello pero</w:t>
      </w:r>
      <w:r w:rsidR="00911117">
        <w:rPr>
          <w:rFonts w:ascii="Arial" w:hAnsi="Arial" w:cs="Arial"/>
          <w:sz w:val="24"/>
          <w:szCs w:val="24"/>
        </w:rPr>
        <w:t>,</w:t>
      </w:r>
      <w:r w:rsidR="00DB7BFC" w:rsidRPr="00DB7BFC">
        <w:rPr>
          <w:rFonts w:ascii="Arial" w:hAnsi="Arial" w:cs="Arial"/>
          <w:sz w:val="24"/>
          <w:szCs w:val="24"/>
        </w:rPr>
        <w:t xml:space="preserve"> mañana mismo enviamos</w:t>
      </w:r>
      <w:r w:rsidR="00911117">
        <w:rPr>
          <w:rFonts w:ascii="Arial" w:hAnsi="Arial" w:cs="Arial"/>
          <w:sz w:val="24"/>
          <w:szCs w:val="24"/>
        </w:rPr>
        <w:t xml:space="preserve"> eh, un oficio a todos las Directora</w:t>
      </w:r>
      <w:r w:rsidR="00DB7BFC" w:rsidRPr="00DB7BFC">
        <w:rPr>
          <w:rFonts w:ascii="Arial" w:hAnsi="Arial" w:cs="Arial"/>
          <w:sz w:val="24"/>
          <w:szCs w:val="24"/>
        </w:rPr>
        <w:t>s para</w:t>
      </w:r>
      <w:r w:rsidR="00911117">
        <w:rPr>
          <w:rFonts w:ascii="Arial" w:hAnsi="Arial" w:cs="Arial"/>
          <w:sz w:val="24"/>
          <w:szCs w:val="24"/>
        </w:rPr>
        <w:t>, para</w:t>
      </w:r>
      <w:r w:rsidR="00DB7BFC" w:rsidRPr="00DB7BFC">
        <w:rPr>
          <w:rFonts w:ascii="Arial" w:hAnsi="Arial" w:cs="Arial"/>
          <w:sz w:val="24"/>
          <w:szCs w:val="24"/>
        </w:rPr>
        <w:t xml:space="preserve"> que quede muy claro </w:t>
      </w:r>
      <w:r w:rsidR="00911117">
        <w:rPr>
          <w:rFonts w:ascii="Arial" w:hAnsi="Arial" w:cs="Arial"/>
          <w:sz w:val="24"/>
          <w:szCs w:val="24"/>
        </w:rPr>
        <w:t xml:space="preserve">esto </w:t>
      </w:r>
      <w:r w:rsidR="005B0984">
        <w:rPr>
          <w:rFonts w:ascii="Arial" w:hAnsi="Arial" w:cs="Arial"/>
          <w:sz w:val="24"/>
          <w:szCs w:val="24"/>
        </w:rPr>
        <w:t>y evitar que vengan todos</w:t>
      </w:r>
      <w:r w:rsidR="00911117">
        <w:rPr>
          <w:rFonts w:ascii="Arial" w:hAnsi="Arial" w:cs="Arial"/>
          <w:sz w:val="24"/>
          <w:szCs w:val="24"/>
        </w:rPr>
        <w:t>.</w:t>
      </w:r>
      <w:r w:rsidR="005B0984">
        <w:rPr>
          <w:rFonts w:ascii="Arial" w:hAnsi="Arial" w:cs="Arial"/>
          <w:sz w:val="24"/>
          <w:szCs w:val="24"/>
        </w:rPr>
        <w:t>--</w:t>
      </w:r>
      <w:r w:rsidR="00911117">
        <w:rPr>
          <w:rFonts w:ascii="Arial" w:hAnsi="Arial" w:cs="Arial"/>
          <w:sz w:val="24"/>
          <w:szCs w:val="24"/>
        </w:rPr>
        <w:t>-----------------------------------------------------------------------------------------------------------------------</w:t>
      </w:r>
      <w:r w:rsidR="00527E87">
        <w:rPr>
          <w:rFonts w:ascii="Arial" w:hAnsi="Arial" w:cs="Arial"/>
          <w:sz w:val="24"/>
          <w:szCs w:val="24"/>
        </w:rPr>
        <w:t>-------------------------------------------</w:t>
      </w:r>
      <w:r w:rsidR="00911117">
        <w:rPr>
          <w:rFonts w:ascii="Arial" w:hAnsi="Arial" w:cs="Arial"/>
          <w:sz w:val="24"/>
          <w:szCs w:val="24"/>
        </w:rPr>
        <w:t>---------------</w:t>
      </w:r>
      <w:r w:rsidR="00911117">
        <w:rPr>
          <w:rFonts w:ascii="Arial" w:eastAsia="Calibri" w:hAnsi="Arial" w:cs="Arial"/>
          <w:sz w:val="24"/>
          <w:szCs w:val="24"/>
        </w:rPr>
        <w:t xml:space="preserve">Habla el </w:t>
      </w:r>
      <w:r w:rsidR="00911117" w:rsidRPr="00905B83">
        <w:rPr>
          <w:rFonts w:ascii="Arial" w:eastAsia="Calibri" w:hAnsi="Arial" w:cs="Arial"/>
          <w:sz w:val="24"/>
          <w:szCs w:val="24"/>
        </w:rPr>
        <w:t>Regidor Alfredo Barba Mariscal</w:t>
      </w:r>
      <w:r w:rsidR="00911117">
        <w:rPr>
          <w:rFonts w:ascii="Arial" w:eastAsia="Calibri" w:hAnsi="Arial" w:cs="Arial"/>
          <w:sz w:val="24"/>
          <w:szCs w:val="24"/>
        </w:rPr>
        <w:t>: Gracias.-----------------------------------------------------------------------------</w:t>
      </w:r>
      <w:r w:rsidR="00527E87">
        <w:rPr>
          <w:rFonts w:ascii="Arial" w:eastAsia="Calibri" w:hAnsi="Arial" w:cs="Arial"/>
          <w:sz w:val="24"/>
          <w:szCs w:val="24"/>
        </w:rPr>
        <w:t>----</w:t>
      </w:r>
      <w:r w:rsidR="00911117">
        <w:rPr>
          <w:rFonts w:ascii="Arial" w:eastAsia="Calibri" w:hAnsi="Arial" w:cs="Arial"/>
          <w:sz w:val="24"/>
          <w:szCs w:val="24"/>
        </w:rPr>
        <w:t>---------------------------------------------------</w:t>
      </w:r>
      <w:r w:rsidR="00911117" w:rsidRPr="00905B83">
        <w:rPr>
          <w:rFonts w:ascii="Arial" w:hAnsi="Arial" w:cs="Arial"/>
          <w:sz w:val="24"/>
          <w:szCs w:val="24"/>
        </w:rPr>
        <w:t>Con la palabra la Presidente Municipal, C. María Elena Limón García:</w:t>
      </w:r>
      <w:r w:rsidR="00911117">
        <w:rPr>
          <w:rFonts w:ascii="Arial" w:hAnsi="Arial" w:cs="Arial"/>
          <w:sz w:val="24"/>
          <w:szCs w:val="24"/>
        </w:rPr>
        <w:t xml:space="preserve">  Regidor</w:t>
      </w:r>
      <w:r w:rsidR="00CA6C48">
        <w:rPr>
          <w:rFonts w:ascii="Arial" w:hAnsi="Arial" w:cs="Arial"/>
          <w:sz w:val="24"/>
          <w:szCs w:val="24"/>
        </w:rPr>
        <w:t>…</w:t>
      </w:r>
      <w:r w:rsidR="005B0984">
        <w:rPr>
          <w:rFonts w:ascii="Arial" w:hAnsi="Arial" w:cs="Arial"/>
          <w:sz w:val="24"/>
          <w:szCs w:val="24"/>
        </w:rPr>
        <w:t xml:space="preserve"> Regidora Alina</w:t>
      </w:r>
      <w:r w:rsidR="00911117">
        <w:rPr>
          <w:rFonts w:ascii="Arial" w:hAnsi="Arial" w:cs="Arial"/>
          <w:sz w:val="24"/>
          <w:szCs w:val="24"/>
        </w:rPr>
        <w:t xml:space="preserve"> a</w:t>
      </w:r>
      <w:r w:rsidR="00DB7BFC" w:rsidRPr="00DB7BFC">
        <w:rPr>
          <w:rFonts w:ascii="Arial" w:hAnsi="Arial" w:cs="Arial"/>
          <w:sz w:val="24"/>
          <w:szCs w:val="24"/>
        </w:rPr>
        <w:t>delante</w:t>
      </w:r>
      <w:r w:rsidR="00911117">
        <w:rPr>
          <w:rFonts w:ascii="Arial" w:hAnsi="Arial" w:cs="Arial"/>
          <w:sz w:val="24"/>
          <w:szCs w:val="24"/>
        </w:rPr>
        <w:t>.------------------------------------------------------</w:t>
      </w:r>
      <w:r w:rsidR="00CA6C48">
        <w:rPr>
          <w:rFonts w:ascii="Arial" w:hAnsi="Arial" w:cs="Arial"/>
          <w:sz w:val="24"/>
          <w:szCs w:val="24"/>
        </w:rPr>
        <w:t>---------</w:t>
      </w:r>
      <w:r w:rsidR="005B0984">
        <w:rPr>
          <w:rFonts w:ascii="Arial" w:hAnsi="Arial" w:cs="Arial"/>
          <w:sz w:val="24"/>
          <w:szCs w:val="24"/>
        </w:rPr>
        <w:t>---</w:t>
      </w:r>
      <w:r w:rsidR="00911117">
        <w:rPr>
          <w:rFonts w:ascii="Arial" w:hAnsi="Arial" w:cs="Arial"/>
          <w:sz w:val="24"/>
          <w:szCs w:val="24"/>
        </w:rPr>
        <w:t xml:space="preserve">-------------------------------------------------------------------------------------Habla la </w:t>
      </w:r>
      <w:r w:rsidR="00911117" w:rsidRPr="00905B83">
        <w:rPr>
          <w:rFonts w:ascii="Arial" w:eastAsia="Calibri" w:hAnsi="Arial" w:cs="Arial"/>
          <w:sz w:val="24"/>
          <w:szCs w:val="24"/>
        </w:rPr>
        <w:t>Regidora</w:t>
      </w:r>
      <w:r w:rsidR="00911117" w:rsidRPr="00905B83">
        <w:rPr>
          <w:rFonts w:ascii="Arial" w:eastAsia="Times New Roman" w:hAnsi="Arial" w:cs="Arial"/>
          <w:sz w:val="24"/>
          <w:szCs w:val="24"/>
          <w:lang w:eastAsia="es-MX"/>
        </w:rPr>
        <w:t xml:space="preserve"> Alina Elizabeth Hernández Castañeda</w:t>
      </w:r>
      <w:r w:rsidR="00911117">
        <w:rPr>
          <w:rFonts w:ascii="Arial" w:eastAsia="Times New Roman" w:hAnsi="Arial" w:cs="Arial"/>
          <w:sz w:val="24"/>
          <w:szCs w:val="24"/>
          <w:lang w:eastAsia="es-MX"/>
        </w:rPr>
        <w:t xml:space="preserve">: </w:t>
      </w:r>
      <w:r w:rsidR="00911117">
        <w:rPr>
          <w:rFonts w:ascii="Arial" w:hAnsi="Arial" w:cs="Arial"/>
          <w:sz w:val="24"/>
          <w:szCs w:val="24"/>
        </w:rPr>
        <w:t>G</w:t>
      </w:r>
      <w:r w:rsidR="00DB7BFC" w:rsidRPr="00DB7BFC">
        <w:rPr>
          <w:rFonts w:ascii="Arial" w:hAnsi="Arial" w:cs="Arial"/>
          <w:sz w:val="24"/>
          <w:szCs w:val="24"/>
        </w:rPr>
        <w:t>racias</w:t>
      </w:r>
      <w:r w:rsidR="00911117">
        <w:rPr>
          <w:rFonts w:ascii="Arial" w:hAnsi="Arial" w:cs="Arial"/>
          <w:sz w:val="24"/>
          <w:szCs w:val="24"/>
        </w:rPr>
        <w:t>,</w:t>
      </w:r>
      <w:r w:rsidR="00DB7BFC" w:rsidRPr="00DB7BFC">
        <w:rPr>
          <w:rFonts w:ascii="Arial" w:hAnsi="Arial" w:cs="Arial"/>
          <w:sz w:val="24"/>
          <w:szCs w:val="24"/>
        </w:rPr>
        <w:t xml:space="preserve"> buenas noches</w:t>
      </w:r>
      <w:r w:rsidR="00CA6C48">
        <w:rPr>
          <w:rFonts w:ascii="Arial" w:hAnsi="Arial" w:cs="Arial"/>
          <w:sz w:val="24"/>
          <w:szCs w:val="24"/>
        </w:rPr>
        <w:t>,</w:t>
      </w:r>
      <w:r w:rsidR="00DB7BFC" w:rsidRPr="00DB7BFC">
        <w:rPr>
          <w:rFonts w:ascii="Arial" w:hAnsi="Arial" w:cs="Arial"/>
          <w:sz w:val="24"/>
          <w:szCs w:val="24"/>
        </w:rPr>
        <w:t xml:space="preserve"> compañeros </w:t>
      </w:r>
      <w:r w:rsidR="00CA6C48">
        <w:rPr>
          <w:rFonts w:ascii="Arial" w:hAnsi="Arial" w:cs="Arial"/>
          <w:sz w:val="24"/>
          <w:szCs w:val="24"/>
        </w:rPr>
        <w:t xml:space="preserve">eh, </w:t>
      </w:r>
      <w:r w:rsidR="00DB7BFC" w:rsidRPr="00DB7BFC">
        <w:rPr>
          <w:rFonts w:ascii="Arial" w:hAnsi="Arial" w:cs="Arial"/>
          <w:sz w:val="24"/>
          <w:szCs w:val="24"/>
        </w:rPr>
        <w:t>no sé si ya se enteraron ustedes</w:t>
      </w:r>
      <w:r w:rsidR="00CA6C48">
        <w:rPr>
          <w:rFonts w:ascii="Arial" w:hAnsi="Arial" w:cs="Arial"/>
          <w:sz w:val="24"/>
          <w:szCs w:val="24"/>
        </w:rPr>
        <w:t>, me imagino que s</w:t>
      </w:r>
      <w:r w:rsidR="00527E87">
        <w:rPr>
          <w:rFonts w:ascii="Arial" w:hAnsi="Arial" w:cs="Arial"/>
          <w:sz w:val="24"/>
          <w:szCs w:val="24"/>
        </w:rPr>
        <w:t>í</w:t>
      </w:r>
      <w:r w:rsidR="00CA6C48">
        <w:rPr>
          <w:rFonts w:ascii="Arial" w:hAnsi="Arial" w:cs="Arial"/>
          <w:sz w:val="24"/>
          <w:szCs w:val="24"/>
        </w:rPr>
        <w:t>,</w:t>
      </w:r>
      <w:r w:rsidR="00DB7BFC" w:rsidRPr="00DB7BFC">
        <w:rPr>
          <w:rFonts w:ascii="Arial" w:hAnsi="Arial" w:cs="Arial"/>
          <w:sz w:val="24"/>
          <w:szCs w:val="24"/>
        </w:rPr>
        <w:t xml:space="preserve"> de una lamentable noticia</w:t>
      </w:r>
      <w:r w:rsidR="00CA6C48">
        <w:rPr>
          <w:rFonts w:ascii="Arial" w:hAnsi="Arial" w:cs="Arial"/>
          <w:sz w:val="24"/>
          <w:szCs w:val="24"/>
        </w:rPr>
        <w:t>,</w:t>
      </w:r>
      <w:r w:rsidR="00DB7BFC" w:rsidRPr="00DB7BFC">
        <w:rPr>
          <w:rFonts w:ascii="Arial" w:hAnsi="Arial" w:cs="Arial"/>
          <w:sz w:val="24"/>
          <w:szCs w:val="24"/>
        </w:rPr>
        <w:t xml:space="preserve"> perd</w:t>
      </w:r>
      <w:r w:rsidR="00CA6C48">
        <w:rPr>
          <w:rFonts w:ascii="Arial" w:hAnsi="Arial" w:cs="Arial"/>
          <w:sz w:val="24"/>
          <w:szCs w:val="24"/>
        </w:rPr>
        <w:t>imos a un Doctor de aquí de la Dirección de Servicios M</w:t>
      </w:r>
      <w:r w:rsidR="00DB7BFC" w:rsidRPr="00DB7BFC">
        <w:rPr>
          <w:rFonts w:ascii="Arial" w:hAnsi="Arial" w:cs="Arial"/>
          <w:sz w:val="24"/>
          <w:szCs w:val="24"/>
        </w:rPr>
        <w:t>édicos</w:t>
      </w:r>
      <w:r w:rsidR="00CA6C48">
        <w:rPr>
          <w:rFonts w:ascii="Arial" w:hAnsi="Arial" w:cs="Arial"/>
          <w:sz w:val="24"/>
          <w:szCs w:val="24"/>
        </w:rPr>
        <w:t xml:space="preserve"> Mun</w:t>
      </w:r>
      <w:r w:rsidR="00DB7BFC" w:rsidRPr="00DB7BFC">
        <w:rPr>
          <w:rFonts w:ascii="Arial" w:hAnsi="Arial" w:cs="Arial"/>
          <w:sz w:val="24"/>
          <w:szCs w:val="24"/>
        </w:rPr>
        <w:t>i</w:t>
      </w:r>
      <w:r w:rsidR="00CA6C48">
        <w:rPr>
          <w:rFonts w:ascii="Arial" w:hAnsi="Arial" w:cs="Arial"/>
          <w:sz w:val="24"/>
          <w:szCs w:val="24"/>
        </w:rPr>
        <w:t>ci</w:t>
      </w:r>
      <w:r w:rsidR="00DB7BFC" w:rsidRPr="00DB7BFC">
        <w:rPr>
          <w:rFonts w:ascii="Arial" w:hAnsi="Arial" w:cs="Arial"/>
          <w:sz w:val="24"/>
          <w:szCs w:val="24"/>
        </w:rPr>
        <w:t>pales</w:t>
      </w:r>
      <w:r w:rsidR="00CA6C48">
        <w:rPr>
          <w:rFonts w:ascii="Arial" w:hAnsi="Arial" w:cs="Arial"/>
          <w:sz w:val="24"/>
          <w:szCs w:val="24"/>
        </w:rPr>
        <w:t>, el D</w:t>
      </w:r>
      <w:r w:rsidR="00DB7BFC" w:rsidRPr="00DB7BFC">
        <w:rPr>
          <w:rFonts w:ascii="Arial" w:hAnsi="Arial" w:cs="Arial"/>
          <w:sz w:val="24"/>
          <w:szCs w:val="24"/>
        </w:rPr>
        <w:t>octor Zazueta</w:t>
      </w:r>
      <w:r w:rsidR="00CA6C48">
        <w:rPr>
          <w:rFonts w:ascii="Arial" w:hAnsi="Arial" w:cs="Arial"/>
          <w:sz w:val="24"/>
          <w:szCs w:val="24"/>
        </w:rPr>
        <w:t xml:space="preserve"> eh…</w:t>
      </w:r>
      <w:r w:rsidR="00DB7BFC" w:rsidRPr="00DB7BFC">
        <w:rPr>
          <w:rFonts w:ascii="Arial" w:hAnsi="Arial" w:cs="Arial"/>
          <w:sz w:val="24"/>
          <w:szCs w:val="24"/>
        </w:rPr>
        <w:t xml:space="preserve"> gran elemento</w:t>
      </w:r>
      <w:r w:rsidR="00CA6C48">
        <w:rPr>
          <w:rFonts w:ascii="Arial" w:hAnsi="Arial" w:cs="Arial"/>
          <w:sz w:val="24"/>
          <w:szCs w:val="24"/>
        </w:rPr>
        <w:t>,</w:t>
      </w:r>
      <w:r w:rsidR="00DB7BFC" w:rsidRPr="00DB7BFC">
        <w:rPr>
          <w:rFonts w:ascii="Arial" w:hAnsi="Arial" w:cs="Arial"/>
          <w:sz w:val="24"/>
          <w:szCs w:val="24"/>
        </w:rPr>
        <w:t xml:space="preserve"> gran ser humano</w:t>
      </w:r>
      <w:r w:rsidR="00CA6C48">
        <w:rPr>
          <w:rFonts w:ascii="Arial" w:hAnsi="Arial" w:cs="Arial"/>
          <w:sz w:val="24"/>
          <w:szCs w:val="24"/>
        </w:rPr>
        <w:t>,</w:t>
      </w:r>
      <w:r w:rsidR="00DB7BFC" w:rsidRPr="00DB7BFC">
        <w:rPr>
          <w:rFonts w:ascii="Arial" w:hAnsi="Arial" w:cs="Arial"/>
          <w:sz w:val="24"/>
          <w:szCs w:val="24"/>
        </w:rPr>
        <w:t xml:space="preserve"> entonces yo quería</w:t>
      </w:r>
      <w:r w:rsidR="00CA6C48">
        <w:rPr>
          <w:rFonts w:ascii="Arial" w:hAnsi="Arial" w:cs="Arial"/>
          <w:sz w:val="24"/>
          <w:szCs w:val="24"/>
        </w:rPr>
        <w:t>, si ustedes tienen a bien,</w:t>
      </w:r>
      <w:r w:rsidR="00DB7BFC" w:rsidRPr="00DB7BFC">
        <w:rPr>
          <w:rFonts w:ascii="Arial" w:hAnsi="Arial" w:cs="Arial"/>
          <w:sz w:val="24"/>
          <w:szCs w:val="24"/>
        </w:rPr>
        <w:t xml:space="preserve"> </w:t>
      </w:r>
      <w:r w:rsidR="00CA6C48">
        <w:rPr>
          <w:rFonts w:ascii="Arial" w:hAnsi="Arial" w:cs="Arial"/>
          <w:sz w:val="24"/>
          <w:szCs w:val="24"/>
        </w:rPr>
        <w:t xml:space="preserve">de </w:t>
      </w:r>
      <w:r w:rsidR="00DB7BFC" w:rsidRPr="00DB7BFC">
        <w:rPr>
          <w:rFonts w:ascii="Arial" w:hAnsi="Arial" w:cs="Arial"/>
          <w:sz w:val="24"/>
          <w:szCs w:val="24"/>
        </w:rPr>
        <w:t>guardar un minuto de silencio en su</w:t>
      </w:r>
      <w:r w:rsidR="00CA6C48">
        <w:rPr>
          <w:rFonts w:ascii="Arial" w:hAnsi="Arial" w:cs="Arial"/>
          <w:sz w:val="24"/>
          <w:szCs w:val="24"/>
        </w:rPr>
        <w:t xml:space="preserve"> memoria por todo el tiempo y la, el cariño qué le </w:t>
      </w:r>
      <w:r w:rsidR="00DB7BFC" w:rsidRPr="00DB7BFC">
        <w:rPr>
          <w:rFonts w:ascii="Arial" w:hAnsi="Arial" w:cs="Arial"/>
          <w:sz w:val="24"/>
          <w:szCs w:val="24"/>
        </w:rPr>
        <w:t>mostró siempre a</w:t>
      </w:r>
      <w:r w:rsidR="00CA6C48">
        <w:rPr>
          <w:rFonts w:ascii="Arial" w:hAnsi="Arial" w:cs="Arial"/>
          <w:sz w:val="24"/>
          <w:szCs w:val="24"/>
        </w:rPr>
        <w:t>, a</w:t>
      </w:r>
      <w:r w:rsidR="00DB7BFC" w:rsidRPr="00DB7BFC">
        <w:rPr>
          <w:rFonts w:ascii="Arial" w:hAnsi="Arial" w:cs="Arial"/>
          <w:sz w:val="24"/>
          <w:szCs w:val="24"/>
        </w:rPr>
        <w:t>l servicio público</w:t>
      </w:r>
      <w:r w:rsidR="00CA6C48">
        <w:rPr>
          <w:rFonts w:ascii="Arial" w:hAnsi="Arial" w:cs="Arial"/>
          <w:sz w:val="24"/>
          <w:szCs w:val="24"/>
        </w:rPr>
        <w:t>, no sé si…-----------------------------------------------------------------------------------------------</w:t>
      </w:r>
      <w:r w:rsidR="00527E87">
        <w:rPr>
          <w:rFonts w:ascii="Arial" w:hAnsi="Arial" w:cs="Arial"/>
          <w:sz w:val="24"/>
          <w:szCs w:val="24"/>
        </w:rPr>
        <w:t>---------------</w:t>
      </w:r>
      <w:r w:rsidR="00CA6C48">
        <w:rPr>
          <w:rFonts w:ascii="Arial" w:hAnsi="Arial" w:cs="Arial"/>
          <w:sz w:val="24"/>
          <w:szCs w:val="24"/>
        </w:rPr>
        <w:t>---------------------</w:t>
      </w:r>
      <w:r w:rsidR="00CA6C48" w:rsidRPr="00905B83">
        <w:rPr>
          <w:rFonts w:ascii="Arial" w:hAnsi="Arial" w:cs="Arial"/>
          <w:sz w:val="24"/>
          <w:szCs w:val="24"/>
        </w:rPr>
        <w:t>Con la palabra la Presidente Municipal, C. María Elena Limón García:</w:t>
      </w:r>
      <w:r w:rsidR="00CA6C48">
        <w:rPr>
          <w:rFonts w:ascii="Arial" w:hAnsi="Arial" w:cs="Arial"/>
          <w:sz w:val="24"/>
          <w:szCs w:val="24"/>
        </w:rPr>
        <w:t xml:space="preserve"> Si,</w:t>
      </w:r>
      <w:r w:rsidR="00DB7BFC" w:rsidRPr="00DB7BFC">
        <w:rPr>
          <w:rFonts w:ascii="Arial" w:hAnsi="Arial" w:cs="Arial"/>
          <w:sz w:val="24"/>
          <w:szCs w:val="24"/>
        </w:rPr>
        <w:t xml:space="preserve"> nada más para decirle que er</w:t>
      </w:r>
      <w:r w:rsidR="00CA6C48">
        <w:rPr>
          <w:rFonts w:ascii="Arial" w:hAnsi="Arial" w:cs="Arial"/>
          <w:sz w:val="24"/>
          <w:szCs w:val="24"/>
        </w:rPr>
        <w:t>a un D</w:t>
      </w:r>
      <w:r w:rsidR="00DB7BFC" w:rsidRPr="00DB7BFC">
        <w:rPr>
          <w:rFonts w:ascii="Arial" w:hAnsi="Arial" w:cs="Arial"/>
          <w:sz w:val="24"/>
          <w:szCs w:val="24"/>
        </w:rPr>
        <w:t>octor que yo estimaba mucho en lo personal</w:t>
      </w:r>
      <w:r w:rsidR="00CA6C48">
        <w:rPr>
          <w:rFonts w:ascii="Arial" w:hAnsi="Arial" w:cs="Arial"/>
          <w:sz w:val="24"/>
          <w:szCs w:val="24"/>
        </w:rPr>
        <w:t xml:space="preserve">, salvo la vida de mi hermana y era una persona que yo </w:t>
      </w:r>
      <w:r w:rsidR="000F39DB">
        <w:rPr>
          <w:rFonts w:ascii="Arial" w:hAnsi="Arial" w:cs="Arial"/>
          <w:sz w:val="24"/>
          <w:szCs w:val="24"/>
        </w:rPr>
        <w:t>estimab</w:t>
      </w:r>
      <w:r w:rsidR="00DB7BFC" w:rsidRPr="00DB7BFC">
        <w:rPr>
          <w:rFonts w:ascii="Arial" w:hAnsi="Arial" w:cs="Arial"/>
          <w:sz w:val="24"/>
          <w:szCs w:val="24"/>
        </w:rPr>
        <w:t>a</w:t>
      </w:r>
      <w:r w:rsidR="00CA6C48">
        <w:rPr>
          <w:rFonts w:ascii="Arial" w:hAnsi="Arial" w:cs="Arial"/>
          <w:sz w:val="24"/>
          <w:szCs w:val="24"/>
        </w:rPr>
        <w:t>.------------------------------------------------------------------------------------------------------------------------------------------------------------------------</w:t>
      </w:r>
      <w:r w:rsidR="00527E87">
        <w:rPr>
          <w:rFonts w:ascii="Arial" w:hAnsi="Arial" w:cs="Arial"/>
          <w:sz w:val="24"/>
          <w:szCs w:val="24"/>
        </w:rPr>
        <w:t>---------------</w:t>
      </w:r>
      <w:r w:rsidR="00CA6C48">
        <w:rPr>
          <w:rFonts w:ascii="Arial" w:hAnsi="Arial" w:cs="Arial"/>
          <w:sz w:val="24"/>
          <w:szCs w:val="24"/>
        </w:rPr>
        <w:t>----------------</w:t>
      </w:r>
      <w:r w:rsidR="00DB7BFC" w:rsidRPr="00DB7BFC">
        <w:rPr>
          <w:rFonts w:ascii="Arial" w:hAnsi="Arial" w:cs="Arial"/>
          <w:sz w:val="24"/>
          <w:szCs w:val="24"/>
        </w:rPr>
        <w:t xml:space="preserve"> </w:t>
      </w:r>
      <w:r w:rsidR="00CA6C48">
        <w:rPr>
          <w:rFonts w:ascii="Arial" w:hAnsi="Arial" w:cs="Arial"/>
          <w:sz w:val="24"/>
          <w:szCs w:val="24"/>
        </w:rPr>
        <w:t xml:space="preserve">Habla la </w:t>
      </w:r>
      <w:r w:rsidR="00CA6C48" w:rsidRPr="00905B83">
        <w:rPr>
          <w:rFonts w:ascii="Arial" w:eastAsia="Calibri" w:hAnsi="Arial" w:cs="Arial"/>
          <w:sz w:val="24"/>
          <w:szCs w:val="24"/>
        </w:rPr>
        <w:t>Regidora</w:t>
      </w:r>
      <w:r w:rsidR="00CA6C48" w:rsidRPr="00905B83">
        <w:rPr>
          <w:rFonts w:ascii="Arial" w:eastAsia="Times New Roman" w:hAnsi="Arial" w:cs="Arial"/>
          <w:sz w:val="24"/>
          <w:szCs w:val="24"/>
          <w:lang w:eastAsia="es-MX"/>
        </w:rPr>
        <w:t xml:space="preserve"> Alina Elizabeth Hernández Castañeda</w:t>
      </w:r>
      <w:r w:rsidR="00CA6C48">
        <w:rPr>
          <w:rFonts w:ascii="Arial" w:eastAsia="Times New Roman" w:hAnsi="Arial" w:cs="Arial"/>
          <w:sz w:val="24"/>
          <w:szCs w:val="24"/>
          <w:lang w:eastAsia="es-MX"/>
        </w:rPr>
        <w:t xml:space="preserve">: </w:t>
      </w:r>
      <w:r w:rsidR="00CA6C48">
        <w:rPr>
          <w:rFonts w:ascii="Arial" w:hAnsi="Arial" w:cs="Arial"/>
          <w:sz w:val="24"/>
          <w:szCs w:val="24"/>
        </w:rPr>
        <w:t>G</w:t>
      </w:r>
      <w:r w:rsidR="00DB7BFC" w:rsidRPr="00DB7BFC">
        <w:rPr>
          <w:rFonts w:ascii="Arial" w:hAnsi="Arial" w:cs="Arial"/>
          <w:sz w:val="24"/>
          <w:szCs w:val="24"/>
        </w:rPr>
        <w:t>racias</w:t>
      </w:r>
      <w:r w:rsidR="00CA6C48">
        <w:rPr>
          <w:rFonts w:ascii="Arial" w:hAnsi="Arial" w:cs="Arial"/>
          <w:sz w:val="24"/>
          <w:szCs w:val="24"/>
        </w:rPr>
        <w:t>.-------------------------------------------------------------------------------</w:t>
      </w:r>
      <w:r w:rsidR="00527E87">
        <w:rPr>
          <w:rFonts w:ascii="Arial" w:hAnsi="Arial" w:cs="Arial"/>
          <w:sz w:val="24"/>
          <w:szCs w:val="24"/>
        </w:rPr>
        <w:t>------</w:t>
      </w:r>
      <w:r w:rsidR="00CA6C48">
        <w:rPr>
          <w:rFonts w:ascii="Arial" w:hAnsi="Arial" w:cs="Arial"/>
          <w:sz w:val="24"/>
          <w:szCs w:val="24"/>
        </w:rPr>
        <w:t>-------------------------</w:t>
      </w:r>
      <w:r w:rsidR="00CA6C48" w:rsidRPr="00905B83">
        <w:rPr>
          <w:rFonts w:ascii="Arial" w:hAnsi="Arial" w:cs="Arial"/>
          <w:sz w:val="24"/>
          <w:szCs w:val="24"/>
        </w:rPr>
        <w:t>Con la palabra la Presidente Municipal, C. María Elena Limón García:</w:t>
      </w:r>
      <w:r w:rsidR="00CA6C48">
        <w:rPr>
          <w:rFonts w:ascii="Arial" w:hAnsi="Arial" w:cs="Arial"/>
          <w:sz w:val="24"/>
          <w:szCs w:val="24"/>
        </w:rPr>
        <w:t xml:space="preserve"> A</w:t>
      </w:r>
      <w:r w:rsidR="00DB7BFC" w:rsidRPr="00DB7BFC">
        <w:rPr>
          <w:rFonts w:ascii="Arial" w:hAnsi="Arial" w:cs="Arial"/>
          <w:sz w:val="24"/>
          <w:szCs w:val="24"/>
        </w:rPr>
        <w:t>delante</w:t>
      </w:r>
      <w:r w:rsidR="00CA6C48">
        <w:rPr>
          <w:rFonts w:ascii="Arial" w:hAnsi="Arial" w:cs="Arial"/>
          <w:sz w:val="24"/>
          <w:szCs w:val="24"/>
        </w:rPr>
        <w:t>, u</w:t>
      </w:r>
      <w:r w:rsidR="00DB7BFC" w:rsidRPr="00DB7BFC">
        <w:rPr>
          <w:rFonts w:ascii="Arial" w:hAnsi="Arial" w:cs="Arial"/>
          <w:sz w:val="24"/>
          <w:szCs w:val="24"/>
        </w:rPr>
        <w:t>n minuto de silencio</w:t>
      </w:r>
      <w:r w:rsidR="00CA6C48">
        <w:rPr>
          <w:rFonts w:ascii="Arial" w:hAnsi="Arial" w:cs="Arial"/>
          <w:sz w:val="24"/>
          <w:szCs w:val="24"/>
        </w:rPr>
        <w:t xml:space="preserve"> por favor.----------------------------------------------------------------------------------------------------------------------------------------------</w:t>
      </w:r>
      <w:r w:rsidR="00DB7BFC" w:rsidRPr="00DB7BFC">
        <w:rPr>
          <w:rFonts w:ascii="Arial" w:hAnsi="Arial" w:cs="Arial"/>
          <w:sz w:val="24"/>
          <w:szCs w:val="24"/>
        </w:rPr>
        <w:t xml:space="preserve"> </w:t>
      </w:r>
      <w:r w:rsidR="00CA6C48" w:rsidRPr="00905B83">
        <w:rPr>
          <w:rFonts w:ascii="Arial" w:hAnsi="Arial" w:cs="Arial"/>
          <w:sz w:val="24"/>
          <w:szCs w:val="24"/>
        </w:rPr>
        <w:t>Con la palabra la Presidente Municipal, C. María Elena Limón García:</w:t>
      </w:r>
      <w:r w:rsidR="00CA6C48">
        <w:rPr>
          <w:rFonts w:ascii="Arial" w:hAnsi="Arial" w:cs="Arial"/>
          <w:sz w:val="24"/>
          <w:szCs w:val="24"/>
        </w:rPr>
        <w:t xml:space="preserve"> C</w:t>
      </w:r>
      <w:r w:rsidR="00283CDC">
        <w:rPr>
          <w:rFonts w:ascii="Arial" w:hAnsi="Arial" w:cs="Arial"/>
          <w:sz w:val="24"/>
          <w:szCs w:val="24"/>
        </w:rPr>
        <w:t>edemos el uso de la voz al R</w:t>
      </w:r>
      <w:r w:rsidR="00DB7BFC" w:rsidRPr="00DB7BFC">
        <w:rPr>
          <w:rFonts w:ascii="Arial" w:hAnsi="Arial" w:cs="Arial"/>
          <w:sz w:val="24"/>
          <w:szCs w:val="24"/>
        </w:rPr>
        <w:t>egidor Maldonado</w:t>
      </w:r>
      <w:r w:rsidR="00283CDC">
        <w:rPr>
          <w:rFonts w:ascii="Arial" w:hAnsi="Arial" w:cs="Arial"/>
          <w:sz w:val="24"/>
          <w:szCs w:val="24"/>
        </w:rPr>
        <w:t>.----------------------------------------------------------------------------------------------------------------------------------</w:t>
      </w:r>
      <w:r w:rsidR="00DB7BFC" w:rsidRPr="00DB7BFC">
        <w:rPr>
          <w:rFonts w:ascii="Arial" w:hAnsi="Arial" w:cs="Arial"/>
          <w:sz w:val="24"/>
          <w:szCs w:val="24"/>
        </w:rPr>
        <w:t xml:space="preserve"> </w:t>
      </w:r>
      <w:r w:rsidR="00283CDC">
        <w:rPr>
          <w:rFonts w:ascii="Arial" w:hAnsi="Arial" w:cs="Arial"/>
          <w:sz w:val="24"/>
          <w:szCs w:val="24"/>
        </w:rPr>
        <w:t xml:space="preserve">Habla el </w:t>
      </w:r>
      <w:r w:rsidR="00283CDC" w:rsidRPr="00905B83">
        <w:rPr>
          <w:rFonts w:ascii="Arial" w:eastAsia="Calibri" w:hAnsi="Arial" w:cs="Arial"/>
          <w:sz w:val="24"/>
          <w:szCs w:val="24"/>
        </w:rPr>
        <w:t>Regidor Alberto Maldonado Chavarín</w:t>
      </w:r>
      <w:r w:rsidR="00283CDC">
        <w:rPr>
          <w:rFonts w:ascii="Arial" w:eastAsia="Calibri" w:hAnsi="Arial" w:cs="Arial"/>
          <w:sz w:val="24"/>
          <w:szCs w:val="24"/>
        </w:rPr>
        <w:t xml:space="preserve">: </w:t>
      </w:r>
      <w:r w:rsidR="00283CDC">
        <w:rPr>
          <w:rFonts w:ascii="Arial" w:hAnsi="Arial" w:cs="Arial"/>
          <w:sz w:val="24"/>
          <w:szCs w:val="24"/>
        </w:rPr>
        <w:t>Gracias P</w:t>
      </w:r>
      <w:r w:rsidR="00DB7BFC" w:rsidRPr="00DB7BFC">
        <w:rPr>
          <w:rFonts w:ascii="Arial" w:hAnsi="Arial" w:cs="Arial"/>
          <w:sz w:val="24"/>
          <w:szCs w:val="24"/>
        </w:rPr>
        <w:t>residenta</w:t>
      </w:r>
      <w:r w:rsidR="00283CDC">
        <w:rPr>
          <w:rFonts w:ascii="Arial" w:hAnsi="Arial" w:cs="Arial"/>
          <w:sz w:val="24"/>
          <w:szCs w:val="24"/>
        </w:rPr>
        <w:t>, eh,</w:t>
      </w:r>
      <w:r w:rsidR="00DB7BFC" w:rsidRPr="00DB7BFC">
        <w:rPr>
          <w:rFonts w:ascii="Arial" w:hAnsi="Arial" w:cs="Arial"/>
          <w:sz w:val="24"/>
          <w:szCs w:val="24"/>
        </w:rPr>
        <w:t xml:space="preserve"> son dos temas de</w:t>
      </w:r>
      <w:r w:rsidR="00283CDC">
        <w:rPr>
          <w:rFonts w:ascii="Arial" w:hAnsi="Arial" w:cs="Arial"/>
          <w:sz w:val="24"/>
          <w:szCs w:val="24"/>
        </w:rPr>
        <w:t>…</w:t>
      </w:r>
      <w:r w:rsidR="00DB7BFC" w:rsidRPr="00DB7BFC">
        <w:rPr>
          <w:rFonts w:ascii="Arial" w:hAnsi="Arial" w:cs="Arial"/>
          <w:sz w:val="24"/>
          <w:szCs w:val="24"/>
        </w:rPr>
        <w:t xml:space="preserve"> peticiones respetuosas</w:t>
      </w:r>
      <w:r w:rsidR="00283CDC">
        <w:rPr>
          <w:rFonts w:ascii="Arial" w:hAnsi="Arial" w:cs="Arial"/>
          <w:sz w:val="24"/>
          <w:szCs w:val="24"/>
        </w:rPr>
        <w:t>,</w:t>
      </w:r>
      <w:r w:rsidR="00DB7BFC" w:rsidRPr="00DB7BFC">
        <w:rPr>
          <w:rFonts w:ascii="Arial" w:hAnsi="Arial" w:cs="Arial"/>
          <w:sz w:val="24"/>
          <w:szCs w:val="24"/>
        </w:rPr>
        <w:t xml:space="preserve"> declaró respetuosas porque a veces </w:t>
      </w:r>
      <w:r w:rsidR="00283CDC">
        <w:rPr>
          <w:rFonts w:ascii="Arial" w:hAnsi="Arial" w:cs="Arial"/>
          <w:sz w:val="24"/>
          <w:szCs w:val="24"/>
        </w:rPr>
        <w:t xml:space="preserve">se </w:t>
      </w:r>
      <w:r w:rsidR="00DB7BFC" w:rsidRPr="00DB7BFC">
        <w:rPr>
          <w:rFonts w:ascii="Arial" w:hAnsi="Arial" w:cs="Arial"/>
          <w:sz w:val="24"/>
          <w:szCs w:val="24"/>
        </w:rPr>
        <w:t xml:space="preserve">tiene la piel muy delgada </w:t>
      </w:r>
      <w:r w:rsidR="00283CDC">
        <w:rPr>
          <w:rFonts w:ascii="Arial" w:hAnsi="Arial" w:cs="Arial"/>
          <w:sz w:val="24"/>
          <w:szCs w:val="24"/>
        </w:rPr>
        <w:t>y cualquier cosa que menciona</w:t>
      </w:r>
      <w:r w:rsidR="00DB7BFC" w:rsidRPr="00DB7BFC">
        <w:rPr>
          <w:rFonts w:ascii="Arial" w:hAnsi="Arial" w:cs="Arial"/>
          <w:sz w:val="24"/>
          <w:szCs w:val="24"/>
        </w:rPr>
        <w:t xml:space="preserve"> uno en automático</w:t>
      </w:r>
      <w:r w:rsidR="00283CDC">
        <w:rPr>
          <w:rFonts w:ascii="Arial" w:hAnsi="Arial" w:cs="Arial"/>
          <w:sz w:val="24"/>
          <w:szCs w:val="24"/>
        </w:rPr>
        <w:t>,</w:t>
      </w:r>
      <w:r w:rsidR="00DB7BFC" w:rsidRPr="00DB7BFC">
        <w:rPr>
          <w:rFonts w:ascii="Arial" w:hAnsi="Arial" w:cs="Arial"/>
          <w:sz w:val="24"/>
          <w:szCs w:val="24"/>
        </w:rPr>
        <w:t xml:space="preserve"> se puede o lo toman a mal </w:t>
      </w:r>
      <w:r w:rsidR="00283CDC">
        <w:rPr>
          <w:rFonts w:ascii="Arial" w:hAnsi="Arial" w:cs="Arial"/>
          <w:sz w:val="24"/>
          <w:szCs w:val="24"/>
        </w:rPr>
        <w:t xml:space="preserve">eh, </w:t>
      </w:r>
      <w:r w:rsidR="00DB7BFC" w:rsidRPr="00DB7BFC">
        <w:rPr>
          <w:rFonts w:ascii="Arial" w:hAnsi="Arial" w:cs="Arial"/>
          <w:sz w:val="24"/>
          <w:szCs w:val="24"/>
        </w:rPr>
        <w:t>son dos</w:t>
      </w:r>
      <w:r w:rsidR="00283CDC">
        <w:rPr>
          <w:rFonts w:ascii="Arial" w:hAnsi="Arial" w:cs="Arial"/>
          <w:sz w:val="24"/>
          <w:szCs w:val="24"/>
        </w:rPr>
        <w:t>, dos</w:t>
      </w:r>
      <w:r w:rsidR="00DB7BFC" w:rsidRPr="00DB7BFC">
        <w:rPr>
          <w:rFonts w:ascii="Arial" w:hAnsi="Arial" w:cs="Arial"/>
          <w:sz w:val="24"/>
          <w:szCs w:val="24"/>
        </w:rPr>
        <w:t xml:space="preserve"> peticiones que </w:t>
      </w:r>
      <w:r w:rsidR="00283CDC">
        <w:rPr>
          <w:rFonts w:ascii="Arial" w:hAnsi="Arial" w:cs="Arial"/>
          <w:sz w:val="24"/>
          <w:szCs w:val="24"/>
        </w:rPr>
        <w:t>hago públicas aquí en c</w:t>
      </w:r>
      <w:r w:rsidR="00DB7BFC" w:rsidRPr="00DB7BFC">
        <w:rPr>
          <w:rFonts w:ascii="Arial" w:hAnsi="Arial" w:cs="Arial"/>
          <w:sz w:val="24"/>
          <w:szCs w:val="24"/>
        </w:rPr>
        <w:t>abildo por qué así me comprometí a hacerlo</w:t>
      </w:r>
      <w:r w:rsidR="00283CDC">
        <w:rPr>
          <w:rFonts w:ascii="Arial" w:hAnsi="Arial" w:cs="Arial"/>
          <w:sz w:val="24"/>
          <w:szCs w:val="24"/>
        </w:rPr>
        <w:t>,</w:t>
      </w:r>
      <w:r w:rsidR="00DB7BFC" w:rsidRPr="00DB7BFC">
        <w:rPr>
          <w:rFonts w:ascii="Arial" w:hAnsi="Arial" w:cs="Arial"/>
          <w:sz w:val="24"/>
          <w:szCs w:val="24"/>
        </w:rPr>
        <w:t xml:space="preserve"> una de ella es la relativa</w:t>
      </w:r>
      <w:r w:rsidR="00283CDC">
        <w:rPr>
          <w:rFonts w:ascii="Arial" w:hAnsi="Arial" w:cs="Arial"/>
          <w:sz w:val="24"/>
          <w:szCs w:val="24"/>
        </w:rPr>
        <w:t>,</w:t>
      </w:r>
      <w:r w:rsidR="00DB7BFC" w:rsidRPr="00DB7BFC">
        <w:rPr>
          <w:rFonts w:ascii="Arial" w:hAnsi="Arial" w:cs="Arial"/>
          <w:sz w:val="24"/>
          <w:szCs w:val="24"/>
        </w:rPr>
        <w:t xml:space="preserve"> ya había</w:t>
      </w:r>
      <w:r w:rsidR="00283CDC">
        <w:rPr>
          <w:rFonts w:ascii="Arial" w:hAnsi="Arial" w:cs="Arial"/>
          <w:sz w:val="24"/>
          <w:szCs w:val="24"/>
        </w:rPr>
        <w:t xml:space="preserve">… </w:t>
      </w:r>
      <w:r w:rsidR="00DB7BFC" w:rsidRPr="00DB7BFC">
        <w:rPr>
          <w:rFonts w:ascii="Arial" w:hAnsi="Arial" w:cs="Arial"/>
          <w:sz w:val="24"/>
          <w:szCs w:val="24"/>
        </w:rPr>
        <w:t xml:space="preserve">hecho </w:t>
      </w:r>
      <w:r w:rsidR="00283CDC">
        <w:rPr>
          <w:rFonts w:ascii="Arial" w:hAnsi="Arial" w:cs="Arial"/>
          <w:sz w:val="24"/>
          <w:szCs w:val="24"/>
        </w:rPr>
        <w:t xml:space="preserve">yo </w:t>
      </w:r>
      <w:r w:rsidR="00DB7BFC" w:rsidRPr="00DB7BFC">
        <w:rPr>
          <w:rFonts w:ascii="Arial" w:hAnsi="Arial" w:cs="Arial"/>
          <w:sz w:val="24"/>
          <w:szCs w:val="24"/>
        </w:rPr>
        <w:t xml:space="preserve">un llamado </w:t>
      </w:r>
      <w:r w:rsidR="00283CDC">
        <w:rPr>
          <w:rFonts w:ascii="Arial" w:hAnsi="Arial" w:cs="Arial"/>
          <w:sz w:val="24"/>
          <w:szCs w:val="24"/>
        </w:rPr>
        <w:t xml:space="preserve">eh, </w:t>
      </w:r>
      <w:r w:rsidR="00DB7BFC" w:rsidRPr="00DB7BFC">
        <w:rPr>
          <w:rFonts w:ascii="Arial" w:hAnsi="Arial" w:cs="Arial"/>
          <w:sz w:val="24"/>
          <w:szCs w:val="24"/>
        </w:rPr>
        <w:t>a través de las redes sociales</w:t>
      </w:r>
      <w:r w:rsidR="00283CDC">
        <w:rPr>
          <w:rFonts w:ascii="Arial" w:hAnsi="Arial" w:cs="Arial"/>
          <w:sz w:val="24"/>
          <w:szCs w:val="24"/>
        </w:rPr>
        <w:t>, a través del twi</w:t>
      </w:r>
      <w:r w:rsidR="00DB7BFC" w:rsidRPr="00DB7BFC">
        <w:rPr>
          <w:rFonts w:ascii="Arial" w:hAnsi="Arial" w:cs="Arial"/>
          <w:sz w:val="24"/>
          <w:szCs w:val="24"/>
        </w:rPr>
        <w:t>t</w:t>
      </w:r>
      <w:r w:rsidR="00283CDC">
        <w:rPr>
          <w:rFonts w:ascii="Arial" w:hAnsi="Arial" w:cs="Arial"/>
          <w:sz w:val="24"/>
          <w:szCs w:val="24"/>
        </w:rPr>
        <w:t>t, un twitt</w:t>
      </w:r>
      <w:r w:rsidR="00DB7BFC" w:rsidRPr="00DB7BFC">
        <w:rPr>
          <w:rFonts w:ascii="Arial" w:hAnsi="Arial" w:cs="Arial"/>
          <w:sz w:val="24"/>
          <w:szCs w:val="24"/>
        </w:rPr>
        <w:t xml:space="preserve"> donde</w:t>
      </w:r>
      <w:r w:rsidR="00283CDC">
        <w:rPr>
          <w:rFonts w:ascii="Arial" w:hAnsi="Arial" w:cs="Arial"/>
          <w:sz w:val="24"/>
          <w:szCs w:val="24"/>
        </w:rPr>
        <w:t>…</w:t>
      </w:r>
      <w:r w:rsidR="00DB7BFC" w:rsidRPr="00DB7BFC">
        <w:rPr>
          <w:rFonts w:ascii="Arial" w:hAnsi="Arial" w:cs="Arial"/>
          <w:sz w:val="24"/>
          <w:szCs w:val="24"/>
        </w:rPr>
        <w:t xml:space="preserve"> solicitaba</w:t>
      </w:r>
      <w:r w:rsidR="00283CDC">
        <w:rPr>
          <w:rFonts w:ascii="Arial" w:hAnsi="Arial" w:cs="Arial"/>
          <w:sz w:val="24"/>
          <w:szCs w:val="24"/>
        </w:rPr>
        <w:t>,</w:t>
      </w:r>
      <w:r w:rsidR="00DB7BFC" w:rsidRPr="00DB7BFC">
        <w:rPr>
          <w:rFonts w:ascii="Arial" w:hAnsi="Arial" w:cs="Arial"/>
          <w:sz w:val="24"/>
          <w:szCs w:val="24"/>
        </w:rPr>
        <w:t xml:space="preserve"> hoy lo hago de manera oficial</w:t>
      </w:r>
      <w:r w:rsidR="00283CDC">
        <w:rPr>
          <w:rFonts w:ascii="Arial" w:hAnsi="Arial" w:cs="Arial"/>
          <w:sz w:val="24"/>
          <w:szCs w:val="24"/>
        </w:rPr>
        <w:t>,</w:t>
      </w:r>
      <w:r w:rsidR="00DB7BFC" w:rsidRPr="00DB7BFC">
        <w:rPr>
          <w:rFonts w:ascii="Arial" w:hAnsi="Arial" w:cs="Arial"/>
          <w:sz w:val="24"/>
          <w:szCs w:val="24"/>
        </w:rPr>
        <w:t xml:space="preserve"> de manera directa</w:t>
      </w:r>
      <w:r w:rsidR="00283CDC">
        <w:rPr>
          <w:rFonts w:ascii="Arial" w:hAnsi="Arial" w:cs="Arial"/>
          <w:sz w:val="24"/>
          <w:szCs w:val="24"/>
        </w:rPr>
        <w:t>,</w:t>
      </w:r>
      <w:r w:rsidR="00DB7BFC" w:rsidRPr="00DB7BFC">
        <w:rPr>
          <w:rFonts w:ascii="Arial" w:hAnsi="Arial" w:cs="Arial"/>
          <w:sz w:val="24"/>
          <w:szCs w:val="24"/>
        </w:rPr>
        <w:t xml:space="preserve"> la fumigación de</w:t>
      </w:r>
      <w:r w:rsidR="00283CDC">
        <w:rPr>
          <w:rFonts w:ascii="Arial" w:hAnsi="Arial" w:cs="Arial"/>
          <w:sz w:val="24"/>
          <w:szCs w:val="24"/>
        </w:rPr>
        <w:t>… la Colonia que est</w:t>
      </w:r>
      <w:r w:rsidR="00527E87">
        <w:rPr>
          <w:rFonts w:ascii="Arial" w:hAnsi="Arial" w:cs="Arial"/>
          <w:sz w:val="24"/>
          <w:szCs w:val="24"/>
        </w:rPr>
        <w:t>á</w:t>
      </w:r>
      <w:r w:rsidR="00283CDC">
        <w:rPr>
          <w:rFonts w:ascii="Arial" w:hAnsi="Arial" w:cs="Arial"/>
          <w:sz w:val="24"/>
          <w:szCs w:val="24"/>
        </w:rPr>
        <w:t xml:space="preserve"> a espaldas del ITESO,</w:t>
      </w:r>
      <w:r w:rsidR="00DB7BFC" w:rsidRPr="00DB7BFC">
        <w:rPr>
          <w:rFonts w:ascii="Arial" w:hAnsi="Arial" w:cs="Arial"/>
          <w:sz w:val="24"/>
          <w:szCs w:val="24"/>
        </w:rPr>
        <w:t xml:space="preserve"> la verdad es que h</w:t>
      </w:r>
      <w:r w:rsidR="00283CDC">
        <w:rPr>
          <w:rFonts w:ascii="Arial" w:hAnsi="Arial" w:cs="Arial"/>
          <w:sz w:val="24"/>
          <w:szCs w:val="24"/>
        </w:rPr>
        <w:t>asta las propias autoridades de ahí</w:t>
      </w:r>
      <w:r w:rsidR="007713BF">
        <w:rPr>
          <w:rFonts w:ascii="Arial" w:hAnsi="Arial" w:cs="Arial"/>
          <w:sz w:val="24"/>
          <w:szCs w:val="24"/>
        </w:rPr>
        <w:t xml:space="preserve"> nos</w:t>
      </w:r>
      <w:r w:rsidR="00283CDC">
        <w:rPr>
          <w:rFonts w:ascii="Arial" w:hAnsi="Arial" w:cs="Arial"/>
          <w:sz w:val="24"/>
          <w:szCs w:val="24"/>
        </w:rPr>
        <w:t>, nos</w:t>
      </w:r>
      <w:r w:rsidR="00DB7BFC" w:rsidRPr="00DB7BFC">
        <w:rPr>
          <w:rFonts w:ascii="Arial" w:hAnsi="Arial" w:cs="Arial"/>
          <w:sz w:val="24"/>
          <w:szCs w:val="24"/>
        </w:rPr>
        <w:t xml:space="preserve"> han dicho muchos</w:t>
      </w:r>
      <w:r w:rsidR="000F39DB">
        <w:rPr>
          <w:rFonts w:ascii="Arial" w:hAnsi="Arial" w:cs="Arial"/>
          <w:sz w:val="24"/>
          <w:szCs w:val="24"/>
        </w:rPr>
        <w:t>, muchos</w:t>
      </w:r>
      <w:r w:rsidR="00DB7BFC" w:rsidRPr="00DB7BFC">
        <w:rPr>
          <w:rFonts w:ascii="Arial" w:hAnsi="Arial" w:cs="Arial"/>
          <w:sz w:val="24"/>
          <w:szCs w:val="24"/>
        </w:rPr>
        <w:t xml:space="preserve"> vecinos básicamente</w:t>
      </w:r>
      <w:r w:rsidR="00283CDC">
        <w:rPr>
          <w:rFonts w:ascii="Arial" w:hAnsi="Arial" w:cs="Arial"/>
          <w:sz w:val="24"/>
          <w:szCs w:val="24"/>
        </w:rPr>
        <w:t>,</w:t>
      </w:r>
      <w:r w:rsidR="007713BF">
        <w:rPr>
          <w:rFonts w:ascii="Arial" w:hAnsi="Arial" w:cs="Arial"/>
          <w:sz w:val="24"/>
          <w:szCs w:val="24"/>
        </w:rPr>
        <w:t xml:space="preserve"> ahí </w:t>
      </w:r>
      <w:r w:rsidR="00DB7BFC" w:rsidRPr="00DB7BFC">
        <w:rPr>
          <w:rFonts w:ascii="Arial" w:hAnsi="Arial" w:cs="Arial"/>
          <w:sz w:val="24"/>
          <w:szCs w:val="24"/>
        </w:rPr>
        <w:t xml:space="preserve">lo dijeron los vecinos </w:t>
      </w:r>
      <w:r w:rsidR="007713BF">
        <w:rPr>
          <w:rFonts w:ascii="Arial" w:hAnsi="Arial" w:cs="Arial"/>
          <w:sz w:val="24"/>
          <w:szCs w:val="24"/>
        </w:rPr>
        <w:t>eh…</w:t>
      </w:r>
      <w:r w:rsidR="00283CDC">
        <w:rPr>
          <w:rFonts w:ascii="Arial" w:hAnsi="Arial" w:cs="Arial"/>
          <w:sz w:val="24"/>
          <w:szCs w:val="24"/>
        </w:rPr>
        <w:t xml:space="preserve"> y aquí hay otra </w:t>
      </w:r>
      <w:r w:rsidR="00DB7BFC" w:rsidRPr="00DB7BFC">
        <w:rPr>
          <w:rFonts w:ascii="Arial" w:hAnsi="Arial" w:cs="Arial"/>
          <w:sz w:val="24"/>
          <w:szCs w:val="24"/>
        </w:rPr>
        <w:t>persona que es una autoridad de</w:t>
      </w:r>
      <w:r w:rsidR="007713BF">
        <w:rPr>
          <w:rFonts w:ascii="Arial" w:hAnsi="Arial" w:cs="Arial"/>
          <w:sz w:val="24"/>
          <w:szCs w:val="24"/>
        </w:rPr>
        <w:t>l Poder J</w:t>
      </w:r>
      <w:r w:rsidR="00DB7BFC" w:rsidRPr="00DB7BFC">
        <w:rPr>
          <w:rFonts w:ascii="Arial" w:hAnsi="Arial" w:cs="Arial"/>
          <w:sz w:val="24"/>
          <w:szCs w:val="24"/>
        </w:rPr>
        <w:t>udicial</w:t>
      </w:r>
      <w:r w:rsidR="007713BF">
        <w:rPr>
          <w:rFonts w:ascii="Arial" w:hAnsi="Arial" w:cs="Arial"/>
          <w:sz w:val="24"/>
          <w:szCs w:val="24"/>
        </w:rPr>
        <w:t>,</w:t>
      </w:r>
      <w:r w:rsidR="00DB7BFC" w:rsidRPr="00DB7BFC">
        <w:rPr>
          <w:rFonts w:ascii="Arial" w:hAnsi="Arial" w:cs="Arial"/>
          <w:sz w:val="24"/>
          <w:szCs w:val="24"/>
        </w:rPr>
        <w:t xml:space="preserve"> omito el nombre pero</w:t>
      </w:r>
      <w:r w:rsidR="007713BF">
        <w:rPr>
          <w:rFonts w:ascii="Arial" w:hAnsi="Arial" w:cs="Arial"/>
          <w:sz w:val="24"/>
          <w:szCs w:val="24"/>
        </w:rPr>
        <w:t>, lo pongo a su disposición P</w:t>
      </w:r>
      <w:r w:rsidR="00DB7BFC" w:rsidRPr="00DB7BFC">
        <w:rPr>
          <w:rFonts w:ascii="Arial" w:hAnsi="Arial" w:cs="Arial"/>
          <w:sz w:val="24"/>
          <w:szCs w:val="24"/>
        </w:rPr>
        <w:t xml:space="preserve">residenta por sí </w:t>
      </w:r>
      <w:r w:rsidR="007713BF">
        <w:rPr>
          <w:rFonts w:ascii="Arial" w:hAnsi="Arial" w:cs="Arial"/>
          <w:sz w:val="24"/>
          <w:szCs w:val="24"/>
        </w:rPr>
        <w:t>este, quiere</w:t>
      </w:r>
      <w:r w:rsidR="00DB7BFC" w:rsidRPr="00DB7BFC">
        <w:rPr>
          <w:rFonts w:ascii="Arial" w:hAnsi="Arial" w:cs="Arial"/>
          <w:sz w:val="24"/>
          <w:szCs w:val="24"/>
        </w:rPr>
        <w:t xml:space="preserve"> saber quién es la que está haciendo la petición</w:t>
      </w:r>
      <w:r w:rsidR="007713BF">
        <w:rPr>
          <w:rFonts w:ascii="Arial" w:hAnsi="Arial" w:cs="Arial"/>
          <w:sz w:val="24"/>
          <w:szCs w:val="24"/>
        </w:rPr>
        <w:t>,</w:t>
      </w:r>
      <w:r w:rsidR="00DB7BFC" w:rsidRPr="00DB7BFC">
        <w:rPr>
          <w:rFonts w:ascii="Arial" w:hAnsi="Arial" w:cs="Arial"/>
          <w:sz w:val="24"/>
          <w:szCs w:val="24"/>
        </w:rPr>
        <w:t xml:space="preserve"> es una funcionaria</w:t>
      </w:r>
      <w:r w:rsidR="007713BF">
        <w:rPr>
          <w:rFonts w:ascii="Arial" w:hAnsi="Arial" w:cs="Arial"/>
          <w:sz w:val="24"/>
          <w:szCs w:val="24"/>
        </w:rPr>
        <w:t xml:space="preserve">, dice, </w:t>
      </w:r>
      <w:r w:rsidR="00DB7BFC" w:rsidRPr="00DB7BFC">
        <w:rPr>
          <w:rFonts w:ascii="Arial" w:hAnsi="Arial" w:cs="Arial"/>
          <w:sz w:val="24"/>
          <w:szCs w:val="24"/>
        </w:rPr>
        <w:t>voy a leer esto</w:t>
      </w:r>
      <w:r w:rsidR="007713BF">
        <w:rPr>
          <w:rFonts w:ascii="Arial" w:hAnsi="Arial" w:cs="Arial"/>
          <w:sz w:val="24"/>
          <w:szCs w:val="24"/>
        </w:rPr>
        <w:t xml:space="preserve"> m</w:t>
      </w:r>
      <w:r w:rsidR="00DB7BFC" w:rsidRPr="00DB7BFC">
        <w:rPr>
          <w:rFonts w:ascii="Arial" w:hAnsi="Arial" w:cs="Arial"/>
          <w:sz w:val="24"/>
          <w:szCs w:val="24"/>
        </w:rPr>
        <w:t xml:space="preserve">olestándolo porque </w:t>
      </w:r>
      <w:r w:rsidR="007713BF">
        <w:rPr>
          <w:rFonts w:ascii="Arial" w:hAnsi="Arial" w:cs="Arial"/>
          <w:sz w:val="24"/>
          <w:szCs w:val="24"/>
        </w:rPr>
        <w:t xml:space="preserve">a un lado </w:t>
      </w:r>
      <w:r w:rsidR="00BB70D6">
        <w:rPr>
          <w:rFonts w:ascii="Arial" w:hAnsi="Arial" w:cs="Arial"/>
          <w:sz w:val="24"/>
          <w:szCs w:val="24"/>
        </w:rPr>
        <w:t xml:space="preserve">de conmigo </w:t>
      </w:r>
      <w:r w:rsidR="007713BF">
        <w:rPr>
          <w:rFonts w:ascii="Arial" w:hAnsi="Arial" w:cs="Arial"/>
          <w:sz w:val="24"/>
          <w:szCs w:val="24"/>
        </w:rPr>
        <w:t>se tiene una</w:t>
      </w:r>
      <w:r w:rsidR="00BB70D6">
        <w:rPr>
          <w:rFonts w:ascii="Arial" w:hAnsi="Arial" w:cs="Arial"/>
          <w:sz w:val="24"/>
          <w:szCs w:val="24"/>
        </w:rPr>
        <w:t>…</w:t>
      </w:r>
      <w:r w:rsidR="007713BF">
        <w:rPr>
          <w:rFonts w:ascii="Arial" w:hAnsi="Arial" w:cs="Arial"/>
          <w:sz w:val="24"/>
          <w:szCs w:val="24"/>
        </w:rPr>
        <w:t xml:space="preserve"> </w:t>
      </w:r>
      <w:r w:rsidR="00BB70D6">
        <w:rPr>
          <w:rFonts w:ascii="Arial" w:hAnsi="Arial" w:cs="Arial"/>
          <w:sz w:val="24"/>
          <w:szCs w:val="24"/>
        </w:rPr>
        <w:t xml:space="preserve">eh, </w:t>
      </w:r>
      <w:r w:rsidR="00DB7BFC" w:rsidRPr="00DB7BFC">
        <w:rPr>
          <w:rFonts w:ascii="Arial" w:hAnsi="Arial" w:cs="Arial"/>
          <w:sz w:val="24"/>
          <w:szCs w:val="24"/>
        </w:rPr>
        <w:t>que corresponde a Tlaquepaque</w:t>
      </w:r>
      <w:r w:rsidR="007713BF">
        <w:rPr>
          <w:rFonts w:ascii="Arial" w:hAnsi="Arial" w:cs="Arial"/>
          <w:sz w:val="24"/>
          <w:szCs w:val="24"/>
        </w:rPr>
        <w:t xml:space="preserve">, </w:t>
      </w:r>
      <w:r w:rsidR="00DB7BFC" w:rsidRPr="00DB7BFC">
        <w:rPr>
          <w:rFonts w:ascii="Arial" w:hAnsi="Arial" w:cs="Arial"/>
          <w:sz w:val="24"/>
          <w:szCs w:val="24"/>
        </w:rPr>
        <w:t>estamos batallando con los zancudos y quiero saber si pue</w:t>
      </w:r>
      <w:r w:rsidR="007713BF">
        <w:rPr>
          <w:rFonts w:ascii="Arial" w:hAnsi="Arial" w:cs="Arial"/>
          <w:sz w:val="24"/>
          <w:szCs w:val="24"/>
        </w:rPr>
        <w:t>de apoyarnos por favor con una c</w:t>
      </w:r>
      <w:r w:rsidR="00DB7BFC" w:rsidRPr="00DB7BFC">
        <w:rPr>
          <w:rFonts w:ascii="Arial" w:hAnsi="Arial" w:cs="Arial"/>
          <w:sz w:val="24"/>
          <w:szCs w:val="24"/>
        </w:rPr>
        <w:t>uadrilla que fumigue la zona y me da el domicilio</w:t>
      </w:r>
      <w:r w:rsidR="007713BF">
        <w:rPr>
          <w:rFonts w:ascii="Arial" w:hAnsi="Arial" w:cs="Arial"/>
          <w:sz w:val="24"/>
          <w:szCs w:val="24"/>
        </w:rPr>
        <w:t>,</w:t>
      </w:r>
      <w:r w:rsidR="00DB7BFC" w:rsidRPr="00DB7BFC">
        <w:rPr>
          <w:rFonts w:ascii="Arial" w:hAnsi="Arial" w:cs="Arial"/>
          <w:sz w:val="24"/>
          <w:szCs w:val="24"/>
        </w:rPr>
        <w:t xml:space="preserve"> </w:t>
      </w:r>
      <w:r w:rsidR="007713BF">
        <w:rPr>
          <w:rFonts w:ascii="Arial" w:hAnsi="Arial" w:cs="Arial"/>
          <w:sz w:val="24"/>
          <w:szCs w:val="24"/>
        </w:rPr>
        <w:t>l</w:t>
      </w:r>
      <w:r w:rsidR="00DB7BFC" w:rsidRPr="00DB7BFC">
        <w:rPr>
          <w:rFonts w:ascii="Arial" w:hAnsi="Arial" w:cs="Arial"/>
          <w:sz w:val="24"/>
          <w:szCs w:val="24"/>
        </w:rPr>
        <w:t>o citó</w:t>
      </w:r>
      <w:r w:rsidR="00BB70D6">
        <w:rPr>
          <w:rFonts w:ascii="Arial" w:hAnsi="Arial" w:cs="Arial"/>
          <w:sz w:val="24"/>
          <w:szCs w:val="24"/>
        </w:rPr>
        <w:t xml:space="preserve"> este,</w:t>
      </w:r>
      <w:r w:rsidR="00DB7BFC" w:rsidRPr="00DB7BFC">
        <w:rPr>
          <w:rFonts w:ascii="Arial" w:hAnsi="Arial" w:cs="Arial"/>
          <w:sz w:val="24"/>
          <w:szCs w:val="24"/>
        </w:rPr>
        <w:t xml:space="preserve"> o quisiera dárselo en lo en lo privado para no hacerlo público</w:t>
      </w:r>
      <w:r w:rsidR="007713BF">
        <w:rPr>
          <w:rFonts w:ascii="Arial" w:hAnsi="Arial" w:cs="Arial"/>
          <w:sz w:val="24"/>
          <w:szCs w:val="24"/>
        </w:rPr>
        <w:t>,</w:t>
      </w:r>
      <w:r w:rsidR="00BB70D6">
        <w:rPr>
          <w:rFonts w:ascii="Arial" w:hAnsi="Arial" w:cs="Arial"/>
          <w:sz w:val="24"/>
          <w:szCs w:val="24"/>
        </w:rPr>
        <w:t xml:space="preserve"> si me permite P</w:t>
      </w:r>
      <w:r w:rsidR="00DB7BFC" w:rsidRPr="00DB7BFC">
        <w:rPr>
          <w:rFonts w:ascii="Arial" w:hAnsi="Arial" w:cs="Arial"/>
          <w:sz w:val="24"/>
          <w:szCs w:val="24"/>
        </w:rPr>
        <w:t>residenta cuál sería el mecanismo</w:t>
      </w:r>
      <w:r w:rsidR="00BB70D6">
        <w:rPr>
          <w:rFonts w:ascii="Arial" w:hAnsi="Arial" w:cs="Arial"/>
          <w:sz w:val="24"/>
          <w:szCs w:val="24"/>
        </w:rPr>
        <w:t>,</w:t>
      </w:r>
      <w:r w:rsidR="00DB7BFC" w:rsidRPr="00DB7BFC">
        <w:rPr>
          <w:rFonts w:ascii="Arial" w:hAnsi="Arial" w:cs="Arial"/>
          <w:sz w:val="24"/>
          <w:szCs w:val="24"/>
        </w:rPr>
        <w:t xml:space="preserve"> se lo hago saber</w:t>
      </w:r>
      <w:r w:rsidR="00BB70D6">
        <w:rPr>
          <w:rFonts w:ascii="Arial" w:hAnsi="Arial" w:cs="Arial"/>
          <w:sz w:val="24"/>
          <w:szCs w:val="24"/>
        </w:rPr>
        <w:t>.----------------------------------------------</w:t>
      </w:r>
      <w:r w:rsidR="000F39DB">
        <w:rPr>
          <w:rFonts w:ascii="Arial" w:hAnsi="Arial" w:cs="Arial"/>
          <w:sz w:val="24"/>
          <w:szCs w:val="24"/>
        </w:rPr>
        <w:t>-------------------------------------------</w:t>
      </w:r>
      <w:r w:rsidR="00BB70D6">
        <w:rPr>
          <w:rFonts w:ascii="Arial" w:hAnsi="Arial" w:cs="Arial"/>
          <w:sz w:val="24"/>
          <w:szCs w:val="24"/>
        </w:rPr>
        <w:t>-------------------------------------------------------</w:t>
      </w:r>
      <w:r w:rsidR="00527E87">
        <w:rPr>
          <w:rFonts w:ascii="Arial" w:hAnsi="Arial" w:cs="Arial"/>
          <w:sz w:val="24"/>
          <w:szCs w:val="24"/>
        </w:rPr>
        <w:t>-----------------------------------------------------------------------</w:t>
      </w:r>
      <w:r w:rsidR="00BB70D6">
        <w:rPr>
          <w:rFonts w:ascii="Arial" w:hAnsi="Arial" w:cs="Arial"/>
          <w:sz w:val="24"/>
          <w:szCs w:val="24"/>
        </w:rPr>
        <w:t>---------</w:t>
      </w:r>
      <w:r w:rsidR="00BB70D6" w:rsidRPr="00905B83">
        <w:rPr>
          <w:rFonts w:ascii="Arial" w:hAnsi="Arial" w:cs="Arial"/>
          <w:sz w:val="24"/>
          <w:szCs w:val="24"/>
        </w:rPr>
        <w:t>Con la palabra la Presidente Municipal, C. María Elena Limón García:</w:t>
      </w:r>
      <w:r w:rsidR="00BB70D6">
        <w:rPr>
          <w:rFonts w:ascii="Arial" w:hAnsi="Arial" w:cs="Arial"/>
          <w:sz w:val="24"/>
          <w:szCs w:val="24"/>
        </w:rPr>
        <w:t xml:space="preserve"> S</w:t>
      </w:r>
      <w:r w:rsidR="00DB7BFC" w:rsidRPr="00DB7BFC">
        <w:rPr>
          <w:rFonts w:ascii="Arial" w:hAnsi="Arial" w:cs="Arial"/>
          <w:sz w:val="24"/>
          <w:szCs w:val="24"/>
        </w:rPr>
        <w:t>í</w:t>
      </w:r>
      <w:r w:rsidR="00BB70D6">
        <w:rPr>
          <w:rFonts w:ascii="Arial" w:hAnsi="Arial" w:cs="Arial"/>
          <w:sz w:val="24"/>
          <w:szCs w:val="24"/>
        </w:rPr>
        <w:t>, s</w:t>
      </w:r>
      <w:r w:rsidR="00527E87">
        <w:rPr>
          <w:rFonts w:ascii="Arial" w:hAnsi="Arial" w:cs="Arial"/>
          <w:sz w:val="24"/>
          <w:szCs w:val="24"/>
        </w:rPr>
        <w:t>í</w:t>
      </w:r>
      <w:r w:rsidR="00BB70D6">
        <w:rPr>
          <w:rFonts w:ascii="Arial" w:hAnsi="Arial" w:cs="Arial"/>
          <w:sz w:val="24"/>
          <w:szCs w:val="24"/>
        </w:rPr>
        <w:t xml:space="preserve">, haber…--------------------------------------------------------------------------------------------------------------------------------------------------------------------------------------Habla el </w:t>
      </w:r>
      <w:r w:rsidR="00BB70D6" w:rsidRPr="00905B83">
        <w:rPr>
          <w:rFonts w:ascii="Arial" w:eastAsia="Calibri" w:hAnsi="Arial" w:cs="Arial"/>
          <w:sz w:val="24"/>
          <w:szCs w:val="24"/>
        </w:rPr>
        <w:t>Regidor Alberto Maldonado Chavarín</w:t>
      </w:r>
      <w:r w:rsidR="00BB70D6">
        <w:rPr>
          <w:rFonts w:ascii="Arial" w:eastAsia="Calibri" w:hAnsi="Arial" w:cs="Arial"/>
          <w:sz w:val="24"/>
          <w:szCs w:val="24"/>
        </w:rPr>
        <w:t xml:space="preserve">: </w:t>
      </w:r>
      <w:r w:rsidR="00BB70D6">
        <w:rPr>
          <w:rFonts w:ascii="Arial" w:hAnsi="Arial" w:cs="Arial"/>
          <w:sz w:val="24"/>
          <w:szCs w:val="24"/>
        </w:rPr>
        <w:t>E</w:t>
      </w:r>
      <w:r w:rsidR="00BB70D6" w:rsidRPr="00DB7BFC">
        <w:rPr>
          <w:rFonts w:ascii="Arial" w:hAnsi="Arial" w:cs="Arial"/>
          <w:sz w:val="24"/>
          <w:szCs w:val="24"/>
        </w:rPr>
        <w:t>l domicilio de esta funcionaria que está haciendo la petición</w:t>
      </w:r>
      <w:r w:rsidR="00BB70D6">
        <w:rPr>
          <w:rFonts w:ascii="Arial" w:hAnsi="Arial" w:cs="Arial"/>
          <w:sz w:val="24"/>
          <w:szCs w:val="24"/>
        </w:rPr>
        <w:t>.-----------------------------------------------------------------------------------</w:t>
      </w:r>
      <w:r w:rsidR="00527E87">
        <w:rPr>
          <w:rFonts w:ascii="Arial" w:hAnsi="Arial" w:cs="Arial"/>
          <w:sz w:val="24"/>
          <w:szCs w:val="24"/>
        </w:rPr>
        <w:t>-----</w:t>
      </w:r>
      <w:r w:rsidR="00BB70D6">
        <w:rPr>
          <w:rFonts w:ascii="Arial" w:hAnsi="Arial" w:cs="Arial"/>
          <w:sz w:val="24"/>
          <w:szCs w:val="24"/>
        </w:rPr>
        <w:t>------------------------------------------------------</w:t>
      </w:r>
      <w:r w:rsidR="00BB70D6" w:rsidRPr="00905B83">
        <w:rPr>
          <w:rFonts w:ascii="Arial" w:hAnsi="Arial" w:cs="Arial"/>
          <w:sz w:val="24"/>
          <w:szCs w:val="24"/>
        </w:rPr>
        <w:t>Con la palabra la Presidente Municipal, C. María Elena Limón García:</w:t>
      </w:r>
      <w:r w:rsidR="00DB7BFC" w:rsidRPr="00DB7BFC">
        <w:rPr>
          <w:rFonts w:ascii="Arial" w:hAnsi="Arial" w:cs="Arial"/>
          <w:sz w:val="24"/>
          <w:szCs w:val="24"/>
        </w:rPr>
        <w:t xml:space="preserve"> </w:t>
      </w:r>
      <w:r w:rsidR="00BB70D6">
        <w:rPr>
          <w:rFonts w:ascii="Arial" w:hAnsi="Arial" w:cs="Arial"/>
          <w:sz w:val="24"/>
          <w:szCs w:val="24"/>
        </w:rPr>
        <w:t>S</w:t>
      </w:r>
      <w:r w:rsidR="00DB7BFC" w:rsidRPr="00DB7BFC">
        <w:rPr>
          <w:rFonts w:ascii="Arial" w:hAnsi="Arial" w:cs="Arial"/>
          <w:sz w:val="24"/>
          <w:szCs w:val="24"/>
        </w:rPr>
        <w:t>í</w:t>
      </w:r>
      <w:r w:rsidR="00BB70D6">
        <w:rPr>
          <w:rFonts w:ascii="Arial" w:hAnsi="Arial" w:cs="Arial"/>
          <w:sz w:val="24"/>
          <w:szCs w:val="24"/>
        </w:rPr>
        <w:t>,</w:t>
      </w:r>
      <w:r w:rsidR="00DB7BFC" w:rsidRPr="00DB7BFC">
        <w:rPr>
          <w:rFonts w:ascii="Arial" w:hAnsi="Arial" w:cs="Arial"/>
          <w:sz w:val="24"/>
          <w:szCs w:val="24"/>
        </w:rPr>
        <w:t xml:space="preserve"> terminé y ahorita le </w:t>
      </w:r>
      <w:r w:rsidR="00BB70D6">
        <w:rPr>
          <w:rFonts w:ascii="Arial" w:hAnsi="Arial" w:cs="Arial"/>
          <w:sz w:val="24"/>
          <w:szCs w:val="24"/>
        </w:rPr>
        <w:t>doy la respuesta.--------------------------------------------------------------------------------------------------------------------------------</w:t>
      </w:r>
      <w:r w:rsidR="00527E87">
        <w:rPr>
          <w:rFonts w:ascii="Arial" w:hAnsi="Arial" w:cs="Arial"/>
          <w:sz w:val="24"/>
          <w:szCs w:val="24"/>
        </w:rPr>
        <w:t>----</w:t>
      </w:r>
      <w:r w:rsidR="00BB70D6">
        <w:rPr>
          <w:rFonts w:ascii="Arial" w:hAnsi="Arial" w:cs="Arial"/>
          <w:sz w:val="24"/>
          <w:szCs w:val="24"/>
        </w:rPr>
        <w:t xml:space="preserve">-----------------Habla el </w:t>
      </w:r>
      <w:r w:rsidR="00BB70D6" w:rsidRPr="00905B83">
        <w:rPr>
          <w:rFonts w:ascii="Arial" w:eastAsia="Calibri" w:hAnsi="Arial" w:cs="Arial"/>
          <w:sz w:val="24"/>
          <w:szCs w:val="24"/>
        </w:rPr>
        <w:t>Regidor Alberto Maldonado Chavarín</w:t>
      </w:r>
      <w:r w:rsidR="00BB70D6">
        <w:rPr>
          <w:rFonts w:ascii="Arial" w:eastAsia="Calibri" w:hAnsi="Arial" w:cs="Arial"/>
          <w:sz w:val="24"/>
          <w:szCs w:val="24"/>
        </w:rPr>
        <w:t xml:space="preserve">: </w:t>
      </w:r>
      <w:r w:rsidR="000F39DB">
        <w:rPr>
          <w:rFonts w:ascii="Arial" w:eastAsia="Calibri" w:hAnsi="Arial" w:cs="Arial"/>
          <w:sz w:val="24"/>
          <w:szCs w:val="24"/>
        </w:rPr>
        <w:t xml:space="preserve">Ok. </w:t>
      </w:r>
      <w:r w:rsidR="00BB70D6">
        <w:rPr>
          <w:rFonts w:ascii="Arial" w:hAnsi="Arial" w:cs="Arial"/>
          <w:sz w:val="24"/>
          <w:szCs w:val="24"/>
        </w:rPr>
        <w:t>E</w:t>
      </w:r>
      <w:r w:rsidR="00DB7BFC" w:rsidRPr="00DB7BFC">
        <w:rPr>
          <w:rFonts w:ascii="Arial" w:hAnsi="Arial" w:cs="Arial"/>
          <w:sz w:val="24"/>
          <w:szCs w:val="24"/>
        </w:rPr>
        <w:t>ste</w:t>
      </w:r>
      <w:r w:rsidR="00BB70D6">
        <w:rPr>
          <w:rFonts w:ascii="Arial" w:hAnsi="Arial" w:cs="Arial"/>
          <w:sz w:val="24"/>
          <w:szCs w:val="24"/>
        </w:rPr>
        <w:t>…</w:t>
      </w:r>
      <w:r w:rsidR="00DB7BFC" w:rsidRPr="00DB7BFC">
        <w:rPr>
          <w:rFonts w:ascii="Arial" w:hAnsi="Arial" w:cs="Arial"/>
          <w:sz w:val="24"/>
          <w:szCs w:val="24"/>
        </w:rPr>
        <w:t xml:space="preserve"> no estamos</w:t>
      </w:r>
      <w:r w:rsidR="00BB70D6">
        <w:rPr>
          <w:rFonts w:ascii="Arial" w:hAnsi="Arial" w:cs="Arial"/>
          <w:sz w:val="24"/>
          <w:szCs w:val="24"/>
        </w:rPr>
        <w:t xml:space="preserve"> este,</w:t>
      </w:r>
      <w:r w:rsidR="00DB7BFC" w:rsidRPr="00DB7BFC">
        <w:rPr>
          <w:rFonts w:ascii="Arial" w:hAnsi="Arial" w:cs="Arial"/>
          <w:sz w:val="24"/>
          <w:szCs w:val="24"/>
        </w:rPr>
        <w:t xml:space="preserve"> diciendo nada malo del ayuntamiento</w:t>
      </w:r>
      <w:r w:rsidR="00BB70D6">
        <w:rPr>
          <w:rFonts w:ascii="Arial" w:hAnsi="Arial" w:cs="Arial"/>
          <w:sz w:val="24"/>
          <w:szCs w:val="24"/>
        </w:rPr>
        <w:t>,</w:t>
      </w:r>
      <w:r w:rsidR="00DB7BFC" w:rsidRPr="00DB7BFC">
        <w:rPr>
          <w:rFonts w:ascii="Arial" w:hAnsi="Arial" w:cs="Arial"/>
          <w:sz w:val="24"/>
          <w:szCs w:val="24"/>
        </w:rPr>
        <w:t xml:space="preserve"> ni que no se</w:t>
      </w:r>
      <w:r w:rsidR="00BB70D6">
        <w:rPr>
          <w:rFonts w:ascii="Arial" w:hAnsi="Arial" w:cs="Arial"/>
          <w:sz w:val="24"/>
          <w:szCs w:val="24"/>
        </w:rPr>
        <w:t xml:space="preserve"> h</w:t>
      </w:r>
      <w:r w:rsidR="00DB7BFC" w:rsidRPr="00DB7BFC">
        <w:rPr>
          <w:rFonts w:ascii="Arial" w:hAnsi="Arial" w:cs="Arial"/>
          <w:sz w:val="24"/>
          <w:szCs w:val="24"/>
        </w:rPr>
        <w:t>a fumigado</w:t>
      </w:r>
      <w:r w:rsidR="00BB70D6">
        <w:rPr>
          <w:rFonts w:ascii="Arial" w:hAnsi="Arial" w:cs="Arial"/>
          <w:sz w:val="24"/>
          <w:szCs w:val="24"/>
        </w:rPr>
        <w:t>,</w:t>
      </w:r>
      <w:r w:rsidR="00DB7BFC" w:rsidRPr="00DB7BFC">
        <w:rPr>
          <w:rFonts w:ascii="Arial" w:hAnsi="Arial" w:cs="Arial"/>
          <w:sz w:val="24"/>
          <w:szCs w:val="24"/>
        </w:rPr>
        <w:t xml:space="preserve"> ni que va haber una tragedia</w:t>
      </w:r>
      <w:r w:rsidR="00BB70D6">
        <w:rPr>
          <w:rFonts w:ascii="Arial" w:hAnsi="Arial" w:cs="Arial"/>
          <w:sz w:val="24"/>
          <w:szCs w:val="24"/>
        </w:rPr>
        <w:t>,</w:t>
      </w:r>
      <w:r w:rsidR="00DB7BFC" w:rsidRPr="00DB7BFC">
        <w:rPr>
          <w:rFonts w:ascii="Arial" w:hAnsi="Arial" w:cs="Arial"/>
          <w:sz w:val="24"/>
          <w:szCs w:val="24"/>
        </w:rPr>
        <w:t xml:space="preserve"> </w:t>
      </w:r>
      <w:r w:rsidR="009458B8">
        <w:rPr>
          <w:rFonts w:ascii="Arial" w:hAnsi="Arial" w:cs="Arial"/>
          <w:sz w:val="24"/>
          <w:szCs w:val="24"/>
        </w:rPr>
        <w:t xml:space="preserve">no es </w:t>
      </w:r>
      <w:r w:rsidR="00DB7BFC" w:rsidRPr="00DB7BFC">
        <w:rPr>
          <w:rFonts w:ascii="Arial" w:hAnsi="Arial" w:cs="Arial"/>
          <w:sz w:val="24"/>
          <w:szCs w:val="24"/>
        </w:rPr>
        <w:t>nada</w:t>
      </w:r>
      <w:r w:rsidR="00BB70D6">
        <w:rPr>
          <w:rFonts w:ascii="Arial" w:hAnsi="Arial" w:cs="Arial"/>
          <w:sz w:val="24"/>
          <w:szCs w:val="24"/>
        </w:rPr>
        <w:t>,</w:t>
      </w:r>
      <w:r w:rsidR="00DB7BFC" w:rsidRPr="00DB7BFC">
        <w:rPr>
          <w:rFonts w:ascii="Arial" w:hAnsi="Arial" w:cs="Arial"/>
          <w:sz w:val="24"/>
          <w:szCs w:val="24"/>
        </w:rPr>
        <w:t xml:space="preserve"> es una sencilla </w:t>
      </w:r>
      <w:r w:rsidR="00BB70D6">
        <w:rPr>
          <w:rFonts w:ascii="Arial" w:hAnsi="Arial" w:cs="Arial"/>
          <w:sz w:val="24"/>
          <w:szCs w:val="24"/>
        </w:rPr>
        <w:t xml:space="preserve">y </w:t>
      </w:r>
      <w:r w:rsidR="00DB7BFC" w:rsidRPr="00DB7BFC">
        <w:rPr>
          <w:rFonts w:ascii="Arial" w:hAnsi="Arial" w:cs="Arial"/>
          <w:sz w:val="24"/>
          <w:szCs w:val="24"/>
        </w:rPr>
        <w:t>simple</w:t>
      </w:r>
      <w:r w:rsidR="00BB70D6">
        <w:rPr>
          <w:rFonts w:ascii="Arial" w:hAnsi="Arial" w:cs="Arial"/>
          <w:sz w:val="24"/>
          <w:szCs w:val="24"/>
        </w:rPr>
        <w:t>;</w:t>
      </w:r>
      <w:r w:rsidR="00DB7BFC" w:rsidRPr="00DB7BFC">
        <w:rPr>
          <w:rFonts w:ascii="Arial" w:hAnsi="Arial" w:cs="Arial"/>
          <w:sz w:val="24"/>
          <w:szCs w:val="24"/>
        </w:rPr>
        <w:t xml:space="preserve"> y respetuosa petición para</w:t>
      </w:r>
      <w:r w:rsidR="00BB70D6">
        <w:rPr>
          <w:rFonts w:ascii="Arial" w:hAnsi="Arial" w:cs="Arial"/>
          <w:sz w:val="24"/>
          <w:szCs w:val="24"/>
        </w:rPr>
        <w:t xml:space="preserve"> ver si hay la posibilidad de ir a hacer una nebuliz</w:t>
      </w:r>
      <w:r w:rsidR="00BB70D6" w:rsidRPr="00DB7BFC">
        <w:rPr>
          <w:rFonts w:ascii="Arial" w:hAnsi="Arial" w:cs="Arial"/>
          <w:sz w:val="24"/>
          <w:szCs w:val="24"/>
        </w:rPr>
        <w:t>ación</w:t>
      </w:r>
      <w:r w:rsidR="00DB7BFC" w:rsidRPr="00DB7BFC">
        <w:rPr>
          <w:rFonts w:ascii="Arial" w:hAnsi="Arial" w:cs="Arial"/>
          <w:sz w:val="24"/>
          <w:szCs w:val="24"/>
        </w:rPr>
        <w:t xml:space="preserve"> en esa zona</w:t>
      </w:r>
      <w:r w:rsidR="00BB70D6">
        <w:rPr>
          <w:rFonts w:ascii="Arial" w:hAnsi="Arial" w:cs="Arial"/>
          <w:sz w:val="24"/>
          <w:szCs w:val="24"/>
        </w:rPr>
        <w:t>, le</w:t>
      </w:r>
      <w:r w:rsidR="00DB7BFC" w:rsidRPr="00DB7BFC">
        <w:rPr>
          <w:rFonts w:ascii="Arial" w:hAnsi="Arial" w:cs="Arial"/>
          <w:sz w:val="24"/>
          <w:szCs w:val="24"/>
        </w:rPr>
        <w:t xml:space="preserve"> comentó es </w:t>
      </w:r>
      <w:r w:rsidR="009458B8">
        <w:rPr>
          <w:rFonts w:ascii="Arial" w:hAnsi="Arial" w:cs="Arial"/>
          <w:sz w:val="24"/>
          <w:szCs w:val="24"/>
        </w:rPr>
        <w:t>eh,</w:t>
      </w:r>
      <w:r w:rsidR="003854AA">
        <w:rPr>
          <w:rFonts w:ascii="Arial" w:hAnsi="Arial" w:cs="Arial"/>
          <w:sz w:val="24"/>
          <w:szCs w:val="24"/>
        </w:rPr>
        <w:t xml:space="preserve"> Fraccionamiento Paisajes del T</w:t>
      </w:r>
      <w:r w:rsidR="00DB7BFC" w:rsidRPr="00DB7BFC">
        <w:rPr>
          <w:rFonts w:ascii="Arial" w:hAnsi="Arial" w:cs="Arial"/>
          <w:sz w:val="24"/>
          <w:szCs w:val="24"/>
        </w:rPr>
        <w:t xml:space="preserve">esoro </w:t>
      </w:r>
      <w:r w:rsidR="003854AA">
        <w:rPr>
          <w:rFonts w:ascii="Arial" w:hAnsi="Arial" w:cs="Arial"/>
          <w:sz w:val="24"/>
          <w:szCs w:val="24"/>
        </w:rPr>
        <w:t xml:space="preserve">en </w:t>
      </w:r>
      <w:r w:rsidR="00DB7BFC" w:rsidRPr="00DB7BFC">
        <w:rPr>
          <w:rFonts w:ascii="Arial" w:hAnsi="Arial" w:cs="Arial"/>
          <w:sz w:val="24"/>
          <w:szCs w:val="24"/>
        </w:rPr>
        <w:t>Tlaquepaque</w:t>
      </w:r>
      <w:r w:rsidR="003854AA">
        <w:rPr>
          <w:rFonts w:ascii="Arial" w:hAnsi="Arial" w:cs="Arial"/>
          <w:sz w:val="24"/>
          <w:szCs w:val="24"/>
        </w:rPr>
        <w:t>,</w:t>
      </w:r>
      <w:r w:rsidR="00DB7BFC" w:rsidRPr="00DB7BFC">
        <w:rPr>
          <w:rFonts w:ascii="Arial" w:hAnsi="Arial" w:cs="Arial"/>
          <w:sz w:val="24"/>
          <w:szCs w:val="24"/>
        </w:rPr>
        <w:t xml:space="preserve"> tengo el domicilio </w:t>
      </w:r>
      <w:r w:rsidR="003854AA">
        <w:rPr>
          <w:rFonts w:ascii="Arial" w:hAnsi="Arial" w:cs="Arial"/>
          <w:sz w:val="24"/>
          <w:szCs w:val="24"/>
        </w:rPr>
        <w:t xml:space="preserve">eh, </w:t>
      </w:r>
      <w:r w:rsidR="00DB7BFC" w:rsidRPr="00DB7BFC">
        <w:rPr>
          <w:rFonts w:ascii="Arial" w:hAnsi="Arial" w:cs="Arial"/>
          <w:sz w:val="24"/>
          <w:szCs w:val="24"/>
        </w:rPr>
        <w:t>de los</w:t>
      </w:r>
      <w:r w:rsidR="009458B8">
        <w:rPr>
          <w:rFonts w:ascii="Arial" w:hAnsi="Arial" w:cs="Arial"/>
          <w:sz w:val="24"/>
          <w:szCs w:val="24"/>
        </w:rPr>
        <w:t>,</w:t>
      </w:r>
      <w:r w:rsidR="00DB7BFC" w:rsidRPr="00DB7BFC">
        <w:rPr>
          <w:rFonts w:ascii="Arial" w:hAnsi="Arial" w:cs="Arial"/>
          <w:sz w:val="24"/>
          <w:szCs w:val="24"/>
        </w:rPr>
        <w:t xml:space="preserve"> </w:t>
      </w:r>
      <w:r w:rsidR="003854AA">
        <w:rPr>
          <w:rFonts w:ascii="Arial" w:hAnsi="Arial" w:cs="Arial"/>
          <w:sz w:val="24"/>
          <w:szCs w:val="24"/>
        </w:rPr>
        <w:t xml:space="preserve">dos </w:t>
      </w:r>
      <w:r w:rsidR="00DB7BFC" w:rsidRPr="00DB7BFC">
        <w:rPr>
          <w:rFonts w:ascii="Arial" w:hAnsi="Arial" w:cs="Arial"/>
          <w:sz w:val="24"/>
          <w:szCs w:val="24"/>
        </w:rPr>
        <w:t>ciudadanos</w:t>
      </w:r>
      <w:r w:rsidR="003854AA">
        <w:rPr>
          <w:rFonts w:ascii="Arial" w:hAnsi="Arial" w:cs="Arial"/>
          <w:sz w:val="24"/>
          <w:szCs w:val="24"/>
        </w:rPr>
        <w:t xml:space="preserve">, tanto del </w:t>
      </w:r>
      <w:r w:rsidR="00DB7BFC" w:rsidRPr="00DB7BFC">
        <w:rPr>
          <w:rFonts w:ascii="Arial" w:hAnsi="Arial" w:cs="Arial"/>
          <w:sz w:val="24"/>
          <w:szCs w:val="24"/>
        </w:rPr>
        <w:t>de la zona</w:t>
      </w:r>
      <w:r w:rsidR="003854AA">
        <w:rPr>
          <w:rFonts w:ascii="Arial" w:hAnsi="Arial" w:cs="Arial"/>
          <w:sz w:val="24"/>
          <w:szCs w:val="24"/>
        </w:rPr>
        <w:t xml:space="preserve"> a espaldas del ITESO, como el de esta Colonia Paisajes del T</w:t>
      </w:r>
      <w:r w:rsidR="00DB7BFC" w:rsidRPr="00DB7BFC">
        <w:rPr>
          <w:rFonts w:ascii="Arial" w:hAnsi="Arial" w:cs="Arial"/>
          <w:sz w:val="24"/>
          <w:szCs w:val="24"/>
        </w:rPr>
        <w:t>esoro en Tlaquepaque y la otra, eso es en cuanto al tema del mosquito que tampoco estoy señalando que sea dengue</w:t>
      </w:r>
      <w:r w:rsidR="003854AA">
        <w:rPr>
          <w:rFonts w:ascii="Arial" w:hAnsi="Arial" w:cs="Arial"/>
          <w:sz w:val="24"/>
          <w:szCs w:val="24"/>
        </w:rPr>
        <w:t>, que sea..</w:t>
      </w:r>
      <w:r w:rsidR="00DB7BFC" w:rsidRPr="00DB7BFC">
        <w:rPr>
          <w:rFonts w:ascii="Arial" w:hAnsi="Arial" w:cs="Arial"/>
          <w:sz w:val="24"/>
          <w:szCs w:val="24"/>
        </w:rPr>
        <w:t xml:space="preserve"> y mucho menos</w:t>
      </w:r>
      <w:r w:rsidR="003854AA">
        <w:rPr>
          <w:rFonts w:ascii="Arial" w:hAnsi="Arial" w:cs="Arial"/>
          <w:sz w:val="24"/>
          <w:szCs w:val="24"/>
        </w:rPr>
        <w:t>,</w:t>
      </w:r>
      <w:r w:rsidR="00DB7BFC" w:rsidRPr="00DB7BFC">
        <w:rPr>
          <w:rFonts w:ascii="Arial" w:hAnsi="Arial" w:cs="Arial"/>
          <w:sz w:val="24"/>
          <w:szCs w:val="24"/>
        </w:rPr>
        <w:t xml:space="preserve"> son plagas</w:t>
      </w:r>
      <w:r w:rsidR="003854AA">
        <w:rPr>
          <w:rFonts w:ascii="Arial" w:hAnsi="Arial" w:cs="Arial"/>
          <w:sz w:val="24"/>
          <w:szCs w:val="24"/>
        </w:rPr>
        <w:t>,</w:t>
      </w:r>
      <w:r w:rsidR="00DB7BFC" w:rsidRPr="00DB7BFC">
        <w:rPr>
          <w:rFonts w:ascii="Arial" w:hAnsi="Arial" w:cs="Arial"/>
          <w:sz w:val="24"/>
          <w:szCs w:val="24"/>
        </w:rPr>
        <w:t xml:space="preserve"> son parvadas de mo</w:t>
      </w:r>
      <w:r w:rsidR="003854AA">
        <w:rPr>
          <w:rFonts w:ascii="Arial" w:hAnsi="Arial" w:cs="Arial"/>
          <w:sz w:val="24"/>
          <w:szCs w:val="24"/>
        </w:rPr>
        <w:t>squitos qué hacen insoportable ahí</w:t>
      </w:r>
      <w:r w:rsidR="00DB7BFC" w:rsidRPr="00DB7BFC">
        <w:rPr>
          <w:rFonts w:ascii="Arial" w:hAnsi="Arial" w:cs="Arial"/>
          <w:sz w:val="24"/>
          <w:szCs w:val="24"/>
        </w:rPr>
        <w:t xml:space="preserve"> la vi</w:t>
      </w:r>
      <w:r w:rsidR="003854AA">
        <w:rPr>
          <w:rFonts w:ascii="Arial" w:hAnsi="Arial" w:cs="Arial"/>
          <w:sz w:val="24"/>
          <w:szCs w:val="24"/>
        </w:rPr>
        <w:t>da para los ciudadanos y nos hacen</w:t>
      </w:r>
      <w:r w:rsidR="00DB7BFC" w:rsidRPr="00DB7BFC">
        <w:rPr>
          <w:rFonts w:ascii="Arial" w:hAnsi="Arial" w:cs="Arial"/>
          <w:sz w:val="24"/>
          <w:szCs w:val="24"/>
        </w:rPr>
        <w:t xml:space="preserve"> esa petición por mi conducto de manera respetuosa a esta representación</w:t>
      </w:r>
      <w:r w:rsidR="003854AA">
        <w:rPr>
          <w:rFonts w:ascii="Arial" w:hAnsi="Arial" w:cs="Arial"/>
          <w:sz w:val="24"/>
          <w:szCs w:val="24"/>
        </w:rPr>
        <w:t>,</w:t>
      </w:r>
      <w:r w:rsidR="00DB7BFC" w:rsidRPr="00DB7BFC">
        <w:rPr>
          <w:rFonts w:ascii="Arial" w:hAnsi="Arial" w:cs="Arial"/>
          <w:sz w:val="24"/>
          <w:szCs w:val="24"/>
        </w:rPr>
        <w:t xml:space="preserve"> la segunda petición viene de los locatarios </w:t>
      </w:r>
      <w:r w:rsidR="003854AA">
        <w:rPr>
          <w:rFonts w:ascii="Arial" w:hAnsi="Arial" w:cs="Arial"/>
          <w:sz w:val="24"/>
          <w:szCs w:val="24"/>
        </w:rPr>
        <w:t>del mercado J</w:t>
      </w:r>
      <w:r w:rsidR="00DB7BFC" w:rsidRPr="00DB7BFC">
        <w:rPr>
          <w:rFonts w:ascii="Arial" w:hAnsi="Arial" w:cs="Arial"/>
          <w:sz w:val="24"/>
          <w:szCs w:val="24"/>
        </w:rPr>
        <w:t>uárez</w:t>
      </w:r>
      <w:r w:rsidR="003854AA">
        <w:rPr>
          <w:rFonts w:ascii="Arial" w:hAnsi="Arial" w:cs="Arial"/>
          <w:sz w:val="24"/>
          <w:szCs w:val="24"/>
        </w:rPr>
        <w:t>, eh…</w:t>
      </w:r>
      <w:r w:rsidR="00DB7BFC" w:rsidRPr="00DB7BFC">
        <w:rPr>
          <w:rFonts w:ascii="Arial" w:hAnsi="Arial" w:cs="Arial"/>
          <w:sz w:val="24"/>
          <w:szCs w:val="24"/>
        </w:rPr>
        <w:t xml:space="preserve"> un tema delicado</w:t>
      </w:r>
      <w:r w:rsidR="003854AA">
        <w:rPr>
          <w:rFonts w:ascii="Arial" w:hAnsi="Arial" w:cs="Arial"/>
          <w:sz w:val="24"/>
          <w:szCs w:val="24"/>
        </w:rPr>
        <w:t>,</w:t>
      </w:r>
      <w:r w:rsidR="00DB7BFC" w:rsidRPr="00DB7BFC">
        <w:rPr>
          <w:rFonts w:ascii="Arial" w:hAnsi="Arial" w:cs="Arial"/>
          <w:sz w:val="24"/>
          <w:szCs w:val="24"/>
        </w:rPr>
        <w:t xml:space="preserve"> muy delicado que tiene que ver con que de madera</w:t>
      </w:r>
      <w:r w:rsidR="003854AA">
        <w:rPr>
          <w:rFonts w:ascii="Arial" w:hAnsi="Arial" w:cs="Arial"/>
          <w:sz w:val="24"/>
          <w:szCs w:val="24"/>
        </w:rPr>
        <w:t>,</w:t>
      </w:r>
      <w:r w:rsidR="00DB7BFC" w:rsidRPr="00DB7BFC">
        <w:rPr>
          <w:rFonts w:ascii="Arial" w:hAnsi="Arial" w:cs="Arial"/>
          <w:sz w:val="24"/>
          <w:szCs w:val="24"/>
        </w:rPr>
        <w:t xml:space="preserve"> no sé quién dio a</w:t>
      </w:r>
      <w:r w:rsidR="003854AA">
        <w:rPr>
          <w:rFonts w:ascii="Arial" w:hAnsi="Arial" w:cs="Arial"/>
          <w:sz w:val="24"/>
          <w:szCs w:val="24"/>
        </w:rPr>
        <w:t>hí la</w:t>
      </w:r>
      <w:r w:rsidR="00DB7BFC" w:rsidRPr="00DB7BFC">
        <w:rPr>
          <w:rFonts w:ascii="Arial" w:hAnsi="Arial" w:cs="Arial"/>
          <w:sz w:val="24"/>
          <w:szCs w:val="24"/>
        </w:rPr>
        <w:t xml:space="preserve"> instrucción</w:t>
      </w:r>
      <w:r w:rsidR="003854AA">
        <w:rPr>
          <w:rFonts w:ascii="Arial" w:hAnsi="Arial" w:cs="Arial"/>
          <w:sz w:val="24"/>
          <w:szCs w:val="24"/>
        </w:rPr>
        <w:t>, no estoy diciendo que fu</w:t>
      </w:r>
      <w:r w:rsidR="00DB7BFC" w:rsidRPr="00DB7BFC">
        <w:rPr>
          <w:rFonts w:ascii="Arial" w:hAnsi="Arial" w:cs="Arial"/>
          <w:sz w:val="24"/>
          <w:szCs w:val="24"/>
        </w:rPr>
        <w:t>e</w:t>
      </w:r>
      <w:r w:rsidR="003854AA">
        <w:rPr>
          <w:rFonts w:ascii="Arial" w:hAnsi="Arial" w:cs="Arial"/>
          <w:sz w:val="24"/>
          <w:szCs w:val="24"/>
        </w:rPr>
        <w:t xml:space="preserve"> usted,</w:t>
      </w:r>
      <w:r w:rsidR="00DB7BFC" w:rsidRPr="00DB7BFC">
        <w:rPr>
          <w:rFonts w:ascii="Arial" w:hAnsi="Arial" w:cs="Arial"/>
          <w:sz w:val="24"/>
          <w:szCs w:val="24"/>
        </w:rPr>
        <w:t xml:space="preserve"> ni estoy señalando a nadie</w:t>
      </w:r>
      <w:r w:rsidR="003854AA">
        <w:rPr>
          <w:rFonts w:ascii="Arial" w:hAnsi="Arial" w:cs="Arial"/>
          <w:sz w:val="24"/>
          <w:szCs w:val="24"/>
        </w:rPr>
        <w:t>,</w:t>
      </w:r>
      <w:r w:rsidR="00DB7BFC" w:rsidRPr="00DB7BFC">
        <w:rPr>
          <w:rFonts w:ascii="Arial" w:hAnsi="Arial" w:cs="Arial"/>
          <w:sz w:val="24"/>
          <w:szCs w:val="24"/>
        </w:rPr>
        <w:t xml:space="preserve"> para que no nos digan que mentimos</w:t>
      </w:r>
      <w:r w:rsidR="003854AA">
        <w:rPr>
          <w:rFonts w:ascii="Arial" w:hAnsi="Arial" w:cs="Arial"/>
          <w:sz w:val="24"/>
          <w:szCs w:val="24"/>
        </w:rPr>
        <w:t>, no estoy</w:t>
      </w:r>
      <w:r w:rsidR="00DB7BFC" w:rsidRPr="00DB7BFC">
        <w:rPr>
          <w:rFonts w:ascii="Arial" w:hAnsi="Arial" w:cs="Arial"/>
          <w:sz w:val="24"/>
          <w:szCs w:val="24"/>
        </w:rPr>
        <w:t xml:space="preserve"> señalando a nadie</w:t>
      </w:r>
      <w:r w:rsidR="003854AA">
        <w:rPr>
          <w:rFonts w:ascii="Arial" w:hAnsi="Arial" w:cs="Arial"/>
          <w:sz w:val="24"/>
          <w:szCs w:val="24"/>
        </w:rPr>
        <w:t>,</w:t>
      </w:r>
      <w:r w:rsidR="00DB7BFC" w:rsidRPr="00DB7BFC">
        <w:rPr>
          <w:rFonts w:ascii="Arial" w:hAnsi="Arial" w:cs="Arial"/>
          <w:sz w:val="24"/>
          <w:szCs w:val="24"/>
        </w:rPr>
        <w:t xml:space="preserve"> es una petición respetuosa</w:t>
      </w:r>
      <w:r w:rsidR="003854AA">
        <w:rPr>
          <w:rFonts w:ascii="Arial" w:hAnsi="Arial" w:cs="Arial"/>
          <w:sz w:val="24"/>
          <w:szCs w:val="24"/>
        </w:rPr>
        <w:t>, lo digo en</w:t>
      </w:r>
      <w:r w:rsidR="00DB7BFC" w:rsidRPr="00DB7BFC">
        <w:rPr>
          <w:rFonts w:ascii="Arial" w:hAnsi="Arial" w:cs="Arial"/>
          <w:sz w:val="24"/>
          <w:szCs w:val="24"/>
        </w:rPr>
        <w:t xml:space="preserve"> prevención</w:t>
      </w:r>
      <w:r w:rsidR="003854AA">
        <w:rPr>
          <w:rFonts w:ascii="Arial" w:hAnsi="Arial" w:cs="Arial"/>
          <w:sz w:val="24"/>
          <w:szCs w:val="24"/>
        </w:rPr>
        <w:t>,</w:t>
      </w:r>
      <w:r w:rsidR="00DB7BFC" w:rsidRPr="00DB7BFC">
        <w:rPr>
          <w:rFonts w:ascii="Arial" w:hAnsi="Arial" w:cs="Arial"/>
          <w:sz w:val="24"/>
          <w:szCs w:val="24"/>
        </w:rPr>
        <w:t xml:space="preserve"> alguien tuvo la ocurrencia de</w:t>
      </w:r>
      <w:r w:rsidR="003854AA">
        <w:rPr>
          <w:rFonts w:ascii="Arial" w:hAnsi="Arial" w:cs="Arial"/>
          <w:sz w:val="24"/>
          <w:szCs w:val="24"/>
        </w:rPr>
        <w:t>…</w:t>
      </w:r>
      <w:r w:rsidR="00DB7BFC" w:rsidRPr="00DB7BFC">
        <w:rPr>
          <w:rFonts w:ascii="Arial" w:hAnsi="Arial" w:cs="Arial"/>
          <w:sz w:val="24"/>
          <w:szCs w:val="24"/>
        </w:rPr>
        <w:t xml:space="preserve"> creo</w:t>
      </w:r>
      <w:r w:rsidR="003854AA">
        <w:rPr>
          <w:rFonts w:ascii="Arial" w:hAnsi="Arial" w:cs="Arial"/>
          <w:sz w:val="24"/>
          <w:szCs w:val="24"/>
        </w:rPr>
        <w:t>, que fue del área de M</w:t>
      </w:r>
      <w:r w:rsidR="00DB7BFC" w:rsidRPr="00DB7BFC">
        <w:rPr>
          <w:rFonts w:ascii="Arial" w:hAnsi="Arial" w:cs="Arial"/>
          <w:sz w:val="24"/>
          <w:szCs w:val="24"/>
        </w:rPr>
        <w:t>ercados</w:t>
      </w:r>
      <w:r w:rsidR="003854AA">
        <w:rPr>
          <w:rFonts w:ascii="Arial" w:hAnsi="Arial" w:cs="Arial"/>
          <w:sz w:val="24"/>
          <w:szCs w:val="24"/>
        </w:rPr>
        <w:t>, creo, porque es lo que cre</w:t>
      </w:r>
      <w:r w:rsidR="00DB7BFC" w:rsidRPr="00DB7BFC">
        <w:rPr>
          <w:rFonts w:ascii="Arial" w:hAnsi="Arial" w:cs="Arial"/>
          <w:sz w:val="24"/>
          <w:szCs w:val="24"/>
        </w:rPr>
        <w:t>en los locatarios</w:t>
      </w:r>
      <w:r w:rsidR="003854AA">
        <w:rPr>
          <w:rFonts w:ascii="Arial" w:hAnsi="Arial" w:cs="Arial"/>
          <w:sz w:val="24"/>
          <w:szCs w:val="24"/>
        </w:rPr>
        <w:t>,</w:t>
      </w:r>
      <w:r w:rsidR="00DB7BFC" w:rsidRPr="00DB7BFC">
        <w:rPr>
          <w:rFonts w:ascii="Arial" w:hAnsi="Arial" w:cs="Arial"/>
          <w:sz w:val="24"/>
          <w:szCs w:val="24"/>
        </w:rPr>
        <w:t xml:space="preserve"> de ponerles candados a las puertas a partir de las 3</w:t>
      </w:r>
      <w:r w:rsidR="003854AA">
        <w:rPr>
          <w:rFonts w:ascii="Arial" w:hAnsi="Arial" w:cs="Arial"/>
          <w:sz w:val="24"/>
          <w:szCs w:val="24"/>
        </w:rPr>
        <w:t>:00</w:t>
      </w:r>
      <w:r w:rsidR="00DB7BFC" w:rsidRPr="00DB7BFC">
        <w:rPr>
          <w:rFonts w:ascii="Arial" w:hAnsi="Arial" w:cs="Arial"/>
          <w:sz w:val="24"/>
          <w:szCs w:val="24"/>
        </w:rPr>
        <w:t xml:space="preserve"> de la tarde</w:t>
      </w:r>
      <w:r w:rsidR="003854AA">
        <w:rPr>
          <w:rFonts w:ascii="Arial" w:hAnsi="Arial" w:cs="Arial"/>
          <w:sz w:val="24"/>
          <w:szCs w:val="24"/>
        </w:rPr>
        <w:t>,</w:t>
      </w:r>
      <w:r w:rsidR="00DB7BFC" w:rsidRPr="00DB7BFC">
        <w:rPr>
          <w:rFonts w:ascii="Arial" w:hAnsi="Arial" w:cs="Arial"/>
          <w:sz w:val="24"/>
          <w:szCs w:val="24"/>
        </w:rPr>
        <w:t xml:space="preserve"> déjenme decirles que ahí hay gente trabajando </w:t>
      </w:r>
      <w:r w:rsidR="003854AA">
        <w:rPr>
          <w:rFonts w:ascii="Arial" w:hAnsi="Arial" w:cs="Arial"/>
          <w:sz w:val="24"/>
          <w:szCs w:val="24"/>
        </w:rPr>
        <w:t xml:space="preserve"> después de l</w:t>
      </w:r>
      <w:r w:rsidR="00DB7BFC" w:rsidRPr="00DB7BFC">
        <w:rPr>
          <w:rFonts w:ascii="Arial" w:hAnsi="Arial" w:cs="Arial"/>
          <w:sz w:val="24"/>
          <w:szCs w:val="24"/>
        </w:rPr>
        <w:t>as 3</w:t>
      </w:r>
      <w:r w:rsidR="003854AA">
        <w:rPr>
          <w:rFonts w:ascii="Arial" w:hAnsi="Arial" w:cs="Arial"/>
          <w:sz w:val="24"/>
          <w:szCs w:val="24"/>
        </w:rPr>
        <w:t>:00</w:t>
      </w:r>
      <w:r w:rsidR="00DB7BFC" w:rsidRPr="00DB7BFC">
        <w:rPr>
          <w:rFonts w:ascii="Arial" w:hAnsi="Arial" w:cs="Arial"/>
          <w:sz w:val="24"/>
          <w:szCs w:val="24"/>
        </w:rPr>
        <w:t xml:space="preserve"> atendiendo al público</w:t>
      </w:r>
      <w:r w:rsidR="003854AA">
        <w:rPr>
          <w:rFonts w:ascii="Arial" w:hAnsi="Arial" w:cs="Arial"/>
          <w:sz w:val="24"/>
          <w:szCs w:val="24"/>
        </w:rPr>
        <w:t>,</w:t>
      </w:r>
      <w:r w:rsidR="009458B8">
        <w:rPr>
          <w:rFonts w:ascii="Arial" w:hAnsi="Arial" w:cs="Arial"/>
          <w:sz w:val="24"/>
          <w:szCs w:val="24"/>
        </w:rPr>
        <w:t xml:space="preserve"> el 90% de los que ah</w:t>
      </w:r>
      <w:r w:rsidR="00DB7BFC" w:rsidRPr="00DB7BFC">
        <w:rPr>
          <w:rFonts w:ascii="Arial" w:hAnsi="Arial" w:cs="Arial"/>
          <w:sz w:val="24"/>
          <w:szCs w:val="24"/>
        </w:rPr>
        <w:t xml:space="preserve">í trabajan </w:t>
      </w:r>
      <w:r w:rsidR="003854AA">
        <w:rPr>
          <w:rFonts w:ascii="Arial" w:hAnsi="Arial" w:cs="Arial"/>
          <w:sz w:val="24"/>
          <w:szCs w:val="24"/>
        </w:rPr>
        <w:t>eh, S</w:t>
      </w:r>
      <w:r w:rsidR="00DB7BFC" w:rsidRPr="00DB7BFC">
        <w:rPr>
          <w:rFonts w:ascii="Arial" w:hAnsi="Arial" w:cs="Arial"/>
          <w:sz w:val="24"/>
          <w:szCs w:val="24"/>
        </w:rPr>
        <w:t>eñora</w:t>
      </w:r>
      <w:r w:rsidR="003854AA">
        <w:rPr>
          <w:rFonts w:ascii="Arial" w:hAnsi="Arial" w:cs="Arial"/>
          <w:sz w:val="24"/>
          <w:szCs w:val="24"/>
        </w:rPr>
        <w:t xml:space="preserve">, manejan gas, </w:t>
      </w:r>
      <w:r w:rsidR="00DB7BFC" w:rsidRPr="00DB7BFC">
        <w:rPr>
          <w:rFonts w:ascii="Arial" w:hAnsi="Arial" w:cs="Arial"/>
          <w:sz w:val="24"/>
          <w:szCs w:val="24"/>
        </w:rPr>
        <w:t xml:space="preserve">manejan productos peligrosos </w:t>
      </w:r>
      <w:r w:rsidR="009458B8">
        <w:rPr>
          <w:rFonts w:ascii="Arial" w:hAnsi="Arial" w:cs="Arial"/>
          <w:sz w:val="24"/>
          <w:szCs w:val="24"/>
        </w:rPr>
        <w:t xml:space="preserve">este, </w:t>
      </w:r>
      <w:r w:rsidR="00DB7BFC" w:rsidRPr="00DB7BFC">
        <w:rPr>
          <w:rFonts w:ascii="Arial" w:hAnsi="Arial" w:cs="Arial"/>
          <w:sz w:val="24"/>
          <w:szCs w:val="24"/>
        </w:rPr>
        <w:t>susceptibles que pueden causar un accidente</w:t>
      </w:r>
      <w:r w:rsidR="003854AA">
        <w:rPr>
          <w:rFonts w:ascii="Arial" w:hAnsi="Arial" w:cs="Arial"/>
          <w:sz w:val="24"/>
          <w:szCs w:val="24"/>
        </w:rPr>
        <w:t>, imagínese Usted,</w:t>
      </w:r>
      <w:r w:rsidR="00DB7BFC" w:rsidRPr="00DB7BFC">
        <w:rPr>
          <w:rFonts w:ascii="Arial" w:hAnsi="Arial" w:cs="Arial"/>
          <w:sz w:val="24"/>
          <w:szCs w:val="24"/>
        </w:rPr>
        <w:t xml:space="preserve"> no quiero pensar y Dios nos libre de que </w:t>
      </w:r>
      <w:r w:rsidR="009458B8">
        <w:rPr>
          <w:rFonts w:ascii="Arial" w:hAnsi="Arial" w:cs="Arial"/>
          <w:sz w:val="24"/>
          <w:szCs w:val="24"/>
        </w:rPr>
        <w:t xml:space="preserve">así </w:t>
      </w:r>
      <w:r w:rsidR="00DB7BFC" w:rsidRPr="00DB7BFC">
        <w:rPr>
          <w:rFonts w:ascii="Arial" w:hAnsi="Arial" w:cs="Arial"/>
          <w:sz w:val="24"/>
          <w:szCs w:val="24"/>
        </w:rPr>
        <w:t xml:space="preserve">suceda </w:t>
      </w:r>
      <w:r w:rsidR="003854AA">
        <w:rPr>
          <w:rFonts w:ascii="Arial" w:hAnsi="Arial" w:cs="Arial"/>
          <w:sz w:val="24"/>
          <w:szCs w:val="24"/>
        </w:rPr>
        <w:t xml:space="preserve">este, </w:t>
      </w:r>
      <w:r w:rsidR="00DB7BFC" w:rsidRPr="00DB7BFC">
        <w:rPr>
          <w:rFonts w:ascii="Arial" w:hAnsi="Arial" w:cs="Arial"/>
          <w:sz w:val="24"/>
          <w:szCs w:val="24"/>
        </w:rPr>
        <w:t>un accidente</w:t>
      </w:r>
      <w:r w:rsidR="003854AA">
        <w:rPr>
          <w:rFonts w:ascii="Arial" w:hAnsi="Arial" w:cs="Arial"/>
          <w:sz w:val="24"/>
          <w:szCs w:val="24"/>
        </w:rPr>
        <w:t>,</w:t>
      </w:r>
      <w:r w:rsidR="00DB7BFC" w:rsidRPr="00DB7BFC">
        <w:rPr>
          <w:rFonts w:ascii="Arial" w:hAnsi="Arial" w:cs="Arial"/>
          <w:sz w:val="24"/>
          <w:szCs w:val="24"/>
        </w:rPr>
        <w:t xml:space="preserve"> un incendio o algo</w:t>
      </w:r>
      <w:r w:rsidR="003854AA">
        <w:rPr>
          <w:rFonts w:ascii="Arial" w:hAnsi="Arial" w:cs="Arial"/>
          <w:sz w:val="24"/>
          <w:szCs w:val="24"/>
        </w:rPr>
        <w:t>,</w:t>
      </w:r>
      <w:r w:rsidR="00DB7BFC" w:rsidRPr="00DB7BFC">
        <w:rPr>
          <w:rFonts w:ascii="Arial" w:hAnsi="Arial" w:cs="Arial"/>
          <w:sz w:val="24"/>
          <w:szCs w:val="24"/>
        </w:rPr>
        <w:t xml:space="preserve"> para dónde va a correr la gente</w:t>
      </w:r>
      <w:r w:rsidR="003854AA">
        <w:rPr>
          <w:rFonts w:ascii="Arial" w:hAnsi="Arial" w:cs="Arial"/>
          <w:sz w:val="24"/>
          <w:szCs w:val="24"/>
        </w:rPr>
        <w:t>,</w:t>
      </w:r>
      <w:r w:rsidR="00DB7BFC" w:rsidRPr="00DB7BFC">
        <w:rPr>
          <w:rFonts w:ascii="Arial" w:hAnsi="Arial" w:cs="Arial"/>
          <w:sz w:val="24"/>
          <w:szCs w:val="24"/>
        </w:rPr>
        <w:t xml:space="preserve"> la petición muy congruente</w:t>
      </w:r>
      <w:r w:rsidR="003854AA">
        <w:rPr>
          <w:rFonts w:ascii="Arial" w:hAnsi="Arial" w:cs="Arial"/>
          <w:sz w:val="24"/>
          <w:szCs w:val="24"/>
        </w:rPr>
        <w:t>,</w:t>
      </w:r>
      <w:r w:rsidR="00DB7BFC" w:rsidRPr="00DB7BFC">
        <w:rPr>
          <w:rFonts w:ascii="Arial" w:hAnsi="Arial" w:cs="Arial"/>
          <w:sz w:val="24"/>
          <w:szCs w:val="24"/>
        </w:rPr>
        <w:t xml:space="preserve"> muy puntual</w:t>
      </w:r>
      <w:r w:rsidR="003854AA">
        <w:rPr>
          <w:rFonts w:ascii="Arial" w:hAnsi="Arial" w:cs="Arial"/>
          <w:sz w:val="24"/>
          <w:szCs w:val="24"/>
        </w:rPr>
        <w:t>, respetuosa, es</w:t>
      </w:r>
      <w:r w:rsidR="00DB7BFC" w:rsidRPr="00DB7BFC">
        <w:rPr>
          <w:rFonts w:ascii="Arial" w:hAnsi="Arial" w:cs="Arial"/>
          <w:sz w:val="24"/>
          <w:szCs w:val="24"/>
        </w:rPr>
        <w:t xml:space="preserve"> en el sentido</w:t>
      </w:r>
      <w:r w:rsidR="003854AA">
        <w:rPr>
          <w:rFonts w:ascii="Arial" w:hAnsi="Arial" w:cs="Arial"/>
          <w:sz w:val="24"/>
          <w:szCs w:val="24"/>
        </w:rPr>
        <w:t>, la s</w:t>
      </w:r>
      <w:r w:rsidR="00527E87">
        <w:rPr>
          <w:rFonts w:ascii="Arial" w:hAnsi="Arial" w:cs="Arial"/>
          <w:sz w:val="24"/>
          <w:szCs w:val="24"/>
        </w:rPr>
        <w:t>ú</w:t>
      </w:r>
      <w:r w:rsidR="003854AA">
        <w:rPr>
          <w:rFonts w:ascii="Arial" w:hAnsi="Arial" w:cs="Arial"/>
          <w:sz w:val="24"/>
          <w:szCs w:val="24"/>
        </w:rPr>
        <w:t>plica de que</w:t>
      </w:r>
      <w:r w:rsidR="00DB7BFC" w:rsidRPr="00DB7BFC">
        <w:rPr>
          <w:rFonts w:ascii="Arial" w:hAnsi="Arial" w:cs="Arial"/>
          <w:sz w:val="24"/>
          <w:szCs w:val="24"/>
        </w:rPr>
        <w:t xml:space="preserve"> permitan que esa puerta quede abierta</w:t>
      </w:r>
      <w:r w:rsidR="009458B8">
        <w:rPr>
          <w:rFonts w:ascii="Arial" w:hAnsi="Arial" w:cs="Arial"/>
          <w:sz w:val="24"/>
          <w:szCs w:val="24"/>
        </w:rPr>
        <w:t>, la puerta que está aquí por O</w:t>
      </w:r>
      <w:r w:rsidR="00DB7BFC" w:rsidRPr="00DB7BFC">
        <w:rPr>
          <w:rFonts w:ascii="Arial" w:hAnsi="Arial" w:cs="Arial"/>
          <w:sz w:val="24"/>
          <w:szCs w:val="24"/>
        </w:rPr>
        <w:t xml:space="preserve">bregón </w:t>
      </w:r>
      <w:r w:rsidR="003854AA">
        <w:rPr>
          <w:rFonts w:ascii="Arial" w:hAnsi="Arial" w:cs="Arial"/>
          <w:sz w:val="24"/>
          <w:szCs w:val="24"/>
        </w:rPr>
        <w:t xml:space="preserve">este, </w:t>
      </w:r>
      <w:r w:rsidR="00DB7BFC" w:rsidRPr="00DB7BFC">
        <w:rPr>
          <w:rFonts w:ascii="Arial" w:hAnsi="Arial" w:cs="Arial"/>
          <w:sz w:val="24"/>
          <w:szCs w:val="24"/>
        </w:rPr>
        <w:t>quitarle el candado y que se ponga el candado una vez que salga la gente</w:t>
      </w:r>
      <w:r w:rsidR="003854AA">
        <w:rPr>
          <w:rFonts w:ascii="Arial" w:hAnsi="Arial" w:cs="Arial"/>
          <w:sz w:val="24"/>
          <w:szCs w:val="24"/>
        </w:rPr>
        <w:t>,</w:t>
      </w:r>
      <w:r w:rsidR="00DB7BFC" w:rsidRPr="00DB7BFC">
        <w:rPr>
          <w:rFonts w:ascii="Arial" w:hAnsi="Arial" w:cs="Arial"/>
          <w:sz w:val="24"/>
          <w:szCs w:val="24"/>
        </w:rPr>
        <w:t xml:space="preserve"> se compromete</w:t>
      </w:r>
      <w:r w:rsidR="003854AA">
        <w:rPr>
          <w:rFonts w:ascii="Arial" w:hAnsi="Arial" w:cs="Arial"/>
          <w:sz w:val="24"/>
          <w:szCs w:val="24"/>
        </w:rPr>
        <w:t>n</w:t>
      </w:r>
      <w:r w:rsidR="00DB7BFC" w:rsidRPr="00DB7BFC">
        <w:rPr>
          <w:rFonts w:ascii="Arial" w:hAnsi="Arial" w:cs="Arial"/>
          <w:sz w:val="24"/>
          <w:szCs w:val="24"/>
        </w:rPr>
        <w:t xml:space="preserve"> los locatarios a tener las medidas de sanidad </w:t>
      </w:r>
      <w:r w:rsidR="003854AA">
        <w:rPr>
          <w:rFonts w:ascii="Arial" w:hAnsi="Arial" w:cs="Arial"/>
          <w:sz w:val="24"/>
          <w:szCs w:val="24"/>
        </w:rPr>
        <w:t>i</w:t>
      </w:r>
      <w:r w:rsidR="00DB7BFC" w:rsidRPr="00DB7BFC">
        <w:rPr>
          <w:rFonts w:ascii="Arial" w:hAnsi="Arial" w:cs="Arial"/>
          <w:sz w:val="24"/>
          <w:szCs w:val="24"/>
        </w:rPr>
        <w:t xml:space="preserve">dóneas </w:t>
      </w:r>
      <w:r w:rsidR="003854AA">
        <w:rPr>
          <w:rFonts w:ascii="Arial" w:hAnsi="Arial" w:cs="Arial"/>
          <w:sz w:val="24"/>
          <w:szCs w:val="24"/>
        </w:rPr>
        <w:t xml:space="preserve">este, </w:t>
      </w:r>
      <w:r w:rsidR="00DB7BFC" w:rsidRPr="00DB7BFC">
        <w:rPr>
          <w:rFonts w:ascii="Arial" w:hAnsi="Arial" w:cs="Arial"/>
          <w:sz w:val="24"/>
          <w:szCs w:val="24"/>
        </w:rPr>
        <w:t>para el ingreso</w:t>
      </w:r>
      <w:r w:rsidR="00B53A17">
        <w:rPr>
          <w:rFonts w:ascii="Arial" w:hAnsi="Arial" w:cs="Arial"/>
          <w:sz w:val="24"/>
          <w:szCs w:val="24"/>
        </w:rPr>
        <w:t xml:space="preserve"> </w:t>
      </w:r>
      <w:r w:rsidR="00DB7BFC" w:rsidRPr="00DB7BFC">
        <w:rPr>
          <w:rFonts w:ascii="Arial" w:hAnsi="Arial" w:cs="Arial"/>
          <w:sz w:val="24"/>
          <w:szCs w:val="24"/>
        </w:rPr>
        <w:t>tal y como se tienen</w:t>
      </w:r>
      <w:r w:rsidR="00B53A17">
        <w:rPr>
          <w:rFonts w:ascii="Arial" w:hAnsi="Arial" w:cs="Arial"/>
          <w:sz w:val="24"/>
          <w:szCs w:val="24"/>
        </w:rPr>
        <w:t>,</w:t>
      </w:r>
      <w:r w:rsidR="00DB7BFC" w:rsidRPr="00DB7BFC">
        <w:rPr>
          <w:rFonts w:ascii="Arial" w:hAnsi="Arial" w:cs="Arial"/>
          <w:sz w:val="24"/>
          <w:szCs w:val="24"/>
        </w:rPr>
        <w:t xml:space="preserve"> yo fui testigo el día de ayer y antier</w:t>
      </w:r>
      <w:r w:rsidR="00B53A17">
        <w:rPr>
          <w:rFonts w:ascii="Arial" w:hAnsi="Arial" w:cs="Arial"/>
          <w:sz w:val="24"/>
          <w:szCs w:val="24"/>
        </w:rPr>
        <w:t>,</w:t>
      </w:r>
      <w:r w:rsidR="00DB7BFC" w:rsidRPr="00DB7BFC">
        <w:rPr>
          <w:rFonts w:ascii="Arial" w:hAnsi="Arial" w:cs="Arial"/>
          <w:sz w:val="24"/>
          <w:szCs w:val="24"/>
        </w:rPr>
        <w:t xml:space="preserve"> hay personal</w:t>
      </w:r>
      <w:r w:rsidR="00B53A17">
        <w:rPr>
          <w:rFonts w:ascii="Arial" w:hAnsi="Arial" w:cs="Arial"/>
          <w:sz w:val="24"/>
          <w:szCs w:val="24"/>
        </w:rPr>
        <w:t xml:space="preserve"> del ayuntamiento a los cuales q</w:t>
      </w:r>
      <w:r w:rsidR="00DB7BFC" w:rsidRPr="00DB7BFC">
        <w:rPr>
          <w:rFonts w:ascii="Arial" w:hAnsi="Arial" w:cs="Arial"/>
          <w:sz w:val="24"/>
          <w:szCs w:val="24"/>
        </w:rPr>
        <w:t>uiero felicitar y reconocer que están ahí cuidando muy valientemente</w:t>
      </w:r>
      <w:r w:rsidR="00B53A17">
        <w:rPr>
          <w:rFonts w:ascii="Arial" w:hAnsi="Arial" w:cs="Arial"/>
          <w:sz w:val="24"/>
          <w:szCs w:val="24"/>
        </w:rPr>
        <w:t>,</w:t>
      </w:r>
      <w:r w:rsidR="00DB7BFC" w:rsidRPr="00DB7BFC">
        <w:rPr>
          <w:rFonts w:ascii="Arial" w:hAnsi="Arial" w:cs="Arial"/>
          <w:sz w:val="24"/>
          <w:szCs w:val="24"/>
        </w:rPr>
        <w:t xml:space="preserve"> muy bien cuidado</w:t>
      </w:r>
      <w:r w:rsidR="00B53A17">
        <w:rPr>
          <w:rFonts w:ascii="Arial" w:hAnsi="Arial" w:cs="Arial"/>
          <w:sz w:val="24"/>
          <w:szCs w:val="24"/>
        </w:rPr>
        <w:t xml:space="preserve"> este,</w:t>
      </w:r>
      <w:r w:rsidR="00DB7BFC" w:rsidRPr="00DB7BFC">
        <w:rPr>
          <w:rFonts w:ascii="Arial" w:hAnsi="Arial" w:cs="Arial"/>
          <w:sz w:val="24"/>
          <w:szCs w:val="24"/>
        </w:rPr>
        <w:t xml:space="preserve"> poniendo en las manos gel y todas las medidas pertinentes</w:t>
      </w:r>
      <w:r w:rsidR="00B53A17">
        <w:rPr>
          <w:rFonts w:ascii="Arial" w:hAnsi="Arial" w:cs="Arial"/>
          <w:sz w:val="24"/>
          <w:szCs w:val="24"/>
        </w:rPr>
        <w:t>,</w:t>
      </w:r>
      <w:r w:rsidR="00DB7BFC" w:rsidRPr="00DB7BFC">
        <w:rPr>
          <w:rFonts w:ascii="Arial" w:hAnsi="Arial" w:cs="Arial"/>
          <w:sz w:val="24"/>
          <w:szCs w:val="24"/>
        </w:rPr>
        <w:t xml:space="preserve"> eso mismo que se ponga en la otra puerta </w:t>
      </w:r>
      <w:r w:rsidR="00B53A17">
        <w:rPr>
          <w:rFonts w:ascii="Arial" w:hAnsi="Arial" w:cs="Arial"/>
          <w:sz w:val="24"/>
          <w:szCs w:val="24"/>
        </w:rPr>
        <w:t xml:space="preserve">y </w:t>
      </w:r>
      <w:r w:rsidR="00DB7BFC" w:rsidRPr="00DB7BFC">
        <w:rPr>
          <w:rFonts w:ascii="Arial" w:hAnsi="Arial" w:cs="Arial"/>
          <w:sz w:val="24"/>
          <w:szCs w:val="24"/>
        </w:rPr>
        <w:t>si el ayuntamiento no puede hacerlo</w:t>
      </w:r>
      <w:r w:rsidR="00B53A17">
        <w:rPr>
          <w:rFonts w:ascii="Arial" w:hAnsi="Arial" w:cs="Arial"/>
          <w:sz w:val="24"/>
          <w:szCs w:val="24"/>
        </w:rPr>
        <w:t>,</w:t>
      </w:r>
      <w:r w:rsidR="00DB7BFC" w:rsidRPr="00DB7BFC">
        <w:rPr>
          <w:rFonts w:ascii="Arial" w:hAnsi="Arial" w:cs="Arial"/>
          <w:sz w:val="24"/>
          <w:szCs w:val="24"/>
        </w:rPr>
        <w:t xml:space="preserve"> los locatarios lo hacen pero</w:t>
      </w:r>
      <w:r w:rsidR="00B53A17">
        <w:rPr>
          <w:rFonts w:ascii="Arial" w:hAnsi="Arial" w:cs="Arial"/>
          <w:sz w:val="24"/>
          <w:szCs w:val="24"/>
        </w:rPr>
        <w:t>, hacen la s</w:t>
      </w:r>
      <w:r w:rsidR="00DB7BFC" w:rsidRPr="00DB7BFC">
        <w:rPr>
          <w:rFonts w:ascii="Arial" w:hAnsi="Arial" w:cs="Arial"/>
          <w:sz w:val="24"/>
          <w:szCs w:val="24"/>
        </w:rPr>
        <w:t>úplica que les permitan abrir esa puerta</w:t>
      </w:r>
      <w:r w:rsidR="00B53A17">
        <w:rPr>
          <w:rFonts w:ascii="Arial" w:hAnsi="Arial" w:cs="Arial"/>
          <w:sz w:val="24"/>
          <w:szCs w:val="24"/>
        </w:rPr>
        <w:t>,</w:t>
      </w:r>
      <w:r w:rsidR="00DB7BFC" w:rsidRPr="00DB7BFC">
        <w:rPr>
          <w:rFonts w:ascii="Arial" w:hAnsi="Arial" w:cs="Arial"/>
          <w:sz w:val="24"/>
          <w:szCs w:val="24"/>
        </w:rPr>
        <w:t xml:space="preserve"> por favor</w:t>
      </w:r>
      <w:r w:rsidR="00B53A17">
        <w:rPr>
          <w:rFonts w:ascii="Arial" w:hAnsi="Arial" w:cs="Arial"/>
          <w:sz w:val="24"/>
          <w:szCs w:val="24"/>
        </w:rPr>
        <w:t>,</w:t>
      </w:r>
      <w:r w:rsidR="00DB7BFC" w:rsidRPr="00DB7BFC">
        <w:rPr>
          <w:rFonts w:ascii="Arial" w:hAnsi="Arial" w:cs="Arial"/>
          <w:sz w:val="24"/>
          <w:szCs w:val="24"/>
        </w:rPr>
        <w:t xml:space="preserve"> por lógica y por protección civil</w:t>
      </w:r>
      <w:r w:rsidR="00B53A17">
        <w:rPr>
          <w:rFonts w:ascii="Arial" w:hAnsi="Arial" w:cs="Arial"/>
          <w:sz w:val="24"/>
          <w:szCs w:val="24"/>
        </w:rPr>
        <w:t>,</w:t>
      </w:r>
      <w:r w:rsidR="00DB7BFC" w:rsidRPr="00DB7BFC">
        <w:rPr>
          <w:rFonts w:ascii="Arial" w:hAnsi="Arial" w:cs="Arial"/>
          <w:sz w:val="24"/>
          <w:szCs w:val="24"/>
        </w:rPr>
        <w:t xml:space="preserve"> es</w:t>
      </w:r>
      <w:r w:rsidR="00B53A17">
        <w:rPr>
          <w:rFonts w:ascii="Arial" w:hAnsi="Arial" w:cs="Arial"/>
          <w:sz w:val="24"/>
          <w:szCs w:val="24"/>
        </w:rPr>
        <w:t xml:space="preserve"> cuanto m</w:t>
      </w:r>
      <w:r w:rsidR="00DB7BFC" w:rsidRPr="00DB7BFC">
        <w:rPr>
          <w:rFonts w:ascii="Arial" w:hAnsi="Arial" w:cs="Arial"/>
          <w:sz w:val="24"/>
          <w:szCs w:val="24"/>
        </w:rPr>
        <w:t>uchas gracias</w:t>
      </w:r>
      <w:r w:rsidR="00B53A17">
        <w:rPr>
          <w:rFonts w:ascii="Arial" w:hAnsi="Arial" w:cs="Arial"/>
          <w:sz w:val="24"/>
          <w:szCs w:val="24"/>
        </w:rPr>
        <w:t>.-------------------------------------------------------------------------------</w:t>
      </w:r>
      <w:r w:rsidR="009458B8">
        <w:rPr>
          <w:rFonts w:ascii="Arial" w:hAnsi="Arial" w:cs="Arial"/>
          <w:sz w:val="24"/>
          <w:szCs w:val="24"/>
        </w:rPr>
        <w:t>-------------------------------------------------------</w:t>
      </w:r>
      <w:r w:rsidR="00B53A17">
        <w:rPr>
          <w:rFonts w:ascii="Arial" w:hAnsi="Arial" w:cs="Arial"/>
          <w:sz w:val="24"/>
          <w:szCs w:val="24"/>
        </w:rPr>
        <w:t>-------------------------</w:t>
      </w:r>
      <w:r w:rsidR="00527E87">
        <w:rPr>
          <w:rFonts w:ascii="Arial" w:hAnsi="Arial" w:cs="Arial"/>
          <w:sz w:val="24"/>
          <w:szCs w:val="24"/>
        </w:rPr>
        <w:t>--------------</w:t>
      </w:r>
      <w:r w:rsidR="00B53A17">
        <w:rPr>
          <w:rFonts w:ascii="Arial" w:hAnsi="Arial" w:cs="Arial"/>
          <w:sz w:val="24"/>
          <w:szCs w:val="24"/>
        </w:rPr>
        <w:t>-------------</w:t>
      </w:r>
      <w:r w:rsidR="00B53A17" w:rsidRPr="00905B83">
        <w:rPr>
          <w:rFonts w:ascii="Arial" w:hAnsi="Arial" w:cs="Arial"/>
          <w:sz w:val="24"/>
          <w:szCs w:val="24"/>
        </w:rPr>
        <w:t>Con la palabra la Presidente Municipal, C. María Elena Limón García:</w:t>
      </w:r>
      <w:r w:rsidR="00F62064">
        <w:rPr>
          <w:rFonts w:ascii="Arial" w:hAnsi="Arial" w:cs="Arial"/>
          <w:sz w:val="24"/>
          <w:szCs w:val="24"/>
        </w:rPr>
        <w:t xml:space="preserve"> Si, eh…</w:t>
      </w:r>
      <w:r w:rsidR="00DB7BFC" w:rsidRPr="00DB7BFC">
        <w:rPr>
          <w:rFonts w:ascii="Arial" w:hAnsi="Arial" w:cs="Arial"/>
          <w:sz w:val="24"/>
          <w:szCs w:val="24"/>
        </w:rPr>
        <w:t xml:space="preserve"> para el primer tema de lo que menciona</w:t>
      </w:r>
      <w:r w:rsidR="00F62064">
        <w:rPr>
          <w:rFonts w:ascii="Arial" w:hAnsi="Arial" w:cs="Arial"/>
          <w:sz w:val="24"/>
          <w:szCs w:val="24"/>
        </w:rPr>
        <w:t>,</w:t>
      </w:r>
      <w:r w:rsidR="00DB7BFC" w:rsidRPr="00DB7BFC">
        <w:rPr>
          <w:rFonts w:ascii="Arial" w:hAnsi="Arial" w:cs="Arial"/>
          <w:sz w:val="24"/>
          <w:szCs w:val="24"/>
        </w:rPr>
        <w:t xml:space="preserve"> de los mosquitos </w:t>
      </w:r>
      <w:r w:rsidR="00F62064">
        <w:rPr>
          <w:rFonts w:ascii="Arial" w:hAnsi="Arial" w:cs="Arial"/>
          <w:sz w:val="24"/>
          <w:szCs w:val="24"/>
        </w:rPr>
        <w:t xml:space="preserve">eh, </w:t>
      </w:r>
      <w:r w:rsidR="00DB7BFC" w:rsidRPr="00DB7BFC">
        <w:rPr>
          <w:rFonts w:ascii="Arial" w:hAnsi="Arial" w:cs="Arial"/>
          <w:sz w:val="24"/>
          <w:szCs w:val="24"/>
        </w:rPr>
        <w:t>yo le envié a usted</w:t>
      </w:r>
      <w:r w:rsidR="00F62064">
        <w:rPr>
          <w:rFonts w:ascii="Arial" w:hAnsi="Arial" w:cs="Arial"/>
          <w:sz w:val="24"/>
          <w:szCs w:val="24"/>
        </w:rPr>
        <w:t>,</w:t>
      </w:r>
      <w:r w:rsidR="00DB7BFC" w:rsidRPr="00DB7BFC">
        <w:rPr>
          <w:rFonts w:ascii="Arial" w:hAnsi="Arial" w:cs="Arial"/>
          <w:sz w:val="24"/>
          <w:szCs w:val="24"/>
        </w:rPr>
        <w:t xml:space="preserve"> a su teléfono un mensaje con toda la información </w:t>
      </w:r>
      <w:r w:rsidR="00F62064">
        <w:rPr>
          <w:rFonts w:ascii="Arial" w:hAnsi="Arial" w:cs="Arial"/>
          <w:sz w:val="24"/>
          <w:szCs w:val="24"/>
        </w:rPr>
        <w:t xml:space="preserve">eh, </w:t>
      </w:r>
      <w:r w:rsidR="009458B8">
        <w:rPr>
          <w:rFonts w:ascii="Arial" w:hAnsi="Arial" w:cs="Arial"/>
          <w:sz w:val="24"/>
          <w:szCs w:val="24"/>
        </w:rPr>
        <w:t>ese fue el día 1</w:t>
      </w:r>
      <w:r w:rsidR="00DB7BFC" w:rsidRPr="00DB7BFC">
        <w:rPr>
          <w:rFonts w:ascii="Arial" w:hAnsi="Arial" w:cs="Arial"/>
          <w:sz w:val="24"/>
          <w:szCs w:val="24"/>
        </w:rPr>
        <w:t>2 de marzo se realizó aviso con la presencia de moscos en l</w:t>
      </w:r>
      <w:r w:rsidR="00F62064">
        <w:rPr>
          <w:rFonts w:ascii="Arial" w:hAnsi="Arial" w:cs="Arial"/>
          <w:sz w:val="24"/>
          <w:szCs w:val="24"/>
        </w:rPr>
        <w:t>as inmediaciones del Arroyo S</w:t>
      </w:r>
      <w:r w:rsidR="00DB7BFC" w:rsidRPr="00DB7BFC">
        <w:rPr>
          <w:rFonts w:ascii="Arial" w:hAnsi="Arial" w:cs="Arial"/>
          <w:sz w:val="24"/>
          <w:szCs w:val="24"/>
        </w:rPr>
        <w:t>eco</w:t>
      </w:r>
      <w:r w:rsidR="00F62064">
        <w:rPr>
          <w:rFonts w:ascii="Arial" w:hAnsi="Arial" w:cs="Arial"/>
          <w:sz w:val="24"/>
          <w:szCs w:val="24"/>
        </w:rPr>
        <w:t>, zona anexa y colindante a la Universidad del ITESO,</w:t>
      </w:r>
      <w:r w:rsidR="00DB7BFC" w:rsidRPr="00DB7BFC">
        <w:rPr>
          <w:rFonts w:ascii="Arial" w:hAnsi="Arial" w:cs="Arial"/>
          <w:sz w:val="24"/>
          <w:szCs w:val="24"/>
        </w:rPr>
        <w:t xml:space="preserve"> fuimos nosotros</w:t>
      </w:r>
      <w:r w:rsidR="00F62064">
        <w:rPr>
          <w:rFonts w:ascii="Arial" w:hAnsi="Arial" w:cs="Arial"/>
          <w:sz w:val="24"/>
          <w:szCs w:val="24"/>
        </w:rPr>
        <w:t>,</w:t>
      </w:r>
      <w:r w:rsidR="00DB7BFC" w:rsidRPr="00DB7BFC">
        <w:rPr>
          <w:rFonts w:ascii="Arial" w:hAnsi="Arial" w:cs="Arial"/>
          <w:sz w:val="24"/>
          <w:szCs w:val="24"/>
        </w:rPr>
        <w:t xml:space="preserve"> se pusieron las trampas</w:t>
      </w:r>
      <w:r w:rsidR="00F62064">
        <w:rPr>
          <w:rFonts w:ascii="Arial" w:hAnsi="Arial" w:cs="Arial"/>
          <w:sz w:val="24"/>
          <w:szCs w:val="24"/>
        </w:rPr>
        <w:t>,</w:t>
      </w:r>
      <w:r w:rsidR="00DB7BFC" w:rsidRPr="00DB7BFC">
        <w:rPr>
          <w:rFonts w:ascii="Arial" w:hAnsi="Arial" w:cs="Arial"/>
          <w:sz w:val="24"/>
          <w:szCs w:val="24"/>
        </w:rPr>
        <w:t xml:space="preserve"> se realizaron 5 toma</w:t>
      </w:r>
      <w:r w:rsidR="00F62064">
        <w:rPr>
          <w:rFonts w:ascii="Arial" w:hAnsi="Arial" w:cs="Arial"/>
          <w:sz w:val="24"/>
          <w:szCs w:val="24"/>
        </w:rPr>
        <w:t>s,</w:t>
      </w:r>
      <w:r w:rsidR="00DB7BFC" w:rsidRPr="00DB7BFC">
        <w:rPr>
          <w:rFonts w:ascii="Arial" w:hAnsi="Arial" w:cs="Arial"/>
          <w:sz w:val="24"/>
          <w:szCs w:val="24"/>
        </w:rPr>
        <w:t xml:space="preserve"> se mostraron </w:t>
      </w:r>
      <w:r w:rsidR="00F62064">
        <w:rPr>
          <w:rFonts w:ascii="Arial" w:hAnsi="Arial" w:cs="Arial"/>
          <w:sz w:val="24"/>
          <w:szCs w:val="24"/>
        </w:rPr>
        <w:t>ahí y los resultados se lo</w:t>
      </w:r>
      <w:r w:rsidR="00DB7BFC" w:rsidRPr="00DB7BFC">
        <w:rPr>
          <w:rFonts w:ascii="Arial" w:hAnsi="Arial" w:cs="Arial"/>
          <w:sz w:val="24"/>
          <w:szCs w:val="24"/>
        </w:rPr>
        <w:t xml:space="preserve"> envié</w:t>
      </w:r>
      <w:r w:rsidR="00F62064">
        <w:rPr>
          <w:rFonts w:ascii="Arial" w:hAnsi="Arial" w:cs="Arial"/>
          <w:sz w:val="24"/>
          <w:szCs w:val="24"/>
        </w:rPr>
        <w:t>,</w:t>
      </w:r>
      <w:r w:rsidR="00DB7BFC" w:rsidRPr="00DB7BFC">
        <w:rPr>
          <w:rFonts w:ascii="Arial" w:hAnsi="Arial" w:cs="Arial"/>
          <w:sz w:val="24"/>
          <w:szCs w:val="24"/>
        </w:rPr>
        <w:t xml:space="preserve"> se lo vuelvo a enviar con mucho gusto pero</w:t>
      </w:r>
      <w:r w:rsidR="00F62064">
        <w:rPr>
          <w:rFonts w:ascii="Arial" w:hAnsi="Arial" w:cs="Arial"/>
          <w:sz w:val="24"/>
          <w:szCs w:val="24"/>
        </w:rPr>
        <w:t>,</w:t>
      </w:r>
      <w:r w:rsidR="00DB7BFC" w:rsidRPr="00DB7BFC">
        <w:rPr>
          <w:rFonts w:ascii="Arial" w:hAnsi="Arial" w:cs="Arial"/>
          <w:sz w:val="24"/>
          <w:szCs w:val="24"/>
        </w:rPr>
        <w:t xml:space="preserve"> aquí está toda la información</w:t>
      </w:r>
      <w:r w:rsidR="00F62064">
        <w:rPr>
          <w:rFonts w:ascii="Arial" w:hAnsi="Arial" w:cs="Arial"/>
          <w:sz w:val="24"/>
          <w:szCs w:val="24"/>
        </w:rPr>
        <w:t>,</w:t>
      </w:r>
      <w:r w:rsidR="00DB7BFC" w:rsidRPr="00DB7BFC">
        <w:rPr>
          <w:rFonts w:ascii="Arial" w:hAnsi="Arial" w:cs="Arial"/>
          <w:sz w:val="24"/>
          <w:szCs w:val="24"/>
        </w:rPr>
        <w:t xml:space="preserve"> </w:t>
      </w:r>
      <w:r w:rsidR="00F62064">
        <w:rPr>
          <w:rFonts w:ascii="Arial" w:hAnsi="Arial" w:cs="Arial"/>
          <w:sz w:val="24"/>
          <w:szCs w:val="24"/>
        </w:rPr>
        <w:t xml:space="preserve">hemos </w:t>
      </w:r>
      <w:r w:rsidR="00DB7BFC" w:rsidRPr="00DB7BFC">
        <w:rPr>
          <w:rFonts w:ascii="Arial" w:hAnsi="Arial" w:cs="Arial"/>
          <w:sz w:val="24"/>
          <w:szCs w:val="24"/>
        </w:rPr>
        <w:t>ido</w:t>
      </w:r>
      <w:r w:rsidR="00F62064">
        <w:rPr>
          <w:rFonts w:ascii="Arial" w:hAnsi="Arial" w:cs="Arial"/>
          <w:sz w:val="24"/>
          <w:szCs w:val="24"/>
        </w:rPr>
        <w:t>,</w:t>
      </w:r>
      <w:r w:rsidR="00DB7BFC" w:rsidRPr="00DB7BFC">
        <w:rPr>
          <w:rFonts w:ascii="Arial" w:hAnsi="Arial" w:cs="Arial"/>
          <w:sz w:val="24"/>
          <w:szCs w:val="24"/>
        </w:rPr>
        <w:t xml:space="preserve"> fuimos el 12 de marzo</w:t>
      </w:r>
      <w:r w:rsidR="00F62064">
        <w:rPr>
          <w:rFonts w:ascii="Arial" w:hAnsi="Arial" w:cs="Arial"/>
          <w:sz w:val="24"/>
          <w:szCs w:val="24"/>
        </w:rPr>
        <w:t>,</w:t>
      </w:r>
      <w:r w:rsidR="00DB7BFC" w:rsidRPr="00DB7BFC">
        <w:rPr>
          <w:rFonts w:ascii="Arial" w:hAnsi="Arial" w:cs="Arial"/>
          <w:sz w:val="24"/>
          <w:szCs w:val="24"/>
        </w:rPr>
        <w:t xml:space="preserve"> se pusieron las trampas</w:t>
      </w:r>
      <w:r w:rsidR="00F62064">
        <w:rPr>
          <w:rFonts w:ascii="Arial" w:hAnsi="Arial" w:cs="Arial"/>
          <w:sz w:val="24"/>
          <w:szCs w:val="24"/>
        </w:rPr>
        <w:t>,</w:t>
      </w:r>
      <w:r w:rsidR="00DB7BFC" w:rsidRPr="00DB7BFC">
        <w:rPr>
          <w:rFonts w:ascii="Arial" w:hAnsi="Arial" w:cs="Arial"/>
          <w:sz w:val="24"/>
          <w:szCs w:val="24"/>
        </w:rPr>
        <w:t xml:space="preserve"> se recogieron los moscos</w:t>
      </w:r>
      <w:r w:rsidR="00F62064">
        <w:rPr>
          <w:rFonts w:ascii="Arial" w:hAnsi="Arial" w:cs="Arial"/>
          <w:sz w:val="24"/>
          <w:szCs w:val="24"/>
        </w:rPr>
        <w:t>, eh…</w:t>
      </w:r>
      <w:r w:rsidR="00DB7BFC" w:rsidRPr="00DB7BFC">
        <w:rPr>
          <w:rFonts w:ascii="Arial" w:hAnsi="Arial" w:cs="Arial"/>
          <w:sz w:val="24"/>
          <w:szCs w:val="24"/>
        </w:rPr>
        <w:t xml:space="preserve"> qué tipo de moscos son</w:t>
      </w:r>
      <w:r w:rsidR="00F62064">
        <w:rPr>
          <w:rFonts w:ascii="Arial" w:hAnsi="Arial" w:cs="Arial"/>
          <w:sz w:val="24"/>
          <w:szCs w:val="24"/>
        </w:rPr>
        <w:t xml:space="preserve">, </w:t>
      </w:r>
      <w:r w:rsidR="00442D0B">
        <w:rPr>
          <w:rFonts w:ascii="Arial" w:hAnsi="Arial" w:cs="Arial"/>
          <w:sz w:val="24"/>
          <w:szCs w:val="24"/>
        </w:rPr>
        <w:t>eh</w:t>
      </w:r>
      <w:r w:rsidR="00F62064">
        <w:rPr>
          <w:rFonts w:ascii="Arial" w:hAnsi="Arial" w:cs="Arial"/>
          <w:sz w:val="24"/>
          <w:szCs w:val="24"/>
        </w:rPr>
        <w:t>,</w:t>
      </w:r>
      <w:r w:rsidR="00442D0B">
        <w:rPr>
          <w:rFonts w:ascii="Arial" w:hAnsi="Arial" w:cs="Arial"/>
          <w:sz w:val="24"/>
          <w:szCs w:val="24"/>
        </w:rPr>
        <w:t xml:space="preserve"> la muestra en </w:t>
      </w:r>
      <w:r w:rsidR="00F62064">
        <w:rPr>
          <w:rFonts w:ascii="Arial" w:hAnsi="Arial" w:cs="Arial"/>
          <w:sz w:val="24"/>
          <w:szCs w:val="24"/>
        </w:rPr>
        <w:t>uno era larv</w:t>
      </w:r>
      <w:r w:rsidR="00442D0B">
        <w:rPr>
          <w:rFonts w:ascii="Arial" w:hAnsi="Arial" w:cs="Arial"/>
          <w:sz w:val="24"/>
          <w:szCs w:val="24"/>
        </w:rPr>
        <w:t>a de c</w:t>
      </w:r>
      <w:r w:rsidR="00DB7BFC" w:rsidRPr="00DB7BFC">
        <w:rPr>
          <w:rFonts w:ascii="Arial" w:hAnsi="Arial" w:cs="Arial"/>
          <w:sz w:val="24"/>
          <w:szCs w:val="24"/>
        </w:rPr>
        <w:t>ule</w:t>
      </w:r>
      <w:r w:rsidR="00442D0B">
        <w:rPr>
          <w:rFonts w:ascii="Arial" w:hAnsi="Arial" w:cs="Arial"/>
          <w:sz w:val="24"/>
          <w:szCs w:val="24"/>
        </w:rPr>
        <w:t>x,</w:t>
      </w:r>
      <w:r w:rsidR="00DB7BFC" w:rsidRPr="00DB7BFC">
        <w:rPr>
          <w:rFonts w:ascii="Arial" w:hAnsi="Arial" w:cs="Arial"/>
          <w:sz w:val="24"/>
          <w:szCs w:val="24"/>
        </w:rPr>
        <w:t xml:space="preserve"> otro</w:t>
      </w:r>
      <w:r w:rsidR="00442D0B">
        <w:rPr>
          <w:rFonts w:ascii="Arial" w:hAnsi="Arial" w:cs="Arial"/>
          <w:sz w:val="24"/>
          <w:szCs w:val="24"/>
        </w:rPr>
        <w:t xml:space="preserve"> es la larva también de otro mosco, que</w:t>
      </w:r>
      <w:r w:rsidR="00DB7BFC" w:rsidRPr="00DB7BFC">
        <w:rPr>
          <w:rFonts w:ascii="Arial" w:hAnsi="Arial" w:cs="Arial"/>
          <w:sz w:val="24"/>
          <w:szCs w:val="24"/>
        </w:rPr>
        <w:t xml:space="preserve"> es</w:t>
      </w:r>
      <w:r w:rsidR="00442D0B">
        <w:rPr>
          <w:rFonts w:ascii="Arial" w:hAnsi="Arial" w:cs="Arial"/>
          <w:sz w:val="24"/>
          <w:szCs w:val="24"/>
        </w:rPr>
        <w:t>t</w:t>
      </w:r>
      <w:r w:rsidR="00DB7BFC" w:rsidRPr="00DB7BFC">
        <w:rPr>
          <w:rFonts w:ascii="Arial" w:hAnsi="Arial" w:cs="Arial"/>
          <w:sz w:val="24"/>
          <w:szCs w:val="24"/>
        </w:rPr>
        <w:t xml:space="preserve">e tipo de moscos no son </w:t>
      </w:r>
      <w:r w:rsidR="00442D0B">
        <w:rPr>
          <w:rFonts w:ascii="Arial" w:hAnsi="Arial" w:cs="Arial"/>
          <w:sz w:val="24"/>
          <w:szCs w:val="24"/>
        </w:rPr>
        <w:t>ni los transmisores</w:t>
      </w:r>
      <w:r w:rsidR="00DB7BFC" w:rsidRPr="00DB7BFC">
        <w:rPr>
          <w:rFonts w:ascii="Arial" w:hAnsi="Arial" w:cs="Arial"/>
          <w:sz w:val="24"/>
          <w:szCs w:val="24"/>
        </w:rPr>
        <w:t xml:space="preserve"> del dengue</w:t>
      </w:r>
      <w:r w:rsidR="00442D0B">
        <w:rPr>
          <w:rFonts w:ascii="Arial" w:hAnsi="Arial" w:cs="Arial"/>
          <w:sz w:val="24"/>
          <w:szCs w:val="24"/>
        </w:rPr>
        <w:t>,</w:t>
      </w:r>
      <w:r w:rsidR="00DB7BFC" w:rsidRPr="00DB7BFC">
        <w:rPr>
          <w:rFonts w:ascii="Arial" w:hAnsi="Arial" w:cs="Arial"/>
          <w:sz w:val="24"/>
          <w:szCs w:val="24"/>
        </w:rPr>
        <w:t xml:space="preserve"> de ningún tipo de</w:t>
      </w:r>
      <w:r w:rsidR="00442D0B">
        <w:rPr>
          <w:rFonts w:ascii="Arial" w:hAnsi="Arial" w:cs="Arial"/>
          <w:sz w:val="24"/>
          <w:szCs w:val="24"/>
        </w:rPr>
        <w:t>, de</w:t>
      </w:r>
      <w:r w:rsidR="00DB7BFC" w:rsidRPr="00DB7BFC">
        <w:rPr>
          <w:rFonts w:ascii="Arial" w:hAnsi="Arial" w:cs="Arial"/>
          <w:sz w:val="24"/>
          <w:szCs w:val="24"/>
        </w:rPr>
        <w:t>l dengue</w:t>
      </w:r>
      <w:r w:rsidR="00442D0B">
        <w:rPr>
          <w:rFonts w:ascii="Arial" w:hAnsi="Arial" w:cs="Arial"/>
          <w:sz w:val="24"/>
          <w:szCs w:val="24"/>
        </w:rPr>
        <w:t>,</w:t>
      </w:r>
      <w:r w:rsidR="00DB7BFC" w:rsidRPr="00DB7BFC">
        <w:rPr>
          <w:rFonts w:ascii="Arial" w:hAnsi="Arial" w:cs="Arial"/>
          <w:sz w:val="24"/>
          <w:szCs w:val="24"/>
        </w:rPr>
        <w:t xml:space="preserve"> también se </w:t>
      </w:r>
      <w:r w:rsidR="00442D0B">
        <w:rPr>
          <w:rFonts w:ascii="Arial" w:hAnsi="Arial" w:cs="Arial"/>
          <w:sz w:val="24"/>
          <w:szCs w:val="24"/>
        </w:rPr>
        <w:t>realizó limpieza de canal, así como rec</w:t>
      </w:r>
      <w:r w:rsidR="00DB7BFC" w:rsidRPr="00DB7BFC">
        <w:rPr>
          <w:rFonts w:ascii="Arial" w:hAnsi="Arial" w:cs="Arial"/>
          <w:sz w:val="24"/>
          <w:szCs w:val="24"/>
        </w:rPr>
        <w:t>orte de maleza</w:t>
      </w:r>
      <w:r w:rsidR="00442D0B">
        <w:rPr>
          <w:rFonts w:ascii="Arial" w:hAnsi="Arial" w:cs="Arial"/>
          <w:sz w:val="24"/>
          <w:szCs w:val="24"/>
        </w:rPr>
        <w:t>,</w:t>
      </w:r>
      <w:r w:rsidR="00DB7BFC" w:rsidRPr="00DB7BFC">
        <w:rPr>
          <w:rFonts w:ascii="Arial" w:hAnsi="Arial" w:cs="Arial"/>
          <w:sz w:val="24"/>
          <w:szCs w:val="24"/>
        </w:rPr>
        <w:t xml:space="preserve"> el 20 de marzo volvemos</w:t>
      </w:r>
      <w:r w:rsidR="00442D0B">
        <w:rPr>
          <w:rFonts w:ascii="Arial" w:hAnsi="Arial" w:cs="Arial"/>
          <w:sz w:val="24"/>
          <w:szCs w:val="24"/>
        </w:rPr>
        <w:t>, volvimos a ir a esa C</w:t>
      </w:r>
      <w:r w:rsidR="00DB7BFC" w:rsidRPr="00DB7BFC">
        <w:rPr>
          <w:rFonts w:ascii="Arial" w:hAnsi="Arial" w:cs="Arial"/>
          <w:sz w:val="24"/>
          <w:szCs w:val="24"/>
        </w:rPr>
        <w:t>olonia</w:t>
      </w:r>
      <w:r w:rsidR="00442D0B">
        <w:rPr>
          <w:rFonts w:ascii="Arial" w:hAnsi="Arial" w:cs="Arial"/>
          <w:sz w:val="24"/>
          <w:szCs w:val="24"/>
        </w:rPr>
        <w:t>,</w:t>
      </w:r>
      <w:r w:rsidR="00DB7BFC" w:rsidRPr="00DB7BFC">
        <w:rPr>
          <w:rFonts w:ascii="Arial" w:hAnsi="Arial" w:cs="Arial"/>
          <w:sz w:val="24"/>
          <w:szCs w:val="24"/>
        </w:rPr>
        <w:t xml:space="preserve"> </w:t>
      </w:r>
      <w:r w:rsidR="00442D0B">
        <w:rPr>
          <w:rFonts w:ascii="Arial" w:hAnsi="Arial" w:cs="Arial"/>
          <w:sz w:val="24"/>
          <w:szCs w:val="24"/>
        </w:rPr>
        <w:t>estuvimos con Los jefes de las C</w:t>
      </w:r>
      <w:r w:rsidR="00DB7BFC" w:rsidRPr="00DB7BFC">
        <w:rPr>
          <w:rFonts w:ascii="Arial" w:hAnsi="Arial" w:cs="Arial"/>
          <w:sz w:val="24"/>
          <w:szCs w:val="24"/>
        </w:rPr>
        <w:t>olonias aledañas al Canal</w:t>
      </w:r>
      <w:r w:rsidR="00442D0B">
        <w:rPr>
          <w:rFonts w:ascii="Arial" w:hAnsi="Arial" w:cs="Arial"/>
          <w:sz w:val="24"/>
          <w:szCs w:val="24"/>
        </w:rPr>
        <w:t>,</w:t>
      </w:r>
      <w:r w:rsidR="00DB7BFC" w:rsidRPr="00DB7BFC">
        <w:rPr>
          <w:rFonts w:ascii="Arial" w:hAnsi="Arial" w:cs="Arial"/>
          <w:sz w:val="24"/>
          <w:szCs w:val="24"/>
        </w:rPr>
        <w:t xml:space="preserve"> ese</w:t>
      </w:r>
      <w:r w:rsidR="00442D0B">
        <w:rPr>
          <w:rFonts w:ascii="Arial" w:hAnsi="Arial" w:cs="Arial"/>
          <w:sz w:val="24"/>
          <w:szCs w:val="24"/>
        </w:rPr>
        <w:t>,</w:t>
      </w:r>
      <w:r w:rsidR="00DB7BFC" w:rsidRPr="00DB7BFC">
        <w:rPr>
          <w:rFonts w:ascii="Arial" w:hAnsi="Arial" w:cs="Arial"/>
          <w:sz w:val="24"/>
          <w:szCs w:val="24"/>
        </w:rPr>
        <w:t xml:space="preserve"> establecieron trabajos coordinados por parte de los jefes de colonos y por los</w:t>
      </w:r>
      <w:r w:rsidR="00442D0B">
        <w:rPr>
          <w:rFonts w:ascii="Arial" w:hAnsi="Arial" w:cs="Arial"/>
          <w:sz w:val="24"/>
          <w:szCs w:val="24"/>
        </w:rPr>
        <w:t xml:space="preserve"> eh, Participación C</w:t>
      </w:r>
      <w:r w:rsidR="00DB7BFC" w:rsidRPr="00DB7BFC">
        <w:rPr>
          <w:rFonts w:ascii="Arial" w:hAnsi="Arial" w:cs="Arial"/>
          <w:sz w:val="24"/>
          <w:szCs w:val="24"/>
        </w:rPr>
        <w:t>iudadana</w:t>
      </w:r>
      <w:r w:rsidR="00442D0B">
        <w:rPr>
          <w:rFonts w:ascii="Arial" w:hAnsi="Arial" w:cs="Arial"/>
          <w:sz w:val="24"/>
          <w:szCs w:val="24"/>
        </w:rPr>
        <w:t>, Servicios Públicos M</w:t>
      </w:r>
      <w:r w:rsidR="00DB7BFC" w:rsidRPr="00DB7BFC">
        <w:rPr>
          <w:rFonts w:ascii="Arial" w:hAnsi="Arial" w:cs="Arial"/>
          <w:sz w:val="24"/>
          <w:szCs w:val="24"/>
        </w:rPr>
        <w:t>unicipales y vimos que el tema viene desde el Arroyo Seco</w:t>
      </w:r>
      <w:r w:rsidR="00442D0B">
        <w:rPr>
          <w:rFonts w:ascii="Arial" w:hAnsi="Arial" w:cs="Arial"/>
          <w:sz w:val="24"/>
          <w:szCs w:val="24"/>
        </w:rPr>
        <w:t>,</w:t>
      </w:r>
      <w:r w:rsidR="00DB7BFC" w:rsidRPr="00DB7BFC">
        <w:rPr>
          <w:rFonts w:ascii="Arial" w:hAnsi="Arial" w:cs="Arial"/>
          <w:sz w:val="24"/>
          <w:szCs w:val="24"/>
        </w:rPr>
        <w:t xml:space="preserve"> el Arroyo Seco que cruza precisamente por ahí pero</w:t>
      </w:r>
      <w:r w:rsidR="00442D0B">
        <w:rPr>
          <w:rFonts w:ascii="Arial" w:hAnsi="Arial" w:cs="Arial"/>
          <w:sz w:val="24"/>
          <w:szCs w:val="24"/>
        </w:rPr>
        <w:t>,</w:t>
      </w:r>
      <w:r w:rsidR="00DB7BFC" w:rsidRPr="00DB7BFC">
        <w:rPr>
          <w:rFonts w:ascii="Arial" w:hAnsi="Arial" w:cs="Arial"/>
          <w:sz w:val="24"/>
          <w:szCs w:val="24"/>
        </w:rPr>
        <w:t xml:space="preserve"> que inicia en Zapopan</w:t>
      </w:r>
      <w:r w:rsidR="00442D0B">
        <w:rPr>
          <w:rFonts w:ascii="Arial" w:hAnsi="Arial" w:cs="Arial"/>
          <w:sz w:val="24"/>
          <w:szCs w:val="24"/>
        </w:rPr>
        <w:t>, se le envió oficio al P</w:t>
      </w:r>
      <w:r w:rsidR="00DB7BFC" w:rsidRPr="00DB7BFC">
        <w:rPr>
          <w:rFonts w:ascii="Arial" w:hAnsi="Arial" w:cs="Arial"/>
          <w:sz w:val="24"/>
          <w:szCs w:val="24"/>
        </w:rPr>
        <w:t>residente de Zapopan para pedirle que necesitamos que</w:t>
      </w:r>
      <w:r w:rsidR="00442D0B">
        <w:rPr>
          <w:rFonts w:ascii="Arial" w:hAnsi="Arial" w:cs="Arial"/>
          <w:sz w:val="24"/>
          <w:szCs w:val="24"/>
        </w:rPr>
        <w:t>, eh… desazolve áreas de es</w:t>
      </w:r>
      <w:r w:rsidR="00DB7BFC" w:rsidRPr="00DB7BFC">
        <w:rPr>
          <w:rFonts w:ascii="Arial" w:hAnsi="Arial" w:cs="Arial"/>
          <w:sz w:val="24"/>
          <w:szCs w:val="24"/>
        </w:rPr>
        <w:t xml:space="preserve">a parte de Zapopan para </w:t>
      </w:r>
      <w:r w:rsidR="00442D0B">
        <w:rPr>
          <w:rFonts w:ascii="Arial" w:hAnsi="Arial" w:cs="Arial"/>
          <w:sz w:val="24"/>
          <w:szCs w:val="24"/>
        </w:rPr>
        <w:t xml:space="preserve">que </w:t>
      </w:r>
      <w:r w:rsidR="00DB7BFC" w:rsidRPr="00DB7BFC">
        <w:rPr>
          <w:rFonts w:ascii="Arial" w:hAnsi="Arial" w:cs="Arial"/>
          <w:sz w:val="24"/>
          <w:szCs w:val="24"/>
        </w:rPr>
        <w:t xml:space="preserve">cuando llegue aquí </w:t>
      </w:r>
      <w:r w:rsidR="00442D0B">
        <w:rPr>
          <w:rFonts w:ascii="Arial" w:hAnsi="Arial" w:cs="Arial"/>
          <w:sz w:val="24"/>
          <w:szCs w:val="24"/>
        </w:rPr>
        <w:t>a Tlaquepaque no dañe</w:t>
      </w:r>
      <w:r w:rsidR="00DB7BFC" w:rsidRPr="00DB7BFC">
        <w:rPr>
          <w:rFonts w:ascii="Arial" w:hAnsi="Arial" w:cs="Arial"/>
          <w:sz w:val="24"/>
          <w:szCs w:val="24"/>
        </w:rPr>
        <w:t xml:space="preserve"> ya lo que nosotros</w:t>
      </w:r>
      <w:r w:rsidR="00442D0B">
        <w:rPr>
          <w:rFonts w:ascii="Arial" w:hAnsi="Arial" w:cs="Arial"/>
          <w:sz w:val="24"/>
          <w:szCs w:val="24"/>
        </w:rPr>
        <w:t xml:space="preserve"> hemos</w:t>
      </w:r>
      <w:r w:rsidR="00DB7BFC" w:rsidRPr="00DB7BFC">
        <w:rPr>
          <w:rFonts w:ascii="Arial" w:hAnsi="Arial" w:cs="Arial"/>
          <w:sz w:val="24"/>
          <w:szCs w:val="24"/>
        </w:rPr>
        <w:t xml:space="preserve"> </w:t>
      </w:r>
      <w:r w:rsidR="00442D0B">
        <w:rPr>
          <w:rFonts w:ascii="Arial" w:hAnsi="Arial" w:cs="Arial"/>
          <w:sz w:val="24"/>
          <w:szCs w:val="24"/>
        </w:rPr>
        <w:t>de</w:t>
      </w:r>
      <w:r w:rsidR="00442D0B" w:rsidRPr="00DB7BFC">
        <w:rPr>
          <w:rFonts w:ascii="Arial" w:hAnsi="Arial" w:cs="Arial"/>
          <w:sz w:val="24"/>
          <w:szCs w:val="24"/>
        </w:rPr>
        <w:t>sa</w:t>
      </w:r>
      <w:r w:rsidR="00442D0B">
        <w:rPr>
          <w:rFonts w:ascii="Arial" w:hAnsi="Arial" w:cs="Arial"/>
          <w:sz w:val="24"/>
          <w:szCs w:val="24"/>
        </w:rPr>
        <w:t>zo</w:t>
      </w:r>
      <w:r w:rsidR="00442D0B" w:rsidRPr="00DB7BFC">
        <w:rPr>
          <w:rFonts w:ascii="Arial" w:hAnsi="Arial" w:cs="Arial"/>
          <w:sz w:val="24"/>
          <w:szCs w:val="24"/>
        </w:rPr>
        <w:t>lvado</w:t>
      </w:r>
      <w:r w:rsidR="00DB7BFC" w:rsidRPr="00DB7BFC">
        <w:rPr>
          <w:rFonts w:ascii="Arial" w:hAnsi="Arial" w:cs="Arial"/>
          <w:sz w:val="24"/>
          <w:szCs w:val="24"/>
        </w:rPr>
        <w:t xml:space="preserve"> </w:t>
      </w:r>
      <w:r w:rsidR="00442D0B">
        <w:rPr>
          <w:rFonts w:ascii="Arial" w:hAnsi="Arial" w:cs="Arial"/>
          <w:sz w:val="24"/>
          <w:szCs w:val="24"/>
        </w:rPr>
        <w:t xml:space="preserve">y </w:t>
      </w:r>
      <w:r w:rsidR="00DB7BFC" w:rsidRPr="00DB7BFC">
        <w:rPr>
          <w:rFonts w:ascii="Arial" w:hAnsi="Arial" w:cs="Arial"/>
          <w:sz w:val="24"/>
          <w:szCs w:val="24"/>
        </w:rPr>
        <w:t xml:space="preserve">aquí está el compromiso ya firmado por Juan José </w:t>
      </w:r>
      <w:r w:rsidR="00A617C7">
        <w:rPr>
          <w:rFonts w:ascii="Arial" w:hAnsi="Arial" w:cs="Arial"/>
          <w:sz w:val="24"/>
          <w:szCs w:val="24"/>
        </w:rPr>
        <w:t>Frangie, el Jefe de Gabinete y por el D</w:t>
      </w:r>
      <w:r w:rsidR="00DB7BFC" w:rsidRPr="00DB7BFC">
        <w:rPr>
          <w:rFonts w:ascii="Arial" w:hAnsi="Arial" w:cs="Arial"/>
          <w:sz w:val="24"/>
          <w:szCs w:val="24"/>
        </w:rPr>
        <w:t>irector de</w:t>
      </w:r>
      <w:r w:rsidR="00A617C7">
        <w:rPr>
          <w:rFonts w:ascii="Arial" w:hAnsi="Arial" w:cs="Arial"/>
          <w:sz w:val="24"/>
          <w:szCs w:val="24"/>
        </w:rPr>
        <w:t>l Sistema Intermunicipal de Agua Potable y A</w:t>
      </w:r>
      <w:r w:rsidR="00DB7BFC" w:rsidRPr="00DB7BFC">
        <w:rPr>
          <w:rFonts w:ascii="Arial" w:hAnsi="Arial" w:cs="Arial"/>
          <w:sz w:val="24"/>
          <w:szCs w:val="24"/>
        </w:rPr>
        <w:t>lcantarillado</w:t>
      </w:r>
      <w:r w:rsidR="00A617C7">
        <w:rPr>
          <w:rFonts w:ascii="Arial" w:hAnsi="Arial" w:cs="Arial"/>
          <w:sz w:val="24"/>
          <w:szCs w:val="24"/>
        </w:rPr>
        <w:t>,</w:t>
      </w:r>
      <w:r w:rsidR="00DB7BFC" w:rsidRPr="00DB7BFC">
        <w:rPr>
          <w:rFonts w:ascii="Arial" w:hAnsi="Arial" w:cs="Arial"/>
          <w:sz w:val="24"/>
          <w:szCs w:val="24"/>
        </w:rPr>
        <w:t xml:space="preserve"> en el cual se comprometen hacer la limpieza del Canal del Arroyo Seco en sus inicios y </w:t>
      </w:r>
      <w:r w:rsidR="00A617C7">
        <w:rPr>
          <w:rFonts w:ascii="Arial" w:hAnsi="Arial" w:cs="Arial"/>
          <w:sz w:val="24"/>
          <w:szCs w:val="24"/>
        </w:rPr>
        <w:t xml:space="preserve">eh, </w:t>
      </w:r>
      <w:r w:rsidR="00DB7BFC" w:rsidRPr="00DB7BFC">
        <w:rPr>
          <w:rFonts w:ascii="Arial" w:hAnsi="Arial" w:cs="Arial"/>
          <w:sz w:val="24"/>
          <w:szCs w:val="24"/>
        </w:rPr>
        <w:t>hace dos días volvimo</w:t>
      </w:r>
      <w:r w:rsidR="00A617C7">
        <w:rPr>
          <w:rFonts w:ascii="Arial" w:hAnsi="Arial" w:cs="Arial"/>
          <w:sz w:val="24"/>
          <w:szCs w:val="24"/>
        </w:rPr>
        <w:t xml:space="preserve">s a ir y se </w:t>
      </w:r>
      <w:r w:rsidR="00DB7BFC" w:rsidRPr="00DB7BFC">
        <w:rPr>
          <w:rFonts w:ascii="Arial" w:hAnsi="Arial" w:cs="Arial"/>
          <w:sz w:val="24"/>
          <w:szCs w:val="24"/>
        </w:rPr>
        <w:t>realizó limpieza</w:t>
      </w:r>
      <w:r w:rsidR="00A617C7">
        <w:rPr>
          <w:rFonts w:ascii="Arial" w:hAnsi="Arial" w:cs="Arial"/>
          <w:sz w:val="24"/>
          <w:szCs w:val="24"/>
        </w:rPr>
        <w:t>,</w:t>
      </w:r>
      <w:r w:rsidR="00DB7BFC" w:rsidRPr="00DB7BFC">
        <w:rPr>
          <w:rFonts w:ascii="Arial" w:hAnsi="Arial" w:cs="Arial"/>
          <w:sz w:val="24"/>
          <w:szCs w:val="24"/>
        </w:rPr>
        <w:t xml:space="preserve"> corte de maleza</w:t>
      </w:r>
      <w:r w:rsidR="00A617C7">
        <w:rPr>
          <w:rFonts w:ascii="Arial" w:hAnsi="Arial" w:cs="Arial"/>
          <w:sz w:val="24"/>
          <w:szCs w:val="24"/>
        </w:rPr>
        <w:t>, fumi</w:t>
      </w:r>
      <w:r w:rsidR="00DB7BFC" w:rsidRPr="00DB7BFC">
        <w:rPr>
          <w:rFonts w:ascii="Arial" w:hAnsi="Arial" w:cs="Arial"/>
          <w:sz w:val="24"/>
          <w:szCs w:val="24"/>
        </w:rPr>
        <w:t>gación</w:t>
      </w:r>
      <w:r w:rsidR="00A617C7">
        <w:rPr>
          <w:rFonts w:ascii="Arial" w:hAnsi="Arial" w:cs="Arial"/>
          <w:sz w:val="24"/>
          <w:szCs w:val="24"/>
        </w:rPr>
        <w:t>, si</w:t>
      </w:r>
      <w:r w:rsidR="00DB7BFC" w:rsidRPr="00DB7BFC">
        <w:rPr>
          <w:rFonts w:ascii="Arial" w:hAnsi="Arial" w:cs="Arial"/>
          <w:sz w:val="24"/>
          <w:szCs w:val="24"/>
        </w:rPr>
        <w:t xml:space="preserve"> hemos estado trabajando a pesar de la contingencia</w:t>
      </w:r>
      <w:r w:rsidR="00A617C7">
        <w:rPr>
          <w:rFonts w:ascii="Arial" w:hAnsi="Arial" w:cs="Arial"/>
          <w:sz w:val="24"/>
          <w:szCs w:val="24"/>
        </w:rPr>
        <w:t>,</w:t>
      </w:r>
      <w:r w:rsidR="00DB7BFC" w:rsidRPr="00DB7BFC">
        <w:rPr>
          <w:rFonts w:ascii="Arial" w:hAnsi="Arial" w:cs="Arial"/>
          <w:sz w:val="24"/>
          <w:szCs w:val="24"/>
        </w:rPr>
        <w:t xml:space="preserve"> a pesar de todo</w:t>
      </w:r>
      <w:r w:rsidR="00A617C7">
        <w:rPr>
          <w:rFonts w:ascii="Arial" w:hAnsi="Arial" w:cs="Arial"/>
          <w:sz w:val="24"/>
          <w:szCs w:val="24"/>
        </w:rPr>
        <w:t xml:space="preserve">, no </w:t>
      </w:r>
      <w:r w:rsidR="00DB7BFC" w:rsidRPr="00DB7BFC">
        <w:rPr>
          <w:rFonts w:ascii="Arial" w:hAnsi="Arial" w:cs="Arial"/>
          <w:sz w:val="24"/>
          <w:szCs w:val="24"/>
        </w:rPr>
        <w:t>hemos dejado de trabajar y bueno seguimos trabajando</w:t>
      </w:r>
      <w:r w:rsidR="00A617C7">
        <w:rPr>
          <w:rFonts w:ascii="Arial" w:hAnsi="Arial" w:cs="Arial"/>
          <w:sz w:val="24"/>
          <w:szCs w:val="24"/>
        </w:rPr>
        <w:t>,</w:t>
      </w:r>
      <w:r w:rsidR="00DB7BFC" w:rsidRPr="00DB7BFC">
        <w:rPr>
          <w:rFonts w:ascii="Arial" w:hAnsi="Arial" w:cs="Arial"/>
          <w:sz w:val="24"/>
          <w:szCs w:val="24"/>
        </w:rPr>
        <w:t xml:space="preserve"> aquí está el reporte</w:t>
      </w:r>
      <w:r w:rsidR="00A617C7">
        <w:rPr>
          <w:rFonts w:ascii="Arial" w:hAnsi="Arial" w:cs="Arial"/>
          <w:sz w:val="24"/>
          <w:szCs w:val="24"/>
        </w:rPr>
        <w:t>, aquí está el</w:t>
      </w:r>
      <w:r w:rsidR="00DB7BFC" w:rsidRPr="00DB7BFC">
        <w:rPr>
          <w:rFonts w:ascii="Arial" w:hAnsi="Arial" w:cs="Arial"/>
          <w:sz w:val="24"/>
          <w:szCs w:val="24"/>
        </w:rPr>
        <w:t xml:space="preserve"> oficio</w:t>
      </w:r>
      <w:r w:rsidR="00A617C7">
        <w:rPr>
          <w:rFonts w:ascii="Arial" w:hAnsi="Arial" w:cs="Arial"/>
          <w:sz w:val="24"/>
          <w:szCs w:val="24"/>
        </w:rPr>
        <w:t>, para eh, para que si lo quiere ver S</w:t>
      </w:r>
      <w:r w:rsidR="00DB7BFC" w:rsidRPr="00DB7BFC">
        <w:rPr>
          <w:rFonts w:ascii="Arial" w:hAnsi="Arial" w:cs="Arial"/>
          <w:sz w:val="24"/>
          <w:szCs w:val="24"/>
        </w:rPr>
        <w:t>eñor</w:t>
      </w:r>
      <w:r w:rsidR="00A617C7">
        <w:rPr>
          <w:rFonts w:ascii="Arial" w:hAnsi="Arial" w:cs="Arial"/>
          <w:sz w:val="24"/>
          <w:szCs w:val="24"/>
        </w:rPr>
        <w:t xml:space="preserve"> </w:t>
      </w:r>
      <w:r w:rsidR="009458B8">
        <w:rPr>
          <w:rFonts w:ascii="Arial" w:hAnsi="Arial" w:cs="Arial"/>
          <w:sz w:val="24"/>
          <w:szCs w:val="24"/>
        </w:rPr>
        <w:t>Regidor y con</w:t>
      </w:r>
      <w:r w:rsidR="00A617C7">
        <w:rPr>
          <w:rFonts w:ascii="Arial" w:hAnsi="Arial" w:cs="Arial"/>
          <w:sz w:val="24"/>
          <w:szCs w:val="24"/>
        </w:rPr>
        <w:t xml:space="preserve"> respuesta a lo del Mercado Juárez me gustaría que el S</w:t>
      </w:r>
      <w:r w:rsidR="00DB7BFC" w:rsidRPr="00DB7BFC">
        <w:rPr>
          <w:rFonts w:ascii="Arial" w:hAnsi="Arial" w:cs="Arial"/>
          <w:sz w:val="24"/>
          <w:szCs w:val="24"/>
        </w:rPr>
        <w:t>ecretario</w:t>
      </w:r>
      <w:r w:rsidR="009458B8">
        <w:rPr>
          <w:rFonts w:ascii="Arial" w:hAnsi="Arial" w:cs="Arial"/>
          <w:sz w:val="24"/>
          <w:szCs w:val="24"/>
        </w:rPr>
        <w:t>, ya que</w:t>
      </w:r>
      <w:r w:rsidR="00A617C7">
        <w:rPr>
          <w:rFonts w:ascii="Arial" w:hAnsi="Arial" w:cs="Arial"/>
          <w:sz w:val="24"/>
          <w:szCs w:val="24"/>
        </w:rPr>
        <w:t xml:space="preserve"> tiene</w:t>
      </w:r>
      <w:r w:rsidR="00DB7BFC" w:rsidRPr="00DB7BFC">
        <w:rPr>
          <w:rFonts w:ascii="Arial" w:hAnsi="Arial" w:cs="Arial"/>
          <w:sz w:val="24"/>
          <w:szCs w:val="24"/>
        </w:rPr>
        <w:t xml:space="preserve"> el</w:t>
      </w:r>
      <w:r w:rsidR="00A617C7">
        <w:rPr>
          <w:rFonts w:ascii="Arial" w:hAnsi="Arial" w:cs="Arial"/>
          <w:sz w:val="24"/>
          <w:szCs w:val="24"/>
        </w:rPr>
        <w:t>, en su S</w:t>
      </w:r>
      <w:r w:rsidR="00DB7BFC" w:rsidRPr="00DB7BFC">
        <w:rPr>
          <w:rFonts w:ascii="Arial" w:hAnsi="Arial" w:cs="Arial"/>
          <w:sz w:val="24"/>
          <w:szCs w:val="24"/>
        </w:rPr>
        <w:t>ecretaría</w:t>
      </w:r>
      <w:r w:rsidR="00A617C7">
        <w:rPr>
          <w:rFonts w:ascii="Arial" w:hAnsi="Arial" w:cs="Arial"/>
          <w:sz w:val="24"/>
          <w:szCs w:val="24"/>
        </w:rPr>
        <w:t xml:space="preserve"> el de Mercados,</w:t>
      </w:r>
      <w:r w:rsidR="00DB7BFC" w:rsidRPr="00DB7BFC">
        <w:rPr>
          <w:rFonts w:ascii="Arial" w:hAnsi="Arial" w:cs="Arial"/>
          <w:sz w:val="24"/>
          <w:szCs w:val="24"/>
        </w:rPr>
        <w:t xml:space="preserve"> son medidas de prevención para evitar lo que pasó</w:t>
      </w:r>
      <w:r w:rsidR="00A617C7">
        <w:rPr>
          <w:rFonts w:ascii="Arial" w:hAnsi="Arial" w:cs="Arial"/>
          <w:sz w:val="24"/>
          <w:szCs w:val="24"/>
        </w:rPr>
        <w:t xml:space="preserve"> en el Mercado del Mar y en el M</w:t>
      </w:r>
      <w:r w:rsidR="00DB7BFC" w:rsidRPr="00DB7BFC">
        <w:rPr>
          <w:rFonts w:ascii="Arial" w:hAnsi="Arial" w:cs="Arial"/>
          <w:sz w:val="24"/>
          <w:szCs w:val="24"/>
        </w:rPr>
        <w:t>ercado de San Juan de Dios pero</w:t>
      </w:r>
      <w:r w:rsidR="00A617C7">
        <w:rPr>
          <w:rFonts w:ascii="Arial" w:hAnsi="Arial" w:cs="Arial"/>
          <w:sz w:val="24"/>
          <w:szCs w:val="24"/>
        </w:rPr>
        <w:t xml:space="preserve">, </w:t>
      </w:r>
      <w:r w:rsidR="009458B8">
        <w:rPr>
          <w:rFonts w:ascii="Arial" w:hAnsi="Arial" w:cs="Arial"/>
          <w:sz w:val="24"/>
          <w:szCs w:val="24"/>
        </w:rPr>
        <w:t xml:space="preserve">eh, </w:t>
      </w:r>
      <w:r w:rsidR="00A617C7">
        <w:rPr>
          <w:rFonts w:ascii="Arial" w:hAnsi="Arial" w:cs="Arial"/>
          <w:sz w:val="24"/>
          <w:szCs w:val="24"/>
        </w:rPr>
        <w:t xml:space="preserve">cedería el uso de la voz al Secretario </w:t>
      </w:r>
      <w:r w:rsidR="00AD60B1">
        <w:rPr>
          <w:rFonts w:ascii="Arial" w:hAnsi="Arial" w:cs="Arial"/>
          <w:sz w:val="24"/>
          <w:szCs w:val="24"/>
        </w:rPr>
        <w:t>co</w:t>
      </w:r>
      <w:r w:rsidR="00A617C7">
        <w:rPr>
          <w:rFonts w:ascii="Arial" w:hAnsi="Arial" w:cs="Arial"/>
          <w:sz w:val="24"/>
          <w:szCs w:val="24"/>
        </w:rPr>
        <w:t>n</w:t>
      </w:r>
      <w:r w:rsidR="00DB7BFC" w:rsidRPr="00DB7BFC">
        <w:rPr>
          <w:rFonts w:ascii="Arial" w:hAnsi="Arial" w:cs="Arial"/>
          <w:sz w:val="24"/>
          <w:szCs w:val="24"/>
        </w:rPr>
        <w:t xml:space="preserve"> voz informativa</w:t>
      </w:r>
      <w:r w:rsidR="00A617C7">
        <w:rPr>
          <w:rFonts w:ascii="Arial" w:hAnsi="Arial" w:cs="Arial"/>
          <w:sz w:val="24"/>
          <w:szCs w:val="24"/>
        </w:rPr>
        <w:t>.-----------------------------------------------------------------------------------------------</w:t>
      </w:r>
      <w:r w:rsidR="00527E87">
        <w:rPr>
          <w:rFonts w:ascii="Arial" w:hAnsi="Arial" w:cs="Arial"/>
          <w:sz w:val="24"/>
          <w:szCs w:val="24"/>
        </w:rPr>
        <w:t>-----------------------------</w:t>
      </w:r>
      <w:r w:rsidR="00A617C7">
        <w:rPr>
          <w:rFonts w:ascii="Arial" w:hAnsi="Arial" w:cs="Arial"/>
          <w:sz w:val="24"/>
          <w:szCs w:val="24"/>
        </w:rPr>
        <w:t>----------</w:t>
      </w:r>
      <w:r w:rsidR="00A617C7" w:rsidRPr="00733E72">
        <w:rPr>
          <w:rFonts w:ascii="Arial" w:hAnsi="Arial" w:cs="Arial"/>
          <w:sz w:val="24"/>
          <w:szCs w:val="24"/>
        </w:rPr>
        <w:t>En uso de la voz el Secretario del Ayuntamiento, Lic. Salvador Ruíz Ayala:</w:t>
      </w:r>
      <w:r w:rsidR="00A617C7">
        <w:rPr>
          <w:rFonts w:ascii="Arial" w:hAnsi="Arial" w:cs="Arial"/>
          <w:sz w:val="24"/>
          <w:szCs w:val="24"/>
        </w:rPr>
        <w:t xml:space="preserve"> Si, este, Regidor</w:t>
      </w:r>
      <w:r w:rsidR="00DB7BFC" w:rsidRPr="00DB7BFC">
        <w:rPr>
          <w:rFonts w:ascii="Arial" w:hAnsi="Arial" w:cs="Arial"/>
          <w:sz w:val="24"/>
          <w:szCs w:val="24"/>
        </w:rPr>
        <w:t xml:space="preserve"> precisamente ante la car</w:t>
      </w:r>
      <w:r w:rsidR="00A617C7">
        <w:rPr>
          <w:rFonts w:ascii="Arial" w:hAnsi="Arial" w:cs="Arial"/>
          <w:sz w:val="24"/>
          <w:szCs w:val="24"/>
        </w:rPr>
        <w:t xml:space="preserve">encia de personal para atender </w:t>
      </w:r>
      <w:r w:rsidR="00AD60B1">
        <w:rPr>
          <w:rFonts w:ascii="Arial" w:hAnsi="Arial" w:cs="Arial"/>
          <w:sz w:val="24"/>
          <w:szCs w:val="24"/>
        </w:rPr>
        <w:t>eh</w:t>
      </w:r>
      <w:r w:rsidR="00A617C7">
        <w:rPr>
          <w:rFonts w:ascii="Arial" w:hAnsi="Arial" w:cs="Arial"/>
          <w:sz w:val="24"/>
          <w:szCs w:val="24"/>
        </w:rPr>
        <w:t>, todos los t</w:t>
      </w:r>
      <w:r w:rsidR="00DB7BFC" w:rsidRPr="00DB7BFC">
        <w:rPr>
          <w:rFonts w:ascii="Arial" w:hAnsi="Arial" w:cs="Arial"/>
          <w:sz w:val="24"/>
          <w:szCs w:val="24"/>
        </w:rPr>
        <w:t>ianguis</w:t>
      </w:r>
      <w:r w:rsidR="00AD60B1">
        <w:rPr>
          <w:rFonts w:ascii="Arial" w:hAnsi="Arial" w:cs="Arial"/>
          <w:sz w:val="24"/>
          <w:szCs w:val="24"/>
        </w:rPr>
        <w:t xml:space="preserve"> y</w:t>
      </w:r>
      <w:r w:rsidR="00DB7BFC" w:rsidRPr="00DB7BFC">
        <w:rPr>
          <w:rFonts w:ascii="Arial" w:hAnsi="Arial" w:cs="Arial"/>
          <w:sz w:val="24"/>
          <w:szCs w:val="24"/>
        </w:rPr>
        <w:t xml:space="preserve"> todos los mercados</w:t>
      </w:r>
      <w:r w:rsidR="00A617C7">
        <w:rPr>
          <w:rFonts w:ascii="Arial" w:hAnsi="Arial" w:cs="Arial"/>
          <w:sz w:val="24"/>
          <w:szCs w:val="24"/>
        </w:rPr>
        <w:t xml:space="preserve"> eh,</w:t>
      </w:r>
      <w:r w:rsidR="00DB7BFC" w:rsidRPr="00DB7BFC">
        <w:rPr>
          <w:rFonts w:ascii="Arial" w:hAnsi="Arial" w:cs="Arial"/>
          <w:sz w:val="24"/>
          <w:szCs w:val="24"/>
        </w:rPr>
        <w:t xml:space="preserve"> de hecho nos hemos</w:t>
      </w:r>
      <w:r w:rsidR="00AD60B1">
        <w:rPr>
          <w:rFonts w:ascii="Arial" w:hAnsi="Arial" w:cs="Arial"/>
          <w:sz w:val="24"/>
          <w:szCs w:val="24"/>
        </w:rPr>
        <w:t xml:space="preserve"> eh, hemos</w:t>
      </w:r>
      <w:r w:rsidR="00DB7BFC" w:rsidRPr="00DB7BFC">
        <w:rPr>
          <w:rFonts w:ascii="Arial" w:hAnsi="Arial" w:cs="Arial"/>
          <w:sz w:val="24"/>
          <w:szCs w:val="24"/>
        </w:rPr>
        <w:t xml:space="preserve"> sido reforzados por áreas que están descansando </w:t>
      </w:r>
      <w:r w:rsidR="00A617C7">
        <w:rPr>
          <w:rFonts w:ascii="Arial" w:hAnsi="Arial" w:cs="Arial"/>
          <w:sz w:val="24"/>
          <w:szCs w:val="24"/>
        </w:rPr>
        <w:t>completamente</w:t>
      </w:r>
      <w:r w:rsidR="00F84216">
        <w:rPr>
          <w:rFonts w:ascii="Arial" w:hAnsi="Arial" w:cs="Arial"/>
          <w:sz w:val="24"/>
          <w:szCs w:val="24"/>
        </w:rPr>
        <w:t xml:space="preserve"> como</w:t>
      </w:r>
      <w:r w:rsidR="00B80A09">
        <w:rPr>
          <w:rFonts w:ascii="Arial" w:hAnsi="Arial" w:cs="Arial"/>
          <w:sz w:val="24"/>
          <w:szCs w:val="24"/>
        </w:rPr>
        <w:t xml:space="preserve"> las</w:t>
      </w:r>
      <w:r w:rsidR="00A617C7">
        <w:rPr>
          <w:rFonts w:ascii="Arial" w:hAnsi="Arial" w:cs="Arial"/>
          <w:sz w:val="24"/>
          <w:szCs w:val="24"/>
        </w:rPr>
        <w:t xml:space="preserve"> </w:t>
      </w:r>
      <w:r w:rsidR="00AD60B1">
        <w:rPr>
          <w:rFonts w:ascii="Arial" w:hAnsi="Arial" w:cs="Arial"/>
          <w:sz w:val="24"/>
          <w:szCs w:val="24"/>
        </w:rPr>
        <w:t>oficinas de Relaciones E</w:t>
      </w:r>
      <w:r w:rsidR="00DB7BFC" w:rsidRPr="00DB7BFC">
        <w:rPr>
          <w:rFonts w:ascii="Arial" w:hAnsi="Arial" w:cs="Arial"/>
          <w:sz w:val="24"/>
          <w:szCs w:val="24"/>
        </w:rPr>
        <w:t>xteriores para tratar</w:t>
      </w:r>
      <w:r w:rsidR="00AD60B1">
        <w:rPr>
          <w:rFonts w:ascii="Arial" w:hAnsi="Arial" w:cs="Arial"/>
          <w:sz w:val="24"/>
          <w:szCs w:val="24"/>
        </w:rPr>
        <w:t xml:space="preserve"> de</w:t>
      </w:r>
      <w:r w:rsidR="00DB7BFC" w:rsidRPr="00DB7BFC">
        <w:rPr>
          <w:rFonts w:ascii="Arial" w:hAnsi="Arial" w:cs="Arial"/>
          <w:sz w:val="24"/>
          <w:szCs w:val="24"/>
        </w:rPr>
        <w:t xml:space="preserve"> que</w:t>
      </w:r>
      <w:r w:rsidR="00AD60B1">
        <w:rPr>
          <w:rFonts w:ascii="Arial" w:hAnsi="Arial" w:cs="Arial"/>
          <w:sz w:val="24"/>
          <w:szCs w:val="24"/>
        </w:rPr>
        <w:t xml:space="preserve"> sea eficaces los filtros, o sea no nomas poner a alguien ahí y que</w:t>
      </w:r>
      <w:r w:rsidR="00DB7BFC" w:rsidRPr="00DB7BFC">
        <w:rPr>
          <w:rFonts w:ascii="Arial" w:hAnsi="Arial" w:cs="Arial"/>
          <w:sz w:val="24"/>
          <w:szCs w:val="24"/>
        </w:rPr>
        <w:t xml:space="preserve"> no se le</w:t>
      </w:r>
      <w:r w:rsidR="00AD60B1">
        <w:rPr>
          <w:rFonts w:ascii="Arial" w:hAnsi="Arial" w:cs="Arial"/>
          <w:sz w:val="24"/>
          <w:szCs w:val="24"/>
        </w:rPr>
        <w:t>s</w:t>
      </w:r>
      <w:r w:rsidR="00DB7BFC" w:rsidRPr="00DB7BFC">
        <w:rPr>
          <w:rFonts w:ascii="Arial" w:hAnsi="Arial" w:cs="Arial"/>
          <w:sz w:val="24"/>
          <w:szCs w:val="24"/>
        </w:rPr>
        <w:t xml:space="preserve"> haga caso</w:t>
      </w:r>
      <w:r w:rsidR="00AD60B1">
        <w:rPr>
          <w:rFonts w:ascii="Arial" w:hAnsi="Arial" w:cs="Arial"/>
          <w:sz w:val="24"/>
          <w:szCs w:val="24"/>
        </w:rPr>
        <w:t>,</w:t>
      </w:r>
      <w:r w:rsidR="00DB7BFC" w:rsidRPr="00DB7BFC">
        <w:rPr>
          <w:rFonts w:ascii="Arial" w:hAnsi="Arial" w:cs="Arial"/>
          <w:sz w:val="24"/>
          <w:szCs w:val="24"/>
        </w:rPr>
        <w:t xml:space="preserve"> eso obligó a rediseñar la cantidad de entradas</w:t>
      </w:r>
      <w:r w:rsidR="00AD60B1">
        <w:rPr>
          <w:rFonts w:ascii="Arial" w:hAnsi="Arial" w:cs="Arial"/>
          <w:sz w:val="24"/>
          <w:szCs w:val="24"/>
        </w:rPr>
        <w:t xml:space="preserve"> dado que hay</w:t>
      </w:r>
      <w:r w:rsidR="00DB7BFC" w:rsidRPr="00DB7BFC">
        <w:rPr>
          <w:rFonts w:ascii="Arial" w:hAnsi="Arial" w:cs="Arial"/>
          <w:sz w:val="24"/>
          <w:szCs w:val="24"/>
        </w:rPr>
        <w:t xml:space="preserve"> menos comercio</w:t>
      </w:r>
      <w:r w:rsidR="00AD60B1">
        <w:rPr>
          <w:rFonts w:ascii="Arial" w:hAnsi="Arial" w:cs="Arial"/>
          <w:sz w:val="24"/>
          <w:szCs w:val="24"/>
        </w:rPr>
        <w:t>s</w:t>
      </w:r>
      <w:r w:rsidR="00DB7BFC" w:rsidRPr="00DB7BFC">
        <w:rPr>
          <w:rFonts w:ascii="Arial" w:hAnsi="Arial" w:cs="Arial"/>
          <w:sz w:val="24"/>
          <w:szCs w:val="24"/>
        </w:rPr>
        <w:t xml:space="preserve"> funcionando</w:t>
      </w:r>
      <w:r w:rsidR="00AD60B1">
        <w:rPr>
          <w:rFonts w:ascii="Arial" w:hAnsi="Arial" w:cs="Arial"/>
          <w:sz w:val="24"/>
          <w:szCs w:val="24"/>
        </w:rPr>
        <w:t xml:space="preserve"> y</w:t>
      </w:r>
      <w:r w:rsidR="00DB7BFC" w:rsidRPr="00DB7BFC">
        <w:rPr>
          <w:rFonts w:ascii="Arial" w:hAnsi="Arial" w:cs="Arial"/>
          <w:sz w:val="24"/>
          <w:szCs w:val="24"/>
        </w:rPr>
        <w:t xml:space="preserve"> también</w:t>
      </w:r>
      <w:r w:rsidR="00AD60B1">
        <w:rPr>
          <w:rFonts w:ascii="Arial" w:hAnsi="Arial" w:cs="Arial"/>
          <w:sz w:val="24"/>
          <w:szCs w:val="24"/>
        </w:rPr>
        <w:t xml:space="preserve"> que</w:t>
      </w:r>
      <w:r w:rsidR="00DB7BFC" w:rsidRPr="00DB7BFC">
        <w:rPr>
          <w:rFonts w:ascii="Arial" w:hAnsi="Arial" w:cs="Arial"/>
          <w:sz w:val="24"/>
          <w:szCs w:val="24"/>
        </w:rPr>
        <w:t xml:space="preserve"> ingresa menos gente y las hemos movido </w:t>
      </w:r>
      <w:r w:rsidR="00AD60B1">
        <w:rPr>
          <w:rFonts w:ascii="Arial" w:hAnsi="Arial" w:cs="Arial"/>
          <w:sz w:val="24"/>
          <w:szCs w:val="24"/>
        </w:rPr>
        <w:t xml:space="preserve">conforme a las circunstancias, </w:t>
      </w:r>
      <w:r w:rsidR="00DB7BFC" w:rsidRPr="00DB7BFC">
        <w:rPr>
          <w:rFonts w:ascii="Arial" w:hAnsi="Arial" w:cs="Arial"/>
          <w:sz w:val="24"/>
          <w:szCs w:val="24"/>
        </w:rPr>
        <w:t>con mucho gusto revisamos</w:t>
      </w:r>
      <w:r w:rsidR="00AD60B1">
        <w:rPr>
          <w:rFonts w:ascii="Arial" w:hAnsi="Arial" w:cs="Arial"/>
          <w:sz w:val="24"/>
          <w:szCs w:val="24"/>
        </w:rPr>
        <w:t xml:space="preserve"> cu</w:t>
      </w:r>
      <w:r w:rsidR="00B80A09">
        <w:rPr>
          <w:rFonts w:ascii="Arial" w:hAnsi="Arial" w:cs="Arial"/>
          <w:sz w:val="24"/>
          <w:szCs w:val="24"/>
        </w:rPr>
        <w:t>al debe de estar abierta o sea</w:t>
      </w:r>
      <w:r w:rsidR="00AD60B1">
        <w:rPr>
          <w:rFonts w:ascii="Arial" w:hAnsi="Arial" w:cs="Arial"/>
          <w:sz w:val="24"/>
          <w:szCs w:val="24"/>
        </w:rPr>
        <w:t xml:space="preserve"> y </w:t>
      </w:r>
      <w:r w:rsidR="00DB7BFC" w:rsidRPr="00DB7BFC">
        <w:rPr>
          <w:rFonts w:ascii="Arial" w:hAnsi="Arial" w:cs="Arial"/>
          <w:sz w:val="24"/>
          <w:szCs w:val="24"/>
        </w:rPr>
        <w:t xml:space="preserve">cuáles deben de estar </w:t>
      </w:r>
      <w:r w:rsidR="00AD60B1">
        <w:rPr>
          <w:rFonts w:ascii="Arial" w:hAnsi="Arial" w:cs="Arial"/>
          <w:sz w:val="24"/>
          <w:szCs w:val="24"/>
        </w:rPr>
        <w:t xml:space="preserve">eh… este, </w:t>
      </w:r>
      <w:r w:rsidR="00DB7BFC" w:rsidRPr="00DB7BFC">
        <w:rPr>
          <w:rFonts w:ascii="Arial" w:hAnsi="Arial" w:cs="Arial"/>
          <w:sz w:val="24"/>
          <w:szCs w:val="24"/>
        </w:rPr>
        <w:t>cerradas para poder dar</w:t>
      </w:r>
      <w:r w:rsidR="00AD60B1">
        <w:rPr>
          <w:rFonts w:ascii="Arial" w:hAnsi="Arial" w:cs="Arial"/>
          <w:sz w:val="24"/>
          <w:szCs w:val="24"/>
        </w:rPr>
        <w:t>, ser un poc</w:t>
      </w:r>
      <w:r w:rsidR="00DB7BFC" w:rsidRPr="00DB7BFC">
        <w:rPr>
          <w:rFonts w:ascii="Arial" w:hAnsi="Arial" w:cs="Arial"/>
          <w:sz w:val="24"/>
          <w:szCs w:val="24"/>
        </w:rPr>
        <w:t>o equitativos</w:t>
      </w:r>
      <w:r w:rsidR="00AD60B1">
        <w:rPr>
          <w:rFonts w:ascii="Arial" w:hAnsi="Arial" w:cs="Arial"/>
          <w:sz w:val="24"/>
          <w:szCs w:val="24"/>
        </w:rPr>
        <w:t>, hay una parte</w:t>
      </w:r>
      <w:r w:rsidR="00DB7BFC" w:rsidRPr="00DB7BFC">
        <w:rPr>
          <w:rFonts w:ascii="Arial" w:hAnsi="Arial" w:cs="Arial"/>
          <w:sz w:val="24"/>
          <w:szCs w:val="24"/>
        </w:rPr>
        <w:t xml:space="preserve"> </w:t>
      </w:r>
      <w:r w:rsidR="00AD60B1">
        <w:rPr>
          <w:rFonts w:ascii="Arial" w:hAnsi="Arial" w:cs="Arial"/>
          <w:sz w:val="24"/>
          <w:szCs w:val="24"/>
        </w:rPr>
        <w:t xml:space="preserve">del área </w:t>
      </w:r>
      <w:r w:rsidR="00DB7BFC" w:rsidRPr="00DB7BFC">
        <w:rPr>
          <w:rFonts w:ascii="Arial" w:hAnsi="Arial" w:cs="Arial"/>
          <w:sz w:val="24"/>
          <w:szCs w:val="24"/>
        </w:rPr>
        <w:t>de comida</w:t>
      </w:r>
      <w:r w:rsidR="00AD60B1">
        <w:rPr>
          <w:rFonts w:ascii="Arial" w:hAnsi="Arial" w:cs="Arial"/>
          <w:sz w:val="24"/>
          <w:szCs w:val="24"/>
        </w:rPr>
        <w:t>s,</w:t>
      </w:r>
      <w:r w:rsidR="00AE129A">
        <w:rPr>
          <w:rFonts w:ascii="Arial" w:hAnsi="Arial" w:cs="Arial"/>
          <w:sz w:val="24"/>
          <w:szCs w:val="24"/>
        </w:rPr>
        <w:t xml:space="preserve"> el S</w:t>
      </w:r>
      <w:r w:rsidR="00DB7BFC" w:rsidRPr="00DB7BFC">
        <w:rPr>
          <w:rFonts w:ascii="Arial" w:hAnsi="Arial" w:cs="Arial"/>
          <w:sz w:val="24"/>
          <w:szCs w:val="24"/>
        </w:rPr>
        <w:t>índico me indicó que revisará también</w:t>
      </w:r>
      <w:r w:rsidR="00AD60B1">
        <w:rPr>
          <w:rFonts w:ascii="Arial" w:hAnsi="Arial" w:cs="Arial"/>
          <w:sz w:val="24"/>
          <w:szCs w:val="24"/>
        </w:rPr>
        <w:t>,</w:t>
      </w:r>
      <w:r w:rsidR="00AE129A">
        <w:rPr>
          <w:rFonts w:ascii="Arial" w:hAnsi="Arial" w:cs="Arial"/>
          <w:sz w:val="24"/>
          <w:szCs w:val="24"/>
        </w:rPr>
        <w:t xml:space="preserve"> porque quizás algunos están</w:t>
      </w:r>
      <w:r w:rsidR="00DB7BFC" w:rsidRPr="00DB7BFC">
        <w:rPr>
          <w:rFonts w:ascii="Arial" w:hAnsi="Arial" w:cs="Arial"/>
          <w:sz w:val="24"/>
          <w:szCs w:val="24"/>
        </w:rPr>
        <w:t xml:space="preserve"> teni</w:t>
      </w:r>
      <w:r w:rsidR="00AE129A">
        <w:rPr>
          <w:rFonts w:ascii="Arial" w:hAnsi="Arial" w:cs="Arial"/>
          <w:sz w:val="24"/>
          <w:szCs w:val="24"/>
        </w:rPr>
        <w:t>en</w:t>
      </w:r>
      <w:r w:rsidR="00DB7BFC" w:rsidRPr="00DB7BFC">
        <w:rPr>
          <w:rFonts w:ascii="Arial" w:hAnsi="Arial" w:cs="Arial"/>
          <w:sz w:val="24"/>
          <w:szCs w:val="24"/>
        </w:rPr>
        <w:t>do un poquito más</w:t>
      </w:r>
      <w:r w:rsidR="00AE129A">
        <w:rPr>
          <w:rFonts w:ascii="Arial" w:hAnsi="Arial" w:cs="Arial"/>
          <w:sz w:val="24"/>
          <w:szCs w:val="24"/>
        </w:rPr>
        <w:t xml:space="preserve"> de flujo de pers</w:t>
      </w:r>
      <w:r w:rsidR="00DB7BFC" w:rsidRPr="00DB7BFC">
        <w:rPr>
          <w:rFonts w:ascii="Arial" w:hAnsi="Arial" w:cs="Arial"/>
          <w:sz w:val="24"/>
          <w:szCs w:val="24"/>
        </w:rPr>
        <w:t>onas que otro</w:t>
      </w:r>
      <w:r w:rsidR="00AE129A">
        <w:rPr>
          <w:rFonts w:ascii="Arial" w:hAnsi="Arial" w:cs="Arial"/>
          <w:sz w:val="24"/>
          <w:szCs w:val="24"/>
        </w:rPr>
        <w:t>s,</w:t>
      </w:r>
      <w:r w:rsidR="00DB7BFC" w:rsidRPr="00DB7BFC">
        <w:rPr>
          <w:rFonts w:ascii="Arial" w:hAnsi="Arial" w:cs="Arial"/>
          <w:sz w:val="24"/>
          <w:szCs w:val="24"/>
        </w:rPr>
        <w:t xml:space="preserve"> lo vamos a hacer a partir del domingo</w:t>
      </w:r>
      <w:r w:rsidR="00B80A09">
        <w:rPr>
          <w:rFonts w:ascii="Arial" w:hAnsi="Arial" w:cs="Arial"/>
          <w:sz w:val="24"/>
          <w:szCs w:val="24"/>
        </w:rPr>
        <w:t>,</w:t>
      </w:r>
      <w:r w:rsidR="00DB7BFC" w:rsidRPr="00DB7BFC">
        <w:rPr>
          <w:rFonts w:ascii="Arial" w:hAnsi="Arial" w:cs="Arial"/>
          <w:sz w:val="24"/>
          <w:szCs w:val="24"/>
        </w:rPr>
        <w:t xml:space="preserve"> siempre y cuando </w:t>
      </w:r>
      <w:r w:rsidR="00AE129A">
        <w:rPr>
          <w:rFonts w:ascii="Arial" w:hAnsi="Arial" w:cs="Arial"/>
          <w:sz w:val="24"/>
          <w:szCs w:val="24"/>
        </w:rPr>
        <w:t xml:space="preserve">pues, </w:t>
      </w:r>
      <w:r w:rsidR="00DB7BFC" w:rsidRPr="00DB7BFC">
        <w:rPr>
          <w:rFonts w:ascii="Arial" w:hAnsi="Arial" w:cs="Arial"/>
          <w:sz w:val="24"/>
          <w:szCs w:val="24"/>
        </w:rPr>
        <w:t xml:space="preserve">hagan caso de las medidas que estamos </w:t>
      </w:r>
      <w:r w:rsidR="00AE129A">
        <w:rPr>
          <w:rFonts w:ascii="Arial" w:hAnsi="Arial" w:cs="Arial"/>
          <w:sz w:val="24"/>
          <w:szCs w:val="24"/>
        </w:rPr>
        <w:t xml:space="preserve">este, </w:t>
      </w:r>
      <w:r w:rsidR="00DB7BFC" w:rsidRPr="00DB7BFC">
        <w:rPr>
          <w:rFonts w:ascii="Arial" w:hAnsi="Arial" w:cs="Arial"/>
          <w:sz w:val="24"/>
          <w:szCs w:val="24"/>
        </w:rPr>
        <w:t>que están so</w:t>
      </w:r>
      <w:r w:rsidR="00AE129A">
        <w:rPr>
          <w:rFonts w:ascii="Arial" w:hAnsi="Arial" w:cs="Arial"/>
          <w:sz w:val="24"/>
          <w:szCs w:val="24"/>
        </w:rPr>
        <w:t>licitando de manera conjunta el Gobierno del E</w:t>
      </w:r>
      <w:r w:rsidR="00DB7BFC" w:rsidRPr="00DB7BFC">
        <w:rPr>
          <w:rFonts w:ascii="Arial" w:hAnsi="Arial" w:cs="Arial"/>
          <w:sz w:val="24"/>
          <w:szCs w:val="24"/>
        </w:rPr>
        <w:t>stado</w:t>
      </w:r>
      <w:r w:rsidR="00AE129A">
        <w:rPr>
          <w:rFonts w:ascii="Arial" w:hAnsi="Arial" w:cs="Arial"/>
          <w:sz w:val="24"/>
          <w:szCs w:val="24"/>
        </w:rPr>
        <w:t>,</w:t>
      </w:r>
      <w:r w:rsidR="00DB7BFC" w:rsidRPr="00DB7BFC">
        <w:rPr>
          <w:rFonts w:ascii="Arial" w:hAnsi="Arial" w:cs="Arial"/>
          <w:sz w:val="24"/>
          <w:szCs w:val="24"/>
        </w:rPr>
        <w:t xml:space="preserve"> todas esas medidas no son caprichos </w:t>
      </w:r>
      <w:r w:rsidR="00AE129A">
        <w:rPr>
          <w:rFonts w:ascii="Arial" w:hAnsi="Arial" w:cs="Arial"/>
          <w:sz w:val="24"/>
          <w:szCs w:val="24"/>
        </w:rPr>
        <w:t xml:space="preserve">de </w:t>
      </w:r>
      <w:r w:rsidR="00DB7BFC" w:rsidRPr="00DB7BFC">
        <w:rPr>
          <w:rFonts w:ascii="Arial" w:hAnsi="Arial" w:cs="Arial"/>
          <w:sz w:val="24"/>
          <w:szCs w:val="24"/>
        </w:rPr>
        <w:t>nosotros</w:t>
      </w:r>
      <w:r w:rsidR="00AE129A">
        <w:rPr>
          <w:rFonts w:ascii="Arial" w:hAnsi="Arial" w:cs="Arial"/>
          <w:sz w:val="24"/>
          <w:szCs w:val="24"/>
        </w:rPr>
        <w:t>,</w:t>
      </w:r>
      <w:r w:rsidR="00DB7BFC" w:rsidRPr="00DB7BFC">
        <w:rPr>
          <w:rFonts w:ascii="Arial" w:hAnsi="Arial" w:cs="Arial"/>
          <w:sz w:val="24"/>
          <w:szCs w:val="24"/>
        </w:rPr>
        <w:t xml:space="preserve"> son medidas acordadas </w:t>
      </w:r>
      <w:r w:rsidR="00AE129A">
        <w:rPr>
          <w:rFonts w:ascii="Arial" w:hAnsi="Arial" w:cs="Arial"/>
          <w:sz w:val="24"/>
          <w:szCs w:val="24"/>
        </w:rPr>
        <w:t xml:space="preserve">este, </w:t>
      </w:r>
      <w:r w:rsidR="00DB7BFC" w:rsidRPr="00DB7BFC">
        <w:rPr>
          <w:rFonts w:ascii="Arial" w:hAnsi="Arial" w:cs="Arial"/>
          <w:sz w:val="24"/>
          <w:szCs w:val="24"/>
        </w:rPr>
        <w:t xml:space="preserve">de </w:t>
      </w:r>
      <w:r w:rsidR="00AE129A">
        <w:rPr>
          <w:rFonts w:ascii="Arial" w:hAnsi="Arial" w:cs="Arial"/>
          <w:sz w:val="24"/>
          <w:szCs w:val="24"/>
        </w:rPr>
        <w:t>M</w:t>
      </w:r>
      <w:r w:rsidR="00DB7BFC" w:rsidRPr="00DB7BFC">
        <w:rPr>
          <w:rFonts w:ascii="Arial" w:hAnsi="Arial" w:cs="Arial"/>
          <w:sz w:val="24"/>
          <w:szCs w:val="24"/>
        </w:rPr>
        <w:t>unicipios</w:t>
      </w:r>
      <w:r w:rsidR="00AE129A">
        <w:rPr>
          <w:rFonts w:ascii="Arial" w:hAnsi="Arial" w:cs="Arial"/>
          <w:sz w:val="24"/>
          <w:szCs w:val="24"/>
        </w:rPr>
        <w:t>, G</w:t>
      </w:r>
      <w:r w:rsidR="00DB7BFC" w:rsidRPr="00DB7BFC">
        <w:rPr>
          <w:rFonts w:ascii="Arial" w:hAnsi="Arial" w:cs="Arial"/>
          <w:sz w:val="24"/>
          <w:szCs w:val="24"/>
        </w:rPr>
        <w:t>obierno Estatal</w:t>
      </w:r>
      <w:r w:rsidR="00AE129A">
        <w:rPr>
          <w:rFonts w:ascii="Arial" w:hAnsi="Arial" w:cs="Arial"/>
          <w:sz w:val="24"/>
          <w:szCs w:val="24"/>
        </w:rPr>
        <w:t>,</w:t>
      </w:r>
      <w:r w:rsidR="00DB7BFC" w:rsidRPr="00DB7BFC">
        <w:rPr>
          <w:rFonts w:ascii="Arial" w:hAnsi="Arial" w:cs="Arial"/>
          <w:sz w:val="24"/>
          <w:szCs w:val="24"/>
        </w:rPr>
        <w:t xml:space="preserve"> Gobierno Federal</w:t>
      </w:r>
      <w:r w:rsidR="00AE129A">
        <w:rPr>
          <w:rFonts w:ascii="Arial" w:hAnsi="Arial" w:cs="Arial"/>
          <w:sz w:val="24"/>
          <w:szCs w:val="24"/>
        </w:rPr>
        <w:t>, E</w:t>
      </w:r>
      <w:r w:rsidR="00DB7BFC" w:rsidRPr="00DB7BFC">
        <w:rPr>
          <w:rFonts w:ascii="Arial" w:hAnsi="Arial" w:cs="Arial"/>
          <w:sz w:val="24"/>
          <w:szCs w:val="24"/>
        </w:rPr>
        <w:t>mpresarios</w:t>
      </w:r>
      <w:r w:rsidR="00AE129A">
        <w:rPr>
          <w:rFonts w:ascii="Arial" w:hAnsi="Arial" w:cs="Arial"/>
          <w:sz w:val="24"/>
          <w:szCs w:val="24"/>
        </w:rPr>
        <w:t xml:space="preserve">, Organizaciones de </w:t>
      </w:r>
      <w:r w:rsidR="00F617FB">
        <w:rPr>
          <w:rFonts w:ascii="Arial" w:hAnsi="Arial" w:cs="Arial"/>
          <w:sz w:val="24"/>
          <w:szCs w:val="24"/>
        </w:rPr>
        <w:t xml:space="preserve">eh, </w:t>
      </w:r>
      <w:r w:rsidR="00AE129A">
        <w:rPr>
          <w:rFonts w:ascii="Arial" w:hAnsi="Arial" w:cs="Arial"/>
          <w:sz w:val="24"/>
          <w:szCs w:val="24"/>
        </w:rPr>
        <w:t>Trabajadores y</w:t>
      </w:r>
      <w:r w:rsidR="00F617FB">
        <w:rPr>
          <w:rFonts w:ascii="Arial" w:hAnsi="Arial" w:cs="Arial"/>
          <w:sz w:val="24"/>
          <w:szCs w:val="24"/>
        </w:rPr>
        <w:t>, y</w:t>
      </w:r>
      <w:r w:rsidR="00AE129A">
        <w:rPr>
          <w:rFonts w:ascii="Arial" w:hAnsi="Arial" w:cs="Arial"/>
          <w:sz w:val="24"/>
          <w:szCs w:val="24"/>
        </w:rPr>
        <w:t xml:space="preserve"> hay con</w:t>
      </w:r>
      <w:r w:rsidR="00AE129A" w:rsidRPr="00DB7BFC">
        <w:rPr>
          <w:rFonts w:ascii="Arial" w:hAnsi="Arial" w:cs="Arial"/>
          <w:sz w:val="24"/>
          <w:szCs w:val="24"/>
        </w:rPr>
        <w:t>senso</w:t>
      </w:r>
      <w:r w:rsidR="00AE129A">
        <w:rPr>
          <w:rFonts w:ascii="Arial" w:hAnsi="Arial" w:cs="Arial"/>
          <w:sz w:val="24"/>
          <w:szCs w:val="24"/>
        </w:rPr>
        <w:t xml:space="preserve">; </w:t>
      </w:r>
      <w:r w:rsidR="009E52A1">
        <w:rPr>
          <w:rFonts w:ascii="Arial" w:hAnsi="Arial" w:cs="Arial"/>
          <w:sz w:val="24"/>
          <w:szCs w:val="24"/>
        </w:rPr>
        <w:t>y</w:t>
      </w:r>
      <w:r w:rsidR="00F617FB">
        <w:rPr>
          <w:rFonts w:ascii="Arial" w:hAnsi="Arial" w:cs="Arial"/>
          <w:sz w:val="24"/>
          <w:szCs w:val="24"/>
        </w:rPr>
        <w:t>, y</w:t>
      </w:r>
      <w:r w:rsidR="009E52A1">
        <w:rPr>
          <w:rFonts w:ascii="Arial" w:hAnsi="Arial" w:cs="Arial"/>
          <w:sz w:val="24"/>
          <w:szCs w:val="24"/>
        </w:rPr>
        <w:t xml:space="preserve"> cada </w:t>
      </w:r>
      <w:r w:rsidR="00DB7BFC" w:rsidRPr="00DB7BFC">
        <w:rPr>
          <w:rFonts w:ascii="Arial" w:hAnsi="Arial" w:cs="Arial"/>
          <w:sz w:val="24"/>
          <w:szCs w:val="24"/>
        </w:rPr>
        <w:t xml:space="preserve">que </w:t>
      </w:r>
      <w:r w:rsidR="00DB7BFC" w:rsidRPr="00F617FB">
        <w:rPr>
          <w:rFonts w:ascii="Arial" w:hAnsi="Arial" w:cs="Arial"/>
          <w:sz w:val="24"/>
          <w:szCs w:val="24"/>
        </w:rPr>
        <w:t xml:space="preserve">se aplica </w:t>
      </w:r>
      <w:r w:rsidR="009E52A1" w:rsidRPr="00F617FB">
        <w:rPr>
          <w:rFonts w:ascii="Arial" w:hAnsi="Arial" w:cs="Arial"/>
          <w:sz w:val="24"/>
          <w:szCs w:val="24"/>
        </w:rPr>
        <w:t xml:space="preserve">en </w:t>
      </w:r>
      <w:r w:rsidR="00B80A09">
        <w:rPr>
          <w:rFonts w:ascii="Arial" w:hAnsi="Arial" w:cs="Arial"/>
          <w:sz w:val="24"/>
          <w:szCs w:val="24"/>
        </w:rPr>
        <w:t>alguna</w:t>
      </w:r>
      <w:r w:rsidR="009E52A1" w:rsidRPr="00F617FB">
        <w:rPr>
          <w:rFonts w:ascii="Arial" w:hAnsi="Arial" w:cs="Arial"/>
          <w:sz w:val="24"/>
          <w:szCs w:val="24"/>
        </w:rPr>
        <w:t xml:space="preserve"> parte</w:t>
      </w:r>
      <w:r w:rsidR="00F617FB" w:rsidRPr="00F617FB">
        <w:rPr>
          <w:rFonts w:ascii="Arial" w:hAnsi="Arial" w:cs="Arial"/>
          <w:sz w:val="24"/>
          <w:szCs w:val="24"/>
        </w:rPr>
        <w:t xml:space="preserve"> </w:t>
      </w:r>
      <w:r w:rsidR="009E52A1" w:rsidRPr="00F617FB">
        <w:rPr>
          <w:rFonts w:ascii="Arial" w:hAnsi="Arial" w:cs="Arial"/>
          <w:sz w:val="24"/>
          <w:szCs w:val="24"/>
        </w:rPr>
        <w:t>de</w:t>
      </w:r>
      <w:r w:rsidR="00DB7BFC" w:rsidRPr="00F617FB">
        <w:rPr>
          <w:rFonts w:ascii="Arial" w:hAnsi="Arial" w:cs="Arial"/>
          <w:sz w:val="24"/>
          <w:szCs w:val="24"/>
        </w:rPr>
        <w:t xml:space="preserve"> restaurante</w:t>
      </w:r>
      <w:r w:rsidR="009E52A1" w:rsidRPr="00F617FB">
        <w:rPr>
          <w:rFonts w:ascii="Arial" w:hAnsi="Arial" w:cs="Arial"/>
          <w:sz w:val="24"/>
          <w:szCs w:val="24"/>
        </w:rPr>
        <w:t>s</w:t>
      </w:r>
      <w:r w:rsidR="00F617FB" w:rsidRPr="00F617FB">
        <w:rPr>
          <w:rFonts w:ascii="Arial" w:hAnsi="Arial" w:cs="Arial"/>
          <w:sz w:val="24"/>
          <w:szCs w:val="24"/>
        </w:rPr>
        <w:t xml:space="preserve"> </w:t>
      </w:r>
      <w:r w:rsidR="00DB7BFC" w:rsidRPr="00F617FB">
        <w:rPr>
          <w:rFonts w:ascii="Arial" w:hAnsi="Arial" w:cs="Arial"/>
          <w:sz w:val="24"/>
          <w:szCs w:val="24"/>
        </w:rPr>
        <w:t>obedece a algo</w:t>
      </w:r>
      <w:r w:rsidR="00F617FB" w:rsidRPr="00F617FB">
        <w:rPr>
          <w:rFonts w:ascii="Arial" w:hAnsi="Arial" w:cs="Arial"/>
          <w:sz w:val="24"/>
          <w:szCs w:val="24"/>
        </w:rPr>
        <w:t xml:space="preserve"> ¿no?</w:t>
      </w:r>
      <w:r w:rsidR="009E52A1" w:rsidRPr="00F617FB">
        <w:rPr>
          <w:rFonts w:ascii="Arial" w:hAnsi="Arial" w:cs="Arial"/>
          <w:sz w:val="24"/>
          <w:szCs w:val="24"/>
        </w:rPr>
        <w:t>, con la idea</w:t>
      </w:r>
      <w:r w:rsidR="009E52A1">
        <w:rPr>
          <w:rFonts w:ascii="Arial" w:hAnsi="Arial" w:cs="Arial"/>
          <w:sz w:val="24"/>
          <w:szCs w:val="24"/>
        </w:rPr>
        <w:t xml:space="preserve"> de no</w:t>
      </w:r>
      <w:r w:rsidR="00F617FB">
        <w:rPr>
          <w:rFonts w:ascii="Arial" w:hAnsi="Arial" w:cs="Arial"/>
          <w:sz w:val="24"/>
          <w:szCs w:val="24"/>
        </w:rPr>
        <w:t>, de no</w:t>
      </w:r>
      <w:r w:rsidR="009E52A1">
        <w:rPr>
          <w:rFonts w:ascii="Arial" w:hAnsi="Arial" w:cs="Arial"/>
          <w:sz w:val="24"/>
          <w:szCs w:val="24"/>
        </w:rPr>
        <w:t xml:space="preserve"> </w:t>
      </w:r>
      <w:r w:rsidR="00DB7BFC" w:rsidRPr="00DB7BFC">
        <w:rPr>
          <w:rFonts w:ascii="Arial" w:hAnsi="Arial" w:cs="Arial"/>
          <w:sz w:val="24"/>
          <w:szCs w:val="24"/>
        </w:rPr>
        <w:t xml:space="preserve">dañar la planta productiva </w:t>
      </w:r>
      <w:r w:rsidR="00F617FB">
        <w:rPr>
          <w:rFonts w:ascii="Arial" w:hAnsi="Arial" w:cs="Arial"/>
          <w:sz w:val="24"/>
          <w:szCs w:val="24"/>
        </w:rPr>
        <w:t xml:space="preserve">eh… </w:t>
      </w:r>
      <w:r w:rsidR="00DB7BFC" w:rsidRPr="00DB7BFC">
        <w:rPr>
          <w:rFonts w:ascii="Arial" w:hAnsi="Arial" w:cs="Arial"/>
          <w:sz w:val="24"/>
          <w:szCs w:val="24"/>
        </w:rPr>
        <w:t xml:space="preserve">y a la vez </w:t>
      </w:r>
      <w:r w:rsidR="00F617FB">
        <w:rPr>
          <w:rFonts w:ascii="Arial" w:hAnsi="Arial" w:cs="Arial"/>
          <w:sz w:val="24"/>
          <w:szCs w:val="24"/>
        </w:rPr>
        <w:t xml:space="preserve">este, </w:t>
      </w:r>
      <w:r w:rsidR="00DB7BFC" w:rsidRPr="00DB7BFC">
        <w:rPr>
          <w:rFonts w:ascii="Arial" w:hAnsi="Arial" w:cs="Arial"/>
          <w:sz w:val="24"/>
          <w:szCs w:val="24"/>
        </w:rPr>
        <w:t>hacer que se respeten los protocolos</w:t>
      </w:r>
      <w:r w:rsidR="00F617FB">
        <w:rPr>
          <w:rFonts w:ascii="Arial" w:hAnsi="Arial" w:cs="Arial"/>
          <w:sz w:val="24"/>
          <w:szCs w:val="24"/>
        </w:rPr>
        <w:t xml:space="preserve">, con mucho gusto lo reviso, no una vez, sino </w:t>
      </w:r>
      <w:r w:rsidR="00DB7BFC" w:rsidRPr="00DB7BFC">
        <w:rPr>
          <w:rFonts w:ascii="Arial" w:hAnsi="Arial" w:cs="Arial"/>
          <w:sz w:val="24"/>
          <w:szCs w:val="24"/>
        </w:rPr>
        <w:t xml:space="preserve">estamos revisando </w:t>
      </w:r>
      <w:r w:rsidR="00F617FB">
        <w:rPr>
          <w:rFonts w:ascii="Arial" w:hAnsi="Arial" w:cs="Arial"/>
          <w:sz w:val="24"/>
          <w:szCs w:val="24"/>
        </w:rPr>
        <w:t xml:space="preserve">casi </w:t>
      </w:r>
      <w:r w:rsidR="00B803FD">
        <w:rPr>
          <w:rFonts w:ascii="Arial" w:hAnsi="Arial" w:cs="Arial"/>
          <w:sz w:val="24"/>
          <w:szCs w:val="24"/>
        </w:rPr>
        <w:t xml:space="preserve">a </w:t>
      </w:r>
      <w:r w:rsidR="00DB7BFC" w:rsidRPr="00DB7BFC">
        <w:rPr>
          <w:rFonts w:ascii="Arial" w:hAnsi="Arial" w:cs="Arial"/>
          <w:sz w:val="24"/>
          <w:szCs w:val="24"/>
        </w:rPr>
        <w:t>diario</w:t>
      </w:r>
      <w:r w:rsidR="00F617FB">
        <w:rPr>
          <w:rFonts w:ascii="Arial" w:hAnsi="Arial" w:cs="Arial"/>
          <w:sz w:val="24"/>
          <w:szCs w:val="24"/>
        </w:rPr>
        <w:t>,</w:t>
      </w:r>
      <w:r w:rsidR="00DB7BFC" w:rsidRPr="00DB7BFC">
        <w:rPr>
          <w:rFonts w:ascii="Arial" w:hAnsi="Arial" w:cs="Arial"/>
          <w:sz w:val="24"/>
          <w:szCs w:val="24"/>
        </w:rPr>
        <w:t xml:space="preserve"> no</w:t>
      </w:r>
      <w:r w:rsidR="00F617FB">
        <w:rPr>
          <w:rFonts w:ascii="Arial" w:hAnsi="Arial" w:cs="Arial"/>
          <w:sz w:val="24"/>
          <w:szCs w:val="24"/>
        </w:rPr>
        <w:t>, no, solo es</w:t>
      </w:r>
      <w:r w:rsidR="00DB7BFC" w:rsidRPr="00DB7BFC">
        <w:rPr>
          <w:rFonts w:ascii="Arial" w:hAnsi="Arial" w:cs="Arial"/>
          <w:sz w:val="24"/>
          <w:szCs w:val="24"/>
        </w:rPr>
        <w:t>e mercado</w:t>
      </w:r>
      <w:r w:rsidR="00F617FB">
        <w:rPr>
          <w:rFonts w:ascii="Arial" w:hAnsi="Arial" w:cs="Arial"/>
          <w:sz w:val="24"/>
          <w:szCs w:val="24"/>
        </w:rPr>
        <w:t xml:space="preserve">, </w:t>
      </w:r>
      <w:r w:rsidR="00DB7BFC" w:rsidRPr="00DB7BFC">
        <w:rPr>
          <w:rFonts w:ascii="Arial" w:hAnsi="Arial" w:cs="Arial"/>
          <w:sz w:val="24"/>
          <w:szCs w:val="24"/>
        </w:rPr>
        <w:t>todos los mercados</w:t>
      </w:r>
      <w:r w:rsidR="00B803FD">
        <w:rPr>
          <w:rFonts w:ascii="Arial" w:hAnsi="Arial" w:cs="Arial"/>
          <w:sz w:val="24"/>
          <w:szCs w:val="24"/>
        </w:rPr>
        <w:t xml:space="preserve"> y en los tianguis.-</w:t>
      </w:r>
      <w:r w:rsidR="00F617FB">
        <w:rPr>
          <w:rFonts w:ascii="Arial" w:hAnsi="Arial" w:cs="Arial"/>
          <w:sz w:val="24"/>
          <w:szCs w:val="24"/>
        </w:rPr>
        <w:t>------------------------------------------------------------------</w:t>
      </w:r>
      <w:r w:rsidR="00B803FD">
        <w:rPr>
          <w:rFonts w:ascii="Arial" w:hAnsi="Arial" w:cs="Arial"/>
          <w:sz w:val="24"/>
          <w:szCs w:val="24"/>
        </w:rPr>
        <w:t>-------------------------------</w:t>
      </w:r>
      <w:r w:rsidR="00F617FB">
        <w:rPr>
          <w:rFonts w:ascii="Arial" w:hAnsi="Arial" w:cs="Arial"/>
          <w:sz w:val="24"/>
          <w:szCs w:val="24"/>
        </w:rPr>
        <w:t>-------</w:t>
      </w:r>
      <w:r w:rsidR="00527E87">
        <w:rPr>
          <w:rFonts w:ascii="Arial" w:hAnsi="Arial" w:cs="Arial"/>
          <w:sz w:val="24"/>
          <w:szCs w:val="24"/>
        </w:rPr>
        <w:t>----------------------------------</w:t>
      </w:r>
      <w:r w:rsidR="00F617FB">
        <w:rPr>
          <w:rFonts w:ascii="Arial" w:hAnsi="Arial" w:cs="Arial"/>
          <w:sz w:val="24"/>
          <w:szCs w:val="24"/>
        </w:rPr>
        <w:t>-----------------</w:t>
      </w:r>
      <w:r w:rsidR="00F617FB" w:rsidRPr="00733E72">
        <w:rPr>
          <w:rFonts w:ascii="Arial" w:hAnsi="Arial" w:cs="Arial"/>
          <w:sz w:val="24"/>
          <w:szCs w:val="24"/>
        </w:rPr>
        <w:t>Con la palabra la Presidente Municipal, C. María Elena Limón García:</w:t>
      </w:r>
      <w:r w:rsidR="00F617FB">
        <w:rPr>
          <w:rFonts w:ascii="Arial" w:hAnsi="Arial" w:cs="Arial"/>
          <w:sz w:val="24"/>
          <w:szCs w:val="24"/>
        </w:rPr>
        <w:t xml:space="preserve"> Si</w:t>
      </w:r>
      <w:r w:rsidR="00B803FD">
        <w:rPr>
          <w:rFonts w:ascii="Arial" w:hAnsi="Arial" w:cs="Arial"/>
          <w:sz w:val="24"/>
          <w:szCs w:val="24"/>
        </w:rPr>
        <w:t>,</w:t>
      </w:r>
      <w:r w:rsidR="00F617FB">
        <w:rPr>
          <w:rFonts w:ascii="Arial" w:hAnsi="Arial" w:cs="Arial"/>
          <w:sz w:val="24"/>
          <w:szCs w:val="24"/>
        </w:rPr>
        <w:t xml:space="preserve"> adelante.----------------------------------------------------------------------------------------------------------------------------</w:t>
      </w:r>
      <w:r w:rsidR="00527E87">
        <w:rPr>
          <w:rFonts w:ascii="Arial" w:hAnsi="Arial" w:cs="Arial"/>
          <w:sz w:val="24"/>
          <w:szCs w:val="24"/>
        </w:rPr>
        <w:t>---</w:t>
      </w:r>
      <w:r w:rsidR="00F617FB">
        <w:rPr>
          <w:rFonts w:ascii="Arial" w:hAnsi="Arial" w:cs="Arial"/>
          <w:sz w:val="24"/>
          <w:szCs w:val="24"/>
        </w:rPr>
        <w:t xml:space="preserve">---------------------------------------------------------Habla el </w:t>
      </w:r>
      <w:r w:rsidR="00F617FB" w:rsidRPr="00905B83">
        <w:rPr>
          <w:rFonts w:ascii="Arial" w:eastAsia="Calibri" w:hAnsi="Arial" w:cs="Arial"/>
          <w:sz w:val="24"/>
          <w:szCs w:val="24"/>
        </w:rPr>
        <w:t>Regidor Alberto Maldonado Chavarín</w:t>
      </w:r>
      <w:r w:rsidR="00F617FB">
        <w:rPr>
          <w:rFonts w:ascii="Arial" w:eastAsia="Calibri" w:hAnsi="Arial" w:cs="Arial"/>
          <w:sz w:val="24"/>
          <w:szCs w:val="24"/>
        </w:rPr>
        <w:t>:</w:t>
      </w:r>
      <w:r w:rsidR="00F617FB">
        <w:rPr>
          <w:rFonts w:ascii="Arial" w:hAnsi="Arial" w:cs="Arial"/>
          <w:sz w:val="24"/>
          <w:szCs w:val="24"/>
        </w:rPr>
        <w:t xml:space="preserve"> A</w:t>
      </w:r>
      <w:r w:rsidR="00DB7BFC" w:rsidRPr="00DB7BFC">
        <w:rPr>
          <w:rFonts w:ascii="Arial" w:hAnsi="Arial" w:cs="Arial"/>
          <w:sz w:val="24"/>
          <w:szCs w:val="24"/>
        </w:rPr>
        <w:t xml:space="preserve">gradezco </w:t>
      </w:r>
      <w:r w:rsidR="00F617FB">
        <w:rPr>
          <w:rFonts w:ascii="Arial" w:hAnsi="Arial" w:cs="Arial"/>
          <w:sz w:val="24"/>
          <w:szCs w:val="24"/>
        </w:rPr>
        <w:t xml:space="preserve">eh, </w:t>
      </w:r>
      <w:r w:rsidR="00DB7BFC" w:rsidRPr="00DB7BFC">
        <w:rPr>
          <w:rFonts w:ascii="Arial" w:hAnsi="Arial" w:cs="Arial"/>
          <w:sz w:val="24"/>
          <w:szCs w:val="24"/>
        </w:rPr>
        <w:t xml:space="preserve">la buena disposición </w:t>
      </w:r>
      <w:r w:rsidR="00F617FB">
        <w:rPr>
          <w:rFonts w:ascii="Arial" w:hAnsi="Arial" w:cs="Arial"/>
          <w:sz w:val="24"/>
          <w:szCs w:val="24"/>
        </w:rPr>
        <w:t xml:space="preserve">eh… </w:t>
      </w:r>
      <w:r w:rsidR="00DB7BFC" w:rsidRPr="00DB7BFC">
        <w:rPr>
          <w:rFonts w:ascii="Arial" w:hAnsi="Arial" w:cs="Arial"/>
          <w:sz w:val="24"/>
          <w:szCs w:val="24"/>
        </w:rPr>
        <w:t>y para el tema</w:t>
      </w:r>
      <w:r w:rsidR="00B803FD">
        <w:rPr>
          <w:rFonts w:ascii="Arial" w:hAnsi="Arial" w:cs="Arial"/>
          <w:sz w:val="24"/>
          <w:szCs w:val="24"/>
        </w:rPr>
        <w:t>, nada más</w:t>
      </w:r>
      <w:r w:rsidR="00DB7BFC" w:rsidRPr="00DB7BFC">
        <w:rPr>
          <w:rFonts w:ascii="Arial" w:hAnsi="Arial" w:cs="Arial"/>
          <w:sz w:val="24"/>
          <w:szCs w:val="24"/>
        </w:rPr>
        <w:t xml:space="preserve"> lo del mosquito</w:t>
      </w:r>
      <w:r w:rsidR="00B803FD">
        <w:rPr>
          <w:rFonts w:ascii="Arial" w:hAnsi="Arial" w:cs="Arial"/>
          <w:sz w:val="24"/>
          <w:szCs w:val="24"/>
        </w:rPr>
        <w:t>, la s</w:t>
      </w:r>
      <w:r w:rsidR="00B80A09">
        <w:rPr>
          <w:rFonts w:ascii="Arial" w:hAnsi="Arial" w:cs="Arial"/>
          <w:sz w:val="24"/>
          <w:szCs w:val="24"/>
        </w:rPr>
        <w:t>úplica,</w:t>
      </w:r>
      <w:r w:rsidR="00DB7BFC" w:rsidRPr="00DB7BFC">
        <w:rPr>
          <w:rFonts w:ascii="Arial" w:hAnsi="Arial" w:cs="Arial"/>
          <w:sz w:val="24"/>
          <w:szCs w:val="24"/>
        </w:rPr>
        <w:t xml:space="preserve"> reconocemos </w:t>
      </w:r>
      <w:r w:rsidR="00B80A09">
        <w:rPr>
          <w:rFonts w:ascii="Arial" w:hAnsi="Arial" w:cs="Arial"/>
          <w:sz w:val="24"/>
          <w:szCs w:val="24"/>
        </w:rPr>
        <w:t>todo e</w:t>
      </w:r>
      <w:r w:rsidR="00A0704F">
        <w:rPr>
          <w:rFonts w:ascii="Arial" w:hAnsi="Arial" w:cs="Arial"/>
          <w:sz w:val="24"/>
          <w:szCs w:val="24"/>
        </w:rPr>
        <w:t>sto</w:t>
      </w:r>
      <w:r w:rsidR="00B803FD">
        <w:rPr>
          <w:rFonts w:ascii="Arial" w:hAnsi="Arial" w:cs="Arial"/>
          <w:sz w:val="24"/>
          <w:szCs w:val="24"/>
        </w:rPr>
        <w:t xml:space="preserve"> </w:t>
      </w:r>
      <w:r w:rsidR="00DB7BFC" w:rsidRPr="00DB7BFC">
        <w:rPr>
          <w:rFonts w:ascii="Arial" w:hAnsi="Arial" w:cs="Arial"/>
          <w:sz w:val="24"/>
          <w:szCs w:val="24"/>
        </w:rPr>
        <w:t>que nos está mostrando</w:t>
      </w:r>
      <w:r w:rsidR="00B803FD">
        <w:rPr>
          <w:rFonts w:ascii="Arial" w:hAnsi="Arial" w:cs="Arial"/>
          <w:sz w:val="24"/>
          <w:szCs w:val="24"/>
        </w:rPr>
        <w:t>,</w:t>
      </w:r>
      <w:r w:rsidR="00DB7BFC" w:rsidRPr="00DB7BFC">
        <w:rPr>
          <w:rFonts w:ascii="Arial" w:hAnsi="Arial" w:cs="Arial"/>
          <w:sz w:val="24"/>
          <w:szCs w:val="24"/>
        </w:rPr>
        <w:t xml:space="preserve"> excelente</w:t>
      </w:r>
      <w:r w:rsidR="00B803FD">
        <w:rPr>
          <w:rFonts w:ascii="Arial" w:hAnsi="Arial" w:cs="Arial"/>
          <w:sz w:val="24"/>
          <w:szCs w:val="24"/>
        </w:rPr>
        <w:t xml:space="preserve"> m</w:t>
      </w:r>
      <w:r w:rsidR="00DB7BFC" w:rsidRPr="00DB7BFC">
        <w:rPr>
          <w:rFonts w:ascii="Arial" w:hAnsi="Arial" w:cs="Arial"/>
          <w:sz w:val="24"/>
          <w:szCs w:val="24"/>
        </w:rPr>
        <w:t>e parece que se le haya notificado a Zapopan y que Zapop</w:t>
      </w:r>
      <w:r w:rsidR="00B803FD">
        <w:rPr>
          <w:rFonts w:ascii="Arial" w:hAnsi="Arial" w:cs="Arial"/>
          <w:sz w:val="24"/>
          <w:szCs w:val="24"/>
        </w:rPr>
        <w:t>an agarré su parte para que efectivamente llegue</w:t>
      </w:r>
      <w:r w:rsidR="00DB7BFC" w:rsidRPr="00DB7BFC">
        <w:rPr>
          <w:rFonts w:ascii="Arial" w:hAnsi="Arial" w:cs="Arial"/>
          <w:sz w:val="24"/>
          <w:szCs w:val="24"/>
        </w:rPr>
        <w:t xml:space="preserve"> ya el agua un poco mejor pero</w:t>
      </w:r>
      <w:r w:rsidR="00B803FD">
        <w:rPr>
          <w:rFonts w:ascii="Arial" w:hAnsi="Arial" w:cs="Arial"/>
          <w:sz w:val="24"/>
          <w:szCs w:val="24"/>
        </w:rPr>
        <w:t>, muy</w:t>
      </w:r>
      <w:r w:rsidR="00DB7BFC" w:rsidRPr="00DB7BFC">
        <w:rPr>
          <w:rFonts w:ascii="Arial" w:hAnsi="Arial" w:cs="Arial"/>
          <w:sz w:val="24"/>
          <w:szCs w:val="24"/>
        </w:rPr>
        <w:t xml:space="preserve"> concretamente </w:t>
      </w:r>
      <w:r w:rsidR="00B803FD">
        <w:rPr>
          <w:rFonts w:ascii="Arial" w:hAnsi="Arial" w:cs="Arial"/>
          <w:sz w:val="24"/>
          <w:szCs w:val="24"/>
        </w:rPr>
        <w:t>es ¿S</w:t>
      </w:r>
      <w:r w:rsidR="00DB7BFC" w:rsidRPr="00DB7BFC">
        <w:rPr>
          <w:rFonts w:ascii="Arial" w:hAnsi="Arial" w:cs="Arial"/>
          <w:sz w:val="24"/>
          <w:szCs w:val="24"/>
        </w:rPr>
        <w:t xml:space="preserve">i podemos </w:t>
      </w:r>
      <w:r w:rsidR="00B803FD">
        <w:rPr>
          <w:rFonts w:ascii="Arial" w:hAnsi="Arial" w:cs="Arial"/>
          <w:sz w:val="24"/>
          <w:szCs w:val="24"/>
        </w:rPr>
        <w:t>mandarles una nebulización a es</w:t>
      </w:r>
      <w:r w:rsidR="00DB7BFC" w:rsidRPr="00DB7BFC">
        <w:rPr>
          <w:rFonts w:ascii="Arial" w:hAnsi="Arial" w:cs="Arial"/>
          <w:sz w:val="24"/>
          <w:szCs w:val="24"/>
        </w:rPr>
        <w:t>a zona para que baje el mosquito</w:t>
      </w:r>
      <w:r w:rsidR="00B803FD">
        <w:rPr>
          <w:rFonts w:ascii="Arial" w:hAnsi="Arial" w:cs="Arial"/>
          <w:sz w:val="24"/>
          <w:szCs w:val="24"/>
        </w:rPr>
        <w:t>?,</w:t>
      </w:r>
      <w:r w:rsidR="00DB7BFC" w:rsidRPr="00DB7BFC">
        <w:rPr>
          <w:rFonts w:ascii="Arial" w:hAnsi="Arial" w:cs="Arial"/>
          <w:sz w:val="24"/>
          <w:szCs w:val="24"/>
        </w:rPr>
        <w:t xml:space="preserve"> por independencia de lo que se ha hecho o </w:t>
      </w:r>
      <w:r w:rsidR="00B803FD">
        <w:rPr>
          <w:rFonts w:ascii="Arial" w:hAnsi="Arial" w:cs="Arial"/>
          <w:sz w:val="24"/>
          <w:szCs w:val="24"/>
        </w:rPr>
        <w:t>¿</w:t>
      </w:r>
      <w:r w:rsidR="00DB7BFC" w:rsidRPr="00DB7BFC">
        <w:rPr>
          <w:rFonts w:ascii="Arial" w:hAnsi="Arial" w:cs="Arial"/>
          <w:sz w:val="24"/>
          <w:szCs w:val="24"/>
        </w:rPr>
        <w:t xml:space="preserve">no </w:t>
      </w:r>
      <w:r w:rsidR="00CA4BF5">
        <w:rPr>
          <w:rFonts w:ascii="Arial" w:hAnsi="Arial" w:cs="Arial"/>
          <w:sz w:val="24"/>
          <w:szCs w:val="24"/>
        </w:rPr>
        <w:t xml:space="preserve">hay la </w:t>
      </w:r>
      <w:r w:rsidR="00DB7BFC" w:rsidRPr="00DB7BFC">
        <w:rPr>
          <w:rFonts w:ascii="Arial" w:hAnsi="Arial" w:cs="Arial"/>
          <w:sz w:val="24"/>
          <w:szCs w:val="24"/>
        </w:rPr>
        <w:t>capacidad para hacerlo</w:t>
      </w:r>
      <w:r w:rsidR="00B803FD">
        <w:rPr>
          <w:rFonts w:ascii="Arial" w:hAnsi="Arial" w:cs="Arial"/>
          <w:sz w:val="24"/>
          <w:szCs w:val="24"/>
        </w:rPr>
        <w:t>?.------------------------------------------------------------------------------------------------------------------------------</w:t>
      </w:r>
      <w:r w:rsidR="00527E87">
        <w:rPr>
          <w:rFonts w:ascii="Arial" w:hAnsi="Arial" w:cs="Arial"/>
          <w:sz w:val="24"/>
          <w:szCs w:val="24"/>
        </w:rPr>
        <w:t>---------------</w:t>
      </w:r>
      <w:r w:rsidR="00B803FD">
        <w:rPr>
          <w:rFonts w:ascii="Arial" w:hAnsi="Arial" w:cs="Arial"/>
          <w:sz w:val="24"/>
          <w:szCs w:val="24"/>
        </w:rPr>
        <w:t>------</w:t>
      </w:r>
      <w:r w:rsidR="00A0704F">
        <w:rPr>
          <w:rFonts w:ascii="Arial" w:hAnsi="Arial" w:cs="Arial"/>
          <w:sz w:val="24"/>
          <w:szCs w:val="24"/>
        </w:rPr>
        <w:t>-----------------</w:t>
      </w:r>
      <w:r w:rsidR="00B803FD" w:rsidRPr="00733E72">
        <w:rPr>
          <w:rFonts w:ascii="Arial" w:hAnsi="Arial" w:cs="Arial"/>
          <w:sz w:val="24"/>
          <w:szCs w:val="24"/>
        </w:rPr>
        <w:t>Con la palabra la Presidente Municipal, C. María Elena Limón García:</w:t>
      </w:r>
      <w:r w:rsidR="00B803FD">
        <w:rPr>
          <w:rFonts w:ascii="Arial" w:hAnsi="Arial" w:cs="Arial"/>
          <w:sz w:val="24"/>
          <w:szCs w:val="24"/>
        </w:rPr>
        <w:t xml:space="preserve"> S</w:t>
      </w:r>
      <w:r w:rsidR="00A0704F">
        <w:rPr>
          <w:rFonts w:ascii="Arial" w:hAnsi="Arial" w:cs="Arial"/>
          <w:sz w:val="24"/>
          <w:szCs w:val="24"/>
        </w:rPr>
        <w:t>e lo</w:t>
      </w:r>
      <w:r w:rsidR="00DB7BFC" w:rsidRPr="00DB7BFC">
        <w:rPr>
          <w:rFonts w:ascii="Arial" w:hAnsi="Arial" w:cs="Arial"/>
          <w:sz w:val="24"/>
          <w:szCs w:val="24"/>
        </w:rPr>
        <w:t xml:space="preserve"> enviamos el 17</w:t>
      </w:r>
      <w:r w:rsidR="00B803FD">
        <w:rPr>
          <w:rFonts w:ascii="Arial" w:hAnsi="Arial" w:cs="Arial"/>
          <w:sz w:val="24"/>
          <w:szCs w:val="24"/>
        </w:rPr>
        <w:t xml:space="preserve"> de</w:t>
      </w:r>
      <w:r w:rsidR="00DB7BFC" w:rsidRPr="00DB7BFC">
        <w:rPr>
          <w:rFonts w:ascii="Arial" w:hAnsi="Arial" w:cs="Arial"/>
          <w:sz w:val="24"/>
          <w:szCs w:val="24"/>
        </w:rPr>
        <w:t xml:space="preserve"> abril</w:t>
      </w:r>
      <w:r w:rsidR="00B803FD">
        <w:rPr>
          <w:rFonts w:ascii="Arial" w:hAnsi="Arial" w:cs="Arial"/>
          <w:sz w:val="24"/>
          <w:szCs w:val="24"/>
        </w:rPr>
        <w:t>,</w:t>
      </w:r>
      <w:r w:rsidR="00DB7BFC" w:rsidRPr="00DB7BFC">
        <w:rPr>
          <w:rFonts w:ascii="Arial" w:hAnsi="Arial" w:cs="Arial"/>
          <w:sz w:val="24"/>
          <w:szCs w:val="24"/>
        </w:rPr>
        <w:t xml:space="preserve"> </w:t>
      </w:r>
      <w:r w:rsidR="00B803FD">
        <w:rPr>
          <w:rFonts w:ascii="Arial" w:hAnsi="Arial" w:cs="Arial"/>
          <w:sz w:val="24"/>
          <w:szCs w:val="24"/>
        </w:rPr>
        <w:t>¿</w:t>
      </w:r>
      <w:r w:rsidR="00DB7BFC" w:rsidRPr="00DB7BFC">
        <w:rPr>
          <w:rFonts w:ascii="Arial" w:hAnsi="Arial" w:cs="Arial"/>
          <w:sz w:val="24"/>
          <w:szCs w:val="24"/>
        </w:rPr>
        <w:t>Qué día es hoy</w:t>
      </w:r>
      <w:r w:rsidR="00B803FD">
        <w:rPr>
          <w:rFonts w:ascii="Arial" w:hAnsi="Arial" w:cs="Arial"/>
          <w:sz w:val="24"/>
          <w:szCs w:val="24"/>
        </w:rPr>
        <w:t>? 24,</w:t>
      </w:r>
      <w:r w:rsidR="00DB7BFC" w:rsidRPr="00DB7BFC">
        <w:rPr>
          <w:rFonts w:ascii="Arial" w:hAnsi="Arial" w:cs="Arial"/>
          <w:sz w:val="24"/>
          <w:szCs w:val="24"/>
        </w:rPr>
        <w:t xml:space="preserve"> hay mucho más Colonia también que estamos atendiendo</w:t>
      </w:r>
      <w:r w:rsidR="00B803FD">
        <w:rPr>
          <w:rFonts w:ascii="Arial" w:hAnsi="Arial" w:cs="Arial"/>
          <w:sz w:val="24"/>
          <w:szCs w:val="24"/>
        </w:rPr>
        <w:t xml:space="preserve"> eh… 17 al 28, son nueve días</w:t>
      </w:r>
      <w:r w:rsidR="00CA4BF5">
        <w:rPr>
          <w:rFonts w:ascii="Arial" w:hAnsi="Arial" w:cs="Arial"/>
          <w:sz w:val="24"/>
          <w:szCs w:val="24"/>
        </w:rPr>
        <w:t>, nueve días</w:t>
      </w:r>
      <w:r w:rsidR="00B803FD">
        <w:rPr>
          <w:rFonts w:ascii="Arial" w:hAnsi="Arial" w:cs="Arial"/>
          <w:sz w:val="24"/>
          <w:szCs w:val="24"/>
        </w:rPr>
        <w:t xml:space="preserve"> eh… </w:t>
      </w:r>
      <w:r w:rsidR="00DB7BFC" w:rsidRPr="00DB7BFC">
        <w:rPr>
          <w:rFonts w:ascii="Arial" w:hAnsi="Arial" w:cs="Arial"/>
          <w:sz w:val="24"/>
          <w:szCs w:val="24"/>
        </w:rPr>
        <w:t xml:space="preserve">vamos a ver en qué rol va y </w:t>
      </w:r>
      <w:r w:rsidR="00CA4BF5">
        <w:rPr>
          <w:rFonts w:ascii="Arial" w:hAnsi="Arial" w:cs="Arial"/>
          <w:sz w:val="24"/>
          <w:szCs w:val="24"/>
        </w:rPr>
        <w:t xml:space="preserve">con mucho gusto </w:t>
      </w:r>
      <w:r w:rsidR="00DB7BFC" w:rsidRPr="00DB7BFC">
        <w:rPr>
          <w:rFonts w:ascii="Arial" w:hAnsi="Arial" w:cs="Arial"/>
          <w:sz w:val="24"/>
          <w:szCs w:val="24"/>
        </w:rPr>
        <w:t>hacemos la vuelta</w:t>
      </w:r>
      <w:r w:rsidR="00B803FD">
        <w:rPr>
          <w:rFonts w:ascii="Arial" w:hAnsi="Arial" w:cs="Arial"/>
          <w:sz w:val="24"/>
          <w:szCs w:val="24"/>
        </w:rPr>
        <w:t>.---------------------------------------------------------------------------------------------------------</w:t>
      </w:r>
      <w:r w:rsidR="00CA4BF5">
        <w:rPr>
          <w:rFonts w:ascii="Arial" w:hAnsi="Arial" w:cs="Arial"/>
          <w:sz w:val="24"/>
          <w:szCs w:val="24"/>
        </w:rPr>
        <w:t>--------------------------------------------------------</w:t>
      </w:r>
      <w:r w:rsidR="00B803FD">
        <w:rPr>
          <w:rFonts w:ascii="Arial" w:hAnsi="Arial" w:cs="Arial"/>
          <w:sz w:val="24"/>
          <w:szCs w:val="24"/>
        </w:rPr>
        <w:t>-------</w:t>
      </w:r>
      <w:r w:rsidR="00527E87">
        <w:rPr>
          <w:rFonts w:ascii="Arial" w:hAnsi="Arial" w:cs="Arial"/>
          <w:sz w:val="24"/>
          <w:szCs w:val="24"/>
        </w:rPr>
        <w:t>----------------</w:t>
      </w:r>
      <w:r w:rsidR="00B803FD">
        <w:rPr>
          <w:rFonts w:ascii="Arial" w:hAnsi="Arial" w:cs="Arial"/>
          <w:sz w:val="24"/>
          <w:szCs w:val="24"/>
        </w:rPr>
        <w:t>------------------</w:t>
      </w:r>
      <w:r w:rsidR="00DB7BFC" w:rsidRPr="00DB7BFC">
        <w:rPr>
          <w:rFonts w:ascii="Arial" w:hAnsi="Arial" w:cs="Arial"/>
          <w:sz w:val="24"/>
          <w:szCs w:val="24"/>
        </w:rPr>
        <w:t xml:space="preserve"> </w:t>
      </w:r>
      <w:r w:rsidR="00B803FD">
        <w:rPr>
          <w:rFonts w:ascii="Arial" w:eastAsia="Calibri" w:hAnsi="Arial" w:cs="Arial"/>
          <w:sz w:val="24"/>
          <w:szCs w:val="24"/>
        </w:rPr>
        <w:t xml:space="preserve">Habla el </w:t>
      </w:r>
      <w:r w:rsidR="00B803FD" w:rsidRPr="00733E72">
        <w:rPr>
          <w:rFonts w:ascii="Arial" w:eastAsia="Calibri" w:hAnsi="Arial" w:cs="Arial"/>
          <w:sz w:val="24"/>
          <w:szCs w:val="24"/>
        </w:rPr>
        <w:t>Regidor Albe</w:t>
      </w:r>
      <w:r w:rsidR="00B803FD">
        <w:rPr>
          <w:rFonts w:ascii="Arial" w:eastAsia="Calibri" w:hAnsi="Arial" w:cs="Arial"/>
          <w:sz w:val="24"/>
          <w:szCs w:val="24"/>
        </w:rPr>
        <w:t xml:space="preserve">rto Maldonado Chavarín: </w:t>
      </w:r>
      <w:r w:rsidR="00B803FD">
        <w:rPr>
          <w:rFonts w:ascii="Arial" w:hAnsi="Arial" w:cs="Arial"/>
          <w:sz w:val="24"/>
          <w:szCs w:val="24"/>
        </w:rPr>
        <w:t>Gracias P</w:t>
      </w:r>
      <w:r w:rsidR="00DB7BFC" w:rsidRPr="00DB7BFC">
        <w:rPr>
          <w:rFonts w:ascii="Arial" w:hAnsi="Arial" w:cs="Arial"/>
          <w:sz w:val="24"/>
          <w:szCs w:val="24"/>
        </w:rPr>
        <w:t>res</w:t>
      </w:r>
      <w:r w:rsidR="00CA4BF5">
        <w:rPr>
          <w:rFonts w:ascii="Arial" w:hAnsi="Arial" w:cs="Arial"/>
          <w:sz w:val="24"/>
          <w:szCs w:val="24"/>
        </w:rPr>
        <w:t>identa y para lo del Cerro del T</w:t>
      </w:r>
      <w:r w:rsidR="00DB7BFC" w:rsidRPr="00DB7BFC">
        <w:rPr>
          <w:rFonts w:ascii="Arial" w:hAnsi="Arial" w:cs="Arial"/>
          <w:sz w:val="24"/>
          <w:szCs w:val="24"/>
        </w:rPr>
        <w:t>esoro</w:t>
      </w:r>
      <w:r w:rsidR="00CA4BF5">
        <w:rPr>
          <w:rFonts w:ascii="Arial" w:hAnsi="Arial" w:cs="Arial"/>
          <w:sz w:val="24"/>
          <w:szCs w:val="24"/>
        </w:rPr>
        <w:t>, allá para el Paisajes del T</w:t>
      </w:r>
      <w:r w:rsidR="00DB7BFC" w:rsidRPr="00DB7BFC">
        <w:rPr>
          <w:rFonts w:ascii="Arial" w:hAnsi="Arial" w:cs="Arial"/>
          <w:sz w:val="24"/>
          <w:szCs w:val="24"/>
        </w:rPr>
        <w:t xml:space="preserve">esoro en </w:t>
      </w:r>
      <w:r w:rsidR="00CA4BF5">
        <w:rPr>
          <w:rFonts w:ascii="Arial" w:hAnsi="Arial" w:cs="Arial"/>
          <w:sz w:val="24"/>
          <w:szCs w:val="24"/>
        </w:rPr>
        <w:t xml:space="preserve">la parte de </w:t>
      </w:r>
      <w:r w:rsidR="00DB7BFC" w:rsidRPr="00DB7BFC">
        <w:rPr>
          <w:rFonts w:ascii="Arial" w:hAnsi="Arial" w:cs="Arial"/>
          <w:sz w:val="24"/>
          <w:szCs w:val="24"/>
        </w:rPr>
        <w:t>Tlaquepaque también para que lo pongan en sus pendientes</w:t>
      </w:r>
      <w:r w:rsidR="00CA4BF5">
        <w:rPr>
          <w:rFonts w:ascii="Arial" w:hAnsi="Arial" w:cs="Arial"/>
          <w:sz w:val="24"/>
          <w:szCs w:val="24"/>
        </w:rPr>
        <w:t>,</w:t>
      </w:r>
      <w:r w:rsidR="00DB7BFC" w:rsidRPr="00DB7BFC">
        <w:rPr>
          <w:rFonts w:ascii="Arial" w:hAnsi="Arial" w:cs="Arial"/>
          <w:sz w:val="24"/>
          <w:szCs w:val="24"/>
        </w:rPr>
        <w:t xml:space="preserve"> es cuánto</w:t>
      </w:r>
      <w:r w:rsidR="00CA4BF5">
        <w:rPr>
          <w:rFonts w:ascii="Arial" w:hAnsi="Arial" w:cs="Arial"/>
          <w:sz w:val="24"/>
          <w:szCs w:val="24"/>
        </w:rPr>
        <w:t>,</w:t>
      </w:r>
      <w:r w:rsidR="00DB7BFC" w:rsidRPr="00DB7BFC">
        <w:rPr>
          <w:rFonts w:ascii="Arial" w:hAnsi="Arial" w:cs="Arial"/>
          <w:sz w:val="24"/>
          <w:szCs w:val="24"/>
        </w:rPr>
        <w:t xml:space="preserve"> muchas gracias</w:t>
      </w:r>
      <w:r w:rsidR="00CA4BF5">
        <w:rPr>
          <w:rFonts w:ascii="Arial" w:hAnsi="Arial" w:cs="Arial"/>
          <w:sz w:val="24"/>
          <w:szCs w:val="24"/>
        </w:rPr>
        <w:t>.--------------------------------------------------------------------------------------------------------------------------------------------------------------------------------</w:t>
      </w:r>
      <w:r w:rsidR="00CA4BF5" w:rsidRPr="00733E72">
        <w:rPr>
          <w:rFonts w:ascii="Arial" w:hAnsi="Arial" w:cs="Arial"/>
          <w:sz w:val="24"/>
          <w:szCs w:val="24"/>
        </w:rPr>
        <w:t>Con la palabra la Presidente Municipal, C. María Elena Limón García:</w:t>
      </w:r>
      <w:r w:rsidR="00CA4BF5">
        <w:rPr>
          <w:rFonts w:ascii="Arial" w:hAnsi="Arial" w:cs="Arial"/>
          <w:sz w:val="24"/>
          <w:szCs w:val="24"/>
        </w:rPr>
        <w:t xml:space="preserve"> B</w:t>
      </w:r>
      <w:r w:rsidR="00DB7BFC" w:rsidRPr="00DB7BFC">
        <w:rPr>
          <w:rFonts w:ascii="Arial" w:hAnsi="Arial" w:cs="Arial"/>
          <w:sz w:val="24"/>
          <w:szCs w:val="24"/>
        </w:rPr>
        <w:t>ueno</w:t>
      </w:r>
      <w:r w:rsidR="00CA4BF5">
        <w:rPr>
          <w:rFonts w:ascii="Arial" w:hAnsi="Arial" w:cs="Arial"/>
          <w:sz w:val="24"/>
          <w:szCs w:val="24"/>
        </w:rPr>
        <w:t>,</w:t>
      </w:r>
      <w:r w:rsidR="00DB7BFC" w:rsidRPr="00DB7BFC">
        <w:rPr>
          <w:rFonts w:ascii="Arial" w:hAnsi="Arial" w:cs="Arial"/>
          <w:sz w:val="24"/>
          <w:szCs w:val="24"/>
        </w:rPr>
        <w:t xml:space="preserve"> </w:t>
      </w:r>
      <w:r w:rsidR="00CA4BF5">
        <w:rPr>
          <w:rFonts w:ascii="Arial" w:hAnsi="Arial" w:cs="Arial"/>
          <w:sz w:val="24"/>
          <w:szCs w:val="24"/>
        </w:rPr>
        <w:t xml:space="preserve">eh… </w:t>
      </w:r>
      <w:r w:rsidR="00DB7BFC" w:rsidRPr="00DB7BFC">
        <w:rPr>
          <w:rFonts w:ascii="Arial" w:hAnsi="Arial" w:cs="Arial"/>
          <w:sz w:val="24"/>
          <w:szCs w:val="24"/>
        </w:rPr>
        <w:t>me está</w:t>
      </w:r>
      <w:r w:rsidR="00CA4BF5">
        <w:rPr>
          <w:rFonts w:ascii="Arial" w:hAnsi="Arial" w:cs="Arial"/>
          <w:sz w:val="24"/>
          <w:szCs w:val="24"/>
        </w:rPr>
        <w:t>,</w:t>
      </w:r>
      <w:r w:rsidR="00DB7BFC" w:rsidRPr="00DB7BFC">
        <w:rPr>
          <w:rFonts w:ascii="Arial" w:hAnsi="Arial" w:cs="Arial"/>
          <w:sz w:val="24"/>
          <w:szCs w:val="24"/>
        </w:rPr>
        <w:t xml:space="preserve"> e</w:t>
      </w:r>
      <w:r w:rsidR="00CA4BF5">
        <w:rPr>
          <w:rFonts w:ascii="Arial" w:hAnsi="Arial" w:cs="Arial"/>
          <w:sz w:val="24"/>
          <w:szCs w:val="24"/>
        </w:rPr>
        <w:t>stoy recibiendo un mensaje del Contralor M</w:t>
      </w:r>
      <w:r w:rsidR="00DB7BFC" w:rsidRPr="00DB7BFC">
        <w:rPr>
          <w:rFonts w:ascii="Arial" w:hAnsi="Arial" w:cs="Arial"/>
          <w:sz w:val="24"/>
          <w:szCs w:val="24"/>
        </w:rPr>
        <w:t>unicipal</w:t>
      </w:r>
      <w:r w:rsidR="00CA4BF5">
        <w:rPr>
          <w:rFonts w:ascii="Arial" w:hAnsi="Arial" w:cs="Arial"/>
          <w:sz w:val="24"/>
          <w:szCs w:val="24"/>
        </w:rPr>
        <w:t xml:space="preserve">, el cual me dice que al día de hoy hay </w:t>
      </w:r>
      <w:r w:rsidR="00A0704F">
        <w:rPr>
          <w:rFonts w:ascii="Arial" w:hAnsi="Arial" w:cs="Arial"/>
          <w:sz w:val="24"/>
          <w:szCs w:val="24"/>
        </w:rPr>
        <w:t>0 quejas o denuncias sobre el</w:t>
      </w:r>
      <w:r w:rsidR="00DB7BFC" w:rsidRPr="00DB7BFC">
        <w:rPr>
          <w:rFonts w:ascii="Arial" w:hAnsi="Arial" w:cs="Arial"/>
          <w:sz w:val="24"/>
          <w:szCs w:val="24"/>
        </w:rPr>
        <w:t xml:space="preserve"> programa</w:t>
      </w:r>
      <w:r w:rsidR="00CA4BF5">
        <w:rPr>
          <w:rFonts w:ascii="Arial" w:hAnsi="Arial" w:cs="Arial"/>
          <w:sz w:val="24"/>
          <w:szCs w:val="24"/>
        </w:rPr>
        <w:t>,</w:t>
      </w:r>
      <w:r w:rsidR="00DB7BFC" w:rsidRPr="00DB7BFC">
        <w:rPr>
          <w:rFonts w:ascii="Arial" w:hAnsi="Arial" w:cs="Arial"/>
          <w:sz w:val="24"/>
          <w:szCs w:val="24"/>
        </w:rPr>
        <w:t xml:space="preserve"> nada más como dato informativo</w:t>
      </w:r>
      <w:r w:rsidR="00CA4BF5">
        <w:rPr>
          <w:rFonts w:ascii="Arial" w:hAnsi="Arial" w:cs="Arial"/>
          <w:sz w:val="24"/>
          <w:szCs w:val="24"/>
        </w:rPr>
        <w:t>, b</w:t>
      </w:r>
      <w:r w:rsidR="00DB7BFC" w:rsidRPr="00DB7BFC">
        <w:rPr>
          <w:rFonts w:ascii="Arial" w:hAnsi="Arial" w:cs="Arial"/>
          <w:sz w:val="24"/>
          <w:szCs w:val="24"/>
        </w:rPr>
        <w:t>ueno pues</w:t>
      </w:r>
      <w:r w:rsidR="00CA4BF5">
        <w:rPr>
          <w:rFonts w:ascii="Arial" w:hAnsi="Arial" w:cs="Arial"/>
          <w:sz w:val="24"/>
          <w:szCs w:val="24"/>
        </w:rPr>
        <w:t>,</w:t>
      </w:r>
      <w:r w:rsidR="00DB7BFC" w:rsidRPr="00DB7BFC">
        <w:rPr>
          <w:rFonts w:ascii="Arial" w:hAnsi="Arial" w:cs="Arial"/>
          <w:sz w:val="24"/>
          <w:szCs w:val="24"/>
        </w:rPr>
        <w:t xml:space="preserve"> ya no</w:t>
      </w:r>
      <w:r w:rsidR="00CA4BF5">
        <w:rPr>
          <w:rFonts w:ascii="Arial" w:hAnsi="Arial" w:cs="Arial"/>
          <w:sz w:val="24"/>
          <w:szCs w:val="24"/>
        </w:rPr>
        <w:t>…</w:t>
      </w:r>
      <w:r w:rsidR="00DB7BFC" w:rsidRPr="00DB7BFC">
        <w:rPr>
          <w:rFonts w:ascii="Arial" w:hAnsi="Arial" w:cs="Arial"/>
          <w:sz w:val="24"/>
          <w:szCs w:val="24"/>
        </w:rPr>
        <w:t xml:space="preserve"> no habiendo más</w:t>
      </w:r>
      <w:r w:rsidR="00CA4BF5">
        <w:rPr>
          <w:rFonts w:ascii="Arial" w:hAnsi="Arial" w:cs="Arial"/>
          <w:sz w:val="24"/>
          <w:szCs w:val="24"/>
        </w:rPr>
        <w:t>,</w:t>
      </w:r>
      <w:r w:rsidR="00DB7BFC" w:rsidRPr="00DB7BFC">
        <w:rPr>
          <w:rFonts w:ascii="Arial" w:hAnsi="Arial" w:cs="Arial"/>
          <w:sz w:val="24"/>
          <w:szCs w:val="24"/>
        </w:rPr>
        <w:t xml:space="preserve"> ah perdón</w:t>
      </w:r>
      <w:r w:rsidR="00CA4BF5">
        <w:rPr>
          <w:rFonts w:ascii="Arial" w:hAnsi="Arial" w:cs="Arial"/>
          <w:sz w:val="24"/>
          <w:szCs w:val="24"/>
        </w:rPr>
        <w:t>,</w:t>
      </w:r>
      <w:r w:rsidR="00DB7BFC" w:rsidRPr="00DB7BFC">
        <w:rPr>
          <w:rFonts w:ascii="Arial" w:hAnsi="Arial" w:cs="Arial"/>
          <w:sz w:val="24"/>
          <w:szCs w:val="24"/>
        </w:rPr>
        <w:t xml:space="preserve"> </w:t>
      </w:r>
      <w:r w:rsidR="00CA4BF5">
        <w:rPr>
          <w:rFonts w:ascii="Arial" w:hAnsi="Arial" w:cs="Arial"/>
          <w:sz w:val="24"/>
          <w:szCs w:val="24"/>
        </w:rPr>
        <w:t>adelante R</w:t>
      </w:r>
      <w:r w:rsidR="00DB7BFC" w:rsidRPr="00DB7BFC">
        <w:rPr>
          <w:rFonts w:ascii="Arial" w:hAnsi="Arial" w:cs="Arial"/>
          <w:sz w:val="24"/>
          <w:szCs w:val="24"/>
        </w:rPr>
        <w:t>egidor</w:t>
      </w:r>
      <w:r w:rsidR="00CA4BF5">
        <w:rPr>
          <w:rFonts w:ascii="Arial" w:hAnsi="Arial" w:cs="Arial"/>
          <w:sz w:val="24"/>
          <w:szCs w:val="24"/>
        </w:rPr>
        <w:t>.-----------------------------------</w:t>
      </w:r>
      <w:r w:rsidR="00A0704F">
        <w:rPr>
          <w:rFonts w:ascii="Arial" w:hAnsi="Arial" w:cs="Arial"/>
          <w:sz w:val="24"/>
          <w:szCs w:val="24"/>
        </w:rPr>
        <w:t>------</w:t>
      </w:r>
      <w:r w:rsidR="00CA4BF5">
        <w:rPr>
          <w:rFonts w:ascii="Arial" w:hAnsi="Arial" w:cs="Arial"/>
          <w:sz w:val="24"/>
          <w:szCs w:val="24"/>
        </w:rPr>
        <w:t>--------------------------------------------------------</w:t>
      </w:r>
      <w:r w:rsidR="00527E87">
        <w:rPr>
          <w:rFonts w:ascii="Arial" w:hAnsi="Arial" w:cs="Arial"/>
          <w:sz w:val="24"/>
          <w:szCs w:val="24"/>
        </w:rPr>
        <w:t>-----</w:t>
      </w:r>
      <w:r w:rsidR="00CA4BF5">
        <w:rPr>
          <w:rFonts w:ascii="Arial" w:hAnsi="Arial" w:cs="Arial"/>
          <w:sz w:val="24"/>
          <w:szCs w:val="24"/>
        </w:rPr>
        <w:t>-------------------------------------</w:t>
      </w:r>
      <w:r w:rsidR="00CA4BF5" w:rsidRPr="00CA4BF5">
        <w:rPr>
          <w:rFonts w:ascii="Arial" w:eastAsia="Calibri" w:hAnsi="Arial" w:cs="Arial"/>
          <w:sz w:val="24"/>
          <w:szCs w:val="24"/>
        </w:rPr>
        <w:t xml:space="preserve"> </w:t>
      </w:r>
      <w:r w:rsidR="00CA4BF5">
        <w:rPr>
          <w:rFonts w:ascii="Arial" w:eastAsia="Calibri" w:hAnsi="Arial" w:cs="Arial"/>
          <w:sz w:val="24"/>
          <w:szCs w:val="24"/>
        </w:rPr>
        <w:t xml:space="preserve">Habla el </w:t>
      </w:r>
      <w:r w:rsidR="00CA4BF5" w:rsidRPr="00733E72">
        <w:rPr>
          <w:rFonts w:ascii="Arial" w:eastAsia="Calibri" w:hAnsi="Arial" w:cs="Arial"/>
          <w:sz w:val="24"/>
          <w:szCs w:val="24"/>
        </w:rPr>
        <w:t>Regidor</w:t>
      </w:r>
      <w:r w:rsidR="002B7128">
        <w:rPr>
          <w:rFonts w:ascii="Arial" w:eastAsia="Arial" w:hAnsi="Arial" w:cs="Arial"/>
          <w:sz w:val="24"/>
          <w:szCs w:val="24"/>
        </w:rPr>
        <w:t xml:space="preserve"> Oscar Vásquez Llamas:</w:t>
      </w:r>
      <w:r w:rsidR="00CA4BF5">
        <w:rPr>
          <w:rFonts w:ascii="Arial" w:hAnsi="Arial" w:cs="Arial"/>
          <w:sz w:val="24"/>
          <w:szCs w:val="24"/>
        </w:rPr>
        <w:t xml:space="preserve"> B</w:t>
      </w:r>
      <w:r w:rsidR="00DB7BFC" w:rsidRPr="00DB7BFC">
        <w:rPr>
          <w:rFonts w:ascii="Arial" w:hAnsi="Arial" w:cs="Arial"/>
          <w:sz w:val="24"/>
          <w:szCs w:val="24"/>
        </w:rPr>
        <w:t>ien pues</w:t>
      </w:r>
      <w:r w:rsidR="00CA4BF5">
        <w:rPr>
          <w:rFonts w:ascii="Arial" w:hAnsi="Arial" w:cs="Arial"/>
          <w:sz w:val="24"/>
          <w:szCs w:val="24"/>
        </w:rPr>
        <w:t>,</w:t>
      </w:r>
      <w:r w:rsidR="00DB7BFC" w:rsidRPr="00DB7BFC">
        <w:rPr>
          <w:rFonts w:ascii="Arial" w:hAnsi="Arial" w:cs="Arial"/>
          <w:sz w:val="24"/>
          <w:szCs w:val="24"/>
        </w:rPr>
        <w:t xml:space="preserve"> nada más para terminar el día de hoy con una aclaración </w:t>
      </w:r>
      <w:r w:rsidR="00CA4BF5">
        <w:rPr>
          <w:rFonts w:ascii="Arial" w:hAnsi="Arial" w:cs="Arial"/>
          <w:sz w:val="24"/>
          <w:szCs w:val="24"/>
        </w:rPr>
        <w:t xml:space="preserve">eh, </w:t>
      </w:r>
      <w:r w:rsidR="00DB7BFC" w:rsidRPr="00DB7BFC">
        <w:rPr>
          <w:rFonts w:ascii="Arial" w:hAnsi="Arial" w:cs="Arial"/>
          <w:sz w:val="24"/>
          <w:szCs w:val="24"/>
        </w:rPr>
        <w:t>más allá de</w:t>
      </w:r>
      <w:r w:rsidR="00CA4BF5">
        <w:rPr>
          <w:rFonts w:ascii="Arial" w:hAnsi="Arial" w:cs="Arial"/>
          <w:sz w:val="24"/>
          <w:szCs w:val="24"/>
        </w:rPr>
        <w:t>…</w:t>
      </w:r>
      <w:r w:rsidR="00DB7BFC" w:rsidRPr="00DB7BFC">
        <w:rPr>
          <w:rFonts w:ascii="Arial" w:hAnsi="Arial" w:cs="Arial"/>
          <w:sz w:val="24"/>
          <w:szCs w:val="24"/>
        </w:rPr>
        <w:t xml:space="preserve"> cómo me ha</w:t>
      </w:r>
      <w:r w:rsidR="00CA4BF5">
        <w:rPr>
          <w:rFonts w:ascii="Arial" w:hAnsi="Arial" w:cs="Arial"/>
          <w:sz w:val="24"/>
          <w:szCs w:val="24"/>
        </w:rPr>
        <w:t>n</w:t>
      </w:r>
      <w:r w:rsidR="00DB7BFC" w:rsidRPr="00DB7BFC">
        <w:rPr>
          <w:rFonts w:ascii="Arial" w:hAnsi="Arial" w:cs="Arial"/>
          <w:sz w:val="24"/>
          <w:szCs w:val="24"/>
        </w:rPr>
        <w:t xml:space="preserve"> llamado y sin ningún problema digo</w:t>
      </w:r>
      <w:r w:rsidR="00923E4A">
        <w:rPr>
          <w:rFonts w:ascii="Arial" w:hAnsi="Arial" w:cs="Arial"/>
          <w:sz w:val="24"/>
          <w:szCs w:val="24"/>
        </w:rPr>
        <w:t>,</w:t>
      </w:r>
      <w:r w:rsidR="00DB7BFC" w:rsidRPr="00DB7BFC">
        <w:rPr>
          <w:rFonts w:ascii="Arial" w:hAnsi="Arial" w:cs="Arial"/>
          <w:sz w:val="24"/>
          <w:szCs w:val="24"/>
        </w:rPr>
        <w:t xml:space="preserve"> el tema de </w:t>
      </w:r>
      <w:r w:rsidR="00923E4A">
        <w:rPr>
          <w:rFonts w:ascii="Arial" w:hAnsi="Arial" w:cs="Arial"/>
          <w:sz w:val="24"/>
          <w:szCs w:val="24"/>
        </w:rPr>
        <w:t>que me llamen</w:t>
      </w:r>
      <w:r w:rsidR="00DB7BFC" w:rsidRPr="00DB7BFC">
        <w:rPr>
          <w:rFonts w:ascii="Arial" w:hAnsi="Arial" w:cs="Arial"/>
          <w:sz w:val="24"/>
          <w:szCs w:val="24"/>
        </w:rPr>
        <w:t xml:space="preserve"> </w:t>
      </w:r>
      <w:r w:rsidR="00923E4A">
        <w:rPr>
          <w:rFonts w:ascii="Arial" w:hAnsi="Arial" w:cs="Arial"/>
          <w:sz w:val="24"/>
          <w:szCs w:val="24"/>
        </w:rPr>
        <w:t>ign</w:t>
      </w:r>
      <w:r w:rsidR="00DB7BFC" w:rsidRPr="00DB7BFC">
        <w:rPr>
          <w:rFonts w:ascii="Arial" w:hAnsi="Arial" w:cs="Arial"/>
          <w:sz w:val="24"/>
          <w:szCs w:val="24"/>
        </w:rPr>
        <w:t>oran</w:t>
      </w:r>
      <w:r w:rsidR="00923E4A">
        <w:rPr>
          <w:rFonts w:ascii="Arial" w:hAnsi="Arial" w:cs="Arial"/>
          <w:sz w:val="24"/>
          <w:szCs w:val="24"/>
        </w:rPr>
        <w:t>te no me agravia al contrario</w:t>
      </w:r>
      <w:r w:rsidR="00DB7BFC" w:rsidRPr="00DB7BFC">
        <w:rPr>
          <w:rFonts w:ascii="Arial" w:hAnsi="Arial" w:cs="Arial"/>
          <w:sz w:val="24"/>
          <w:szCs w:val="24"/>
        </w:rPr>
        <w:t xml:space="preserve"> digo</w:t>
      </w:r>
      <w:r w:rsidR="00923E4A">
        <w:rPr>
          <w:rFonts w:ascii="Arial" w:hAnsi="Arial" w:cs="Arial"/>
          <w:sz w:val="24"/>
          <w:szCs w:val="24"/>
        </w:rPr>
        <w:t>, si ignoro muchísimas</w:t>
      </w:r>
      <w:r w:rsidR="00DB7BFC" w:rsidRPr="00DB7BFC">
        <w:rPr>
          <w:rFonts w:ascii="Arial" w:hAnsi="Arial" w:cs="Arial"/>
          <w:sz w:val="24"/>
          <w:szCs w:val="24"/>
        </w:rPr>
        <w:t xml:space="preserve"> cosas</w:t>
      </w:r>
      <w:r w:rsidR="00923E4A">
        <w:rPr>
          <w:rFonts w:ascii="Arial" w:hAnsi="Arial" w:cs="Arial"/>
          <w:sz w:val="24"/>
          <w:szCs w:val="24"/>
        </w:rPr>
        <w:t>,</w:t>
      </w:r>
      <w:r w:rsidR="00DB7BFC" w:rsidRPr="00DB7BFC">
        <w:rPr>
          <w:rFonts w:ascii="Arial" w:hAnsi="Arial" w:cs="Arial"/>
          <w:sz w:val="24"/>
          <w:szCs w:val="24"/>
        </w:rPr>
        <w:t xml:space="preserve"> el asunto de conducirme de repente muy posiblemente con mentiras bueno</w:t>
      </w:r>
      <w:r w:rsidR="00923E4A">
        <w:rPr>
          <w:rFonts w:ascii="Arial" w:hAnsi="Arial" w:cs="Arial"/>
          <w:sz w:val="24"/>
          <w:szCs w:val="24"/>
        </w:rPr>
        <w:t>, pues,</w:t>
      </w:r>
      <w:r w:rsidR="00DB7BFC" w:rsidRPr="00DB7BFC">
        <w:rPr>
          <w:rFonts w:ascii="Arial" w:hAnsi="Arial" w:cs="Arial"/>
          <w:sz w:val="24"/>
          <w:szCs w:val="24"/>
        </w:rPr>
        <w:t xml:space="preserve"> todavía no tengo problema pero</w:t>
      </w:r>
      <w:r w:rsidR="00923E4A">
        <w:rPr>
          <w:rFonts w:ascii="Arial" w:hAnsi="Arial" w:cs="Arial"/>
          <w:sz w:val="24"/>
          <w:szCs w:val="24"/>
        </w:rPr>
        <w:t>,</w:t>
      </w:r>
      <w:r w:rsidR="00DB7BFC" w:rsidRPr="00DB7BFC">
        <w:rPr>
          <w:rFonts w:ascii="Arial" w:hAnsi="Arial" w:cs="Arial"/>
          <w:sz w:val="24"/>
          <w:szCs w:val="24"/>
        </w:rPr>
        <w:t xml:space="preserve"> si en repetidas ocasiones lo </w:t>
      </w:r>
      <w:r w:rsidR="00A0704F">
        <w:rPr>
          <w:rFonts w:ascii="Arial" w:hAnsi="Arial" w:cs="Arial"/>
          <w:sz w:val="24"/>
          <w:szCs w:val="24"/>
        </w:rPr>
        <w:t xml:space="preserve">he </w:t>
      </w:r>
      <w:r w:rsidR="00DB7BFC" w:rsidRPr="00DB7BFC">
        <w:rPr>
          <w:rFonts w:ascii="Arial" w:hAnsi="Arial" w:cs="Arial"/>
          <w:sz w:val="24"/>
          <w:szCs w:val="24"/>
        </w:rPr>
        <w:t>escucha</w:t>
      </w:r>
      <w:r w:rsidR="00923E4A">
        <w:rPr>
          <w:rFonts w:ascii="Arial" w:hAnsi="Arial" w:cs="Arial"/>
          <w:sz w:val="24"/>
          <w:szCs w:val="24"/>
        </w:rPr>
        <w:t>do qué me dice</w:t>
      </w:r>
      <w:r w:rsidR="00A0704F">
        <w:rPr>
          <w:rFonts w:ascii="Arial" w:hAnsi="Arial" w:cs="Arial"/>
          <w:sz w:val="24"/>
          <w:szCs w:val="24"/>
        </w:rPr>
        <w:t>n</w:t>
      </w:r>
      <w:r w:rsidR="00923E4A">
        <w:rPr>
          <w:rFonts w:ascii="Arial" w:hAnsi="Arial" w:cs="Arial"/>
          <w:sz w:val="24"/>
          <w:szCs w:val="24"/>
        </w:rPr>
        <w:t xml:space="preserve"> y más de su voz P</w:t>
      </w:r>
      <w:r w:rsidR="00DB7BFC" w:rsidRPr="00DB7BFC">
        <w:rPr>
          <w:rFonts w:ascii="Arial" w:hAnsi="Arial" w:cs="Arial"/>
          <w:sz w:val="24"/>
          <w:szCs w:val="24"/>
        </w:rPr>
        <w:t xml:space="preserve">residenta que vengo esta sala a decir </w:t>
      </w:r>
      <w:r w:rsidR="00923E4A">
        <w:rPr>
          <w:rFonts w:ascii="Arial" w:hAnsi="Arial" w:cs="Arial"/>
          <w:sz w:val="24"/>
          <w:szCs w:val="24"/>
        </w:rPr>
        <w:t xml:space="preserve">y </w:t>
      </w:r>
      <w:r w:rsidR="00DB7BFC" w:rsidRPr="00DB7BFC">
        <w:rPr>
          <w:rFonts w:ascii="Arial" w:hAnsi="Arial" w:cs="Arial"/>
          <w:sz w:val="24"/>
          <w:szCs w:val="24"/>
        </w:rPr>
        <w:t>decirles</w:t>
      </w:r>
      <w:r w:rsidR="00923E4A">
        <w:rPr>
          <w:rFonts w:ascii="Arial" w:hAnsi="Arial" w:cs="Arial"/>
          <w:sz w:val="24"/>
          <w:szCs w:val="24"/>
        </w:rPr>
        <w:t>,</w:t>
      </w:r>
      <w:r w:rsidR="00DB7BFC" w:rsidRPr="00DB7BFC">
        <w:rPr>
          <w:rFonts w:ascii="Arial" w:hAnsi="Arial" w:cs="Arial"/>
          <w:sz w:val="24"/>
          <w:szCs w:val="24"/>
        </w:rPr>
        <w:t xml:space="preserve"> a repetir lo mismo una y otra vez</w:t>
      </w:r>
      <w:r w:rsidR="00923E4A">
        <w:rPr>
          <w:rFonts w:ascii="Arial" w:hAnsi="Arial" w:cs="Arial"/>
          <w:sz w:val="24"/>
          <w:szCs w:val="24"/>
        </w:rPr>
        <w:t>;</w:t>
      </w:r>
      <w:r w:rsidR="00DB7BFC" w:rsidRPr="00DB7BFC">
        <w:rPr>
          <w:rFonts w:ascii="Arial" w:hAnsi="Arial" w:cs="Arial"/>
          <w:sz w:val="24"/>
          <w:szCs w:val="24"/>
        </w:rPr>
        <w:t xml:space="preserve"> y enti</w:t>
      </w:r>
      <w:r w:rsidR="00923E4A">
        <w:rPr>
          <w:rFonts w:ascii="Arial" w:hAnsi="Arial" w:cs="Arial"/>
          <w:sz w:val="24"/>
          <w:szCs w:val="24"/>
        </w:rPr>
        <w:t xml:space="preserve">endo me </w:t>
      </w:r>
      <w:r w:rsidR="00DB7BFC" w:rsidRPr="00DB7BFC">
        <w:rPr>
          <w:rFonts w:ascii="Arial" w:hAnsi="Arial" w:cs="Arial"/>
          <w:sz w:val="24"/>
          <w:szCs w:val="24"/>
        </w:rPr>
        <w:t>lo</w:t>
      </w:r>
      <w:r w:rsidR="00923E4A">
        <w:rPr>
          <w:rFonts w:ascii="Arial" w:hAnsi="Arial" w:cs="Arial"/>
          <w:sz w:val="24"/>
          <w:szCs w:val="24"/>
        </w:rPr>
        <w:t xml:space="preserve"> </w:t>
      </w:r>
      <w:r w:rsidR="00DB7BFC" w:rsidRPr="00DB7BFC">
        <w:rPr>
          <w:rFonts w:ascii="Arial" w:hAnsi="Arial" w:cs="Arial"/>
          <w:sz w:val="24"/>
          <w:szCs w:val="24"/>
        </w:rPr>
        <w:t>dice dentro de su criterio y por su opinión</w:t>
      </w:r>
      <w:r w:rsidR="00923E4A">
        <w:rPr>
          <w:rFonts w:ascii="Arial" w:hAnsi="Arial" w:cs="Arial"/>
          <w:sz w:val="24"/>
          <w:szCs w:val="24"/>
        </w:rPr>
        <w:t xml:space="preserve">, lo hago sin argumentos y sin fundamento sostenido </w:t>
      </w:r>
      <w:r w:rsidR="00DB7BFC" w:rsidRPr="00DB7BFC">
        <w:rPr>
          <w:rFonts w:ascii="Arial" w:hAnsi="Arial" w:cs="Arial"/>
          <w:sz w:val="24"/>
          <w:szCs w:val="24"/>
        </w:rPr>
        <w:t>legalmente y socialmente así lo percibo yo</w:t>
      </w:r>
      <w:r w:rsidR="00923E4A">
        <w:rPr>
          <w:rFonts w:ascii="Arial" w:hAnsi="Arial" w:cs="Arial"/>
          <w:sz w:val="24"/>
          <w:szCs w:val="24"/>
        </w:rPr>
        <w:t>,</w:t>
      </w:r>
      <w:r w:rsidR="00DB7BFC" w:rsidRPr="00DB7BFC">
        <w:rPr>
          <w:rFonts w:ascii="Arial" w:hAnsi="Arial" w:cs="Arial"/>
          <w:sz w:val="24"/>
          <w:szCs w:val="24"/>
        </w:rPr>
        <w:t xml:space="preserve"> en mis part</w:t>
      </w:r>
      <w:r w:rsidR="00923E4A">
        <w:rPr>
          <w:rFonts w:ascii="Arial" w:hAnsi="Arial" w:cs="Arial"/>
          <w:sz w:val="24"/>
          <w:szCs w:val="24"/>
        </w:rPr>
        <w:t>icipaciones de mi llegada como R</w:t>
      </w:r>
      <w:r w:rsidR="00DB7BFC" w:rsidRPr="00DB7BFC">
        <w:rPr>
          <w:rFonts w:ascii="Arial" w:hAnsi="Arial" w:cs="Arial"/>
          <w:sz w:val="24"/>
          <w:szCs w:val="24"/>
        </w:rPr>
        <w:t>egidor a l</w:t>
      </w:r>
      <w:r w:rsidR="00923E4A">
        <w:rPr>
          <w:rFonts w:ascii="Arial" w:hAnsi="Arial" w:cs="Arial"/>
          <w:sz w:val="24"/>
          <w:szCs w:val="24"/>
        </w:rPr>
        <w:t>a fecha menciono algunas y fue</w:t>
      </w:r>
      <w:r w:rsidR="00DB7BFC" w:rsidRPr="00DB7BFC">
        <w:rPr>
          <w:rFonts w:ascii="Arial" w:hAnsi="Arial" w:cs="Arial"/>
          <w:sz w:val="24"/>
          <w:szCs w:val="24"/>
        </w:rPr>
        <w:t xml:space="preserve"> la </w:t>
      </w:r>
      <w:r w:rsidR="00923E4A">
        <w:rPr>
          <w:rFonts w:ascii="Arial" w:hAnsi="Arial" w:cs="Arial"/>
          <w:sz w:val="24"/>
          <w:szCs w:val="24"/>
        </w:rPr>
        <w:t xml:space="preserve">quema </w:t>
      </w:r>
      <w:r w:rsidR="00DB7BFC" w:rsidRPr="00DB7BFC">
        <w:rPr>
          <w:rFonts w:ascii="Arial" w:hAnsi="Arial" w:cs="Arial"/>
          <w:sz w:val="24"/>
          <w:szCs w:val="24"/>
        </w:rPr>
        <w:t>clandestina de neumáticos</w:t>
      </w:r>
      <w:r w:rsidR="00923E4A">
        <w:rPr>
          <w:rFonts w:ascii="Arial" w:hAnsi="Arial" w:cs="Arial"/>
          <w:sz w:val="24"/>
          <w:szCs w:val="24"/>
        </w:rPr>
        <w:t xml:space="preserve"> y </w:t>
      </w:r>
      <w:r w:rsidR="00DB7BFC" w:rsidRPr="00DB7BFC">
        <w:rPr>
          <w:rFonts w:ascii="Arial" w:hAnsi="Arial" w:cs="Arial"/>
          <w:sz w:val="24"/>
          <w:szCs w:val="24"/>
        </w:rPr>
        <w:t>llantas</w:t>
      </w:r>
      <w:r w:rsidR="00923E4A">
        <w:rPr>
          <w:rFonts w:ascii="Arial" w:hAnsi="Arial" w:cs="Arial"/>
          <w:sz w:val="24"/>
          <w:szCs w:val="24"/>
        </w:rPr>
        <w:t>,</w:t>
      </w:r>
      <w:r w:rsidR="00DB7BFC" w:rsidRPr="00DB7BFC">
        <w:rPr>
          <w:rFonts w:ascii="Arial" w:hAnsi="Arial" w:cs="Arial"/>
          <w:sz w:val="24"/>
          <w:szCs w:val="24"/>
        </w:rPr>
        <w:t xml:space="preserve"> así como sus consecuencias</w:t>
      </w:r>
      <w:r w:rsidR="00923E4A">
        <w:rPr>
          <w:rFonts w:ascii="Arial" w:hAnsi="Arial" w:cs="Arial"/>
          <w:sz w:val="24"/>
          <w:szCs w:val="24"/>
        </w:rPr>
        <w:t xml:space="preserve"> y daños</w:t>
      </w:r>
      <w:r w:rsidR="00DB7BFC" w:rsidRPr="00DB7BFC">
        <w:rPr>
          <w:rFonts w:ascii="Arial" w:hAnsi="Arial" w:cs="Arial"/>
          <w:sz w:val="24"/>
          <w:szCs w:val="24"/>
        </w:rPr>
        <w:t xml:space="preserve"> al medio ambiente y que ofrecí documentos</w:t>
      </w:r>
      <w:r w:rsidR="00923E4A">
        <w:rPr>
          <w:rFonts w:ascii="Arial" w:hAnsi="Arial" w:cs="Arial"/>
          <w:sz w:val="24"/>
          <w:szCs w:val="24"/>
        </w:rPr>
        <w:t>,</w:t>
      </w:r>
      <w:r w:rsidR="00DB7BFC" w:rsidRPr="00DB7BFC">
        <w:rPr>
          <w:rFonts w:ascii="Arial" w:hAnsi="Arial" w:cs="Arial"/>
          <w:sz w:val="24"/>
          <w:szCs w:val="24"/>
        </w:rPr>
        <w:t xml:space="preserve"> el caso de la empresa Ferromex y su derecho de</w:t>
      </w:r>
      <w:r w:rsidR="00923E4A">
        <w:rPr>
          <w:rFonts w:ascii="Arial" w:hAnsi="Arial" w:cs="Arial"/>
          <w:sz w:val="24"/>
          <w:szCs w:val="24"/>
        </w:rPr>
        <w:t xml:space="preserve"> vía y que</w:t>
      </w:r>
      <w:r w:rsidR="00DB7BFC" w:rsidRPr="00DB7BFC">
        <w:rPr>
          <w:rFonts w:ascii="Arial" w:hAnsi="Arial" w:cs="Arial"/>
          <w:sz w:val="24"/>
          <w:szCs w:val="24"/>
        </w:rPr>
        <w:t xml:space="preserve"> ofrecí documentos oficiales y demás</w:t>
      </w:r>
      <w:r w:rsidR="00923E4A">
        <w:rPr>
          <w:rFonts w:ascii="Arial" w:hAnsi="Arial" w:cs="Arial"/>
          <w:sz w:val="24"/>
          <w:szCs w:val="24"/>
        </w:rPr>
        <w:t>,</w:t>
      </w:r>
      <w:r w:rsidR="00DB7BFC" w:rsidRPr="00DB7BFC">
        <w:rPr>
          <w:rFonts w:ascii="Arial" w:hAnsi="Arial" w:cs="Arial"/>
          <w:sz w:val="24"/>
          <w:szCs w:val="24"/>
        </w:rPr>
        <w:t xml:space="preserve"> el caso de abuso y ataque</w:t>
      </w:r>
      <w:r w:rsidR="00923E4A">
        <w:rPr>
          <w:rFonts w:ascii="Arial" w:hAnsi="Arial" w:cs="Arial"/>
          <w:sz w:val="24"/>
          <w:szCs w:val="24"/>
        </w:rPr>
        <w:t>,</w:t>
      </w:r>
      <w:r w:rsidR="00DB7BFC" w:rsidRPr="00DB7BFC">
        <w:rPr>
          <w:rFonts w:ascii="Arial" w:hAnsi="Arial" w:cs="Arial"/>
          <w:sz w:val="24"/>
          <w:szCs w:val="24"/>
        </w:rPr>
        <w:t xml:space="preserve"> abuso y viol</w:t>
      </w:r>
      <w:r w:rsidR="006719EC">
        <w:rPr>
          <w:rFonts w:ascii="Arial" w:hAnsi="Arial" w:cs="Arial"/>
          <w:sz w:val="24"/>
          <w:szCs w:val="24"/>
        </w:rPr>
        <w:t>encia contr</w:t>
      </w:r>
      <w:r w:rsidR="00923E4A">
        <w:rPr>
          <w:rFonts w:ascii="Arial" w:hAnsi="Arial" w:cs="Arial"/>
          <w:sz w:val="24"/>
          <w:szCs w:val="24"/>
        </w:rPr>
        <w:t>a las mujeres en las C</w:t>
      </w:r>
      <w:r w:rsidR="00DB7BFC" w:rsidRPr="00DB7BFC">
        <w:rPr>
          <w:rFonts w:ascii="Arial" w:hAnsi="Arial" w:cs="Arial"/>
          <w:sz w:val="24"/>
          <w:szCs w:val="24"/>
        </w:rPr>
        <w:t xml:space="preserve">olonias El vergel </w:t>
      </w:r>
      <w:r w:rsidR="00923E4A">
        <w:rPr>
          <w:rFonts w:ascii="Arial" w:hAnsi="Arial" w:cs="Arial"/>
          <w:sz w:val="24"/>
          <w:szCs w:val="24"/>
        </w:rPr>
        <w:t xml:space="preserve">y El Vergelito que también </w:t>
      </w:r>
      <w:r w:rsidR="00DB7BFC" w:rsidRPr="00DB7BFC">
        <w:rPr>
          <w:rFonts w:ascii="Arial" w:hAnsi="Arial" w:cs="Arial"/>
          <w:sz w:val="24"/>
          <w:szCs w:val="24"/>
        </w:rPr>
        <w:t>ofrecí testimonio</w:t>
      </w:r>
      <w:r w:rsidR="00923E4A">
        <w:rPr>
          <w:rFonts w:ascii="Arial" w:hAnsi="Arial" w:cs="Arial"/>
          <w:sz w:val="24"/>
          <w:szCs w:val="24"/>
        </w:rPr>
        <w:t>s</w:t>
      </w:r>
      <w:r w:rsidR="00DB7BFC" w:rsidRPr="00DB7BFC">
        <w:rPr>
          <w:rFonts w:ascii="Arial" w:hAnsi="Arial" w:cs="Arial"/>
          <w:sz w:val="24"/>
          <w:szCs w:val="24"/>
        </w:rPr>
        <w:t xml:space="preserve"> </w:t>
      </w:r>
      <w:r w:rsidR="00923E4A">
        <w:rPr>
          <w:rFonts w:ascii="Arial" w:hAnsi="Arial" w:cs="Arial"/>
          <w:sz w:val="24"/>
          <w:szCs w:val="24"/>
        </w:rPr>
        <w:t xml:space="preserve">y </w:t>
      </w:r>
      <w:r w:rsidR="00DB7BFC" w:rsidRPr="00DB7BFC">
        <w:rPr>
          <w:rFonts w:ascii="Arial" w:hAnsi="Arial" w:cs="Arial"/>
          <w:sz w:val="24"/>
          <w:szCs w:val="24"/>
        </w:rPr>
        <w:t>nombres y domicilios</w:t>
      </w:r>
      <w:r w:rsidR="00923E4A">
        <w:rPr>
          <w:rFonts w:ascii="Arial" w:hAnsi="Arial" w:cs="Arial"/>
          <w:sz w:val="24"/>
          <w:szCs w:val="24"/>
        </w:rPr>
        <w:t>, el caso de la promoción</w:t>
      </w:r>
      <w:r w:rsidR="00DB7BFC" w:rsidRPr="00DB7BFC">
        <w:rPr>
          <w:rFonts w:ascii="Arial" w:hAnsi="Arial" w:cs="Arial"/>
          <w:sz w:val="24"/>
          <w:szCs w:val="24"/>
        </w:rPr>
        <w:t xml:space="preserve"> y</w:t>
      </w:r>
      <w:r w:rsidR="00923E4A">
        <w:rPr>
          <w:rFonts w:ascii="Arial" w:hAnsi="Arial" w:cs="Arial"/>
          <w:sz w:val="24"/>
          <w:szCs w:val="24"/>
        </w:rPr>
        <w:t xml:space="preserve"> respeto a los D</w:t>
      </w:r>
      <w:r w:rsidR="00DB7BFC" w:rsidRPr="00DB7BFC">
        <w:rPr>
          <w:rFonts w:ascii="Arial" w:hAnsi="Arial" w:cs="Arial"/>
          <w:sz w:val="24"/>
          <w:szCs w:val="24"/>
        </w:rPr>
        <w:t xml:space="preserve">erechos </w:t>
      </w:r>
      <w:r w:rsidR="00923E4A">
        <w:rPr>
          <w:rFonts w:ascii="Arial" w:hAnsi="Arial" w:cs="Arial"/>
          <w:sz w:val="24"/>
          <w:szCs w:val="24"/>
        </w:rPr>
        <w:t>Humanos</w:t>
      </w:r>
      <w:r w:rsidR="00DB7BFC" w:rsidRPr="00DB7BFC">
        <w:rPr>
          <w:rFonts w:ascii="Arial" w:hAnsi="Arial" w:cs="Arial"/>
          <w:sz w:val="24"/>
          <w:szCs w:val="24"/>
        </w:rPr>
        <w:t xml:space="preserve"> en el municipio</w:t>
      </w:r>
      <w:r w:rsidR="00923E4A">
        <w:rPr>
          <w:rFonts w:ascii="Arial" w:hAnsi="Arial" w:cs="Arial"/>
          <w:sz w:val="24"/>
          <w:szCs w:val="24"/>
        </w:rPr>
        <w:t>, que bueno un tema</w:t>
      </w:r>
      <w:r w:rsidR="00533B08">
        <w:rPr>
          <w:rFonts w:ascii="Arial" w:hAnsi="Arial" w:cs="Arial"/>
          <w:sz w:val="24"/>
          <w:szCs w:val="24"/>
        </w:rPr>
        <w:t xml:space="preserve"> con </w:t>
      </w:r>
      <w:r w:rsidR="00DB7BFC" w:rsidRPr="00DB7BFC">
        <w:rPr>
          <w:rFonts w:ascii="Arial" w:hAnsi="Arial" w:cs="Arial"/>
          <w:sz w:val="24"/>
          <w:szCs w:val="24"/>
        </w:rPr>
        <w:t>números</w:t>
      </w:r>
      <w:r w:rsidR="00533B08">
        <w:rPr>
          <w:rFonts w:ascii="Arial" w:hAnsi="Arial" w:cs="Arial"/>
          <w:sz w:val="24"/>
          <w:szCs w:val="24"/>
        </w:rPr>
        <w:t xml:space="preserve"> y estadísticas</w:t>
      </w:r>
      <w:r w:rsidR="00DB7BFC" w:rsidRPr="00DB7BFC">
        <w:rPr>
          <w:rFonts w:ascii="Arial" w:hAnsi="Arial" w:cs="Arial"/>
          <w:sz w:val="24"/>
          <w:szCs w:val="24"/>
        </w:rPr>
        <w:t xml:space="preserve"> de la Comisión Estatal</w:t>
      </w:r>
      <w:r w:rsidR="00533B08">
        <w:rPr>
          <w:rFonts w:ascii="Arial" w:hAnsi="Arial" w:cs="Arial"/>
          <w:sz w:val="24"/>
          <w:szCs w:val="24"/>
        </w:rPr>
        <w:t>,</w:t>
      </w:r>
      <w:r w:rsidR="00DB7BFC" w:rsidRPr="00DB7BFC">
        <w:rPr>
          <w:rFonts w:ascii="Arial" w:hAnsi="Arial" w:cs="Arial"/>
          <w:sz w:val="24"/>
          <w:szCs w:val="24"/>
        </w:rPr>
        <w:t xml:space="preserve"> el caso de la obra pública y su mala calidad con relación a la compensación ambiental</w:t>
      </w:r>
      <w:r w:rsidR="00533B08">
        <w:rPr>
          <w:rFonts w:ascii="Arial" w:hAnsi="Arial" w:cs="Arial"/>
          <w:sz w:val="24"/>
          <w:szCs w:val="24"/>
        </w:rPr>
        <w:t>,</w:t>
      </w:r>
      <w:r w:rsidR="00DB7BFC" w:rsidRPr="00DB7BFC">
        <w:rPr>
          <w:rFonts w:ascii="Arial" w:hAnsi="Arial" w:cs="Arial"/>
          <w:sz w:val="24"/>
          <w:szCs w:val="24"/>
        </w:rPr>
        <w:t xml:space="preserve"> qué hay calles y más calles donde</w:t>
      </w:r>
      <w:r w:rsidR="00533B08">
        <w:rPr>
          <w:rFonts w:ascii="Arial" w:hAnsi="Arial" w:cs="Arial"/>
          <w:sz w:val="24"/>
          <w:szCs w:val="24"/>
        </w:rPr>
        <w:t xml:space="preserve"> en si</w:t>
      </w:r>
      <w:r w:rsidR="00DB7BFC" w:rsidRPr="00DB7BFC">
        <w:rPr>
          <w:rFonts w:ascii="Arial" w:hAnsi="Arial" w:cs="Arial"/>
          <w:sz w:val="24"/>
          <w:szCs w:val="24"/>
        </w:rPr>
        <w:t xml:space="preserve"> no se </w:t>
      </w:r>
      <w:r w:rsidR="00533B08">
        <w:rPr>
          <w:rFonts w:ascii="Arial" w:hAnsi="Arial" w:cs="Arial"/>
          <w:sz w:val="24"/>
          <w:szCs w:val="24"/>
        </w:rPr>
        <w:t xml:space="preserve">le </w:t>
      </w:r>
      <w:r w:rsidR="00DB7BFC" w:rsidRPr="00DB7BFC">
        <w:rPr>
          <w:rFonts w:ascii="Arial" w:hAnsi="Arial" w:cs="Arial"/>
          <w:sz w:val="24"/>
          <w:szCs w:val="24"/>
        </w:rPr>
        <w:t>puso el arbolado</w:t>
      </w:r>
      <w:r w:rsidR="00533B08">
        <w:rPr>
          <w:rFonts w:ascii="Arial" w:hAnsi="Arial" w:cs="Arial"/>
          <w:sz w:val="24"/>
          <w:szCs w:val="24"/>
        </w:rPr>
        <w:t>,</w:t>
      </w:r>
      <w:r w:rsidR="00DB7BFC" w:rsidRPr="00DB7BFC">
        <w:rPr>
          <w:rFonts w:ascii="Arial" w:hAnsi="Arial" w:cs="Arial"/>
          <w:sz w:val="24"/>
          <w:szCs w:val="24"/>
        </w:rPr>
        <w:t xml:space="preserve"> sobre la estación de topes y reductores de velocidad en distintas partes del municipio qué bueno</w:t>
      </w:r>
      <w:r w:rsidR="00533B08">
        <w:rPr>
          <w:rFonts w:ascii="Arial" w:hAnsi="Arial" w:cs="Arial"/>
          <w:sz w:val="24"/>
          <w:szCs w:val="24"/>
        </w:rPr>
        <w:t>,</w:t>
      </w:r>
      <w:r w:rsidR="00DB7BFC" w:rsidRPr="00DB7BFC">
        <w:rPr>
          <w:rFonts w:ascii="Arial" w:hAnsi="Arial" w:cs="Arial"/>
          <w:sz w:val="24"/>
          <w:szCs w:val="24"/>
        </w:rPr>
        <w:t xml:space="preserve"> también se document</w:t>
      </w:r>
      <w:r w:rsidR="00B30856">
        <w:rPr>
          <w:rFonts w:ascii="Arial" w:hAnsi="Arial" w:cs="Arial"/>
          <w:sz w:val="24"/>
          <w:szCs w:val="24"/>
        </w:rPr>
        <w:t>ó</w:t>
      </w:r>
      <w:r w:rsidR="00533B08">
        <w:rPr>
          <w:rFonts w:ascii="Arial" w:hAnsi="Arial" w:cs="Arial"/>
          <w:sz w:val="24"/>
          <w:szCs w:val="24"/>
        </w:rPr>
        <w:t>,</w:t>
      </w:r>
      <w:r w:rsidR="00DB7BFC" w:rsidRPr="00DB7BFC">
        <w:rPr>
          <w:rFonts w:ascii="Arial" w:hAnsi="Arial" w:cs="Arial"/>
          <w:sz w:val="24"/>
          <w:szCs w:val="24"/>
        </w:rPr>
        <w:t xml:space="preserve"> sobre el derrib</w:t>
      </w:r>
      <w:r w:rsidR="00B30856">
        <w:rPr>
          <w:rFonts w:ascii="Arial" w:hAnsi="Arial" w:cs="Arial"/>
          <w:sz w:val="24"/>
          <w:szCs w:val="24"/>
        </w:rPr>
        <w:t>o</w:t>
      </w:r>
      <w:r w:rsidR="00DB7BFC" w:rsidRPr="00DB7BFC">
        <w:rPr>
          <w:rFonts w:ascii="Arial" w:hAnsi="Arial" w:cs="Arial"/>
          <w:sz w:val="24"/>
          <w:szCs w:val="24"/>
        </w:rPr>
        <w:t xml:space="preserve"> de árboles se</w:t>
      </w:r>
      <w:r w:rsidR="00533B08">
        <w:rPr>
          <w:rFonts w:ascii="Arial" w:hAnsi="Arial" w:cs="Arial"/>
          <w:sz w:val="24"/>
          <w:szCs w:val="24"/>
        </w:rPr>
        <w:t xml:space="preserve">cos y sin vida que representan </w:t>
      </w:r>
      <w:r w:rsidR="00DB7BFC" w:rsidRPr="00DB7BFC">
        <w:rPr>
          <w:rFonts w:ascii="Arial" w:hAnsi="Arial" w:cs="Arial"/>
          <w:sz w:val="24"/>
          <w:szCs w:val="24"/>
        </w:rPr>
        <w:t>riesgo para la población</w:t>
      </w:r>
      <w:r w:rsidR="00533B08">
        <w:rPr>
          <w:rFonts w:ascii="Arial" w:hAnsi="Arial" w:cs="Arial"/>
          <w:sz w:val="24"/>
          <w:szCs w:val="24"/>
        </w:rPr>
        <w:t xml:space="preserve"> que se document</w:t>
      </w:r>
      <w:r w:rsidR="00B30856">
        <w:rPr>
          <w:rFonts w:ascii="Arial" w:hAnsi="Arial" w:cs="Arial"/>
          <w:sz w:val="24"/>
          <w:szCs w:val="24"/>
        </w:rPr>
        <w:t>ó</w:t>
      </w:r>
      <w:r w:rsidR="00533B08">
        <w:rPr>
          <w:rFonts w:ascii="Arial" w:hAnsi="Arial" w:cs="Arial"/>
          <w:sz w:val="24"/>
          <w:szCs w:val="24"/>
        </w:rPr>
        <w:t xml:space="preserve"> y se entreg</w:t>
      </w:r>
      <w:r w:rsidR="00B30856">
        <w:rPr>
          <w:rFonts w:ascii="Arial" w:hAnsi="Arial" w:cs="Arial"/>
          <w:sz w:val="24"/>
          <w:szCs w:val="24"/>
        </w:rPr>
        <w:t>ó</w:t>
      </w:r>
      <w:r w:rsidR="00533B08">
        <w:rPr>
          <w:rFonts w:ascii="Arial" w:hAnsi="Arial" w:cs="Arial"/>
          <w:sz w:val="24"/>
          <w:szCs w:val="24"/>
        </w:rPr>
        <w:t xml:space="preserve"> a la Dirección de Parques y J</w:t>
      </w:r>
      <w:r w:rsidR="00DB7BFC" w:rsidRPr="00DB7BFC">
        <w:rPr>
          <w:rFonts w:ascii="Arial" w:hAnsi="Arial" w:cs="Arial"/>
          <w:sz w:val="24"/>
          <w:szCs w:val="24"/>
        </w:rPr>
        <w:t>ardines las solicitudes</w:t>
      </w:r>
      <w:r w:rsidR="00533B08">
        <w:rPr>
          <w:rFonts w:ascii="Arial" w:hAnsi="Arial" w:cs="Arial"/>
          <w:sz w:val="24"/>
          <w:szCs w:val="24"/>
        </w:rPr>
        <w:t>,</w:t>
      </w:r>
      <w:r w:rsidR="00DB7BFC" w:rsidRPr="00DB7BFC">
        <w:rPr>
          <w:rFonts w:ascii="Arial" w:hAnsi="Arial" w:cs="Arial"/>
          <w:sz w:val="24"/>
          <w:szCs w:val="24"/>
        </w:rPr>
        <w:t xml:space="preserve"> el tema sobre la</w:t>
      </w:r>
      <w:r w:rsidR="00533B08">
        <w:rPr>
          <w:rFonts w:ascii="Arial" w:hAnsi="Arial" w:cs="Arial"/>
          <w:sz w:val="24"/>
          <w:szCs w:val="24"/>
        </w:rPr>
        <w:t xml:space="preserve"> obra pública inconclusa en el C</w:t>
      </w:r>
      <w:r w:rsidR="00DB7BFC" w:rsidRPr="00DB7BFC">
        <w:rPr>
          <w:rFonts w:ascii="Arial" w:hAnsi="Arial" w:cs="Arial"/>
          <w:sz w:val="24"/>
          <w:szCs w:val="24"/>
        </w:rPr>
        <w:t>ampesino y la</w:t>
      </w:r>
      <w:r w:rsidR="00533B08">
        <w:rPr>
          <w:rFonts w:ascii="Arial" w:hAnsi="Arial" w:cs="Arial"/>
          <w:sz w:val="24"/>
          <w:szCs w:val="24"/>
        </w:rPr>
        <w:t xml:space="preserve"> falta de cobertura o el a</w:t>
      </w:r>
      <w:r w:rsidR="00DB7BFC" w:rsidRPr="00DB7BFC">
        <w:rPr>
          <w:rFonts w:ascii="Arial" w:hAnsi="Arial" w:cs="Arial"/>
          <w:sz w:val="24"/>
          <w:szCs w:val="24"/>
        </w:rPr>
        <w:t xml:space="preserve">bandono de cobertura </w:t>
      </w:r>
      <w:r w:rsidR="00533B08">
        <w:rPr>
          <w:rFonts w:ascii="Arial" w:hAnsi="Arial" w:cs="Arial"/>
          <w:sz w:val="24"/>
          <w:szCs w:val="24"/>
        </w:rPr>
        <w:t xml:space="preserve">en la ruta </w:t>
      </w:r>
      <w:r w:rsidR="00DB7BFC" w:rsidRPr="00DB7BFC">
        <w:rPr>
          <w:rFonts w:ascii="Arial" w:hAnsi="Arial" w:cs="Arial"/>
          <w:sz w:val="24"/>
          <w:szCs w:val="24"/>
        </w:rPr>
        <w:t>de camiones</w:t>
      </w:r>
      <w:r w:rsidR="00533B08">
        <w:rPr>
          <w:rFonts w:ascii="Arial" w:hAnsi="Arial" w:cs="Arial"/>
          <w:sz w:val="24"/>
          <w:szCs w:val="24"/>
        </w:rPr>
        <w:t>, el caso de la calle Primavera en Hacienda J</w:t>
      </w:r>
      <w:r w:rsidR="00DB7BFC" w:rsidRPr="00DB7BFC">
        <w:rPr>
          <w:rFonts w:ascii="Arial" w:hAnsi="Arial" w:cs="Arial"/>
          <w:sz w:val="24"/>
          <w:szCs w:val="24"/>
        </w:rPr>
        <w:t>osé con un empedrado</w:t>
      </w:r>
      <w:r w:rsidR="00533B08">
        <w:rPr>
          <w:rFonts w:ascii="Arial" w:hAnsi="Arial" w:cs="Arial"/>
          <w:sz w:val="24"/>
          <w:szCs w:val="24"/>
        </w:rPr>
        <w:t xml:space="preserve"> a</w:t>
      </w:r>
      <w:r w:rsidR="00DB7BFC" w:rsidRPr="00DB7BFC">
        <w:rPr>
          <w:rFonts w:ascii="Arial" w:hAnsi="Arial" w:cs="Arial"/>
          <w:sz w:val="24"/>
          <w:szCs w:val="24"/>
        </w:rPr>
        <w:t xml:space="preserve"> dicho por los vecinos</w:t>
      </w:r>
      <w:r w:rsidR="00533B08">
        <w:rPr>
          <w:rFonts w:ascii="Arial" w:hAnsi="Arial" w:cs="Arial"/>
          <w:sz w:val="24"/>
          <w:szCs w:val="24"/>
        </w:rPr>
        <w:t>,</w:t>
      </w:r>
      <w:r w:rsidR="00DB7BFC" w:rsidRPr="00DB7BFC">
        <w:rPr>
          <w:rFonts w:ascii="Arial" w:hAnsi="Arial" w:cs="Arial"/>
          <w:sz w:val="24"/>
          <w:szCs w:val="24"/>
        </w:rPr>
        <w:t xml:space="preserve"> de mala calidad</w:t>
      </w:r>
      <w:r w:rsidR="00533B08">
        <w:rPr>
          <w:rFonts w:ascii="Arial" w:hAnsi="Arial" w:cs="Arial"/>
          <w:sz w:val="24"/>
          <w:szCs w:val="24"/>
        </w:rPr>
        <w:t xml:space="preserve"> y</w:t>
      </w:r>
      <w:r w:rsidR="00DB7BFC" w:rsidRPr="00DB7BFC">
        <w:rPr>
          <w:rFonts w:ascii="Arial" w:hAnsi="Arial" w:cs="Arial"/>
          <w:sz w:val="24"/>
          <w:szCs w:val="24"/>
        </w:rPr>
        <w:t xml:space="preserve"> que lo han estado llevando</w:t>
      </w:r>
      <w:r w:rsidR="00533B08">
        <w:rPr>
          <w:rFonts w:ascii="Arial" w:hAnsi="Arial" w:cs="Arial"/>
          <w:sz w:val="24"/>
          <w:szCs w:val="24"/>
        </w:rPr>
        <w:t>, la</w:t>
      </w:r>
      <w:r w:rsidR="00DB7BFC" w:rsidRPr="00DB7BFC">
        <w:rPr>
          <w:rFonts w:ascii="Arial" w:hAnsi="Arial" w:cs="Arial"/>
          <w:sz w:val="24"/>
          <w:szCs w:val="24"/>
        </w:rPr>
        <w:t xml:space="preserve"> iluminación </w:t>
      </w:r>
      <w:r w:rsidR="00533B08">
        <w:rPr>
          <w:rFonts w:ascii="Arial" w:hAnsi="Arial" w:cs="Arial"/>
          <w:sz w:val="24"/>
          <w:szCs w:val="24"/>
        </w:rPr>
        <w:t xml:space="preserve">de los puentes peatonales </w:t>
      </w:r>
      <w:r w:rsidR="00DB7BFC" w:rsidRPr="00DB7BFC">
        <w:rPr>
          <w:rFonts w:ascii="Arial" w:hAnsi="Arial" w:cs="Arial"/>
          <w:sz w:val="24"/>
          <w:szCs w:val="24"/>
        </w:rPr>
        <w:t>d</w:t>
      </w:r>
      <w:r w:rsidR="00533B08">
        <w:rPr>
          <w:rFonts w:ascii="Arial" w:hAnsi="Arial" w:cs="Arial"/>
          <w:sz w:val="24"/>
          <w:szCs w:val="24"/>
        </w:rPr>
        <w:t xml:space="preserve">onde los mismos se encuentran </w:t>
      </w:r>
      <w:r w:rsidR="00411615">
        <w:rPr>
          <w:rFonts w:ascii="Arial" w:hAnsi="Arial" w:cs="Arial"/>
          <w:sz w:val="24"/>
          <w:szCs w:val="24"/>
        </w:rPr>
        <w:t>en manos de p</w:t>
      </w:r>
      <w:r w:rsidR="00533B08" w:rsidRPr="00411615">
        <w:rPr>
          <w:rFonts w:ascii="Arial" w:hAnsi="Arial" w:cs="Arial"/>
          <w:sz w:val="24"/>
          <w:szCs w:val="24"/>
        </w:rPr>
        <w:t>articulares</w:t>
      </w:r>
      <w:r w:rsidR="0094260C" w:rsidRPr="00411615">
        <w:rPr>
          <w:rFonts w:ascii="Arial" w:hAnsi="Arial" w:cs="Arial"/>
          <w:sz w:val="24"/>
          <w:szCs w:val="24"/>
        </w:rPr>
        <w:t>,</w:t>
      </w:r>
      <w:r w:rsidR="00533B08">
        <w:rPr>
          <w:rFonts w:ascii="Arial" w:hAnsi="Arial" w:cs="Arial"/>
          <w:sz w:val="24"/>
          <w:szCs w:val="24"/>
        </w:rPr>
        <w:t xml:space="preserve"> </w:t>
      </w:r>
      <w:r w:rsidR="00DB7BFC" w:rsidRPr="00DB7BFC">
        <w:rPr>
          <w:rFonts w:ascii="Arial" w:hAnsi="Arial" w:cs="Arial"/>
          <w:sz w:val="24"/>
          <w:szCs w:val="24"/>
        </w:rPr>
        <w:t>cosa que no desconocía y bueno</w:t>
      </w:r>
      <w:r w:rsidR="00533B08">
        <w:rPr>
          <w:rFonts w:ascii="Arial" w:hAnsi="Arial" w:cs="Arial"/>
          <w:sz w:val="24"/>
          <w:szCs w:val="24"/>
        </w:rPr>
        <w:t>, que</w:t>
      </w:r>
      <w:r w:rsidR="00DB7BFC" w:rsidRPr="00DB7BFC">
        <w:rPr>
          <w:rFonts w:ascii="Arial" w:hAnsi="Arial" w:cs="Arial"/>
          <w:sz w:val="24"/>
          <w:szCs w:val="24"/>
        </w:rPr>
        <w:t xml:space="preserve"> dentro del convenio está estipulado las condiciones que se deben de guardar para no perder la concesión o el convenio cómo fue</w:t>
      </w:r>
      <w:r w:rsidR="00533B08">
        <w:rPr>
          <w:rFonts w:ascii="Arial" w:hAnsi="Arial" w:cs="Arial"/>
          <w:sz w:val="24"/>
          <w:szCs w:val="24"/>
        </w:rPr>
        <w:t>,</w:t>
      </w:r>
      <w:r w:rsidR="00DB7BFC" w:rsidRPr="00DB7BFC">
        <w:rPr>
          <w:rFonts w:ascii="Arial" w:hAnsi="Arial" w:cs="Arial"/>
          <w:sz w:val="24"/>
          <w:szCs w:val="24"/>
        </w:rPr>
        <w:t xml:space="preserve"> el tema de </w:t>
      </w:r>
      <w:r w:rsidR="0094260C">
        <w:rPr>
          <w:rFonts w:ascii="Arial" w:hAnsi="Arial" w:cs="Arial"/>
          <w:sz w:val="24"/>
          <w:szCs w:val="24"/>
        </w:rPr>
        <w:t xml:space="preserve">la de inundación a la </w:t>
      </w:r>
      <w:r w:rsidR="00DB7BFC" w:rsidRPr="00DB7BFC">
        <w:rPr>
          <w:rFonts w:ascii="Arial" w:hAnsi="Arial" w:cs="Arial"/>
          <w:sz w:val="24"/>
          <w:szCs w:val="24"/>
        </w:rPr>
        <w:t xml:space="preserve">vía pública por </w:t>
      </w:r>
      <w:r w:rsidR="0094260C">
        <w:rPr>
          <w:rFonts w:ascii="Arial" w:hAnsi="Arial" w:cs="Arial"/>
          <w:sz w:val="24"/>
          <w:szCs w:val="24"/>
        </w:rPr>
        <w:t xml:space="preserve">negocios de </w:t>
      </w:r>
      <w:r w:rsidR="00DB7BFC" w:rsidRPr="00DB7BFC">
        <w:rPr>
          <w:rFonts w:ascii="Arial" w:hAnsi="Arial" w:cs="Arial"/>
          <w:sz w:val="24"/>
          <w:szCs w:val="24"/>
        </w:rPr>
        <w:t>construcciones</w:t>
      </w:r>
      <w:r w:rsidR="0094260C">
        <w:rPr>
          <w:rFonts w:ascii="Arial" w:hAnsi="Arial" w:cs="Arial"/>
          <w:sz w:val="24"/>
          <w:szCs w:val="24"/>
        </w:rPr>
        <w:t>,</w:t>
      </w:r>
      <w:r w:rsidR="00DB7BFC" w:rsidRPr="00DB7BFC">
        <w:rPr>
          <w:rFonts w:ascii="Arial" w:hAnsi="Arial" w:cs="Arial"/>
          <w:sz w:val="24"/>
          <w:szCs w:val="24"/>
        </w:rPr>
        <w:t xml:space="preserve"> las invasiones a aceras y banquetas por vehículos y bueno</w:t>
      </w:r>
      <w:r w:rsidR="006719EC">
        <w:rPr>
          <w:rFonts w:ascii="Arial" w:hAnsi="Arial" w:cs="Arial"/>
          <w:sz w:val="24"/>
          <w:szCs w:val="24"/>
        </w:rPr>
        <w:t>,</w:t>
      </w:r>
      <w:r w:rsidR="00DB7BFC" w:rsidRPr="00DB7BFC">
        <w:rPr>
          <w:rFonts w:ascii="Arial" w:hAnsi="Arial" w:cs="Arial"/>
          <w:sz w:val="24"/>
          <w:szCs w:val="24"/>
        </w:rPr>
        <w:t xml:space="preserve"> ha sido así de mis participaciones</w:t>
      </w:r>
      <w:r w:rsidR="0094260C">
        <w:rPr>
          <w:rFonts w:ascii="Arial" w:hAnsi="Arial" w:cs="Arial"/>
          <w:sz w:val="24"/>
          <w:szCs w:val="24"/>
        </w:rPr>
        <w:t>,</w:t>
      </w:r>
      <w:r w:rsidR="00DB7BFC" w:rsidRPr="00DB7BFC">
        <w:rPr>
          <w:rFonts w:ascii="Arial" w:hAnsi="Arial" w:cs="Arial"/>
          <w:sz w:val="24"/>
          <w:szCs w:val="24"/>
        </w:rPr>
        <w:t xml:space="preserve"> quiero decirle que en ningún momento y quiero decirle a mis compañeros</w:t>
      </w:r>
      <w:r w:rsidR="0094260C">
        <w:rPr>
          <w:rFonts w:ascii="Arial" w:hAnsi="Arial" w:cs="Arial"/>
          <w:sz w:val="24"/>
          <w:szCs w:val="24"/>
        </w:rPr>
        <w:t>,</w:t>
      </w:r>
      <w:r w:rsidR="00DB7BFC" w:rsidRPr="00DB7BFC">
        <w:rPr>
          <w:rFonts w:ascii="Arial" w:hAnsi="Arial" w:cs="Arial"/>
          <w:sz w:val="24"/>
          <w:szCs w:val="24"/>
        </w:rPr>
        <w:t xml:space="preserve"> en ningún momento mi participación en esta sal</w:t>
      </w:r>
      <w:r w:rsidR="006719EC">
        <w:rPr>
          <w:rFonts w:ascii="Arial" w:hAnsi="Arial" w:cs="Arial"/>
          <w:sz w:val="24"/>
          <w:szCs w:val="24"/>
        </w:rPr>
        <w:t xml:space="preserve">a ha sido con el objetivo de </w:t>
      </w:r>
      <w:r w:rsidR="00DB7BFC" w:rsidRPr="00DB7BFC">
        <w:rPr>
          <w:rFonts w:ascii="Arial" w:hAnsi="Arial" w:cs="Arial"/>
          <w:sz w:val="24"/>
          <w:szCs w:val="24"/>
        </w:rPr>
        <w:t>quejarme</w:t>
      </w:r>
      <w:r w:rsidR="0094260C">
        <w:rPr>
          <w:rFonts w:ascii="Arial" w:hAnsi="Arial" w:cs="Arial"/>
          <w:sz w:val="24"/>
          <w:szCs w:val="24"/>
        </w:rPr>
        <w:t>,</w:t>
      </w:r>
      <w:r w:rsidR="00DB7BFC" w:rsidRPr="00DB7BFC">
        <w:rPr>
          <w:rFonts w:ascii="Arial" w:hAnsi="Arial" w:cs="Arial"/>
          <w:sz w:val="24"/>
          <w:szCs w:val="24"/>
        </w:rPr>
        <w:t xml:space="preserve"> todas y cada una de mis participaciones obedecen al cump</w:t>
      </w:r>
      <w:r w:rsidR="0094260C">
        <w:rPr>
          <w:rFonts w:ascii="Arial" w:hAnsi="Arial" w:cs="Arial"/>
          <w:sz w:val="24"/>
          <w:szCs w:val="24"/>
        </w:rPr>
        <w:t>limiento de mis funciones como R</w:t>
      </w:r>
      <w:r w:rsidR="00DB7BFC" w:rsidRPr="00DB7BFC">
        <w:rPr>
          <w:rFonts w:ascii="Arial" w:hAnsi="Arial" w:cs="Arial"/>
          <w:sz w:val="24"/>
          <w:szCs w:val="24"/>
        </w:rPr>
        <w:t>egidor</w:t>
      </w:r>
      <w:r w:rsidR="0094260C">
        <w:rPr>
          <w:rFonts w:ascii="Arial" w:hAnsi="Arial" w:cs="Arial"/>
          <w:sz w:val="24"/>
          <w:szCs w:val="24"/>
        </w:rPr>
        <w:t>,</w:t>
      </w:r>
      <w:r w:rsidR="00DB7BFC" w:rsidRPr="00DB7BFC">
        <w:rPr>
          <w:rFonts w:ascii="Arial" w:hAnsi="Arial" w:cs="Arial"/>
          <w:sz w:val="24"/>
          <w:szCs w:val="24"/>
        </w:rPr>
        <w:t xml:space="preserve"> las cuales se encuentran claramente señalada</w:t>
      </w:r>
      <w:r w:rsidR="0094260C">
        <w:rPr>
          <w:rFonts w:ascii="Arial" w:hAnsi="Arial" w:cs="Arial"/>
          <w:sz w:val="24"/>
          <w:szCs w:val="24"/>
        </w:rPr>
        <w:t>s</w:t>
      </w:r>
      <w:r w:rsidR="00DB7BFC" w:rsidRPr="00DB7BFC">
        <w:rPr>
          <w:rFonts w:ascii="Arial" w:hAnsi="Arial" w:cs="Arial"/>
          <w:sz w:val="24"/>
          <w:szCs w:val="24"/>
        </w:rPr>
        <w:t xml:space="preserve"> en el artículo 35</w:t>
      </w:r>
      <w:r w:rsidR="0094260C">
        <w:rPr>
          <w:rFonts w:ascii="Arial" w:hAnsi="Arial" w:cs="Arial"/>
          <w:sz w:val="24"/>
          <w:szCs w:val="24"/>
        </w:rPr>
        <w:t>, fracción 12 del Reglamento de Gobierno y de la Administración Pública del Ayuntamiento C</w:t>
      </w:r>
      <w:r w:rsidR="00DB7BFC" w:rsidRPr="00DB7BFC">
        <w:rPr>
          <w:rFonts w:ascii="Arial" w:hAnsi="Arial" w:cs="Arial"/>
          <w:sz w:val="24"/>
          <w:szCs w:val="24"/>
        </w:rPr>
        <w:t>onstitucional de San Pedro Tlaquepaque y que a la letra dice</w:t>
      </w:r>
      <w:r w:rsidR="0094260C">
        <w:rPr>
          <w:rFonts w:ascii="Arial" w:hAnsi="Arial" w:cs="Arial"/>
          <w:sz w:val="24"/>
          <w:szCs w:val="24"/>
        </w:rPr>
        <w:t>: Es obligación de los R</w:t>
      </w:r>
      <w:r w:rsidR="00DB7BFC" w:rsidRPr="00DB7BFC">
        <w:rPr>
          <w:rFonts w:ascii="Arial" w:hAnsi="Arial" w:cs="Arial"/>
          <w:sz w:val="24"/>
          <w:szCs w:val="24"/>
        </w:rPr>
        <w:t>egidores poner en conocimiento del ayuntamiento las omisiones</w:t>
      </w:r>
      <w:r w:rsidR="006719EC">
        <w:rPr>
          <w:rFonts w:ascii="Arial" w:hAnsi="Arial" w:cs="Arial"/>
          <w:sz w:val="24"/>
          <w:szCs w:val="24"/>
        </w:rPr>
        <w:t xml:space="preserve"> e</w:t>
      </w:r>
      <w:r w:rsidR="0094260C">
        <w:rPr>
          <w:rFonts w:ascii="Arial" w:hAnsi="Arial" w:cs="Arial"/>
          <w:sz w:val="24"/>
          <w:szCs w:val="24"/>
        </w:rPr>
        <w:t xml:space="preserve"> irregularidades que adviertan de la Administración Pública Municipal a fin de que se tomen l</w:t>
      </w:r>
      <w:r w:rsidR="00DB7BFC" w:rsidRPr="00DB7BFC">
        <w:rPr>
          <w:rFonts w:ascii="Arial" w:hAnsi="Arial" w:cs="Arial"/>
          <w:sz w:val="24"/>
          <w:szCs w:val="24"/>
        </w:rPr>
        <w:t>os acuerdos correspondientes</w:t>
      </w:r>
      <w:r w:rsidR="0094260C">
        <w:rPr>
          <w:rFonts w:ascii="Arial" w:hAnsi="Arial" w:cs="Arial"/>
          <w:sz w:val="24"/>
          <w:szCs w:val="24"/>
        </w:rPr>
        <w:t>,</w:t>
      </w:r>
      <w:r w:rsidR="00DB7BFC" w:rsidRPr="00DB7BFC">
        <w:rPr>
          <w:rFonts w:ascii="Arial" w:hAnsi="Arial" w:cs="Arial"/>
          <w:sz w:val="24"/>
          <w:szCs w:val="24"/>
        </w:rPr>
        <w:t xml:space="preserve"> todas y cada una de esas participaciones ha sido en ese ánimo de </w:t>
      </w:r>
      <w:r w:rsidR="0094260C">
        <w:rPr>
          <w:rFonts w:ascii="Arial" w:hAnsi="Arial" w:cs="Arial"/>
          <w:sz w:val="24"/>
          <w:szCs w:val="24"/>
        </w:rPr>
        <w:t>hacer del conocimiento de este A</w:t>
      </w:r>
      <w:r w:rsidR="00DB7BFC" w:rsidRPr="00DB7BFC">
        <w:rPr>
          <w:rFonts w:ascii="Arial" w:hAnsi="Arial" w:cs="Arial"/>
          <w:sz w:val="24"/>
          <w:szCs w:val="24"/>
        </w:rPr>
        <w:t>yuntamiento</w:t>
      </w:r>
      <w:r w:rsidR="0094260C">
        <w:rPr>
          <w:rFonts w:ascii="Arial" w:hAnsi="Arial" w:cs="Arial"/>
          <w:sz w:val="24"/>
          <w:szCs w:val="24"/>
        </w:rPr>
        <w:t>,</w:t>
      </w:r>
      <w:r w:rsidR="00DB7BFC" w:rsidRPr="00DB7BFC">
        <w:rPr>
          <w:rFonts w:ascii="Arial" w:hAnsi="Arial" w:cs="Arial"/>
          <w:sz w:val="24"/>
          <w:szCs w:val="24"/>
        </w:rPr>
        <w:t xml:space="preserve"> por</w:t>
      </w:r>
      <w:r w:rsidR="006719EC">
        <w:rPr>
          <w:rFonts w:ascii="Arial" w:hAnsi="Arial" w:cs="Arial"/>
          <w:sz w:val="24"/>
          <w:szCs w:val="24"/>
        </w:rPr>
        <w:t xml:space="preserve"> lo anterior y en cumplimiento de</w:t>
      </w:r>
      <w:r w:rsidR="00DB7BFC" w:rsidRPr="00DB7BFC">
        <w:rPr>
          <w:rFonts w:ascii="Arial" w:hAnsi="Arial" w:cs="Arial"/>
          <w:sz w:val="24"/>
          <w:szCs w:val="24"/>
        </w:rPr>
        <w:t xml:space="preserve"> mis obligaciones</w:t>
      </w:r>
      <w:r w:rsidR="0094260C">
        <w:rPr>
          <w:rFonts w:ascii="Arial" w:hAnsi="Arial" w:cs="Arial"/>
          <w:sz w:val="24"/>
          <w:szCs w:val="24"/>
        </w:rPr>
        <w:t>,</w:t>
      </w:r>
      <w:r w:rsidR="00DB7BFC" w:rsidRPr="00DB7BFC">
        <w:rPr>
          <w:rFonts w:ascii="Arial" w:hAnsi="Arial" w:cs="Arial"/>
          <w:sz w:val="24"/>
          <w:szCs w:val="24"/>
        </w:rPr>
        <w:t xml:space="preserve"> hago del c</w:t>
      </w:r>
      <w:r w:rsidR="0094260C">
        <w:rPr>
          <w:rFonts w:ascii="Arial" w:hAnsi="Arial" w:cs="Arial"/>
          <w:sz w:val="24"/>
          <w:szCs w:val="24"/>
        </w:rPr>
        <w:t>onocimiento una vez más que la Dirección de Pa</w:t>
      </w:r>
      <w:r w:rsidR="006719EC">
        <w:rPr>
          <w:rFonts w:ascii="Arial" w:hAnsi="Arial" w:cs="Arial"/>
          <w:sz w:val="24"/>
          <w:szCs w:val="24"/>
        </w:rPr>
        <w:t xml:space="preserve">rques y Jardines ha sido omisa en </w:t>
      </w:r>
      <w:r w:rsidR="0094260C">
        <w:rPr>
          <w:rFonts w:ascii="Arial" w:hAnsi="Arial" w:cs="Arial"/>
          <w:sz w:val="24"/>
          <w:szCs w:val="24"/>
        </w:rPr>
        <w:t>el cumplimiento de su R</w:t>
      </w:r>
      <w:r w:rsidR="00DB7BFC" w:rsidRPr="00DB7BFC">
        <w:rPr>
          <w:rFonts w:ascii="Arial" w:hAnsi="Arial" w:cs="Arial"/>
          <w:sz w:val="24"/>
          <w:szCs w:val="24"/>
        </w:rPr>
        <w:t>eglamento</w:t>
      </w:r>
      <w:r w:rsidR="0094260C">
        <w:rPr>
          <w:rFonts w:ascii="Arial" w:hAnsi="Arial" w:cs="Arial"/>
          <w:sz w:val="24"/>
          <w:szCs w:val="24"/>
        </w:rPr>
        <w:t xml:space="preserve"> y</w:t>
      </w:r>
      <w:r w:rsidR="00DB7BFC" w:rsidRPr="00DB7BFC">
        <w:rPr>
          <w:rFonts w:ascii="Arial" w:hAnsi="Arial" w:cs="Arial"/>
          <w:sz w:val="24"/>
          <w:szCs w:val="24"/>
        </w:rPr>
        <w:t xml:space="preserve"> en atención a la ciudadanía en distintas solicitudes para derribó de árboles secos</w:t>
      </w:r>
      <w:r w:rsidR="0094260C">
        <w:rPr>
          <w:rFonts w:ascii="Arial" w:hAnsi="Arial" w:cs="Arial"/>
          <w:sz w:val="24"/>
          <w:szCs w:val="24"/>
        </w:rPr>
        <w:t>,</w:t>
      </w:r>
      <w:r w:rsidR="00DB7BFC" w:rsidRPr="00DB7BFC">
        <w:rPr>
          <w:rFonts w:ascii="Arial" w:hAnsi="Arial" w:cs="Arial"/>
          <w:sz w:val="24"/>
          <w:szCs w:val="24"/>
        </w:rPr>
        <w:t xml:space="preserve"> muertos y sin vida como lo señala el artículo 38</w:t>
      </w:r>
      <w:r w:rsidR="006719EC">
        <w:rPr>
          <w:rFonts w:ascii="Arial" w:hAnsi="Arial" w:cs="Arial"/>
          <w:sz w:val="24"/>
          <w:szCs w:val="24"/>
        </w:rPr>
        <w:t>,</w:t>
      </w:r>
      <w:r w:rsidR="00DB7BFC" w:rsidRPr="00DB7BFC">
        <w:rPr>
          <w:rFonts w:ascii="Arial" w:hAnsi="Arial" w:cs="Arial"/>
          <w:sz w:val="24"/>
          <w:szCs w:val="24"/>
        </w:rPr>
        <w:t xml:space="preserve"> f</w:t>
      </w:r>
      <w:r w:rsidR="0094260C">
        <w:rPr>
          <w:rFonts w:ascii="Arial" w:hAnsi="Arial" w:cs="Arial"/>
          <w:sz w:val="24"/>
          <w:szCs w:val="24"/>
        </w:rPr>
        <w:t>racción 2 y el artículo 45 del Reglamento de Parques y J</w:t>
      </w:r>
      <w:r w:rsidR="00DB7BFC" w:rsidRPr="00DB7BFC">
        <w:rPr>
          <w:rFonts w:ascii="Arial" w:hAnsi="Arial" w:cs="Arial"/>
          <w:sz w:val="24"/>
          <w:szCs w:val="24"/>
        </w:rPr>
        <w:t>ardines</w:t>
      </w:r>
      <w:r w:rsidR="0094260C">
        <w:rPr>
          <w:rFonts w:ascii="Arial" w:hAnsi="Arial" w:cs="Arial"/>
          <w:sz w:val="24"/>
          <w:szCs w:val="24"/>
        </w:rPr>
        <w:t>; y como usted me lo pidió P</w:t>
      </w:r>
      <w:r w:rsidR="00DB7BFC" w:rsidRPr="00DB7BFC">
        <w:rPr>
          <w:rFonts w:ascii="Arial" w:hAnsi="Arial" w:cs="Arial"/>
          <w:sz w:val="24"/>
          <w:szCs w:val="24"/>
        </w:rPr>
        <w:t>residenta que documentar</w:t>
      </w:r>
      <w:r w:rsidR="0094260C">
        <w:rPr>
          <w:rFonts w:ascii="Arial" w:hAnsi="Arial" w:cs="Arial"/>
          <w:sz w:val="24"/>
          <w:szCs w:val="24"/>
        </w:rPr>
        <w:t>a,  estos son los árboles qué Parques y J</w:t>
      </w:r>
      <w:r w:rsidR="00DB7BFC" w:rsidRPr="00DB7BFC">
        <w:rPr>
          <w:rFonts w:ascii="Arial" w:hAnsi="Arial" w:cs="Arial"/>
          <w:sz w:val="24"/>
          <w:szCs w:val="24"/>
        </w:rPr>
        <w:t>ardines no ha derribado</w:t>
      </w:r>
      <w:r w:rsidR="0094260C">
        <w:rPr>
          <w:rFonts w:ascii="Arial" w:hAnsi="Arial" w:cs="Arial"/>
          <w:sz w:val="24"/>
          <w:szCs w:val="24"/>
        </w:rPr>
        <w:t xml:space="preserve"> y que lo señala claramente su R</w:t>
      </w:r>
      <w:r w:rsidR="00DB7BFC" w:rsidRPr="00DB7BFC">
        <w:rPr>
          <w:rFonts w:ascii="Arial" w:hAnsi="Arial" w:cs="Arial"/>
          <w:sz w:val="24"/>
          <w:szCs w:val="24"/>
        </w:rPr>
        <w:t>eglamento</w:t>
      </w:r>
      <w:r w:rsidR="0094260C">
        <w:rPr>
          <w:rFonts w:ascii="Arial" w:hAnsi="Arial" w:cs="Arial"/>
          <w:sz w:val="24"/>
          <w:szCs w:val="24"/>
        </w:rPr>
        <w:t>,</w:t>
      </w:r>
      <w:r w:rsidR="00DB7BFC" w:rsidRPr="00DB7BFC">
        <w:rPr>
          <w:rFonts w:ascii="Arial" w:hAnsi="Arial" w:cs="Arial"/>
          <w:sz w:val="24"/>
          <w:szCs w:val="24"/>
        </w:rPr>
        <w:t xml:space="preserve"> este es uno y sus dimensiones cuando</w:t>
      </w:r>
      <w:r w:rsidR="00096862">
        <w:rPr>
          <w:rFonts w:ascii="Arial" w:hAnsi="Arial" w:cs="Arial"/>
          <w:sz w:val="24"/>
          <w:szCs w:val="24"/>
        </w:rPr>
        <w:t xml:space="preserve"> tuvo vida fue</w:t>
      </w:r>
      <w:r w:rsidR="00DB7BFC" w:rsidRPr="00DB7BFC">
        <w:rPr>
          <w:rFonts w:ascii="Arial" w:hAnsi="Arial" w:cs="Arial"/>
          <w:sz w:val="24"/>
          <w:szCs w:val="24"/>
        </w:rPr>
        <w:t xml:space="preserve"> de 10 a </w:t>
      </w:r>
      <w:r w:rsidR="00096862">
        <w:rPr>
          <w:rFonts w:ascii="Arial" w:hAnsi="Arial" w:cs="Arial"/>
          <w:sz w:val="24"/>
          <w:szCs w:val="24"/>
        </w:rPr>
        <w:t>1</w:t>
      </w:r>
      <w:r w:rsidR="00DB7BFC" w:rsidRPr="00DB7BFC">
        <w:rPr>
          <w:rFonts w:ascii="Arial" w:hAnsi="Arial" w:cs="Arial"/>
          <w:sz w:val="24"/>
          <w:szCs w:val="24"/>
        </w:rPr>
        <w:t>2 m</w:t>
      </w:r>
      <w:r w:rsidR="00096862">
        <w:rPr>
          <w:rFonts w:ascii="Arial" w:hAnsi="Arial" w:cs="Arial"/>
          <w:sz w:val="24"/>
          <w:szCs w:val="24"/>
        </w:rPr>
        <w:t>etros y que hoy se encuentra tirado</w:t>
      </w:r>
      <w:r w:rsidR="00DB7BFC" w:rsidRPr="00DB7BFC">
        <w:rPr>
          <w:rFonts w:ascii="Arial" w:hAnsi="Arial" w:cs="Arial"/>
          <w:sz w:val="24"/>
          <w:szCs w:val="24"/>
        </w:rPr>
        <w:t xml:space="preserve"> sobre la vía pública</w:t>
      </w:r>
      <w:r w:rsidR="00096862">
        <w:rPr>
          <w:rFonts w:ascii="Arial" w:hAnsi="Arial" w:cs="Arial"/>
          <w:sz w:val="24"/>
          <w:szCs w:val="24"/>
        </w:rPr>
        <w:t>,</w:t>
      </w:r>
      <w:r w:rsidR="00DB7BFC" w:rsidRPr="00DB7BFC">
        <w:rPr>
          <w:rFonts w:ascii="Arial" w:hAnsi="Arial" w:cs="Arial"/>
          <w:sz w:val="24"/>
          <w:szCs w:val="24"/>
        </w:rPr>
        <w:t xml:space="preserve"> ya lo derribó el tiempo</w:t>
      </w:r>
      <w:r w:rsidR="00096862">
        <w:rPr>
          <w:rFonts w:ascii="Arial" w:hAnsi="Arial" w:cs="Arial"/>
          <w:sz w:val="24"/>
          <w:szCs w:val="24"/>
        </w:rPr>
        <w:t>, con su caída</w:t>
      </w:r>
      <w:r w:rsidR="00DB7BFC" w:rsidRPr="00DB7BFC">
        <w:rPr>
          <w:rFonts w:ascii="Arial" w:hAnsi="Arial" w:cs="Arial"/>
          <w:sz w:val="24"/>
          <w:szCs w:val="24"/>
        </w:rPr>
        <w:t xml:space="preserve"> golpeó a un vehículo particular</w:t>
      </w:r>
      <w:r w:rsidR="00096862">
        <w:rPr>
          <w:rFonts w:ascii="Arial" w:hAnsi="Arial" w:cs="Arial"/>
          <w:sz w:val="24"/>
          <w:szCs w:val="24"/>
        </w:rPr>
        <w:t>,</w:t>
      </w:r>
      <w:r w:rsidR="00DB7BFC" w:rsidRPr="00DB7BFC">
        <w:rPr>
          <w:rFonts w:ascii="Arial" w:hAnsi="Arial" w:cs="Arial"/>
          <w:sz w:val="24"/>
          <w:szCs w:val="24"/>
        </w:rPr>
        <w:t xml:space="preserve"> este es otro que se encu</w:t>
      </w:r>
      <w:r w:rsidR="00096862">
        <w:rPr>
          <w:rFonts w:ascii="Arial" w:hAnsi="Arial" w:cs="Arial"/>
          <w:sz w:val="24"/>
          <w:szCs w:val="24"/>
        </w:rPr>
        <w:t xml:space="preserve">entra </w:t>
      </w:r>
      <w:r w:rsidR="00DB7BFC" w:rsidRPr="00DB7BFC">
        <w:rPr>
          <w:rFonts w:ascii="Arial" w:hAnsi="Arial" w:cs="Arial"/>
          <w:sz w:val="24"/>
          <w:szCs w:val="24"/>
        </w:rPr>
        <w:t>fuera de un domicilio y que su altura también alcanzó posiblemente los 10 metros</w:t>
      </w:r>
      <w:r w:rsidR="00096862">
        <w:rPr>
          <w:rFonts w:ascii="Arial" w:hAnsi="Arial" w:cs="Arial"/>
          <w:sz w:val="24"/>
          <w:szCs w:val="24"/>
        </w:rPr>
        <w:t>,</w:t>
      </w:r>
      <w:r w:rsidR="00DB7BFC" w:rsidRPr="00DB7BFC">
        <w:rPr>
          <w:rFonts w:ascii="Arial" w:hAnsi="Arial" w:cs="Arial"/>
          <w:sz w:val="24"/>
          <w:szCs w:val="24"/>
        </w:rPr>
        <w:t xml:space="preserve"> que ya se cayó una parte de él</w:t>
      </w:r>
      <w:r w:rsidR="00096862">
        <w:rPr>
          <w:rFonts w:ascii="Arial" w:hAnsi="Arial" w:cs="Arial"/>
          <w:sz w:val="24"/>
          <w:szCs w:val="24"/>
        </w:rPr>
        <w:t>, ya está</w:t>
      </w:r>
      <w:r w:rsidR="00DB7BFC" w:rsidRPr="00DB7BFC">
        <w:rPr>
          <w:rFonts w:ascii="Arial" w:hAnsi="Arial" w:cs="Arial"/>
          <w:sz w:val="24"/>
          <w:szCs w:val="24"/>
        </w:rPr>
        <w:t xml:space="preserve"> incompleto y lo que resta pudiera estar cayendo sobre la vivienda de una persona de edad avanzada y bueno</w:t>
      </w:r>
      <w:r w:rsidR="00096862">
        <w:rPr>
          <w:rFonts w:ascii="Arial" w:hAnsi="Arial" w:cs="Arial"/>
          <w:sz w:val="24"/>
          <w:szCs w:val="24"/>
        </w:rPr>
        <w:t>,</w:t>
      </w:r>
      <w:r w:rsidR="00DB7BFC" w:rsidRPr="00DB7BFC">
        <w:rPr>
          <w:rFonts w:ascii="Arial" w:hAnsi="Arial" w:cs="Arial"/>
          <w:sz w:val="24"/>
          <w:szCs w:val="24"/>
        </w:rPr>
        <w:t xml:space="preserve"> así quise una vez más hacer de su conocimiento </w:t>
      </w:r>
      <w:r w:rsidR="00096862">
        <w:rPr>
          <w:rFonts w:ascii="Arial" w:hAnsi="Arial" w:cs="Arial"/>
          <w:sz w:val="24"/>
          <w:szCs w:val="24"/>
        </w:rPr>
        <w:t>al ayuntamiento para que tomen l</w:t>
      </w:r>
      <w:r w:rsidR="00DB7BFC" w:rsidRPr="00DB7BFC">
        <w:rPr>
          <w:rFonts w:ascii="Arial" w:hAnsi="Arial" w:cs="Arial"/>
          <w:sz w:val="24"/>
          <w:szCs w:val="24"/>
        </w:rPr>
        <w:t>os acuerdos y las medidas que se deben de tomar</w:t>
      </w:r>
      <w:r w:rsidR="00096862">
        <w:rPr>
          <w:rFonts w:ascii="Arial" w:hAnsi="Arial" w:cs="Arial"/>
          <w:sz w:val="24"/>
          <w:szCs w:val="24"/>
        </w:rPr>
        <w:t>,</w:t>
      </w:r>
      <w:r w:rsidR="00DB7BFC" w:rsidRPr="00DB7BFC">
        <w:rPr>
          <w:rFonts w:ascii="Arial" w:hAnsi="Arial" w:cs="Arial"/>
          <w:sz w:val="24"/>
          <w:szCs w:val="24"/>
        </w:rPr>
        <w:t xml:space="preserve"> muchas gracias</w:t>
      </w:r>
      <w:r w:rsidR="00096862">
        <w:rPr>
          <w:rFonts w:ascii="Arial" w:hAnsi="Arial" w:cs="Arial"/>
          <w:sz w:val="24"/>
          <w:szCs w:val="24"/>
        </w:rPr>
        <w:t>.--------------------</w:t>
      </w:r>
      <w:r w:rsidR="006719EC">
        <w:rPr>
          <w:rFonts w:ascii="Arial" w:hAnsi="Arial" w:cs="Arial"/>
          <w:sz w:val="24"/>
          <w:szCs w:val="24"/>
        </w:rPr>
        <w:t>--------------------------------------------------------------------------</w:t>
      </w:r>
      <w:r w:rsidR="00096862">
        <w:rPr>
          <w:rFonts w:ascii="Arial" w:hAnsi="Arial" w:cs="Arial"/>
          <w:sz w:val="24"/>
          <w:szCs w:val="24"/>
        </w:rPr>
        <w:t>-------------------------------------------------------------------------</w:t>
      </w:r>
      <w:r w:rsidR="00B30856">
        <w:rPr>
          <w:rFonts w:ascii="Arial" w:hAnsi="Arial" w:cs="Arial"/>
          <w:sz w:val="24"/>
          <w:szCs w:val="24"/>
        </w:rPr>
        <w:t>--------------------------</w:t>
      </w:r>
      <w:r w:rsidR="00096862">
        <w:rPr>
          <w:rFonts w:ascii="Arial" w:hAnsi="Arial" w:cs="Arial"/>
          <w:sz w:val="24"/>
          <w:szCs w:val="24"/>
        </w:rPr>
        <w:t>----------------</w:t>
      </w:r>
      <w:r w:rsidR="00096862" w:rsidRPr="00733E72">
        <w:rPr>
          <w:rFonts w:ascii="Arial" w:hAnsi="Arial" w:cs="Arial"/>
          <w:sz w:val="24"/>
          <w:szCs w:val="24"/>
        </w:rPr>
        <w:t>Con la palabra la Presidente Municipal, C. María Elena Limón García:</w:t>
      </w:r>
      <w:r w:rsidR="0004130A">
        <w:rPr>
          <w:rFonts w:ascii="Arial" w:hAnsi="Arial" w:cs="Arial"/>
          <w:sz w:val="24"/>
          <w:szCs w:val="24"/>
        </w:rPr>
        <w:t xml:space="preserve"> C</w:t>
      </w:r>
      <w:r w:rsidR="00DB7BFC" w:rsidRPr="00DB7BFC">
        <w:rPr>
          <w:rFonts w:ascii="Arial" w:hAnsi="Arial" w:cs="Arial"/>
          <w:sz w:val="24"/>
          <w:szCs w:val="24"/>
        </w:rPr>
        <w:t>omentarle que</w:t>
      </w:r>
      <w:r w:rsidR="0004130A">
        <w:rPr>
          <w:rFonts w:ascii="Arial" w:hAnsi="Arial" w:cs="Arial"/>
          <w:sz w:val="24"/>
          <w:szCs w:val="24"/>
        </w:rPr>
        <w:t>… la Dirección de Parques y J</w:t>
      </w:r>
      <w:r w:rsidR="00DB7BFC" w:rsidRPr="00DB7BFC">
        <w:rPr>
          <w:rFonts w:ascii="Arial" w:hAnsi="Arial" w:cs="Arial"/>
          <w:sz w:val="24"/>
          <w:szCs w:val="24"/>
        </w:rPr>
        <w:t>ardines tiene</w:t>
      </w:r>
      <w:r w:rsidR="006719EC">
        <w:rPr>
          <w:rFonts w:ascii="Arial" w:hAnsi="Arial" w:cs="Arial"/>
          <w:sz w:val="24"/>
          <w:szCs w:val="24"/>
        </w:rPr>
        <w:t>…</w:t>
      </w:r>
      <w:r w:rsidR="00DB7BFC" w:rsidRPr="00DB7BFC">
        <w:rPr>
          <w:rFonts w:ascii="Arial" w:hAnsi="Arial" w:cs="Arial"/>
          <w:sz w:val="24"/>
          <w:szCs w:val="24"/>
        </w:rPr>
        <w:t xml:space="preserve"> el 40% de su personal es mayor de 60 años</w:t>
      </w:r>
      <w:r w:rsidR="0004130A">
        <w:rPr>
          <w:rFonts w:ascii="Arial" w:hAnsi="Arial" w:cs="Arial"/>
          <w:sz w:val="24"/>
          <w:szCs w:val="24"/>
        </w:rPr>
        <w:t>,</w:t>
      </w:r>
      <w:r w:rsidR="00DB7BFC" w:rsidRPr="00DB7BFC">
        <w:rPr>
          <w:rFonts w:ascii="Arial" w:hAnsi="Arial" w:cs="Arial"/>
          <w:sz w:val="24"/>
          <w:szCs w:val="24"/>
        </w:rPr>
        <w:t xml:space="preserve"> no están vendiendo a trabajar porque bueno</w:t>
      </w:r>
      <w:r w:rsidR="0004130A">
        <w:rPr>
          <w:rFonts w:ascii="Arial" w:hAnsi="Arial" w:cs="Arial"/>
          <w:sz w:val="24"/>
          <w:szCs w:val="24"/>
        </w:rPr>
        <w:t>,</w:t>
      </w:r>
      <w:r w:rsidR="00DB7BFC" w:rsidRPr="00DB7BFC">
        <w:rPr>
          <w:rFonts w:ascii="Arial" w:hAnsi="Arial" w:cs="Arial"/>
          <w:sz w:val="24"/>
          <w:szCs w:val="24"/>
        </w:rPr>
        <w:t xml:space="preserve"> así lo dice el decreto </w:t>
      </w:r>
      <w:r w:rsidR="0004130A">
        <w:rPr>
          <w:rFonts w:ascii="Arial" w:hAnsi="Arial" w:cs="Arial"/>
          <w:sz w:val="24"/>
          <w:szCs w:val="24"/>
        </w:rPr>
        <w:t xml:space="preserve">que no pueden venir a trabajar </w:t>
      </w:r>
      <w:r w:rsidR="00DB7BFC" w:rsidRPr="00DB7BFC">
        <w:rPr>
          <w:rFonts w:ascii="Arial" w:hAnsi="Arial" w:cs="Arial"/>
          <w:sz w:val="24"/>
          <w:szCs w:val="24"/>
        </w:rPr>
        <w:t>y a pesar de eso</w:t>
      </w:r>
      <w:r w:rsidR="0004130A">
        <w:rPr>
          <w:rFonts w:ascii="Arial" w:hAnsi="Arial" w:cs="Arial"/>
          <w:sz w:val="24"/>
          <w:szCs w:val="24"/>
        </w:rPr>
        <w:t>,</w:t>
      </w:r>
      <w:r w:rsidR="00DB7BFC" w:rsidRPr="00DB7BFC">
        <w:rPr>
          <w:rFonts w:ascii="Arial" w:hAnsi="Arial" w:cs="Arial"/>
          <w:sz w:val="24"/>
          <w:szCs w:val="24"/>
        </w:rPr>
        <w:t xml:space="preserve"> están haciendo un trabajo increíble en todo el municipio</w:t>
      </w:r>
      <w:r w:rsidR="0004130A">
        <w:rPr>
          <w:rFonts w:ascii="Arial" w:hAnsi="Arial" w:cs="Arial"/>
          <w:sz w:val="24"/>
          <w:szCs w:val="24"/>
        </w:rPr>
        <w:t>,</w:t>
      </w:r>
      <w:r w:rsidR="00DB7BFC" w:rsidRPr="00DB7BFC">
        <w:rPr>
          <w:rFonts w:ascii="Arial" w:hAnsi="Arial" w:cs="Arial"/>
          <w:sz w:val="24"/>
          <w:szCs w:val="24"/>
        </w:rPr>
        <w:t xml:space="preserve"> ellos no han descansado ni un solo día </w:t>
      </w:r>
      <w:r w:rsidR="0004130A">
        <w:rPr>
          <w:rFonts w:ascii="Arial" w:hAnsi="Arial" w:cs="Arial"/>
          <w:sz w:val="24"/>
          <w:szCs w:val="24"/>
        </w:rPr>
        <w:t>e</w:t>
      </w:r>
      <w:r w:rsidR="006719EC">
        <w:rPr>
          <w:rFonts w:ascii="Arial" w:hAnsi="Arial" w:cs="Arial"/>
          <w:sz w:val="24"/>
          <w:szCs w:val="24"/>
        </w:rPr>
        <w:t>n</w:t>
      </w:r>
      <w:r w:rsidR="0004130A">
        <w:rPr>
          <w:rFonts w:ascii="Arial" w:hAnsi="Arial" w:cs="Arial"/>
          <w:sz w:val="24"/>
          <w:szCs w:val="24"/>
        </w:rPr>
        <w:t xml:space="preserve"> esta </w:t>
      </w:r>
      <w:r w:rsidR="00DB7BFC" w:rsidRPr="00DB7BFC">
        <w:rPr>
          <w:rFonts w:ascii="Arial" w:hAnsi="Arial" w:cs="Arial"/>
          <w:sz w:val="24"/>
          <w:szCs w:val="24"/>
        </w:rPr>
        <w:t>contingencia</w:t>
      </w:r>
      <w:r w:rsidR="0004130A">
        <w:rPr>
          <w:rFonts w:ascii="Arial" w:hAnsi="Arial" w:cs="Arial"/>
          <w:sz w:val="24"/>
          <w:szCs w:val="24"/>
        </w:rPr>
        <w:t xml:space="preserve">, </w:t>
      </w:r>
      <w:r w:rsidR="00DB7BFC" w:rsidRPr="00DB7BFC">
        <w:rPr>
          <w:rFonts w:ascii="Arial" w:hAnsi="Arial" w:cs="Arial"/>
          <w:sz w:val="24"/>
          <w:szCs w:val="24"/>
        </w:rPr>
        <w:t>han estado haciendo trabajos en todas y cada una de las colonias</w:t>
      </w:r>
      <w:r w:rsidR="0004130A">
        <w:rPr>
          <w:rFonts w:ascii="Arial" w:hAnsi="Arial" w:cs="Arial"/>
          <w:sz w:val="24"/>
          <w:szCs w:val="24"/>
        </w:rPr>
        <w:t>, desde trasladand</w:t>
      </w:r>
      <w:r w:rsidR="00DB7BFC" w:rsidRPr="00DB7BFC">
        <w:rPr>
          <w:rFonts w:ascii="Arial" w:hAnsi="Arial" w:cs="Arial"/>
          <w:sz w:val="24"/>
          <w:szCs w:val="24"/>
        </w:rPr>
        <w:t>o despensas</w:t>
      </w:r>
      <w:r w:rsidR="0004130A">
        <w:rPr>
          <w:rFonts w:ascii="Arial" w:hAnsi="Arial" w:cs="Arial"/>
          <w:sz w:val="24"/>
          <w:szCs w:val="24"/>
        </w:rPr>
        <w:t>,</w:t>
      </w:r>
      <w:r w:rsidR="00DB7BFC" w:rsidRPr="00DB7BFC">
        <w:rPr>
          <w:rFonts w:ascii="Arial" w:hAnsi="Arial" w:cs="Arial"/>
          <w:sz w:val="24"/>
          <w:szCs w:val="24"/>
        </w:rPr>
        <w:t xml:space="preserve"> desayunos</w:t>
      </w:r>
      <w:r w:rsidR="0004130A">
        <w:rPr>
          <w:rFonts w:ascii="Arial" w:hAnsi="Arial" w:cs="Arial"/>
          <w:sz w:val="24"/>
          <w:szCs w:val="24"/>
        </w:rPr>
        <w:t>,</w:t>
      </w:r>
      <w:r w:rsidR="00DB7BFC" w:rsidRPr="00DB7BFC">
        <w:rPr>
          <w:rFonts w:ascii="Arial" w:hAnsi="Arial" w:cs="Arial"/>
          <w:sz w:val="24"/>
          <w:szCs w:val="24"/>
        </w:rPr>
        <w:t xml:space="preserve"> </w:t>
      </w:r>
      <w:r w:rsidR="0004130A">
        <w:rPr>
          <w:rFonts w:ascii="Arial" w:hAnsi="Arial" w:cs="Arial"/>
          <w:sz w:val="24"/>
          <w:szCs w:val="24"/>
        </w:rPr>
        <w:t xml:space="preserve">eh… </w:t>
      </w:r>
      <w:r w:rsidR="00DB7BFC" w:rsidRPr="00DB7BFC">
        <w:rPr>
          <w:rFonts w:ascii="Arial" w:hAnsi="Arial" w:cs="Arial"/>
          <w:sz w:val="24"/>
          <w:szCs w:val="24"/>
        </w:rPr>
        <w:t>toldos</w:t>
      </w:r>
      <w:r w:rsidR="0004130A">
        <w:rPr>
          <w:rFonts w:ascii="Arial" w:hAnsi="Arial" w:cs="Arial"/>
          <w:sz w:val="24"/>
          <w:szCs w:val="24"/>
        </w:rPr>
        <w:t>, todo y me parece i</w:t>
      </w:r>
      <w:r w:rsidR="00DB7BFC" w:rsidRPr="00DB7BFC">
        <w:rPr>
          <w:rFonts w:ascii="Arial" w:hAnsi="Arial" w:cs="Arial"/>
          <w:sz w:val="24"/>
          <w:szCs w:val="24"/>
        </w:rPr>
        <w:t xml:space="preserve">njusto que se </w:t>
      </w:r>
      <w:r w:rsidR="0004130A">
        <w:rPr>
          <w:rFonts w:ascii="Arial" w:hAnsi="Arial" w:cs="Arial"/>
          <w:sz w:val="24"/>
          <w:szCs w:val="24"/>
        </w:rPr>
        <w:t xml:space="preserve">mencione </w:t>
      </w:r>
      <w:r w:rsidR="00DB7BFC" w:rsidRPr="00DB7BFC">
        <w:rPr>
          <w:rFonts w:ascii="Arial" w:hAnsi="Arial" w:cs="Arial"/>
          <w:sz w:val="24"/>
          <w:szCs w:val="24"/>
        </w:rPr>
        <w:t>que no trabajan</w:t>
      </w:r>
      <w:r w:rsidR="0004130A">
        <w:rPr>
          <w:rFonts w:ascii="Arial" w:hAnsi="Arial" w:cs="Arial"/>
          <w:sz w:val="24"/>
          <w:szCs w:val="24"/>
        </w:rPr>
        <w:t>, yo le pediría a usted que prepare</w:t>
      </w:r>
      <w:r w:rsidR="00DB7BFC" w:rsidRPr="00DB7BFC">
        <w:rPr>
          <w:rFonts w:ascii="Arial" w:hAnsi="Arial" w:cs="Arial"/>
          <w:sz w:val="24"/>
          <w:szCs w:val="24"/>
        </w:rPr>
        <w:t xml:space="preserve"> un informe</w:t>
      </w:r>
      <w:r w:rsidR="0004130A">
        <w:rPr>
          <w:rFonts w:ascii="Arial" w:hAnsi="Arial" w:cs="Arial"/>
          <w:sz w:val="24"/>
          <w:szCs w:val="24"/>
        </w:rPr>
        <w:t>,</w:t>
      </w:r>
      <w:r w:rsidR="00DB7BFC" w:rsidRPr="00DB7BFC">
        <w:rPr>
          <w:rFonts w:ascii="Arial" w:hAnsi="Arial" w:cs="Arial"/>
          <w:sz w:val="24"/>
          <w:szCs w:val="24"/>
        </w:rPr>
        <w:t xml:space="preserve"> que lo envíe porque pues</w:t>
      </w:r>
      <w:r w:rsidR="0004130A">
        <w:rPr>
          <w:rFonts w:ascii="Arial" w:hAnsi="Arial" w:cs="Arial"/>
          <w:sz w:val="24"/>
          <w:szCs w:val="24"/>
        </w:rPr>
        <w:t>,</w:t>
      </w:r>
      <w:r w:rsidR="00DB7BFC" w:rsidRPr="00DB7BFC">
        <w:rPr>
          <w:rFonts w:ascii="Arial" w:hAnsi="Arial" w:cs="Arial"/>
          <w:sz w:val="24"/>
          <w:szCs w:val="24"/>
        </w:rPr>
        <w:t xml:space="preserve"> solamente con las fotografías no</w:t>
      </w:r>
      <w:r w:rsidR="0004130A">
        <w:rPr>
          <w:rFonts w:ascii="Arial" w:hAnsi="Arial" w:cs="Arial"/>
          <w:sz w:val="24"/>
          <w:szCs w:val="24"/>
        </w:rPr>
        <w:t xml:space="preserve">, que los preparé </w:t>
      </w:r>
      <w:r w:rsidR="00DB7BFC" w:rsidRPr="00DB7BFC">
        <w:rPr>
          <w:rFonts w:ascii="Arial" w:hAnsi="Arial" w:cs="Arial"/>
          <w:sz w:val="24"/>
          <w:szCs w:val="24"/>
        </w:rPr>
        <w:t>y</w:t>
      </w:r>
      <w:r w:rsidR="0004130A">
        <w:rPr>
          <w:rFonts w:ascii="Arial" w:hAnsi="Arial" w:cs="Arial"/>
          <w:sz w:val="24"/>
          <w:szCs w:val="24"/>
        </w:rPr>
        <w:t xml:space="preserve"> </w:t>
      </w:r>
      <w:r w:rsidR="00DB7BFC" w:rsidRPr="00DB7BFC">
        <w:rPr>
          <w:rFonts w:ascii="Arial" w:hAnsi="Arial" w:cs="Arial"/>
          <w:sz w:val="24"/>
          <w:szCs w:val="24"/>
        </w:rPr>
        <w:t>nos deje la calle</w:t>
      </w:r>
      <w:r w:rsidR="0004130A">
        <w:rPr>
          <w:rFonts w:ascii="Arial" w:hAnsi="Arial" w:cs="Arial"/>
          <w:sz w:val="24"/>
          <w:szCs w:val="24"/>
        </w:rPr>
        <w:t>, el número y le da</w:t>
      </w:r>
      <w:r w:rsidR="00DB7BFC" w:rsidRPr="00DB7BFC">
        <w:rPr>
          <w:rFonts w:ascii="Arial" w:hAnsi="Arial" w:cs="Arial"/>
          <w:sz w:val="24"/>
          <w:szCs w:val="24"/>
        </w:rPr>
        <w:t xml:space="preserve">ría </w:t>
      </w:r>
      <w:r w:rsidR="0004130A">
        <w:rPr>
          <w:rFonts w:ascii="Arial" w:hAnsi="Arial" w:cs="Arial"/>
          <w:sz w:val="24"/>
          <w:szCs w:val="24"/>
        </w:rPr>
        <w:t>al S</w:t>
      </w:r>
      <w:r w:rsidR="00DB7BFC" w:rsidRPr="00DB7BFC">
        <w:rPr>
          <w:rFonts w:ascii="Arial" w:hAnsi="Arial" w:cs="Arial"/>
          <w:sz w:val="24"/>
          <w:szCs w:val="24"/>
        </w:rPr>
        <w:t xml:space="preserve">ecretario </w:t>
      </w:r>
      <w:r w:rsidR="0004130A">
        <w:rPr>
          <w:rFonts w:ascii="Arial" w:hAnsi="Arial" w:cs="Arial"/>
          <w:sz w:val="24"/>
          <w:szCs w:val="24"/>
        </w:rPr>
        <w:t xml:space="preserve">eh, </w:t>
      </w:r>
      <w:r w:rsidR="00DB7BFC" w:rsidRPr="00DB7BFC">
        <w:rPr>
          <w:rFonts w:ascii="Arial" w:hAnsi="Arial" w:cs="Arial"/>
          <w:sz w:val="24"/>
          <w:szCs w:val="24"/>
        </w:rPr>
        <w:t>la instrucción para</w:t>
      </w:r>
      <w:r w:rsidR="0004130A">
        <w:rPr>
          <w:rFonts w:ascii="Arial" w:hAnsi="Arial" w:cs="Arial"/>
          <w:sz w:val="24"/>
          <w:szCs w:val="24"/>
        </w:rPr>
        <w:t>, para ver el por</w:t>
      </w:r>
      <w:r w:rsidR="00B30856">
        <w:rPr>
          <w:rFonts w:ascii="Arial" w:hAnsi="Arial" w:cs="Arial"/>
          <w:sz w:val="24"/>
          <w:szCs w:val="24"/>
        </w:rPr>
        <w:t xml:space="preserve"> </w:t>
      </w:r>
      <w:r w:rsidR="00DB7BFC" w:rsidRPr="00DB7BFC">
        <w:rPr>
          <w:rFonts w:ascii="Arial" w:hAnsi="Arial" w:cs="Arial"/>
          <w:sz w:val="24"/>
          <w:szCs w:val="24"/>
        </w:rPr>
        <w:t>qu</w:t>
      </w:r>
      <w:r w:rsidR="00B30856">
        <w:rPr>
          <w:rFonts w:ascii="Arial" w:hAnsi="Arial" w:cs="Arial"/>
          <w:sz w:val="24"/>
          <w:szCs w:val="24"/>
        </w:rPr>
        <w:t>é</w:t>
      </w:r>
      <w:r w:rsidR="00DB7BFC" w:rsidRPr="00DB7BFC">
        <w:rPr>
          <w:rFonts w:ascii="Arial" w:hAnsi="Arial" w:cs="Arial"/>
          <w:sz w:val="24"/>
          <w:szCs w:val="24"/>
        </w:rPr>
        <w:t xml:space="preserve"> no se ha hecho</w:t>
      </w:r>
      <w:r w:rsidR="0004130A">
        <w:rPr>
          <w:rFonts w:ascii="Arial" w:hAnsi="Arial" w:cs="Arial"/>
          <w:sz w:val="24"/>
          <w:szCs w:val="24"/>
        </w:rPr>
        <w:t>,</w:t>
      </w:r>
      <w:r w:rsidR="00DB7BFC" w:rsidRPr="00DB7BFC">
        <w:rPr>
          <w:rFonts w:ascii="Arial" w:hAnsi="Arial" w:cs="Arial"/>
          <w:sz w:val="24"/>
          <w:szCs w:val="24"/>
        </w:rPr>
        <w:t xml:space="preserve"> </w:t>
      </w:r>
      <w:r w:rsidR="002B7128">
        <w:rPr>
          <w:rFonts w:ascii="Arial" w:hAnsi="Arial" w:cs="Arial"/>
          <w:sz w:val="24"/>
          <w:szCs w:val="24"/>
        </w:rPr>
        <w:t>debe de obedecer</w:t>
      </w:r>
      <w:r w:rsidR="0004130A">
        <w:rPr>
          <w:rFonts w:ascii="Arial" w:hAnsi="Arial" w:cs="Arial"/>
          <w:sz w:val="24"/>
          <w:szCs w:val="24"/>
        </w:rPr>
        <w:t xml:space="preserve"> alguna causa, </w:t>
      </w:r>
      <w:r w:rsidR="00DB7BFC" w:rsidRPr="00DB7BFC">
        <w:rPr>
          <w:rFonts w:ascii="Arial" w:hAnsi="Arial" w:cs="Arial"/>
          <w:sz w:val="24"/>
          <w:szCs w:val="24"/>
        </w:rPr>
        <w:t>no</w:t>
      </w:r>
      <w:r w:rsidR="002B7128">
        <w:rPr>
          <w:rFonts w:ascii="Arial" w:hAnsi="Arial" w:cs="Arial"/>
          <w:sz w:val="24"/>
          <w:szCs w:val="24"/>
        </w:rPr>
        <w:t>, no</w:t>
      </w:r>
      <w:r w:rsidR="00DB7BFC" w:rsidRPr="00DB7BFC">
        <w:rPr>
          <w:rFonts w:ascii="Arial" w:hAnsi="Arial" w:cs="Arial"/>
          <w:sz w:val="24"/>
          <w:szCs w:val="24"/>
        </w:rPr>
        <w:t xml:space="preserve"> creo que haya sido por negligencia</w:t>
      </w:r>
      <w:r w:rsidR="002B7128">
        <w:rPr>
          <w:rFonts w:ascii="Arial" w:hAnsi="Arial" w:cs="Arial"/>
          <w:sz w:val="24"/>
          <w:szCs w:val="24"/>
        </w:rPr>
        <w:t>,</w:t>
      </w:r>
      <w:r w:rsidR="00DB7BFC" w:rsidRPr="00DB7BFC">
        <w:rPr>
          <w:rFonts w:ascii="Arial" w:hAnsi="Arial" w:cs="Arial"/>
          <w:sz w:val="24"/>
          <w:szCs w:val="24"/>
        </w:rPr>
        <w:t xml:space="preserve"> quizás sea</w:t>
      </w:r>
      <w:r w:rsidR="0004130A">
        <w:rPr>
          <w:rFonts w:ascii="Arial" w:hAnsi="Arial" w:cs="Arial"/>
          <w:sz w:val="24"/>
          <w:szCs w:val="24"/>
        </w:rPr>
        <w:t>…</w:t>
      </w:r>
      <w:r w:rsidR="00DB7BFC" w:rsidRPr="00DB7BFC">
        <w:rPr>
          <w:rFonts w:ascii="Arial" w:hAnsi="Arial" w:cs="Arial"/>
          <w:sz w:val="24"/>
          <w:szCs w:val="24"/>
        </w:rPr>
        <w:t xml:space="preserve"> no</w:t>
      </w:r>
      <w:r w:rsidR="0004130A">
        <w:rPr>
          <w:rFonts w:ascii="Arial" w:hAnsi="Arial" w:cs="Arial"/>
          <w:sz w:val="24"/>
          <w:szCs w:val="24"/>
        </w:rPr>
        <w:t xml:space="preserve"> sé, no</w:t>
      </w:r>
      <w:r w:rsidR="002B7128">
        <w:rPr>
          <w:rFonts w:ascii="Arial" w:hAnsi="Arial" w:cs="Arial"/>
          <w:sz w:val="24"/>
          <w:szCs w:val="24"/>
        </w:rPr>
        <w:t>, no</w:t>
      </w:r>
      <w:r w:rsidR="00DB7BFC" w:rsidRPr="00DB7BFC">
        <w:rPr>
          <w:rFonts w:ascii="Arial" w:hAnsi="Arial" w:cs="Arial"/>
          <w:sz w:val="24"/>
          <w:szCs w:val="24"/>
        </w:rPr>
        <w:t xml:space="preserve"> quiero especular</w:t>
      </w:r>
      <w:r w:rsidR="0004130A">
        <w:rPr>
          <w:rFonts w:ascii="Arial" w:hAnsi="Arial" w:cs="Arial"/>
          <w:sz w:val="24"/>
          <w:szCs w:val="24"/>
        </w:rPr>
        <w:t>,</w:t>
      </w:r>
      <w:r w:rsidR="00DB7BFC" w:rsidRPr="00DB7BFC">
        <w:rPr>
          <w:rFonts w:ascii="Arial" w:hAnsi="Arial" w:cs="Arial"/>
          <w:sz w:val="24"/>
          <w:szCs w:val="24"/>
        </w:rPr>
        <w:t xml:space="preserve"> </w:t>
      </w:r>
      <w:r w:rsidR="002B7128">
        <w:rPr>
          <w:rFonts w:ascii="Arial" w:hAnsi="Arial" w:cs="Arial"/>
          <w:sz w:val="24"/>
          <w:szCs w:val="24"/>
        </w:rPr>
        <w:t xml:space="preserve">hay que </w:t>
      </w:r>
      <w:r w:rsidR="00DB7BFC" w:rsidRPr="00DB7BFC">
        <w:rPr>
          <w:rFonts w:ascii="Arial" w:hAnsi="Arial" w:cs="Arial"/>
          <w:sz w:val="24"/>
          <w:szCs w:val="24"/>
        </w:rPr>
        <w:t>esperar</w:t>
      </w:r>
      <w:r w:rsidR="002B7128">
        <w:rPr>
          <w:rFonts w:ascii="Arial" w:hAnsi="Arial" w:cs="Arial"/>
          <w:sz w:val="24"/>
          <w:szCs w:val="24"/>
        </w:rPr>
        <w:t>, nos envía su informe R</w:t>
      </w:r>
      <w:r w:rsidR="00DB7BFC" w:rsidRPr="00DB7BFC">
        <w:rPr>
          <w:rFonts w:ascii="Arial" w:hAnsi="Arial" w:cs="Arial"/>
          <w:sz w:val="24"/>
          <w:szCs w:val="24"/>
        </w:rPr>
        <w:t>egidor</w:t>
      </w:r>
      <w:r w:rsidR="002B7128">
        <w:rPr>
          <w:rFonts w:ascii="Arial" w:hAnsi="Arial" w:cs="Arial"/>
          <w:sz w:val="24"/>
          <w:szCs w:val="24"/>
        </w:rPr>
        <w:t xml:space="preserve"> y,</w:t>
      </w:r>
      <w:r w:rsidR="00DB7BFC" w:rsidRPr="00DB7BFC">
        <w:rPr>
          <w:rFonts w:ascii="Arial" w:hAnsi="Arial" w:cs="Arial"/>
          <w:sz w:val="24"/>
          <w:szCs w:val="24"/>
        </w:rPr>
        <w:t xml:space="preserve"> instruyó aquí a</w:t>
      </w:r>
      <w:r w:rsidR="002B7128">
        <w:rPr>
          <w:rFonts w:ascii="Arial" w:hAnsi="Arial" w:cs="Arial"/>
          <w:sz w:val="24"/>
          <w:szCs w:val="24"/>
        </w:rPr>
        <w:t>l R</w:t>
      </w:r>
      <w:r w:rsidR="00DB7BFC" w:rsidRPr="00DB7BFC">
        <w:rPr>
          <w:rFonts w:ascii="Arial" w:hAnsi="Arial" w:cs="Arial"/>
          <w:sz w:val="24"/>
          <w:szCs w:val="24"/>
        </w:rPr>
        <w:t>egidor</w:t>
      </w:r>
      <w:r w:rsidR="002B7128">
        <w:rPr>
          <w:rFonts w:ascii="Arial" w:hAnsi="Arial" w:cs="Arial"/>
          <w:sz w:val="24"/>
          <w:szCs w:val="24"/>
        </w:rPr>
        <w:t>, al, al S</w:t>
      </w:r>
      <w:r w:rsidR="00DB7BFC" w:rsidRPr="00DB7BFC">
        <w:rPr>
          <w:rFonts w:ascii="Arial" w:hAnsi="Arial" w:cs="Arial"/>
          <w:sz w:val="24"/>
          <w:szCs w:val="24"/>
        </w:rPr>
        <w:t>ecretario para le de seguimiento</w:t>
      </w:r>
      <w:r w:rsidR="002B7128">
        <w:rPr>
          <w:rFonts w:ascii="Arial" w:hAnsi="Arial" w:cs="Arial"/>
          <w:sz w:val="24"/>
          <w:szCs w:val="24"/>
        </w:rPr>
        <w:t>, pero si</w:t>
      </w:r>
      <w:r w:rsidR="009F161D">
        <w:rPr>
          <w:rFonts w:ascii="Arial" w:hAnsi="Arial" w:cs="Arial"/>
          <w:sz w:val="24"/>
          <w:szCs w:val="24"/>
        </w:rPr>
        <w:t xml:space="preserve"> darle</w:t>
      </w:r>
      <w:r w:rsidR="002B7128">
        <w:rPr>
          <w:rFonts w:ascii="Arial" w:hAnsi="Arial" w:cs="Arial"/>
          <w:sz w:val="24"/>
          <w:szCs w:val="24"/>
        </w:rPr>
        <w:t>…--------------------------------------------------------------------------------------------------------------------------------------------------------</w:t>
      </w:r>
      <w:r w:rsidR="00B30856">
        <w:rPr>
          <w:rFonts w:ascii="Arial" w:hAnsi="Arial" w:cs="Arial"/>
          <w:sz w:val="24"/>
          <w:szCs w:val="24"/>
        </w:rPr>
        <w:t>-----------------------------------------------</w:t>
      </w:r>
      <w:r w:rsidR="002B7128">
        <w:rPr>
          <w:rFonts w:ascii="Arial" w:hAnsi="Arial" w:cs="Arial"/>
          <w:sz w:val="24"/>
          <w:szCs w:val="24"/>
        </w:rPr>
        <w:t>--------</w:t>
      </w:r>
      <w:r w:rsidR="002B7128">
        <w:rPr>
          <w:rFonts w:ascii="Arial" w:eastAsia="Calibri" w:hAnsi="Arial" w:cs="Arial"/>
          <w:sz w:val="24"/>
          <w:szCs w:val="24"/>
        </w:rPr>
        <w:t xml:space="preserve">Habla el </w:t>
      </w:r>
      <w:r w:rsidR="002B7128" w:rsidRPr="00733E72">
        <w:rPr>
          <w:rFonts w:ascii="Arial" w:eastAsia="Calibri" w:hAnsi="Arial" w:cs="Arial"/>
          <w:sz w:val="24"/>
          <w:szCs w:val="24"/>
        </w:rPr>
        <w:t>Regidor</w:t>
      </w:r>
      <w:r w:rsidR="002B7128">
        <w:rPr>
          <w:rFonts w:ascii="Arial" w:eastAsia="Arial" w:hAnsi="Arial" w:cs="Arial"/>
          <w:sz w:val="24"/>
          <w:szCs w:val="24"/>
        </w:rPr>
        <w:t xml:space="preserve"> Oscar Vásquez Llamas:</w:t>
      </w:r>
      <w:r w:rsidR="002B7128">
        <w:rPr>
          <w:rFonts w:ascii="Arial" w:hAnsi="Arial" w:cs="Arial"/>
          <w:sz w:val="24"/>
          <w:szCs w:val="24"/>
        </w:rPr>
        <w:t xml:space="preserve"> ¡P</w:t>
      </w:r>
      <w:r w:rsidR="00DB7BFC" w:rsidRPr="00DB7BFC">
        <w:rPr>
          <w:rFonts w:ascii="Arial" w:hAnsi="Arial" w:cs="Arial"/>
          <w:sz w:val="24"/>
          <w:szCs w:val="24"/>
        </w:rPr>
        <w:t>residenta</w:t>
      </w:r>
      <w:r w:rsidR="002B7128">
        <w:rPr>
          <w:rFonts w:ascii="Arial" w:hAnsi="Arial" w:cs="Arial"/>
          <w:sz w:val="24"/>
          <w:szCs w:val="24"/>
        </w:rPr>
        <w:t>!-----------------------------------------------------------------------------------------------------------------------------</w:t>
      </w:r>
      <w:r w:rsidR="002B7128" w:rsidRPr="002B7128">
        <w:rPr>
          <w:rFonts w:ascii="Arial" w:hAnsi="Arial" w:cs="Arial"/>
          <w:sz w:val="24"/>
          <w:szCs w:val="24"/>
        </w:rPr>
        <w:t xml:space="preserve"> </w:t>
      </w:r>
      <w:r w:rsidR="002B7128" w:rsidRPr="00733E72">
        <w:rPr>
          <w:rFonts w:ascii="Arial" w:hAnsi="Arial" w:cs="Arial"/>
          <w:sz w:val="24"/>
          <w:szCs w:val="24"/>
        </w:rPr>
        <w:t>Con la palabra la Presidente Municipal, C. María Elena Limón García:</w:t>
      </w:r>
      <w:r w:rsidR="002B7128">
        <w:rPr>
          <w:rFonts w:ascii="Arial" w:hAnsi="Arial" w:cs="Arial"/>
          <w:sz w:val="24"/>
          <w:szCs w:val="24"/>
        </w:rPr>
        <w:t xml:space="preserve"> N</w:t>
      </w:r>
      <w:r w:rsidR="00DB7BFC" w:rsidRPr="00DB7BFC">
        <w:rPr>
          <w:rFonts w:ascii="Arial" w:hAnsi="Arial" w:cs="Arial"/>
          <w:sz w:val="24"/>
          <w:szCs w:val="24"/>
        </w:rPr>
        <w:t>o he terminado</w:t>
      </w:r>
      <w:r w:rsidR="002B7128">
        <w:rPr>
          <w:rFonts w:ascii="Arial" w:hAnsi="Arial" w:cs="Arial"/>
          <w:sz w:val="24"/>
          <w:szCs w:val="24"/>
        </w:rPr>
        <w:t>…---------------------------------------------------------------------------------------------------------------------------------------------------------------------------------</w:t>
      </w:r>
      <w:r w:rsidR="002B7128">
        <w:rPr>
          <w:rFonts w:ascii="Arial" w:eastAsia="Calibri" w:hAnsi="Arial" w:cs="Arial"/>
          <w:sz w:val="24"/>
          <w:szCs w:val="24"/>
        </w:rPr>
        <w:t xml:space="preserve">Habla el </w:t>
      </w:r>
      <w:r w:rsidR="002B7128" w:rsidRPr="00733E72">
        <w:rPr>
          <w:rFonts w:ascii="Arial" w:eastAsia="Calibri" w:hAnsi="Arial" w:cs="Arial"/>
          <w:sz w:val="24"/>
          <w:szCs w:val="24"/>
        </w:rPr>
        <w:t>Regidor</w:t>
      </w:r>
      <w:r w:rsidR="002B7128">
        <w:rPr>
          <w:rFonts w:ascii="Arial" w:eastAsia="Arial" w:hAnsi="Arial" w:cs="Arial"/>
          <w:sz w:val="24"/>
          <w:szCs w:val="24"/>
        </w:rPr>
        <w:t xml:space="preserve"> Oscar Vásquez Llamas:</w:t>
      </w:r>
      <w:r w:rsidR="002B7128">
        <w:rPr>
          <w:rFonts w:ascii="Arial" w:hAnsi="Arial" w:cs="Arial"/>
          <w:sz w:val="24"/>
          <w:szCs w:val="24"/>
        </w:rPr>
        <w:t xml:space="preserve"> D</w:t>
      </w:r>
      <w:r w:rsidR="00DB7BFC" w:rsidRPr="00DB7BFC">
        <w:rPr>
          <w:rFonts w:ascii="Arial" w:hAnsi="Arial" w:cs="Arial"/>
          <w:sz w:val="24"/>
          <w:szCs w:val="24"/>
        </w:rPr>
        <w:t>igo</w:t>
      </w:r>
      <w:r w:rsidR="002B7128">
        <w:rPr>
          <w:rFonts w:ascii="Arial" w:hAnsi="Arial" w:cs="Arial"/>
          <w:sz w:val="24"/>
          <w:szCs w:val="24"/>
        </w:rPr>
        <w:t>, le</w:t>
      </w:r>
      <w:r w:rsidR="00DB7BFC" w:rsidRPr="00DB7BFC">
        <w:rPr>
          <w:rFonts w:ascii="Arial" w:hAnsi="Arial" w:cs="Arial"/>
          <w:sz w:val="24"/>
          <w:szCs w:val="24"/>
        </w:rPr>
        <w:t xml:space="preserve"> pido una disculpa pero</w:t>
      </w:r>
      <w:r w:rsidR="002B7128">
        <w:rPr>
          <w:rFonts w:ascii="Arial" w:hAnsi="Arial" w:cs="Arial"/>
          <w:sz w:val="24"/>
          <w:szCs w:val="24"/>
        </w:rPr>
        <w:t>,</w:t>
      </w:r>
      <w:r w:rsidR="00DB7BFC" w:rsidRPr="00DB7BFC">
        <w:rPr>
          <w:rFonts w:ascii="Arial" w:hAnsi="Arial" w:cs="Arial"/>
          <w:sz w:val="24"/>
          <w:szCs w:val="24"/>
        </w:rPr>
        <w:t xml:space="preserve"> debe de tenerlo</w:t>
      </w:r>
      <w:r w:rsidR="002B7128">
        <w:rPr>
          <w:rFonts w:ascii="Arial" w:hAnsi="Arial" w:cs="Arial"/>
          <w:sz w:val="24"/>
          <w:szCs w:val="24"/>
        </w:rPr>
        <w:t>,</w:t>
      </w:r>
      <w:r w:rsidR="00DB7BFC" w:rsidRPr="00DB7BFC">
        <w:rPr>
          <w:rFonts w:ascii="Arial" w:hAnsi="Arial" w:cs="Arial"/>
          <w:sz w:val="24"/>
          <w:szCs w:val="24"/>
        </w:rPr>
        <w:t xml:space="preserve"> está se fue a entregar el 30 de abril del 2019</w:t>
      </w:r>
      <w:r w:rsidR="002B7128">
        <w:rPr>
          <w:rFonts w:ascii="Arial" w:hAnsi="Arial" w:cs="Arial"/>
          <w:sz w:val="24"/>
          <w:szCs w:val="24"/>
        </w:rPr>
        <w:t>, en</w:t>
      </w:r>
      <w:r w:rsidR="00DB7BFC" w:rsidRPr="00DB7BFC">
        <w:rPr>
          <w:rFonts w:ascii="Arial" w:hAnsi="Arial" w:cs="Arial"/>
          <w:sz w:val="24"/>
          <w:szCs w:val="24"/>
        </w:rPr>
        <w:t>tienda porque</w:t>
      </w:r>
      <w:r w:rsidR="002B7128">
        <w:rPr>
          <w:rFonts w:ascii="Arial" w:hAnsi="Arial" w:cs="Arial"/>
          <w:sz w:val="24"/>
          <w:szCs w:val="24"/>
        </w:rPr>
        <w:t>,</w:t>
      </w:r>
      <w:r w:rsidR="00DB7BFC" w:rsidRPr="00DB7BFC">
        <w:rPr>
          <w:rFonts w:ascii="Arial" w:hAnsi="Arial" w:cs="Arial"/>
          <w:sz w:val="24"/>
          <w:szCs w:val="24"/>
        </w:rPr>
        <w:t xml:space="preserve"> él porque </w:t>
      </w:r>
      <w:r w:rsidR="002B7128">
        <w:rPr>
          <w:rFonts w:ascii="Arial" w:hAnsi="Arial" w:cs="Arial"/>
          <w:sz w:val="24"/>
          <w:szCs w:val="24"/>
        </w:rPr>
        <w:t>de m</w:t>
      </w:r>
      <w:r w:rsidR="00B30856">
        <w:rPr>
          <w:rFonts w:ascii="Arial" w:hAnsi="Arial" w:cs="Arial"/>
          <w:sz w:val="24"/>
          <w:szCs w:val="24"/>
        </w:rPr>
        <w:t>í</w:t>
      </w:r>
      <w:r w:rsidR="002B7128">
        <w:rPr>
          <w:rFonts w:ascii="Arial" w:hAnsi="Arial" w:cs="Arial"/>
          <w:sz w:val="24"/>
          <w:szCs w:val="24"/>
        </w:rPr>
        <w:t xml:space="preserve">, </w:t>
      </w:r>
      <w:r w:rsidR="00DB7BFC" w:rsidRPr="00DB7BFC">
        <w:rPr>
          <w:rFonts w:ascii="Arial" w:hAnsi="Arial" w:cs="Arial"/>
          <w:sz w:val="24"/>
          <w:szCs w:val="24"/>
        </w:rPr>
        <w:t>de hacerlo de su conocimiento</w:t>
      </w:r>
      <w:r w:rsidR="002B7128">
        <w:rPr>
          <w:rFonts w:ascii="Arial" w:hAnsi="Arial" w:cs="Arial"/>
          <w:sz w:val="24"/>
          <w:szCs w:val="24"/>
        </w:rPr>
        <w:t xml:space="preserve"> y</w:t>
      </w:r>
      <w:r w:rsidR="00DB7BFC" w:rsidRPr="00DB7BFC">
        <w:rPr>
          <w:rFonts w:ascii="Arial" w:hAnsi="Arial" w:cs="Arial"/>
          <w:sz w:val="24"/>
          <w:szCs w:val="24"/>
        </w:rPr>
        <w:t xml:space="preserve"> esta otra</w:t>
      </w:r>
      <w:r w:rsidR="002B7128">
        <w:rPr>
          <w:rFonts w:ascii="Arial" w:hAnsi="Arial" w:cs="Arial"/>
          <w:sz w:val="24"/>
          <w:szCs w:val="24"/>
        </w:rPr>
        <w:t xml:space="preserve"> es de</w:t>
      </w:r>
      <w:r w:rsidR="00DB7BFC" w:rsidRPr="00DB7BFC">
        <w:rPr>
          <w:rFonts w:ascii="Arial" w:hAnsi="Arial" w:cs="Arial"/>
          <w:sz w:val="24"/>
          <w:szCs w:val="24"/>
        </w:rPr>
        <w:t xml:space="preserve"> </w:t>
      </w:r>
      <w:r w:rsidR="009F161D">
        <w:rPr>
          <w:rFonts w:ascii="Arial" w:hAnsi="Arial" w:cs="Arial"/>
          <w:sz w:val="24"/>
          <w:szCs w:val="24"/>
        </w:rPr>
        <w:t xml:space="preserve">día 13 de </w:t>
      </w:r>
      <w:r w:rsidR="00DB7BFC" w:rsidRPr="00DB7BFC">
        <w:rPr>
          <w:rFonts w:ascii="Arial" w:hAnsi="Arial" w:cs="Arial"/>
          <w:sz w:val="24"/>
          <w:szCs w:val="24"/>
        </w:rPr>
        <w:t>marzo</w:t>
      </w:r>
      <w:r w:rsidR="002B7128">
        <w:rPr>
          <w:rFonts w:ascii="Arial" w:hAnsi="Arial" w:cs="Arial"/>
          <w:sz w:val="24"/>
          <w:szCs w:val="24"/>
        </w:rPr>
        <w:t>,</w:t>
      </w:r>
      <w:r w:rsidR="009F161D">
        <w:rPr>
          <w:rFonts w:ascii="Arial" w:hAnsi="Arial" w:cs="Arial"/>
          <w:sz w:val="24"/>
          <w:szCs w:val="24"/>
        </w:rPr>
        <w:t xml:space="preserve"> hace un año, de hace un año Presidenta,</w:t>
      </w:r>
      <w:r w:rsidR="002B7128">
        <w:rPr>
          <w:rFonts w:ascii="Arial" w:hAnsi="Arial" w:cs="Arial"/>
          <w:sz w:val="24"/>
          <w:szCs w:val="24"/>
        </w:rPr>
        <w:t xml:space="preserve"> es cuánto</w:t>
      </w:r>
      <w:r w:rsidR="009F161D">
        <w:rPr>
          <w:rFonts w:ascii="Arial" w:hAnsi="Arial" w:cs="Arial"/>
          <w:sz w:val="24"/>
          <w:szCs w:val="24"/>
        </w:rPr>
        <w:t xml:space="preserve"> gracias</w:t>
      </w:r>
      <w:r w:rsidR="002B7128">
        <w:rPr>
          <w:rFonts w:ascii="Arial" w:hAnsi="Arial" w:cs="Arial"/>
          <w:sz w:val="24"/>
          <w:szCs w:val="24"/>
        </w:rPr>
        <w:t>.--------------------------------------------------------------------------------------------------------------------</w:t>
      </w:r>
      <w:r w:rsidR="009F161D">
        <w:rPr>
          <w:rFonts w:ascii="Arial" w:hAnsi="Arial" w:cs="Arial"/>
          <w:sz w:val="24"/>
          <w:szCs w:val="24"/>
        </w:rPr>
        <w:t>------------</w:t>
      </w:r>
      <w:r w:rsidR="002B7128">
        <w:rPr>
          <w:rFonts w:ascii="Arial" w:hAnsi="Arial" w:cs="Arial"/>
          <w:sz w:val="24"/>
          <w:szCs w:val="24"/>
        </w:rPr>
        <w:t>----</w:t>
      </w:r>
      <w:r w:rsidR="00B30856">
        <w:rPr>
          <w:rFonts w:ascii="Arial" w:hAnsi="Arial" w:cs="Arial"/>
          <w:sz w:val="24"/>
          <w:szCs w:val="24"/>
        </w:rPr>
        <w:t>---</w:t>
      </w:r>
      <w:r w:rsidR="002B7128">
        <w:rPr>
          <w:rFonts w:ascii="Arial" w:hAnsi="Arial" w:cs="Arial"/>
          <w:sz w:val="24"/>
          <w:szCs w:val="24"/>
        </w:rPr>
        <w:t>---------------------------------------------------</w:t>
      </w:r>
      <w:r w:rsidR="002B7128" w:rsidRPr="00733E72">
        <w:rPr>
          <w:rFonts w:ascii="Arial" w:hAnsi="Arial" w:cs="Arial"/>
          <w:sz w:val="24"/>
          <w:szCs w:val="24"/>
        </w:rPr>
        <w:t>Con la palabra la Presidente Municipal, C. María Elena Limón García:</w:t>
      </w:r>
      <w:r w:rsidR="002B7128">
        <w:rPr>
          <w:rFonts w:ascii="Arial" w:hAnsi="Arial" w:cs="Arial"/>
          <w:sz w:val="24"/>
          <w:szCs w:val="24"/>
        </w:rPr>
        <w:t xml:space="preserve"> </w:t>
      </w:r>
      <w:r w:rsidR="009F161D">
        <w:rPr>
          <w:rFonts w:ascii="Arial" w:hAnsi="Arial" w:cs="Arial"/>
          <w:sz w:val="24"/>
          <w:szCs w:val="24"/>
        </w:rPr>
        <w:t>Gracias Regidor,</w:t>
      </w:r>
      <w:r w:rsidR="00DB7BFC" w:rsidRPr="00DB7BFC">
        <w:rPr>
          <w:rFonts w:ascii="Arial" w:hAnsi="Arial" w:cs="Arial"/>
          <w:sz w:val="24"/>
          <w:szCs w:val="24"/>
        </w:rPr>
        <w:t xml:space="preserve"> bueno</w:t>
      </w:r>
      <w:r w:rsidR="009F161D">
        <w:rPr>
          <w:rFonts w:ascii="Arial" w:hAnsi="Arial" w:cs="Arial"/>
          <w:sz w:val="24"/>
          <w:szCs w:val="24"/>
        </w:rPr>
        <w:t xml:space="preserve"> pues,</w:t>
      </w:r>
      <w:r w:rsidR="00DB7BFC" w:rsidRPr="00DB7BFC">
        <w:rPr>
          <w:rFonts w:ascii="Arial" w:hAnsi="Arial" w:cs="Arial"/>
          <w:sz w:val="24"/>
          <w:szCs w:val="24"/>
        </w:rPr>
        <w:t xml:space="preserve"> </w:t>
      </w:r>
      <w:r w:rsidR="009F161D">
        <w:rPr>
          <w:rFonts w:ascii="Arial" w:hAnsi="Arial" w:cs="Arial"/>
          <w:sz w:val="24"/>
          <w:szCs w:val="24"/>
        </w:rPr>
        <w:t>no teniendo más personas eh, R</w:t>
      </w:r>
      <w:r w:rsidR="00DB7BFC" w:rsidRPr="00DB7BFC">
        <w:rPr>
          <w:rFonts w:ascii="Arial" w:hAnsi="Arial" w:cs="Arial"/>
          <w:sz w:val="24"/>
          <w:szCs w:val="24"/>
        </w:rPr>
        <w:t>egidores</w:t>
      </w:r>
      <w:r w:rsidR="006719EC">
        <w:rPr>
          <w:rFonts w:ascii="Arial" w:hAnsi="Arial" w:cs="Arial"/>
          <w:sz w:val="24"/>
          <w:szCs w:val="24"/>
        </w:rPr>
        <w:t xml:space="preserve">, </w:t>
      </w:r>
      <w:r w:rsidR="009F161D">
        <w:rPr>
          <w:rFonts w:ascii="Arial" w:hAnsi="Arial" w:cs="Arial"/>
          <w:sz w:val="24"/>
          <w:szCs w:val="24"/>
        </w:rPr>
        <w:t>R</w:t>
      </w:r>
      <w:r w:rsidR="00DB7BFC" w:rsidRPr="00DB7BFC">
        <w:rPr>
          <w:rFonts w:ascii="Arial" w:hAnsi="Arial" w:cs="Arial"/>
          <w:sz w:val="24"/>
          <w:szCs w:val="24"/>
        </w:rPr>
        <w:t>egidora</w:t>
      </w:r>
      <w:r w:rsidR="009F161D">
        <w:rPr>
          <w:rFonts w:ascii="Arial" w:hAnsi="Arial" w:cs="Arial"/>
          <w:sz w:val="24"/>
          <w:szCs w:val="24"/>
        </w:rPr>
        <w:t>s</w:t>
      </w:r>
      <w:r w:rsidR="00DB7BFC" w:rsidRPr="00DB7BFC">
        <w:rPr>
          <w:rFonts w:ascii="Arial" w:hAnsi="Arial" w:cs="Arial"/>
          <w:sz w:val="24"/>
          <w:szCs w:val="24"/>
        </w:rPr>
        <w:t xml:space="preserve"> </w:t>
      </w:r>
      <w:r w:rsidR="009F161D">
        <w:rPr>
          <w:rFonts w:ascii="Arial" w:hAnsi="Arial" w:cs="Arial"/>
          <w:sz w:val="24"/>
          <w:szCs w:val="24"/>
        </w:rPr>
        <w:t>que tengan us</w:t>
      </w:r>
      <w:r w:rsidR="009F161D" w:rsidRPr="009F161D">
        <w:rPr>
          <w:rFonts w:ascii="Arial" w:hAnsi="Arial" w:cs="Arial"/>
          <w:sz w:val="24"/>
          <w:szCs w:val="24"/>
        </w:rPr>
        <w:t>o de la voz, declaro</w:t>
      </w:r>
      <w:r w:rsidR="0021626C" w:rsidRPr="009F161D">
        <w:rPr>
          <w:rFonts w:ascii="Arial" w:hAnsi="Arial" w:cs="Arial"/>
          <w:sz w:val="24"/>
          <w:szCs w:val="24"/>
          <w:shd w:val="clear" w:color="auto" w:fill="FFFFFF"/>
        </w:rPr>
        <w:t xml:space="preserve"> clausurada la </w:t>
      </w:r>
      <w:r w:rsidR="007F5B6C" w:rsidRPr="009F161D">
        <w:rPr>
          <w:rFonts w:ascii="Arial" w:hAnsi="Arial" w:cs="Arial"/>
          <w:sz w:val="24"/>
          <w:szCs w:val="24"/>
          <w:shd w:val="clear" w:color="auto" w:fill="FFFFFF"/>
        </w:rPr>
        <w:t>Vigésima</w:t>
      </w:r>
      <w:r w:rsidR="009F161D" w:rsidRPr="009F161D">
        <w:rPr>
          <w:rFonts w:ascii="Arial" w:hAnsi="Arial" w:cs="Arial"/>
          <w:sz w:val="24"/>
          <w:szCs w:val="24"/>
          <w:shd w:val="clear" w:color="auto" w:fill="FFFFFF"/>
        </w:rPr>
        <w:t xml:space="preserve"> Primera</w:t>
      </w:r>
      <w:r w:rsidR="007F5B6C" w:rsidRPr="009F161D">
        <w:rPr>
          <w:rFonts w:ascii="Arial" w:hAnsi="Arial" w:cs="Arial"/>
          <w:sz w:val="24"/>
          <w:szCs w:val="24"/>
          <w:shd w:val="clear" w:color="auto" w:fill="FFFFFF"/>
        </w:rPr>
        <w:t xml:space="preserve"> </w:t>
      </w:r>
      <w:r w:rsidR="0021626C" w:rsidRPr="009F161D">
        <w:rPr>
          <w:rFonts w:ascii="Arial" w:hAnsi="Arial" w:cs="Arial"/>
          <w:sz w:val="24"/>
          <w:szCs w:val="24"/>
          <w:shd w:val="clear" w:color="auto" w:fill="FFFFFF"/>
        </w:rPr>
        <w:t>Sesión Ordinaria</w:t>
      </w:r>
      <w:r w:rsidR="001B04CA" w:rsidRPr="009F161D">
        <w:rPr>
          <w:rFonts w:ascii="Arial" w:hAnsi="Arial" w:cs="Arial"/>
          <w:sz w:val="24"/>
          <w:szCs w:val="24"/>
          <w:shd w:val="clear" w:color="auto" w:fill="FFFFFF"/>
        </w:rPr>
        <w:t xml:space="preserve"> </w:t>
      </w:r>
      <w:r w:rsidR="009F161D">
        <w:rPr>
          <w:rFonts w:ascii="Arial" w:hAnsi="Arial" w:cs="Arial"/>
          <w:sz w:val="24"/>
          <w:szCs w:val="24"/>
        </w:rPr>
        <w:t xml:space="preserve">Administraba </w:t>
      </w:r>
      <w:r w:rsidR="004609EC" w:rsidRPr="009F161D">
        <w:rPr>
          <w:rFonts w:ascii="Arial" w:hAnsi="Arial" w:cs="Arial"/>
          <w:sz w:val="24"/>
          <w:szCs w:val="24"/>
        </w:rPr>
        <w:t xml:space="preserve">2018-2021, </w:t>
      </w:r>
      <w:r w:rsidR="004609EC" w:rsidRPr="004609EC">
        <w:rPr>
          <w:rFonts w:ascii="Arial" w:hAnsi="Arial" w:cs="Arial"/>
          <w:sz w:val="24"/>
          <w:szCs w:val="24"/>
        </w:rPr>
        <w:t xml:space="preserve">siendo </w:t>
      </w:r>
      <w:r w:rsidR="009F161D">
        <w:rPr>
          <w:rFonts w:ascii="Arial" w:hAnsi="Arial" w:cs="Arial"/>
          <w:color w:val="201F1E"/>
          <w:sz w:val="24"/>
          <w:szCs w:val="24"/>
          <w:shd w:val="clear" w:color="auto" w:fill="FFFFFF"/>
        </w:rPr>
        <w:t>las 21</w:t>
      </w:r>
      <w:r w:rsidR="0021626C" w:rsidRPr="00201A9B">
        <w:rPr>
          <w:rFonts w:ascii="Arial" w:hAnsi="Arial" w:cs="Arial"/>
          <w:color w:val="201F1E"/>
          <w:sz w:val="24"/>
          <w:szCs w:val="24"/>
          <w:shd w:val="clear" w:color="auto" w:fill="FFFFFF"/>
        </w:rPr>
        <w:t xml:space="preserve"> </w:t>
      </w:r>
      <w:r w:rsidR="009F161D">
        <w:rPr>
          <w:rFonts w:ascii="Arial" w:hAnsi="Arial" w:cs="Arial"/>
          <w:sz w:val="24"/>
          <w:szCs w:val="24"/>
        </w:rPr>
        <w:t>(veintiún</w:t>
      </w:r>
      <w:r w:rsidR="0021626C">
        <w:rPr>
          <w:rFonts w:ascii="Arial" w:hAnsi="Arial" w:cs="Arial"/>
          <w:sz w:val="24"/>
          <w:szCs w:val="24"/>
        </w:rPr>
        <w:t xml:space="preserve">) </w:t>
      </w:r>
      <w:r w:rsidR="00F34E4B">
        <w:rPr>
          <w:rFonts w:ascii="Arial" w:hAnsi="Arial" w:cs="Arial"/>
          <w:color w:val="201F1E"/>
          <w:sz w:val="24"/>
          <w:szCs w:val="24"/>
          <w:shd w:val="clear" w:color="auto" w:fill="FFFFFF"/>
        </w:rPr>
        <w:t>horas con 4</w:t>
      </w:r>
      <w:r w:rsidR="009F161D">
        <w:rPr>
          <w:rFonts w:ascii="Arial" w:hAnsi="Arial" w:cs="Arial"/>
          <w:color w:val="201F1E"/>
          <w:sz w:val="24"/>
          <w:szCs w:val="24"/>
          <w:shd w:val="clear" w:color="auto" w:fill="FFFFFF"/>
        </w:rPr>
        <w:t>8</w:t>
      </w:r>
      <w:r w:rsidR="0021626C" w:rsidRPr="00201A9B">
        <w:rPr>
          <w:rFonts w:ascii="Arial" w:hAnsi="Arial" w:cs="Arial"/>
          <w:color w:val="201F1E"/>
          <w:sz w:val="24"/>
          <w:szCs w:val="24"/>
          <w:shd w:val="clear" w:color="auto" w:fill="FFFFFF"/>
        </w:rPr>
        <w:t xml:space="preserve"> </w:t>
      </w:r>
      <w:r w:rsidR="00F34E4B">
        <w:rPr>
          <w:rFonts w:ascii="Arial" w:hAnsi="Arial" w:cs="Arial"/>
          <w:color w:val="201F1E"/>
          <w:sz w:val="24"/>
          <w:szCs w:val="24"/>
          <w:shd w:val="clear" w:color="auto" w:fill="FFFFFF"/>
        </w:rPr>
        <w:t xml:space="preserve">(cuarenta y </w:t>
      </w:r>
      <w:r w:rsidR="004609EC">
        <w:rPr>
          <w:rFonts w:ascii="Arial" w:hAnsi="Arial" w:cs="Arial"/>
          <w:color w:val="201F1E"/>
          <w:sz w:val="24"/>
          <w:szCs w:val="24"/>
          <w:shd w:val="clear" w:color="auto" w:fill="FFFFFF"/>
        </w:rPr>
        <w:t>o</w:t>
      </w:r>
      <w:r w:rsidR="009F161D">
        <w:rPr>
          <w:rFonts w:ascii="Arial" w:hAnsi="Arial" w:cs="Arial"/>
          <w:color w:val="201F1E"/>
          <w:sz w:val="24"/>
          <w:szCs w:val="24"/>
          <w:shd w:val="clear" w:color="auto" w:fill="FFFFFF"/>
        </w:rPr>
        <w:t>cho</w:t>
      </w:r>
      <w:r w:rsidR="0021626C">
        <w:rPr>
          <w:rFonts w:ascii="Arial" w:hAnsi="Arial" w:cs="Arial"/>
          <w:color w:val="201F1E"/>
          <w:sz w:val="24"/>
          <w:szCs w:val="24"/>
          <w:shd w:val="clear" w:color="auto" w:fill="FFFFFF"/>
        </w:rPr>
        <w:t xml:space="preserve">) </w:t>
      </w:r>
      <w:r w:rsidR="009F161D">
        <w:rPr>
          <w:rFonts w:ascii="Arial" w:hAnsi="Arial" w:cs="Arial"/>
          <w:color w:val="201F1E"/>
          <w:sz w:val="24"/>
          <w:szCs w:val="24"/>
          <w:shd w:val="clear" w:color="auto" w:fill="FFFFFF"/>
        </w:rPr>
        <w:t>minutos de este</w:t>
      </w:r>
      <w:r w:rsidR="0021626C" w:rsidRPr="00201A9B">
        <w:rPr>
          <w:rFonts w:ascii="Arial" w:hAnsi="Arial" w:cs="Arial"/>
          <w:color w:val="201F1E"/>
          <w:sz w:val="24"/>
          <w:szCs w:val="24"/>
          <w:shd w:val="clear" w:color="auto" w:fill="FFFFFF"/>
        </w:rPr>
        <w:t xml:space="preserve"> </w:t>
      </w:r>
      <w:r w:rsidR="009F161D">
        <w:rPr>
          <w:rFonts w:ascii="Arial" w:hAnsi="Arial" w:cs="Arial"/>
          <w:color w:val="201F1E"/>
          <w:sz w:val="24"/>
          <w:szCs w:val="24"/>
          <w:shd w:val="clear" w:color="auto" w:fill="FFFFFF"/>
        </w:rPr>
        <w:t>abril</w:t>
      </w:r>
      <w:r w:rsidR="00F34E4B">
        <w:rPr>
          <w:rFonts w:ascii="Arial" w:hAnsi="Arial" w:cs="Arial"/>
          <w:color w:val="201F1E"/>
          <w:sz w:val="24"/>
          <w:szCs w:val="24"/>
          <w:shd w:val="clear" w:color="auto" w:fill="FFFFFF"/>
        </w:rPr>
        <w:t xml:space="preserve"> 2020, </w:t>
      </w:r>
      <w:r w:rsidR="009F161D">
        <w:rPr>
          <w:rFonts w:ascii="Arial" w:hAnsi="Arial" w:cs="Arial"/>
          <w:color w:val="201F1E"/>
          <w:sz w:val="24"/>
          <w:szCs w:val="24"/>
          <w:shd w:val="clear" w:color="auto" w:fill="FFFFFF"/>
        </w:rPr>
        <w:t>recordándole a los que nos escuchan que bueno, el mejor lugar</w:t>
      </w:r>
      <w:r w:rsidR="001B3CA6">
        <w:rPr>
          <w:rFonts w:ascii="Arial" w:hAnsi="Arial" w:cs="Arial"/>
          <w:color w:val="201F1E"/>
          <w:sz w:val="24"/>
          <w:szCs w:val="24"/>
          <w:shd w:val="clear" w:color="auto" w:fill="FFFFFF"/>
        </w:rPr>
        <w:t xml:space="preserve"> para estar</w:t>
      </w:r>
      <w:r w:rsidR="009F161D">
        <w:rPr>
          <w:rFonts w:ascii="Arial" w:hAnsi="Arial" w:cs="Arial"/>
          <w:color w:val="201F1E"/>
          <w:sz w:val="24"/>
          <w:szCs w:val="24"/>
          <w:shd w:val="clear" w:color="auto" w:fill="FFFFFF"/>
        </w:rPr>
        <w:t xml:space="preserve"> es su </w:t>
      </w:r>
      <w:r w:rsidR="00F34E4B">
        <w:rPr>
          <w:rFonts w:ascii="Arial" w:hAnsi="Arial" w:cs="Arial"/>
          <w:color w:val="201F1E"/>
          <w:sz w:val="24"/>
          <w:szCs w:val="24"/>
          <w:shd w:val="clear" w:color="auto" w:fill="FFFFFF"/>
        </w:rPr>
        <w:t>casa</w:t>
      </w:r>
      <w:r w:rsidR="004609EC">
        <w:rPr>
          <w:rFonts w:ascii="Arial" w:hAnsi="Arial" w:cs="Arial"/>
          <w:color w:val="201F1E"/>
          <w:sz w:val="24"/>
          <w:szCs w:val="24"/>
          <w:shd w:val="clear" w:color="auto" w:fill="FFFFFF"/>
        </w:rPr>
        <w:t>,</w:t>
      </w:r>
      <w:r w:rsidR="009F161D">
        <w:rPr>
          <w:rFonts w:ascii="Arial" w:hAnsi="Arial" w:cs="Arial"/>
          <w:color w:val="201F1E"/>
          <w:sz w:val="24"/>
          <w:szCs w:val="24"/>
          <w:shd w:val="clear" w:color="auto" w:fill="FFFFFF"/>
        </w:rPr>
        <w:t xml:space="preserve"> alguien tiene que trabajar y somos </w:t>
      </w:r>
      <w:r w:rsidR="001B3CA6">
        <w:rPr>
          <w:rFonts w:ascii="Arial" w:hAnsi="Arial" w:cs="Arial"/>
          <w:color w:val="201F1E"/>
          <w:sz w:val="24"/>
          <w:szCs w:val="24"/>
          <w:shd w:val="clear" w:color="auto" w:fill="FFFFFF"/>
        </w:rPr>
        <w:t xml:space="preserve">todos </w:t>
      </w:r>
      <w:r w:rsidR="009F161D">
        <w:rPr>
          <w:rFonts w:ascii="Arial" w:hAnsi="Arial" w:cs="Arial"/>
          <w:color w:val="201F1E"/>
          <w:sz w:val="24"/>
          <w:szCs w:val="24"/>
          <w:shd w:val="clear" w:color="auto" w:fill="FFFFFF"/>
        </w:rPr>
        <w:t>nosotros,</w:t>
      </w:r>
      <w:r w:rsidR="00F34E4B">
        <w:rPr>
          <w:rFonts w:ascii="Arial" w:hAnsi="Arial" w:cs="Arial"/>
          <w:color w:val="201F1E"/>
          <w:sz w:val="24"/>
          <w:szCs w:val="24"/>
          <w:shd w:val="clear" w:color="auto" w:fill="FFFFFF"/>
        </w:rPr>
        <w:t xml:space="preserve"> gracias</w:t>
      </w:r>
      <w:r w:rsidR="009F161D">
        <w:rPr>
          <w:rFonts w:ascii="Arial" w:hAnsi="Arial" w:cs="Arial"/>
          <w:color w:val="201F1E"/>
          <w:sz w:val="24"/>
          <w:szCs w:val="24"/>
          <w:shd w:val="clear" w:color="auto" w:fill="FFFFFF"/>
        </w:rPr>
        <w:t xml:space="preserve"> Regidor</w:t>
      </w:r>
      <w:r w:rsidR="001B3CA6">
        <w:rPr>
          <w:rFonts w:ascii="Arial" w:hAnsi="Arial" w:cs="Arial"/>
          <w:color w:val="201F1E"/>
          <w:sz w:val="24"/>
          <w:szCs w:val="24"/>
          <w:shd w:val="clear" w:color="auto" w:fill="FFFFFF"/>
        </w:rPr>
        <w:t>e</w:t>
      </w:r>
      <w:r w:rsidR="009F161D">
        <w:rPr>
          <w:rFonts w:ascii="Arial" w:hAnsi="Arial" w:cs="Arial"/>
          <w:color w:val="201F1E"/>
          <w:sz w:val="24"/>
          <w:szCs w:val="24"/>
          <w:shd w:val="clear" w:color="auto" w:fill="FFFFFF"/>
        </w:rPr>
        <w:t>s y Regidor</w:t>
      </w:r>
      <w:r w:rsidR="001B3CA6">
        <w:rPr>
          <w:rFonts w:ascii="Arial" w:hAnsi="Arial" w:cs="Arial"/>
          <w:color w:val="201F1E"/>
          <w:sz w:val="24"/>
          <w:szCs w:val="24"/>
          <w:shd w:val="clear" w:color="auto" w:fill="FFFFFF"/>
        </w:rPr>
        <w:t>a</w:t>
      </w:r>
      <w:r w:rsidR="009F161D">
        <w:rPr>
          <w:rFonts w:ascii="Arial" w:hAnsi="Arial" w:cs="Arial"/>
          <w:color w:val="201F1E"/>
          <w:sz w:val="24"/>
          <w:szCs w:val="24"/>
          <w:shd w:val="clear" w:color="auto" w:fill="FFFFFF"/>
        </w:rPr>
        <w:t>s</w:t>
      </w:r>
      <w:r w:rsidR="001B3CA6">
        <w:rPr>
          <w:rFonts w:ascii="Arial" w:hAnsi="Arial" w:cs="Arial"/>
          <w:color w:val="201F1E"/>
          <w:sz w:val="24"/>
          <w:szCs w:val="24"/>
          <w:shd w:val="clear" w:color="auto" w:fill="FFFFFF"/>
        </w:rPr>
        <w:t>, buenas noches.</w:t>
      </w:r>
      <w:r w:rsidR="004609EC">
        <w:rPr>
          <w:rFonts w:ascii="Arial" w:hAnsi="Arial" w:cs="Arial"/>
          <w:color w:val="201F1E"/>
          <w:sz w:val="24"/>
          <w:szCs w:val="24"/>
          <w:shd w:val="clear" w:color="auto" w:fill="FFFFFF"/>
        </w:rPr>
        <w:t>--------------------------------------------------------</w:t>
      </w:r>
      <w:r w:rsidR="001B3CA6">
        <w:rPr>
          <w:rFonts w:ascii="Arial" w:hAnsi="Arial" w:cs="Arial"/>
          <w:color w:val="201F1E"/>
          <w:sz w:val="24"/>
          <w:szCs w:val="24"/>
          <w:shd w:val="clear" w:color="auto" w:fill="FFFFFF"/>
        </w:rPr>
        <w:t>----------------------------</w:t>
      </w:r>
      <w:r w:rsidR="00705CFB">
        <w:rPr>
          <w:rFonts w:ascii="Arial" w:hAnsi="Arial" w:cs="Arial"/>
          <w:color w:val="201F1E"/>
          <w:sz w:val="24"/>
          <w:szCs w:val="24"/>
          <w:shd w:val="clear" w:color="auto" w:fill="FFFFFF"/>
        </w:rPr>
        <w:t>------------------------------</w:t>
      </w:r>
      <w:r w:rsidR="004609EC">
        <w:rPr>
          <w:rFonts w:ascii="Arial" w:hAnsi="Arial" w:cs="Arial"/>
          <w:color w:val="201F1E"/>
          <w:sz w:val="24"/>
          <w:szCs w:val="24"/>
          <w:shd w:val="clear" w:color="auto" w:fill="FFFFFF"/>
        </w:rPr>
        <w:t>-----</w:t>
      </w:r>
      <w:r w:rsidR="00361EEC">
        <w:rPr>
          <w:rFonts w:ascii="Arial" w:hAnsi="Arial" w:cs="Arial"/>
          <w:color w:val="201F1E"/>
          <w:sz w:val="24"/>
          <w:szCs w:val="24"/>
          <w:shd w:val="clear" w:color="auto" w:fill="FFFFFF"/>
        </w:rPr>
        <w:t>------------------</w:t>
      </w:r>
      <w:r w:rsidR="004609EC">
        <w:rPr>
          <w:rFonts w:ascii="Arial" w:hAnsi="Arial" w:cs="Arial"/>
          <w:color w:val="201F1E"/>
          <w:sz w:val="24"/>
          <w:szCs w:val="24"/>
          <w:shd w:val="clear" w:color="auto" w:fill="FFFFFF"/>
        </w:rPr>
        <w:t>-------------------------</w:t>
      </w:r>
    </w:p>
    <w:p w:rsidR="0021626C" w:rsidRPr="0021626C" w:rsidRDefault="0021626C" w:rsidP="0021626C">
      <w:pPr>
        <w:shd w:val="clear" w:color="auto" w:fill="FFFFFF"/>
        <w:spacing w:after="0" w:line="240" w:lineRule="auto"/>
        <w:jc w:val="both"/>
        <w:textAlignment w:val="baseline"/>
        <w:rPr>
          <w:rFonts w:ascii="Arial" w:eastAsia="Times New Roman" w:hAnsi="Arial" w:cs="Arial"/>
          <w:color w:val="201F1E"/>
          <w:sz w:val="24"/>
          <w:szCs w:val="24"/>
          <w:lang w:eastAsia="es-MX"/>
        </w:rPr>
      </w:pPr>
    </w:p>
    <w:p w:rsidR="00A841BA"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r w:rsidRPr="00733E72">
        <w:rPr>
          <w:rFonts w:ascii="Arial" w:hAnsi="Arial" w:cs="Arial"/>
          <w:b/>
          <w:sz w:val="24"/>
          <w:szCs w:val="24"/>
        </w:rPr>
        <w:t>PRESIDENTA MUNICIPAL</w:t>
      </w:r>
    </w:p>
    <w:p w:rsidR="00A841BA" w:rsidRDefault="00A841BA" w:rsidP="00A841BA">
      <w:pPr>
        <w:spacing w:after="0" w:line="240" w:lineRule="auto"/>
        <w:jc w:val="center"/>
        <w:rPr>
          <w:rFonts w:ascii="Arial" w:hAnsi="Arial" w:cs="Arial"/>
          <w:b/>
          <w:sz w:val="24"/>
          <w:szCs w:val="24"/>
        </w:rPr>
      </w:pPr>
    </w:p>
    <w:p w:rsidR="001E0C23" w:rsidRDefault="001E0C23" w:rsidP="00A841BA">
      <w:pPr>
        <w:spacing w:after="0" w:line="240" w:lineRule="auto"/>
        <w:jc w:val="center"/>
        <w:rPr>
          <w:rFonts w:ascii="Arial" w:hAnsi="Arial" w:cs="Arial"/>
          <w:b/>
          <w:sz w:val="24"/>
          <w:szCs w:val="24"/>
        </w:rPr>
      </w:pPr>
    </w:p>
    <w:p w:rsidR="001E0C23" w:rsidRPr="00733E72" w:rsidRDefault="001E0C23"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r>
        <w:rPr>
          <w:rFonts w:ascii="Arial" w:hAnsi="Arial" w:cs="Arial"/>
          <w:b/>
          <w:sz w:val="24"/>
          <w:szCs w:val="24"/>
        </w:rPr>
        <w:t>MARÍA ELENA LIMÓN GARCÍ</w:t>
      </w:r>
      <w:r w:rsidRPr="00733E72">
        <w:rPr>
          <w:rFonts w:ascii="Arial" w:hAnsi="Arial" w:cs="Arial"/>
          <w:b/>
          <w:sz w:val="24"/>
          <w:szCs w:val="24"/>
        </w:rPr>
        <w:t>A</w:t>
      </w:r>
    </w:p>
    <w:p w:rsidR="00A841BA" w:rsidRPr="00733E72" w:rsidRDefault="00A841BA" w:rsidP="00A841BA">
      <w:pPr>
        <w:spacing w:after="0" w:line="240" w:lineRule="auto"/>
        <w:jc w:val="both"/>
        <w:rPr>
          <w:sz w:val="24"/>
          <w:szCs w:val="24"/>
        </w:rPr>
      </w:pPr>
    </w:p>
    <w:p w:rsidR="00093FAA" w:rsidRDefault="00093FAA" w:rsidP="00A841BA">
      <w:pPr>
        <w:spacing w:after="0" w:line="240" w:lineRule="auto"/>
        <w:jc w:val="both"/>
        <w:rPr>
          <w:sz w:val="24"/>
          <w:szCs w:val="24"/>
        </w:rPr>
      </w:pPr>
    </w:p>
    <w:p w:rsidR="001E0C23" w:rsidRDefault="001E0C23" w:rsidP="00A841BA">
      <w:pPr>
        <w:spacing w:after="0" w:line="240" w:lineRule="auto"/>
        <w:jc w:val="both"/>
        <w:rPr>
          <w:sz w:val="24"/>
          <w:szCs w:val="24"/>
        </w:rPr>
      </w:pPr>
    </w:p>
    <w:p w:rsidR="001E0C23" w:rsidRDefault="001E0C23" w:rsidP="00A841BA">
      <w:pPr>
        <w:spacing w:after="0" w:line="240" w:lineRule="auto"/>
        <w:jc w:val="both"/>
        <w:rPr>
          <w:sz w:val="24"/>
          <w:szCs w:val="24"/>
        </w:rPr>
      </w:pPr>
    </w:p>
    <w:p w:rsidR="00705CFB" w:rsidRPr="00733E72" w:rsidRDefault="00705CFB" w:rsidP="00A841BA">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A841BA" w:rsidRPr="00733E72" w:rsidTr="00EB75DC">
        <w:tc>
          <w:tcPr>
            <w:tcW w:w="3960" w:type="dxa"/>
          </w:tcPr>
          <w:p w:rsidR="00A841BA"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 JOSÉ LUIS SALAZAR MARTÍNEZ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SÍNDICO MUNICIPAL</w:t>
            </w: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1E0C23" w:rsidRDefault="001E0C23" w:rsidP="00EB75DC">
            <w:pPr>
              <w:jc w:val="center"/>
              <w:rPr>
                <w:b/>
              </w:rPr>
            </w:pPr>
          </w:p>
          <w:p w:rsidR="001E0C23" w:rsidRPr="00733E72" w:rsidRDefault="001E0C23" w:rsidP="00EB75DC">
            <w:pPr>
              <w:jc w:val="center"/>
              <w:rPr>
                <w:b/>
              </w:rPr>
            </w:pPr>
          </w:p>
          <w:p w:rsidR="00A841BA" w:rsidRDefault="00A841BA" w:rsidP="00EB75DC">
            <w:pPr>
              <w:jc w:val="center"/>
              <w:rPr>
                <w:b/>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JORGE ANTONIO CHÁVEZ AMBRIZ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1E0C23" w:rsidRDefault="001E0C23" w:rsidP="00EB75DC">
            <w:pPr>
              <w:jc w:val="center"/>
              <w:rPr>
                <w:b/>
              </w:rPr>
            </w:pPr>
          </w:p>
          <w:p w:rsidR="001E0C23" w:rsidRDefault="001E0C23" w:rsidP="00EB75DC">
            <w:pPr>
              <w:jc w:val="center"/>
              <w:rPr>
                <w:b/>
              </w:rPr>
            </w:pPr>
          </w:p>
          <w:p w:rsidR="001E0C23" w:rsidRPr="00733E72" w:rsidRDefault="001E0C23" w:rsidP="00EB75DC">
            <w:pPr>
              <w:jc w:val="center"/>
              <w:rPr>
                <w:b/>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SALVADOR RUÍZ AYALA</w:t>
            </w:r>
          </w:p>
          <w:p w:rsidR="00A841BA" w:rsidRPr="00733E72" w:rsidRDefault="00A841BA" w:rsidP="00A841BA">
            <w:pPr>
              <w:pStyle w:val="Sinespaciado"/>
              <w:jc w:val="center"/>
              <w:rPr>
                <w:rFonts w:ascii="Arial" w:eastAsia="Calibri" w:hAnsi="Arial" w:cs="Arial"/>
                <w:b/>
                <w:sz w:val="24"/>
                <w:szCs w:val="24"/>
              </w:rPr>
            </w:pPr>
            <w:r w:rsidRPr="00733E72">
              <w:rPr>
                <w:rFonts w:ascii="Arial" w:eastAsia="Calibri" w:hAnsi="Arial" w:cs="Arial"/>
                <w:b/>
                <w:sz w:val="24"/>
                <w:szCs w:val="24"/>
              </w:rPr>
              <w:t>SECRETARIO DEL AYUNTAMIENTO</w:t>
            </w: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1E0C23" w:rsidRPr="00733E72" w:rsidRDefault="001E0C23"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1E0C23" w:rsidRDefault="001E0C23"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MARÍA ELOÍSA GAVIÑO HERNÁNDEZ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BETSABÉ DOLORES ALMAGUER ESPARZA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Default="00A841BA" w:rsidP="00EB75DC">
            <w:pPr>
              <w:jc w:val="center"/>
              <w:rPr>
                <w:b/>
              </w:rPr>
            </w:pPr>
          </w:p>
          <w:p w:rsidR="001E0C23" w:rsidRDefault="001E0C23" w:rsidP="00EB75DC">
            <w:pPr>
              <w:jc w:val="center"/>
              <w:rPr>
                <w:b/>
              </w:rPr>
            </w:pPr>
          </w:p>
          <w:p w:rsidR="001E0C23" w:rsidRDefault="001E0C23" w:rsidP="00EB75DC">
            <w:pPr>
              <w:jc w:val="center"/>
              <w:rPr>
                <w:b/>
              </w:rPr>
            </w:pPr>
          </w:p>
          <w:p w:rsidR="001E0C23" w:rsidRDefault="001E0C23" w:rsidP="00EB75DC">
            <w:pPr>
              <w:jc w:val="center"/>
              <w:rPr>
                <w:b/>
              </w:rPr>
            </w:pPr>
          </w:p>
          <w:p w:rsidR="00A841BA" w:rsidRDefault="00A841BA" w:rsidP="00EB75DC">
            <w:pPr>
              <w:jc w:val="center"/>
              <w:rPr>
                <w:b/>
              </w:rPr>
            </w:pPr>
          </w:p>
          <w:p w:rsidR="007441DF" w:rsidRPr="00733E72" w:rsidRDefault="007441DF"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HÉCTOR MANUEL PERFECTO RODRÍGUEZ </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IRMA YOLANDA REYNOSO MERCADO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b/>
              </w:rPr>
            </w:pPr>
          </w:p>
          <w:p w:rsidR="00A841BA" w:rsidRPr="00733E72" w:rsidRDefault="00A841BA" w:rsidP="00EB75DC">
            <w:pPr>
              <w:pStyle w:val="Sinespaciado"/>
              <w:jc w:val="center"/>
              <w:rPr>
                <w:b/>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FRANCISCO JUÁREZ PIÑA</w:t>
            </w:r>
          </w:p>
          <w:p w:rsidR="00A841BA" w:rsidRDefault="00A841BA" w:rsidP="00361EEC">
            <w:pPr>
              <w:jc w:val="center"/>
              <w:rPr>
                <w:rFonts w:ascii="Arial" w:eastAsia="Calibri" w:hAnsi="Arial" w:cs="Arial"/>
                <w:b/>
                <w:sz w:val="24"/>
                <w:szCs w:val="24"/>
              </w:rPr>
            </w:pPr>
            <w:r w:rsidRPr="00733E72">
              <w:rPr>
                <w:rFonts w:ascii="Arial" w:eastAsia="Calibri" w:hAnsi="Arial" w:cs="Arial"/>
                <w:b/>
                <w:sz w:val="24"/>
                <w:szCs w:val="24"/>
              </w:rPr>
              <w:t>R</w:t>
            </w:r>
            <w:r w:rsidR="00361EEC">
              <w:rPr>
                <w:rFonts w:ascii="Arial" w:eastAsia="Calibri" w:hAnsi="Arial" w:cs="Arial"/>
                <w:b/>
                <w:sz w:val="24"/>
                <w:szCs w:val="24"/>
              </w:rPr>
              <w:t>E</w:t>
            </w:r>
            <w:r w:rsidRPr="00733E72">
              <w:rPr>
                <w:rFonts w:ascii="Arial" w:eastAsia="Calibri" w:hAnsi="Arial" w:cs="Arial"/>
                <w:b/>
                <w:sz w:val="24"/>
                <w:szCs w:val="24"/>
              </w:rPr>
              <w:t>GIDOR</w:t>
            </w:r>
          </w:p>
          <w:p w:rsidR="001E0C23" w:rsidRDefault="001E0C23" w:rsidP="00361EEC">
            <w:pPr>
              <w:jc w:val="center"/>
              <w:rPr>
                <w:rFonts w:ascii="Arial" w:eastAsia="Calibri" w:hAnsi="Arial" w:cs="Arial"/>
                <w:b/>
                <w:sz w:val="24"/>
                <w:szCs w:val="24"/>
              </w:rPr>
            </w:pPr>
          </w:p>
          <w:p w:rsidR="001E0C23" w:rsidRDefault="001E0C23" w:rsidP="00361EEC">
            <w:pPr>
              <w:jc w:val="center"/>
              <w:rPr>
                <w:rFonts w:ascii="Arial" w:eastAsia="Calibri" w:hAnsi="Arial" w:cs="Arial"/>
                <w:b/>
                <w:sz w:val="24"/>
                <w:szCs w:val="24"/>
              </w:rPr>
            </w:pPr>
          </w:p>
          <w:p w:rsidR="001E0C23" w:rsidRDefault="001E0C23" w:rsidP="00361EEC">
            <w:pPr>
              <w:jc w:val="center"/>
              <w:rPr>
                <w:rFonts w:ascii="Arial" w:eastAsia="Calibri" w:hAnsi="Arial" w:cs="Arial"/>
                <w:b/>
                <w:sz w:val="24"/>
                <w:szCs w:val="24"/>
              </w:rPr>
            </w:pPr>
          </w:p>
          <w:p w:rsidR="001E0C23" w:rsidRDefault="001E0C23" w:rsidP="00361EEC">
            <w:pPr>
              <w:jc w:val="center"/>
              <w:rPr>
                <w:rFonts w:ascii="Arial" w:eastAsia="Calibri" w:hAnsi="Arial" w:cs="Arial"/>
                <w:b/>
                <w:sz w:val="24"/>
                <w:szCs w:val="24"/>
              </w:rPr>
            </w:pPr>
          </w:p>
          <w:p w:rsidR="001E0C23" w:rsidRDefault="001E0C23" w:rsidP="00361EEC">
            <w:pPr>
              <w:jc w:val="center"/>
              <w:rPr>
                <w:rFonts w:ascii="Arial" w:eastAsia="Calibri" w:hAnsi="Arial" w:cs="Arial"/>
                <w:b/>
                <w:sz w:val="24"/>
                <w:szCs w:val="24"/>
              </w:rPr>
            </w:pPr>
          </w:p>
          <w:p w:rsidR="001E0C23" w:rsidRDefault="001E0C23" w:rsidP="00361EEC">
            <w:pPr>
              <w:jc w:val="center"/>
              <w:rPr>
                <w:rFonts w:ascii="Arial" w:eastAsia="Calibri" w:hAnsi="Arial" w:cs="Arial"/>
                <w:b/>
                <w:sz w:val="24"/>
                <w:szCs w:val="24"/>
              </w:rPr>
            </w:pPr>
          </w:p>
          <w:p w:rsidR="001E0C23" w:rsidRDefault="001E0C23" w:rsidP="00361EEC">
            <w:pPr>
              <w:jc w:val="center"/>
              <w:rPr>
                <w:rFonts w:ascii="Arial" w:eastAsia="Calibri" w:hAnsi="Arial" w:cs="Arial"/>
                <w:b/>
                <w:sz w:val="24"/>
                <w:szCs w:val="24"/>
              </w:rPr>
            </w:pPr>
          </w:p>
          <w:p w:rsidR="001E0C23" w:rsidRDefault="001E0C23" w:rsidP="00361EEC">
            <w:pPr>
              <w:jc w:val="center"/>
              <w:rPr>
                <w:rFonts w:ascii="Arial" w:eastAsia="Calibri" w:hAnsi="Arial" w:cs="Arial"/>
                <w:b/>
                <w:sz w:val="24"/>
                <w:szCs w:val="24"/>
              </w:rPr>
            </w:pPr>
          </w:p>
          <w:p w:rsidR="001E0C23" w:rsidRDefault="001E0C23" w:rsidP="00361EEC">
            <w:pPr>
              <w:jc w:val="center"/>
              <w:rPr>
                <w:rFonts w:ascii="Arial" w:eastAsia="Calibri" w:hAnsi="Arial" w:cs="Arial"/>
                <w:b/>
                <w:sz w:val="24"/>
                <w:szCs w:val="24"/>
              </w:rPr>
            </w:pPr>
          </w:p>
          <w:p w:rsidR="001E0C23" w:rsidRPr="00733E72" w:rsidRDefault="001E0C23" w:rsidP="00361EEC">
            <w:pPr>
              <w:jc w:val="center"/>
              <w:rPr>
                <w:b/>
              </w:rPr>
            </w:pPr>
          </w:p>
        </w:tc>
      </w:tr>
      <w:tr w:rsidR="00A841BA" w:rsidRPr="00733E72" w:rsidTr="00EB75DC">
        <w:tc>
          <w:tcPr>
            <w:tcW w:w="3960" w:type="dxa"/>
          </w:tcPr>
          <w:p w:rsidR="007441DF" w:rsidRDefault="007441DF" w:rsidP="00EB75DC">
            <w:pPr>
              <w:pStyle w:val="Sinespaciado"/>
              <w:jc w:val="center"/>
              <w:rPr>
                <w:rFonts w:ascii="Arial" w:eastAsia="Calibri" w:hAnsi="Arial" w:cs="Arial"/>
                <w:b/>
                <w:sz w:val="24"/>
                <w:szCs w:val="24"/>
              </w:rPr>
            </w:pPr>
          </w:p>
          <w:p w:rsidR="00A841BA" w:rsidRPr="008A5B46" w:rsidRDefault="00A841BA" w:rsidP="00EB75DC">
            <w:pPr>
              <w:pStyle w:val="Sinespaciado"/>
              <w:jc w:val="center"/>
              <w:rPr>
                <w:rFonts w:ascii="Arial" w:eastAsia="Calibri" w:hAnsi="Arial" w:cs="Arial"/>
                <w:b/>
                <w:sz w:val="36"/>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MIROSLAVA MAYA ÁVILA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tabs>
                <w:tab w:val="left" w:pos="2036"/>
              </w:tabs>
              <w:jc w:val="center"/>
              <w:rPr>
                <w:rFonts w:ascii="Arial" w:eastAsia="Calibri" w:hAnsi="Arial" w:cs="Arial"/>
                <w:b/>
                <w:sz w:val="24"/>
                <w:szCs w:val="24"/>
              </w:rPr>
            </w:pPr>
          </w:p>
          <w:p w:rsidR="001E0C23" w:rsidRDefault="001E0C23" w:rsidP="00EB75DC">
            <w:pPr>
              <w:pStyle w:val="Sinespaciado"/>
              <w:tabs>
                <w:tab w:val="left" w:pos="2036"/>
              </w:tabs>
              <w:jc w:val="center"/>
              <w:rPr>
                <w:rFonts w:ascii="Arial" w:eastAsia="Calibri" w:hAnsi="Arial" w:cs="Arial"/>
                <w:b/>
                <w:sz w:val="24"/>
                <w:szCs w:val="24"/>
              </w:rPr>
            </w:pPr>
          </w:p>
          <w:p w:rsidR="001E0C23" w:rsidRDefault="001E0C23" w:rsidP="00EB75DC">
            <w:pPr>
              <w:pStyle w:val="Sinespaciado"/>
              <w:tabs>
                <w:tab w:val="left" w:pos="2036"/>
              </w:tabs>
              <w:jc w:val="center"/>
              <w:rPr>
                <w:rFonts w:ascii="Arial" w:eastAsia="Calibri" w:hAnsi="Arial" w:cs="Arial"/>
                <w:b/>
                <w:sz w:val="24"/>
                <w:szCs w:val="24"/>
              </w:rPr>
            </w:pPr>
          </w:p>
          <w:p w:rsidR="001E0C23" w:rsidRDefault="001E0C23" w:rsidP="00EB75DC">
            <w:pPr>
              <w:pStyle w:val="Sinespaciado"/>
              <w:tabs>
                <w:tab w:val="left" w:pos="2036"/>
              </w:tabs>
              <w:jc w:val="center"/>
              <w:rPr>
                <w:rFonts w:ascii="Arial" w:eastAsia="Calibri" w:hAnsi="Arial" w:cs="Arial"/>
                <w:b/>
                <w:sz w:val="24"/>
                <w:szCs w:val="24"/>
              </w:rPr>
            </w:pPr>
          </w:p>
          <w:p w:rsidR="001E0C23" w:rsidRDefault="001E0C23" w:rsidP="00EB75DC">
            <w:pPr>
              <w:pStyle w:val="Sinespaciado"/>
              <w:tabs>
                <w:tab w:val="left" w:pos="2036"/>
              </w:tabs>
              <w:jc w:val="center"/>
              <w:rPr>
                <w:rFonts w:ascii="Arial" w:eastAsia="Calibri" w:hAnsi="Arial" w:cs="Arial"/>
                <w:b/>
                <w:sz w:val="24"/>
                <w:szCs w:val="24"/>
              </w:rPr>
            </w:pPr>
          </w:p>
          <w:p w:rsidR="001E0C23" w:rsidRDefault="001E0C23" w:rsidP="00EB75DC">
            <w:pPr>
              <w:pStyle w:val="Sinespaciado"/>
              <w:tabs>
                <w:tab w:val="left" w:pos="2036"/>
              </w:tabs>
              <w:jc w:val="center"/>
              <w:rPr>
                <w:rFonts w:ascii="Arial" w:eastAsia="Calibri" w:hAnsi="Arial" w:cs="Arial"/>
                <w:b/>
                <w:sz w:val="24"/>
                <w:szCs w:val="24"/>
              </w:rPr>
            </w:pPr>
          </w:p>
          <w:p w:rsidR="00A841BA" w:rsidRPr="00733E72" w:rsidRDefault="00A841BA" w:rsidP="00EB75DC">
            <w:pPr>
              <w:jc w:val="center"/>
              <w:rPr>
                <w:b/>
              </w:rPr>
            </w:pPr>
          </w:p>
        </w:tc>
        <w:tc>
          <w:tcPr>
            <w:tcW w:w="3960" w:type="dxa"/>
          </w:tcPr>
          <w:p w:rsidR="00A841BA" w:rsidRPr="008A5B46" w:rsidRDefault="00A841BA" w:rsidP="00EB75DC">
            <w:pPr>
              <w:pStyle w:val="Sinespaciado"/>
              <w:jc w:val="center"/>
              <w:rPr>
                <w:rFonts w:ascii="Arial" w:eastAsia="Calibri" w:hAnsi="Arial" w:cs="Arial"/>
                <w:b/>
                <w:sz w:val="36"/>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JOSÉ LUIS FIGUEROA MEZA</w:t>
            </w:r>
          </w:p>
          <w:p w:rsidR="00A841BA" w:rsidRPr="00733E72" w:rsidRDefault="00A841BA" w:rsidP="00361EEC">
            <w:pPr>
              <w:jc w:val="center"/>
              <w:rPr>
                <w:b/>
              </w:rPr>
            </w:pPr>
            <w:r w:rsidRPr="00733E72">
              <w:rPr>
                <w:rFonts w:ascii="Arial" w:eastAsia="Calibri" w:hAnsi="Arial" w:cs="Arial"/>
                <w:b/>
                <w:sz w:val="24"/>
                <w:szCs w:val="24"/>
              </w:rPr>
              <w:t>REG</w:t>
            </w:r>
            <w:r w:rsidR="00361EEC">
              <w:rPr>
                <w:rFonts w:ascii="Arial" w:eastAsia="Calibri" w:hAnsi="Arial" w:cs="Arial"/>
                <w:b/>
                <w:sz w:val="24"/>
                <w:szCs w:val="24"/>
              </w:rPr>
              <w:t>I</w:t>
            </w:r>
            <w:r w:rsidRPr="00733E72">
              <w:rPr>
                <w:rFonts w:ascii="Arial" w:eastAsia="Calibri" w:hAnsi="Arial" w:cs="Arial"/>
                <w:b/>
                <w:sz w:val="24"/>
                <w:szCs w:val="24"/>
              </w:rPr>
              <w:t>DOR</w:t>
            </w:r>
          </w:p>
        </w:tc>
      </w:tr>
      <w:tr w:rsidR="00A841BA" w:rsidRPr="00733E72" w:rsidTr="00EB75DC">
        <w:tc>
          <w:tcPr>
            <w:tcW w:w="3960" w:type="dxa"/>
          </w:tcPr>
          <w:p w:rsidR="00A841BA" w:rsidRDefault="00A841BA" w:rsidP="00EB75DC">
            <w:pPr>
              <w:pStyle w:val="Sinespaciado"/>
              <w:jc w:val="center"/>
              <w:rPr>
                <w:rFonts w:ascii="Arial" w:eastAsia="Arial" w:hAnsi="Arial" w:cs="Arial"/>
                <w:b/>
                <w:sz w:val="24"/>
                <w:szCs w:val="24"/>
              </w:rPr>
            </w:pPr>
          </w:p>
          <w:p w:rsidR="00A841BA" w:rsidRDefault="00A841BA"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HOGLA BUSTOS SERRANO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p w:rsidR="00A841BA" w:rsidRPr="00733E72" w:rsidRDefault="00A841BA" w:rsidP="00EB75DC">
            <w:pPr>
              <w:jc w:val="center"/>
              <w:rPr>
                <w:b/>
              </w:rPr>
            </w:pPr>
          </w:p>
          <w:p w:rsidR="003A1EFE" w:rsidRDefault="003A1EFE" w:rsidP="00EB75DC">
            <w:pPr>
              <w:jc w:val="center"/>
              <w:rPr>
                <w:b/>
              </w:rPr>
            </w:pPr>
          </w:p>
          <w:p w:rsidR="001E0C23" w:rsidRDefault="001E0C23" w:rsidP="00EB75DC">
            <w:pPr>
              <w:jc w:val="center"/>
              <w:rPr>
                <w:b/>
              </w:rPr>
            </w:pPr>
          </w:p>
          <w:p w:rsidR="001E0C23" w:rsidRDefault="001E0C23" w:rsidP="00EB75DC">
            <w:pPr>
              <w:jc w:val="center"/>
              <w:rPr>
                <w:b/>
              </w:rPr>
            </w:pPr>
          </w:p>
          <w:p w:rsidR="001E0C23" w:rsidRDefault="001E0C23" w:rsidP="00EB75DC">
            <w:pPr>
              <w:jc w:val="center"/>
              <w:rPr>
                <w:b/>
              </w:rPr>
            </w:pPr>
          </w:p>
          <w:p w:rsidR="001E0C23" w:rsidRDefault="001E0C23" w:rsidP="00EB75DC">
            <w:pPr>
              <w:jc w:val="center"/>
              <w:rPr>
                <w:b/>
              </w:rPr>
            </w:pPr>
          </w:p>
          <w:p w:rsidR="001E0C23" w:rsidRDefault="001E0C23" w:rsidP="00EB75DC">
            <w:pPr>
              <w:jc w:val="center"/>
              <w:rPr>
                <w:b/>
              </w:rPr>
            </w:pPr>
          </w:p>
          <w:p w:rsidR="001E0C23" w:rsidRDefault="001E0C23" w:rsidP="00EB75DC">
            <w:pPr>
              <w:jc w:val="center"/>
              <w:rPr>
                <w:b/>
              </w:rPr>
            </w:pPr>
          </w:p>
          <w:p w:rsidR="001E0C23" w:rsidRPr="00733E72" w:rsidRDefault="001E0C23" w:rsidP="00EB75DC">
            <w:pPr>
              <w:jc w:val="center"/>
              <w:rPr>
                <w:b/>
              </w:rPr>
            </w:pPr>
          </w:p>
        </w:tc>
        <w:tc>
          <w:tcPr>
            <w:tcW w:w="3960" w:type="dxa"/>
          </w:tcPr>
          <w:p w:rsidR="00093FAA" w:rsidRPr="00733E72" w:rsidRDefault="00093FAA" w:rsidP="00EB75DC">
            <w:pPr>
              <w:pStyle w:val="Sinespaciado"/>
              <w:jc w:val="center"/>
              <w:rPr>
                <w:rFonts w:ascii="Arial" w:eastAsia="Arial"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JAIME CONTRERAS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3A1EFE" w:rsidRDefault="003A1EFE"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ALFREDO BARBA MARISCAL</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1E0C23" w:rsidRDefault="001E0C23" w:rsidP="00EB75DC">
            <w:pPr>
              <w:jc w:val="center"/>
              <w:rPr>
                <w:b/>
              </w:rPr>
            </w:pPr>
          </w:p>
          <w:p w:rsidR="001E0C23" w:rsidRDefault="001E0C23" w:rsidP="00EB75DC">
            <w:pPr>
              <w:jc w:val="center"/>
              <w:rPr>
                <w:b/>
              </w:rPr>
            </w:pPr>
          </w:p>
          <w:p w:rsidR="001E0C23" w:rsidRDefault="001E0C23" w:rsidP="00EB75DC">
            <w:pPr>
              <w:jc w:val="center"/>
              <w:rPr>
                <w:b/>
              </w:rPr>
            </w:pPr>
          </w:p>
          <w:p w:rsidR="001E0C23" w:rsidRDefault="001E0C23" w:rsidP="00EB75DC">
            <w:pPr>
              <w:jc w:val="center"/>
              <w:rPr>
                <w:b/>
              </w:rPr>
            </w:pPr>
          </w:p>
          <w:p w:rsidR="001E0C23" w:rsidRDefault="001E0C23" w:rsidP="00EB75DC">
            <w:pPr>
              <w:jc w:val="center"/>
              <w:rPr>
                <w:b/>
              </w:rPr>
            </w:pPr>
          </w:p>
          <w:p w:rsidR="001E0C23" w:rsidRDefault="001E0C23" w:rsidP="00EB75DC">
            <w:pPr>
              <w:jc w:val="center"/>
              <w:rPr>
                <w:b/>
              </w:rPr>
            </w:pPr>
          </w:p>
          <w:p w:rsidR="001E0C23" w:rsidRDefault="001E0C23" w:rsidP="00EB75DC">
            <w:pPr>
              <w:jc w:val="center"/>
              <w:rPr>
                <w:b/>
              </w:rPr>
            </w:pPr>
          </w:p>
          <w:p w:rsidR="001E0C23" w:rsidRPr="00733E72" w:rsidRDefault="001E0C23"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SILBIA CAZAREZ REYES</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DANIELA ELIZABETH CHÁVEZ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Arial" w:hAnsi="Arial" w:cs="Arial"/>
                <w:b/>
                <w:sz w:val="24"/>
                <w:szCs w:val="24"/>
              </w:rPr>
              <w:t>OSCAR VÁSQUEZ LLAMAS</w:t>
            </w:r>
            <w:r w:rsidRPr="00733E72">
              <w:rPr>
                <w:rFonts w:ascii="Arial" w:eastAsia="Calibri" w:hAnsi="Arial" w:cs="Arial"/>
                <w:b/>
                <w:sz w:val="24"/>
                <w:szCs w:val="24"/>
              </w:rPr>
              <w:t xml:space="preserve"> REGIDOR</w:t>
            </w:r>
          </w:p>
          <w:p w:rsidR="00A841BA" w:rsidRPr="00733E72" w:rsidRDefault="00A841BA" w:rsidP="00EB75DC">
            <w:pPr>
              <w:jc w:val="center"/>
              <w:rPr>
                <w:b/>
              </w:rPr>
            </w:pPr>
          </w:p>
        </w:tc>
      </w:tr>
      <w:tr w:rsidR="00A841BA" w:rsidRPr="00733E72" w:rsidTr="00EB75DC">
        <w:trPr>
          <w:trHeight w:val="851"/>
        </w:trPr>
        <w:tc>
          <w:tcPr>
            <w:tcW w:w="3960" w:type="dxa"/>
          </w:tcPr>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1E0C23" w:rsidRDefault="001E0C23" w:rsidP="00EB75DC">
            <w:pPr>
              <w:pStyle w:val="Sinespaciado"/>
              <w:jc w:val="center"/>
              <w:rPr>
                <w:rFonts w:ascii="Arial" w:eastAsia="Calibri" w:hAnsi="Arial" w:cs="Arial"/>
                <w:b/>
                <w:sz w:val="24"/>
                <w:szCs w:val="24"/>
              </w:rPr>
            </w:pPr>
          </w:p>
          <w:p w:rsidR="001E0C23" w:rsidRDefault="001E0C23" w:rsidP="00EB75DC">
            <w:pPr>
              <w:pStyle w:val="Sinespaciado"/>
              <w:jc w:val="center"/>
              <w:rPr>
                <w:rFonts w:ascii="Arial" w:eastAsia="Calibri" w:hAnsi="Arial" w:cs="Arial"/>
                <w:b/>
                <w:sz w:val="24"/>
                <w:szCs w:val="24"/>
              </w:rPr>
            </w:pPr>
          </w:p>
          <w:p w:rsidR="001E0C23" w:rsidRDefault="001E0C23" w:rsidP="00EB75DC">
            <w:pPr>
              <w:pStyle w:val="Sinespaciado"/>
              <w:jc w:val="center"/>
              <w:rPr>
                <w:rFonts w:ascii="Arial" w:eastAsia="Calibri" w:hAnsi="Arial" w:cs="Arial"/>
                <w:b/>
                <w:sz w:val="24"/>
                <w:szCs w:val="24"/>
              </w:rPr>
            </w:pPr>
          </w:p>
          <w:p w:rsidR="001E0C23" w:rsidRDefault="001E0C23" w:rsidP="00EB75DC">
            <w:pPr>
              <w:pStyle w:val="Sinespaciado"/>
              <w:jc w:val="center"/>
              <w:rPr>
                <w:rFonts w:ascii="Arial" w:eastAsia="Calibri" w:hAnsi="Arial" w:cs="Arial"/>
                <w:b/>
                <w:sz w:val="24"/>
                <w:szCs w:val="24"/>
              </w:rPr>
            </w:pPr>
          </w:p>
          <w:p w:rsidR="001E0C23" w:rsidRDefault="001E0C23" w:rsidP="00EB75DC">
            <w:pPr>
              <w:pStyle w:val="Sinespaciado"/>
              <w:jc w:val="center"/>
              <w:rPr>
                <w:rFonts w:ascii="Arial" w:eastAsia="Calibri" w:hAnsi="Arial" w:cs="Arial"/>
                <w:b/>
                <w:sz w:val="24"/>
                <w:szCs w:val="24"/>
              </w:rPr>
            </w:pPr>
          </w:p>
          <w:p w:rsidR="001E0C23" w:rsidRDefault="001E0C23" w:rsidP="00EB75DC">
            <w:pPr>
              <w:pStyle w:val="Sinespaciado"/>
              <w:jc w:val="center"/>
              <w:rPr>
                <w:rFonts w:ascii="Arial" w:eastAsia="Calibri" w:hAnsi="Arial" w:cs="Arial"/>
                <w:b/>
                <w:sz w:val="24"/>
                <w:szCs w:val="24"/>
              </w:rPr>
            </w:pPr>
          </w:p>
          <w:p w:rsidR="001E0C23" w:rsidRDefault="001E0C23" w:rsidP="00EB75DC">
            <w:pPr>
              <w:pStyle w:val="Sinespaciado"/>
              <w:jc w:val="center"/>
              <w:rPr>
                <w:rFonts w:ascii="Arial" w:eastAsia="Calibri" w:hAnsi="Arial" w:cs="Arial"/>
                <w:b/>
                <w:sz w:val="24"/>
                <w:szCs w:val="24"/>
              </w:rPr>
            </w:pPr>
          </w:p>
          <w:p w:rsidR="001E0C23" w:rsidRDefault="001E0C23" w:rsidP="00EB75DC">
            <w:pPr>
              <w:pStyle w:val="Sinespaciado"/>
              <w:jc w:val="center"/>
              <w:rPr>
                <w:rFonts w:ascii="Arial" w:eastAsia="Calibri" w:hAnsi="Arial" w:cs="Arial"/>
                <w:b/>
                <w:sz w:val="24"/>
                <w:szCs w:val="24"/>
              </w:rPr>
            </w:pPr>
          </w:p>
          <w:p w:rsidR="001E0C23" w:rsidRDefault="001E0C23" w:rsidP="00EB75DC">
            <w:pPr>
              <w:pStyle w:val="Sinespaciado"/>
              <w:jc w:val="center"/>
              <w:rPr>
                <w:rFonts w:ascii="Arial" w:eastAsia="Calibri" w:hAnsi="Arial" w:cs="Arial"/>
                <w:b/>
                <w:sz w:val="24"/>
                <w:szCs w:val="24"/>
              </w:rPr>
            </w:pPr>
          </w:p>
          <w:p w:rsidR="001E0C23" w:rsidRDefault="001E0C23" w:rsidP="00EB75DC">
            <w:pPr>
              <w:pStyle w:val="Sinespaciado"/>
              <w:jc w:val="center"/>
              <w:rPr>
                <w:rFonts w:ascii="Arial" w:eastAsia="Calibri" w:hAnsi="Arial" w:cs="Arial"/>
                <w:b/>
                <w:sz w:val="24"/>
                <w:szCs w:val="24"/>
              </w:rPr>
            </w:pPr>
          </w:p>
          <w:p w:rsidR="001E0C23" w:rsidRDefault="001E0C23" w:rsidP="00EB75DC">
            <w:pPr>
              <w:pStyle w:val="Sinespaciado"/>
              <w:jc w:val="center"/>
              <w:rPr>
                <w:rFonts w:ascii="Arial" w:eastAsia="Calibri" w:hAnsi="Arial" w:cs="Arial"/>
                <w:b/>
                <w:sz w:val="24"/>
                <w:szCs w:val="24"/>
              </w:rPr>
            </w:pPr>
          </w:p>
          <w:p w:rsidR="001E0C23" w:rsidRDefault="001E0C23" w:rsidP="00EB75DC">
            <w:pPr>
              <w:pStyle w:val="Sinespaciado"/>
              <w:jc w:val="center"/>
              <w:rPr>
                <w:rFonts w:ascii="Arial" w:eastAsia="Calibri" w:hAnsi="Arial" w:cs="Arial"/>
                <w:b/>
                <w:sz w:val="24"/>
                <w:szCs w:val="24"/>
              </w:rPr>
            </w:pPr>
          </w:p>
          <w:p w:rsidR="001E0C23" w:rsidRDefault="001E0C23"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ALBERTO MALDONADO CHAVARÍN</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1E0C23" w:rsidRDefault="001E0C23" w:rsidP="00EB75DC">
            <w:pPr>
              <w:jc w:val="center"/>
              <w:rPr>
                <w:b/>
              </w:rPr>
            </w:pPr>
          </w:p>
          <w:p w:rsidR="001E0C23" w:rsidRDefault="001E0C23" w:rsidP="00EB75DC">
            <w:pPr>
              <w:jc w:val="center"/>
              <w:rPr>
                <w:b/>
              </w:rPr>
            </w:pPr>
          </w:p>
          <w:p w:rsidR="001E0C23" w:rsidRDefault="001E0C23" w:rsidP="00EB75DC">
            <w:pPr>
              <w:jc w:val="center"/>
              <w:rPr>
                <w:b/>
              </w:rPr>
            </w:pPr>
          </w:p>
          <w:p w:rsidR="001E0C23" w:rsidRDefault="001E0C23" w:rsidP="00EB75DC">
            <w:pPr>
              <w:jc w:val="center"/>
              <w:rPr>
                <w:b/>
              </w:rPr>
            </w:pPr>
          </w:p>
          <w:p w:rsidR="001E0C23" w:rsidRDefault="001E0C23" w:rsidP="00EB75DC">
            <w:pPr>
              <w:jc w:val="center"/>
              <w:rPr>
                <w:b/>
              </w:rPr>
            </w:pPr>
          </w:p>
          <w:p w:rsidR="001E0C23" w:rsidRDefault="001E0C23" w:rsidP="00EB75DC">
            <w:pPr>
              <w:jc w:val="center"/>
              <w:rPr>
                <w:b/>
              </w:rPr>
            </w:pPr>
          </w:p>
          <w:p w:rsidR="001E0C23" w:rsidRDefault="001E0C23" w:rsidP="00EB75DC">
            <w:pPr>
              <w:jc w:val="center"/>
              <w:rPr>
                <w:b/>
              </w:rPr>
            </w:pPr>
          </w:p>
          <w:p w:rsidR="001E0C23" w:rsidRDefault="001E0C23" w:rsidP="00EB75DC">
            <w:pPr>
              <w:jc w:val="center"/>
              <w:rPr>
                <w:b/>
              </w:rPr>
            </w:pPr>
          </w:p>
          <w:p w:rsidR="001E0C23" w:rsidRDefault="001E0C23" w:rsidP="00EB75DC">
            <w:pPr>
              <w:jc w:val="center"/>
              <w:rPr>
                <w:b/>
              </w:rPr>
            </w:pPr>
          </w:p>
          <w:p w:rsidR="001E0C23" w:rsidRDefault="001E0C23" w:rsidP="00EB75DC">
            <w:pPr>
              <w:jc w:val="center"/>
              <w:rPr>
                <w:b/>
              </w:rPr>
            </w:pPr>
          </w:p>
          <w:p w:rsidR="001E0C23" w:rsidRPr="00733E72" w:rsidRDefault="001E0C23" w:rsidP="00EB75DC">
            <w:pPr>
              <w:jc w:val="center"/>
              <w:rPr>
                <w:b/>
              </w:rPr>
            </w:pPr>
          </w:p>
          <w:p w:rsidR="00A841BA" w:rsidRPr="00733E72" w:rsidRDefault="00A841BA" w:rsidP="00EB75DC">
            <w:pP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1E0C23" w:rsidRDefault="001E0C23" w:rsidP="00EB75DC">
            <w:pPr>
              <w:pStyle w:val="Sinespaciado"/>
              <w:jc w:val="center"/>
              <w:rPr>
                <w:rFonts w:ascii="Arial" w:eastAsia="Times New Roman" w:hAnsi="Arial" w:cs="Arial"/>
                <w:b/>
                <w:sz w:val="24"/>
                <w:szCs w:val="24"/>
                <w:lang w:eastAsia="es-MX"/>
              </w:rPr>
            </w:pPr>
          </w:p>
          <w:p w:rsidR="001E0C23" w:rsidRDefault="001E0C23" w:rsidP="00EB75DC">
            <w:pPr>
              <w:pStyle w:val="Sinespaciado"/>
              <w:jc w:val="center"/>
              <w:rPr>
                <w:rFonts w:ascii="Arial" w:eastAsia="Times New Roman" w:hAnsi="Arial" w:cs="Arial"/>
                <w:b/>
                <w:sz w:val="24"/>
                <w:szCs w:val="24"/>
                <w:lang w:eastAsia="es-MX"/>
              </w:rPr>
            </w:pPr>
          </w:p>
          <w:p w:rsidR="001E0C23" w:rsidRDefault="001E0C23" w:rsidP="00EB75DC">
            <w:pPr>
              <w:pStyle w:val="Sinespaciado"/>
              <w:jc w:val="center"/>
              <w:rPr>
                <w:rFonts w:ascii="Arial" w:eastAsia="Times New Roman" w:hAnsi="Arial" w:cs="Arial"/>
                <w:b/>
                <w:sz w:val="24"/>
                <w:szCs w:val="24"/>
                <w:lang w:eastAsia="es-MX"/>
              </w:rPr>
            </w:pPr>
          </w:p>
          <w:p w:rsidR="001E0C23" w:rsidRDefault="001E0C23" w:rsidP="00EB75DC">
            <w:pPr>
              <w:pStyle w:val="Sinespaciado"/>
              <w:jc w:val="center"/>
              <w:rPr>
                <w:rFonts w:ascii="Arial" w:eastAsia="Times New Roman" w:hAnsi="Arial" w:cs="Arial"/>
                <w:b/>
                <w:sz w:val="24"/>
                <w:szCs w:val="24"/>
                <w:lang w:eastAsia="es-MX"/>
              </w:rPr>
            </w:pPr>
          </w:p>
          <w:p w:rsidR="001E0C23" w:rsidRDefault="001E0C23" w:rsidP="00EB75DC">
            <w:pPr>
              <w:pStyle w:val="Sinespaciado"/>
              <w:jc w:val="center"/>
              <w:rPr>
                <w:rFonts w:ascii="Arial" w:eastAsia="Times New Roman" w:hAnsi="Arial" w:cs="Arial"/>
                <w:b/>
                <w:sz w:val="24"/>
                <w:szCs w:val="24"/>
                <w:lang w:eastAsia="es-MX"/>
              </w:rPr>
            </w:pPr>
          </w:p>
          <w:p w:rsidR="001E0C23" w:rsidRDefault="001E0C23" w:rsidP="00EB75DC">
            <w:pPr>
              <w:pStyle w:val="Sinespaciado"/>
              <w:jc w:val="center"/>
              <w:rPr>
                <w:rFonts w:ascii="Arial" w:eastAsia="Times New Roman" w:hAnsi="Arial" w:cs="Arial"/>
                <w:b/>
                <w:sz w:val="24"/>
                <w:szCs w:val="24"/>
                <w:lang w:eastAsia="es-MX"/>
              </w:rPr>
            </w:pPr>
          </w:p>
          <w:p w:rsidR="001E0C23" w:rsidRDefault="001E0C23" w:rsidP="00EB75DC">
            <w:pPr>
              <w:pStyle w:val="Sinespaciado"/>
              <w:jc w:val="center"/>
              <w:rPr>
                <w:rFonts w:ascii="Arial" w:eastAsia="Times New Roman" w:hAnsi="Arial" w:cs="Arial"/>
                <w:b/>
                <w:sz w:val="24"/>
                <w:szCs w:val="24"/>
                <w:lang w:eastAsia="es-MX"/>
              </w:rPr>
            </w:pPr>
          </w:p>
          <w:p w:rsidR="001E0C23" w:rsidRDefault="001E0C23" w:rsidP="00EB75DC">
            <w:pPr>
              <w:pStyle w:val="Sinespaciado"/>
              <w:jc w:val="center"/>
              <w:rPr>
                <w:rFonts w:ascii="Arial" w:eastAsia="Times New Roman" w:hAnsi="Arial" w:cs="Arial"/>
                <w:b/>
                <w:sz w:val="24"/>
                <w:szCs w:val="24"/>
                <w:lang w:eastAsia="es-MX"/>
              </w:rPr>
            </w:pPr>
          </w:p>
          <w:p w:rsidR="001E0C23" w:rsidRDefault="001E0C23" w:rsidP="00EB75DC">
            <w:pPr>
              <w:pStyle w:val="Sinespaciado"/>
              <w:jc w:val="center"/>
              <w:rPr>
                <w:rFonts w:ascii="Arial" w:eastAsia="Times New Roman" w:hAnsi="Arial" w:cs="Arial"/>
                <w:b/>
                <w:sz w:val="24"/>
                <w:szCs w:val="24"/>
                <w:lang w:eastAsia="es-MX"/>
              </w:rPr>
            </w:pPr>
          </w:p>
          <w:p w:rsidR="001E0C23" w:rsidRDefault="001E0C23" w:rsidP="00EB75DC">
            <w:pPr>
              <w:pStyle w:val="Sinespaciado"/>
              <w:jc w:val="center"/>
              <w:rPr>
                <w:rFonts w:ascii="Arial" w:eastAsia="Times New Roman" w:hAnsi="Arial" w:cs="Arial"/>
                <w:b/>
                <w:sz w:val="24"/>
                <w:szCs w:val="24"/>
                <w:lang w:eastAsia="es-MX"/>
              </w:rPr>
            </w:pPr>
          </w:p>
          <w:p w:rsidR="001E0C23" w:rsidRDefault="001E0C23" w:rsidP="00EB75DC">
            <w:pPr>
              <w:pStyle w:val="Sinespaciado"/>
              <w:jc w:val="center"/>
              <w:rPr>
                <w:rFonts w:ascii="Arial" w:eastAsia="Times New Roman" w:hAnsi="Arial" w:cs="Arial"/>
                <w:b/>
                <w:sz w:val="24"/>
                <w:szCs w:val="24"/>
                <w:lang w:eastAsia="es-MX"/>
              </w:rPr>
            </w:pPr>
          </w:p>
          <w:p w:rsidR="001E0C23" w:rsidRDefault="001E0C23" w:rsidP="00EB75DC">
            <w:pPr>
              <w:pStyle w:val="Sinespaciado"/>
              <w:jc w:val="center"/>
              <w:rPr>
                <w:rFonts w:ascii="Arial" w:eastAsia="Times New Roman" w:hAnsi="Arial" w:cs="Arial"/>
                <w:b/>
                <w:sz w:val="24"/>
                <w:szCs w:val="24"/>
                <w:lang w:eastAsia="es-MX"/>
              </w:rPr>
            </w:pPr>
          </w:p>
          <w:p w:rsidR="001E0C23" w:rsidRDefault="001E0C23" w:rsidP="00EB75DC">
            <w:pPr>
              <w:pStyle w:val="Sinespaciado"/>
              <w:jc w:val="center"/>
              <w:rPr>
                <w:rFonts w:ascii="Arial" w:eastAsia="Times New Roman" w:hAnsi="Arial" w:cs="Arial"/>
                <w:b/>
                <w:sz w:val="24"/>
                <w:szCs w:val="24"/>
                <w:lang w:eastAsia="es-MX"/>
              </w:rPr>
            </w:pPr>
          </w:p>
          <w:p w:rsidR="00A841BA" w:rsidRPr="00733E72" w:rsidRDefault="00A841BA" w:rsidP="00EB75DC">
            <w:pPr>
              <w:pStyle w:val="Sinespaciado"/>
              <w:jc w:val="center"/>
              <w:rPr>
                <w:rFonts w:ascii="Arial" w:eastAsia="Times New Roman" w:hAnsi="Arial" w:cs="Arial"/>
                <w:b/>
                <w:sz w:val="24"/>
                <w:szCs w:val="24"/>
                <w:lang w:eastAsia="es-MX"/>
              </w:rPr>
            </w:pP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ALINA ELIZABETH HERNÁNDEZ CASTAÑEDA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ALBERTO ALFARO GARCÍA</w:t>
            </w: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tc>
        <w:tc>
          <w:tcPr>
            <w:tcW w:w="3960" w:type="dxa"/>
          </w:tcPr>
          <w:p w:rsidR="00A841BA" w:rsidRPr="00733E72" w:rsidRDefault="00A841BA" w:rsidP="00EB75DC">
            <w:pPr>
              <w:pStyle w:val="Sinespaciado"/>
              <w:jc w:val="center"/>
              <w:rPr>
                <w:rFonts w:ascii="Arial" w:eastAsia="Calibri" w:hAnsi="Arial" w:cs="Arial"/>
                <w:b/>
                <w:sz w:val="24"/>
                <w:szCs w:val="24"/>
              </w:rPr>
            </w:pPr>
          </w:p>
        </w:tc>
      </w:tr>
    </w:tbl>
    <w:p w:rsidR="009C2CA0" w:rsidRDefault="009C2CA0" w:rsidP="008E3EE0">
      <w:pPr>
        <w:spacing w:after="0" w:line="240" w:lineRule="auto"/>
        <w:jc w:val="center"/>
        <w:rPr>
          <w:rFonts w:ascii="Arial" w:hAnsi="Arial" w:cs="Arial"/>
          <w:b/>
          <w:sz w:val="24"/>
          <w:szCs w:val="24"/>
        </w:rPr>
      </w:pPr>
    </w:p>
    <w:p w:rsidR="009C2CA0" w:rsidRPr="009C2CA0" w:rsidRDefault="009C2CA0" w:rsidP="009C2CA0">
      <w:pPr>
        <w:rPr>
          <w:rFonts w:ascii="Arial" w:hAnsi="Arial" w:cs="Arial"/>
          <w:sz w:val="24"/>
          <w:szCs w:val="24"/>
        </w:rPr>
      </w:pPr>
    </w:p>
    <w:p w:rsidR="009C2CA0" w:rsidRPr="009C2CA0" w:rsidRDefault="009C2CA0" w:rsidP="009C2CA0">
      <w:pPr>
        <w:rPr>
          <w:rFonts w:ascii="Arial" w:hAnsi="Arial" w:cs="Arial"/>
          <w:sz w:val="24"/>
          <w:szCs w:val="24"/>
        </w:rPr>
      </w:pPr>
    </w:p>
    <w:p w:rsidR="009C2CA0" w:rsidRPr="009C2CA0" w:rsidRDefault="009C2CA0" w:rsidP="009C2CA0">
      <w:pPr>
        <w:rPr>
          <w:rFonts w:ascii="Arial" w:hAnsi="Arial" w:cs="Arial"/>
          <w:sz w:val="24"/>
          <w:szCs w:val="24"/>
        </w:rPr>
      </w:pPr>
    </w:p>
    <w:p w:rsidR="009C2CA0" w:rsidRPr="009C2CA0" w:rsidRDefault="009C2CA0" w:rsidP="009C2CA0">
      <w:pPr>
        <w:rPr>
          <w:rFonts w:ascii="Arial" w:hAnsi="Arial" w:cs="Arial"/>
          <w:sz w:val="24"/>
          <w:szCs w:val="24"/>
        </w:rPr>
      </w:pPr>
    </w:p>
    <w:p w:rsidR="009C2CA0" w:rsidRPr="009C2CA0" w:rsidRDefault="009C2CA0" w:rsidP="009C2CA0">
      <w:pPr>
        <w:rPr>
          <w:rFonts w:ascii="Arial" w:hAnsi="Arial" w:cs="Arial"/>
          <w:sz w:val="24"/>
          <w:szCs w:val="24"/>
        </w:rPr>
      </w:pPr>
    </w:p>
    <w:p w:rsidR="009C2CA0" w:rsidRPr="009C2CA0" w:rsidRDefault="009C2CA0" w:rsidP="009C2CA0">
      <w:pPr>
        <w:rPr>
          <w:rFonts w:ascii="Arial" w:hAnsi="Arial" w:cs="Arial"/>
          <w:sz w:val="24"/>
          <w:szCs w:val="24"/>
        </w:rPr>
      </w:pPr>
    </w:p>
    <w:p w:rsidR="009C2CA0" w:rsidRPr="009C2CA0" w:rsidRDefault="009C2CA0" w:rsidP="009C2CA0">
      <w:pPr>
        <w:rPr>
          <w:rFonts w:ascii="Arial" w:hAnsi="Arial" w:cs="Arial"/>
          <w:sz w:val="24"/>
          <w:szCs w:val="24"/>
        </w:rPr>
      </w:pPr>
    </w:p>
    <w:p w:rsidR="009C2CA0" w:rsidRPr="009C2CA0" w:rsidRDefault="009C2CA0" w:rsidP="009C2CA0">
      <w:pPr>
        <w:rPr>
          <w:rFonts w:ascii="Arial" w:hAnsi="Arial" w:cs="Arial"/>
          <w:sz w:val="24"/>
          <w:szCs w:val="24"/>
        </w:rPr>
      </w:pPr>
    </w:p>
    <w:p w:rsidR="009C2CA0" w:rsidRPr="009C2CA0" w:rsidRDefault="009C2CA0" w:rsidP="009C2CA0">
      <w:pPr>
        <w:rPr>
          <w:rFonts w:ascii="Arial" w:hAnsi="Arial" w:cs="Arial"/>
          <w:sz w:val="24"/>
          <w:szCs w:val="24"/>
        </w:rPr>
      </w:pPr>
    </w:p>
    <w:p w:rsidR="009C2CA0" w:rsidRPr="009C2CA0" w:rsidRDefault="009C2CA0" w:rsidP="009C2CA0">
      <w:pPr>
        <w:rPr>
          <w:rFonts w:ascii="Arial" w:hAnsi="Arial" w:cs="Arial"/>
          <w:sz w:val="24"/>
          <w:szCs w:val="24"/>
        </w:rPr>
      </w:pPr>
    </w:p>
    <w:p w:rsidR="009C2CA0" w:rsidRPr="009C2CA0" w:rsidRDefault="009C2CA0" w:rsidP="009C2CA0">
      <w:pPr>
        <w:rPr>
          <w:rFonts w:ascii="Arial" w:hAnsi="Arial" w:cs="Arial"/>
          <w:sz w:val="24"/>
          <w:szCs w:val="24"/>
        </w:rPr>
      </w:pPr>
    </w:p>
    <w:p w:rsidR="00C03599" w:rsidRPr="009C2CA0" w:rsidRDefault="00C03599" w:rsidP="009C2CA0">
      <w:pPr>
        <w:jc w:val="center"/>
        <w:rPr>
          <w:rFonts w:ascii="Arial" w:hAnsi="Arial" w:cs="Arial"/>
          <w:sz w:val="24"/>
          <w:szCs w:val="24"/>
        </w:rPr>
      </w:pPr>
    </w:p>
    <w:sectPr w:rsidR="00C03599" w:rsidRPr="009C2CA0" w:rsidSect="00A91264">
      <w:footerReference w:type="default" r:id="rId15"/>
      <w:pgSz w:w="12242" w:h="20163" w:code="5"/>
      <w:pgMar w:top="2665" w:right="2155" w:bottom="1985"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86A" w:rsidRDefault="0014086A" w:rsidP="000B1497">
      <w:pPr>
        <w:spacing w:after="0" w:line="240" w:lineRule="auto"/>
      </w:pPr>
      <w:r>
        <w:separator/>
      </w:r>
    </w:p>
  </w:endnote>
  <w:endnote w:type="continuationSeparator" w:id="0">
    <w:p w:rsidR="0014086A" w:rsidRDefault="0014086A"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rsidR="0014086A" w:rsidRPr="008A5DAA" w:rsidRDefault="0014086A">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3B3468">
              <w:rPr>
                <w:b/>
                <w:bCs/>
                <w:noProof/>
                <w:sz w:val="16"/>
                <w:szCs w:val="16"/>
              </w:rPr>
              <w:t>1</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3B3468">
              <w:rPr>
                <w:b/>
                <w:bCs/>
                <w:noProof/>
                <w:sz w:val="16"/>
                <w:szCs w:val="16"/>
              </w:rPr>
              <w:t>32</w:t>
            </w:r>
            <w:r w:rsidRPr="008A5DAA">
              <w:rPr>
                <w:b/>
                <w:bCs/>
                <w:sz w:val="16"/>
                <w:szCs w:val="16"/>
              </w:rPr>
              <w:fldChar w:fldCharType="end"/>
            </w:r>
          </w:p>
        </w:sdtContent>
      </w:sdt>
    </w:sdtContent>
  </w:sdt>
  <w:p w:rsidR="0014086A" w:rsidRPr="008A5DAA" w:rsidRDefault="0014086A">
    <w:pPr>
      <w:pStyle w:val="Piedepgina"/>
      <w:rPr>
        <w:sz w:val="16"/>
        <w:szCs w:val="16"/>
      </w:rPr>
    </w:pPr>
    <w:r w:rsidRPr="008A5DAA">
      <w:rPr>
        <w:sz w:val="16"/>
        <w:szCs w:val="16"/>
      </w:rPr>
      <w:t xml:space="preserve">La presente foja </w:t>
    </w:r>
    <w:r>
      <w:rPr>
        <w:sz w:val="16"/>
        <w:szCs w:val="16"/>
      </w:rPr>
      <w:t>por ambas caras forma parte int</w:t>
    </w:r>
    <w:r w:rsidRPr="008A5DAA">
      <w:rPr>
        <w:sz w:val="16"/>
        <w:szCs w:val="16"/>
      </w:rPr>
      <w:t>egral del acta de</w:t>
    </w:r>
    <w:r>
      <w:rPr>
        <w:sz w:val="16"/>
        <w:szCs w:val="16"/>
      </w:rPr>
      <w:t xml:space="preserve"> la Sesión Ordinaria de fecha 24 de abril</w:t>
    </w:r>
    <w:r w:rsidRPr="008A5DAA">
      <w:rPr>
        <w:sz w:val="16"/>
        <w:szCs w:val="16"/>
      </w:rPr>
      <w:t xml:space="preserve"> del 20</w:t>
    </w:r>
    <w:r>
      <w:rPr>
        <w:sz w:val="16"/>
        <w:szCs w:val="16"/>
      </w:rPr>
      <w:t>20</w:t>
    </w:r>
    <w:r w:rsidRPr="008A5DAA">
      <w:rPr>
        <w:sz w:val="16"/>
        <w:szCs w:val="16"/>
      </w:rPr>
      <w:t xml:space="preserve"> </w:t>
    </w:r>
  </w:p>
  <w:p w:rsidR="0014086A" w:rsidRDefault="0014086A"/>
  <w:p w:rsidR="0014086A" w:rsidRDefault="001408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86A" w:rsidRDefault="0014086A" w:rsidP="000B1497">
      <w:pPr>
        <w:spacing w:after="0" w:line="240" w:lineRule="auto"/>
      </w:pPr>
      <w:r>
        <w:separator/>
      </w:r>
    </w:p>
  </w:footnote>
  <w:footnote w:type="continuationSeparator" w:id="0">
    <w:p w:rsidR="0014086A" w:rsidRDefault="0014086A" w:rsidP="000B1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39C9"/>
    <w:multiLevelType w:val="multilevel"/>
    <w:tmpl w:val="20861DA2"/>
    <w:lvl w:ilvl="0">
      <w:start w:val="1"/>
      <w:numFmt w:val="upperRoman"/>
      <w:lvlText w:val="%1."/>
      <w:lvlJc w:val="left"/>
      <w:pPr>
        <w:ind w:left="86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E377B8B"/>
    <w:multiLevelType w:val="multilevel"/>
    <w:tmpl w:val="8B0CF4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B172CE"/>
    <w:multiLevelType w:val="hybridMultilevel"/>
    <w:tmpl w:val="45647FA4"/>
    <w:lvl w:ilvl="0" w:tplc="792020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6B3E8B"/>
    <w:multiLevelType w:val="hybridMultilevel"/>
    <w:tmpl w:val="58A41C7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21C66014"/>
    <w:multiLevelType w:val="hybridMultilevel"/>
    <w:tmpl w:val="6D34F55E"/>
    <w:lvl w:ilvl="0" w:tplc="080A0013">
      <w:start w:val="1"/>
      <w:numFmt w:val="upperRoman"/>
      <w:lvlText w:val="%1."/>
      <w:lvlJc w:val="right"/>
      <w:pPr>
        <w:ind w:left="1440" w:hanging="360"/>
      </w:pPr>
      <w:rPr>
        <w:rFonts w:hint="default"/>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C352043"/>
    <w:multiLevelType w:val="multilevel"/>
    <w:tmpl w:val="DA602E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C360FD"/>
    <w:multiLevelType w:val="hybridMultilevel"/>
    <w:tmpl w:val="B3289462"/>
    <w:lvl w:ilvl="0" w:tplc="8D4290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31FA056B"/>
    <w:multiLevelType w:val="hybridMultilevel"/>
    <w:tmpl w:val="9EE2CD9A"/>
    <w:lvl w:ilvl="0" w:tplc="3EA23D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3721F1A"/>
    <w:multiLevelType w:val="hybridMultilevel"/>
    <w:tmpl w:val="E24063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4F0B6E"/>
    <w:multiLevelType w:val="hybridMultilevel"/>
    <w:tmpl w:val="AC58306E"/>
    <w:lvl w:ilvl="0" w:tplc="66B6F3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1127C8"/>
    <w:multiLevelType w:val="multilevel"/>
    <w:tmpl w:val="CCB0189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B52C3A"/>
    <w:multiLevelType w:val="hybridMultilevel"/>
    <w:tmpl w:val="DE1EC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FC0352E"/>
    <w:multiLevelType w:val="multilevel"/>
    <w:tmpl w:val="B5A658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DB5863"/>
    <w:multiLevelType w:val="multilevel"/>
    <w:tmpl w:val="2D765AB4"/>
    <w:lvl w:ilvl="0">
      <w:start w:val="1"/>
      <w:numFmt w:val="lowerLetter"/>
      <w:lvlText w:val="%1)"/>
      <w:lvlJc w:val="left"/>
      <w:pPr>
        <w:ind w:left="928"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7C158C6"/>
    <w:multiLevelType w:val="multilevel"/>
    <w:tmpl w:val="E384F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F285E25"/>
    <w:multiLevelType w:val="hybridMultilevel"/>
    <w:tmpl w:val="3788C874"/>
    <w:lvl w:ilvl="0" w:tplc="96222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30F0529"/>
    <w:multiLevelType w:val="hybridMultilevel"/>
    <w:tmpl w:val="355C5E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33F4140"/>
    <w:multiLevelType w:val="multilevel"/>
    <w:tmpl w:val="F912B3F8"/>
    <w:lvl w:ilvl="0">
      <w:start w:val="1"/>
      <w:numFmt w:val="upp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A724CF"/>
    <w:multiLevelType w:val="hybridMultilevel"/>
    <w:tmpl w:val="8A2647A8"/>
    <w:lvl w:ilvl="0" w:tplc="10F04F02">
      <w:start w:val="4"/>
      <w:numFmt w:val="bullet"/>
      <w:lvlText w:val="-"/>
      <w:lvlJc w:val="left"/>
      <w:pPr>
        <w:ind w:left="1800" w:hanging="360"/>
      </w:pPr>
      <w:rPr>
        <w:rFonts w:ascii="Arial" w:eastAsiaTheme="minorHAnsi" w:hAnsi="Arial" w:cs="Arial" w:hint="default"/>
        <w:b w:val="0"/>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nsid w:val="676735AF"/>
    <w:multiLevelType w:val="hybridMultilevel"/>
    <w:tmpl w:val="D1BCBD1C"/>
    <w:lvl w:ilvl="0" w:tplc="86EC838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nsid w:val="691B7EF5"/>
    <w:multiLevelType w:val="multilevel"/>
    <w:tmpl w:val="86CCC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A2C6BB2"/>
    <w:multiLevelType w:val="hybridMultilevel"/>
    <w:tmpl w:val="2BEA2BEE"/>
    <w:lvl w:ilvl="0" w:tplc="6CBE356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nsid w:val="6B752711"/>
    <w:multiLevelType w:val="hybridMultilevel"/>
    <w:tmpl w:val="C8F6318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24">
    <w:nsid w:val="73E6009D"/>
    <w:multiLevelType w:val="hybridMultilevel"/>
    <w:tmpl w:val="036ECFE0"/>
    <w:lvl w:ilvl="0" w:tplc="FB98830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nsid w:val="7AA03069"/>
    <w:multiLevelType w:val="multilevel"/>
    <w:tmpl w:val="CDCE08C4"/>
    <w:lvl w:ilvl="0">
      <w:start w:val="1"/>
      <w:numFmt w:val="decimal"/>
      <w:lvlText w:val="%1."/>
      <w:lvlJc w:val="left"/>
      <w:pPr>
        <w:ind w:left="644" w:hanging="358"/>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nsid w:val="7AA966A1"/>
    <w:multiLevelType w:val="multilevel"/>
    <w:tmpl w:val="1D1AC388"/>
    <w:lvl w:ilvl="0">
      <w:start w:val="1"/>
      <w:numFmt w:val="lowerLetter"/>
      <w:lvlText w:val="%1)"/>
      <w:lvlJc w:val="left"/>
      <w:pPr>
        <w:ind w:left="1542" w:hanging="360"/>
      </w:pPr>
    </w:lvl>
    <w:lvl w:ilvl="1">
      <w:start w:val="1"/>
      <w:numFmt w:val="lowerLetter"/>
      <w:lvlText w:val="%2."/>
      <w:lvlJc w:val="left"/>
      <w:pPr>
        <w:ind w:left="2262" w:hanging="360"/>
      </w:pPr>
    </w:lvl>
    <w:lvl w:ilvl="2">
      <w:start w:val="1"/>
      <w:numFmt w:val="lowerRoman"/>
      <w:lvlText w:val="%3."/>
      <w:lvlJc w:val="right"/>
      <w:pPr>
        <w:ind w:left="2982" w:hanging="180"/>
      </w:pPr>
    </w:lvl>
    <w:lvl w:ilvl="3">
      <w:start w:val="1"/>
      <w:numFmt w:val="decimal"/>
      <w:lvlText w:val="%4."/>
      <w:lvlJc w:val="left"/>
      <w:pPr>
        <w:ind w:left="3702" w:hanging="360"/>
      </w:pPr>
    </w:lvl>
    <w:lvl w:ilvl="4">
      <w:start w:val="1"/>
      <w:numFmt w:val="lowerLetter"/>
      <w:lvlText w:val="%5."/>
      <w:lvlJc w:val="left"/>
      <w:pPr>
        <w:ind w:left="4422" w:hanging="360"/>
      </w:pPr>
    </w:lvl>
    <w:lvl w:ilvl="5">
      <w:start w:val="1"/>
      <w:numFmt w:val="lowerRoman"/>
      <w:lvlText w:val="%6."/>
      <w:lvlJc w:val="right"/>
      <w:pPr>
        <w:ind w:left="5142" w:hanging="180"/>
      </w:pPr>
    </w:lvl>
    <w:lvl w:ilvl="6">
      <w:start w:val="1"/>
      <w:numFmt w:val="decimal"/>
      <w:lvlText w:val="%7."/>
      <w:lvlJc w:val="left"/>
      <w:pPr>
        <w:ind w:left="5862" w:hanging="360"/>
      </w:pPr>
    </w:lvl>
    <w:lvl w:ilvl="7">
      <w:start w:val="1"/>
      <w:numFmt w:val="lowerLetter"/>
      <w:lvlText w:val="%8."/>
      <w:lvlJc w:val="left"/>
      <w:pPr>
        <w:ind w:left="6582" w:hanging="360"/>
      </w:pPr>
    </w:lvl>
    <w:lvl w:ilvl="8">
      <w:start w:val="1"/>
      <w:numFmt w:val="lowerRoman"/>
      <w:lvlText w:val="%9."/>
      <w:lvlJc w:val="right"/>
      <w:pPr>
        <w:ind w:left="7302" w:hanging="180"/>
      </w:pPr>
    </w:lvl>
  </w:abstractNum>
  <w:abstractNum w:abstractNumId="27">
    <w:nsid w:val="7AD03F67"/>
    <w:multiLevelType w:val="hybridMultilevel"/>
    <w:tmpl w:val="39864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6"/>
  </w:num>
  <w:num w:numId="4">
    <w:abstractNumId w:val="4"/>
  </w:num>
  <w:num w:numId="5">
    <w:abstractNumId w:val="18"/>
  </w:num>
  <w:num w:numId="6">
    <w:abstractNumId w:val="21"/>
  </w:num>
  <w:num w:numId="7">
    <w:abstractNumId w:val="19"/>
  </w:num>
  <w:num w:numId="8">
    <w:abstractNumId w:val="22"/>
  </w:num>
  <w:num w:numId="9">
    <w:abstractNumId w:val="2"/>
  </w:num>
  <w:num w:numId="10">
    <w:abstractNumId w:val="9"/>
  </w:num>
  <w:num w:numId="11">
    <w:abstractNumId w:val="3"/>
  </w:num>
  <w:num w:numId="12">
    <w:abstractNumId w:val="11"/>
  </w:num>
  <w:num w:numId="13">
    <w:abstractNumId w:val="15"/>
  </w:num>
  <w:num w:numId="14">
    <w:abstractNumId w:val="7"/>
  </w:num>
  <w:num w:numId="15">
    <w:abstractNumId w:val="8"/>
  </w:num>
  <w:num w:numId="16">
    <w:abstractNumId w:val="27"/>
  </w:num>
  <w:num w:numId="17">
    <w:abstractNumId w:val="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8B"/>
    <w:rsid w:val="00000733"/>
    <w:rsid w:val="00000829"/>
    <w:rsid w:val="00005EF9"/>
    <w:rsid w:val="00007705"/>
    <w:rsid w:val="0001014C"/>
    <w:rsid w:val="000116D5"/>
    <w:rsid w:val="00012454"/>
    <w:rsid w:val="00012B96"/>
    <w:rsid w:val="00013C65"/>
    <w:rsid w:val="0001495A"/>
    <w:rsid w:val="00015F71"/>
    <w:rsid w:val="00016905"/>
    <w:rsid w:val="00023215"/>
    <w:rsid w:val="00024A00"/>
    <w:rsid w:val="00024F34"/>
    <w:rsid w:val="00031566"/>
    <w:rsid w:val="0003371A"/>
    <w:rsid w:val="00033FB5"/>
    <w:rsid w:val="00036771"/>
    <w:rsid w:val="000410D9"/>
    <w:rsid w:val="0004130A"/>
    <w:rsid w:val="000415E3"/>
    <w:rsid w:val="00041F8A"/>
    <w:rsid w:val="00043FD4"/>
    <w:rsid w:val="00044FF6"/>
    <w:rsid w:val="0004707D"/>
    <w:rsid w:val="00047289"/>
    <w:rsid w:val="00050FE9"/>
    <w:rsid w:val="000511B7"/>
    <w:rsid w:val="00055741"/>
    <w:rsid w:val="00055AED"/>
    <w:rsid w:val="00056042"/>
    <w:rsid w:val="00060A99"/>
    <w:rsid w:val="0006197C"/>
    <w:rsid w:val="000619ED"/>
    <w:rsid w:val="0006380C"/>
    <w:rsid w:val="00065223"/>
    <w:rsid w:val="00066505"/>
    <w:rsid w:val="00066819"/>
    <w:rsid w:val="00067501"/>
    <w:rsid w:val="00071BEB"/>
    <w:rsid w:val="000723C5"/>
    <w:rsid w:val="0007628E"/>
    <w:rsid w:val="0007653A"/>
    <w:rsid w:val="00077902"/>
    <w:rsid w:val="00080C1E"/>
    <w:rsid w:val="00081EB7"/>
    <w:rsid w:val="00083B14"/>
    <w:rsid w:val="00083C94"/>
    <w:rsid w:val="00084611"/>
    <w:rsid w:val="000860F6"/>
    <w:rsid w:val="00091714"/>
    <w:rsid w:val="00093FAA"/>
    <w:rsid w:val="00094FA3"/>
    <w:rsid w:val="00095151"/>
    <w:rsid w:val="0009536F"/>
    <w:rsid w:val="00096862"/>
    <w:rsid w:val="00096F2E"/>
    <w:rsid w:val="000A2160"/>
    <w:rsid w:val="000A267C"/>
    <w:rsid w:val="000A287F"/>
    <w:rsid w:val="000A317B"/>
    <w:rsid w:val="000A3C3B"/>
    <w:rsid w:val="000A43EF"/>
    <w:rsid w:val="000A4633"/>
    <w:rsid w:val="000A65F5"/>
    <w:rsid w:val="000A7D05"/>
    <w:rsid w:val="000A7FCF"/>
    <w:rsid w:val="000B1497"/>
    <w:rsid w:val="000B15D9"/>
    <w:rsid w:val="000B1E7B"/>
    <w:rsid w:val="000B21F9"/>
    <w:rsid w:val="000B2280"/>
    <w:rsid w:val="000B3673"/>
    <w:rsid w:val="000B7828"/>
    <w:rsid w:val="000C4D2E"/>
    <w:rsid w:val="000C4E8F"/>
    <w:rsid w:val="000C6812"/>
    <w:rsid w:val="000D0E80"/>
    <w:rsid w:val="000D405E"/>
    <w:rsid w:val="000D4C18"/>
    <w:rsid w:val="000D582D"/>
    <w:rsid w:val="000D5D41"/>
    <w:rsid w:val="000D6639"/>
    <w:rsid w:val="000D7F12"/>
    <w:rsid w:val="000E01E1"/>
    <w:rsid w:val="000E1F3E"/>
    <w:rsid w:val="000E2532"/>
    <w:rsid w:val="000E52D8"/>
    <w:rsid w:val="000E52FE"/>
    <w:rsid w:val="000E552D"/>
    <w:rsid w:val="000E6DDB"/>
    <w:rsid w:val="000F17BB"/>
    <w:rsid w:val="000F2B99"/>
    <w:rsid w:val="000F316A"/>
    <w:rsid w:val="000F39DB"/>
    <w:rsid w:val="000F52BC"/>
    <w:rsid w:val="000F58BC"/>
    <w:rsid w:val="000F60B8"/>
    <w:rsid w:val="000F70B3"/>
    <w:rsid w:val="00100953"/>
    <w:rsid w:val="00102C65"/>
    <w:rsid w:val="00103D26"/>
    <w:rsid w:val="00105DE3"/>
    <w:rsid w:val="001065CF"/>
    <w:rsid w:val="00106A7D"/>
    <w:rsid w:val="00106C6C"/>
    <w:rsid w:val="00107DCE"/>
    <w:rsid w:val="0011033E"/>
    <w:rsid w:val="001115AE"/>
    <w:rsid w:val="001127F5"/>
    <w:rsid w:val="00113EC5"/>
    <w:rsid w:val="0011545D"/>
    <w:rsid w:val="00115CD0"/>
    <w:rsid w:val="00117431"/>
    <w:rsid w:val="0012059A"/>
    <w:rsid w:val="00120775"/>
    <w:rsid w:val="00122B18"/>
    <w:rsid w:val="00124148"/>
    <w:rsid w:val="001241B6"/>
    <w:rsid w:val="0012586C"/>
    <w:rsid w:val="00125DDE"/>
    <w:rsid w:val="0012627E"/>
    <w:rsid w:val="00132952"/>
    <w:rsid w:val="00137969"/>
    <w:rsid w:val="0014086A"/>
    <w:rsid w:val="001410CD"/>
    <w:rsid w:val="001434CA"/>
    <w:rsid w:val="00144A74"/>
    <w:rsid w:val="001467F0"/>
    <w:rsid w:val="001470C5"/>
    <w:rsid w:val="00150025"/>
    <w:rsid w:val="001503D7"/>
    <w:rsid w:val="00150C04"/>
    <w:rsid w:val="0015147E"/>
    <w:rsid w:val="00151954"/>
    <w:rsid w:val="00152170"/>
    <w:rsid w:val="00157B12"/>
    <w:rsid w:val="001606BE"/>
    <w:rsid w:val="00160C98"/>
    <w:rsid w:val="00160DE0"/>
    <w:rsid w:val="00160F20"/>
    <w:rsid w:val="001611DB"/>
    <w:rsid w:val="001631F6"/>
    <w:rsid w:val="001653C9"/>
    <w:rsid w:val="00170F76"/>
    <w:rsid w:val="001713C2"/>
    <w:rsid w:val="00171541"/>
    <w:rsid w:val="00171AAF"/>
    <w:rsid w:val="0017355F"/>
    <w:rsid w:val="001739FE"/>
    <w:rsid w:val="00174B0D"/>
    <w:rsid w:val="00174CD3"/>
    <w:rsid w:val="00175452"/>
    <w:rsid w:val="00175F4A"/>
    <w:rsid w:val="00176250"/>
    <w:rsid w:val="00176986"/>
    <w:rsid w:val="00176FE7"/>
    <w:rsid w:val="00177050"/>
    <w:rsid w:val="00177A1F"/>
    <w:rsid w:val="00180B81"/>
    <w:rsid w:val="00180CAF"/>
    <w:rsid w:val="00190410"/>
    <w:rsid w:val="001904A9"/>
    <w:rsid w:val="0019115F"/>
    <w:rsid w:val="00192CD8"/>
    <w:rsid w:val="00193C4C"/>
    <w:rsid w:val="00196129"/>
    <w:rsid w:val="00196972"/>
    <w:rsid w:val="00196A89"/>
    <w:rsid w:val="001A012E"/>
    <w:rsid w:val="001A038F"/>
    <w:rsid w:val="001A1D05"/>
    <w:rsid w:val="001A3289"/>
    <w:rsid w:val="001A4C7A"/>
    <w:rsid w:val="001B010E"/>
    <w:rsid w:val="001B04CA"/>
    <w:rsid w:val="001B0E22"/>
    <w:rsid w:val="001B1109"/>
    <w:rsid w:val="001B2FE6"/>
    <w:rsid w:val="001B32A4"/>
    <w:rsid w:val="001B3CA6"/>
    <w:rsid w:val="001B3DAA"/>
    <w:rsid w:val="001B4DCF"/>
    <w:rsid w:val="001B6BDE"/>
    <w:rsid w:val="001B6FDC"/>
    <w:rsid w:val="001C00F6"/>
    <w:rsid w:val="001C084B"/>
    <w:rsid w:val="001C0ECF"/>
    <w:rsid w:val="001C1C30"/>
    <w:rsid w:val="001C3A4A"/>
    <w:rsid w:val="001C4851"/>
    <w:rsid w:val="001C4A9F"/>
    <w:rsid w:val="001C60E6"/>
    <w:rsid w:val="001C64C2"/>
    <w:rsid w:val="001C6DED"/>
    <w:rsid w:val="001D0696"/>
    <w:rsid w:val="001D0F48"/>
    <w:rsid w:val="001D1735"/>
    <w:rsid w:val="001D5EFE"/>
    <w:rsid w:val="001D6B60"/>
    <w:rsid w:val="001D7DFB"/>
    <w:rsid w:val="001E0C23"/>
    <w:rsid w:val="001E15AE"/>
    <w:rsid w:val="001E1713"/>
    <w:rsid w:val="001E2439"/>
    <w:rsid w:val="001E25FE"/>
    <w:rsid w:val="001E33A4"/>
    <w:rsid w:val="001E379B"/>
    <w:rsid w:val="001E494A"/>
    <w:rsid w:val="001E4DE9"/>
    <w:rsid w:val="001E62AF"/>
    <w:rsid w:val="001F1581"/>
    <w:rsid w:val="001F23D8"/>
    <w:rsid w:val="001F2459"/>
    <w:rsid w:val="001F49A5"/>
    <w:rsid w:val="001F7CD1"/>
    <w:rsid w:val="00200132"/>
    <w:rsid w:val="00200AF6"/>
    <w:rsid w:val="00203129"/>
    <w:rsid w:val="00206F34"/>
    <w:rsid w:val="00207A0C"/>
    <w:rsid w:val="00211B60"/>
    <w:rsid w:val="00215B1A"/>
    <w:rsid w:val="0021626C"/>
    <w:rsid w:val="00217127"/>
    <w:rsid w:val="00221C05"/>
    <w:rsid w:val="00222CAD"/>
    <w:rsid w:val="0022796B"/>
    <w:rsid w:val="00227A9D"/>
    <w:rsid w:val="002302F3"/>
    <w:rsid w:val="00230670"/>
    <w:rsid w:val="002307F4"/>
    <w:rsid w:val="002321EA"/>
    <w:rsid w:val="002331E7"/>
    <w:rsid w:val="00234250"/>
    <w:rsid w:val="00234609"/>
    <w:rsid w:val="0023722C"/>
    <w:rsid w:val="00237BB0"/>
    <w:rsid w:val="00237E62"/>
    <w:rsid w:val="00240630"/>
    <w:rsid w:val="00242CAD"/>
    <w:rsid w:val="00245657"/>
    <w:rsid w:val="00245A79"/>
    <w:rsid w:val="00247203"/>
    <w:rsid w:val="0024781B"/>
    <w:rsid w:val="002478BA"/>
    <w:rsid w:val="002510B9"/>
    <w:rsid w:val="002527EF"/>
    <w:rsid w:val="00252EC8"/>
    <w:rsid w:val="00257516"/>
    <w:rsid w:val="00257CCB"/>
    <w:rsid w:val="00257F1C"/>
    <w:rsid w:val="0026144A"/>
    <w:rsid w:val="0026153A"/>
    <w:rsid w:val="002615DB"/>
    <w:rsid w:val="0026478B"/>
    <w:rsid w:val="0026496B"/>
    <w:rsid w:val="0027025A"/>
    <w:rsid w:val="0027160F"/>
    <w:rsid w:val="00271D28"/>
    <w:rsid w:val="00272A24"/>
    <w:rsid w:val="00272CE2"/>
    <w:rsid w:val="00277330"/>
    <w:rsid w:val="002775EF"/>
    <w:rsid w:val="0028099F"/>
    <w:rsid w:val="00280A3F"/>
    <w:rsid w:val="002822DD"/>
    <w:rsid w:val="00282D91"/>
    <w:rsid w:val="0028389E"/>
    <w:rsid w:val="00283CDC"/>
    <w:rsid w:val="002852CB"/>
    <w:rsid w:val="00286767"/>
    <w:rsid w:val="00286F55"/>
    <w:rsid w:val="00287841"/>
    <w:rsid w:val="002900B8"/>
    <w:rsid w:val="00290167"/>
    <w:rsid w:val="0029089A"/>
    <w:rsid w:val="00290D18"/>
    <w:rsid w:val="00291C5F"/>
    <w:rsid w:val="00291CB5"/>
    <w:rsid w:val="00293354"/>
    <w:rsid w:val="0029415D"/>
    <w:rsid w:val="00294C1F"/>
    <w:rsid w:val="002951F3"/>
    <w:rsid w:val="002966DA"/>
    <w:rsid w:val="00296B49"/>
    <w:rsid w:val="00297D7B"/>
    <w:rsid w:val="002A1A95"/>
    <w:rsid w:val="002A1AA9"/>
    <w:rsid w:val="002A1D4F"/>
    <w:rsid w:val="002A4CE4"/>
    <w:rsid w:val="002A51D5"/>
    <w:rsid w:val="002A61E2"/>
    <w:rsid w:val="002A69D9"/>
    <w:rsid w:val="002A6A4A"/>
    <w:rsid w:val="002B0D89"/>
    <w:rsid w:val="002B0FF5"/>
    <w:rsid w:val="002B15D8"/>
    <w:rsid w:val="002B18C7"/>
    <w:rsid w:val="002B1CA1"/>
    <w:rsid w:val="002B318D"/>
    <w:rsid w:val="002B51A0"/>
    <w:rsid w:val="002B7128"/>
    <w:rsid w:val="002C025C"/>
    <w:rsid w:val="002C454B"/>
    <w:rsid w:val="002C6CB0"/>
    <w:rsid w:val="002C6DA3"/>
    <w:rsid w:val="002D1EDC"/>
    <w:rsid w:val="002D27D7"/>
    <w:rsid w:val="002D3C65"/>
    <w:rsid w:val="002D4455"/>
    <w:rsid w:val="002D60AC"/>
    <w:rsid w:val="002E07F3"/>
    <w:rsid w:val="002E09FA"/>
    <w:rsid w:val="002E1EB9"/>
    <w:rsid w:val="002E37EE"/>
    <w:rsid w:val="002E3AC9"/>
    <w:rsid w:val="002E3FC7"/>
    <w:rsid w:val="002E4796"/>
    <w:rsid w:val="002E67A7"/>
    <w:rsid w:val="002E6AF5"/>
    <w:rsid w:val="002E6DEC"/>
    <w:rsid w:val="002F1E88"/>
    <w:rsid w:val="002F3CC7"/>
    <w:rsid w:val="002F4D60"/>
    <w:rsid w:val="002F4F28"/>
    <w:rsid w:val="002F70B5"/>
    <w:rsid w:val="002F7851"/>
    <w:rsid w:val="00302099"/>
    <w:rsid w:val="00303115"/>
    <w:rsid w:val="003032F4"/>
    <w:rsid w:val="0030459F"/>
    <w:rsid w:val="00307857"/>
    <w:rsid w:val="00307C75"/>
    <w:rsid w:val="0031026D"/>
    <w:rsid w:val="00311808"/>
    <w:rsid w:val="00313F78"/>
    <w:rsid w:val="0031594F"/>
    <w:rsid w:val="00316015"/>
    <w:rsid w:val="00316291"/>
    <w:rsid w:val="0032299B"/>
    <w:rsid w:val="00322D3D"/>
    <w:rsid w:val="00326D06"/>
    <w:rsid w:val="0032753B"/>
    <w:rsid w:val="0032786A"/>
    <w:rsid w:val="0033133C"/>
    <w:rsid w:val="00331718"/>
    <w:rsid w:val="00333DC9"/>
    <w:rsid w:val="00334013"/>
    <w:rsid w:val="003343FD"/>
    <w:rsid w:val="00334A0B"/>
    <w:rsid w:val="00334B4B"/>
    <w:rsid w:val="00335738"/>
    <w:rsid w:val="00336D62"/>
    <w:rsid w:val="00337597"/>
    <w:rsid w:val="00340E6A"/>
    <w:rsid w:val="00342D58"/>
    <w:rsid w:val="003444C2"/>
    <w:rsid w:val="00347908"/>
    <w:rsid w:val="00347ABD"/>
    <w:rsid w:val="00350626"/>
    <w:rsid w:val="00352535"/>
    <w:rsid w:val="00353EC4"/>
    <w:rsid w:val="003548D1"/>
    <w:rsid w:val="00356596"/>
    <w:rsid w:val="003576B4"/>
    <w:rsid w:val="003600AF"/>
    <w:rsid w:val="0036030A"/>
    <w:rsid w:val="00361EEC"/>
    <w:rsid w:val="0036254D"/>
    <w:rsid w:val="00362A5F"/>
    <w:rsid w:val="0036312A"/>
    <w:rsid w:val="0036411E"/>
    <w:rsid w:val="00370202"/>
    <w:rsid w:val="0037144C"/>
    <w:rsid w:val="00373C1D"/>
    <w:rsid w:val="00373DBB"/>
    <w:rsid w:val="00374951"/>
    <w:rsid w:val="00380C76"/>
    <w:rsid w:val="0038182A"/>
    <w:rsid w:val="003854AA"/>
    <w:rsid w:val="00385928"/>
    <w:rsid w:val="003863D5"/>
    <w:rsid w:val="003866D2"/>
    <w:rsid w:val="00391472"/>
    <w:rsid w:val="00391826"/>
    <w:rsid w:val="003978A4"/>
    <w:rsid w:val="003A1EFE"/>
    <w:rsid w:val="003A2BF2"/>
    <w:rsid w:val="003A396B"/>
    <w:rsid w:val="003A65D7"/>
    <w:rsid w:val="003A678E"/>
    <w:rsid w:val="003A6BAE"/>
    <w:rsid w:val="003A6E7D"/>
    <w:rsid w:val="003A7C56"/>
    <w:rsid w:val="003B0334"/>
    <w:rsid w:val="003B3468"/>
    <w:rsid w:val="003B37EE"/>
    <w:rsid w:val="003B4BBE"/>
    <w:rsid w:val="003B4F98"/>
    <w:rsid w:val="003B56DC"/>
    <w:rsid w:val="003B6162"/>
    <w:rsid w:val="003B64CE"/>
    <w:rsid w:val="003B7CFA"/>
    <w:rsid w:val="003C3C74"/>
    <w:rsid w:val="003C427E"/>
    <w:rsid w:val="003C6C77"/>
    <w:rsid w:val="003C7D47"/>
    <w:rsid w:val="003D1AAC"/>
    <w:rsid w:val="003D1DFD"/>
    <w:rsid w:val="003D20D2"/>
    <w:rsid w:val="003D2DA4"/>
    <w:rsid w:val="003D2E83"/>
    <w:rsid w:val="003D3551"/>
    <w:rsid w:val="003D3861"/>
    <w:rsid w:val="003D4824"/>
    <w:rsid w:val="003D4D04"/>
    <w:rsid w:val="003E0489"/>
    <w:rsid w:val="003E2ADE"/>
    <w:rsid w:val="003F040F"/>
    <w:rsid w:val="003F0929"/>
    <w:rsid w:val="003F1EE4"/>
    <w:rsid w:val="003F23D7"/>
    <w:rsid w:val="003F274C"/>
    <w:rsid w:val="003F287C"/>
    <w:rsid w:val="003F3703"/>
    <w:rsid w:val="003F38FB"/>
    <w:rsid w:val="003F6502"/>
    <w:rsid w:val="0040001E"/>
    <w:rsid w:val="00400A1C"/>
    <w:rsid w:val="00401150"/>
    <w:rsid w:val="004055B1"/>
    <w:rsid w:val="004065B8"/>
    <w:rsid w:val="0041003D"/>
    <w:rsid w:val="00410D9A"/>
    <w:rsid w:val="00411615"/>
    <w:rsid w:val="0041475A"/>
    <w:rsid w:val="00415E7D"/>
    <w:rsid w:val="00416D16"/>
    <w:rsid w:val="004200D1"/>
    <w:rsid w:val="00421B3D"/>
    <w:rsid w:val="0042341F"/>
    <w:rsid w:val="0042578D"/>
    <w:rsid w:val="0042579B"/>
    <w:rsid w:val="004258F6"/>
    <w:rsid w:val="00425B3E"/>
    <w:rsid w:val="004265A5"/>
    <w:rsid w:val="00426FF0"/>
    <w:rsid w:val="00433B13"/>
    <w:rsid w:val="00434354"/>
    <w:rsid w:val="00434687"/>
    <w:rsid w:val="004346DA"/>
    <w:rsid w:val="00435229"/>
    <w:rsid w:val="0043649A"/>
    <w:rsid w:val="00441CCC"/>
    <w:rsid w:val="00442D0B"/>
    <w:rsid w:val="004439AA"/>
    <w:rsid w:val="00443FB3"/>
    <w:rsid w:val="00445486"/>
    <w:rsid w:val="00445F1C"/>
    <w:rsid w:val="0044605C"/>
    <w:rsid w:val="00447B37"/>
    <w:rsid w:val="004503AD"/>
    <w:rsid w:val="004508F7"/>
    <w:rsid w:val="00450B72"/>
    <w:rsid w:val="00451236"/>
    <w:rsid w:val="004515F0"/>
    <w:rsid w:val="00453643"/>
    <w:rsid w:val="00454456"/>
    <w:rsid w:val="004556AB"/>
    <w:rsid w:val="00457086"/>
    <w:rsid w:val="00457B21"/>
    <w:rsid w:val="004609EC"/>
    <w:rsid w:val="0046153D"/>
    <w:rsid w:val="00461617"/>
    <w:rsid w:val="00462349"/>
    <w:rsid w:val="004626D8"/>
    <w:rsid w:val="00463129"/>
    <w:rsid w:val="00464005"/>
    <w:rsid w:val="0046602E"/>
    <w:rsid w:val="00467A09"/>
    <w:rsid w:val="00470CCD"/>
    <w:rsid w:val="00471F93"/>
    <w:rsid w:val="004727A8"/>
    <w:rsid w:val="00472B28"/>
    <w:rsid w:val="004731DE"/>
    <w:rsid w:val="00473C5A"/>
    <w:rsid w:val="004760CB"/>
    <w:rsid w:val="004761F9"/>
    <w:rsid w:val="004778D9"/>
    <w:rsid w:val="00480782"/>
    <w:rsid w:val="00481914"/>
    <w:rsid w:val="004843C7"/>
    <w:rsid w:val="00484F8F"/>
    <w:rsid w:val="0048508C"/>
    <w:rsid w:val="00485A18"/>
    <w:rsid w:val="00485F9D"/>
    <w:rsid w:val="004861A7"/>
    <w:rsid w:val="0048635B"/>
    <w:rsid w:val="0048776B"/>
    <w:rsid w:val="0049024B"/>
    <w:rsid w:val="00491B7C"/>
    <w:rsid w:val="00492488"/>
    <w:rsid w:val="00493A5A"/>
    <w:rsid w:val="004945CF"/>
    <w:rsid w:val="0049684E"/>
    <w:rsid w:val="004A00B7"/>
    <w:rsid w:val="004A0C7E"/>
    <w:rsid w:val="004A106D"/>
    <w:rsid w:val="004A1DA0"/>
    <w:rsid w:val="004A1EFC"/>
    <w:rsid w:val="004A24ED"/>
    <w:rsid w:val="004A379A"/>
    <w:rsid w:val="004A5198"/>
    <w:rsid w:val="004A7BF6"/>
    <w:rsid w:val="004B3761"/>
    <w:rsid w:val="004B4201"/>
    <w:rsid w:val="004B5AAF"/>
    <w:rsid w:val="004B6EE2"/>
    <w:rsid w:val="004B7819"/>
    <w:rsid w:val="004C0F65"/>
    <w:rsid w:val="004C528C"/>
    <w:rsid w:val="004C5BA0"/>
    <w:rsid w:val="004C5EA0"/>
    <w:rsid w:val="004D1ED2"/>
    <w:rsid w:val="004D2B4C"/>
    <w:rsid w:val="004D2D86"/>
    <w:rsid w:val="004D4A9E"/>
    <w:rsid w:val="004D5389"/>
    <w:rsid w:val="004E0B8B"/>
    <w:rsid w:val="004E45DB"/>
    <w:rsid w:val="004E46E5"/>
    <w:rsid w:val="004E4FF5"/>
    <w:rsid w:val="004E52EE"/>
    <w:rsid w:val="004E679F"/>
    <w:rsid w:val="004E7E0C"/>
    <w:rsid w:val="004F0A0D"/>
    <w:rsid w:val="004F1142"/>
    <w:rsid w:val="004F1248"/>
    <w:rsid w:val="004F12E9"/>
    <w:rsid w:val="004F4480"/>
    <w:rsid w:val="004F5F57"/>
    <w:rsid w:val="00501644"/>
    <w:rsid w:val="005019A8"/>
    <w:rsid w:val="00501FF8"/>
    <w:rsid w:val="005022B6"/>
    <w:rsid w:val="0050235A"/>
    <w:rsid w:val="0050546E"/>
    <w:rsid w:val="005066E2"/>
    <w:rsid w:val="00507276"/>
    <w:rsid w:val="005102B1"/>
    <w:rsid w:val="0051041E"/>
    <w:rsid w:val="0051242D"/>
    <w:rsid w:val="0051275F"/>
    <w:rsid w:val="005215EE"/>
    <w:rsid w:val="00521D00"/>
    <w:rsid w:val="005222D1"/>
    <w:rsid w:val="005224FF"/>
    <w:rsid w:val="00523D36"/>
    <w:rsid w:val="005241FD"/>
    <w:rsid w:val="0052458D"/>
    <w:rsid w:val="00524C84"/>
    <w:rsid w:val="00525578"/>
    <w:rsid w:val="00525A18"/>
    <w:rsid w:val="005262E5"/>
    <w:rsid w:val="0052680A"/>
    <w:rsid w:val="005271D0"/>
    <w:rsid w:val="00527E87"/>
    <w:rsid w:val="0053003B"/>
    <w:rsid w:val="00530251"/>
    <w:rsid w:val="005308FF"/>
    <w:rsid w:val="005312D2"/>
    <w:rsid w:val="00533B08"/>
    <w:rsid w:val="00534D7C"/>
    <w:rsid w:val="0053565E"/>
    <w:rsid w:val="00537B07"/>
    <w:rsid w:val="00540689"/>
    <w:rsid w:val="00541B34"/>
    <w:rsid w:val="005422A5"/>
    <w:rsid w:val="00543FF7"/>
    <w:rsid w:val="005441EB"/>
    <w:rsid w:val="00544D8A"/>
    <w:rsid w:val="00546157"/>
    <w:rsid w:val="005502F0"/>
    <w:rsid w:val="00550C4E"/>
    <w:rsid w:val="00552B17"/>
    <w:rsid w:val="005536D2"/>
    <w:rsid w:val="00554D2C"/>
    <w:rsid w:val="005558B8"/>
    <w:rsid w:val="00557886"/>
    <w:rsid w:val="00561CEC"/>
    <w:rsid w:val="00564AE9"/>
    <w:rsid w:val="00564DA4"/>
    <w:rsid w:val="00564E91"/>
    <w:rsid w:val="0056671A"/>
    <w:rsid w:val="00571986"/>
    <w:rsid w:val="00571FA3"/>
    <w:rsid w:val="00573A94"/>
    <w:rsid w:val="00576290"/>
    <w:rsid w:val="00580866"/>
    <w:rsid w:val="00583C2D"/>
    <w:rsid w:val="00584B86"/>
    <w:rsid w:val="005857A9"/>
    <w:rsid w:val="005871AA"/>
    <w:rsid w:val="0058748B"/>
    <w:rsid w:val="005876A2"/>
    <w:rsid w:val="005905C3"/>
    <w:rsid w:val="00591E28"/>
    <w:rsid w:val="00593572"/>
    <w:rsid w:val="00594F62"/>
    <w:rsid w:val="005976F3"/>
    <w:rsid w:val="005A066C"/>
    <w:rsid w:val="005A130B"/>
    <w:rsid w:val="005A1C67"/>
    <w:rsid w:val="005A2793"/>
    <w:rsid w:val="005A2CA2"/>
    <w:rsid w:val="005A3A6F"/>
    <w:rsid w:val="005A4820"/>
    <w:rsid w:val="005A64E2"/>
    <w:rsid w:val="005A6630"/>
    <w:rsid w:val="005A6D06"/>
    <w:rsid w:val="005A7061"/>
    <w:rsid w:val="005A7F32"/>
    <w:rsid w:val="005B0984"/>
    <w:rsid w:val="005B1A0A"/>
    <w:rsid w:val="005B471A"/>
    <w:rsid w:val="005B4DD3"/>
    <w:rsid w:val="005B5773"/>
    <w:rsid w:val="005B6819"/>
    <w:rsid w:val="005B7AB5"/>
    <w:rsid w:val="005B7F62"/>
    <w:rsid w:val="005C0D4B"/>
    <w:rsid w:val="005C1222"/>
    <w:rsid w:val="005C26C2"/>
    <w:rsid w:val="005C5ED3"/>
    <w:rsid w:val="005C62E5"/>
    <w:rsid w:val="005C66E1"/>
    <w:rsid w:val="005C75BA"/>
    <w:rsid w:val="005D1767"/>
    <w:rsid w:val="005D24E2"/>
    <w:rsid w:val="005D28F3"/>
    <w:rsid w:val="005D2A95"/>
    <w:rsid w:val="005D4289"/>
    <w:rsid w:val="005D4CE3"/>
    <w:rsid w:val="005D62BE"/>
    <w:rsid w:val="005D6620"/>
    <w:rsid w:val="005E0A6B"/>
    <w:rsid w:val="005E1F53"/>
    <w:rsid w:val="005E1FED"/>
    <w:rsid w:val="005E2F53"/>
    <w:rsid w:val="005E43F6"/>
    <w:rsid w:val="005E4868"/>
    <w:rsid w:val="005E4B45"/>
    <w:rsid w:val="005E565D"/>
    <w:rsid w:val="005E5EB2"/>
    <w:rsid w:val="005E638E"/>
    <w:rsid w:val="005E6B34"/>
    <w:rsid w:val="005E7B7D"/>
    <w:rsid w:val="005F1ACC"/>
    <w:rsid w:val="005F3E57"/>
    <w:rsid w:val="005F3F07"/>
    <w:rsid w:val="005F4728"/>
    <w:rsid w:val="005F4DAF"/>
    <w:rsid w:val="005F5BC6"/>
    <w:rsid w:val="005F6175"/>
    <w:rsid w:val="005F66DF"/>
    <w:rsid w:val="005F7D85"/>
    <w:rsid w:val="005F7F4F"/>
    <w:rsid w:val="0060015D"/>
    <w:rsid w:val="0060172C"/>
    <w:rsid w:val="00602651"/>
    <w:rsid w:val="006032B8"/>
    <w:rsid w:val="006042B2"/>
    <w:rsid w:val="0060566A"/>
    <w:rsid w:val="006103C8"/>
    <w:rsid w:val="00610B30"/>
    <w:rsid w:val="00612A31"/>
    <w:rsid w:val="00613072"/>
    <w:rsid w:val="00615F6F"/>
    <w:rsid w:val="00617039"/>
    <w:rsid w:val="006211C3"/>
    <w:rsid w:val="0062380A"/>
    <w:rsid w:val="006274F5"/>
    <w:rsid w:val="00631086"/>
    <w:rsid w:val="00634BDF"/>
    <w:rsid w:val="00636466"/>
    <w:rsid w:val="00636ACC"/>
    <w:rsid w:val="00640C23"/>
    <w:rsid w:val="00640D15"/>
    <w:rsid w:val="006417AC"/>
    <w:rsid w:val="00641F47"/>
    <w:rsid w:val="00642A08"/>
    <w:rsid w:val="006438EF"/>
    <w:rsid w:val="00643A18"/>
    <w:rsid w:val="00643D91"/>
    <w:rsid w:val="00647E96"/>
    <w:rsid w:val="006500D9"/>
    <w:rsid w:val="00653DE6"/>
    <w:rsid w:val="00661B98"/>
    <w:rsid w:val="00662D71"/>
    <w:rsid w:val="006646AB"/>
    <w:rsid w:val="00664E07"/>
    <w:rsid w:val="006653AD"/>
    <w:rsid w:val="00670154"/>
    <w:rsid w:val="0067033E"/>
    <w:rsid w:val="00670959"/>
    <w:rsid w:val="006719EC"/>
    <w:rsid w:val="006729F9"/>
    <w:rsid w:val="00673576"/>
    <w:rsid w:val="00674144"/>
    <w:rsid w:val="006741E4"/>
    <w:rsid w:val="006746AF"/>
    <w:rsid w:val="0067760C"/>
    <w:rsid w:val="00684870"/>
    <w:rsid w:val="00684D9D"/>
    <w:rsid w:val="0068568B"/>
    <w:rsid w:val="00687A57"/>
    <w:rsid w:val="0069093E"/>
    <w:rsid w:val="00690ACD"/>
    <w:rsid w:val="00690E68"/>
    <w:rsid w:val="006911B4"/>
    <w:rsid w:val="00691DB9"/>
    <w:rsid w:val="00694B9D"/>
    <w:rsid w:val="006950AE"/>
    <w:rsid w:val="00696EB1"/>
    <w:rsid w:val="00697BFC"/>
    <w:rsid w:val="006A1C51"/>
    <w:rsid w:val="006A24B4"/>
    <w:rsid w:val="006A268D"/>
    <w:rsid w:val="006A34B0"/>
    <w:rsid w:val="006A3C6D"/>
    <w:rsid w:val="006A4061"/>
    <w:rsid w:val="006A42BF"/>
    <w:rsid w:val="006A4DB4"/>
    <w:rsid w:val="006A5D80"/>
    <w:rsid w:val="006A7687"/>
    <w:rsid w:val="006B3287"/>
    <w:rsid w:val="006B35A5"/>
    <w:rsid w:val="006B42D5"/>
    <w:rsid w:val="006B5264"/>
    <w:rsid w:val="006B52CB"/>
    <w:rsid w:val="006B6C32"/>
    <w:rsid w:val="006B6DDA"/>
    <w:rsid w:val="006C0328"/>
    <w:rsid w:val="006C0E0C"/>
    <w:rsid w:val="006C0E92"/>
    <w:rsid w:val="006C14A5"/>
    <w:rsid w:val="006C1D27"/>
    <w:rsid w:val="006C300F"/>
    <w:rsid w:val="006C4CC9"/>
    <w:rsid w:val="006C6C32"/>
    <w:rsid w:val="006D14FD"/>
    <w:rsid w:val="006D30C8"/>
    <w:rsid w:val="006D3760"/>
    <w:rsid w:val="006D4029"/>
    <w:rsid w:val="006D4C1E"/>
    <w:rsid w:val="006D70F8"/>
    <w:rsid w:val="006E0173"/>
    <w:rsid w:val="006E0FBF"/>
    <w:rsid w:val="006E5DC2"/>
    <w:rsid w:val="006F1065"/>
    <w:rsid w:val="006F19AA"/>
    <w:rsid w:val="006F3DE0"/>
    <w:rsid w:val="006F4129"/>
    <w:rsid w:val="006F5EB5"/>
    <w:rsid w:val="006F6368"/>
    <w:rsid w:val="006F6F43"/>
    <w:rsid w:val="006F7480"/>
    <w:rsid w:val="006F7B91"/>
    <w:rsid w:val="006F7D95"/>
    <w:rsid w:val="006F7E1F"/>
    <w:rsid w:val="006F7E4A"/>
    <w:rsid w:val="0070020A"/>
    <w:rsid w:val="00701A80"/>
    <w:rsid w:val="00701AAE"/>
    <w:rsid w:val="007020E3"/>
    <w:rsid w:val="007029F6"/>
    <w:rsid w:val="00703573"/>
    <w:rsid w:val="007039FB"/>
    <w:rsid w:val="007041D0"/>
    <w:rsid w:val="00705201"/>
    <w:rsid w:val="00705CFB"/>
    <w:rsid w:val="00706103"/>
    <w:rsid w:val="00706397"/>
    <w:rsid w:val="0070674A"/>
    <w:rsid w:val="007069C1"/>
    <w:rsid w:val="00707879"/>
    <w:rsid w:val="00710C34"/>
    <w:rsid w:val="0071242E"/>
    <w:rsid w:val="00712A67"/>
    <w:rsid w:val="00713C65"/>
    <w:rsid w:val="0071739A"/>
    <w:rsid w:val="007177BB"/>
    <w:rsid w:val="0072043C"/>
    <w:rsid w:val="0072249E"/>
    <w:rsid w:val="007232D7"/>
    <w:rsid w:val="00723524"/>
    <w:rsid w:val="00723D8A"/>
    <w:rsid w:val="0072437B"/>
    <w:rsid w:val="00725B7E"/>
    <w:rsid w:val="0072775D"/>
    <w:rsid w:val="00731C43"/>
    <w:rsid w:val="0073308D"/>
    <w:rsid w:val="0073330B"/>
    <w:rsid w:val="00733E72"/>
    <w:rsid w:val="00733F9D"/>
    <w:rsid w:val="00734CDB"/>
    <w:rsid w:val="00735F33"/>
    <w:rsid w:val="007370ED"/>
    <w:rsid w:val="007378F9"/>
    <w:rsid w:val="00740935"/>
    <w:rsid w:val="00743D47"/>
    <w:rsid w:val="007441DF"/>
    <w:rsid w:val="007503B2"/>
    <w:rsid w:val="00750BBB"/>
    <w:rsid w:val="007574D3"/>
    <w:rsid w:val="007612D9"/>
    <w:rsid w:val="00762C07"/>
    <w:rsid w:val="0076326D"/>
    <w:rsid w:val="00763C20"/>
    <w:rsid w:val="00765389"/>
    <w:rsid w:val="00765AB8"/>
    <w:rsid w:val="00765AFD"/>
    <w:rsid w:val="0076677F"/>
    <w:rsid w:val="00767124"/>
    <w:rsid w:val="00770D4B"/>
    <w:rsid w:val="007713BF"/>
    <w:rsid w:val="00774502"/>
    <w:rsid w:val="00774F8A"/>
    <w:rsid w:val="00775308"/>
    <w:rsid w:val="00775660"/>
    <w:rsid w:val="007758CB"/>
    <w:rsid w:val="00775BF9"/>
    <w:rsid w:val="00777587"/>
    <w:rsid w:val="007809BA"/>
    <w:rsid w:val="00780F07"/>
    <w:rsid w:val="00783CE8"/>
    <w:rsid w:val="00784759"/>
    <w:rsid w:val="0078521B"/>
    <w:rsid w:val="007854F3"/>
    <w:rsid w:val="0078691E"/>
    <w:rsid w:val="00792162"/>
    <w:rsid w:val="007931CB"/>
    <w:rsid w:val="00793447"/>
    <w:rsid w:val="00793B72"/>
    <w:rsid w:val="00794ACC"/>
    <w:rsid w:val="00794CBA"/>
    <w:rsid w:val="00794CE6"/>
    <w:rsid w:val="007956BA"/>
    <w:rsid w:val="00795C26"/>
    <w:rsid w:val="0079600C"/>
    <w:rsid w:val="007A0195"/>
    <w:rsid w:val="007A0663"/>
    <w:rsid w:val="007A211A"/>
    <w:rsid w:val="007A2D40"/>
    <w:rsid w:val="007A436C"/>
    <w:rsid w:val="007B064D"/>
    <w:rsid w:val="007B2A2D"/>
    <w:rsid w:val="007B321A"/>
    <w:rsid w:val="007B5720"/>
    <w:rsid w:val="007B5FD7"/>
    <w:rsid w:val="007C0139"/>
    <w:rsid w:val="007C01FC"/>
    <w:rsid w:val="007C021E"/>
    <w:rsid w:val="007C38BA"/>
    <w:rsid w:val="007C5049"/>
    <w:rsid w:val="007C56DD"/>
    <w:rsid w:val="007C6257"/>
    <w:rsid w:val="007C6AED"/>
    <w:rsid w:val="007C7475"/>
    <w:rsid w:val="007D026B"/>
    <w:rsid w:val="007D1F87"/>
    <w:rsid w:val="007D582F"/>
    <w:rsid w:val="007D60A9"/>
    <w:rsid w:val="007D696B"/>
    <w:rsid w:val="007D70EF"/>
    <w:rsid w:val="007E153A"/>
    <w:rsid w:val="007E26CF"/>
    <w:rsid w:val="007E3B76"/>
    <w:rsid w:val="007E404B"/>
    <w:rsid w:val="007E5C3F"/>
    <w:rsid w:val="007E6D2D"/>
    <w:rsid w:val="007E6D3E"/>
    <w:rsid w:val="007F114F"/>
    <w:rsid w:val="007F2F8C"/>
    <w:rsid w:val="007F3EF7"/>
    <w:rsid w:val="007F4FFB"/>
    <w:rsid w:val="007F5B6C"/>
    <w:rsid w:val="007F609B"/>
    <w:rsid w:val="007F6754"/>
    <w:rsid w:val="007F6B49"/>
    <w:rsid w:val="007F720E"/>
    <w:rsid w:val="00800958"/>
    <w:rsid w:val="0080148A"/>
    <w:rsid w:val="00801F48"/>
    <w:rsid w:val="00802DBB"/>
    <w:rsid w:val="0080339C"/>
    <w:rsid w:val="00803757"/>
    <w:rsid w:val="00804896"/>
    <w:rsid w:val="0080756F"/>
    <w:rsid w:val="00807C02"/>
    <w:rsid w:val="00811153"/>
    <w:rsid w:val="00812EF0"/>
    <w:rsid w:val="00813925"/>
    <w:rsid w:val="00814468"/>
    <w:rsid w:val="00815701"/>
    <w:rsid w:val="00815B98"/>
    <w:rsid w:val="008160D1"/>
    <w:rsid w:val="008164EE"/>
    <w:rsid w:val="00816846"/>
    <w:rsid w:val="00816A67"/>
    <w:rsid w:val="00820EC1"/>
    <w:rsid w:val="00822815"/>
    <w:rsid w:val="00822EE6"/>
    <w:rsid w:val="00824B44"/>
    <w:rsid w:val="008253BC"/>
    <w:rsid w:val="00825968"/>
    <w:rsid w:val="008261F7"/>
    <w:rsid w:val="00826264"/>
    <w:rsid w:val="00827CFB"/>
    <w:rsid w:val="0083036E"/>
    <w:rsid w:val="00830C3D"/>
    <w:rsid w:val="00831403"/>
    <w:rsid w:val="0083241C"/>
    <w:rsid w:val="0083263F"/>
    <w:rsid w:val="0083400D"/>
    <w:rsid w:val="008356BB"/>
    <w:rsid w:val="00836A14"/>
    <w:rsid w:val="00836E79"/>
    <w:rsid w:val="00840365"/>
    <w:rsid w:val="00840B85"/>
    <w:rsid w:val="008410CF"/>
    <w:rsid w:val="008411CF"/>
    <w:rsid w:val="008428BA"/>
    <w:rsid w:val="00844142"/>
    <w:rsid w:val="0084468B"/>
    <w:rsid w:val="008473C8"/>
    <w:rsid w:val="008478E7"/>
    <w:rsid w:val="00847C17"/>
    <w:rsid w:val="008561BE"/>
    <w:rsid w:val="00857911"/>
    <w:rsid w:val="00862C96"/>
    <w:rsid w:val="00862FF5"/>
    <w:rsid w:val="00863045"/>
    <w:rsid w:val="00863EC7"/>
    <w:rsid w:val="008648CD"/>
    <w:rsid w:val="008658B4"/>
    <w:rsid w:val="00867622"/>
    <w:rsid w:val="00867775"/>
    <w:rsid w:val="0087054C"/>
    <w:rsid w:val="0087161D"/>
    <w:rsid w:val="00871BE3"/>
    <w:rsid w:val="0087225B"/>
    <w:rsid w:val="00873148"/>
    <w:rsid w:val="00873241"/>
    <w:rsid w:val="008737F0"/>
    <w:rsid w:val="008738BC"/>
    <w:rsid w:val="00873C94"/>
    <w:rsid w:val="00873FD9"/>
    <w:rsid w:val="0087418E"/>
    <w:rsid w:val="008746AC"/>
    <w:rsid w:val="00874A95"/>
    <w:rsid w:val="00877E5A"/>
    <w:rsid w:val="008801E4"/>
    <w:rsid w:val="00881444"/>
    <w:rsid w:val="00881510"/>
    <w:rsid w:val="00885353"/>
    <w:rsid w:val="008878C9"/>
    <w:rsid w:val="00890C37"/>
    <w:rsid w:val="00892ECF"/>
    <w:rsid w:val="00894E07"/>
    <w:rsid w:val="00894E31"/>
    <w:rsid w:val="008A05DB"/>
    <w:rsid w:val="008A0690"/>
    <w:rsid w:val="008A0960"/>
    <w:rsid w:val="008A1684"/>
    <w:rsid w:val="008A1BD8"/>
    <w:rsid w:val="008A2203"/>
    <w:rsid w:val="008A25F6"/>
    <w:rsid w:val="008A3495"/>
    <w:rsid w:val="008A3569"/>
    <w:rsid w:val="008A498A"/>
    <w:rsid w:val="008A4D2B"/>
    <w:rsid w:val="008A5027"/>
    <w:rsid w:val="008A5258"/>
    <w:rsid w:val="008A5B46"/>
    <w:rsid w:val="008A5DAA"/>
    <w:rsid w:val="008A71B5"/>
    <w:rsid w:val="008B1766"/>
    <w:rsid w:val="008B1D94"/>
    <w:rsid w:val="008B2025"/>
    <w:rsid w:val="008B26DE"/>
    <w:rsid w:val="008B3966"/>
    <w:rsid w:val="008B423A"/>
    <w:rsid w:val="008B423E"/>
    <w:rsid w:val="008B4965"/>
    <w:rsid w:val="008C2AFC"/>
    <w:rsid w:val="008C2CCD"/>
    <w:rsid w:val="008C5456"/>
    <w:rsid w:val="008C6B7A"/>
    <w:rsid w:val="008C711D"/>
    <w:rsid w:val="008D0EE9"/>
    <w:rsid w:val="008D1673"/>
    <w:rsid w:val="008D23BA"/>
    <w:rsid w:val="008D34AC"/>
    <w:rsid w:val="008D3E80"/>
    <w:rsid w:val="008D5600"/>
    <w:rsid w:val="008D6EB9"/>
    <w:rsid w:val="008E1F1E"/>
    <w:rsid w:val="008E3EE0"/>
    <w:rsid w:val="008E478A"/>
    <w:rsid w:val="008E4B32"/>
    <w:rsid w:val="008E5661"/>
    <w:rsid w:val="008F094E"/>
    <w:rsid w:val="008F0BFC"/>
    <w:rsid w:val="008F1F6C"/>
    <w:rsid w:val="008F2391"/>
    <w:rsid w:val="008F2F28"/>
    <w:rsid w:val="008F3556"/>
    <w:rsid w:val="008F3A32"/>
    <w:rsid w:val="008F3F3F"/>
    <w:rsid w:val="008F4FE3"/>
    <w:rsid w:val="008F644F"/>
    <w:rsid w:val="008F6857"/>
    <w:rsid w:val="008F7167"/>
    <w:rsid w:val="00902595"/>
    <w:rsid w:val="00902838"/>
    <w:rsid w:val="00904F7F"/>
    <w:rsid w:val="0090525F"/>
    <w:rsid w:val="00911117"/>
    <w:rsid w:val="00911922"/>
    <w:rsid w:val="00911AFB"/>
    <w:rsid w:val="0091204A"/>
    <w:rsid w:val="0091422C"/>
    <w:rsid w:val="0091598A"/>
    <w:rsid w:val="0091620E"/>
    <w:rsid w:val="00917574"/>
    <w:rsid w:val="009177DB"/>
    <w:rsid w:val="00917846"/>
    <w:rsid w:val="009201B9"/>
    <w:rsid w:val="00922EF6"/>
    <w:rsid w:val="009238E3"/>
    <w:rsid w:val="00923E4A"/>
    <w:rsid w:val="00924CD7"/>
    <w:rsid w:val="00925576"/>
    <w:rsid w:val="00926E9F"/>
    <w:rsid w:val="0093101F"/>
    <w:rsid w:val="00931093"/>
    <w:rsid w:val="00932C39"/>
    <w:rsid w:val="00932DD1"/>
    <w:rsid w:val="009339AE"/>
    <w:rsid w:val="0093687B"/>
    <w:rsid w:val="00940850"/>
    <w:rsid w:val="00940B7A"/>
    <w:rsid w:val="0094203E"/>
    <w:rsid w:val="0094244C"/>
    <w:rsid w:val="0094260C"/>
    <w:rsid w:val="00942CA4"/>
    <w:rsid w:val="009458B8"/>
    <w:rsid w:val="0095044B"/>
    <w:rsid w:val="00950AC6"/>
    <w:rsid w:val="00951950"/>
    <w:rsid w:val="00952BD2"/>
    <w:rsid w:val="00952CF1"/>
    <w:rsid w:val="00954CBE"/>
    <w:rsid w:val="00956FC2"/>
    <w:rsid w:val="009572E1"/>
    <w:rsid w:val="009574DA"/>
    <w:rsid w:val="009577D9"/>
    <w:rsid w:val="00960614"/>
    <w:rsid w:val="009620F8"/>
    <w:rsid w:val="009643A9"/>
    <w:rsid w:val="00967321"/>
    <w:rsid w:val="00967B3F"/>
    <w:rsid w:val="0097017B"/>
    <w:rsid w:val="00970A80"/>
    <w:rsid w:val="009714F2"/>
    <w:rsid w:val="009719DB"/>
    <w:rsid w:val="009720CF"/>
    <w:rsid w:val="009729ED"/>
    <w:rsid w:val="00972CC3"/>
    <w:rsid w:val="00973085"/>
    <w:rsid w:val="00973C08"/>
    <w:rsid w:val="00975420"/>
    <w:rsid w:val="009762BF"/>
    <w:rsid w:val="0097649B"/>
    <w:rsid w:val="00976DF3"/>
    <w:rsid w:val="00977260"/>
    <w:rsid w:val="00981CD7"/>
    <w:rsid w:val="00983B81"/>
    <w:rsid w:val="0098415E"/>
    <w:rsid w:val="00987B94"/>
    <w:rsid w:val="009914D5"/>
    <w:rsid w:val="00992A89"/>
    <w:rsid w:val="009948EB"/>
    <w:rsid w:val="00994FB2"/>
    <w:rsid w:val="00996FF5"/>
    <w:rsid w:val="009974C3"/>
    <w:rsid w:val="00997E67"/>
    <w:rsid w:val="009A0852"/>
    <w:rsid w:val="009A085F"/>
    <w:rsid w:val="009A0BE2"/>
    <w:rsid w:val="009A3227"/>
    <w:rsid w:val="009A4112"/>
    <w:rsid w:val="009A4425"/>
    <w:rsid w:val="009A73CB"/>
    <w:rsid w:val="009B03C2"/>
    <w:rsid w:val="009B09DB"/>
    <w:rsid w:val="009B1AA3"/>
    <w:rsid w:val="009B33DF"/>
    <w:rsid w:val="009B5215"/>
    <w:rsid w:val="009B5302"/>
    <w:rsid w:val="009B5EA5"/>
    <w:rsid w:val="009B6902"/>
    <w:rsid w:val="009B7080"/>
    <w:rsid w:val="009C0A0D"/>
    <w:rsid w:val="009C18C5"/>
    <w:rsid w:val="009C2CA0"/>
    <w:rsid w:val="009C2EA0"/>
    <w:rsid w:val="009C37FA"/>
    <w:rsid w:val="009C3EE6"/>
    <w:rsid w:val="009D110D"/>
    <w:rsid w:val="009D13B7"/>
    <w:rsid w:val="009D2621"/>
    <w:rsid w:val="009D2C4F"/>
    <w:rsid w:val="009D3220"/>
    <w:rsid w:val="009D3471"/>
    <w:rsid w:val="009D4132"/>
    <w:rsid w:val="009D4F92"/>
    <w:rsid w:val="009D5B14"/>
    <w:rsid w:val="009D68C7"/>
    <w:rsid w:val="009D6CB0"/>
    <w:rsid w:val="009D7586"/>
    <w:rsid w:val="009E1C58"/>
    <w:rsid w:val="009E3292"/>
    <w:rsid w:val="009E3778"/>
    <w:rsid w:val="009E3C31"/>
    <w:rsid w:val="009E3EAB"/>
    <w:rsid w:val="009E467B"/>
    <w:rsid w:val="009E52A1"/>
    <w:rsid w:val="009E7C36"/>
    <w:rsid w:val="009F161D"/>
    <w:rsid w:val="009F1BBA"/>
    <w:rsid w:val="009F3A4B"/>
    <w:rsid w:val="00A00F6C"/>
    <w:rsid w:val="00A01E7A"/>
    <w:rsid w:val="00A06826"/>
    <w:rsid w:val="00A0704F"/>
    <w:rsid w:val="00A079F6"/>
    <w:rsid w:val="00A10F36"/>
    <w:rsid w:val="00A1155A"/>
    <w:rsid w:val="00A11F99"/>
    <w:rsid w:val="00A13716"/>
    <w:rsid w:val="00A13E89"/>
    <w:rsid w:val="00A14B1F"/>
    <w:rsid w:val="00A152D9"/>
    <w:rsid w:val="00A16B6D"/>
    <w:rsid w:val="00A2002D"/>
    <w:rsid w:val="00A200CC"/>
    <w:rsid w:val="00A20B08"/>
    <w:rsid w:val="00A2125B"/>
    <w:rsid w:val="00A22F65"/>
    <w:rsid w:val="00A23909"/>
    <w:rsid w:val="00A23FFA"/>
    <w:rsid w:val="00A26DB1"/>
    <w:rsid w:val="00A301BA"/>
    <w:rsid w:val="00A30385"/>
    <w:rsid w:val="00A31414"/>
    <w:rsid w:val="00A32688"/>
    <w:rsid w:val="00A32934"/>
    <w:rsid w:val="00A32C4A"/>
    <w:rsid w:val="00A34459"/>
    <w:rsid w:val="00A3452D"/>
    <w:rsid w:val="00A34B8F"/>
    <w:rsid w:val="00A35410"/>
    <w:rsid w:val="00A35775"/>
    <w:rsid w:val="00A36716"/>
    <w:rsid w:val="00A369A5"/>
    <w:rsid w:val="00A376D8"/>
    <w:rsid w:val="00A40676"/>
    <w:rsid w:val="00A443BF"/>
    <w:rsid w:val="00A44DE4"/>
    <w:rsid w:val="00A460C0"/>
    <w:rsid w:val="00A47649"/>
    <w:rsid w:val="00A51B77"/>
    <w:rsid w:val="00A52321"/>
    <w:rsid w:val="00A53DFB"/>
    <w:rsid w:val="00A5517F"/>
    <w:rsid w:val="00A55445"/>
    <w:rsid w:val="00A55ADD"/>
    <w:rsid w:val="00A55B3D"/>
    <w:rsid w:val="00A55E66"/>
    <w:rsid w:val="00A57945"/>
    <w:rsid w:val="00A612AE"/>
    <w:rsid w:val="00A617C7"/>
    <w:rsid w:val="00A62417"/>
    <w:rsid w:val="00A63250"/>
    <w:rsid w:val="00A6505F"/>
    <w:rsid w:val="00A70363"/>
    <w:rsid w:val="00A71BDC"/>
    <w:rsid w:val="00A72A2F"/>
    <w:rsid w:val="00A72C91"/>
    <w:rsid w:val="00A765FC"/>
    <w:rsid w:val="00A776BE"/>
    <w:rsid w:val="00A83834"/>
    <w:rsid w:val="00A841BA"/>
    <w:rsid w:val="00A84C43"/>
    <w:rsid w:val="00A84C6C"/>
    <w:rsid w:val="00A8563B"/>
    <w:rsid w:val="00A87427"/>
    <w:rsid w:val="00A87D4A"/>
    <w:rsid w:val="00A91264"/>
    <w:rsid w:val="00A92A19"/>
    <w:rsid w:val="00A92F87"/>
    <w:rsid w:val="00A9314D"/>
    <w:rsid w:val="00A95B38"/>
    <w:rsid w:val="00A97EFE"/>
    <w:rsid w:val="00AA3483"/>
    <w:rsid w:val="00AA47D3"/>
    <w:rsid w:val="00AA6238"/>
    <w:rsid w:val="00AA68C6"/>
    <w:rsid w:val="00AA7400"/>
    <w:rsid w:val="00AA7DC9"/>
    <w:rsid w:val="00AB08C5"/>
    <w:rsid w:val="00AB18B4"/>
    <w:rsid w:val="00AB1E8C"/>
    <w:rsid w:val="00AC0E6B"/>
    <w:rsid w:val="00AC1155"/>
    <w:rsid w:val="00AC2A5C"/>
    <w:rsid w:val="00AC3DC0"/>
    <w:rsid w:val="00AC41A7"/>
    <w:rsid w:val="00AC5A23"/>
    <w:rsid w:val="00AC713C"/>
    <w:rsid w:val="00AD0B3D"/>
    <w:rsid w:val="00AD2299"/>
    <w:rsid w:val="00AD2571"/>
    <w:rsid w:val="00AD2BAC"/>
    <w:rsid w:val="00AD4BA7"/>
    <w:rsid w:val="00AD60B1"/>
    <w:rsid w:val="00AD616E"/>
    <w:rsid w:val="00AE0A0C"/>
    <w:rsid w:val="00AE129A"/>
    <w:rsid w:val="00AE225C"/>
    <w:rsid w:val="00AE57D5"/>
    <w:rsid w:val="00AE5920"/>
    <w:rsid w:val="00AE74C8"/>
    <w:rsid w:val="00AE7796"/>
    <w:rsid w:val="00AE7D27"/>
    <w:rsid w:val="00AF33C1"/>
    <w:rsid w:val="00AF548E"/>
    <w:rsid w:val="00AF6DAF"/>
    <w:rsid w:val="00AF7CA4"/>
    <w:rsid w:val="00B01420"/>
    <w:rsid w:val="00B01AD1"/>
    <w:rsid w:val="00B01B1C"/>
    <w:rsid w:val="00B02030"/>
    <w:rsid w:val="00B02C8D"/>
    <w:rsid w:val="00B03555"/>
    <w:rsid w:val="00B07BF8"/>
    <w:rsid w:val="00B1103E"/>
    <w:rsid w:val="00B116CF"/>
    <w:rsid w:val="00B11F8A"/>
    <w:rsid w:val="00B12E4B"/>
    <w:rsid w:val="00B15F8B"/>
    <w:rsid w:val="00B15FAE"/>
    <w:rsid w:val="00B21BF8"/>
    <w:rsid w:val="00B221F8"/>
    <w:rsid w:val="00B22A65"/>
    <w:rsid w:val="00B233E5"/>
    <w:rsid w:val="00B24F80"/>
    <w:rsid w:val="00B2530F"/>
    <w:rsid w:val="00B26AB6"/>
    <w:rsid w:val="00B30856"/>
    <w:rsid w:val="00B3271B"/>
    <w:rsid w:val="00B332D8"/>
    <w:rsid w:val="00B33A6F"/>
    <w:rsid w:val="00B341FD"/>
    <w:rsid w:val="00B36BCC"/>
    <w:rsid w:val="00B3705D"/>
    <w:rsid w:val="00B37929"/>
    <w:rsid w:val="00B37997"/>
    <w:rsid w:val="00B418B9"/>
    <w:rsid w:val="00B42F87"/>
    <w:rsid w:val="00B43B5F"/>
    <w:rsid w:val="00B43D5D"/>
    <w:rsid w:val="00B43E6B"/>
    <w:rsid w:val="00B53A17"/>
    <w:rsid w:val="00B53B34"/>
    <w:rsid w:val="00B5406C"/>
    <w:rsid w:val="00B55A61"/>
    <w:rsid w:val="00B5776E"/>
    <w:rsid w:val="00B60474"/>
    <w:rsid w:val="00B620EC"/>
    <w:rsid w:val="00B62942"/>
    <w:rsid w:val="00B62B76"/>
    <w:rsid w:val="00B675E4"/>
    <w:rsid w:val="00B72BEA"/>
    <w:rsid w:val="00B7300C"/>
    <w:rsid w:val="00B732A6"/>
    <w:rsid w:val="00B77B32"/>
    <w:rsid w:val="00B77E2E"/>
    <w:rsid w:val="00B803FD"/>
    <w:rsid w:val="00B80A09"/>
    <w:rsid w:val="00B81454"/>
    <w:rsid w:val="00B81F8B"/>
    <w:rsid w:val="00B82CBD"/>
    <w:rsid w:val="00B82D30"/>
    <w:rsid w:val="00B8701F"/>
    <w:rsid w:val="00B87552"/>
    <w:rsid w:val="00B87635"/>
    <w:rsid w:val="00B90382"/>
    <w:rsid w:val="00B929F3"/>
    <w:rsid w:val="00B94244"/>
    <w:rsid w:val="00B9454C"/>
    <w:rsid w:val="00B945A2"/>
    <w:rsid w:val="00B94C59"/>
    <w:rsid w:val="00B9519C"/>
    <w:rsid w:val="00B95A57"/>
    <w:rsid w:val="00BA05DB"/>
    <w:rsid w:val="00BA1D1D"/>
    <w:rsid w:val="00BA25DB"/>
    <w:rsid w:val="00BA3540"/>
    <w:rsid w:val="00BA6DF5"/>
    <w:rsid w:val="00BA79A0"/>
    <w:rsid w:val="00BB1AC1"/>
    <w:rsid w:val="00BB3130"/>
    <w:rsid w:val="00BB44E3"/>
    <w:rsid w:val="00BB4FEC"/>
    <w:rsid w:val="00BB604A"/>
    <w:rsid w:val="00BB6D53"/>
    <w:rsid w:val="00BB6F16"/>
    <w:rsid w:val="00BB70D6"/>
    <w:rsid w:val="00BB7212"/>
    <w:rsid w:val="00BB7AF1"/>
    <w:rsid w:val="00BC1E07"/>
    <w:rsid w:val="00BC3561"/>
    <w:rsid w:val="00BC375E"/>
    <w:rsid w:val="00BC63D9"/>
    <w:rsid w:val="00BC6D31"/>
    <w:rsid w:val="00BD28AB"/>
    <w:rsid w:val="00BD2A18"/>
    <w:rsid w:val="00BD5189"/>
    <w:rsid w:val="00BD5B5D"/>
    <w:rsid w:val="00BD7740"/>
    <w:rsid w:val="00BD798D"/>
    <w:rsid w:val="00BD7ABB"/>
    <w:rsid w:val="00BE207E"/>
    <w:rsid w:val="00BE37E5"/>
    <w:rsid w:val="00BE430F"/>
    <w:rsid w:val="00BE4372"/>
    <w:rsid w:val="00BE4571"/>
    <w:rsid w:val="00BF2C1D"/>
    <w:rsid w:val="00BF2C54"/>
    <w:rsid w:val="00BF30AA"/>
    <w:rsid w:val="00BF3FC4"/>
    <w:rsid w:val="00BF42B3"/>
    <w:rsid w:val="00BF4767"/>
    <w:rsid w:val="00BF4C2E"/>
    <w:rsid w:val="00BF7B8D"/>
    <w:rsid w:val="00C030A5"/>
    <w:rsid w:val="00C030E4"/>
    <w:rsid w:val="00C03279"/>
    <w:rsid w:val="00C03599"/>
    <w:rsid w:val="00C04BA2"/>
    <w:rsid w:val="00C05805"/>
    <w:rsid w:val="00C06097"/>
    <w:rsid w:val="00C0776C"/>
    <w:rsid w:val="00C109CF"/>
    <w:rsid w:val="00C10CA1"/>
    <w:rsid w:val="00C12847"/>
    <w:rsid w:val="00C13946"/>
    <w:rsid w:val="00C143E5"/>
    <w:rsid w:val="00C14C32"/>
    <w:rsid w:val="00C155E4"/>
    <w:rsid w:val="00C16DD3"/>
    <w:rsid w:val="00C16EEA"/>
    <w:rsid w:val="00C17AF9"/>
    <w:rsid w:val="00C20124"/>
    <w:rsid w:val="00C210E8"/>
    <w:rsid w:val="00C23F94"/>
    <w:rsid w:val="00C262FC"/>
    <w:rsid w:val="00C2637C"/>
    <w:rsid w:val="00C26B26"/>
    <w:rsid w:val="00C278DE"/>
    <w:rsid w:val="00C3162F"/>
    <w:rsid w:val="00C34672"/>
    <w:rsid w:val="00C348FF"/>
    <w:rsid w:val="00C34A97"/>
    <w:rsid w:val="00C34D57"/>
    <w:rsid w:val="00C35C1B"/>
    <w:rsid w:val="00C35F4F"/>
    <w:rsid w:val="00C3767A"/>
    <w:rsid w:val="00C40EFC"/>
    <w:rsid w:val="00C4164D"/>
    <w:rsid w:val="00C45FED"/>
    <w:rsid w:val="00C5095B"/>
    <w:rsid w:val="00C52D57"/>
    <w:rsid w:val="00C5462B"/>
    <w:rsid w:val="00C54E27"/>
    <w:rsid w:val="00C55227"/>
    <w:rsid w:val="00C565FE"/>
    <w:rsid w:val="00C56AE9"/>
    <w:rsid w:val="00C63035"/>
    <w:rsid w:val="00C632D4"/>
    <w:rsid w:val="00C63E5F"/>
    <w:rsid w:val="00C63F40"/>
    <w:rsid w:val="00C659AB"/>
    <w:rsid w:val="00C65D4E"/>
    <w:rsid w:val="00C65F5E"/>
    <w:rsid w:val="00C66D70"/>
    <w:rsid w:val="00C67B3C"/>
    <w:rsid w:val="00C72620"/>
    <w:rsid w:val="00C7499D"/>
    <w:rsid w:val="00C76F46"/>
    <w:rsid w:val="00C77E93"/>
    <w:rsid w:val="00C80C41"/>
    <w:rsid w:val="00C80E47"/>
    <w:rsid w:val="00C82609"/>
    <w:rsid w:val="00C83C0A"/>
    <w:rsid w:val="00C844F7"/>
    <w:rsid w:val="00C84A52"/>
    <w:rsid w:val="00C85B18"/>
    <w:rsid w:val="00C85C76"/>
    <w:rsid w:val="00C87E9B"/>
    <w:rsid w:val="00C87FCF"/>
    <w:rsid w:val="00C90A21"/>
    <w:rsid w:val="00C91214"/>
    <w:rsid w:val="00C91EEA"/>
    <w:rsid w:val="00C9278D"/>
    <w:rsid w:val="00C9392A"/>
    <w:rsid w:val="00C94005"/>
    <w:rsid w:val="00C95E48"/>
    <w:rsid w:val="00C96278"/>
    <w:rsid w:val="00C975BE"/>
    <w:rsid w:val="00CA05C3"/>
    <w:rsid w:val="00CA1635"/>
    <w:rsid w:val="00CA1746"/>
    <w:rsid w:val="00CA34E0"/>
    <w:rsid w:val="00CA41CA"/>
    <w:rsid w:val="00CA4651"/>
    <w:rsid w:val="00CA4BF5"/>
    <w:rsid w:val="00CA532D"/>
    <w:rsid w:val="00CA5B4C"/>
    <w:rsid w:val="00CA6C48"/>
    <w:rsid w:val="00CA77E6"/>
    <w:rsid w:val="00CB026F"/>
    <w:rsid w:val="00CB0318"/>
    <w:rsid w:val="00CB4233"/>
    <w:rsid w:val="00CB486B"/>
    <w:rsid w:val="00CB7F86"/>
    <w:rsid w:val="00CC1189"/>
    <w:rsid w:val="00CC1D63"/>
    <w:rsid w:val="00CC4FCA"/>
    <w:rsid w:val="00CC6728"/>
    <w:rsid w:val="00CD0706"/>
    <w:rsid w:val="00CD21E1"/>
    <w:rsid w:val="00CD4852"/>
    <w:rsid w:val="00CD724B"/>
    <w:rsid w:val="00CD74DA"/>
    <w:rsid w:val="00CD75CE"/>
    <w:rsid w:val="00CE001B"/>
    <w:rsid w:val="00CE08EA"/>
    <w:rsid w:val="00CE2181"/>
    <w:rsid w:val="00CE2A9E"/>
    <w:rsid w:val="00CE321D"/>
    <w:rsid w:val="00CE52D7"/>
    <w:rsid w:val="00CE5B6F"/>
    <w:rsid w:val="00CE5F73"/>
    <w:rsid w:val="00CE6042"/>
    <w:rsid w:val="00CE6684"/>
    <w:rsid w:val="00CE7E22"/>
    <w:rsid w:val="00CF0809"/>
    <w:rsid w:val="00CF0F20"/>
    <w:rsid w:val="00CF1DF0"/>
    <w:rsid w:val="00CF3111"/>
    <w:rsid w:val="00CF33C1"/>
    <w:rsid w:val="00CF5563"/>
    <w:rsid w:val="00CF6603"/>
    <w:rsid w:val="00CF6659"/>
    <w:rsid w:val="00D02469"/>
    <w:rsid w:val="00D026D4"/>
    <w:rsid w:val="00D03A2B"/>
    <w:rsid w:val="00D04D53"/>
    <w:rsid w:val="00D11338"/>
    <w:rsid w:val="00D11E8F"/>
    <w:rsid w:val="00D11FDE"/>
    <w:rsid w:val="00D1218C"/>
    <w:rsid w:val="00D144BE"/>
    <w:rsid w:val="00D1462B"/>
    <w:rsid w:val="00D1469A"/>
    <w:rsid w:val="00D15923"/>
    <w:rsid w:val="00D1672D"/>
    <w:rsid w:val="00D20E3F"/>
    <w:rsid w:val="00D2143D"/>
    <w:rsid w:val="00D2144D"/>
    <w:rsid w:val="00D2202B"/>
    <w:rsid w:val="00D228AD"/>
    <w:rsid w:val="00D25973"/>
    <w:rsid w:val="00D25DEF"/>
    <w:rsid w:val="00D26A06"/>
    <w:rsid w:val="00D27072"/>
    <w:rsid w:val="00D27294"/>
    <w:rsid w:val="00D274E7"/>
    <w:rsid w:val="00D27631"/>
    <w:rsid w:val="00D3357A"/>
    <w:rsid w:val="00D33CC5"/>
    <w:rsid w:val="00D34A26"/>
    <w:rsid w:val="00D35607"/>
    <w:rsid w:val="00D43CBC"/>
    <w:rsid w:val="00D44476"/>
    <w:rsid w:val="00D44F92"/>
    <w:rsid w:val="00D457EB"/>
    <w:rsid w:val="00D45869"/>
    <w:rsid w:val="00D46D58"/>
    <w:rsid w:val="00D477CF"/>
    <w:rsid w:val="00D523BA"/>
    <w:rsid w:val="00D52539"/>
    <w:rsid w:val="00D52C06"/>
    <w:rsid w:val="00D54EA7"/>
    <w:rsid w:val="00D56BB0"/>
    <w:rsid w:val="00D5748D"/>
    <w:rsid w:val="00D60A48"/>
    <w:rsid w:val="00D60C54"/>
    <w:rsid w:val="00D6423E"/>
    <w:rsid w:val="00D65675"/>
    <w:rsid w:val="00D6610D"/>
    <w:rsid w:val="00D74736"/>
    <w:rsid w:val="00D75CE5"/>
    <w:rsid w:val="00D76449"/>
    <w:rsid w:val="00D80B6B"/>
    <w:rsid w:val="00D8151E"/>
    <w:rsid w:val="00D8195D"/>
    <w:rsid w:val="00D836B9"/>
    <w:rsid w:val="00D83F6A"/>
    <w:rsid w:val="00D84350"/>
    <w:rsid w:val="00D900F2"/>
    <w:rsid w:val="00D90D5A"/>
    <w:rsid w:val="00D912B0"/>
    <w:rsid w:val="00D9281E"/>
    <w:rsid w:val="00D95BA3"/>
    <w:rsid w:val="00D9647D"/>
    <w:rsid w:val="00D967E5"/>
    <w:rsid w:val="00D96959"/>
    <w:rsid w:val="00D974A5"/>
    <w:rsid w:val="00DA1466"/>
    <w:rsid w:val="00DA18C2"/>
    <w:rsid w:val="00DA3734"/>
    <w:rsid w:val="00DA38B1"/>
    <w:rsid w:val="00DA4E15"/>
    <w:rsid w:val="00DA50AC"/>
    <w:rsid w:val="00DA53DC"/>
    <w:rsid w:val="00DA7277"/>
    <w:rsid w:val="00DB0E8F"/>
    <w:rsid w:val="00DB2221"/>
    <w:rsid w:val="00DB24C6"/>
    <w:rsid w:val="00DB2B4D"/>
    <w:rsid w:val="00DB3112"/>
    <w:rsid w:val="00DB34ED"/>
    <w:rsid w:val="00DB47B4"/>
    <w:rsid w:val="00DB68DA"/>
    <w:rsid w:val="00DB710E"/>
    <w:rsid w:val="00DB7ABD"/>
    <w:rsid w:val="00DB7BFC"/>
    <w:rsid w:val="00DC0693"/>
    <w:rsid w:val="00DC195A"/>
    <w:rsid w:val="00DC2F6B"/>
    <w:rsid w:val="00DC36D5"/>
    <w:rsid w:val="00DC3ECA"/>
    <w:rsid w:val="00DC52EE"/>
    <w:rsid w:val="00DC55E9"/>
    <w:rsid w:val="00DC7FCA"/>
    <w:rsid w:val="00DD2596"/>
    <w:rsid w:val="00DD4079"/>
    <w:rsid w:val="00DD4282"/>
    <w:rsid w:val="00DD5531"/>
    <w:rsid w:val="00DE0259"/>
    <w:rsid w:val="00DE272A"/>
    <w:rsid w:val="00DE4731"/>
    <w:rsid w:val="00DE68BE"/>
    <w:rsid w:val="00DF04BC"/>
    <w:rsid w:val="00DF171C"/>
    <w:rsid w:val="00DF1F95"/>
    <w:rsid w:val="00DF26C4"/>
    <w:rsid w:val="00DF67C1"/>
    <w:rsid w:val="00E02B50"/>
    <w:rsid w:val="00E056FB"/>
    <w:rsid w:val="00E06D67"/>
    <w:rsid w:val="00E07B44"/>
    <w:rsid w:val="00E11CC9"/>
    <w:rsid w:val="00E11CCB"/>
    <w:rsid w:val="00E127C8"/>
    <w:rsid w:val="00E127DF"/>
    <w:rsid w:val="00E1325B"/>
    <w:rsid w:val="00E13587"/>
    <w:rsid w:val="00E146B2"/>
    <w:rsid w:val="00E14876"/>
    <w:rsid w:val="00E15819"/>
    <w:rsid w:val="00E15E53"/>
    <w:rsid w:val="00E160DC"/>
    <w:rsid w:val="00E164A7"/>
    <w:rsid w:val="00E17A2E"/>
    <w:rsid w:val="00E21C47"/>
    <w:rsid w:val="00E224F3"/>
    <w:rsid w:val="00E227B5"/>
    <w:rsid w:val="00E22B88"/>
    <w:rsid w:val="00E23021"/>
    <w:rsid w:val="00E255D6"/>
    <w:rsid w:val="00E27539"/>
    <w:rsid w:val="00E27707"/>
    <w:rsid w:val="00E30448"/>
    <w:rsid w:val="00E30A82"/>
    <w:rsid w:val="00E320A8"/>
    <w:rsid w:val="00E3700B"/>
    <w:rsid w:val="00E40B81"/>
    <w:rsid w:val="00E40DBA"/>
    <w:rsid w:val="00E42F22"/>
    <w:rsid w:val="00E4323E"/>
    <w:rsid w:val="00E439BF"/>
    <w:rsid w:val="00E4569B"/>
    <w:rsid w:val="00E4760B"/>
    <w:rsid w:val="00E47B9D"/>
    <w:rsid w:val="00E47CCD"/>
    <w:rsid w:val="00E50801"/>
    <w:rsid w:val="00E51743"/>
    <w:rsid w:val="00E52B0F"/>
    <w:rsid w:val="00E537B8"/>
    <w:rsid w:val="00E53DD1"/>
    <w:rsid w:val="00E54740"/>
    <w:rsid w:val="00E55BBA"/>
    <w:rsid w:val="00E6378A"/>
    <w:rsid w:val="00E64A83"/>
    <w:rsid w:val="00E675B6"/>
    <w:rsid w:val="00E67D7F"/>
    <w:rsid w:val="00E709C8"/>
    <w:rsid w:val="00E718C2"/>
    <w:rsid w:val="00E72168"/>
    <w:rsid w:val="00E73582"/>
    <w:rsid w:val="00E756E2"/>
    <w:rsid w:val="00E76B9D"/>
    <w:rsid w:val="00E77725"/>
    <w:rsid w:val="00E809B0"/>
    <w:rsid w:val="00E857C0"/>
    <w:rsid w:val="00E869D5"/>
    <w:rsid w:val="00E875E7"/>
    <w:rsid w:val="00E87796"/>
    <w:rsid w:val="00E87F7C"/>
    <w:rsid w:val="00E916D0"/>
    <w:rsid w:val="00E944A9"/>
    <w:rsid w:val="00E9594B"/>
    <w:rsid w:val="00E96E0C"/>
    <w:rsid w:val="00E974E6"/>
    <w:rsid w:val="00E97F7E"/>
    <w:rsid w:val="00EA07CE"/>
    <w:rsid w:val="00EA1F61"/>
    <w:rsid w:val="00EA3578"/>
    <w:rsid w:val="00EA51F1"/>
    <w:rsid w:val="00EA76CA"/>
    <w:rsid w:val="00EB0F1C"/>
    <w:rsid w:val="00EB112D"/>
    <w:rsid w:val="00EB312E"/>
    <w:rsid w:val="00EB35A7"/>
    <w:rsid w:val="00EB4B24"/>
    <w:rsid w:val="00EB4F74"/>
    <w:rsid w:val="00EB5081"/>
    <w:rsid w:val="00EB5692"/>
    <w:rsid w:val="00EB64FD"/>
    <w:rsid w:val="00EB75DC"/>
    <w:rsid w:val="00EC0226"/>
    <w:rsid w:val="00EC0B1E"/>
    <w:rsid w:val="00EC1642"/>
    <w:rsid w:val="00EC3F13"/>
    <w:rsid w:val="00EC685B"/>
    <w:rsid w:val="00EC6D73"/>
    <w:rsid w:val="00ED0DDD"/>
    <w:rsid w:val="00ED1097"/>
    <w:rsid w:val="00ED549D"/>
    <w:rsid w:val="00ED62F7"/>
    <w:rsid w:val="00EE2FC2"/>
    <w:rsid w:val="00EE3DBA"/>
    <w:rsid w:val="00EE432D"/>
    <w:rsid w:val="00EE6655"/>
    <w:rsid w:val="00EE69C1"/>
    <w:rsid w:val="00EE73F6"/>
    <w:rsid w:val="00EE7A63"/>
    <w:rsid w:val="00EF12BC"/>
    <w:rsid w:val="00EF3131"/>
    <w:rsid w:val="00EF3AF4"/>
    <w:rsid w:val="00EF3B14"/>
    <w:rsid w:val="00EF6218"/>
    <w:rsid w:val="00EF6C23"/>
    <w:rsid w:val="00EF700B"/>
    <w:rsid w:val="00EF7CED"/>
    <w:rsid w:val="00F02D61"/>
    <w:rsid w:val="00F03081"/>
    <w:rsid w:val="00F03D6F"/>
    <w:rsid w:val="00F0460E"/>
    <w:rsid w:val="00F0531E"/>
    <w:rsid w:val="00F05EFC"/>
    <w:rsid w:val="00F063B7"/>
    <w:rsid w:val="00F11675"/>
    <w:rsid w:val="00F11C19"/>
    <w:rsid w:val="00F12074"/>
    <w:rsid w:val="00F144AA"/>
    <w:rsid w:val="00F145C8"/>
    <w:rsid w:val="00F16CA1"/>
    <w:rsid w:val="00F16CF8"/>
    <w:rsid w:val="00F209C0"/>
    <w:rsid w:val="00F2585D"/>
    <w:rsid w:val="00F27AFC"/>
    <w:rsid w:val="00F31AAA"/>
    <w:rsid w:val="00F33387"/>
    <w:rsid w:val="00F33BCA"/>
    <w:rsid w:val="00F34E4B"/>
    <w:rsid w:val="00F35725"/>
    <w:rsid w:val="00F35F27"/>
    <w:rsid w:val="00F374C1"/>
    <w:rsid w:val="00F42203"/>
    <w:rsid w:val="00F4294C"/>
    <w:rsid w:val="00F463B2"/>
    <w:rsid w:val="00F466E9"/>
    <w:rsid w:val="00F52430"/>
    <w:rsid w:val="00F53EA0"/>
    <w:rsid w:val="00F617FB"/>
    <w:rsid w:val="00F62064"/>
    <w:rsid w:val="00F621A9"/>
    <w:rsid w:val="00F62366"/>
    <w:rsid w:val="00F651BB"/>
    <w:rsid w:val="00F65CFC"/>
    <w:rsid w:val="00F7025C"/>
    <w:rsid w:val="00F70654"/>
    <w:rsid w:val="00F71481"/>
    <w:rsid w:val="00F71F41"/>
    <w:rsid w:val="00F74B56"/>
    <w:rsid w:val="00F76DE6"/>
    <w:rsid w:val="00F82B99"/>
    <w:rsid w:val="00F82CAE"/>
    <w:rsid w:val="00F84216"/>
    <w:rsid w:val="00F8482E"/>
    <w:rsid w:val="00F8681D"/>
    <w:rsid w:val="00F91111"/>
    <w:rsid w:val="00F93F2A"/>
    <w:rsid w:val="00F94422"/>
    <w:rsid w:val="00F96076"/>
    <w:rsid w:val="00FA2F28"/>
    <w:rsid w:val="00FA678F"/>
    <w:rsid w:val="00FB0A49"/>
    <w:rsid w:val="00FB0D2A"/>
    <w:rsid w:val="00FB1825"/>
    <w:rsid w:val="00FB1FC5"/>
    <w:rsid w:val="00FB3485"/>
    <w:rsid w:val="00FB3D83"/>
    <w:rsid w:val="00FB6856"/>
    <w:rsid w:val="00FC338A"/>
    <w:rsid w:val="00FC397F"/>
    <w:rsid w:val="00FC5207"/>
    <w:rsid w:val="00FD109B"/>
    <w:rsid w:val="00FD168F"/>
    <w:rsid w:val="00FD5A63"/>
    <w:rsid w:val="00FD6943"/>
    <w:rsid w:val="00FD7B83"/>
    <w:rsid w:val="00FE110F"/>
    <w:rsid w:val="00FE1148"/>
    <w:rsid w:val="00FE2043"/>
    <w:rsid w:val="00FE47F2"/>
    <w:rsid w:val="00FE4CB1"/>
    <w:rsid w:val="00FF09FE"/>
    <w:rsid w:val="00FF18CA"/>
    <w:rsid w:val="00FF268D"/>
    <w:rsid w:val="00FF6137"/>
    <w:rsid w:val="00FF67F1"/>
    <w:rsid w:val="00FF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5:docId w15:val="{CC1A74C0-6FB9-4E3C-8770-37691797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80"/>
    <w:rPr>
      <w:lang w:val="es-MX"/>
    </w:rPr>
  </w:style>
  <w:style w:type="paragraph" w:styleId="Ttulo1">
    <w:name w:val="heading 1"/>
    <w:basedOn w:val="Normal"/>
    <w:next w:val="Normal"/>
    <w:link w:val="Ttulo1Car"/>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9B7080"/>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9B7080"/>
    <w:pPr>
      <w:spacing w:after="0" w:line="240" w:lineRule="auto"/>
    </w:pPr>
    <w:rPr>
      <w:lang w:val="es-MX"/>
    </w:rPr>
  </w:style>
  <w:style w:type="character" w:customStyle="1" w:styleId="SinespaciadoCar">
    <w:name w:val="Sin espaciado Car"/>
    <w:link w:val="Sinespaciado"/>
    <w:uiPriority w:val="1"/>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39"/>
    <w:rsid w:val="009E3C3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nhideWhenUsed/>
    <w:rsid w:val="00E718C2"/>
    <w:pPr>
      <w:spacing w:after="120"/>
      <w:ind w:left="283"/>
    </w:pPr>
  </w:style>
  <w:style w:type="character" w:customStyle="1" w:styleId="SangradetextonormalCar">
    <w:name w:val="Sangría de texto normal Car"/>
    <w:basedOn w:val="Fuentedeprrafopredeter"/>
    <w:link w:val="Sangradetextonormal"/>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64225384">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329093650">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aquepaque.gob.mx" TargetMode="External"/><Relationship Id="rId13" Type="http://schemas.openxmlformats.org/officeDocument/2006/relationships/hyperlink" Target="https://transparencia.info.jalisco.gob.mx/sites/default/files/u37/PO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gualdad.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gramas.app.jalisco.gob.mx/programas/sistemaDeProgramasPublic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gualdad.jalisco.gob.mx/" TargetMode="External"/><Relationship Id="rId4" Type="http://schemas.openxmlformats.org/officeDocument/2006/relationships/settings" Target="settings.xml"/><Relationship Id="rId9" Type="http://schemas.openxmlformats.org/officeDocument/2006/relationships/hyperlink" Target="mailto:estrategiaale@jalisco.gob.mx" TargetMode="External"/><Relationship Id="rId14" Type="http://schemas.openxmlformats.org/officeDocument/2006/relationships/hyperlink" Target="https://www.gob.mx/cms/uploads/attachment/file/320988/Solicitud_AVGM_Jalisco__23.nov.16_.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F42E7C85-7473-49C6-8EC9-339413F1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40888</Words>
  <Characters>224886</Characters>
  <Application>Microsoft Office Word</Application>
  <DocSecurity>0</DocSecurity>
  <Lines>1874</Lines>
  <Paragraphs>530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 Quezada Abarca</dc:creator>
  <cp:lastModifiedBy>Cesar Ignacio Bocanegra Alvarado</cp:lastModifiedBy>
  <cp:revision>2</cp:revision>
  <cp:lastPrinted>2019-10-07T17:50:00Z</cp:lastPrinted>
  <dcterms:created xsi:type="dcterms:W3CDTF">2021-07-20T18:16:00Z</dcterms:created>
  <dcterms:modified xsi:type="dcterms:W3CDTF">2021-07-20T18:16:00Z</dcterms:modified>
</cp:coreProperties>
</file>