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0B6A857A" w14:textId="4BCFEFF9" w:rsidR="00715DC3" w:rsidRDefault="00937414" w:rsidP="00715DC3">
            <w:r w:rsidRPr="00633FE2">
              <w:t xml:space="preserve">DIF - </w:t>
            </w:r>
            <w:r w:rsidR="006E20A6">
              <w:t>APCE</w:t>
            </w:r>
          </w:p>
          <w:p w14:paraId="234A3EAE" w14:textId="108F5C4F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E3C0C84" w14:textId="24C9D3D8" w:rsidR="00715DC3" w:rsidRDefault="006E20A6" w:rsidP="00715DC3">
            <w:r>
              <w:t>Programa APCE</w:t>
            </w:r>
          </w:p>
          <w:p w14:paraId="5AEF171C" w14:textId="236113A9" w:rsidR="009A2C5D" w:rsidRPr="0035569B" w:rsidRDefault="009A2C5D" w:rsidP="0034725E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0983DB07" w:rsidR="00731998" w:rsidRDefault="00527B58" w:rsidP="00731998">
            <w:pPr>
              <w:jc w:val="center"/>
            </w:pPr>
            <w:r>
              <w:t>12</w:t>
            </w: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3CD42C" w14:textId="77777777" w:rsidR="006E20A6" w:rsidRDefault="006E20A6" w:rsidP="006E20A6">
            <w:r>
              <w:t>Personas en situación de vulnerabilidad o en riesgo por factores naturales o contingencias temblor, lluvia, inundación o granizada</w:t>
            </w:r>
          </w:p>
          <w:p w14:paraId="1D00A917" w14:textId="77777777" w:rsidR="00765AB3" w:rsidRPr="0035569B" w:rsidRDefault="00765AB3" w:rsidP="00880669"/>
        </w:tc>
      </w:tr>
      <w:tr w:rsidR="00880669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6C59C79D" w:rsidR="00765AB3" w:rsidRPr="0035569B" w:rsidRDefault="006E20A6" w:rsidP="006E20A6">
            <w:r w:rsidRPr="003A12BA">
              <w:rPr>
                <w:rFonts w:ascii="Calibri" w:hAnsi="Calibri" w:cs="Times New Roman"/>
                <w:bCs/>
              </w:rPr>
              <w:t>Dar apoyo a las personas en situación de contingencia por algún fenómeno natural como lluvia, temblor o granizo en las colonias con mayor riesgo de vulnerabilidad del municipio de San Pedro Tlaquepaque.</w:t>
            </w:r>
          </w:p>
        </w:tc>
      </w:tr>
      <w:tr w:rsidR="00880669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52EE3C1" w14:textId="77777777" w:rsidR="002B753C" w:rsidRPr="002B753C" w:rsidRDefault="002B753C" w:rsidP="002B753C">
            <w:pPr>
              <w:spacing w:after="225" w:line="251" w:lineRule="auto"/>
              <w:ind w:left="158"/>
              <w:rPr>
                <w:sz w:val="20"/>
              </w:rPr>
            </w:pPr>
            <w:r w:rsidRPr="002B753C">
              <w:rPr>
                <w:sz w:val="20"/>
              </w:rPr>
              <w:t xml:space="preserve">5.2. Protección de la vida de las personas, sus bienes y su entorno. </w:t>
            </w:r>
          </w:p>
          <w:p w14:paraId="573861C8" w14:textId="6193FBC7" w:rsidR="00E808A6" w:rsidRPr="0035569B" w:rsidRDefault="002B753C" w:rsidP="002B753C">
            <w:pPr>
              <w:spacing w:after="225" w:line="251" w:lineRule="auto"/>
              <w:ind w:left="158"/>
            </w:pPr>
            <w:r>
              <w:rPr>
                <w:sz w:val="20"/>
              </w:rPr>
              <w:t xml:space="preserve">5.2.4 Operación de programas permanentes de prevención de riesgo en los ámbitos social, comunitario y económico del municipio. </w:t>
            </w:r>
          </w:p>
        </w:tc>
      </w:tr>
      <w:tr w:rsidR="00E808A6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E808A6" w:rsidRDefault="00E808A6" w:rsidP="00E808A6">
            <w:pPr>
              <w:jc w:val="center"/>
              <w:rPr>
                <w:b/>
              </w:rPr>
            </w:pPr>
          </w:p>
          <w:p w14:paraId="4F389C53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6601AD7C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969542C" w14:textId="30339B1F" w:rsidR="00E808A6" w:rsidRDefault="006E20A6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Número de apoyos entregados a personas en situación contingencia por emergencia</w:t>
            </w:r>
          </w:p>
          <w:p w14:paraId="08CF0BEE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13FB0927" w14:textId="222C1457" w:rsidR="006E20A6" w:rsidRDefault="006E20A6" w:rsidP="006E20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personas atendidas en </w:t>
            </w:r>
            <w:r w:rsidR="00527B58">
              <w:rPr>
                <w:rFonts w:ascii="Calibri" w:hAnsi="Calibri" w:cs="Calibri"/>
                <w:color w:val="000000"/>
              </w:rPr>
              <w:t>situación de vulnerabilidad</w:t>
            </w:r>
          </w:p>
          <w:p w14:paraId="0A096B2D" w14:textId="77777777" w:rsidR="00E808A6" w:rsidRDefault="00E808A6" w:rsidP="008E310A"/>
        </w:tc>
        <w:tc>
          <w:tcPr>
            <w:tcW w:w="4218" w:type="dxa"/>
            <w:gridSpan w:val="2"/>
          </w:tcPr>
          <w:p w14:paraId="26615C4A" w14:textId="0BD1EDC6" w:rsidR="00E808A6" w:rsidRDefault="00527B58" w:rsidP="00527B58">
            <w:pPr>
              <w:jc w:val="center"/>
            </w:pPr>
            <w:bookmarkStart w:id="0" w:name="_GoBack"/>
            <w:bookmarkEnd w:id="0"/>
            <w:r>
              <w:t>300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6109" w14:textId="77777777" w:rsidR="00D5408D" w:rsidRDefault="00D5408D" w:rsidP="0034725E">
      <w:pPr>
        <w:spacing w:after="0" w:line="240" w:lineRule="auto"/>
      </w:pPr>
      <w:r>
        <w:separator/>
      </w:r>
    </w:p>
  </w:endnote>
  <w:endnote w:type="continuationSeparator" w:id="0">
    <w:p w14:paraId="6EBDC262" w14:textId="77777777" w:rsidR="00D5408D" w:rsidRDefault="00D5408D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CB35" w14:textId="77777777" w:rsidR="00D5408D" w:rsidRDefault="00D5408D" w:rsidP="0034725E">
      <w:pPr>
        <w:spacing w:after="0" w:line="240" w:lineRule="auto"/>
      </w:pPr>
      <w:r>
        <w:separator/>
      </w:r>
    </w:p>
  </w:footnote>
  <w:footnote w:type="continuationSeparator" w:id="0">
    <w:p w14:paraId="5BB25351" w14:textId="77777777" w:rsidR="00D5408D" w:rsidRDefault="00D5408D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25F"/>
    <w:multiLevelType w:val="hybridMultilevel"/>
    <w:tmpl w:val="39805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C00"/>
    <w:multiLevelType w:val="multilevel"/>
    <w:tmpl w:val="72F6B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250F5B2B"/>
    <w:multiLevelType w:val="multilevel"/>
    <w:tmpl w:val="90FA4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7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6" w15:restartNumberingAfterBreak="0">
    <w:nsid w:val="62CE3820"/>
    <w:multiLevelType w:val="multilevel"/>
    <w:tmpl w:val="E7F4FAB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0B4C8D"/>
    <w:rsid w:val="00130710"/>
    <w:rsid w:val="001777B2"/>
    <w:rsid w:val="001A19CA"/>
    <w:rsid w:val="002771E1"/>
    <w:rsid w:val="002820F0"/>
    <w:rsid w:val="00293691"/>
    <w:rsid w:val="002B753C"/>
    <w:rsid w:val="002D568C"/>
    <w:rsid w:val="0034725E"/>
    <w:rsid w:val="0035569B"/>
    <w:rsid w:val="00390884"/>
    <w:rsid w:val="003C6333"/>
    <w:rsid w:val="003F5755"/>
    <w:rsid w:val="00440617"/>
    <w:rsid w:val="004C4E1A"/>
    <w:rsid w:val="00527B58"/>
    <w:rsid w:val="005C396B"/>
    <w:rsid w:val="006110C8"/>
    <w:rsid w:val="00642489"/>
    <w:rsid w:val="0067558E"/>
    <w:rsid w:val="00685B58"/>
    <w:rsid w:val="006E20A6"/>
    <w:rsid w:val="00715DC3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37414"/>
    <w:rsid w:val="00947234"/>
    <w:rsid w:val="009650B5"/>
    <w:rsid w:val="00970FDC"/>
    <w:rsid w:val="009A2C5D"/>
    <w:rsid w:val="00A207F0"/>
    <w:rsid w:val="00AA71A1"/>
    <w:rsid w:val="00AB2661"/>
    <w:rsid w:val="00AD32EF"/>
    <w:rsid w:val="00B00210"/>
    <w:rsid w:val="00C76E9F"/>
    <w:rsid w:val="00CD3ECE"/>
    <w:rsid w:val="00CD629B"/>
    <w:rsid w:val="00D5408D"/>
    <w:rsid w:val="00D5513D"/>
    <w:rsid w:val="00DA4011"/>
    <w:rsid w:val="00DB7A25"/>
    <w:rsid w:val="00E3196F"/>
    <w:rsid w:val="00E808A6"/>
    <w:rsid w:val="00E84FA9"/>
    <w:rsid w:val="00EB23AC"/>
    <w:rsid w:val="00EE467F"/>
    <w:rsid w:val="00F3265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D641-EE91-4E03-9A49-A8D4E89E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8</cp:revision>
  <cp:lastPrinted>2019-09-11T20:03:00Z</cp:lastPrinted>
  <dcterms:created xsi:type="dcterms:W3CDTF">2020-09-15T16:43:00Z</dcterms:created>
  <dcterms:modified xsi:type="dcterms:W3CDTF">2020-10-28T18:57:00Z</dcterms:modified>
</cp:coreProperties>
</file>