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43E4891E" w:rsidR="009A2C5D" w:rsidRDefault="00C6076D">
            <w:r w:rsidRPr="00C6076D">
              <w:t>Dirección de Agua Potable Drenaje y Alcantarillado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7494D0F6" w:rsidR="009A2C5D" w:rsidRPr="0035569B" w:rsidRDefault="00C6076D" w:rsidP="0034725E">
            <w:r w:rsidRPr="00C6076D">
              <w:t>Servicio de mantenimiento de red de agua potable y alcantarillado municipal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2B748CE3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14D9D4F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998A60F" w14:textId="0C2161A9" w:rsidR="00947234" w:rsidRDefault="00C6076D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7C0CFC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7CD5BB8" w14:textId="77777777" w:rsidR="007C0CFC" w:rsidRPr="00C76E9F" w:rsidRDefault="007C0CFC" w:rsidP="007C0CF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6028CC9E" w14:textId="77777777" w:rsidR="007C0CFC" w:rsidRDefault="007C0CFC" w:rsidP="007C0CFC">
            <w:r w:rsidRPr="00DE121E">
              <w:t>Operar y mantener en óptimas condiciones de servicio la infraestructura de agu</w:t>
            </w:r>
            <w:r>
              <w:t>a potable y alcantarillado de 45 colonias que administra la dirección de Agua Potable y Alcantarillado.</w:t>
            </w:r>
          </w:p>
          <w:p w14:paraId="59A6ABE1" w14:textId="77777777" w:rsidR="007C0CFC" w:rsidRPr="0035569B" w:rsidRDefault="007C0CFC" w:rsidP="007C0CFC"/>
        </w:tc>
      </w:tr>
      <w:tr w:rsidR="007C0CFC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CF9298B" w14:textId="77777777" w:rsidR="007C0CFC" w:rsidRPr="00C76E9F" w:rsidRDefault="007C0CFC" w:rsidP="007C0CF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1F684263" w14:textId="70CBE648" w:rsidR="007C0CFC" w:rsidRPr="008E2543" w:rsidRDefault="007C0CFC" w:rsidP="007C0CFC">
            <w:pPr>
              <w:rPr>
                <w:rFonts w:cstheme="minorHAnsi"/>
              </w:rPr>
            </w:pPr>
            <w:r w:rsidRPr="00F21AB4">
              <w:rPr>
                <w:rFonts w:cstheme="minorHAnsi"/>
              </w:rPr>
              <w:t>Dar Mantenimiento a las redes hidráulicas que administra el municipio en óptimas condiciones de acuerdo a la normatividad, distribuyendo el vital líquido con calidad y de forma equitativa para beneficio de la ciudadanía.</w:t>
            </w:r>
          </w:p>
        </w:tc>
      </w:tr>
      <w:tr w:rsidR="007C0CFC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55145C" w14:textId="77777777" w:rsidR="007C0CFC" w:rsidRPr="00C76E9F" w:rsidRDefault="007C0CFC" w:rsidP="007C0CFC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39DB369F" w14:textId="77777777" w:rsidR="007C0CFC" w:rsidRPr="00F21AB4" w:rsidRDefault="007C0CFC" w:rsidP="007C0CFC">
            <w:pPr>
              <w:rPr>
                <w:rFonts w:cstheme="minorHAnsi"/>
              </w:rPr>
            </w:pPr>
            <w:r>
              <w:rPr>
                <w:rFonts w:cstheme="minorHAnsi"/>
              </w:rPr>
              <w:t>2.1</w:t>
            </w:r>
            <w:r w:rsidRPr="00F21AB4">
              <w:rPr>
                <w:rFonts w:cstheme="minorHAnsi"/>
              </w:rPr>
              <w:t xml:space="preserve"> Cobertura eficiente de los servicios públicos municipales.</w:t>
            </w:r>
          </w:p>
          <w:p w14:paraId="21A63A15" w14:textId="421CC2E3" w:rsidR="007C0CFC" w:rsidRPr="007C0CFC" w:rsidRDefault="007C0CFC" w:rsidP="007C0CF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2.1.2</w:t>
            </w:r>
            <w:r w:rsidRPr="00F21AB4">
              <w:rPr>
                <w:rFonts w:asciiTheme="minorHAnsi" w:hAnsiTheme="minorHAnsi" w:cstheme="minorHAnsi"/>
                <w:sz w:val="22"/>
                <w:szCs w:val="22"/>
              </w:rPr>
              <w:t xml:space="preserve"> Asegurar la prestación del servicio de agua potable y alcantarillado de forma eficiente y continua, con especial atención a las colonias que cuentan con mayores índices de rezago social. </w:t>
            </w:r>
          </w:p>
        </w:tc>
      </w:tr>
      <w:tr w:rsidR="007C0CFC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7C0CFC" w:rsidRDefault="007C0CFC" w:rsidP="007C0CFC">
            <w:pPr>
              <w:jc w:val="center"/>
              <w:rPr>
                <w:b/>
              </w:rPr>
            </w:pPr>
          </w:p>
          <w:p w14:paraId="64EB324C" w14:textId="77777777" w:rsidR="007C0CFC" w:rsidRPr="00CE4CAD" w:rsidRDefault="007C0CFC" w:rsidP="007C0CFC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7C0CFC" w:rsidRPr="001324C2" w:rsidRDefault="007C0CFC" w:rsidP="007C0CFC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7C0CFC" w:rsidRDefault="007C0CFC" w:rsidP="007C0CFC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7C0CFC" w:rsidRDefault="007C0CFC" w:rsidP="007C0CFC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7C0CFC" w:rsidRPr="001324C2" w:rsidRDefault="007C0CFC" w:rsidP="007C0CFC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7C0CFC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73057F9D" w14:textId="5FC50593" w:rsidR="007C0CFC" w:rsidRPr="008E2543" w:rsidRDefault="008E2543" w:rsidP="008E2543">
            <w:pPr>
              <w:jc w:val="center"/>
              <w:rPr>
                <w:rFonts w:cstheme="minorHAnsi"/>
                <w:bCs/>
              </w:rPr>
            </w:pPr>
            <w:r w:rsidRPr="008E2543">
              <w:rPr>
                <w:rFonts w:cstheme="minorHAnsi"/>
                <w:bCs/>
              </w:rPr>
              <w:t xml:space="preserve">Porcentaje de cobertura para la prestación del servicio de agua potable y alcantarillado en </w:t>
            </w:r>
            <w:proofErr w:type="gramStart"/>
            <w:r w:rsidRPr="008E2543">
              <w:rPr>
                <w:rFonts w:cstheme="minorHAnsi"/>
                <w:bCs/>
              </w:rPr>
              <w:t>las  colonias</w:t>
            </w:r>
            <w:proofErr w:type="gramEnd"/>
            <w:r w:rsidRPr="008E2543">
              <w:rPr>
                <w:rFonts w:cstheme="minorHAnsi"/>
                <w:bCs/>
              </w:rPr>
              <w:t xml:space="preserve"> o localidades atendidas por el Depto</w:t>
            </w:r>
            <w:r>
              <w:rPr>
                <w:rFonts w:cstheme="minorHAnsi"/>
                <w:bCs/>
              </w:rPr>
              <w:t>.</w:t>
            </w:r>
            <w:r w:rsidRPr="008E2543">
              <w:rPr>
                <w:rFonts w:cstheme="minorHAnsi"/>
                <w:bCs/>
              </w:rPr>
              <w:t xml:space="preserve"> de Agua Potable del Ayuntamiento</w:t>
            </w:r>
          </w:p>
          <w:p w14:paraId="34FDA465" w14:textId="77777777" w:rsidR="007C0CFC" w:rsidRPr="008E2543" w:rsidRDefault="007C0CFC" w:rsidP="008E2543">
            <w:pPr>
              <w:jc w:val="center"/>
              <w:rPr>
                <w:rFonts w:cstheme="minorHAnsi"/>
                <w:bCs/>
              </w:rPr>
            </w:pPr>
          </w:p>
          <w:p w14:paraId="01988200" w14:textId="77777777" w:rsidR="007C0CFC" w:rsidRPr="00C76E9F" w:rsidRDefault="007C0CFC" w:rsidP="008E2543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216" w:type="dxa"/>
            <w:gridSpan w:val="2"/>
          </w:tcPr>
          <w:p w14:paraId="36DED034" w14:textId="77777777" w:rsidR="008E2543" w:rsidRDefault="008E2543" w:rsidP="008E2543">
            <w:pPr>
              <w:jc w:val="center"/>
            </w:pPr>
          </w:p>
          <w:p w14:paraId="426B6AAE" w14:textId="77777777" w:rsidR="008E2543" w:rsidRDefault="008E2543" w:rsidP="008E2543">
            <w:pPr>
              <w:jc w:val="center"/>
            </w:pPr>
          </w:p>
          <w:p w14:paraId="52BFDC2B" w14:textId="1CE61975" w:rsidR="007C0CFC" w:rsidRDefault="008E2543" w:rsidP="008E2543">
            <w:pPr>
              <w:jc w:val="center"/>
            </w:pPr>
            <w:r w:rsidRPr="008E2543">
              <w:t>Número de colonias atendidas</w:t>
            </w:r>
          </w:p>
        </w:tc>
        <w:tc>
          <w:tcPr>
            <w:tcW w:w="4218" w:type="dxa"/>
            <w:gridSpan w:val="2"/>
          </w:tcPr>
          <w:p w14:paraId="497D5172" w14:textId="77777777" w:rsidR="008E2543" w:rsidRDefault="008E2543" w:rsidP="008E2543">
            <w:pPr>
              <w:jc w:val="center"/>
            </w:pPr>
          </w:p>
          <w:p w14:paraId="0DE6F82F" w14:textId="77777777" w:rsidR="008E2543" w:rsidRDefault="008E2543" w:rsidP="008E2543">
            <w:pPr>
              <w:jc w:val="center"/>
            </w:pPr>
          </w:p>
          <w:p w14:paraId="635D4BAB" w14:textId="67AA5E0D" w:rsidR="007C0CFC" w:rsidRDefault="008E2543" w:rsidP="008E2543">
            <w:pPr>
              <w:jc w:val="center"/>
            </w:pPr>
            <w:r>
              <w:t>50 colonias</w:t>
            </w:r>
          </w:p>
          <w:p w14:paraId="256E30DF" w14:textId="4B24F1CE" w:rsidR="008E2543" w:rsidRDefault="008E2543" w:rsidP="008E2543">
            <w:pPr>
              <w:jc w:val="center"/>
            </w:pP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A21C8"/>
    <w:rsid w:val="00130710"/>
    <w:rsid w:val="001777B2"/>
    <w:rsid w:val="00293691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85B58"/>
    <w:rsid w:val="00731998"/>
    <w:rsid w:val="00763DC6"/>
    <w:rsid w:val="00765AB3"/>
    <w:rsid w:val="007C0CFC"/>
    <w:rsid w:val="007F7C8B"/>
    <w:rsid w:val="00880669"/>
    <w:rsid w:val="00884657"/>
    <w:rsid w:val="0089213A"/>
    <w:rsid w:val="008D58F7"/>
    <w:rsid w:val="008E2543"/>
    <w:rsid w:val="008E310A"/>
    <w:rsid w:val="009306FD"/>
    <w:rsid w:val="00947234"/>
    <w:rsid w:val="009650B5"/>
    <w:rsid w:val="00970FDC"/>
    <w:rsid w:val="009A2C5D"/>
    <w:rsid w:val="00A207F0"/>
    <w:rsid w:val="00AB2661"/>
    <w:rsid w:val="00B00210"/>
    <w:rsid w:val="00C6076D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0C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3</cp:revision>
  <cp:lastPrinted>2019-09-11T20:03:00Z</cp:lastPrinted>
  <dcterms:created xsi:type="dcterms:W3CDTF">2020-10-19T17:57:00Z</dcterms:created>
  <dcterms:modified xsi:type="dcterms:W3CDTF">2020-10-19T18:06:00Z</dcterms:modified>
</cp:coreProperties>
</file>