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1D1DC17" w:rsidR="009A2C5D" w:rsidRDefault="008A00A7">
            <w:r w:rsidRPr="008A00A7">
              <w:t>Dirección de Mantenimiento de Vialidades y Pavimentos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24A85BA" w:rsidR="009A2C5D" w:rsidRPr="0035569B" w:rsidRDefault="008A00A7" w:rsidP="0034725E">
            <w:r w:rsidRPr="008A00A7">
              <w:t xml:space="preserve">Programa de mantenimiento permanente de vialidades  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41D4D0A6" w:rsidR="00947234" w:rsidRDefault="008A00A7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76E235ED" w:rsidR="00765AB3" w:rsidRPr="0035569B" w:rsidRDefault="008A00A7" w:rsidP="00880669">
            <w:r>
              <w:t xml:space="preserve">De acuerdo al plan Municipal de Desarrollo especificado en el Eje 2 de la prestación eficiente y eficaz de los Servicios Públicos, en las líneas de acción 2.1. De la cobertura eficiente de los servicios públicos, donde se especifica en el inciso 2.1.7. Dar mantenimiento eficiente y oportunamente a las vialidades del Municipio, se contribuirá a realizar el mantenimiento constante de las vialidades con el objetivo de mejorar la movilidad y la imagen urbana de las comunidades.  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6C646F73" w:rsidR="00765AB3" w:rsidRPr="008A00A7" w:rsidRDefault="008A00A7" w:rsidP="007F7C8B">
            <w:pPr>
              <w:rPr>
                <w:rFonts w:cstheme="minorHAnsi"/>
              </w:rPr>
            </w:pPr>
            <w:r w:rsidRPr="00002353">
              <w:rPr>
                <w:rFonts w:eastAsia="Times New Roman" w:cstheme="minorHAnsi"/>
              </w:rPr>
              <w:t>Conservar</w:t>
            </w:r>
            <w:r w:rsidRPr="00002353">
              <w:rPr>
                <w:rFonts w:cstheme="minorHAnsi"/>
              </w:rPr>
              <w:t xml:space="preserve"> las vialidades en buen estado con la finalidad de mejorar la </w:t>
            </w:r>
            <w:r w:rsidRPr="00002353">
              <w:rPr>
                <w:rFonts w:cstheme="minorHAnsi"/>
              </w:rPr>
              <w:t>movilidad y</w:t>
            </w:r>
            <w:r w:rsidRPr="00002353">
              <w:rPr>
                <w:rFonts w:cstheme="minorHAnsi"/>
              </w:rPr>
              <w:t xml:space="preserve"> el traslado de servicios de emergencia a las comunidades, priorizando los</w:t>
            </w:r>
            <w:r w:rsidRPr="00002353">
              <w:rPr>
                <w:rFonts w:eastAsia="Times New Roman" w:cstheme="minorHAnsi"/>
              </w:rPr>
              <w:t xml:space="preserve"> accesos principales y mayor afluencia vehicular.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76E2D63E" w14:textId="77777777" w:rsidR="008A00A7" w:rsidRPr="00002353" w:rsidRDefault="008A00A7" w:rsidP="008A00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02353">
              <w:rPr>
                <w:rFonts w:cstheme="minorHAnsi"/>
              </w:rPr>
              <w:t>2.1. Cobertura eficiente de los servicios públicos municipales.</w:t>
            </w:r>
          </w:p>
          <w:p w14:paraId="5CFAEEC1" w14:textId="71C08954" w:rsidR="00880669" w:rsidRPr="008A00A7" w:rsidRDefault="008A00A7" w:rsidP="008E310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02353">
              <w:rPr>
                <w:rFonts w:cstheme="minorHAnsi"/>
              </w:rPr>
              <w:t>.1.7. Dar mantenimiento eficiente y oportunamente a las vialidades del Municipio.</w:t>
            </w:r>
          </w:p>
          <w:p w14:paraId="21A63A15" w14:textId="77777777" w:rsidR="00E808A6" w:rsidRPr="0035569B" w:rsidRDefault="00E808A6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Pr="008A00A7" w:rsidRDefault="00E808A6" w:rsidP="008A00A7">
            <w:pPr>
              <w:jc w:val="center"/>
              <w:rPr>
                <w:rFonts w:ascii="Calibri" w:hAnsi="Calibri" w:cs="Calibri"/>
                <w:bCs/>
              </w:rPr>
            </w:pPr>
          </w:p>
          <w:p w14:paraId="34FDA465" w14:textId="49D88F31" w:rsidR="00E808A6" w:rsidRPr="008A00A7" w:rsidRDefault="008A00A7" w:rsidP="008A00A7">
            <w:pPr>
              <w:jc w:val="center"/>
              <w:rPr>
                <w:rFonts w:ascii="Calibri" w:hAnsi="Calibri" w:cs="Calibri"/>
                <w:bCs/>
              </w:rPr>
            </w:pPr>
            <w:r w:rsidRPr="008A00A7">
              <w:rPr>
                <w:rFonts w:ascii="Calibri" w:hAnsi="Calibri" w:cs="Calibri"/>
                <w:bCs/>
              </w:rPr>
              <w:t>Porcentaje de avance medido en superficie de metros cuadrados de vialidades municipales que recibe mantenimiento.</w:t>
            </w:r>
          </w:p>
          <w:p w14:paraId="01988200" w14:textId="77777777" w:rsidR="00E808A6" w:rsidRPr="008A00A7" w:rsidRDefault="00E808A6" w:rsidP="008A00A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40CFFC35" w14:textId="77777777" w:rsidR="008A00A7" w:rsidRDefault="008A00A7" w:rsidP="008A00A7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906469E" w:rsidR="00E808A6" w:rsidRPr="008A00A7" w:rsidRDefault="008A00A7" w:rsidP="008A00A7">
            <w:pPr>
              <w:jc w:val="center"/>
              <w:rPr>
                <w:rFonts w:ascii="Calibri" w:hAnsi="Calibri" w:cs="Calibri"/>
                <w:bCs/>
              </w:rPr>
            </w:pPr>
            <w:r w:rsidRPr="008A00A7">
              <w:rPr>
                <w:rFonts w:ascii="Calibri" w:hAnsi="Calibri" w:cs="Calibri"/>
                <w:bCs/>
              </w:rPr>
              <w:t>Número de metros cuadrados de vialidades municipales que recibe mantenimiento.</w:t>
            </w:r>
          </w:p>
        </w:tc>
        <w:tc>
          <w:tcPr>
            <w:tcW w:w="4218" w:type="dxa"/>
            <w:gridSpan w:val="2"/>
          </w:tcPr>
          <w:p w14:paraId="7A419A99" w14:textId="77777777" w:rsidR="008A00A7" w:rsidRDefault="008A00A7" w:rsidP="008A00A7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060B4ACF" w:rsidR="00E808A6" w:rsidRPr="008A00A7" w:rsidRDefault="008A00A7" w:rsidP="008A00A7">
            <w:pPr>
              <w:jc w:val="center"/>
              <w:rPr>
                <w:rFonts w:ascii="Calibri" w:hAnsi="Calibri" w:cs="Calibri"/>
                <w:bCs/>
              </w:rPr>
            </w:pPr>
            <w:r w:rsidRPr="008A00A7">
              <w:rPr>
                <w:rFonts w:ascii="Calibri" w:hAnsi="Calibri" w:cs="Calibri"/>
                <w:bCs/>
              </w:rPr>
              <w:t>103,302 m2 de vialidades con mantenimiento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A00A7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2020-10-19T19:21:00Z</dcterms:created>
  <dcterms:modified xsi:type="dcterms:W3CDTF">2020-10-19T19:21:00Z</dcterms:modified>
</cp:coreProperties>
</file>