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420E146" w:rsidR="009A2C5D" w:rsidRDefault="00E62069">
            <w:r w:rsidRPr="00E62069">
              <w:t>Dirección de Delegaciones y Agencias Municipales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0A99789" w:rsidR="009A2C5D" w:rsidRPr="0035569B" w:rsidRDefault="00E62069" w:rsidP="0034725E">
            <w:r w:rsidRPr="00E62069">
              <w:t>Atención a solicitudes y demandas ciudadanas de los Servicios Públicos Municipales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4FC1889" w14:textId="77777777" w:rsidR="00E62069" w:rsidRDefault="00E62069" w:rsidP="00E62069">
            <w:pPr>
              <w:jc w:val="both"/>
            </w:pPr>
            <w:r>
              <w:t xml:space="preserve">7.4 Participación Social y Atención a la Ciudadanía </w:t>
            </w:r>
          </w:p>
          <w:p w14:paraId="21A63A15" w14:textId="7645FEC8" w:rsidR="00E808A6" w:rsidRPr="0035569B" w:rsidRDefault="00E62069" w:rsidP="00E62069">
            <w:pPr>
              <w:jc w:val="both"/>
            </w:pPr>
            <w:r>
              <w:t>7.4.7 Asegura una respuesta pronta, clara e institucional a las peticiones y solicitudes ciudadanas que demandan mejoras en servicios públicos, infraestructura y equipamiento urbano, para consolidarse como un Gobierno Abierto.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E62069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5F472226" w:rsidR="00902DC4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  <w:r w:rsidRPr="00E62069">
              <w:rPr>
                <w:rFonts w:ascii="Calibri" w:hAnsi="Calibri" w:cs="Calibri"/>
                <w:bCs/>
              </w:rPr>
              <w:t>Porcentaje de avance en la respuesta pronta, clara e institucional a las peticiones y solicitudes ciudadanas que demandan mejoras en servicios públicos, infraestructura y equipamiento urbano.</w:t>
            </w:r>
          </w:p>
          <w:p w14:paraId="01988200" w14:textId="08FF6E20" w:rsidR="00902DC4" w:rsidRPr="00BC2050" w:rsidRDefault="00902DC4" w:rsidP="00E6206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B469A07" w14:textId="77777777" w:rsidR="00E62069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</w:p>
          <w:p w14:paraId="4332CDE5" w14:textId="77777777" w:rsidR="00E62069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0E8FF190" w:rsidR="00E808A6" w:rsidRPr="00BC2050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  <w:r w:rsidRPr="00E62069">
              <w:rPr>
                <w:rFonts w:ascii="Calibri" w:hAnsi="Calibri" w:cs="Calibri"/>
                <w:bCs/>
              </w:rPr>
              <w:t>Número de solicitudes atendidas y demandas ciudadanas atendidas</w:t>
            </w:r>
          </w:p>
        </w:tc>
        <w:tc>
          <w:tcPr>
            <w:tcW w:w="4218" w:type="dxa"/>
            <w:gridSpan w:val="2"/>
          </w:tcPr>
          <w:p w14:paraId="333EB389" w14:textId="77777777" w:rsidR="00E62069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</w:p>
          <w:p w14:paraId="7CE3E7A9" w14:textId="77777777" w:rsidR="00E62069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C2601E1" w:rsidR="00E808A6" w:rsidRPr="00BC2050" w:rsidRDefault="00E62069" w:rsidP="00E62069">
            <w:pPr>
              <w:jc w:val="center"/>
              <w:rPr>
                <w:rFonts w:ascii="Calibri" w:hAnsi="Calibri" w:cs="Calibri"/>
                <w:bCs/>
              </w:rPr>
            </w:pPr>
            <w:r w:rsidRPr="00E62069">
              <w:rPr>
                <w:rFonts w:ascii="Calibri" w:hAnsi="Calibri" w:cs="Calibri"/>
                <w:bCs/>
              </w:rPr>
              <w:t>900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lastRenderedPageBreak/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A025E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62069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2020-10-26T21:22:00Z</dcterms:created>
  <dcterms:modified xsi:type="dcterms:W3CDTF">2020-10-27T15:29:00Z</dcterms:modified>
</cp:coreProperties>
</file>