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84F71A8" w:rsidR="009A2C5D" w:rsidRDefault="00180EE7">
            <w:r>
              <w:t>Servicios Médicos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9768D48" w:rsidR="009A2C5D" w:rsidRPr="0035569B" w:rsidRDefault="00180EE7" w:rsidP="00180EE7">
            <w:bookmarkStart w:id="0" w:name="_GoBack"/>
            <w:r>
              <w:t>Acondicionamiento de área de urgencias</w:t>
            </w:r>
            <w:bookmarkEnd w:id="0"/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021F4FA4" w:rsidR="00731998" w:rsidRPr="001777B2" w:rsidRDefault="00180EE7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70E823CF" w14:textId="77777777" w:rsidR="00180EE7" w:rsidRDefault="00180EE7" w:rsidP="00731998">
            <w:pPr>
              <w:jc w:val="center"/>
              <w:rPr>
                <w:b/>
                <w:bCs/>
              </w:rPr>
            </w:pPr>
          </w:p>
          <w:p w14:paraId="62593693" w14:textId="38BE2041" w:rsidR="00731998" w:rsidRPr="00180EE7" w:rsidRDefault="00180EE7" w:rsidP="00731998">
            <w:pPr>
              <w:jc w:val="center"/>
              <w:rPr>
                <w:b/>
                <w:bCs/>
              </w:rPr>
            </w:pPr>
            <w:r w:rsidRPr="00180EE7">
              <w:rPr>
                <w:b/>
                <w:bCs/>
              </w:rPr>
              <w:t>X</w:t>
            </w:r>
          </w:p>
        </w:tc>
        <w:tc>
          <w:tcPr>
            <w:tcW w:w="1853" w:type="dxa"/>
          </w:tcPr>
          <w:p w14:paraId="138F926D" w14:textId="40C6EA02" w:rsidR="00731998" w:rsidRDefault="00180EE7" w:rsidP="00731998">
            <w:pPr>
              <w:jc w:val="center"/>
            </w:pPr>
            <w:r>
              <w:t>1’200,000 pesos.</w:t>
            </w:r>
          </w:p>
        </w:tc>
        <w:tc>
          <w:tcPr>
            <w:tcW w:w="2365" w:type="dxa"/>
          </w:tcPr>
          <w:p w14:paraId="05F11E17" w14:textId="4200AB6E" w:rsidR="00731998" w:rsidRDefault="00180EE7" w:rsidP="00731998">
            <w:pPr>
              <w:jc w:val="center"/>
            </w:pPr>
            <w:r>
              <w:t xml:space="preserve">Oct 2020 – </w:t>
            </w:r>
            <w:proofErr w:type="spellStart"/>
            <w:r>
              <w:t>sep</w:t>
            </w:r>
            <w:proofErr w:type="spellEnd"/>
            <w:r>
              <w:t xml:space="preserve"> 2021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7B0D3173" w14:textId="77777777" w:rsidR="00AB2661" w:rsidRPr="0035569B" w:rsidRDefault="00AB2661" w:rsidP="00880669"/>
          <w:p w14:paraId="35382041" w14:textId="77777777" w:rsidR="00765AB3" w:rsidRDefault="00180EE7" w:rsidP="00180EE7">
            <w:r>
              <w:t>Cumplir con normatividad en la atención de pacientes críticos</w:t>
            </w:r>
          </w:p>
          <w:p w14:paraId="59A6ABE1" w14:textId="461BD7F1" w:rsidR="00180EE7" w:rsidRPr="0035569B" w:rsidRDefault="00180EE7" w:rsidP="00180EE7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DBBA70B" w14:textId="77777777" w:rsidR="00880669" w:rsidRPr="0035569B" w:rsidRDefault="00880669" w:rsidP="00880669"/>
          <w:p w14:paraId="13041A0E" w14:textId="34EC7C6D" w:rsidR="00880669" w:rsidRDefault="00180EE7" w:rsidP="007F7C8B">
            <w:r>
              <w:t>Atender a los pacientes que ingresan al área de urgencias en estado crítico con los cumpli</w:t>
            </w:r>
            <w:r w:rsidR="00B73105">
              <w:t>mi</w:t>
            </w:r>
            <w:r>
              <w:t>entos de las normas nacionales establecidas por la Secretaría de Salud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3E5C1C24" w:rsidR="00880669" w:rsidRDefault="00180EE7" w:rsidP="008E310A"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5AF26213" w14:textId="77777777" w:rsidR="00180EE7" w:rsidRPr="0063059F" w:rsidRDefault="00180EE7" w:rsidP="00180EE7">
            <w:pPr>
              <w:rPr>
                <w:rFonts w:ascii="Calibri" w:hAnsi="Calibri"/>
                <w:color w:val="000000"/>
              </w:rPr>
            </w:pPr>
            <w:r w:rsidRPr="0063059F">
              <w:rPr>
                <w:rFonts w:ascii="Calibri" w:hAnsi="Calibri"/>
                <w:color w:val="000000"/>
              </w:rPr>
              <w:t>1.3.1 Monitorear y coadyuvar en el desarrollo de los programas federales y estatales dirigidos a la ampliación de la cobertura y mejora de los servicios de salud que se prestan en el municipio</w:t>
            </w:r>
          </w:p>
          <w:p w14:paraId="21A63A15" w14:textId="77777777" w:rsidR="00E808A6" w:rsidRPr="0035569B" w:rsidRDefault="00E808A6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26523" w:rsidRPr="00326523" w14:paraId="0F559263" w14:textId="77777777" w:rsidTr="00E021D3">
        <w:tc>
          <w:tcPr>
            <w:tcW w:w="4560" w:type="dxa"/>
            <w:gridSpan w:val="3"/>
            <w:shd w:val="clear" w:color="auto" w:fill="auto"/>
          </w:tcPr>
          <w:p w14:paraId="01988200" w14:textId="59F6B9AF" w:rsidR="00326523" w:rsidRPr="00EC5AEB" w:rsidRDefault="00EC5AEB" w:rsidP="00EC5AEB">
            <w:pPr>
              <w:jc w:val="center"/>
              <w:rPr>
                <w:rFonts w:ascii="Calibri" w:hAnsi="Calibri" w:cs="Calibri"/>
                <w:bCs/>
              </w:rPr>
            </w:pPr>
            <w:r w:rsidRPr="00EC5AEB">
              <w:rPr>
                <w:rFonts w:ascii="Calibri" w:hAnsi="Calibri" w:cs="Calibri"/>
                <w:bCs/>
              </w:rPr>
              <w:t>Porcentaje de avance en el acondicionamiento del área de urgencias</w:t>
            </w:r>
          </w:p>
        </w:tc>
        <w:tc>
          <w:tcPr>
            <w:tcW w:w="5216" w:type="dxa"/>
            <w:gridSpan w:val="2"/>
            <w:vAlign w:val="center"/>
          </w:tcPr>
          <w:p w14:paraId="52BFDC2B" w14:textId="2C3F41C0" w:rsidR="00326523" w:rsidRDefault="00666C10" w:rsidP="00E021D3">
            <w:pPr>
              <w:jc w:val="center"/>
            </w:pPr>
            <w:r>
              <w:t>Etapas</w:t>
            </w:r>
          </w:p>
        </w:tc>
        <w:tc>
          <w:tcPr>
            <w:tcW w:w="4218" w:type="dxa"/>
            <w:gridSpan w:val="2"/>
            <w:vAlign w:val="center"/>
          </w:tcPr>
          <w:p w14:paraId="256E30DF" w14:textId="5A0DC06D" w:rsidR="00326523" w:rsidRPr="00326523" w:rsidRDefault="00E021D3" w:rsidP="003265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  <w:r w:rsidR="00CB617A">
              <w:rPr>
                <w:color w:val="000000" w:themeColor="text1"/>
              </w:rPr>
              <w:t xml:space="preserve"> del acondicionamiento</w:t>
            </w:r>
          </w:p>
        </w:tc>
      </w:tr>
    </w:tbl>
    <w:p w14:paraId="60DD9C5B" w14:textId="77777777" w:rsidR="00AB2661" w:rsidRDefault="00AB2661"/>
    <w:p w14:paraId="30C43856" w14:textId="52FE3FFC" w:rsidR="00AB2661" w:rsidRDefault="00EC5AEB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66DB971E">
                <wp:simplePos x="0" y="0"/>
                <wp:positionH relativeFrom="margin">
                  <wp:posOffset>6585615</wp:posOffset>
                </wp:positionH>
                <wp:positionV relativeFrom="paragraph">
                  <wp:posOffset>102560</wp:posOffset>
                </wp:positionV>
                <wp:extent cx="2222205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A60965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18.55pt,8.1pt" to="69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566CDBDF">
                <wp:simplePos x="0" y="0"/>
                <wp:positionH relativeFrom="margin">
                  <wp:posOffset>2949192</wp:posOffset>
                </wp:positionH>
                <wp:positionV relativeFrom="paragraph">
                  <wp:posOffset>123884</wp:posOffset>
                </wp:positionV>
                <wp:extent cx="2902688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26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435F26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2pt,9.75pt" to="46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3B80B075" w:rsidR="00AB2661" w:rsidRDefault="00AB2661"/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8581" w14:textId="77777777" w:rsidR="00A5441D" w:rsidRDefault="00A5441D" w:rsidP="0034725E">
      <w:pPr>
        <w:spacing w:after="0" w:line="240" w:lineRule="auto"/>
      </w:pPr>
      <w:r>
        <w:separator/>
      </w:r>
    </w:p>
  </w:endnote>
  <w:endnote w:type="continuationSeparator" w:id="0">
    <w:p w14:paraId="38E2E6C4" w14:textId="77777777" w:rsidR="00A5441D" w:rsidRDefault="00A5441D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A17A" w14:textId="77777777" w:rsidR="00A5441D" w:rsidRDefault="00A5441D" w:rsidP="0034725E">
      <w:pPr>
        <w:spacing w:after="0" w:line="240" w:lineRule="auto"/>
      </w:pPr>
      <w:r>
        <w:separator/>
      </w:r>
    </w:p>
  </w:footnote>
  <w:footnote w:type="continuationSeparator" w:id="0">
    <w:p w14:paraId="58790B78" w14:textId="77777777" w:rsidR="00A5441D" w:rsidRDefault="00A5441D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77B2"/>
    <w:rsid w:val="00180EE7"/>
    <w:rsid w:val="00293691"/>
    <w:rsid w:val="00326523"/>
    <w:rsid w:val="0034725E"/>
    <w:rsid w:val="0035569B"/>
    <w:rsid w:val="00390884"/>
    <w:rsid w:val="003C6333"/>
    <w:rsid w:val="003F5755"/>
    <w:rsid w:val="00440617"/>
    <w:rsid w:val="004C4E1A"/>
    <w:rsid w:val="005C396B"/>
    <w:rsid w:val="005C57E6"/>
    <w:rsid w:val="00642489"/>
    <w:rsid w:val="00666C10"/>
    <w:rsid w:val="00685B58"/>
    <w:rsid w:val="00731998"/>
    <w:rsid w:val="00763DC6"/>
    <w:rsid w:val="00765AB3"/>
    <w:rsid w:val="007F7C8B"/>
    <w:rsid w:val="00880669"/>
    <w:rsid w:val="00884657"/>
    <w:rsid w:val="0089213A"/>
    <w:rsid w:val="008951B8"/>
    <w:rsid w:val="008D58F7"/>
    <w:rsid w:val="008E310A"/>
    <w:rsid w:val="009306FD"/>
    <w:rsid w:val="00947234"/>
    <w:rsid w:val="009650B5"/>
    <w:rsid w:val="00970FDC"/>
    <w:rsid w:val="009A2C5D"/>
    <w:rsid w:val="00A207F0"/>
    <w:rsid w:val="00A5441D"/>
    <w:rsid w:val="00AB2661"/>
    <w:rsid w:val="00B00210"/>
    <w:rsid w:val="00B73105"/>
    <w:rsid w:val="00C76E9F"/>
    <w:rsid w:val="00CB617A"/>
    <w:rsid w:val="00CD3ECE"/>
    <w:rsid w:val="00CD629B"/>
    <w:rsid w:val="00D53464"/>
    <w:rsid w:val="00DA4011"/>
    <w:rsid w:val="00DB7A25"/>
    <w:rsid w:val="00E021D3"/>
    <w:rsid w:val="00E3196F"/>
    <w:rsid w:val="00E808A6"/>
    <w:rsid w:val="00E84FA9"/>
    <w:rsid w:val="00EC5AEB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E661-56C3-4291-BA7E-45C7321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2020-11-17T20:46:00Z</dcterms:created>
  <dcterms:modified xsi:type="dcterms:W3CDTF">2020-11-17T20:46:00Z</dcterms:modified>
</cp:coreProperties>
</file>