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D50C71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>FAISM 14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04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50C71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50C71" w:rsidRPr="00D50C71">
        <w:rPr>
          <w:rFonts w:ascii="Arial" w:hAnsi="Arial" w:cs="Arial"/>
          <w:b/>
          <w:caps/>
          <w:sz w:val="18"/>
          <w:szCs w:val="18"/>
          <w:lang w:val="es-MX"/>
        </w:rPr>
        <w:t>CONSTRUCCIÓN DE LÍNEA DE ALCANTARILLADO SANITARIO  EN LEGISLADORES ENTRE BELLAVISTA Y MUNÍCIPES, COLONIA EL CERRITO, MUNICIPIO DE SAN PEDRO TLAQUEPAQUE, JALISCO</w:t>
      </w:r>
      <w:r w:rsidR="00D50C7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50C71" w:rsidRPr="00D50C71">
        <w:rPr>
          <w:rFonts w:ascii="Arial" w:hAnsi="Arial" w:cs="Arial"/>
          <w:b/>
          <w:sz w:val="18"/>
          <w:szCs w:val="18"/>
          <w:lang w:val="es-MX"/>
        </w:rPr>
        <w:t xml:space="preserve">$408,848.97 </w:t>
      </w:r>
      <w:r w:rsidR="00D50C71" w:rsidRPr="00D50C7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(CUATROCIENTOS OCHO MIL OCHOCIENTOS CUARENTA Y OCHO PESOS 97/100 </w:t>
      </w:r>
      <w:r w:rsidR="00D50C71" w:rsidRPr="00D50C71">
        <w:rPr>
          <w:rFonts w:ascii="Arial" w:hAnsi="Arial" w:cs="Arial"/>
          <w:b/>
          <w:sz w:val="18"/>
          <w:szCs w:val="18"/>
        </w:rPr>
        <w:t>MONEDA NACIONAL)</w:t>
      </w:r>
      <w:r w:rsidR="00D50C71" w:rsidRPr="00D50C71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D50C71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50C71" w:rsidRDefault="0091296D" w:rsidP="0091296D">
      <w:pPr>
        <w:jc w:val="both"/>
        <w:rPr>
          <w:rFonts w:ascii="Arial" w:hAnsi="Arial" w:cs="Arial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>, COMPLEJIDAD Y MAGNITUD DE LOS TRABAJOS A EJECUTAR, PARTICULARIDADES</w:t>
      </w:r>
      <w:r w:rsidR="00D50C71">
        <w:rPr>
          <w:rFonts w:ascii="Arial" w:hAnsi="Arial" w:cs="Arial"/>
          <w:sz w:val="18"/>
          <w:szCs w:val="18"/>
        </w:rPr>
        <w:t xml:space="preserve"> QUE REÚNE EL CONTRATISTA </w:t>
      </w:r>
      <w:r w:rsidR="00D50C71" w:rsidRPr="00D50C71">
        <w:rPr>
          <w:rFonts w:ascii="Arial" w:hAnsi="Arial" w:cs="Arial"/>
          <w:b/>
          <w:sz w:val="18"/>
          <w:szCs w:val="18"/>
        </w:rPr>
        <w:t xml:space="preserve">ING. MARTÍN JOSÉ LUIS SERRANO </w:t>
      </w:r>
      <w:r w:rsidR="00D50C71" w:rsidRPr="00D50C71">
        <w:rPr>
          <w:rFonts w:ascii="Arial" w:hAnsi="Arial" w:cs="Arial"/>
          <w:b/>
          <w:sz w:val="18"/>
          <w:szCs w:val="18"/>
        </w:rPr>
        <w:lastRenderedPageBreak/>
        <w:t>GUZMÁN</w:t>
      </w:r>
      <w:r w:rsidR="00D50C71">
        <w:rPr>
          <w:rFonts w:ascii="Arial" w:hAnsi="Arial" w:cs="Arial"/>
          <w:sz w:val="18"/>
          <w:szCs w:val="18"/>
        </w:rPr>
        <w:t>, EL</w:t>
      </w:r>
      <w:r w:rsidRPr="005238F7">
        <w:rPr>
          <w:rFonts w:ascii="Arial" w:hAnsi="Arial" w:cs="Arial"/>
          <w:sz w:val="18"/>
          <w:szCs w:val="18"/>
        </w:rPr>
        <w:t xml:space="preserve"> CUAL SE ENCUENTRA DADA DE ALTA Y VIGENTE EN EL PADRÓN DE CONTRATISTAS DEL GOBIERNO MUNICIPAL DE SAN PEDRO TLAQUEPAQUE, CON REGISTRO NÚMERO </w:t>
      </w:r>
      <w:r w:rsidR="00D50C71">
        <w:rPr>
          <w:rFonts w:ascii="Arial" w:hAnsi="Arial" w:cs="Arial"/>
          <w:b/>
          <w:sz w:val="18"/>
          <w:szCs w:val="18"/>
          <w:lang w:val="es-MX"/>
        </w:rPr>
        <w:t>PCT-</w:t>
      </w:r>
      <w:r w:rsidR="00D50C71" w:rsidRPr="00D50C71">
        <w:rPr>
          <w:rFonts w:ascii="Arial" w:hAnsi="Arial" w:cs="Arial"/>
          <w:b/>
          <w:sz w:val="18"/>
          <w:szCs w:val="18"/>
          <w:lang w:val="es-MX"/>
        </w:rPr>
        <w:t>863/2016</w:t>
      </w:r>
      <w:r w:rsidR="001B23EA" w:rsidRPr="00D50C71">
        <w:rPr>
          <w:rFonts w:ascii="Arial" w:hAnsi="Arial" w:cs="Arial"/>
          <w:b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016C3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50C71" w:rsidRPr="00D50C71">
        <w:rPr>
          <w:rFonts w:ascii="Arial" w:hAnsi="Arial" w:cs="Arial"/>
          <w:b/>
          <w:caps/>
          <w:sz w:val="18"/>
          <w:szCs w:val="18"/>
          <w:lang w:val="es-MX"/>
        </w:rPr>
        <w:t>CONSTRUCCIÓN DE LÍNEA DE ALCANTARILLADO SANITARIO  EN LEGISLADORES ENTRE BELLAVISTA Y MUNÍCIPES, COLONIA EL CERRITO, MUNICIPIO DE SAN PEDRO TLAQUEPAQUE, JALISCO</w:t>
      </w:r>
      <w:r w:rsidR="00D50C7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</w:t>
      </w:r>
      <w:r w:rsidR="00D50C71">
        <w:rPr>
          <w:rFonts w:ascii="Arial" w:eastAsia="Times New Roman" w:hAnsi="Arial" w:cs="Arial"/>
          <w:sz w:val="18"/>
          <w:szCs w:val="18"/>
          <w:lang w:eastAsia="es-MX"/>
        </w:rPr>
        <w:t>A EL CONTRATISTA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D50C71" w:rsidRPr="00D50C71">
        <w:rPr>
          <w:rFonts w:ascii="Arial" w:hAnsi="Arial" w:cs="Arial"/>
          <w:b/>
          <w:sz w:val="18"/>
          <w:szCs w:val="18"/>
        </w:rPr>
        <w:t>ING. MARTÍN JOSÉ LUIS SERRANO GUZMÁN</w:t>
      </w:r>
      <w:r w:rsidR="00D50C71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50C71" w:rsidRPr="00D50C71">
        <w:rPr>
          <w:rFonts w:ascii="Arial" w:hAnsi="Arial" w:cs="Arial"/>
          <w:b/>
          <w:sz w:val="18"/>
          <w:szCs w:val="18"/>
          <w:lang w:val="es-MX"/>
        </w:rPr>
        <w:t xml:space="preserve">$408,848.97 </w:t>
      </w:r>
      <w:r w:rsidR="00D50C71" w:rsidRPr="00D50C7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(CUATROCIENTOS OCHO MIL OCHOCIENTOS CUARENTA Y OCHO PESOS 97/100 </w:t>
      </w:r>
      <w:r w:rsidR="00D50C71" w:rsidRPr="00D50C71">
        <w:rPr>
          <w:rFonts w:ascii="Arial" w:hAnsi="Arial" w:cs="Arial"/>
          <w:b/>
          <w:sz w:val="18"/>
          <w:szCs w:val="18"/>
        </w:rPr>
        <w:t>MONEDA NACIONAL)</w:t>
      </w:r>
      <w:r w:rsidR="00D50C71" w:rsidRPr="00D50C71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CA" w:rsidRDefault="003D2ECA" w:rsidP="00FC7096">
      <w:r>
        <w:separator/>
      </w:r>
    </w:p>
  </w:endnote>
  <w:endnote w:type="continuationSeparator" w:id="0">
    <w:p w:rsidR="003D2ECA" w:rsidRDefault="003D2ECA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100C71" w:rsidRPr="00100C71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CA" w:rsidRDefault="003D2ECA" w:rsidP="00FC7096">
      <w:r>
        <w:separator/>
      </w:r>
    </w:p>
  </w:footnote>
  <w:footnote w:type="continuationSeparator" w:id="0">
    <w:p w:rsidR="003D2ECA" w:rsidRDefault="003D2ECA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00C71"/>
    <w:rsid w:val="00142811"/>
    <w:rsid w:val="00186861"/>
    <w:rsid w:val="001B23EA"/>
    <w:rsid w:val="001D2F21"/>
    <w:rsid w:val="00252056"/>
    <w:rsid w:val="00284F14"/>
    <w:rsid w:val="002B41A2"/>
    <w:rsid w:val="002C3EA4"/>
    <w:rsid w:val="003D2ECA"/>
    <w:rsid w:val="00461903"/>
    <w:rsid w:val="004D7515"/>
    <w:rsid w:val="0051117A"/>
    <w:rsid w:val="00516590"/>
    <w:rsid w:val="005238F7"/>
    <w:rsid w:val="005851E0"/>
    <w:rsid w:val="00680CE7"/>
    <w:rsid w:val="006F6656"/>
    <w:rsid w:val="0072244A"/>
    <w:rsid w:val="007571EA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B35FB1"/>
    <w:rsid w:val="00B51A32"/>
    <w:rsid w:val="00BC26FC"/>
    <w:rsid w:val="00CE1155"/>
    <w:rsid w:val="00CF0DEC"/>
    <w:rsid w:val="00CF5873"/>
    <w:rsid w:val="00D016C3"/>
    <w:rsid w:val="00D50C71"/>
    <w:rsid w:val="00D72163"/>
    <w:rsid w:val="00EB1F1D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1D7B-D826-4301-8DB6-31F60D6D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2020-04-01T18:31:00Z</dcterms:created>
  <dcterms:modified xsi:type="dcterms:W3CDTF">2020-04-01T18:31:00Z</dcterms:modified>
</cp:coreProperties>
</file>