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Dependencia:</w:t>
            </w:r>
          </w:p>
          <w:p w:rsidR="000C34E2" w:rsidRPr="005C396B" w:rsidRDefault="000C34E2" w:rsidP="000C34E2">
            <w:pPr>
              <w:rPr>
                <w:rFonts w:ascii="Arial Narrow" w:hAnsi="Arial Narrow"/>
                <w:b/>
              </w:rPr>
            </w:pPr>
          </w:p>
        </w:tc>
        <w:tc>
          <w:tcPr>
            <w:tcW w:w="9445" w:type="dxa"/>
            <w:gridSpan w:val="5"/>
          </w:tcPr>
          <w:p w:rsidR="000C34E2" w:rsidRPr="008B3B2E" w:rsidRDefault="00573FAC" w:rsidP="000C34E2">
            <w:pPr>
              <w:rPr>
                <w:sz w:val="24"/>
              </w:rPr>
            </w:pPr>
            <w:r>
              <w:rPr>
                <w:sz w:val="24"/>
              </w:rPr>
              <w:t>Registro Civil</w:t>
            </w:r>
          </w:p>
        </w:tc>
        <w:tc>
          <w:tcPr>
            <w:tcW w:w="2108" w:type="dxa"/>
            <w:vMerge w:val="restart"/>
            <w:shd w:val="clear" w:color="auto" w:fill="FBD4B4" w:themeFill="accent6" w:themeFillTint="66"/>
          </w:tcPr>
          <w:p w:rsidR="000C34E2" w:rsidRDefault="000C34E2" w:rsidP="000C34E2">
            <w:pPr>
              <w:jc w:val="right"/>
              <w:rPr>
                <w:b/>
                <w:sz w:val="24"/>
              </w:rPr>
            </w:pPr>
          </w:p>
          <w:p w:rsidR="000C34E2" w:rsidRPr="00970FDC" w:rsidRDefault="000C34E2" w:rsidP="000C34E2">
            <w:pPr>
              <w:jc w:val="center"/>
              <w:rPr>
                <w:b/>
                <w:sz w:val="24"/>
              </w:rPr>
            </w:pPr>
            <w:r w:rsidRPr="009A2C5D">
              <w:rPr>
                <w:b/>
                <w:sz w:val="32"/>
              </w:rPr>
              <w:t>POA 2020</w:t>
            </w:r>
          </w:p>
        </w:tc>
      </w:tr>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 xml:space="preserve">Nombre de la Propuesta: </w:t>
            </w:r>
          </w:p>
        </w:tc>
        <w:tc>
          <w:tcPr>
            <w:tcW w:w="9445" w:type="dxa"/>
            <w:gridSpan w:val="5"/>
          </w:tcPr>
          <w:p w:rsidR="000C34E2" w:rsidRPr="008B3B2E" w:rsidRDefault="00573FAC" w:rsidP="000C34E2">
            <w:pPr>
              <w:rPr>
                <w:sz w:val="24"/>
              </w:rPr>
            </w:pPr>
            <w:r>
              <w:rPr>
                <w:sz w:val="24"/>
              </w:rPr>
              <w:t>Campaña de Integración Familiar 2020</w:t>
            </w:r>
          </w:p>
        </w:tc>
        <w:tc>
          <w:tcPr>
            <w:tcW w:w="2108" w:type="dxa"/>
            <w:vMerge/>
            <w:shd w:val="clear" w:color="auto" w:fill="FBD4B4" w:themeFill="accent6" w:themeFillTint="66"/>
          </w:tcPr>
          <w:p w:rsidR="000C34E2" w:rsidRDefault="000C34E2" w:rsidP="000C34E2"/>
        </w:tc>
      </w:tr>
      <w:tr w:rsidR="000C34E2" w:rsidTr="00A248DA">
        <w:tc>
          <w:tcPr>
            <w:tcW w:w="1441"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Campaña</w:t>
            </w:r>
          </w:p>
          <w:p w:rsidR="000C34E2" w:rsidRPr="005C396B" w:rsidRDefault="00472A80" w:rsidP="000C34E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02272"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DF6029" w:rsidRPr="00F56261" w:rsidRDefault="00DF6029">
                                  <w:pPr>
                                    <w:rPr>
                                      <w:b/>
                                      <w:lang w:val="es-ES"/>
                                    </w:rPr>
                                  </w:pPr>
                                  <w:r w:rsidRPr="00F56261">
                                    <w:rPr>
                                      <w:b/>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21.75pt;margin-top:1.8pt;width:20.2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" fillcolor="white [3201]" strokecolor="gray [1629]" strokeweight="2pt">
                      <v:path arrowok="t"/>
                      <v:textbox>
                        <w:txbxContent>
                          <w:p w:rsidR="00DF6029" w:rsidRPr="00F56261" w:rsidRDefault="00DF6029">
                            <w:pPr>
                              <w:rPr>
                                <w:b/>
                                <w:lang w:val="es-ES"/>
                              </w:rPr>
                            </w:pPr>
                            <w:r w:rsidRPr="00F56261">
                              <w:rPr>
                                <w:b/>
                                <w:lang w:val="es-ES"/>
                              </w:rPr>
                              <w:t>X</w:t>
                            </w:r>
                          </w:p>
                        </w:txbxContent>
                      </v:textbox>
                    </v:rect>
                  </w:pict>
                </mc:Fallback>
              </mc:AlternateContent>
            </w:r>
          </w:p>
          <w:p w:rsidR="000C34E2" w:rsidRPr="005C396B" w:rsidRDefault="000C34E2" w:rsidP="000C34E2">
            <w:pPr>
              <w:jc w:val="center"/>
              <w:rPr>
                <w:rFonts w:ascii="Arial Narrow" w:hAnsi="Arial Narrow"/>
                <w:b/>
              </w:rPr>
            </w:pPr>
          </w:p>
        </w:tc>
        <w:tc>
          <w:tcPr>
            <w:tcW w:w="1462" w:type="dxa"/>
            <w:shd w:val="clear" w:color="auto" w:fill="FBD4B4" w:themeFill="accent6" w:themeFillTint="66"/>
          </w:tcPr>
          <w:p w:rsidR="000C34E2" w:rsidRPr="005C396B" w:rsidRDefault="00472A80" w:rsidP="000C34E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03296"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2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7" style="position:absolute;left:0;text-align:left;margin-left:22.75pt;margin-top:15.2pt;width:2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" fillcolor="window" strokecolor="#7f7f7f" strokeweight="1pt">
                      <v:path arrowok="t"/>
                      <v:textbox>
                        <w:txbxContent>
                          <w:p w:rsidR="00DF6029" w:rsidRDefault="00DF6029" w:rsidP="002F5975">
                            <w:pPr>
                              <w:jc w:val="center"/>
                            </w:pPr>
                          </w:p>
                        </w:txbxContent>
                      </v:textbox>
                    </v:rect>
                  </w:pict>
                </mc:Fallback>
              </mc:AlternateContent>
            </w:r>
            <w:r w:rsidR="000C34E2" w:rsidRPr="005C396B">
              <w:rPr>
                <w:rFonts w:ascii="Arial Narrow" w:hAnsi="Arial Narrow"/>
                <w:b/>
              </w:rPr>
              <w:t>Programa</w:t>
            </w:r>
          </w:p>
        </w:tc>
        <w:tc>
          <w:tcPr>
            <w:tcW w:w="1434" w:type="dxa"/>
            <w:shd w:val="clear" w:color="auto" w:fill="FBD4B4" w:themeFill="accent6" w:themeFillTint="66"/>
          </w:tcPr>
          <w:p w:rsidR="000C34E2" w:rsidRPr="005C396B" w:rsidRDefault="00472A80" w:rsidP="000C34E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2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8" style="position:absolute;left:0;text-align:left;margin-left:24.45pt;margin-top:15.2pt;width:20.2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" fillcolor="window" strokecolor="#7f7f7f" strokeweight="1pt">
                      <v:path arrowok="t"/>
                      <v:textbox>
                        <w:txbxContent>
                          <w:p w:rsidR="00DF6029" w:rsidRDefault="00DF6029" w:rsidP="002F5975">
                            <w:pPr>
                              <w:jc w:val="center"/>
                            </w:pPr>
                          </w:p>
                        </w:txbxContent>
                      </v:textbox>
                    </v:rect>
                  </w:pict>
                </mc:Fallback>
              </mc:AlternateContent>
            </w:r>
            <w:r w:rsidR="000C34E2" w:rsidRPr="005C396B">
              <w:rPr>
                <w:rFonts w:ascii="Arial Narrow" w:hAnsi="Arial Narrow"/>
                <w:b/>
              </w:rPr>
              <w:t>Servicio</w:t>
            </w:r>
          </w:p>
        </w:tc>
        <w:tc>
          <w:tcPr>
            <w:tcW w:w="4916" w:type="dxa"/>
            <w:gridSpan w:val="2"/>
            <w:shd w:val="clear" w:color="auto" w:fill="BFBFBF" w:themeFill="background1" w:themeFillShade="BF"/>
          </w:tcPr>
          <w:p w:rsidR="000C34E2" w:rsidRDefault="000C34E2" w:rsidP="000C34E2">
            <w:pPr>
              <w:jc w:val="center"/>
              <w:rPr>
                <w:rFonts w:ascii="Arial Narrow" w:hAnsi="Arial Narrow"/>
                <w:b/>
              </w:rPr>
            </w:pPr>
            <w:r w:rsidRPr="005C396B">
              <w:rPr>
                <w:rFonts w:ascii="Arial Narrow" w:hAnsi="Arial Narrow"/>
                <w:b/>
              </w:rPr>
              <w:t>Proyecto</w:t>
            </w:r>
          </w:p>
          <w:p w:rsidR="000C34E2" w:rsidRPr="005C396B" w:rsidRDefault="000C34E2" w:rsidP="000C34E2">
            <w:pPr>
              <w:jc w:val="center"/>
              <w:rPr>
                <w:rFonts w:ascii="Arial Narrow" w:hAnsi="Arial Narrow"/>
                <w:b/>
              </w:rPr>
            </w:pPr>
          </w:p>
        </w:tc>
        <w:tc>
          <w:tcPr>
            <w:tcW w:w="1633"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C34E2" w:rsidRPr="005C396B" w:rsidRDefault="000C34E2" w:rsidP="000C34E2">
            <w:pPr>
              <w:jc w:val="center"/>
              <w:rPr>
                <w:rFonts w:ascii="Arial Narrow" w:hAnsi="Arial Narrow"/>
                <w:b/>
              </w:rPr>
            </w:pPr>
            <w:r w:rsidRPr="005C396B">
              <w:rPr>
                <w:rFonts w:ascii="Arial Narrow" w:hAnsi="Arial Narrow"/>
                <w:b/>
              </w:rPr>
              <w:t>Duración en meses</w:t>
            </w:r>
          </w:p>
        </w:tc>
      </w:tr>
      <w:tr w:rsidR="006925AB" w:rsidTr="00A248DA">
        <w:tc>
          <w:tcPr>
            <w:tcW w:w="4337" w:type="dxa"/>
            <w:gridSpan w:val="3"/>
            <w:shd w:val="clear" w:color="auto" w:fill="FBD4B4" w:themeFill="accent6" w:themeFillTint="66"/>
          </w:tcPr>
          <w:p w:rsidR="006925AB" w:rsidRDefault="006925AB" w:rsidP="006925AB">
            <w:pPr>
              <w:jc w:val="center"/>
              <w:rPr>
                <w:b/>
              </w:rPr>
            </w:pPr>
            <w:r w:rsidRPr="001777B2">
              <w:rPr>
                <w:b/>
              </w:rPr>
              <w:t>Gasto Corriente</w:t>
            </w:r>
          </w:p>
          <w:p w:rsidR="006925AB" w:rsidRPr="001777B2" w:rsidRDefault="00AD45FD" w:rsidP="006925AB">
            <w:pPr>
              <w:jc w:val="center"/>
              <w:rPr>
                <w:b/>
              </w:rPr>
            </w:pPr>
            <w:r>
              <w:rPr>
                <w:b/>
              </w:rPr>
              <w:t>X</w:t>
            </w:r>
          </w:p>
        </w:tc>
        <w:tc>
          <w:tcPr>
            <w:tcW w:w="2506" w:type="dxa"/>
            <w:shd w:val="clear" w:color="auto" w:fill="BFBFBF" w:themeFill="background1" w:themeFillShade="BF"/>
          </w:tcPr>
          <w:p w:rsidR="006925AB" w:rsidRDefault="00472A80" w:rsidP="006925AB">
            <w:pPr>
              <w:jc w:val="center"/>
            </w:pPr>
            <w:r>
              <w:rPr>
                <w:noProof/>
                <w:lang w:val="es-ES" w:eastAsia="es-ES"/>
              </w:rPr>
              <mc:AlternateContent>
                <mc:Choice Requires="wps">
                  <w:drawing>
                    <wp:anchor distT="0" distB="0" distL="114300" distR="114300" simplePos="0" relativeHeight="251708416"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2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2F5975">
                                  <w:pPr>
                                    <w:jc w:val="center"/>
                                    <w:rPr>
                                      <w:lang w:val="es-ES"/>
                                    </w:rPr>
                                  </w:pPr>
                                  <w:r>
                                    <w:rPr>
                                      <w:lang w:val="es-ES"/>
                                    </w:rPr>
                                    <w:t>XXXXX</w:t>
                                  </w:r>
                                </w:p>
                                <w:p w:rsidR="00DF6029" w:rsidRPr="00573FAC" w:rsidRDefault="00DF6029" w:rsidP="002F5975">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9" style="position:absolute;left:0;text-align:left;margin-left:9.75pt;margin-top:4.6pt;width:20.2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K5QeiKtAgAAegUAAA4AAAAAAAAA&#10;AAAAAAAALgIAAGRycy9lMm9Eb2MueG1sUEsBAi0AFAAGAAgAAAAhAPKfmjDcAAAABgEAAA8AAAAA&#10;AAAAAAAAAAAABwUAAGRycy9kb3ducmV2LnhtbFBLBQYAAAAABAAEAPMAAAAQBgAAAAA=&#10;" fillcolor="window" strokecolor="#7f7f7f" strokeweight="1pt">
                      <v:path arrowok="t"/>
                      <v:textbox>
                        <w:txbxContent>
                          <w:p w:rsidR="00DF6029" w:rsidRDefault="00DF6029" w:rsidP="002F5975">
                            <w:pPr>
                              <w:jc w:val="center"/>
                              <w:rPr>
                                <w:lang w:val="es-ES"/>
                              </w:rPr>
                            </w:pPr>
                            <w:r>
                              <w:rPr>
                                <w:lang w:val="es-ES"/>
                              </w:rPr>
                              <w:t>XXXXX</w:t>
                            </w:r>
                          </w:p>
                          <w:p w:rsidR="00DF6029" w:rsidRPr="00573FAC" w:rsidRDefault="00DF6029" w:rsidP="002F5975">
                            <w:pPr>
                              <w:jc w:val="center"/>
                              <w:rPr>
                                <w:lang w:val="es-ES"/>
                              </w:rPr>
                            </w:pPr>
                          </w:p>
                        </w:txbxContent>
                      </v:textbox>
                    </v:rect>
                  </w:pict>
                </mc:Fallback>
              </mc:AlternateContent>
            </w:r>
            <w:r w:rsidR="006925AB">
              <w:t xml:space="preserve">               Gasto Municipal </w:t>
            </w:r>
          </w:p>
          <w:p w:rsidR="006925AB" w:rsidRDefault="006925AB" w:rsidP="006925AB">
            <w:pPr>
              <w:jc w:val="right"/>
            </w:pPr>
            <w:r>
              <w:t>Complementario</w:t>
            </w:r>
          </w:p>
        </w:tc>
        <w:tc>
          <w:tcPr>
            <w:tcW w:w="2410" w:type="dxa"/>
            <w:shd w:val="clear" w:color="auto" w:fill="BFBFBF" w:themeFill="background1" w:themeFillShade="BF"/>
          </w:tcPr>
          <w:p w:rsidR="006925AB" w:rsidRDefault="00472A80" w:rsidP="006925AB">
            <w:pPr>
              <w:jc w:val="right"/>
            </w:pPr>
            <w:r>
              <w:rPr>
                <w:noProof/>
                <w:lang w:val="es-ES" w:eastAsia="es-ES"/>
              </w:rPr>
              <mc:AlternateContent>
                <mc:Choice Requires="wps">
                  <w:drawing>
                    <wp:anchor distT="0" distB="0" distL="114300" distR="114300" simplePos="0" relativeHeight="251709440"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2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30" style="position:absolute;left:0;text-align:left;margin-left:1.4pt;margin-top:5.35pt;width:20.2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" fillcolor="window" strokecolor="#7f7f7f" strokeweight="1pt">
                      <v:path arrowok="t"/>
                      <v:textbox>
                        <w:txbxContent>
                          <w:p w:rsidR="00DF6029" w:rsidRDefault="00DF6029" w:rsidP="006925AB">
                            <w:pPr>
                              <w:jc w:val="center"/>
                            </w:pPr>
                          </w:p>
                        </w:txbxContent>
                      </v:textbox>
                    </v:rect>
                  </w:pict>
                </mc:Fallback>
              </mc:AlternateContent>
            </w:r>
            <w:r w:rsidR="006925AB">
              <w:t>Gestión de Fondo Federal/Estatal/IP</w:t>
            </w:r>
          </w:p>
        </w:tc>
        <w:tc>
          <w:tcPr>
            <w:tcW w:w="1633" w:type="dxa"/>
          </w:tcPr>
          <w:p w:rsidR="006925AB" w:rsidRDefault="006925AB" w:rsidP="006925AB"/>
        </w:tc>
        <w:tc>
          <w:tcPr>
            <w:tcW w:w="2108" w:type="dxa"/>
          </w:tcPr>
          <w:p w:rsidR="006925AB" w:rsidRDefault="00A55717" w:rsidP="006925AB">
            <w:pPr>
              <w:jc w:val="center"/>
            </w:pPr>
            <w:r>
              <w:t>9 MESES</w:t>
            </w:r>
          </w:p>
        </w:tc>
      </w:tr>
      <w:tr w:rsidR="000C34E2" w:rsidTr="00573FAC">
        <w:trPr>
          <w:trHeight w:val="562"/>
        </w:trPr>
        <w:tc>
          <w:tcPr>
            <w:tcW w:w="4337" w:type="dxa"/>
            <w:gridSpan w:val="3"/>
            <w:shd w:val="clear" w:color="auto" w:fill="BFBFBF" w:themeFill="background1" w:themeFillShade="BF"/>
          </w:tcPr>
          <w:p w:rsidR="000C34E2" w:rsidRPr="001777B2" w:rsidRDefault="000C34E2" w:rsidP="000C34E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AD45FD" w:rsidRDefault="00AD45FD" w:rsidP="000C34E2">
            <w:pPr>
              <w:rPr>
                <w:b/>
              </w:rPr>
            </w:pPr>
          </w:p>
          <w:p w:rsidR="000C34E2" w:rsidRPr="007E72C1" w:rsidRDefault="00AD45FD" w:rsidP="000C34E2">
            <w:pPr>
              <w:rPr>
                <w:b/>
              </w:rPr>
            </w:pPr>
            <w:r>
              <w:rPr>
                <w:b/>
              </w:rPr>
              <w:t xml:space="preserve">Gasto Corriente </w:t>
            </w:r>
          </w:p>
        </w:tc>
      </w:tr>
      <w:tr w:rsidR="006925AB" w:rsidTr="00A248D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AD45FD" w:rsidRDefault="00AD45FD" w:rsidP="006925AB">
            <w:pPr>
              <w:rPr>
                <w:rFonts w:cs="Arial"/>
              </w:rPr>
            </w:pPr>
          </w:p>
          <w:p w:rsidR="006925AB" w:rsidRDefault="00573FAC" w:rsidP="006925AB">
            <w:pPr>
              <w:rPr>
                <w:rFonts w:eastAsia="Times New Roman" w:cs="Arial"/>
              </w:rPr>
            </w:pPr>
            <w:r w:rsidRPr="006C14DE">
              <w:rPr>
                <w:rFonts w:cs="Arial"/>
              </w:rPr>
              <w:t>M</w:t>
            </w:r>
            <w:r w:rsidRPr="006C14DE">
              <w:rPr>
                <w:rFonts w:eastAsia="Times New Roman" w:cs="Arial"/>
              </w:rPr>
              <w:t>oti</w:t>
            </w:r>
            <w:r w:rsidRPr="006C14DE">
              <w:rPr>
                <w:rFonts w:cs="Arial"/>
              </w:rPr>
              <w:t>var, facilitar  e impulsar a la ciudadanía para que mediante la celebración del acto matrimonial o el levamiento del acta de nacimiento,  de forma gratuita, le  dé</w:t>
            </w:r>
            <w:r w:rsidRPr="006C14DE">
              <w:rPr>
                <w:rFonts w:eastAsia="Times New Roman" w:cs="Arial"/>
              </w:rPr>
              <w:t xml:space="preserve"> certeza </w:t>
            </w:r>
            <w:r w:rsidRPr="006C14DE">
              <w:rPr>
                <w:rFonts w:cs="Arial"/>
              </w:rPr>
              <w:t>jurídica a  la</w:t>
            </w:r>
            <w:r w:rsidRPr="006C14DE">
              <w:rPr>
                <w:rFonts w:eastAsia="Times New Roman" w:cs="Arial"/>
              </w:rPr>
              <w:t xml:space="preserve"> familia o </w:t>
            </w:r>
            <w:r w:rsidRPr="006C14DE">
              <w:rPr>
                <w:rFonts w:cs="Arial"/>
              </w:rPr>
              <w:t>adquiera</w:t>
            </w:r>
            <w:r w:rsidRPr="006C14DE">
              <w:rPr>
                <w:rFonts w:eastAsia="Times New Roman" w:cs="Arial"/>
              </w:rPr>
              <w:t xml:space="preserve"> una personalidad jurídica</w:t>
            </w:r>
          </w:p>
          <w:p w:rsidR="00AD45FD" w:rsidRPr="00F67124" w:rsidRDefault="00AD45FD" w:rsidP="006925AB">
            <w:pPr>
              <w:rPr>
                <w:rFonts w:cstheme="minorHAnsi"/>
              </w:rPr>
            </w:pPr>
          </w:p>
        </w:tc>
      </w:tr>
      <w:tr w:rsidR="00AD45FD" w:rsidTr="00FE0BAA">
        <w:tc>
          <w:tcPr>
            <w:tcW w:w="4337" w:type="dxa"/>
            <w:gridSpan w:val="3"/>
            <w:shd w:val="clear" w:color="auto" w:fill="D9D9D9" w:themeFill="background1" w:themeFillShade="D9"/>
          </w:tcPr>
          <w:p w:rsidR="00AD45FD" w:rsidRPr="00C76E9F" w:rsidRDefault="00AD45FD" w:rsidP="00AD45FD">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AD45FD" w:rsidRPr="007D5D49" w:rsidRDefault="00AD45FD" w:rsidP="00AD45FD">
            <w:pPr>
              <w:rPr>
                <w:rFonts w:eastAsiaTheme="minorHAnsi" w:cstheme="minorHAnsi"/>
                <w:bCs/>
                <w:lang w:val="es-ES" w:eastAsia="en-US"/>
              </w:rPr>
            </w:pPr>
          </w:p>
          <w:p w:rsidR="00AD45FD" w:rsidRPr="007D5D49" w:rsidRDefault="00AD45FD" w:rsidP="00AD45FD">
            <w:pPr>
              <w:rPr>
                <w:rFonts w:cstheme="minorHAnsi"/>
              </w:rPr>
            </w:pPr>
            <w:r w:rsidRPr="007D5D49">
              <w:rPr>
                <w:rFonts w:eastAsiaTheme="minorHAnsi" w:cstheme="minorHAnsi"/>
                <w:bCs/>
                <w:lang w:val="es-ES" w:eastAsia="en-US"/>
              </w:rPr>
              <w:t>7.1. Gobierno confiable y cercano para la ciudadanía.</w:t>
            </w:r>
          </w:p>
          <w:p w:rsidR="00AD45FD" w:rsidRPr="007D5D49" w:rsidRDefault="00AD45FD" w:rsidP="00AD45FD">
            <w:pPr>
              <w:rPr>
                <w:rFonts w:cstheme="minorHAnsi"/>
              </w:rPr>
            </w:pPr>
          </w:p>
        </w:tc>
      </w:tr>
      <w:tr w:rsidR="00AD45FD" w:rsidTr="00FE0BAA">
        <w:tc>
          <w:tcPr>
            <w:tcW w:w="4337" w:type="dxa"/>
            <w:gridSpan w:val="3"/>
            <w:shd w:val="clear" w:color="auto" w:fill="D9D9D9" w:themeFill="background1" w:themeFillShade="D9"/>
          </w:tcPr>
          <w:p w:rsidR="00AD45FD" w:rsidRPr="00C76E9F" w:rsidRDefault="00AD45FD" w:rsidP="00AD45FD">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AD45FD" w:rsidRPr="007D5D49" w:rsidRDefault="00AD45FD" w:rsidP="00AD45FD">
            <w:pPr>
              <w:autoSpaceDE w:val="0"/>
              <w:autoSpaceDN w:val="0"/>
              <w:adjustRightInd w:val="0"/>
              <w:rPr>
                <w:rFonts w:eastAsiaTheme="minorHAnsi" w:cstheme="minorHAnsi"/>
                <w:lang w:val="es-ES" w:eastAsia="en-US"/>
              </w:rPr>
            </w:pPr>
          </w:p>
          <w:p w:rsidR="00AD45FD" w:rsidRPr="007D5D49" w:rsidRDefault="00AD45FD" w:rsidP="00AD45FD">
            <w:pPr>
              <w:autoSpaceDE w:val="0"/>
              <w:autoSpaceDN w:val="0"/>
              <w:adjustRightInd w:val="0"/>
              <w:rPr>
                <w:rFonts w:eastAsiaTheme="minorHAnsi" w:cstheme="minorHAnsi"/>
                <w:lang w:val="es-ES" w:eastAsia="en-US"/>
              </w:rPr>
            </w:pPr>
            <w:r w:rsidRPr="007D5D49">
              <w:rPr>
                <w:rFonts w:eastAsiaTheme="minorHAnsi" w:cstheme="minorHAnsi"/>
                <w:lang w:val="es-ES" w:eastAsia="en-US"/>
              </w:rPr>
              <w:t>7.1.6 Asegurar que la atención en trámites y servicios sea homologada y se realice de</w:t>
            </w:r>
          </w:p>
          <w:p w:rsidR="00AD45FD" w:rsidRPr="007D5D49" w:rsidRDefault="00AD45FD" w:rsidP="00AD45FD">
            <w:pPr>
              <w:autoSpaceDE w:val="0"/>
              <w:autoSpaceDN w:val="0"/>
              <w:adjustRightInd w:val="0"/>
              <w:rPr>
                <w:rFonts w:eastAsiaTheme="minorHAnsi" w:cstheme="minorHAnsi"/>
                <w:lang w:val="es-ES" w:eastAsia="en-US"/>
              </w:rPr>
            </w:pPr>
            <w:r w:rsidRPr="007D5D49">
              <w:rPr>
                <w:rFonts w:eastAsiaTheme="minorHAnsi" w:cstheme="minorHAnsi"/>
                <w:lang w:val="es-ES" w:eastAsia="en-US"/>
              </w:rPr>
              <w:t>forma eficiente, amable e incluyente a toda persona que los solicite bajo el principio</w:t>
            </w:r>
          </w:p>
          <w:p w:rsidR="00AD45FD" w:rsidRPr="007D5D49" w:rsidRDefault="00AD45FD" w:rsidP="00AD45FD">
            <w:pPr>
              <w:rPr>
                <w:rFonts w:eastAsiaTheme="minorHAnsi" w:cstheme="minorHAnsi"/>
                <w:lang w:val="es-ES" w:eastAsia="en-US"/>
              </w:rPr>
            </w:pPr>
            <w:proofErr w:type="gramStart"/>
            <w:r w:rsidRPr="007D5D49">
              <w:rPr>
                <w:rFonts w:eastAsiaTheme="minorHAnsi" w:cstheme="minorHAnsi"/>
                <w:lang w:val="es-ES" w:eastAsia="en-US"/>
              </w:rPr>
              <w:t>de</w:t>
            </w:r>
            <w:proofErr w:type="gramEnd"/>
            <w:r w:rsidRPr="007D5D49">
              <w:rPr>
                <w:rFonts w:eastAsiaTheme="minorHAnsi" w:cstheme="minorHAnsi"/>
                <w:lang w:val="es-ES" w:eastAsia="en-US"/>
              </w:rPr>
              <w:t xml:space="preserve"> inclusión universal.</w:t>
            </w:r>
          </w:p>
          <w:p w:rsidR="00AD45FD" w:rsidRPr="007D5D49" w:rsidRDefault="00AD45FD" w:rsidP="00AD45FD">
            <w:pPr>
              <w:rPr>
                <w:rFonts w:cstheme="minorHAnsi"/>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752AD9">
        <w:trPr>
          <w:trHeight w:val="547"/>
        </w:trPr>
        <w:tc>
          <w:tcPr>
            <w:tcW w:w="1384" w:type="pct"/>
            <w:shd w:val="clear" w:color="auto" w:fill="D9D9D9" w:themeFill="background1" w:themeFillShade="D9"/>
          </w:tcPr>
          <w:p w:rsidR="00D758E5" w:rsidRDefault="00D758E5" w:rsidP="00752AD9">
            <w:r>
              <w:t>Problemática que atiende la propuesta.</w:t>
            </w:r>
          </w:p>
        </w:tc>
        <w:tc>
          <w:tcPr>
            <w:tcW w:w="3616" w:type="pct"/>
            <w:gridSpan w:val="3"/>
            <w:shd w:val="clear" w:color="auto" w:fill="auto"/>
          </w:tcPr>
          <w:p w:rsidR="00D758E5" w:rsidRDefault="00F56261" w:rsidP="00752AD9">
            <w:r>
              <w:t xml:space="preserve">La existencia de parejas con hijos  que viven en unión libre y aun no contraen matrimonio, </w:t>
            </w:r>
            <w:r w:rsidR="000D3C23">
              <w:t xml:space="preserve">desconociendo que con la obtención de este documento pueden  dar certeza jurídica a su pareja e hijos. </w:t>
            </w:r>
            <w:r w:rsidR="00AD45FD">
              <w:t xml:space="preserve"> </w:t>
            </w:r>
            <w:r w:rsidR="000D3C23">
              <w:t>Asimismo  existen n</w:t>
            </w:r>
            <w:r>
              <w:t xml:space="preserve">iñas, niños, adolescentes y adultos mayores que </w:t>
            </w:r>
            <w:r w:rsidR="00AD45FD">
              <w:t>aún</w:t>
            </w:r>
            <w:r>
              <w:t xml:space="preserve"> no cuentan con un acta de nacimiento que les otorgue seguridad jurídica </w:t>
            </w:r>
            <w:r w:rsidR="000D3C23">
              <w:t>así como la participación en diversos  beneficios que otorga el gobierno  o a sus derechos primarios como lo es educación y salud.</w:t>
            </w:r>
          </w:p>
        </w:tc>
      </w:tr>
      <w:tr w:rsidR="00D758E5" w:rsidTr="00752AD9">
        <w:trPr>
          <w:trHeight w:val="547"/>
        </w:trPr>
        <w:tc>
          <w:tcPr>
            <w:tcW w:w="1384" w:type="pct"/>
            <w:shd w:val="clear" w:color="auto" w:fill="D9D9D9" w:themeFill="background1" w:themeFillShade="D9"/>
          </w:tcPr>
          <w:p w:rsidR="00D758E5" w:rsidRDefault="00D758E5" w:rsidP="00752AD9">
            <w:r>
              <w:t>Principal producto esperado (base para el establecimiento de metas)</w:t>
            </w:r>
          </w:p>
        </w:tc>
        <w:tc>
          <w:tcPr>
            <w:tcW w:w="3616" w:type="pct"/>
            <w:gridSpan w:val="3"/>
            <w:shd w:val="clear" w:color="auto" w:fill="auto"/>
          </w:tcPr>
          <w:p w:rsidR="00573FAC" w:rsidRDefault="00573FAC" w:rsidP="00573FAC">
            <w:pPr>
              <w:jc w:val="both"/>
            </w:pPr>
            <w:r>
              <w:t xml:space="preserve">Minimizar el número de ciudadanos que no cuentan con un acta de nacimiento y así  proporcionarles una identidad jurídica.  </w:t>
            </w:r>
          </w:p>
          <w:p w:rsidR="00D758E5" w:rsidRDefault="00573FAC" w:rsidP="00752AD9">
            <w:r>
              <w:t xml:space="preserve">Otorgar a los ciudadanos  una seguridad familiar con un acto matrimonial, ya que al no contar con un documento legal no pueden ejercer derechos de familia como tal,  puesto que no </w:t>
            </w:r>
            <w:r w:rsidR="00AD45FD">
              <w:t>está</w:t>
            </w:r>
            <w:r>
              <w:t xml:space="preserve"> consolidada jurídicamente.  </w:t>
            </w:r>
          </w:p>
        </w:tc>
      </w:tr>
      <w:tr w:rsidR="00D758E5" w:rsidTr="00752AD9">
        <w:trPr>
          <w:trHeight w:val="547"/>
        </w:trPr>
        <w:tc>
          <w:tcPr>
            <w:tcW w:w="1384" w:type="pct"/>
            <w:shd w:val="clear" w:color="auto" w:fill="D9D9D9" w:themeFill="background1" w:themeFillShade="D9"/>
          </w:tcPr>
          <w:p w:rsidR="00D758E5" w:rsidRDefault="00D758E5" w:rsidP="00752AD9">
            <w:r>
              <w:t>Actividades a realizar para la obtención del producto esperado</w:t>
            </w:r>
          </w:p>
        </w:tc>
        <w:tc>
          <w:tcPr>
            <w:tcW w:w="3616" w:type="pct"/>
            <w:gridSpan w:val="3"/>
            <w:shd w:val="clear" w:color="auto" w:fill="auto"/>
          </w:tcPr>
          <w:p w:rsidR="00573FAC" w:rsidRDefault="00573FAC" w:rsidP="00573FAC">
            <w:r>
              <w:t xml:space="preserve">* Establecer la fecha de inicio de Campaña </w:t>
            </w:r>
          </w:p>
          <w:p w:rsidR="00573FAC" w:rsidRDefault="00573FAC" w:rsidP="00573FAC">
            <w:r>
              <w:t xml:space="preserve">*Solicitar al Archivo General del Estado la autorización para llevar </w:t>
            </w:r>
            <w:r w:rsidR="00AD45FD">
              <w:t>a cabo</w:t>
            </w:r>
            <w:r>
              <w:t xml:space="preserve"> la Campaña </w:t>
            </w:r>
          </w:p>
          <w:p w:rsidR="00573FAC" w:rsidRDefault="00573FAC" w:rsidP="00573FAC">
            <w:r>
              <w:t xml:space="preserve">*Solicitar a Comunicación el Diseño de la publicidad </w:t>
            </w:r>
          </w:p>
          <w:p w:rsidR="00573FAC" w:rsidRDefault="00AD45FD" w:rsidP="00573FAC">
            <w:r>
              <w:t>*Difusión de la</w:t>
            </w:r>
            <w:r w:rsidR="00573FAC">
              <w:t xml:space="preserve"> Campaña en todos los registros civiles, mediante lonas, trípticos y carteles </w:t>
            </w:r>
          </w:p>
          <w:p w:rsidR="00573FAC" w:rsidRDefault="00573FAC" w:rsidP="00573FAC">
            <w:r>
              <w:t>* Buscar la vinculación con otras dependencias para la implementación de módulos de información sobre la campaña así como de las actividades naturales del Registro Civil</w:t>
            </w:r>
          </w:p>
          <w:p w:rsidR="00573FAC" w:rsidRDefault="00573FAC" w:rsidP="00573FAC">
            <w:r>
              <w:t>* Solicitar a Tesorería las Formas gratuitas para el levantamiento de los actos</w:t>
            </w:r>
          </w:p>
          <w:p w:rsidR="00573FAC" w:rsidRDefault="00573FAC" w:rsidP="00573FAC">
            <w:r>
              <w:t>* Difusión en Medios de Comunicación, radio, prensa escrita por medio de Comunicación Social</w:t>
            </w:r>
          </w:p>
          <w:p w:rsidR="00573FAC" w:rsidRDefault="00573FAC" w:rsidP="00573FAC">
            <w:r>
              <w:t xml:space="preserve">* Difusión en Sistema DIF Tlaquepaque,  mediante lonas, trípticos y carteles </w:t>
            </w:r>
          </w:p>
          <w:p w:rsidR="00573FAC" w:rsidRDefault="00573FAC" w:rsidP="00573FAC">
            <w:r>
              <w:t xml:space="preserve">* Dar aviso  a los Registros Civiles de la Zona Metropolitana, Sistema DIF Tlaquepaque, así como a la Dirección General del Registro Civil del Estado de Jalisco de la realización de la Campaña. </w:t>
            </w:r>
          </w:p>
          <w:p w:rsidR="00573FAC" w:rsidRDefault="00573FAC" w:rsidP="00573FAC">
            <w:r>
              <w:t>*Distribución  del material de trabajo a las Oficialías</w:t>
            </w:r>
          </w:p>
          <w:p w:rsidR="00573FAC" w:rsidRDefault="00573FAC" w:rsidP="00573FAC">
            <w:r>
              <w:t>*Llevar a cabo la revisión de documentos para los actos  propios a esta campaña así como la realización de los levantamientos de actas</w:t>
            </w:r>
          </w:p>
          <w:p w:rsidR="00D758E5" w:rsidRDefault="00573FAC" w:rsidP="00752AD9">
            <w:r>
              <w:t>*Llevar a cabo evento de clausura de la Campaña de Integración Familiar 2020</w:t>
            </w:r>
          </w:p>
          <w:p w:rsidR="00D758E5" w:rsidRDefault="00D758E5" w:rsidP="00752AD9"/>
        </w:tc>
      </w:tr>
      <w:tr w:rsidR="00D758E5" w:rsidTr="00752AD9">
        <w:trPr>
          <w:trHeight w:val="994"/>
        </w:trPr>
        <w:tc>
          <w:tcPr>
            <w:tcW w:w="1717" w:type="pct"/>
            <w:gridSpan w:val="2"/>
            <w:shd w:val="clear" w:color="auto" w:fill="FBD4B4" w:themeFill="accent6" w:themeFillTint="66"/>
          </w:tcPr>
          <w:p w:rsidR="00D758E5" w:rsidRDefault="00D758E5" w:rsidP="00752AD9">
            <w:pPr>
              <w:jc w:val="center"/>
              <w:rPr>
                <w:b/>
              </w:rPr>
            </w:pPr>
          </w:p>
          <w:p w:rsidR="00D758E5" w:rsidRPr="00CE4CAD" w:rsidRDefault="00D758E5" w:rsidP="00752AD9">
            <w:pPr>
              <w:jc w:val="center"/>
              <w:rPr>
                <w:b/>
              </w:rPr>
            </w:pPr>
            <w:r w:rsidRPr="00CE4CAD">
              <w:rPr>
                <w:b/>
              </w:rPr>
              <w:t xml:space="preserve">Nombre del Indicador </w:t>
            </w:r>
          </w:p>
          <w:p w:rsidR="00D758E5" w:rsidRPr="001324C2" w:rsidRDefault="00D758E5" w:rsidP="00752AD9">
            <w:pPr>
              <w:jc w:val="center"/>
              <w:rPr>
                <w:b/>
              </w:rPr>
            </w:pPr>
          </w:p>
        </w:tc>
        <w:tc>
          <w:tcPr>
            <w:tcW w:w="1719" w:type="pct"/>
            <w:shd w:val="clear" w:color="auto" w:fill="FBD4B4" w:themeFill="accent6" w:themeFillTint="66"/>
          </w:tcPr>
          <w:p w:rsidR="00D758E5" w:rsidRDefault="00D758E5" w:rsidP="00752AD9">
            <w:pPr>
              <w:jc w:val="center"/>
              <w:rPr>
                <w:b/>
              </w:rPr>
            </w:pPr>
            <w:r w:rsidRPr="001324C2">
              <w:rPr>
                <w:b/>
              </w:rPr>
              <w:t>Unidad de medida</w:t>
            </w:r>
          </w:p>
          <w:p w:rsidR="00D758E5" w:rsidRDefault="00D758E5" w:rsidP="00752AD9">
            <w:pPr>
              <w:jc w:val="center"/>
            </w:pPr>
            <w:r>
              <w:rPr>
                <w:b/>
              </w:rPr>
              <w:t>del producto generado o acción realizada</w:t>
            </w:r>
          </w:p>
        </w:tc>
        <w:tc>
          <w:tcPr>
            <w:tcW w:w="1564" w:type="pct"/>
            <w:shd w:val="clear" w:color="auto" w:fill="FBD4B4" w:themeFill="accent6" w:themeFillTint="66"/>
          </w:tcPr>
          <w:p w:rsidR="00D758E5" w:rsidRPr="001324C2" w:rsidRDefault="00D758E5" w:rsidP="00752AD9">
            <w:pPr>
              <w:jc w:val="center"/>
              <w:rPr>
                <w:b/>
              </w:rPr>
            </w:pPr>
            <w:r w:rsidRPr="001324C2">
              <w:rPr>
                <w:b/>
              </w:rPr>
              <w:t>Meta programada</w:t>
            </w:r>
            <w:r>
              <w:rPr>
                <w:b/>
              </w:rPr>
              <w:t xml:space="preserve"> para el final del periodo</w:t>
            </w:r>
          </w:p>
        </w:tc>
      </w:tr>
      <w:tr w:rsidR="00D758E5" w:rsidTr="00752AD9">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752AD9">
            <w:pPr>
              <w:jc w:val="center"/>
              <w:rPr>
                <w:rFonts w:ascii="Calibri" w:hAnsi="Calibri" w:cs="Calibri"/>
                <w:color w:val="000000"/>
              </w:rPr>
            </w:pPr>
          </w:p>
          <w:p w:rsidR="00D758E5" w:rsidRDefault="00AD45FD" w:rsidP="00752AD9">
            <w:pPr>
              <w:jc w:val="center"/>
              <w:rPr>
                <w:rFonts w:ascii="Calibri" w:hAnsi="Calibri" w:cs="Calibri"/>
                <w:color w:val="000000"/>
              </w:rPr>
            </w:pPr>
            <w:r>
              <w:rPr>
                <w:rFonts w:ascii="Calibri" w:hAnsi="Calibri" w:cs="Calibri"/>
                <w:color w:val="000000"/>
              </w:rPr>
              <w:t xml:space="preserve">Porcentaje de avance en la expedición de actas de matrimonio </w:t>
            </w:r>
          </w:p>
          <w:p w:rsidR="00D758E5" w:rsidRDefault="00D758E5" w:rsidP="00752AD9">
            <w:pPr>
              <w:jc w:val="center"/>
              <w:rPr>
                <w:rFonts w:ascii="Calibri" w:hAnsi="Calibri" w:cs="Calibri"/>
                <w:color w:val="000000"/>
              </w:rPr>
            </w:pPr>
          </w:p>
          <w:p w:rsidR="00D758E5" w:rsidRDefault="00D758E5" w:rsidP="00573FAC">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D758E5" w:rsidP="000D3C23">
            <w:pPr>
              <w:rPr>
                <w:rFonts w:ascii="Calibri" w:hAnsi="Calibri" w:cs="Calibri"/>
                <w:color w:val="000000"/>
              </w:rPr>
            </w:pPr>
          </w:p>
          <w:p w:rsidR="00AD45FD" w:rsidRDefault="00AD45FD" w:rsidP="004568E6">
            <w:pPr>
              <w:jc w:val="center"/>
              <w:rPr>
                <w:rFonts w:ascii="Calibri" w:hAnsi="Calibri" w:cs="Calibri"/>
                <w:color w:val="000000"/>
              </w:rPr>
            </w:pPr>
            <w:r>
              <w:rPr>
                <w:rFonts w:ascii="Calibri" w:hAnsi="Calibri" w:cs="Calibri"/>
                <w:color w:val="000000"/>
              </w:rPr>
              <w:t>Número de actas de matrimonio</w:t>
            </w:r>
            <w:r w:rsidR="004568E6">
              <w:rPr>
                <w:rFonts w:ascii="Calibri" w:hAnsi="Calibri" w:cs="Calibri"/>
                <w:color w:val="000000"/>
              </w:rPr>
              <w:t xml:space="preserve"> expedidas </w:t>
            </w:r>
          </w:p>
          <w:p w:rsidR="00AD45FD" w:rsidRDefault="00AD45FD" w:rsidP="000D3C23">
            <w:pPr>
              <w:rPr>
                <w:rFonts w:ascii="Calibri" w:hAnsi="Calibri" w:cs="Calibri"/>
                <w:color w:val="000000"/>
              </w:rPr>
            </w:pPr>
          </w:p>
          <w:p w:rsidR="00D758E5" w:rsidRDefault="00D758E5" w:rsidP="00AD45FD">
            <w:pP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4568E6" w:rsidP="004568E6">
            <w:pPr>
              <w:jc w:val="center"/>
              <w:rPr>
                <w:rFonts w:ascii="Calibri" w:hAnsi="Calibri" w:cs="Calibri"/>
                <w:color w:val="000000"/>
              </w:rPr>
            </w:pPr>
            <w:r>
              <w:rPr>
                <w:rFonts w:ascii="Calibri" w:hAnsi="Calibri" w:cs="Calibri"/>
                <w:color w:val="000000"/>
              </w:rPr>
              <w:t>100% =</w:t>
            </w:r>
            <w:r w:rsidR="000D3C23">
              <w:rPr>
                <w:rFonts w:ascii="Calibri" w:hAnsi="Calibri" w:cs="Calibri"/>
                <w:color w:val="000000"/>
              </w:rPr>
              <w:t xml:space="preserve">  900 </w:t>
            </w:r>
            <w:r>
              <w:rPr>
                <w:rFonts w:ascii="Calibri" w:hAnsi="Calibri" w:cs="Calibri"/>
                <w:color w:val="000000"/>
              </w:rPr>
              <w:t xml:space="preserve">actas de matrimonio </w:t>
            </w:r>
            <w:r w:rsidR="000D3C23">
              <w:rPr>
                <w:rFonts w:ascii="Calibri" w:hAnsi="Calibri" w:cs="Calibri"/>
                <w:color w:val="000000"/>
              </w:rPr>
              <w:t xml:space="preserve">   </w:t>
            </w:r>
          </w:p>
        </w:tc>
      </w:tr>
      <w:tr w:rsidR="00AD45FD" w:rsidTr="00752AD9">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5FD" w:rsidRDefault="004568E6" w:rsidP="00752AD9">
            <w:pPr>
              <w:jc w:val="center"/>
              <w:rPr>
                <w:rFonts w:ascii="Calibri" w:hAnsi="Calibri" w:cs="Calibri"/>
                <w:color w:val="000000"/>
              </w:rPr>
            </w:pPr>
            <w:r>
              <w:rPr>
                <w:rFonts w:ascii="Calibri" w:hAnsi="Calibri" w:cs="Calibri"/>
                <w:color w:val="000000"/>
              </w:rPr>
              <w:t xml:space="preserve">Porcentaje de avance en la expedición de actas extemporáneas </w:t>
            </w:r>
          </w:p>
        </w:tc>
        <w:tc>
          <w:tcPr>
            <w:tcW w:w="1719" w:type="pct"/>
            <w:tcBorders>
              <w:top w:val="single" w:sz="4" w:space="0" w:color="auto"/>
              <w:left w:val="nil"/>
              <w:bottom w:val="single" w:sz="4" w:space="0" w:color="auto"/>
              <w:right w:val="single" w:sz="4" w:space="0" w:color="auto"/>
            </w:tcBorders>
            <w:shd w:val="clear" w:color="auto" w:fill="auto"/>
            <w:vAlign w:val="center"/>
          </w:tcPr>
          <w:p w:rsidR="004568E6" w:rsidRDefault="004568E6" w:rsidP="00AD45FD">
            <w:pPr>
              <w:rPr>
                <w:rFonts w:ascii="Calibri" w:hAnsi="Calibri" w:cs="Calibri"/>
                <w:color w:val="000000"/>
              </w:rPr>
            </w:pPr>
          </w:p>
          <w:p w:rsidR="00AD45FD" w:rsidRDefault="004568E6" w:rsidP="00BA0BE8">
            <w:pPr>
              <w:jc w:val="center"/>
              <w:rPr>
                <w:rFonts w:ascii="Calibri" w:hAnsi="Calibri" w:cs="Calibri"/>
                <w:color w:val="000000"/>
              </w:rPr>
            </w:pPr>
            <w:r>
              <w:rPr>
                <w:rFonts w:ascii="Calibri" w:hAnsi="Calibri" w:cs="Calibri"/>
                <w:color w:val="000000"/>
              </w:rPr>
              <w:t xml:space="preserve">Número de actas </w:t>
            </w:r>
            <w:bookmarkStart w:id="0" w:name="_GoBack"/>
            <w:bookmarkEnd w:id="0"/>
            <w:r>
              <w:rPr>
                <w:rFonts w:ascii="Calibri" w:hAnsi="Calibri" w:cs="Calibri"/>
                <w:color w:val="000000"/>
              </w:rPr>
              <w:t>extemporáneas expedidas</w:t>
            </w:r>
          </w:p>
          <w:p w:rsidR="00AD45FD" w:rsidRDefault="00AD45FD" w:rsidP="000D3C23">
            <w:pP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AD45FD" w:rsidRDefault="004568E6" w:rsidP="004568E6">
            <w:pPr>
              <w:jc w:val="center"/>
              <w:rPr>
                <w:rFonts w:ascii="Calibri" w:hAnsi="Calibri" w:cs="Calibri"/>
                <w:color w:val="000000"/>
              </w:rPr>
            </w:pPr>
            <w:r>
              <w:rPr>
                <w:rFonts w:ascii="Calibri" w:hAnsi="Calibri" w:cs="Calibri"/>
                <w:color w:val="000000"/>
              </w:rPr>
              <w:t xml:space="preserve">100% = 298 actas </w:t>
            </w:r>
            <w:r w:rsidR="00AD45FD">
              <w:rPr>
                <w:rFonts w:ascii="Calibri" w:hAnsi="Calibri" w:cs="Calibri"/>
                <w:color w:val="000000"/>
              </w:rPr>
              <w:t xml:space="preserve">Extemporáneos </w:t>
            </w:r>
          </w:p>
        </w:tc>
      </w:tr>
    </w:tbl>
    <w:p w:rsidR="0057477E" w:rsidRDefault="0057477E" w:rsidP="006560DD"/>
    <w:p w:rsidR="004568E6" w:rsidRDefault="004568E6" w:rsidP="005C50F9">
      <w:pPr>
        <w:rPr>
          <w:b/>
          <w:sz w:val="40"/>
        </w:rPr>
      </w:pPr>
    </w:p>
    <w:p w:rsidR="004568E6" w:rsidRDefault="004568E6" w:rsidP="005C50F9">
      <w:pPr>
        <w:rPr>
          <w:b/>
          <w:sz w:val="40"/>
        </w:rPr>
      </w:pPr>
    </w:p>
    <w:p w:rsidR="004568E6" w:rsidRDefault="004568E6" w:rsidP="005C50F9">
      <w:pPr>
        <w:rPr>
          <w:b/>
          <w:sz w:val="40"/>
        </w:rPr>
      </w:pPr>
    </w:p>
    <w:p w:rsidR="004568E6" w:rsidRDefault="004568E6" w:rsidP="005C50F9">
      <w:pPr>
        <w:rPr>
          <w:b/>
          <w:sz w:val="40"/>
        </w:rPr>
      </w:pPr>
    </w:p>
    <w:p w:rsidR="004568E6" w:rsidRDefault="004568E6" w:rsidP="005C50F9">
      <w:pPr>
        <w:rPr>
          <w:b/>
          <w:sz w:val="40"/>
        </w:rPr>
      </w:pPr>
    </w:p>
    <w:p w:rsidR="004568E6" w:rsidRDefault="004568E6" w:rsidP="005C50F9">
      <w:pPr>
        <w:rPr>
          <w:b/>
          <w:sz w:val="40"/>
        </w:rPr>
      </w:pPr>
    </w:p>
    <w:p w:rsidR="004568E6" w:rsidRDefault="004568E6" w:rsidP="005C50F9">
      <w:pPr>
        <w:rPr>
          <w:b/>
          <w:sz w:val="40"/>
        </w:rPr>
      </w:pPr>
    </w:p>
    <w:p w:rsidR="004568E6" w:rsidRDefault="004568E6" w:rsidP="005C50F9">
      <w:pPr>
        <w:rPr>
          <w:b/>
          <w:sz w:val="40"/>
        </w:rPr>
      </w:pPr>
    </w:p>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752AD9">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752AD9">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752AD9">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752AD9"/>
        </w:tc>
        <w:tc>
          <w:tcPr>
            <w:tcW w:w="259" w:type="pct"/>
            <w:shd w:val="clear" w:color="auto" w:fill="FBD4B4" w:themeFill="accent6" w:themeFillTint="66"/>
            <w:vAlign w:val="bottom"/>
          </w:tcPr>
          <w:p w:rsidR="00D758E5" w:rsidRPr="002B2543" w:rsidRDefault="00D758E5" w:rsidP="00752AD9">
            <w:pPr>
              <w:jc w:val="center"/>
              <w:rPr>
                <w:b/>
              </w:rPr>
            </w:pPr>
            <w:r>
              <w:rPr>
                <w:b/>
              </w:rPr>
              <w:t>OCT</w:t>
            </w:r>
          </w:p>
        </w:tc>
        <w:tc>
          <w:tcPr>
            <w:tcW w:w="248" w:type="pct"/>
            <w:shd w:val="clear" w:color="auto" w:fill="FBD4B4" w:themeFill="accent6" w:themeFillTint="66"/>
            <w:vAlign w:val="bottom"/>
          </w:tcPr>
          <w:p w:rsidR="00D758E5" w:rsidRPr="002B2543" w:rsidRDefault="00D758E5" w:rsidP="00752AD9">
            <w:pPr>
              <w:jc w:val="center"/>
              <w:rPr>
                <w:b/>
              </w:rPr>
            </w:pPr>
            <w:r>
              <w:rPr>
                <w:b/>
              </w:rPr>
              <w:t>NOV</w:t>
            </w:r>
          </w:p>
        </w:tc>
        <w:tc>
          <w:tcPr>
            <w:tcW w:w="266" w:type="pct"/>
            <w:shd w:val="clear" w:color="auto" w:fill="FBD4B4" w:themeFill="accent6" w:themeFillTint="66"/>
            <w:vAlign w:val="bottom"/>
          </w:tcPr>
          <w:p w:rsidR="00D758E5" w:rsidRPr="002B2543" w:rsidRDefault="00D758E5" w:rsidP="00752AD9">
            <w:pPr>
              <w:jc w:val="center"/>
              <w:rPr>
                <w:b/>
              </w:rPr>
            </w:pPr>
            <w:r>
              <w:rPr>
                <w:b/>
              </w:rPr>
              <w:t>DIC</w:t>
            </w:r>
          </w:p>
        </w:tc>
        <w:tc>
          <w:tcPr>
            <w:tcW w:w="275" w:type="pct"/>
            <w:shd w:val="clear" w:color="auto" w:fill="FBD4B4" w:themeFill="accent6" w:themeFillTint="66"/>
            <w:vAlign w:val="bottom"/>
          </w:tcPr>
          <w:p w:rsidR="00D758E5" w:rsidRPr="002B2543" w:rsidRDefault="00D758E5" w:rsidP="00752AD9">
            <w:pPr>
              <w:jc w:val="center"/>
              <w:rPr>
                <w:b/>
              </w:rPr>
            </w:pPr>
            <w:r>
              <w:rPr>
                <w:b/>
              </w:rPr>
              <w:t>ENE</w:t>
            </w:r>
          </w:p>
        </w:tc>
        <w:tc>
          <w:tcPr>
            <w:tcW w:w="275" w:type="pct"/>
            <w:shd w:val="clear" w:color="auto" w:fill="FBD4B4" w:themeFill="accent6" w:themeFillTint="66"/>
            <w:vAlign w:val="bottom"/>
          </w:tcPr>
          <w:p w:rsidR="00D758E5" w:rsidRPr="002B2543" w:rsidRDefault="00D758E5" w:rsidP="00752AD9">
            <w:pPr>
              <w:jc w:val="center"/>
              <w:rPr>
                <w:b/>
              </w:rPr>
            </w:pPr>
            <w:r>
              <w:rPr>
                <w:b/>
              </w:rPr>
              <w:t>FEB</w:t>
            </w:r>
          </w:p>
        </w:tc>
        <w:tc>
          <w:tcPr>
            <w:tcW w:w="275" w:type="pct"/>
            <w:shd w:val="clear" w:color="auto" w:fill="FBD4B4" w:themeFill="accent6" w:themeFillTint="66"/>
            <w:vAlign w:val="bottom"/>
          </w:tcPr>
          <w:p w:rsidR="00D758E5" w:rsidRPr="002B2543" w:rsidRDefault="00D758E5" w:rsidP="00752AD9">
            <w:pPr>
              <w:jc w:val="center"/>
              <w:rPr>
                <w:b/>
              </w:rPr>
            </w:pPr>
            <w:r>
              <w:rPr>
                <w:b/>
              </w:rPr>
              <w:t>MAR</w:t>
            </w:r>
          </w:p>
        </w:tc>
        <w:tc>
          <w:tcPr>
            <w:tcW w:w="275" w:type="pct"/>
            <w:shd w:val="clear" w:color="auto" w:fill="FBD4B4" w:themeFill="accent6" w:themeFillTint="66"/>
            <w:vAlign w:val="bottom"/>
          </w:tcPr>
          <w:p w:rsidR="00D758E5" w:rsidRPr="002B2543" w:rsidRDefault="00D758E5" w:rsidP="00752AD9">
            <w:pPr>
              <w:jc w:val="center"/>
              <w:rPr>
                <w:b/>
              </w:rPr>
            </w:pPr>
            <w:r>
              <w:rPr>
                <w:b/>
              </w:rPr>
              <w:t>ABR</w:t>
            </w:r>
          </w:p>
        </w:tc>
        <w:tc>
          <w:tcPr>
            <w:tcW w:w="274" w:type="pct"/>
            <w:shd w:val="clear" w:color="auto" w:fill="FBD4B4" w:themeFill="accent6" w:themeFillTint="66"/>
            <w:vAlign w:val="bottom"/>
          </w:tcPr>
          <w:p w:rsidR="00D758E5" w:rsidRPr="002B2543" w:rsidRDefault="00D758E5" w:rsidP="00752AD9">
            <w:pPr>
              <w:jc w:val="center"/>
              <w:rPr>
                <w:b/>
              </w:rPr>
            </w:pPr>
            <w:r>
              <w:rPr>
                <w:b/>
              </w:rPr>
              <w:t>MAY</w:t>
            </w:r>
          </w:p>
        </w:tc>
        <w:tc>
          <w:tcPr>
            <w:tcW w:w="279" w:type="pct"/>
            <w:shd w:val="clear" w:color="auto" w:fill="FBD4B4" w:themeFill="accent6" w:themeFillTint="66"/>
            <w:vAlign w:val="bottom"/>
          </w:tcPr>
          <w:p w:rsidR="00D758E5" w:rsidRPr="002B2543" w:rsidRDefault="00D758E5" w:rsidP="00752AD9">
            <w:pPr>
              <w:jc w:val="center"/>
              <w:rPr>
                <w:b/>
              </w:rPr>
            </w:pPr>
            <w:r>
              <w:rPr>
                <w:b/>
              </w:rPr>
              <w:t>JUN</w:t>
            </w:r>
          </w:p>
        </w:tc>
        <w:tc>
          <w:tcPr>
            <w:tcW w:w="266" w:type="pct"/>
            <w:shd w:val="clear" w:color="auto" w:fill="FBD4B4" w:themeFill="accent6" w:themeFillTint="66"/>
            <w:vAlign w:val="bottom"/>
          </w:tcPr>
          <w:p w:rsidR="00D758E5" w:rsidRPr="002B2543" w:rsidRDefault="00D758E5" w:rsidP="00752AD9">
            <w:pPr>
              <w:jc w:val="center"/>
              <w:rPr>
                <w:b/>
              </w:rPr>
            </w:pPr>
            <w:r>
              <w:rPr>
                <w:b/>
              </w:rPr>
              <w:t>JUL</w:t>
            </w:r>
          </w:p>
        </w:tc>
        <w:tc>
          <w:tcPr>
            <w:tcW w:w="248" w:type="pct"/>
            <w:shd w:val="clear" w:color="auto" w:fill="FBD4B4" w:themeFill="accent6" w:themeFillTint="66"/>
            <w:vAlign w:val="bottom"/>
          </w:tcPr>
          <w:p w:rsidR="00D758E5" w:rsidRPr="002B2543" w:rsidRDefault="00D758E5" w:rsidP="00752AD9">
            <w:pPr>
              <w:jc w:val="center"/>
              <w:rPr>
                <w:b/>
              </w:rPr>
            </w:pPr>
            <w:r>
              <w:rPr>
                <w:b/>
              </w:rPr>
              <w:t>AGO</w:t>
            </w:r>
          </w:p>
        </w:tc>
        <w:tc>
          <w:tcPr>
            <w:tcW w:w="252" w:type="pct"/>
            <w:shd w:val="clear" w:color="auto" w:fill="FBD4B4" w:themeFill="accent6" w:themeFillTint="66"/>
            <w:vAlign w:val="bottom"/>
          </w:tcPr>
          <w:p w:rsidR="00D758E5" w:rsidRPr="002B2543" w:rsidRDefault="00D758E5" w:rsidP="00752AD9">
            <w:pPr>
              <w:jc w:val="center"/>
              <w:rPr>
                <w:b/>
              </w:rPr>
            </w:pPr>
            <w:r>
              <w:rPr>
                <w:b/>
              </w:rPr>
              <w:t>SEP</w:t>
            </w:r>
          </w:p>
        </w:tc>
      </w:tr>
      <w:tr w:rsidR="00767682" w:rsidTr="00752AD9">
        <w:trPr>
          <w:trHeight w:val="57"/>
        </w:trPr>
        <w:tc>
          <w:tcPr>
            <w:tcW w:w="1808" w:type="pct"/>
            <w:shd w:val="clear" w:color="auto" w:fill="auto"/>
          </w:tcPr>
          <w:p w:rsidR="00767682" w:rsidRPr="00FC40F6" w:rsidRDefault="00767682" w:rsidP="00767682">
            <w:r w:rsidRPr="00FC40F6">
              <w:t xml:space="preserve">* Establecer la fecha de inicio de Campaña </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r>
              <w:rPr>
                <w:sz w:val="20"/>
              </w:rPr>
              <w:t>X</w:t>
            </w:r>
          </w:p>
        </w:tc>
        <w:tc>
          <w:tcPr>
            <w:tcW w:w="266" w:type="pct"/>
            <w:shd w:val="clear" w:color="auto" w:fill="auto"/>
          </w:tcPr>
          <w:p w:rsidR="00767682" w:rsidRPr="00145F76" w:rsidRDefault="00767682" w:rsidP="00752AD9">
            <w:pPr>
              <w:rPr>
                <w:sz w:val="20"/>
              </w:rPr>
            </w:pPr>
            <w:r>
              <w:rPr>
                <w:sz w:val="20"/>
              </w:rPr>
              <w:t>X</w:t>
            </w: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4" w:type="pct"/>
            <w:shd w:val="clear" w:color="auto" w:fill="auto"/>
          </w:tcPr>
          <w:p w:rsidR="00767682" w:rsidRPr="00145F76" w:rsidRDefault="00767682" w:rsidP="00752AD9">
            <w:pPr>
              <w:jc w:val="center"/>
              <w:rPr>
                <w:sz w:val="20"/>
              </w:rPr>
            </w:pPr>
          </w:p>
        </w:tc>
        <w:tc>
          <w:tcPr>
            <w:tcW w:w="279"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 xml:space="preserve">*Solicitar al Archivo General del Estado la autorización para llevar a la Campaña </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r>
              <w:rPr>
                <w:sz w:val="20"/>
              </w:rPr>
              <w:t>X</w:t>
            </w: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4" w:type="pct"/>
            <w:shd w:val="clear" w:color="auto" w:fill="auto"/>
          </w:tcPr>
          <w:p w:rsidR="00767682" w:rsidRPr="00145F76" w:rsidRDefault="00767682" w:rsidP="00752AD9">
            <w:pPr>
              <w:jc w:val="center"/>
              <w:rPr>
                <w:sz w:val="20"/>
              </w:rPr>
            </w:pPr>
          </w:p>
        </w:tc>
        <w:tc>
          <w:tcPr>
            <w:tcW w:w="279"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 xml:space="preserve">*Solicitar a Comunicación el Diseño de la publicidad </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r>
              <w:rPr>
                <w:sz w:val="20"/>
              </w:rPr>
              <w:t>X</w:t>
            </w:r>
          </w:p>
        </w:tc>
        <w:tc>
          <w:tcPr>
            <w:tcW w:w="275" w:type="pct"/>
            <w:shd w:val="clear" w:color="auto" w:fill="auto"/>
          </w:tcPr>
          <w:p w:rsidR="00767682" w:rsidRPr="00145F76" w:rsidRDefault="00767682" w:rsidP="00752AD9">
            <w:pPr>
              <w:rPr>
                <w:sz w:val="20"/>
              </w:rPr>
            </w:pPr>
            <w:r>
              <w:rPr>
                <w:sz w:val="20"/>
              </w:rPr>
              <w:t>X</w:t>
            </w:r>
          </w:p>
        </w:tc>
        <w:tc>
          <w:tcPr>
            <w:tcW w:w="275" w:type="pct"/>
            <w:shd w:val="clear" w:color="auto" w:fill="auto"/>
          </w:tcPr>
          <w:p w:rsidR="00767682" w:rsidRPr="00145F76" w:rsidRDefault="00767682" w:rsidP="00752AD9">
            <w:pPr>
              <w:jc w:val="center"/>
              <w:rPr>
                <w:sz w:val="20"/>
              </w:rPr>
            </w:pPr>
          </w:p>
        </w:tc>
        <w:tc>
          <w:tcPr>
            <w:tcW w:w="274" w:type="pct"/>
            <w:shd w:val="clear" w:color="auto" w:fill="auto"/>
          </w:tcPr>
          <w:p w:rsidR="00767682" w:rsidRPr="00145F76" w:rsidRDefault="00767682" w:rsidP="00752AD9">
            <w:pPr>
              <w:jc w:val="center"/>
              <w:rPr>
                <w:sz w:val="20"/>
              </w:rPr>
            </w:pPr>
          </w:p>
        </w:tc>
        <w:tc>
          <w:tcPr>
            <w:tcW w:w="279"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*Difusión de</w:t>
            </w:r>
            <w:r>
              <w:t xml:space="preserve"> </w:t>
            </w:r>
            <w:r w:rsidRPr="00FC40F6">
              <w:t>l</w:t>
            </w:r>
            <w:r>
              <w:t>a</w:t>
            </w:r>
            <w:r w:rsidRPr="00FC40F6">
              <w:t xml:space="preserve"> Campaña en todos los registros civiles, mediante lonas, trípticos y carteles </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r>
              <w:rPr>
                <w:sz w:val="20"/>
              </w:rPr>
              <w:t>X</w:t>
            </w:r>
          </w:p>
        </w:tc>
        <w:tc>
          <w:tcPr>
            <w:tcW w:w="275" w:type="pct"/>
            <w:shd w:val="clear" w:color="auto" w:fill="auto"/>
          </w:tcPr>
          <w:p w:rsidR="00767682" w:rsidRPr="00145F76" w:rsidRDefault="00767682" w:rsidP="00752AD9">
            <w:pPr>
              <w:jc w:val="center"/>
              <w:rPr>
                <w:sz w:val="20"/>
              </w:rPr>
            </w:pPr>
            <w:r>
              <w:rPr>
                <w:sz w:val="20"/>
              </w:rPr>
              <w:t>X</w:t>
            </w:r>
          </w:p>
        </w:tc>
        <w:tc>
          <w:tcPr>
            <w:tcW w:w="274" w:type="pct"/>
            <w:shd w:val="clear" w:color="auto" w:fill="auto"/>
          </w:tcPr>
          <w:p w:rsidR="00767682" w:rsidRPr="00145F76" w:rsidRDefault="00767682" w:rsidP="00752AD9">
            <w:pPr>
              <w:jc w:val="center"/>
              <w:rPr>
                <w:sz w:val="20"/>
              </w:rPr>
            </w:pPr>
            <w:r>
              <w:rPr>
                <w:sz w:val="20"/>
              </w:rPr>
              <w:t>X</w:t>
            </w:r>
          </w:p>
        </w:tc>
        <w:tc>
          <w:tcPr>
            <w:tcW w:w="279" w:type="pct"/>
            <w:shd w:val="clear" w:color="auto" w:fill="auto"/>
          </w:tcPr>
          <w:p w:rsidR="00767682" w:rsidRPr="00145F76" w:rsidRDefault="00767682" w:rsidP="00752AD9">
            <w:pPr>
              <w:jc w:val="center"/>
              <w:rPr>
                <w:sz w:val="20"/>
              </w:rPr>
            </w:pPr>
            <w:r>
              <w:rPr>
                <w:sz w:val="20"/>
              </w:rPr>
              <w:t>X</w:t>
            </w:r>
          </w:p>
        </w:tc>
        <w:tc>
          <w:tcPr>
            <w:tcW w:w="266"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 Buscar la vinculación con otras dependencias para la implementación de módulos de información sobre la campaña así como de las actividades naturales del Registro Civil</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r>
              <w:rPr>
                <w:sz w:val="20"/>
              </w:rPr>
              <w:t>X</w:t>
            </w: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r>
              <w:rPr>
                <w:sz w:val="20"/>
              </w:rPr>
              <w:t>X</w:t>
            </w:r>
          </w:p>
        </w:tc>
        <w:tc>
          <w:tcPr>
            <w:tcW w:w="275" w:type="pct"/>
            <w:shd w:val="clear" w:color="auto" w:fill="auto"/>
          </w:tcPr>
          <w:p w:rsidR="00767682" w:rsidRPr="00145F76" w:rsidRDefault="00767682" w:rsidP="00752AD9">
            <w:pPr>
              <w:jc w:val="center"/>
              <w:rPr>
                <w:sz w:val="20"/>
              </w:rPr>
            </w:pPr>
          </w:p>
        </w:tc>
        <w:tc>
          <w:tcPr>
            <w:tcW w:w="274" w:type="pct"/>
            <w:shd w:val="clear" w:color="auto" w:fill="auto"/>
          </w:tcPr>
          <w:p w:rsidR="00767682" w:rsidRPr="00145F76" w:rsidRDefault="00767682" w:rsidP="00752AD9">
            <w:pPr>
              <w:jc w:val="center"/>
              <w:rPr>
                <w:sz w:val="20"/>
              </w:rPr>
            </w:pPr>
            <w:r>
              <w:rPr>
                <w:sz w:val="20"/>
              </w:rPr>
              <w:t>X</w:t>
            </w:r>
          </w:p>
        </w:tc>
        <w:tc>
          <w:tcPr>
            <w:tcW w:w="279"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jc w:val="center"/>
              <w:rPr>
                <w:sz w:val="20"/>
              </w:rPr>
            </w:pPr>
            <w:r>
              <w:rPr>
                <w:sz w:val="20"/>
              </w:rPr>
              <w:t>X</w:t>
            </w: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 Solicitar a Tesorería las Formas gratuitas para el levantamiento de los actos</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r>
              <w:rPr>
                <w:sz w:val="20"/>
              </w:rPr>
              <w:t>X</w:t>
            </w:r>
          </w:p>
        </w:tc>
        <w:tc>
          <w:tcPr>
            <w:tcW w:w="275" w:type="pct"/>
            <w:shd w:val="clear" w:color="auto" w:fill="auto"/>
          </w:tcPr>
          <w:p w:rsidR="00767682" w:rsidRPr="00145F76" w:rsidRDefault="00767682" w:rsidP="00752AD9">
            <w:pPr>
              <w:jc w:val="center"/>
              <w:rPr>
                <w:sz w:val="20"/>
              </w:rPr>
            </w:pPr>
            <w:r>
              <w:rPr>
                <w:sz w:val="20"/>
              </w:rPr>
              <w:t>X</w:t>
            </w:r>
          </w:p>
        </w:tc>
        <w:tc>
          <w:tcPr>
            <w:tcW w:w="274" w:type="pct"/>
            <w:shd w:val="clear" w:color="auto" w:fill="auto"/>
          </w:tcPr>
          <w:p w:rsidR="00767682" w:rsidRPr="00145F76" w:rsidRDefault="00767682" w:rsidP="00752AD9">
            <w:pPr>
              <w:jc w:val="center"/>
              <w:rPr>
                <w:sz w:val="20"/>
              </w:rPr>
            </w:pPr>
          </w:p>
        </w:tc>
        <w:tc>
          <w:tcPr>
            <w:tcW w:w="279"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 Difusión en Medios de Comunicación, radio, prensa escrita por medio de Comunicación Social</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r>
              <w:rPr>
                <w:sz w:val="20"/>
              </w:rPr>
              <w:t>X</w:t>
            </w:r>
          </w:p>
        </w:tc>
        <w:tc>
          <w:tcPr>
            <w:tcW w:w="275" w:type="pct"/>
            <w:shd w:val="clear" w:color="auto" w:fill="auto"/>
          </w:tcPr>
          <w:p w:rsidR="00767682" w:rsidRPr="00145F76" w:rsidRDefault="00767682" w:rsidP="00752AD9">
            <w:pPr>
              <w:jc w:val="center"/>
              <w:rPr>
                <w:sz w:val="20"/>
              </w:rPr>
            </w:pPr>
            <w:r>
              <w:rPr>
                <w:sz w:val="20"/>
              </w:rPr>
              <w:t>X</w:t>
            </w:r>
          </w:p>
        </w:tc>
        <w:tc>
          <w:tcPr>
            <w:tcW w:w="274" w:type="pct"/>
            <w:shd w:val="clear" w:color="auto" w:fill="auto"/>
          </w:tcPr>
          <w:p w:rsidR="00767682" w:rsidRPr="00145F76" w:rsidRDefault="00767682" w:rsidP="00752AD9">
            <w:pPr>
              <w:jc w:val="center"/>
              <w:rPr>
                <w:sz w:val="20"/>
              </w:rPr>
            </w:pPr>
            <w:r>
              <w:rPr>
                <w:sz w:val="20"/>
              </w:rPr>
              <w:t>X</w:t>
            </w:r>
          </w:p>
        </w:tc>
        <w:tc>
          <w:tcPr>
            <w:tcW w:w="279" w:type="pct"/>
            <w:shd w:val="clear" w:color="auto" w:fill="auto"/>
          </w:tcPr>
          <w:p w:rsidR="00767682" w:rsidRPr="00145F76" w:rsidRDefault="00767682" w:rsidP="00752AD9">
            <w:pPr>
              <w:jc w:val="center"/>
              <w:rPr>
                <w:sz w:val="20"/>
              </w:rPr>
            </w:pPr>
            <w:r>
              <w:rPr>
                <w:sz w:val="20"/>
              </w:rPr>
              <w:t>X</w:t>
            </w:r>
          </w:p>
        </w:tc>
        <w:tc>
          <w:tcPr>
            <w:tcW w:w="266"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 xml:space="preserve">* Difusión en Sistema DIF Tlaquepaque,  mediante lonas, trípticos y carteles </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r>
              <w:rPr>
                <w:sz w:val="20"/>
              </w:rPr>
              <w:t>X</w:t>
            </w:r>
          </w:p>
        </w:tc>
        <w:tc>
          <w:tcPr>
            <w:tcW w:w="274" w:type="pct"/>
            <w:shd w:val="clear" w:color="auto" w:fill="auto"/>
          </w:tcPr>
          <w:p w:rsidR="00767682" w:rsidRPr="00145F76" w:rsidRDefault="00767682" w:rsidP="00752AD9">
            <w:pPr>
              <w:jc w:val="center"/>
              <w:rPr>
                <w:sz w:val="20"/>
              </w:rPr>
            </w:pPr>
            <w:r>
              <w:rPr>
                <w:sz w:val="20"/>
              </w:rPr>
              <w:t>X</w:t>
            </w:r>
          </w:p>
        </w:tc>
        <w:tc>
          <w:tcPr>
            <w:tcW w:w="279" w:type="pct"/>
            <w:shd w:val="clear" w:color="auto" w:fill="auto"/>
          </w:tcPr>
          <w:p w:rsidR="00767682" w:rsidRPr="00145F76" w:rsidRDefault="00767682" w:rsidP="00752AD9">
            <w:pPr>
              <w:jc w:val="center"/>
              <w:rPr>
                <w:sz w:val="20"/>
              </w:rPr>
            </w:pPr>
            <w:r>
              <w:rPr>
                <w:sz w:val="20"/>
              </w:rPr>
              <w:t>X</w:t>
            </w:r>
          </w:p>
        </w:tc>
        <w:tc>
          <w:tcPr>
            <w:tcW w:w="266"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 xml:space="preserve">* Dar aviso  a los Registros Civiles de la Zona Metropolitana, Sistema DIF Tlaquepaque, así como a la Dirección General del Registro Civil del Estado de Jalisco de la realización de la Campaña. </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r>
              <w:rPr>
                <w:sz w:val="20"/>
              </w:rPr>
              <w:t>X</w:t>
            </w:r>
          </w:p>
        </w:tc>
        <w:tc>
          <w:tcPr>
            <w:tcW w:w="275" w:type="pct"/>
            <w:shd w:val="clear" w:color="auto" w:fill="auto"/>
          </w:tcPr>
          <w:p w:rsidR="00767682" w:rsidRPr="00145F76" w:rsidRDefault="00767682" w:rsidP="00752AD9">
            <w:pPr>
              <w:jc w:val="center"/>
              <w:rPr>
                <w:sz w:val="20"/>
              </w:rPr>
            </w:pPr>
            <w:r>
              <w:rPr>
                <w:sz w:val="20"/>
              </w:rPr>
              <w:t>X</w:t>
            </w:r>
          </w:p>
        </w:tc>
        <w:tc>
          <w:tcPr>
            <w:tcW w:w="274" w:type="pct"/>
            <w:shd w:val="clear" w:color="auto" w:fill="auto"/>
          </w:tcPr>
          <w:p w:rsidR="00767682" w:rsidRPr="00145F76" w:rsidRDefault="00767682" w:rsidP="00752AD9">
            <w:pPr>
              <w:jc w:val="center"/>
              <w:rPr>
                <w:sz w:val="20"/>
              </w:rPr>
            </w:pPr>
          </w:p>
        </w:tc>
        <w:tc>
          <w:tcPr>
            <w:tcW w:w="279" w:type="pct"/>
            <w:shd w:val="clear" w:color="auto" w:fill="auto"/>
          </w:tcPr>
          <w:p w:rsidR="00767682" w:rsidRPr="00145F76" w:rsidRDefault="00767682" w:rsidP="00752AD9">
            <w:pPr>
              <w:jc w:val="center"/>
              <w:rPr>
                <w:sz w:val="20"/>
              </w:rPr>
            </w:pPr>
          </w:p>
        </w:tc>
        <w:tc>
          <w:tcPr>
            <w:tcW w:w="266" w:type="pct"/>
            <w:shd w:val="clear" w:color="auto" w:fill="auto"/>
          </w:tcPr>
          <w:p w:rsidR="00767682"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t>*Distribución  del material de trabajo a las Oficialías</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r>
              <w:rPr>
                <w:sz w:val="20"/>
              </w:rPr>
              <w:t>X</w:t>
            </w:r>
          </w:p>
        </w:tc>
        <w:tc>
          <w:tcPr>
            <w:tcW w:w="274" w:type="pct"/>
            <w:shd w:val="clear" w:color="auto" w:fill="auto"/>
          </w:tcPr>
          <w:p w:rsidR="00767682" w:rsidRPr="00145F76" w:rsidRDefault="00767682" w:rsidP="00752AD9">
            <w:pPr>
              <w:jc w:val="center"/>
              <w:rPr>
                <w:sz w:val="20"/>
              </w:rPr>
            </w:pPr>
            <w:r>
              <w:rPr>
                <w:sz w:val="20"/>
              </w:rPr>
              <w:t>X</w:t>
            </w:r>
          </w:p>
        </w:tc>
        <w:tc>
          <w:tcPr>
            <w:tcW w:w="279" w:type="pct"/>
            <w:shd w:val="clear" w:color="auto" w:fill="auto"/>
          </w:tcPr>
          <w:p w:rsidR="00767682" w:rsidRPr="00145F76" w:rsidRDefault="00767682" w:rsidP="00752AD9">
            <w:pPr>
              <w:jc w:val="center"/>
              <w:rPr>
                <w:sz w:val="20"/>
              </w:rPr>
            </w:pPr>
            <w:r>
              <w:rPr>
                <w:sz w:val="20"/>
              </w:rPr>
              <w:t>X</w:t>
            </w:r>
          </w:p>
        </w:tc>
        <w:tc>
          <w:tcPr>
            <w:tcW w:w="266" w:type="pct"/>
            <w:shd w:val="clear" w:color="auto" w:fill="auto"/>
          </w:tcPr>
          <w:p w:rsidR="00767682"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Pr="00FC40F6" w:rsidRDefault="00767682" w:rsidP="00767682">
            <w:r w:rsidRPr="00FC40F6">
              <w:lastRenderedPageBreak/>
              <w:t>*Llevar a cabo la revisión de documentos para los actos  propios a esta campaña así como la realización de los levantamientos de actas</w:t>
            </w:r>
          </w:p>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4" w:type="pct"/>
            <w:shd w:val="clear" w:color="auto" w:fill="auto"/>
          </w:tcPr>
          <w:p w:rsidR="00767682" w:rsidRPr="00145F76" w:rsidRDefault="00767682" w:rsidP="00752AD9">
            <w:pPr>
              <w:jc w:val="center"/>
              <w:rPr>
                <w:sz w:val="20"/>
              </w:rPr>
            </w:pPr>
            <w:r>
              <w:rPr>
                <w:sz w:val="20"/>
              </w:rPr>
              <w:t>X</w:t>
            </w:r>
          </w:p>
        </w:tc>
        <w:tc>
          <w:tcPr>
            <w:tcW w:w="279" w:type="pct"/>
            <w:shd w:val="clear" w:color="auto" w:fill="auto"/>
          </w:tcPr>
          <w:p w:rsidR="00767682" w:rsidRPr="00145F76" w:rsidRDefault="00767682" w:rsidP="00752AD9">
            <w:pPr>
              <w:jc w:val="center"/>
              <w:rPr>
                <w:sz w:val="20"/>
              </w:rPr>
            </w:pPr>
            <w:r>
              <w:rPr>
                <w:sz w:val="20"/>
              </w:rPr>
              <w:t>X</w:t>
            </w:r>
          </w:p>
        </w:tc>
        <w:tc>
          <w:tcPr>
            <w:tcW w:w="266" w:type="pct"/>
            <w:shd w:val="clear" w:color="auto" w:fill="auto"/>
          </w:tcPr>
          <w:p w:rsidR="00767682"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r w:rsidR="00767682" w:rsidTr="00752AD9">
        <w:trPr>
          <w:trHeight w:val="57"/>
        </w:trPr>
        <w:tc>
          <w:tcPr>
            <w:tcW w:w="1808" w:type="pct"/>
            <w:shd w:val="clear" w:color="auto" w:fill="auto"/>
          </w:tcPr>
          <w:p w:rsidR="00767682" w:rsidRDefault="00767682" w:rsidP="00767682">
            <w:r>
              <w:t>*Llevar a cabo evento de clausura de la Campaña de Integración Familiar 2020</w:t>
            </w:r>
          </w:p>
          <w:p w:rsidR="00767682" w:rsidRPr="00FC40F6" w:rsidRDefault="00767682" w:rsidP="00767682"/>
        </w:tc>
        <w:tc>
          <w:tcPr>
            <w:tcW w:w="259" w:type="pct"/>
            <w:shd w:val="clear" w:color="auto" w:fill="auto"/>
          </w:tcPr>
          <w:p w:rsidR="00767682" w:rsidRPr="00145F76" w:rsidRDefault="00767682" w:rsidP="00752AD9">
            <w:pPr>
              <w:jc w:val="center"/>
              <w:rPr>
                <w:sz w:val="20"/>
              </w:rPr>
            </w:pPr>
          </w:p>
        </w:tc>
        <w:tc>
          <w:tcPr>
            <w:tcW w:w="248" w:type="pct"/>
            <w:shd w:val="clear" w:color="auto" w:fill="auto"/>
          </w:tcPr>
          <w:p w:rsidR="00767682" w:rsidRPr="00145F76" w:rsidRDefault="00767682" w:rsidP="00752AD9">
            <w:pPr>
              <w:jc w:val="center"/>
              <w:rPr>
                <w:sz w:val="20"/>
              </w:rPr>
            </w:pPr>
          </w:p>
        </w:tc>
        <w:tc>
          <w:tcPr>
            <w:tcW w:w="266"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jc w:val="center"/>
              <w:rPr>
                <w:sz w:val="20"/>
              </w:rPr>
            </w:pPr>
          </w:p>
        </w:tc>
        <w:tc>
          <w:tcPr>
            <w:tcW w:w="275" w:type="pct"/>
            <w:shd w:val="clear" w:color="auto" w:fill="auto"/>
          </w:tcPr>
          <w:p w:rsidR="00767682" w:rsidRPr="00145F76" w:rsidRDefault="00767682" w:rsidP="00752AD9">
            <w:pPr>
              <w:rPr>
                <w:sz w:val="20"/>
              </w:rPr>
            </w:pPr>
          </w:p>
        </w:tc>
        <w:tc>
          <w:tcPr>
            <w:tcW w:w="275" w:type="pct"/>
            <w:shd w:val="clear" w:color="auto" w:fill="auto"/>
          </w:tcPr>
          <w:p w:rsidR="00767682" w:rsidRPr="00145F76" w:rsidRDefault="00767682" w:rsidP="00752AD9">
            <w:pPr>
              <w:jc w:val="center"/>
              <w:rPr>
                <w:sz w:val="20"/>
              </w:rPr>
            </w:pPr>
          </w:p>
        </w:tc>
        <w:tc>
          <w:tcPr>
            <w:tcW w:w="274" w:type="pct"/>
            <w:shd w:val="clear" w:color="auto" w:fill="auto"/>
          </w:tcPr>
          <w:p w:rsidR="00767682" w:rsidRPr="00145F76" w:rsidRDefault="00767682" w:rsidP="00752AD9">
            <w:pPr>
              <w:jc w:val="center"/>
              <w:rPr>
                <w:sz w:val="20"/>
              </w:rPr>
            </w:pPr>
          </w:p>
        </w:tc>
        <w:tc>
          <w:tcPr>
            <w:tcW w:w="279" w:type="pct"/>
            <w:shd w:val="clear" w:color="auto" w:fill="auto"/>
          </w:tcPr>
          <w:p w:rsidR="00767682" w:rsidRPr="00145F76" w:rsidRDefault="00767682" w:rsidP="00752AD9">
            <w:pPr>
              <w:jc w:val="center"/>
              <w:rPr>
                <w:sz w:val="20"/>
              </w:rPr>
            </w:pPr>
          </w:p>
        </w:tc>
        <w:tc>
          <w:tcPr>
            <w:tcW w:w="266" w:type="pct"/>
            <w:shd w:val="clear" w:color="auto" w:fill="auto"/>
          </w:tcPr>
          <w:p w:rsidR="00767682" w:rsidRDefault="00767682" w:rsidP="00752AD9">
            <w:pPr>
              <w:jc w:val="center"/>
              <w:rPr>
                <w:sz w:val="20"/>
              </w:rPr>
            </w:pPr>
            <w:r>
              <w:rPr>
                <w:sz w:val="20"/>
              </w:rPr>
              <w:t>X</w:t>
            </w:r>
          </w:p>
        </w:tc>
        <w:tc>
          <w:tcPr>
            <w:tcW w:w="248" w:type="pct"/>
            <w:shd w:val="clear" w:color="auto" w:fill="auto"/>
          </w:tcPr>
          <w:p w:rsidR="00767682" w:rsidRPr="00145F76" w:rsidRDefault="00767682" w:rsidP="00752AD9">
            <w:pPr>
              <w:jc w:val="center"/>
              <w:rPr>
                <w:sz w:val="20"/>
              </w:rPr>
            </w:pPr>
          </w:p>
        </w:tc>
        <w:tc>
          <w:tcPr>
            <w:tcW w:w="252" w:type="pct"/>
            <w:shd w:val="clear" w:color="auto" w:fill="auto"/>
          </w:tcPr>
          <w:p w:rsidR="00767682" w:rsidRPr="00145F76" w:rsidRDefault="00767682" w:rsidP="00752AD9">
            <w:pPr>
              <w:jc w:val="center"/>
              <w:rPr>
                <w:sz w:val="20"/>
              </w:rPr>
            </w:pP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p w:rsidR="007E72C1" w:rsidRDefault="007E72C1" w:rsidP="006560DD">
      <w:pPr>
        <w:rPr>
          <w:i/>
          <w:sz w:val="16"/>
        </w:rPr>
      </w:pPr>
    </w:p>
    <w:p w:rsidR="007E72C1" w:rsidRDefault="007E72C1" w:rsidP="006560DD">
      <w:pPr>
        <w:rPr>
          <w:i/>
          <w:sz w:val="16"/>
        </w:rPr>
      </w:pPr>
    </w:p>
    <w:p w:rsidR="00573FAC" w:rsidRDefault="00573FAC" w:rsidP="006560DD">
      <w:pPr>
        <w:rPr>
          <w:i/>
          <w:sz w:val="16"/>
        </w:rPr>
      </w:pPr>
    </w:p>
    <w:p w:rsidR="00573FAC" w:rsidRDefault="00573FAC" w:rsidP="006560DD">
      <w:pPr>
        <w:rPr>
          <w:i/>
          <w:sz w:val="16"/>
        </w:rPr>
      </w:pPr>
    </w:p>
    <w:p w:rsidR="00573FAC" w:rsidRDefault="00573FAC" w:rsidP="006560DD">
      <w:pPr>
        <w:rPr>
          <w:i/>
          <w:sz w:val="16"/>
        </w:rPr>
      </w:pPr>
    </w:p>
    <w:p w:rsidR="00573FAC" w:rsidRDefault="00573FAC" w:rsidP="006560DD">
      <w:pPr>
        <w:rPr>
          <w:i/>
          <w:sz w:val="16"/>
        </w:rPr>
      </w:pPr>
    </w:p>
    <w:p w:rsidR="00573FAC" w:rsidRDefault="00573FAC" w:rsidP="006560DD">
      <w:pPr>
        <w:rPr>
          <w:i/>
          <w:sz w:val="16"/>
        </w:rPr>
      </w:pPr>
    </w:p>
    <w:p w:rsidR="00573FAC" w:rsidRDefault="00573FAC" w:rsidP="006560DD">
      <w:pPr>
        <w:rPr>
          <w:i/>
          <w:sz w:val="16"/>
        </w:rPr>
      </w:pPr>
    </w:p>
    <w:p w:rsidR="00573FAC" w:rsidRDefault="00573FAC" w:rsidP="006560DD">
      <w:pPr>
        <w:rPr>
          <w:i/>
          <w:sz w:val="16"/>
        </w:rPr>
      </w:pPr>
    </w:p>
    <w:p w:rsidR="004568E6" w:rsidRDefault="004568E6" w:rsidP="00573FAC">
      <w:pPr>
        <w:rPr>
          <w:b/>
          <w:sz w:val="40"/>
        </w:rPr>
      </w:pPr>
    </w:p>
    <w:p w:rsidR="004568E6" w:rsidRDefault="004568E6" w:rsidP="00573FAC">
      <w:pPr>
        <w:rPr>
          <w:b/>
          <w:sz w:val="40"/>
        </w:rPr>
      </w:pPr>
    </w:p>
    <w:p w:rsidR="004568E6" w:rsidRDefault="004568E6" w:rsidP="00573FAC">
      <w:pPr>
        <w:rPr>
          <w:b/>
          <w:sz w:val="40"/>
        </w:rPr>
      </w:pPr>
    </w:p>
    <w:p w:rsidR="00573FAC" w:rsidRPr="00985B24" w:rsidRDefault="00573FAC" w:rsidP="00573FAC">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573FAC" w:rsidTr="00752AD9">
        <w:tc>
          <w:tcPr>
            <w:tcW w:w="1441" w:type="dxa"/>
            <w:shd w:val="clear" w:color="auto" w:fill="D9D9D9" w:themeFill="background1" w:themeFillShade="D9"/>
          </w:tcPr>
          <w:p w:rsidR="00573FAC" w:rsidRPr="005C396B" w:rsidRDefault="00573FAC" w:rsidP="00752AD9">
            <w:pPr>
              <w:rPr>
                <w:rFonts w:ascii="Arial Narrow" w:hAnsi="Arial Narrow"/>
                <w:b/>
              </w:rPr>
            </w:pPr>
            <w:r w:rsidRPr="005C396B">
              <w:rPr>
                <w:rFonts w:ascii="Arial Narrow" w:hAnsi="Arial Narrow"/>
                <w:b/>
              </w:rPr>
              <w:t>Dependencia:</w:t>
            </w:r>
          </w:p>
          <w:p w:rsidR="00573FAC" w:rsidRPr="005C396B" w:rsidRDefault="00573FAC" w:rsidP="00752AD9">
            <w:pPr>
              <w:rPr>
                <w:rFonts w:ascii="Arial Narrow" w:hAnsi="Arial Narrow"/>
                <w:b/>
              </w:rPr>
            </w:pPr>
          </w:p>
        </w:tc>
        <w:tc>
          <w:tcPr>
            <w:tcW w:w="9445" w:type="dxa"/>
            <w:gridSpan w:val="5"/>
          </w:tcPr>
          <w:p w:rsidR="00573FAC" w:rsidRPr="008B3B2E" w:rsidRDefault="00573FAC" w:rsidP="00752AD9">
            <w:pPr>
              <w:rPr>
                <w:sz w:val="24"/>
              </w:rPr>
            </w:pPr>
            <w:r>
              <w:rPr>
                <w:sz w:val="24"/>
              </w:rPr>
              <w:t>Registro Civil</w:t>
            </w:r>
          </w:p>
        </w:tc>
        <w:tc>
          <w:tcPr>
            <w:tcW w:w="2108" w:type="dxa"/>
            <w:vMerge w:val="restart"/>
            <w:shd w:val="clear" w:color="auto" w:fill="FBD4B4" w:themeFill="accent6" w:themeFillTint="66"/>
          </w:tcPr>
          <w:p w:rsidR="00573FAC" w:rsidRDefault="00573FAC" w:rsidP="00752AD9">
            <w:pPr>
              <w:jc w:val="right"/>
              <w:rPr>
                <w:b/>
                <w:sz w:val="24"/>
              </w:rPr>
            </w:pPr>
          </w:p>
          <w:p w:rsidR="00573FAC" w:rsidRPr="00970FDC" w:rsidRDefault="00573FAC" w:rsidP="00752AD9">
            <w:pPr>
              <w:jc w:val="center"/>
              <w:rPr>
                <w:b/>
                <w:sz w:val="24"/>
              </w:rPr>
            </w:pPr>
            <w:r w:rsidRPr="009A2C5D">
              <w:rPr>
                <w:b/>
                <w:sz w:val="32"/>
              </w:rPr>
              <w:t>POA 2020</w:t>
            </w:r>
          </w:p>
        </w:tc>
      </w:tr>
      <w:tr w:rsidR="00573FAC" w:rsidTr="00752AD9">
        <w:tc>
          <w:tcPr>
            <w:tcW w:w="1441" w:type="dxa"/>
            <w:shd w:val="clear" w:color="auto" w:fill="D9D9D9" w:themeFill="background1" w:themeFillShade="D9"/>
          </w:tcPr>
          <w:p w:rsidR="00573FAC" w:rsidRPr="005C396B" w:rsidRDefault="00573FAC" w:rsidP="00752AD9">
            <w:pPr>
              <w:rPr>
                <w:rFonts w:ascii="Arial Narrow" w:hAnsi="Arial Narrow"/>
                <w:b/>
              </w:rPr>
            </w:pPr>
            <w:r w:rsidRPr="005C396B">
              <w:rPr>
                <w:rFonts w:ascii="Arial Narrow" w:hAnsi="Arial Narrow"/>
                <w:b/>
              </w:rPr>
              <w:t xml:space="preserve">Nombre de la Propuesta: </w:t>
            </w:r>
          </w:p>
        </w:tc>
        <w:tc>
          <w:tcPr>
            <w:tcW w:w="9445" w:type="dxa"/>
            <w:gridSpan w:val="5"/>
          </w:tcPr>
          <w:p w:rsidR="00573FAC" w:rsidRPr="008B3B2E" w:rsidRDefault="00A55717" w:rsidP="00752AD9">
            <w:pPr>
              <w:rPr>
                <w:sz w:val="24"/>
              </w:rPr>
            </w:pPr>
            <w:r>
              <w:rPr>
                <w:sz w:val="24"/>
              </w:rPr>
              <w:t xml:space="preserve">Área de Digitalización </w:t>
            </w:r>
          </w:p>
        </w:tc>
        <w:tc>
          <w:tcPr>
            <w:tcW w:w="2108" w:type="dxa"/>
            <w:vMerge/>
            <w:shd w:val="clear" w:color="auto" w:fill="FBD4B4" w:themeFill="accent6" w:themeFillTint="66"/>
          </w:tcPr>
          <w:p w:rsidR="00573FAC" w:rsidRDefault="00573FAC" w:rsidP="00752AD9"/>
        </w:tc>
      </w:tr>
      <w:tr w:rsidR="00573FAC" w:rsidTr="00752AD9">
        <w:tc>
          <w:tcPr>
            <w:tcW w:w="1441" w:type="dxa"/>
            <w:shd w:val="clear" w:color="auto" w:fill="FBD4B4" w:themeFill="accent6" w:themeFillTint="66"/>
          </w:tcPr>
          <w:p w:rsidR="00573FAC" w:rsidRPr="005C396B" w:rsidRDefault="00573FAC" w:rsidP="00752AD9">
            <w:pPr>
              <w:jc w:val="center"/>
              <w:rPr>
                <w:rFonts w:ascii="Arial Narrow" w:hAnsi="Arial Narrow"/>
                <w:b/>
              </w:rPr>
            </w:pPr>
            <w:r w:rsidRPr="005C396B">
              <w:rPr>
                <w:rFonts w:ascii="Arial Narrow" w:hAnsi="Arial Narrow"/>
                <w:b/>
              </w:rPr>
              <w:t>Campaña</w:t>
            </w:r>
          </w:p>
          <w:p w:rsidR="00573FAC" w:rsidRPr="005C396B" w:rsidRDefault="00472A80" w:rsidP="00752AD9">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1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DF6029" w:rsidRDefault="00DF6029" w:rsidP="00573F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1.75pt;margin-top:1.8pt;width:20.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" fillcolor="white [3201]" strokecolor="gray [1629]" strokeweight="2pt">
                      <v:path arrowok="t"/>
                      <v:textbox>
                        <w:txbxContent>
                          <w:p w:rsidR="00DF6029" w:rsidRDefault="00DF6029" w:rsidP="00573FAC"/>
                        </w:txbxContent>
                      </v:textbox>
                    </v:rect>
                  </w:pict>
                </mc:Fallback>
              </mc:AlternateContent>
            </w:r>
          </w:p>
          <w:p w:rsidR="00573FAC" w:rsidRPr="005C396B" w:rsidRDefault="00573FAC" w:rsidP="00752AD9">
            <w:pPr>
              <w:jc w:val="center"/>
              <w:rPr>
                <w:rFonts w:ascii="Arial Narrow" w:hAnsi="Arial Narrow"/>
                <w:b/>
              </w:rPr>
            </w:pPr>
          </w:p>
        </w:tc>
        <w:tc>
          <w:tcPr>
            <w:tcW w:w="1462" w:type="dxa"/>
            <w:shd w:val="clear" w:color="auto" w:fill="FBD4B4" w:themeFill="accent6" w:themeFillTint="66"/>
          </w:tcPr>
          <w:p w:rsidR="00573FAC" w:rsidRPr="005C396B" w:rsidRDefault="00472A80" w:rsidP="00752AD9">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2512"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573FAC">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2.75pt;margin-top:15.2pt;width:21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" fillcolor="window" strokecolor="#7f7f7f" strokeweight="1pt">
                      <v:path arrowok="t"/>
                      <v:textbox>
                        <w:txbxContent>
                          <w:p w:rsidR="00DF6029" w:rsidRDefault="00DF6029" w:rsidP="00573FAC">
                            <w:pPr>
                              <w:jc w:val="center"/>
                            </w:pPr>
                            <w:r>
                              <w:t>X</w:t>
                            </w:r>
                          </w:p>
                        </w:txbxContent>
                      </v:textbox>
                    </v:rect>
                  </w:pict>
                </mc:Fallback>
              </mc:AlternateContent>
            </w:r>
            <w:r w:rsidR="00573FAC" w:rsidRPr="005C396B">
              <w:rPr>
                <w:rFonts w:ascii="Arial Narrow" w:hAnsi="Arial Narrow"/>
                <w:b/>
              </w:rPr>
              <w:t>Programa</w:t>
            </w:r>
          </w:p>
        </w:tc>
        <w:tc>
          <w:tcPr>
            <w:tcW w:w="1434" w:type="dxa"/>
            <w:shd w:val="clear" w:color="auto" w:fill="FBD4B4" w:themeFill="accent6" w:themeFillTint="66"/>
          </w:tcPr>
          <w:p w:rsidR="00573FAC" w:rsidRPr="005C396B" w:rsidRDefault="00DF6029" w:rsidP="00752AD9">
            <w:pPr>
              <w:jc w:val="center"/>
              <w:rPr>
                <w:rFonts w:ascii="Arial Narrow" w:hAnsi="Arial Narrow"/>
                <w:b/>
              </w:rPr>
            </w:pPr>
            <w:r>
              <w:rPr>
                <w:noProof/>
                <w:lang w:val="es-ES" w:eastAsia="es-ES"/>
              </w:rPr>
              <mc:AlternateContent>
                <mc:Choice Requires="wps">
                  <w:drawing>
                    <wp:anchor distT="0" distB="0" distL="114300" distR="114300" simplePos="0" relativeHeight="251729920" behindDoc="0" locked="0" layoutInCell="1" allowOverlap="1" wp14:anchorId="0E16ECAE" wp14:editId="20829ABE">
                      <wp:simplePos x="0" y="0"/>
                      <wp:positionH relativeFrom="column">
                        <wp:posOffset>274320</wp:posOffset>
                      </wp:positionH>
                      <wp:positionV relativeFrom="paragraph">
                        <wp:posOffset>192405</wp:posOffset>
                      </wp:positionV>
                      <wp:extent cx="256540" cy="257175"/>
                      <wp:effectExtent l="0" t="0" r="10160" b="28575"/>
                      <wp:wrapNone/>
                      <wp:docPr id="2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DF6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6ECAE" id="_x0000_s1033" style="position:absolute;left:0;text-align:left;margin-left:21.6pt;margin-top:15.15pt;width:20.2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" fillcolor="window" strokecolor="#7f7f7f" strokeweight="1pt">
                      <v:path arrowok="t"/>
                      <v:textbox>
                        <w:txbxContent>
                          <w:p w:rsidR="00DF6029" w:rsidRDefault="00DF6029" w:rsidP="00DF6029">
                            <w:pPr>
                              <w:jc w:val="center"/>
                            </w:pPr>
                          </w:p>
                        </w:txbxContent>
                      </v:textbox>
                    </v:rect>
                  </w:pict>
                </mc:Fallback>
              </mc:AlternateContent>
            </w:r>
            <w:r w:rsidR="00573FAC" w:rsidRPr="005C396B">
              <w:rPr>
                <w:rFonts w:ascii="Arial Narrow" w:hAnsi="Arial Narrow"/>
                <w:b/>
              </w:rPr>
              <w:t>Servicio</w:t>
            </w:r>
          </w:p>
        </w:tc>
        <w:tc>
          <w:tcPr>
            <w:tcW w:w="4916" w:type="dxa"/>
            <w:gridSpan w:val="2"/>
            <w:shd w:val="clear" w:color="auto" w:fill="BFBFBF" w:themeFill="background1" w:themeFillShade="BF"/>
          </w:tcPr>
          <w:p w:rsidR="00573FAC" w:rsidRDefault="00573FAC" w:rsidP="00752AD9">
            <w:pPr>
              <w:jc w:val="center"/>
              <w:rPr>
                <w:rFonts w:ascii="Arial Narrow" w:hAnsi="Arial Narrow"/>
                <w:b/>
              </w:rPr>
            </w:pPr>
            <w:r w:rsidRPr="005C396B">
              <w:rPr>
                <w:rFonts w:ascii="Arial Narrow" w:hAnsi="Arial Narrow"/>
                <w:b/>
              </w:rPr>
              <w:t>Proyecto</w:t>
            </w:r>
          </w:p>
          <w:p w:rsidR="00573FAC" w:rsidRPr="005C396B" w:rsidRDefault="00573FAC" w:rsidP="00752AD9">
            <w:pPr>
              <w:jc w:val="center"/>
              <w:rPr>
                <w:rFonts w:ascii="Arial Narrow" w:hAnsi="Arial Narrow"/>
                <w:b/>
              </w:rPr>
            </w:pPr>
          </w:p>
        </w:tc>
        <w:tc>
          <w:tcPr>
            <w:tcW w:w="1633" w:type="dxa"/>
            <w:shd w:val="clear" w:color="auto" w:fill="FBD4B4" w:themeFill="accent6" w:themeFillTint="66"/>
          </w:tcPr>
          <w:p w:rsidR="00573FAC" w:rsidRPr="005C396B" w:rsidRDefault="00573FAC" w:rsidP="00752AD9">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573FAC" w:rsidRPr="005C396B" w:rsidRDefault="00573FAC" w:rsidP="00752AD9">
            <w:pPr>
              <w:jc w:val="center"/>
              <w:rPr>
                <w:rFonts w:ascii="Arial Narrow" w:hAnsi="Arial Narrow"/>
                <w:b/>
              </w:rPr>
            </w:pPr>
            <w:r w:rsidRPr="005C396B">
              <w:rPr>
                <w:rFonts w:ascii="Arial Narrow" w:hAnsi="Arial Narrow"/>
                <w:b/>
              </w:rPr>
              <w:t>Duración en meses</w:t>
            </w:r>
          </w:p>
        </w:tc>
      </w:tr>
      <w:tr w:rsidR="00573FAC" w:rsidTr="00752AD9">
        <w:tc>
          <w:tcPr>
            <w:tcW w:w="4337" w:type="dxa"/>
            <w:gridSpan w:val="3"/>
            <w:shd w:val="clear" w:color="auto" w:fill="FBD4B4" w:themeFill="accent6" w:themeFillTint="66"/>
          </w:tcPr>
          <w:p w:rsidR="00573FAC" w:rsidRDefault="00573FAC" w:rsidP="00752AD9">
            <w:pPr>
              <w:jc w:val="center"/>
              <w:rPr>
                <w:b/>
              </w:rPr>
            </w:pPr>
            <w:r w:rsidRPr="001777B2">
              <w:rPr>
                <w:b/>
              </w:rPr>
              <w:t>Gasto Corriente</w:t>
            </w:r>
          </w:p>
          <w:p w:rsidR="00573FAC" w:rsidRPr="001777B2" w:rsidRDefault="004568E6" w:rsidP="00752AD9">
            <w:pPr>
              <w:jc w:val="center"/>
              <w:rPr>
                <w:b/>
              </w:rPr>
            </w:pPr>
            <w:r>
              <w:rPr>
                <w:b/>
              </w:rPr>
              <w:t>X</w:t>
            </w:r>
          </w:p>
        </w:tc>
        <w:tc>
          <w:tcPr>
            <w:tcW w:w="2506" w:type="dxa"/>
            <w:shd w:val="clear" w:color="auto" w:fill="BFBFBF" w:themeFill="background1" w:themeFillShade="BF"/>
          </w:tcPr>
          <w:p w:rsidR="00573FAC" w:rsidRDefault="00472A80" w:rsidP="00752AD9">
            <w:pPr>
              <w:jc w:val="center"/>
            </w:pPr>
            <w:r>
              <w:rPr>
                <w:noProof/>
                <w:lang w:val="es-ES" w:eastAsia="es-ES"/>
              </w:rPr>
              <mc:AlternateContent>
                <mc:Choice Requires="wps">
                  <w:drawing>
                    <wp:anchor distT="0" distB="0" distL="114300" distR="114300" simplePos="0" relativeHeight="251714560"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1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573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9.75pt;margin-top:4.6pt;width:20.2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" fillcolor="window" strokecolor="#7f7f7f" strokeweight="1pt">
                      <v:path arrowok="t"/>
                      <v:textbox>
                        <w:txbxContent>
                          <w:p w:rsidR="00DF6029" w:rsidRDefault="00DF6029" w:rsidP="00573FAC">
                            <w:pPr>
                              <w:jc w:val="center"/>
                            </w:pPr>
                          </w:p>
                        </w:txbxContent>
                      </v:textbox>
                    </v:rect>
                  </w:pict>
                </mc:Fallback>
              </mc:AlternateContent>
            </w:r>
            <w:r w:rsidR="00573FAC">
              <w:t xml:space="preserve">               Gasto Municipal </w:t>
            </w:r>
          </w:p>
          <w:p w:rsidR="00573FAC" w:rsidRDefault="00573FAC" w:rsidP="00752AD9">
            <w:pPr>
              <w:jc w:val="right"/>
            </w:pPr>
            <w:r>
              <w:t>Complementario</w:t>
            </w:r>
          </w:p>
        </w:tc>
        <w:tc>
          <w:tcPr>
            <w:tcW w:w="2410" w:type="dxa"/>
            <w:shd w:val="clear" w:color="auto" w:fill="BFBFBF" w:themeFill="background1" w:themeFillShade="BF"/>
          </w:tcPr>
          <w:p w:rsidR="00573FAC" w:rsidRDefault="00472A80" w:rsidP="00752AD9">
            <w:pPr>
              <w:jc w:val="right"/>
            </w:pPr>
            <w:r>
              <w:rPr>
                <w:noProof/>
                <w:lang w:val="es-ES" w:eastAsia="es-ES"/>
              </w:rPr>
              <mc:AlternateContent>
                <mc:Choice Requires="wps">
                  <w:drawing>
                    <wp:anchor distT="0" distB="0" distL="114300" distR="114300" simplePos="0" relativeHeight="251715584"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1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573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1.4pt;margin-top:5.35pt;width:20.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" fillcolor="window" strokecolor="#7f7f7f" strokeweight="1pt">
                      <v:path arrowok="t"/>
                      <v:textbox>
                        <w:txbxContent>
                          <w:p w:rsidR="00DF6029" w:rsidRDefault="00DF6029" w:rsidP="00573FAC">
                            <w:pPr>
                              <w:jc w:val="center"/>
                            </w:pPr>
                          </w:p>
                        </w:txbxContent>
                      </v:textbox>
                    </v:rect>
                  </w:pict>
                </mc:Fallback>
              </mc:AlternateContent>
            </w:r>
            <w:r w:rsidR="00573FAC">
              <w:t>Gestión de Fondo Federal/Estatal/IP</w:t>
            </w:r>
          </w:p>
        </w:tc>
        <w:tc>
          <w:tcPr>
            <w:tcW w:w="1633" w:type="dxa"/>
          </w:tcPr>
          <w:p w:rsidR="00573FAC" w:rsidRDefault="00573FAC" w:rsidP="00752AD9"/>
        </w:tc>
        <w:tc>
          <w:tcPr>
            <w:tcW w:w="2108" w:type="dxa"/>
          </w:tcPr>
          <w:p w:rsidR="00573FAC" w:rsidRDefault="00A55717" w:rsidP="00752AD9">
            <w:pPr>
              <w:jc w:val="center"/>
            </w:pPr>
            <w:r>
              <w:t>1 año</w:t>
            </w:r>
          </w:p>
        </w:tc>
      </w:tr>
      <w:tr w:rsidR="00573FAC" w:rsidTr="00752AD9">
        <w:tc>
          <w:tcPr>
            <w:tcW w:w="4337" w:type="dxa"/>
            <w:gridSpan w:val="3"/>
            <w:shd w:val="clear" w:color="auto" w:fill="BFBFBF" w:themeFill="background1" w:themeFillShade="BF"/>
          </w:tcPr>
          <w:p w:rsidR="00573FAC" w:rsidRPr="001777B2" w:rsidRDefault="00573FAC" w:rsidP="00752AD9">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4568E6" w:rsidRDefault="004568E6" w:rsidP="00752AD9">
            <w:pPr>
              <w:rPr>
                <w:b/>
              </w:rPr>
            </w:pPr>
          </w:p>
          <w:p w:rsidR="00573FAC" w:rsidRPr="007E72C1" w:rsidRDefault="004568E6" w:rsidP="00752AD9">
            <w:pPr>
              <w:rPr>
                <w:b/>
              </w:rPr>
            </w:pPr>
            <w:r>
              <w:rPr>
                <w:b/>
              </w:rPr>
              <w:t xml:space="preserve">Gasto Corriente </w:t>
            </w:r>
          </w:p>
        </w:tc>
      </w:tr>
      <w:tr w:rsidR="00573FAC" w:rsidTr="00752AD9">
        <w:tc>
          <w:tcPr>
            <w:tcW w:w="4337" w:type="dxa"/>
            <w:gridSpan w:val="3"/>
            <w:shd w:val="clear" w:color="auto" w:fill="D9D9D9" w:themeFill="background1" w:themeFillShade="D9"/>
          </w:tcPr>
          <w:p w:rsidR="00573FAC" w:rsidRPr="00C76E9F" w:rsidRDefault="00573FAC" w:rsidP="00752AD9">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4568E6" w:rsidRDefault="004568E6" w:rsidP="00752AD9">
            <w:pPr>
              <w:rPr>
                <w:rFonts w:ascii="Arial" w:hAnsi="Arial" w:cs="Arial"/>
                <w:sz w:val="18"/>
                <w:szCs w:val="18"/>
              </w:rPr>
            </w:pPr>
          </w:p>
          <w:p w:rsidR="00573FAC" w:rsidRPr="004568E6" w:rsidRDefault="00A55717" w:rsidP="00752AD9">
            <w:pPr>
              <w:rPr>
                <w:rFonts w:cstheme="minorHAnsi"/>
              </w:rPr>
            </w:pPr>
            <w:r w:rsidRPr="004568E6">
              <w:rPr>
                <w:rFonts w:cstheme="minorHAnsi"/>
              </w:rPr>
              <w:t xml:space="preserve">Capturar digitalmente en el sistema, las actas de nacimiento, matrimonio y defunciones que se vayan levantando cotidianamente en las oficialías de los registros civiles de esta municipalidad, además se requiere ingresar a la base de datos las Inscripciones de actas y Divorcios puesto que estas no </w:t>
            </w:r>
            <w:r w:rsidR="0057502D" w:rsidRPr="004568E6">
              <w:rPr>
                <w:rFonts w:cstheme="minorHAnsi"/>
              </w:rPr>
              <w:t>se encuentran en el sistema, tod</w:t>
            </w:r>
            <w:r w:rsidRPr="004568E6">
              <w:rPr>
                <w:rFonts w:cstheme="minorHAnsi"/>
              </w:rPr>
              <w:t>o ello a fin de tener actualizada la base de datos (SECJAL) y otorgarle a la ciudadanía su documento de manera ágil y desde cualquier oficialía. Dentro de la Dirección del Registro Civil de esta municipalidad se encontrará el área de digitalización, puesto que es de la cabecera y en la que se concentran mes a mes los actos realizados en las diversas oficialías.</w:t>
            </w:r>
          </w:p>
          <w:p w:rsidR="004568E6" w:rsidRPr="00F67124" w:rsidRDefault="004568E6" w:rsidP="00752AD9">
            <w:pPr>
              <w:rPr>
                <w:rFonts w:cstheme="minorHAnsi"/>
              </w:rPr>
            </w:pPr>
          </w:p>
        </w:tc>
      </w:tr>
      <w:tr w:rsidR="004568E6" w:rsidTr="00752AD9">
        <w:tc>
          <w:tcPr>
            <w:tcW w:w="4337" w:type="dxa"/>
            <w:gridSpan w:val="3"/>
            <w:shd w:val="clear" w:color="auto" w:fill="D9D9D9" w:themeFill="background1" w:themeFillShade="D9"/>
          </w:tcPr>
          <w:p w:rsidR="004568E6" w:rsidRPr="00C76E9F" w:rsidRDefault="004568E6" w:rsidP="004568E6">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4568E6" w:rsidRDefault="004568E6" w:rsidP="004568E6"/>
          <w:p w:rsidR="004568E6" w:rsidRDefault="004568E6" w:rsidP="004568E6">
            <w:r>
              <w:t>7.1. Gobierno confiable para la ciudadanía.</w:t>
            </w:r>
          </w:p>
          <w:p w:rsidR="004568E6" w:rsidRDefault="004568E6" w:rsidP="004568E6"/>
        </w:tc>
      </w:tr>
      <w:tr w:rsidR="004568E6" w:rsidTr="00752AD9">
        <w:tc>
          <w:tcPr>
            <w:tcW w:w="4337" w:type="dxa"/>
            <w:gridSpan w:val="3"/>
            <w:shd w:val="clear" w:color="auto" w:fill="D9D9D9" w:themeFill="background1" w:themeFillShade="D9"/>
          </w:tcPr>
          <w:p w:rsidR="004568E6" w:rsidRPr="00C76E9F" w:rsidRDefault="004568E6" w:rsidP="004568E6">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4568E6" w:rsidRDefault="004568E6" w:rsidP="004568E6"/>
          <w:p w:rsidR="004568E6" w:rsidRDefault="004568E6" w:rsidP="004568E6">
            <w:r>
              <w:t xml:space="preserve">7.1.7 Fortalecer las capacidades operativas de las áreas con equipamiento y espacios adecuados. </w:t>
            </w:r>
          </w:p>
          <w:p w:rsidR="004568E6" w:rsidRDefault="004568E6" w:rsidP="004568E6"/>
        </w:tc>
      </w:tr>
    </w:tbl>
    <w:p w:rsidR="00573FAC" w:rsidRDefault="00573FAC" w:rsidP="00573FAC"/>
    <w:p w:rsidR="00573FAC" w:rsidRPr="00A65BAF" w:rsidRDefault="00573FAC" w:rsidP="00573FAC">
      <w:pPr>
        <w:rPr>
          <w:b/>
        </w:rPr>
      </w:pPr>
    </w:p>
    <w:p w:rsidR="00573FAC" w:rsidRPr="00985B24" w:rsidRDefault="00573FAC" w:rsidP="00573FAC">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573FAC" w:rsidTr="00752AD9">
        <w:trPr>
          <w:trHeight w:val="547"/>
        </w:trPr>
        <w:tc>
          <w:tcPr>
            <w:tcW w:w="1384" w:type="pct"/>
            <w:shd w:val="clear" w:color="auto" w:fill="D9D9D9" w:themeFill="background1" w:themeFillShade="D9"/>
          </w:tcPr>
          <w:p w:rsidR="00573FAC" w:rsidRDefault="00573FAC" w:rsidP="00752AD9">
            <w:r>
              <w:t>Problemática que atiende la propuesta.</w:t>
            </w:r>
          </w:p>
        </w:tc>
        <w:tc>
          <w:tcPr>
            <w:tcW w:w="3616" w:type="pct"/>
            <w:gridSpan w:val="3"/>
            <w:shd w:val="clear" w:color="auto" w:fill="auto"/>
          </w:tcPr>
          <w:p w:rsidR="00573FAC" w:rsidRDefault="00573FAC" w:rsidP="00752AD9"/>
          <w:p w:rsidR="008104BC" w:rsidRDefault="000D3C23" w:rsidP="00752AD9">
            <w:r>
              <w:t xml:space="preserve">Existe rezago en la captura de los actos que se realizan en el registro Civil ya que la Dirección General del Registro Civil </w:t>
            </w:r>
            <w:r w:rsidR="00DF6029">
              <w:t xml:space="preserve">del Estado </w:t>
            </w:r>
            <w:r w:rsidR="008104BC">
              <w:t xml:space="preserve">de Jalisco no realiza las capturas en tiempo debido a la carga de </w:t>
            </w:r>
            <w:r w:rsidR="008152F1">
              <w:t>trabajo,</w:t>
            </w:r>
            <w:r w:rsidR="00DF6029">
              <w:t xml:space="preserve"> ya que recibe actos de</w:t>
            </w:r>
            <w:r w:rsidR="008104BC">
              <w:t xml:space="preserve"> todos los municipios. </w:t>
            </w:r>
          </w:p>
          <w:p w:rsidR="00573FAC" w:rsidRDefault="008104BC" w:rsidP="00752AD9">
            <w:r>
              <w:t>Además la demanda de la ciudadanía por tener su document</w:t>
            </w:r>
            <w:r w:rsidR="008152F1">
              <w:t xml:space="preserve">o a la brevedad y al </w:t>
            </w:r>
            <w:r w:rsidR="00DF6029">
              <w:t xml:space="preserve">momento impera, ya que existen </w:t>
            </w:r>
            <w:r w:rsidR="008152F1">
              <w:t xml:space="preserve">ciudadanos que por diversos motivos </w:t>
            </w:r>
            <w:r w:rsidR="00DF6029">
              <w:t xml:space="preserve">tienen la necesidad de emigrar y requieren su documento </w:t>
            </w:r>
            <w:r w:rsidR="008152F1">
              <w:t xml:space="preserve">al instante o solicitarlo desde el estado donde se encuentren. </w:t>
            </w:r>
          </w:p>
          <w:p w:rsidR="00573FAC" w:rsidRDefault="00573FAC" w:rsidP="00752AD9"/>
        </w:tc>
      </w:tr>
      <w:tr w:rsidR="00573FAC" w:rsidTr="00752AD9">
        <w:trPr>
          <w:trHeight w:val="547"/>
        </w:trPr>
        <w:tc>
          <w:tcPr>
            <w:tcW w:w="1384" w:type="pct"/>
            <w:shd w:val="clear" w:color="auto" w:fill="D9D9D9" w:themeFill="background1" w:themeFillShade="D9"/>
          </w:tcPr>
          <w:p w:rsidR="00573FAC" w:rsidRDefault="00573FAC" w:rsidP="00752AD9">
            <w:r>
              <w:t>Principal producto esperado (base para el establecimiento de metas)</w:t>
            </w:r>
          </w:p>
        </w:tc>
        <w:tc>
          <w:tcPr>
            <w:tcW w:w="3616" w:type="pct"/>
            <w:gridSpan w:val="3"/>
            <w:shd w:val="clear" w:color="auto" w:fill="auto"/>
          </w:tcPr>
          <w:p w:rsidR="00573FAC" w:rsidRDefault="00573FAC" w:rsidP="00752AD9"/>
          <w:p w:rsidR="00573FAC" w:rsidRDefault="00573FAC" w:rsidP="000E498B">
            <w:pPr>
              <w:jc w:val="both"/>
            </w:pPr>
            <w:r>
              <w:t>Minimizar el número de</w:t>
            </w:r>
            <w:r w:rsidR="00A55717">
              <w:t xml:space="preserve"> actas que no se encuentran en el sistema digital </w:t>
            </w:r>
            <w:r w:rsidR="0057502D">
              <w:t xml:space="preserve">a fin de que los ciudadanos puedan obtener su documento de manera rápida. </w:t>
            </w:r>
          </w:p>
          <w:p w:rsidR="000E498B" w:rsidRDefault="000E498B" w:rsidP="000E498B">
            <w:pPr>
              <w:jc w:val="both"/>
            </w:pPr>
          </w:p>
        </w:tc>
      </w:tr>
      <w:tr w:rsidR="00573FAC" w:rsidTr="00752AD9">
        <w:trPr>
          <w:trHeight w:val="547"/>
        </w:trPr>
        <w:tc>
          <w:tcPr>
            <w:tcW w:w="1384" w:type="pct"/>
            <w:shd w:val="clear" w:color="auto" w:fill="D9D9D9" w:themeFill="background1" w:themeFillShade="D9"/>
          </w:tcPr>
          <w:p w:rsidR="00573FAC" w:rsidRDefault="00573FAC" w:rsidP="00752AD9">
            <w:r>
              <w:t>Actividades a realizar para la obtención del producto esperado</w:t>
            </w:r>
          </w:p>
        </w:tc>
        <w:tc>
          <w:tcPr>
            <w:tcW w:w="3616" w:type="pct"/>
            <w:gridSpan w:val="3"/>
            <w:shd w:val="clear" w:color="auto" w:fill="auto"/>
          </w:tcPr>
          <w:p w:rsidR="000E498B" w:rsidRDefault="000E498B" w:rsidP="00752AD9"/>
          <w:p w:rsidR="00573FAC" w:rsidRDefault="00573FAC" w:rsidP="00752AD9">
            <w:r>
              <w:t xml:space="preserve">* Establecer </w:t>
            </w:r>
            <w:r w:rsidR="0057502D">
              <w:t>un espacio dentro del Registro Civil No. 1 para la implementación de</w:t>
            </w:r>
            <w:r>
              <w:t>l</w:t>
            </w:r>
            <w:r w:rsidR="0057502D">
              <w:t xml:space="preserve"> área de digitalización </w:t>
            </w:r>
          </w:p>
          <w:p w:rsidR="0057502D" w:rsidRDefault="00573FAC" w:rsidP="00752AD9">
            <w:r>
              <w:t>*</w:t>
            </w:r>
            <w:r w:rsidR="0057502D">
              <w:t>Remodelación del espacio y adaptación para los nuevos equipos</w:t>
            </w:r>
          </w:p>
          <w:p w:rsidR="0057502D" w:rsidRDefault="00573FAC" w:rsidP="00752AD9">
            <w:r>
              <w:t>*</w:t>
            </w:r>
            <w:r w:rsidR="0057502D">
              <w:t xml:space="preserve">Equipamiento (módulos, equipos de cómputo, equipos de impresión y escáner)  </w:t>
            </w:r>
          </w:p>
          <w:p w:rsidR="0057502D" w:rsidRDefault="0057502D" w:rsidP="0057502D">
            <w:r>
              <w:t>* Establecer una relación con el área de vinculación así como con el área de Recursos Human</w:t>
            </w:r>
            <w:r w:rsidR="006558E0">
              <w:t>os</w:t>
            </w:r>
            <w:r>
              <w:t xml:space="preserve"> para la asignación de prestadore</w:t>
            </w:r>
            <w:r w:rsidR="006558E0">
              <w:t xml:space="preserve">s de servicio como de personal </w:t>
            </w:r>
            <w:r>
              <w:t>del mismo ayuntamiento para eficientar la captura de actos</w:t>
            </w:r>
          </w:p>
          <w:p w:rsidR="0057502D" w:rsidRDefault="0057502D" w:rsidP="0057502D">
            <w:r>
              <w:t xml:space="preserve">* Captura de primeros actos civiles </w:t>
            </w:r>
            <w:r w:rsidR="00752AD9">
              <w:t>propios del Registro Civil No. 1</w:t>
            </w:r>
          </w:p>
          <w:p w:rsidR="00752AD9" w:rsidRDefault="00752AD9" w:rsidP="0057502D">
            <w:r>
              <w:t xml:space="preserve"> </w:t>
            </w:r>
            <w:r w:rsidR="0057502D">
              <w:t xml:space="preserve">* </w:t>
            </w:r>
            <w:r>
              <w:t>Segu</w:t>
            </w:r>
            <w:r w:rsidR="006558E0">
              <w:t xml:space="preserve">imiento a las actas capturadas </w:t>
            </w:r>
            <w:r>
              <w:t>del Registro Civil No. 1 en el sistema  SECJAL</w:t>
            </w:r>
          </w:p>
          <w:p w:rsidR="00573FAC" w:rsidRDefault="00752AD9" w:rsidP="0057502D">
            <w:r>
              <w:t>* Evaluación de las primeras capturas</w:t>
            </w:r>
            <w:r w:rsidR="00573FAC">
              <w:t xml:space="preserve"> </w:t>
            </w:r>
            <w:r>
              <w:t>del Registro Civil No. 1</w:t>
            </w:r>
          </w:p>
          <w:p w:rsidR="00752AD9" w:rsidRDefault="00752AD9" w:rsidP="0057502D">
            <w:r>
              <w:t>*Captura de las actas levantadas en las demás oficialías</w:t>
            </w:r>
          </w:p>
          <w:p w:rsidR="00573FAC" w:rsidRDefault="00752AD9" w:rsidP="00752AD9">
            <w:r>
              <w:t>* Segu</w:t>
            </w:r>
            <w:r w:rsidR="006558E0">
              <w:t xml:space="preserve">imiento a las actas capturadas </w:t>
            </w:r>
            <w:r>
              <w:t>de las demás oficialías en el sistema  SECJAL</w:t>
            </w:r>
          </w:p>
          <w:p w:rsidR="00573FAC" w:rsidRDefault="00752AD9" w:rsidP="00752AD9">
            <w:r>
              <w:t>* Evaluación de las ca</w:t>
            </w:r>
            <w:r w:rsidR="000E498B">
              <w:t xml:space="preserve">pturas de las demás oficialías </w:t>
            </w:r>
          </w:p>
          <w:p w:rsidR="000E498B" w:rsidRDefault="000E498B" w:rsidP="00752AD9"/>
        </w:tc>
      </w:tr>
      <w:tr w:rsidR="00573FAC" w:rsidTr="00752AD9">
        <w:trPr>
          <w:trHeight w:val="994"/>
        </w:trPr>
        <w:tc>
          <w:tcPr>
            <w:tcW w:w="1717" w:type="pct"/>
            <w:gridSpan w:val="2"/>
            <w:shd w:val="clear" w:color="auto" w:fill="FBD4B4" w:themeFill="accent6" w:themeFillTint="66"/>
          </w:tcPr>
          <w:p w:rsidR="00573FAC" w:rsidRDefault="00573FAC" w:rsidP="00752AD9">
            <w:pPr>
              <w:jc w:val="center"/>
              <w:rPr>
                <w:b/>
              </w:rPr>
            </w:pPr>
          </w:p>
          <w:p w:rsidR="00573FAC" w:rsidRPr="00CE4CAD" w:rsidRDefault="00573FAC" w:rsidP="00752AD9">
            <w:pPr>
              <w:jc w:val="center"/>
              <w:rPr>
                <w:b/>
              </w:rPr>
            </w:pPr>
            <w:r w:rsidRPr="00CE4CAD">
              <w:rPr>
                <w:b/>
              </w:rPr>
              <w:t xml:space="preserve">Nombre del Indicador </w:t>
            </w:r>
          </w:p>
          <w:p w:rsidR="00573FAC" w:rsidRPr="001324C2" w:rsidRDefault="00573FAC" w:rsidP="00752AD9">
            <w:pPr>
              <w:jc w:val="center"/>
              <w:rPr>
                <w:b/>
              </w:rPr>
            </w:pPr>
          </w:p>
        </w:tc>
        <w:tc>
          <w:tcPr>
            <w:tcW w:w="1719" w:type="pct"/>
            <w:shd w:val="clear" w:color="auto" w:fill="FBD4B4" w:themeFill="accent6" w:themeFillTint="66"/>
          </w:tcPr>
          <w:p w:rsidR="00573FAC" w:rsidRDefault="00573FAC" w:rsidP="00752AD9">
            <w:pPr>
              <w:jc w:val="center"/>
              <w:rPr>
                <w:b/>
              </w:rPr>
            </w:pPr>
            <w:r w:rsidRPr="001324C2">
              <w:rPr>
                <w:b/>
              </w:rPr>
              <w:t>Unidad de medida</w:t>
            </w:r>
          </w:p>
          <w:p w:rsidR="00573FAC" w:rsidRDefault="00573FAC" w:rsidP="00752AD9">
            <w:pPr>
              <w:jc w:val="center"/>
            </w:pPr>
            <w:r>
              <w:rPr>
                <w:b/>
              </w:rPr>
              <w:t>del producto generado o acción realizada</w:t>
            </w:r>
          </w:p>
        </w:tc>
        <w:tc>
          <w:tcPr>
            <w:tcW w:w="1564" w:type="pct"/>
            <w:shd w:val="clear" w:color="auto" w:fill="FBD4B4" w:themeFill="accent6" w:themeFillTint="66"/>
          </w:tcPr>
          <w:p w:rsidR="00573FAC" w:rsidRPr="001324C2" w:rsidRDefault="00573FAC" w:rsidP="00752AD9">
            <w:pPr>
              <w:jc w:val="center"/>
              <w:rPr>
                <w:b/>
              </w:rPr>
            </w:pPr>
            <w:r w:rsidRPr="001324C2">
              <w:rPr>
                <w:b/>
              </w:rPr>
              <w:t>Meta programada</w:t>
            </w:r>
            <w:r>
              <w:rPr>
                <w:b/>
              </w:rPr>
              <w:t xml:space="preserve"> para el final del periodo</w:t>
            </w:r>
          </w:p>
        </w:tc>
      </w:tr>
      <w:tr w:rsidR="00573FAC" w:rsidTr="00752AD9">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FAC" w:rsidRDefault="00573FAC" w:rsidP="008152F1">
            <w:pPr>
              <w:rPr>
                <w:rFonts w:ascii="Calibri" w:hAnsi="Calibri" w:cs="Calibri"/>
                <w:color w:val="000000"/>
              </w:rPr>
            </w:pPr>
          </w:p>
          <w:p w:rsidR="00573FAC" w:rsidRDefault="00DF6029" w:rsidP="008152F1">
            <w:pPr>
              <w:jc w:val="center"/>
              <w:rPr>
                <w:rFonts w:ascii="Calibri" w:hAnsi="Calibri" w:cs="Calibri"/>
                <w:color w:val="000000"/>
              </w:rPr>
            </w:pPr>
            <w:r>
              <w:rPr>
                <w:rFonts w:ascii="Calibri" w:hAnsi="Calibri" w:cs="Calibri"/>
                <w:color w:val="000000"/>
              </w:rPr>
              <w:t xml:space="preserve">Porcentaje de avance del programa de Área de Digitalización </w:t>
            </w:r>
          </w:p>
          <w:p w:rsidR="00573FAC" w:rsidRDefault="00573FAC" w:rsidP="00752AD9">
            <w:pPr>
              <w:rPr>
                <w:rFonts w:ascii="Calibri" w:hAnsi="Calibri" w:cs="Calibri"/>
                <w:color w:val="000000"/>
              </w:rPr>
            </w:pPr>
          </w:p>
          <w:p w:rsidR="00573FAC" w:rsidRDefault="00573FAC" w:rsidP="00752AD9">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573FAC" w:rsidRDefault="00573FAC" w:rsidP="00752AD9">
            <w:pPr>
              <w:jc w:val="center"/>
              <w:rPr>
                <w:rFonts w:ascii="Calibri" w:hAnsi="Calibri" w:cs="Calibri"/>
                <w:color w:val="000000"/>
              </w:rPr>
            </w:pPr>
          </w:p>
          <w:p w:rsidR="00573FAC" w:rsidRDefault="00DF6029" w:rsidP="00752AD9">
            <w:pPr>
              <w:jc w:val="center"/>
              <w:rPr>
                <w:rFonts w:ascii="Calibri" w:hAnsi="Calibri" w:cs="Calibri"/>
                <w:color w:val="000000"/>
              </w:rPr>
            </w:pPr>
            <w:r>
              <w:rPr>
                <w:rFonts w:ascii="Calibri" w:hAnsi="Calibri" w:cs="Calibri"/>
                <w:color w:val="000000"/>
              </w:rPr>
              <w:t xml:space="preserve">Numero de etapas realizadas para el Programa Área de Digitalización </w:t>
            </w:r>
          </w:p>
          <w:p w:rsidR="00573FAC" w:rsidRDefault="00573FAC" w:rsidP="00752AD9">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573FAC" w:rsidRDefault="006558E0" w:rsidP="00752AD9">
            <w:pPr>
              <w:jc w:val="center"/>
              <w:rPr>
                <w:rFonts w:ascii="Calibri" w:hAnsi="Calibri" w:cs="Calibri"/>
                <w:color w:val="000000"/>
              </w:rPr>
            </w:pPr>
            <w:r>
              <w:rPr>
                <w:rFonts w:ascii="Calibri" w:hAnsi="Calibri" w:cs="Calibri"/>
                <w:color w:val="000000"/>
              </w:rPr>
              <w:t xml:space="preserve">100% de las etapas realizadas </w:t>
            </w:r>
          </w:p>
        </w:tc>
      </w:tr>
      <w:tr w:rsidR="00DF6029" w:rsidTr="00752AD9">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029" w:rsidRDefault="006558E0" w:rsidP="006558E0">
            <w:pPr>
              <w:jc w:val="center"/>
              <w:rPr>
                <w:rFonts w:ascii="Calibri" w:hAnsi="Calibri" w:cs="Calibri"/>
                <w:color w:val="000000"/>
              </w:rPr>
            </w:pPr>
            <w:r>
              <w:rPr>
                <w:rFonts w:ascii="Calibri" w:hAnsi="Calibri" w:cs="Calibri"/>
                <w:color w:val="000000"/>
              </w:rPr>
              <w:t>Porcentaje de avance en la digitalización de actas</w:t>
            </w:r>
          </w:p>
        </w:tc>
        <w:tc>
          <w:tcPr>
            <w:tcW w:w="1719" w:type="pct"/>
            <w:tcBorders>
              <w:top w:val="single" w:sz="4" w:space="0" w:color="auto"/>
              <w:left w:val="nil"/>
              <w:bottom w:val="single" w:sz="4" w:space="0" w:color="auto"/>
              <w:right w:val="single" w:sz="4" w:space="0" w:color="auto"/>
            </w:tcBorders>
            <w:shd w:val="clear" w:color="auto" w:fill="auto"/>
            <w:vAlign w:val="center"/>
          </w:tcPr>
          <w:p w:rsidR="00DF6029" w:rsidRDefault="009B7F31" w:rsidP="00752AD9">
            <w:pPr>
              <w:jc w:val="center"/>
              <w:rPr>
                <w:rFonts w:ascii="Calibri" w:hAnsi="Calibri" w:cs="Calibri"/>
                <w:color w:val="000000"/>
              </w:rPr>
            </w:pPr>
            <w:r>
              <w:rPr>
                <w:rFonts w:ascii="Calibri" w:hAnsi="Calibri" w:cs="Calibri"/>
                <w:color w:val="000000"/>
              </w:rPr>
              <w:t xml:space="preserve">Número de actas digitalizadas </w:t>
            </w:r>
          </w:p>
        </w:tc>
        <w:tc>
          <w:tcPr>
            <w:tcW w:w="1564" w:type="pct"/>
            <w:tcBorders>
              <w:top w:val="single" w:sz="4" w:space="0" w:color="auto"/>
              <w:left w:val="nil"/>
              <w:bottom w:val="single" w:sz="4" w:space="0" w:color="auto"/>
              <w:right w:val="single" w:sz="4" w:space="0" w:color="auto"/>
            </w:tcBorders>
            <w:shd w:val="clear" w:color="auto" w:fill="auto"/>
            <w:vAlign w:val="center"/>
          </w:tcPr>
          <w:p w:rsidR="00DF6029" w:rsidRDefault="00DF6029" w:rsidP="00752AD9">
            <w:pPr>
              <w:jc w:val="center"/>
              <w:rPr>
                <w:rFonts w:ascii="Calibri" w:hAnsi="Calibri" w:cs="Calibri"/>
                <w:color w:val="000000"/>
              </w:rPr>
            </w:pPr>
            <w:r>
              <w:rPr>
                <w:rFonts w:ascii="Calibri" w:hAnsi="Calibri" w:cs="Calibri"/>
                <w:color w:val="000000"/>
              </w:rPr>
              <w:t>Obtener al menos el 80% de los actos realizados durante el año 2020, en el sistema de expedición de actas</w:t>
            </w:r>
          </w:p>
        </w:tc>
      </w:tr>
    </w:tbl>
    <w:p w:rsidR="00573FAC" w:rsidRDefault="00573FAC" w:rsidP="00573FAC"/>
    <w:p w:rsidR="00573FAC" w:rsidRDefault="00573FAC" w:rsidP="00573FAC"/>
    <w:p w:rsidR="00573FAC" w:rsidRDefault="00573FAC" w:rsidP="00573FAC"/>
    <w:p w:rsidR="004568E6" w:rsidRDefault="004568E6" w:rsidP="00573FAC">
      <w:pPr>
        <w:rPr>
          <w:b/>
          <w:sz w:val="40"/>
        </w:rPr>
      </w:pPr>
    </w:p>
    <w:p w:rsidR="004568E6" w:rsidRDefault="004568E6" w:rsidP="00573FAC">
      <w:pPr>
        <w:rPr>
          <w:b/>
          <w:sz w:val="40"/>
        </w:rPr>
      </w:pPr>
    </w:p>
    <w:p w:rsidR="004568E6" w:rsidRDefault="004568E6" w:rsidP="00573FAC">
      <w:pPr>
        <w:rPr>
          <w:b/>
          <w:sz w:val="40"/>
        </w:rPr>
      </w:pPr>
    </w:p>
    <w:p w:rsidR="004568E6" w:rsidRDefault="004568E6" w:rsidP="00573FAC">
      <w:pPr>
        <w:rPr>
          <w:b/>
          <w:sz w:val="40"/>
        </w:rPr>
      </w:pPr>
    </w:p>
    <w:p w:rsidR="004568E6" w:rsidRDefault="004568E6" w:rsidP="00573FAC">
      <w:pPr>
        <w:rPr>
          <w:b/>
          <w:sz w:val="40"/>
        </w:rPr>
      </w:pPr>
    </w:p>
    <w:p w:rsidR="004568E6" w:rsidRDefault="004568E6" w:rsidP="00573FAC">
      <w:pPr>
        <w:rPr>
          <w:b/>
          <w:sz w:val="40"/>
        </w:rPr>
      </w:pPr>
    </w:p>
    <w:p w:rsidR="004568E6" w:rsidRDefault="004568E6" w:rsidP="00573FAC">
      <w:pPr>
        <w:rPr>
          <w:b/>
          <w:sz w:val="40"/>
        </w:rPr>
      </w:pPr>
    </w:p>
    <w:p w:rsidR="004568E6" w:rsidRDefault="004568E6" w:rsidP="00573FAC">
      <w:pPr>
        <w:rPr>
          <w:b/>
          <w:sz w:val="40"/>
        </w:rPr>
      </w:pPr>
    </w:p>
    <w:p w:rsidR="00573FAC" w:rsidRPr="00985B24" w:rsidRDefault="00573FAC" w:rsidP="00573FAC">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573FAC" w:rsidTr="00752AD9">
        <w:trPr>
          <w:trHeight w:val="547"/>
        </w:trPr>
        <w:tc>
          <w:tcPr>
            <w:tcW w:w="5000" w:type="pct"/>
            <w:gridSpan w:val="13"/>
            <w:shd w:val="clear" w:color="auto" w:fill="BFBFBF" w:themeFill="background1" w:themeFillShade="BF"/>
            <w:vAlign w:val="center"/>
          </w:tcPr>
          <w:p w:rsidR="00573FAC" w:rsidRPr="002B2543" w:rsidRDefault="00573FAC" w:rsidP="00752AD9">
            <w:pPr>
              <w:jc w:val="center"/>
              <w:rPr>
                <w:b/>
              </w:rPr>
            </w:pPr>
            <w:r w:rsidRPr="002B2543">
              <w:rPr>
                <w:b/>
              </w:rPr>
              <w:t>Cronograma Anual  de Actividades</w:t>
            </w:r>
            <w:r>
              <w:rPr>
                <w:b/>
              </w:rPr>
              <w:t xml:space="preserve"> 2º Año de Gobierno </w:t>
            </w:r>
          </w:p>
        </w:tc>
      </w:tr>
      <w:tr w:rsidR="00573FAC" w:rsidRPr="002B2543" w:rsidTr="00752AD9">
        <w:trPr>
          <w:trHeight w:val="296"/>
        </w:trPr>
        <w:tc>
          <w:tcPr>
            <w:tcW w:w="1808" w:type="pct"/>
            <w:vMerge w:val="restart"/>
            <w:shd w:val="clear" w:color="auto" w:fill="FBD4B4" w:themeFill="accent6" w:themeFillTint="66"/>
          </w:tcPr>
          <w:p w:rsidR="00573FAC" w:rsidRPr="002B2543" w:rsidRDefault="00573FAC" w:rsidP="00752AD9">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573FAC" w:rsidRPr="002B2543" w:rsidRDefault="00573FAC" w:rsidP="00752AD9">
            <w:pPr>
              <w:jc w:val="center"/>
              <w:rPr>
                <w:b/>
              </w:rPr>
            </w:pPr>
            <w:r>
              <w:rPr>
                <w:b/>
              </w:rPr>
              <w:t>2019 - 2020</w:t>
            </w:r>
          </w:p>
        </w:tc>
      </w:tr>
      <w:tr w:rsidR="00573FAC" w:rsidRPr="002B2543" w:rsidTr="00752AD9">
        <w:trPr>
          <w:trHeight w:val="57"/>
        </w:trPr>
        <w:tc>
          <w:tcPr>
            <w:tcW w:w="1808" w:type="pct"/>
            <w:vMerge/>
            <w:shd w:val="clear" w:color="auto" w:fill="FBD4B4" w:themeFill="accent6" w:themeFillTint="66"/>
          </w:tcPr>
          <w:p w:rsidR="00573FAC" w:rsidRDefault="00573FAC" w:rsidP="00752AD9"/>
        </w:tc>
        <w:tc>
          <w:tcPr>
            <w:tcW w:w="259" w:type="pct"/>
            <w:shd w:val="clear" w:color="auto" w:fill="FBD4B4" w:themeFill="accent6" w:themeFillTint="66"/>
            <w:vAlign w:val="bottom"/>
          </w:tcPr>
          <w:p w:rsidR="00573FAC" w:rsidRPr="002B2543" w:rsidRDefault="00573FAC" w:rsidP="00752AD9">
            <w:pPr>
              <w:jc w:val="center"/>
              <w:rPr>
                <w:b/>
              </w:rPr>
            </w:pPr>
            <w:r>
              <w:rPr>
                <w:b/>
              </w:rPr>
              <w:t>OCT</w:t>
            </w:r>
          </w:p>
        </w:tc>
        <w:tc>
          <w:tcPr>
            <w:tcW w:w="248" w:type="pct"/>
            <w:shd w:val="clear" w:color="auto" w:fill="FBD4B4" w:themeFill="accent6" w:themeFillTint="66"/>
            <w:vAlign w:val="bottom"/>
          </w:tcPr>
          <w:p w:rsidR="00573FAC" w:rsidRPr="002B2543" w:rsidRDefault="00573FAC" w:rsidP="00752AD9">
            <w:pPr>
              <w:jc w:val="center"/>
              <w:rPr>
                <w:b/>
              </w:rPr>
            </w:pPr>
            <w:r>
              <w:rPr>
                <w:b/>
              </w:rPr>
              <w:t>NOV</w:t>
            </w:r>
          </w:p>
        </w:tc>
        <w:tc>
          <w:tcPr>
            <w:tcW w:w="266" w:type="pct"/>
            <w:shd w:val="clear" w:color="auto" w:fill="FBD4B4" w:themeFill="accent6" w:themeFillTint="66"/>
            <w:vAlign w:val="bottom"/>
          </w:tcPr>
          <w:p w:rsidR="00573FAC" w:rsidRPr="002B2543" w:rsidRDefault="00573FAC" w:rsidP="00752AD9">
            <w:pPr>
              <w:jc w:val="center"/>
              <w:rPr>
                <w:b/>
              </w:rPr>
            </w:pPr>
            <w:r>
              <w:rPr>
                <w:b/>
              </w:rPr>
              <w:t>DIC</w:t>
            </w:r>
          </w:p>
        </w:tc>
        <w:tc>
          <w:tcPr>
            <w:tcW w:w="275" w:type="pct"/>
            <w:shd w:val="clear" w:color="auto" w:fill="FBD4B4" w:themeFill="accent6" w:themeFillTint="66"/>
            <w:vAlign w:val="bottom"/>
          </w:tcPr>
          <w:p w:rsidR="00573FAC" w:rsidRPr="002B2543" w:rsidRDefault="00573FAC" w:rsidP="00752AD9">
            <w:pPr>
              <w:jc w:val="center"/>
              <w:rPr>
                <w:b/>
              </w:rPr>
            </w:pPr>
            <w:r>
              <w:rPr>
                <w:b/>
              </w:rPr>
              <w:t>ENE</w:t>
            </w:r>
          </w:p>
        </w:tc>
        <w:tc>
          <w:tcPr>
            <w:tcW w:w="275" w:type="pct"/>
            <w:shd w:val="clear" w:color="auto" w:fill="FBD4B4" w:themeFill="accent6" w:themeFillTint="66"/>
            <w:vAlign w:val="bottom"/>
          </w:tcPr>
          <w:p w:rsidR="00573FAC" w:rsidRPr="002B2543" w:rsidRDefault="00573FAC" w:rsidP="00752AD9">
            <w:pPr>
              <w:jc w:val="center"/>
              <w:rPr>
                <w:b/>
              </w:rPr>
            </w:pPr>
            <w:r>
              <w:rPr>
                <w:b/>
              </w:rPr>
              <w:t>FEB</w:t>
            </w:r>
          </w:p>
        </w:tc>
        <w:tc>
          <w:tcPr>
            <w:tcW w:w="275" w:type="pct"/>
            <w:shd w:val="clear" w:color="auto" w:fill="FBD4B4" w:themeFill="accent6" w:themeFillTint="66"/>
            <w:vAlign w:val="bottom"/>
          </w:tcPr>
          <w:p w:rsidR="00573FAC" w:rsidRPr="002B2543" w:rsidRDefault="00573FAC" w:rsidP="00752AD9">
            <w:pPr>
              <w:jc w:val="center"/>
              <w:rPr>
                <w:b/>
              </w:rPr>
            </w:pPr>
            <w:r>
              <w:rPr>
                <w:b/>
              </w:rPr>
              <w:t>MAR</w:t>
            </w:r>
          </w:p>
        </w:tc>
        <w:tc>
          <w:tcPr>
            <w:tcW w:w="275" w:type="pct"/>
            <w:shd w:val="clear" w:color="auto" w:fill="FBD4B4" w:themeFill="accent6" w:themeFillTint="66"/>
            <w:vAlign w:val="bottom"/>
          </w:tcPr>
          <w:p w:rsidR="00573FAC" w:rsidRPr="002B2543" w:rsidRDefault="00573FAC" w:rsidP="00752AD9">
            <w:pPr>
              <w:jc w:val="center"/>
              <w:rPr>
                <w:b/>
              </w:rPr>
            </w:pPr>
            <w:r>
              <w:rPr>
                <w:b/>
              </w:rPr>
              <w:t>ABR</w:t>
            </w:r>
          </w:p>
        </w:tc>
        <w:tc>
          <w:tcPr>
            <w:tcW w:w="274" w:type="pct"/>
            <w:shd w:val="clear" w:color="auto" w:fill="FBD4B4" w:themeFill="accent6" w:themeFillTint="66"/>
            <w:vAlign w:val="bottom"/>
          </w:tcPr>
          <w:p w:rsidR="00573FAC" w:rsidRPr="002B2543" w:rsidRDefault="00573FAC" w:rsidP="00752AD9">
            <w:pPr>
              <w:jc w:val="center"/>
              <w:rPr>
                <w:b/>
              </w:rPr>
            </w:pPr>
            <w:r>
              <w:rPr>
                <w:b/>
              </w:rPr>
              <w:t>MAY</w:t>
            </w:r>
          </w:p>
        </w:tc>
        <w:tc>
          <w:tcPr>
            <w:tcW w:w="279" w:type="pct"/>
            <w:shd w:val="clear" w:color="auto" w:fill="FBD4B4" w:themeFill="accent6" w:themeFillTint="66"/>
            <w:vAlign w:val="bottom"/>
          </w:tcPr>
          <w:p w:rsidR="00573FAC" w:rsidRPr="002B2543" w:rsidRDefault="00573FAC" w:rsidP="00752AD9">
            <w:pPr>
              <w:jc w:val="center"/>
              <w:rPr>
                <w:b/>
              </w:rPr>
            </w:pPr>
            <w:r>
              <w:rPr>
                <w:b/>
              </w:rPr>
              <w:t>JUN</w:t>
            </w:r>
          </w:p>
        </w:tc>
        <w:tc>
          <w:tcPr>
            <w:tcW w:w="266" w:type="pct"/>
            <w:shd w:val="clear" w:color="auto" w:fill="FBD4B4" w:themeFill="accent6" w:themeFillTint="66"/>
            <w:vAlign w:val="bottom"/>
          </w:tcPr>
          <w:p w:rsidR="00573FAC" w:rsidRPr="002B2543" w:rsidRDefault="00573FAC" w:rsidP="00752AD9">
            <w:pPr>
              <w:jc w:val="center"/>
              <w:rPr>
                <w:b/>
              </w:rPr>
            </w:pPr>
            <w:r>
              <w:rPr>
                <w:b/>
              </w:rPr>
              <w:t>JUL</w:t>
            </w:r>
          </w:p>
        </w:tc>
        <w:tc>
          <w:tcPr>
            <w:tcW w:w="248" w:type="pct"/>
            <w:shd w:val="clear" w:color="auto" w:fill="FBD4B4" w:themeFill="accent6" w:themeFillTint="66"/>
            <w:vAlign w:val="bottom"/>
          </w:tcPr>
          <w:p w:rsidR="00573FAC" w:rsidRPr="002B2543" w:rsidRDefault="00573FAC" w:rsidP="00752AD9">
            <w:pPr>
              <w:jc w:val="center"/>
              <w:rPr>
                <w:b/>
              </w:rPr>
            </w:pPr>
            <w:r>
              <w:rPr>
                <w:b/>
              </w:rPr>
              <w:t>AGO</w:t>
            </w:r>
          </w:p>
        </w:tc>
        <w:tc>
          <w:tcPr>
            <w:tcW w:w="252" w:type="pct"/>
            <w:shd w:val="clear" w:color="auto" w:fill="FBD4B4" w:themeFill="accent6" w:themeFillTint="66"/>
            <w:vAlign w:val="bottom"/>
          </w:tcPr>
          <w:p w:rsidR="00573FAC" w:rsidRPr="002B2543" w:rsidRDefault="00573FAC" w:rsidP="00752AD9">
            <w:pPr>
              <w:jc w:val="center"/>
              <w:rPr>
                <w:b/>
              </w:rPr>
            </w:pPr>
            <w:r>
              <w:rPr>
                <w:b/>
              </w:rPr>
              <w:t>SEP</w:t>
            </w:r>
          </w:p>
        </w:tc>
      </w:tr>
      <w:tr w:rsidR="00752AD9" w:rsidTr="00752AD9">
        <w:trPr>
          <w:trHeight w:val="57"/>
        </w:trPr>
        <w:tc>
          <w:tcPr>
            <w:tcW w:w="1808" w:type="pct"/>
            <w:shd w:val="clear" w:color="auto" w:fill="auto"/>
          </w:tcPr>
          <w:p w:rsidR="00752AD9" w:rsidRPr="00BC0414" w:rsidRDefault="00752AD9" w:rsidP="00752AD9">
            <w:r w:rsidRPr="00BC0414">
              <w:t xml:space="preserve">* Establecer  un espacio dentro del Registro Civil No. 1 para la implementación del área de digitalización </w:t>
            </w:r>
          </w:p>
        </w:tc>
        <w:tc>
          <w:tcPr>
            <w:tcW w:w="259" w:type="pct"/>
            <w:shd w:val="clear" w:color="auto" w:fill="auto"/>
          </w:tcPr>
          <w:p w:rsidR="00752AD9" w:rsidRPr="00145F76" w:rsidRDefault="00752AD9" w:rsidP="00752AD9">
            <w:pPr>
              <w:jc w:val="center"/>
              <w:rPr>
                <w:sz w:val="20"/>
              </w:rPr>
            </w:pPr>
            <w:r>
              <w:rPr>
                <w:sz w:val="20"/>
              </w:rPr>
              <w:t>X</w:t>
            </w: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4" w:type="pct"/>
            <w:shd w:val="clear" w:color="auto" w:fill="auto"/>
          </w:tcPr>
          <w:p w:rsidR="00752AD9" w:rsidRPr="00145F76" w:rsidRDefault="00752AD9" w:rsidP="00752AD9">
            <w:pPr>
              <w:jc w:val="center"/>
              <w:rPr>
                <w:sz w:val="20"/>
              </w:rPr>
            </w:pPr>
          </w:p>
        </w:tc>
        <w:tc>
          <w:tcPr>
            <w:tcW w:w="279"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52" w:type="pct"/>
            <w:shd w:val="clear" w:color="auto" w:fill="auto"/>
          </w:tcPr>
          <w:p w:rsidR="00752AD9" w:rsidRPr="00145F76" w:rsidRDefault="00752AD9" w:rsidP="00752AD9">
            <w:pPr>
              <w:jc w:val="center"/>
              <w:rPr>
                <w:sz w:val="20"/>
              </w:rPr>
            </w:pPr>
          </w:p>
        </w:tc>
      </w:tr>
      <w:tr w:rsidR="00752AD9" w:rsidTr="00752AD9">
        <w:trPr>
          <w:trHeight w:val="57"/>
        </w:trPr>
        <w:tc>
          <w:tcPr>
            <w:tcW w:w="1808" w:type="pct"/>
            <w:shd w:val="clear" w:color="auto" w:fill="auto"/>
          </w:tcPr>
          <w:p w:rsidR="00752AD9" w:rsidRPr="00BC0414" w:rsidRDefault="00752AD9" w:rsidP="00752AD9">
            <w:r w:rsidRPr="00BC0414">
              <w:t>*Remodelación del espacio y adaptación para los nuevos equipos</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r>
              <w:rPr>
                <w:sz w:val="20"/>
              </w:rPr>
              <w:t>X</w:t>
            </w:r>
          </w:p>
        </w:tc>
        <w:tc>
          <w:tcPr>
            <w:tcW w:w="266" w:type="pct"/>
            <w:shd w:val="clear" w:color="auto" w:fill="auto"/>
          </w:tcPr>
          <w:p w:rsidR="00752AD9" w:rsidRPr="00145F76" w:rsidRDefault="00752AD9" w:rsidP="00752AD9">
            <w:pPr>
              <w:rPr>
                <w:sz w:val="20"/>
              </w:rPr>
            </w:pPr>
            <w:r>
              <w:rPr>
                <w:sz w:val="20"/>
              </w:rPr>
              <w:t>X</w:t>
            </w: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4" w:type="pct"/>
            <w:shd w:val="clear" w:color="auto" w:fill="auto"/>
          </w:tcPr>
          <w:p w:rsidR="00752AD9" w:rsidRPr="00145F76" w:rsidRDefault="00752AD9" w:rsidP="00752AD9">
            <w:pPr>
              <w:jc w:val="center"/>
              <w:rPr>
                <w:sz w:val="20"/>
              </w:rPr>
            </w:pPr>
          </w:p>
        </w:tc>
        <w:tc>
          <w:tcPr>
            <w:tcW w:w="279"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52" w:type="pct"/>
            <w:shd w:val="clear" w:color="auto" w:fill="auto"/>
          </w:tcPr>
          <w:p w:rsidR="00752AD9" w:rsidRPr="00145F76" w:rsidRDefault="00752AD9" w:rsidP="00752AD9">
            <w:pPr>
              <w:jc w:val="center"/>
              <w:rPr>
                <w:sz w:val="20"/>
              </w:rPr>
            </w:pPr>
          </w:p>
        </w:tc>
      </w:tr>
      <w:tr w:rsidR="00752AD9" w:rsidTr="00752AD9">
        <w:trPr>
          <w:trHeight w:val="57"/>
        </w:trPr>
        <w:tc>
          <w:tcPr>
            <w:tcW w:w="1808" w:type="pct"/>
            <w:shd w:val="clear" w:color="auto" w:fill="auto"/>
          </w:tcPr>
          <w:p w:rsidR="00752AD9" w:rsidRPr="00BC0414" w:rsidRDefault="00752AD9" w:rsidP="00752AD9">
            <w:r w:rsidRPr="00BC0414">
              <w:t xml:space="preserve">*Equipamiento (módulos, equipos de cómputo, equipos de impresión y escáner)  </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r>
              <w:rPr>
                <w:sz w:val="20"/>
              </w:rPr>
              <w:t>X</w:t>
            </w:r>
          </w:p>
        </w:tc>
        <w:tc>
          <w:tcPr>
            <w:tcW w:w="275" w:type="pct"/>
            <w:shd w:val="clear" w:color="auto" w:fill="auto"/>
          </w:tcPr>
          <w:p w:rsidR="00752AD9" w:rsidRPr="00145F76" w:rsidRDefault="00752AD9" w:rsidP="00752AD9">
            <w:pPr>
              <w:jc w:val="center"/>
              <w:rPr>
                <w:sz w:val="20"/>
              </w:rPr>
            </w:pPr>
            <w:r>
              <w:rPr>
                <w:sz w:val="20"/>
              </w:rPr>
              <w:t>X</w:t>
            </w:r>
          </w:p>
        </w:tc>
        <w:tc>
          <w:tcPr>
            <w:tcW w:w="275" w:type="pct"/>
            <w:shd w:val="clear" w:color="auto" w:fill="auto"/>
          </w:tcPr>
          <w:p w:rsidR="00752AD9" w:rsidRPr="00145F76" w:rsidRDefault="00752AD9" w:rsidP="00752AD9">
            <w:pPr>
              <w:jc w:val="center"/>
              <w:rPr>
                <w:sz w:val="20"/>
              </w:rPr>
            </w:pPr>
            <w:r>
              <w:rPr>
                <w:sz w:val="20"/>
              </w:rPr>
              <w:t>X</w:t>
            </w:r>
          </w:p>
        </w:tc>
        <w:tc>
          <w:tcPr>
            <w:tcW w:w="275" w:type="pct"/>
            <w:shd w:val="clear" w:color="auto" w:fill="auto"/>
          </w:tcPr>
          <w:p w:rsidR="00752AD9" w:rsidRPr="00145F76" w:rsidRDefault="00752AD9" w:rsidP="00752AD9">
            <w:pPr>
              <w:rPr>
                <w:sz w:val="20"/>
              </w:rPr>
            </w:pPr>
            <w:r>
              <w:rPr>
                <w:sz w:val="20"/>
              </w:rPr>
              <w:t>X</w:t>
            </w:r>
          </w:p>
        </w:tc>
        <w:tc>
          <w:tcPr>
            <w:tcW w:w="275" w:type="pct"/>
            <w:shd w:val="clear" w:color="auto" w:fill="auto"/>
          </w:tcPr>
          <w:p w:rsidR="00752AD9" w:rsidRPr="00145F76" w:rsidRDefault="00752AD9" w:rsidP="00752AD9">
            <w:pPr>
              <w:jc w:val="center"/>
              <w:rPr>
                <w:sz w:val="20"/>
              </w:rPr>
            </w:pPr>
          </w:p>
        </w:tc>
        <w:tc>
          <w:tcPr>
            <w:tcW w:w="274" w:type="pct"/>
            <w:shd w:val="clear" w:color="auto" w:fill="auto"/>
          </w:tcPr>
          <w:p w:rsidR="00752AD9" w:rsidRPr="00145F76" w:rsidRDefault="00752AD9" w:rsidP="00752AD9">
            <w:pPr>
              <w:jc w:val="center"/>
              <w:rPr>
                <w:sz w:val="20"/>
              </w:rPr>
            </w:pPr>
          </w:p>
        </w:tc>
        <w:tc>
          <w:tcPr>
            <w:tcW w:w="279"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52" w:type="pct"/>
            <w:shd w:val="clear" w:color="auto" w:fill="auto"/>
          </w:tcPr>
          <w:p w:rsidR="00752AD9" w:rsidRPr="00145F76" w:rsidRDefault="00752AD9" w:rsidP="00752AD9">
            <w:pPr>
              <w:jc w:val="center"/>
              <w:rPr>
                <w:sz w:val="20"/>
              </w:rPr>
            </w:pPr>
          </w:p>
        </w:tc>
      </w:tr>
      <w:tr w:rsidR="00752AD9" w:rsidTr="00752AD9">
        <w:trPr>
          <w:trHeight w:val="57"/>
        </w:trPr>
        <w:tc>
          <w:tcPr>
            <w:tcW w:w="1808" w:type="pct"/>
            <w:shd w:val="clear" w:color="auto" w:fill="auto"/>
          </w:tcPr>
          <w:p w:rsidR="00752AD9" w:rsidRPr="00BC0414" w:rsidRDefault="00752AD9" w:rsidP="00752AD9">
            <w:r w:rsidRPr="00BC0414">
              <w:t>* Establecer una relación con el área de vinculación así como con el área de Recursos Humanos  para la asignación de prestadores de servicio como de personal  del mismo ayuntamiento para eficientar la captura de actos</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r>
              <w:rPr>
                <w:sz w:val="20"/>
              </w:rPr>
              <w:t>X</w:t>
            </w:r>
          </w:p>
        </w:tc>
        <w:tc>
          <w:tcPr>
            <w:tcW w:w="275" w:type="pct"/>
            <w:shd w:val="clear" w:color="auto" w:fill="auto"/>
          </w:tcPr>
          <w:p w:rsidR="00752AD9" w:rsidRPr="00145F76" w:rsidRDefault="00752AD9" w:rsidP="00752AD9">
            <w:pPr>
              <w:jc w:val="center"/>
              <w:rPr>
                <w:sz w:val="20"/>
              </w:rPr>
            </w:pPr>
            <w:r>
              <w:rPr>
                <w:sz w:val="20"/>
              </w:rPr>
              <w:t>X</w:t>
            </w:r>
          </w:p>
        </w:tc>
        <w:tc>
          <w:tcPr>
            <w:tcW w:w="275" w:type="pct"/>
            <w:shd w:val="clear" w:color="auto" w:fill="auto"/>
          </w:tcPr>
          <w:p w:rsidR="00752AD9" w:rsidRPr="00145F76" w:rsidRDefault="00752AD9" w:rsidP="00752AD9">
            <w:pPr>
              <w:rPr>
                <w:sz w:val="20"/>
              </w:rPr>
            </w:pPr>
            <w:r>
              <w:rPr>
                <w:sz w:val="20"/>
              </w:rPr>
              <w:t>X</w:t>
            </w:r>
          </w:p>
        </w:tc>
        <w:tc>
          <w:tcPr>
            <w:tcW w:w="275" w:type="pct"/>
            <w:shd w:val="clear" w:color="auto" w:fill="auto"/>
          </w:tcPr>
          <w:p w:rsidR="00752AD9" w:rsidRPr="00145F76" w:rsidRDefault="00752AD9" w:rsidP="00752AD9">
            <w:pPr>
              <w:jc w:val="center"/>
              <w:rPr>
                <w:sz w:val="20"/>
              </w:rPr>
            </w:pPr>
          </w:p>
        </w:tc>
        <w:tc>
          <w:tcPr>
            <w:tcW w:w="274" w:type="pct"/>
            <w:shd w:val="clear" w:color="auto" w:fill="auto"/>
          </w:tcPr>
          <w:p w:rsidR="00752AD9" w:rsidRPr="00145F76" w:rsidRDefault="00752AD9" w:rsidP="00752AD9">
            <w:pPr>
              <w:jc w:val="center"/>
              <w:rPr>
                <w:sz w:val="20"/>
              </w:rPr>
            </w:pPr>
          </w:p>
        </w:tc>
        <w:tc>
          <w:tcPr>
            <w:tcW w:w="279"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52" w:type="pct"/>
            <w:shd w:val="clear" w:color="auto" w:fill="auto"/>
          </w:tcPr>
          <w:p w:rsidR="00752AD9" w:rsidRPr="00145F76" w:rsidRDefault="00752AD9" w:rsidP="00752AD9">
            <w:pPr>
              <w:jc w:val="center"/>
              <w:rPr>
                <w:sz w:val="20"/>
              </w:rPr>
            </w:pPr>
          </w:p>
        </w:tc>
      </w:tr>
      <w:tr w:rsidR="00752AD9" w:rsidTr="00752AD9">
        <w:trPr>
          <w:trHeight w:val="57"/>
        </w:trPr>
        <w:tc>
          <w:tcPr>
            <w:tcW w:w="1808" w:type="pct"/>
            <w:shd w:val="clear" w:color="auto" w:fill="auto"/>
          </w:tcPr>
          <w:p w:rsidR="00752AD9" w:rsidRPr="00BC0414" w:rsidRDefault="00752AD9" w:rsidP="00752AD9">
            <w:r w:rsidRPr="00BC0414">
              <w:t>* Captura de primeros actos civiles propios del Registro Civil No. 1</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jc w:val="center"/>
              <w:rPr>
                <w:sz w:val="20"/>
              </w:rPr>
            </w:pPr>
            <w:r>
              <w:rPr>
                <w:sz w:val="20"/>
              </w:rPr>
              <w:t>X</w:t>
            </w:r>
          </w:p>
        </w:tc>
        <w:tc>
          <w:tcPr>
            <w:tcW w:w="275" w:type="pct"/>
            <w:shd w:val="clear" w:color="auto" w:fill="auto"/>
          </w:tcPr>
          <w:p w:rsidR="00752AD9" w:rsidRPr="00145F76" w:rsidRDefault="00752AD9" w:rsidP="00752AD9">
            <w:pPr>
              <w:rPr>
                <w:sz w:val="20"/>
              </w:rPr>
            </w:pPr>
            <w:r>
              <w:rPr>
                <w:sz w:val="20"/>
              </w:rPr>
              <w:t>X</w:t>
            </w:r>
          </w:p>
        </w:tc>
        <w:tc>
          <w:tcPr>
            <w:tcW w:w="275" w:type="pct"/>
            <w:shd w:val="clear" w:color="auto" w:fill="auto"/>
          </w:tcPr>
          <w:p w:rsidR="00752AD9" w:rsidRPr="00145F76" w:rsidRDefault="00752AD9" w:rsidP="00752AD9">
            <w:pPr>
              <w:jc w:val="center"/>
              <w:rPr>
                <w:sz w:val="20"/>
              </w:rPr>
            </w:pPr>
            <w:r>
              <w:rPr>
                <w:sz w:val="20"/>
              </w:rPr>
              <w:t>X</w:t>
            </w:r>
          </w:p>
        </w:tc>
        <w:tc>
          <w:tcPr>
            <w:tcW w:w="274" w:type="pct"/>
            <w:shd w:val="clear" w:color="auto" w:fill="auto"/>
          </w:tcPr>
          <w:p w:rsidR="00752AD9" w:rsidRPr="00145F76" w:rsidRDefault="00752AD9" w:rsidP="00752AD9">
            <w:pPr>
              <w:jc w:val="center"/>
              <w:rPr>
                <w:sz w:val="20"/>
              </w:rPr>
            </w:pPr>
            <w:r>
              <w:rPr>
                <w:sz w:val="20"/>
              </w:rPr>
              <w:t>X</w:t>
            </w:r>
          </w:p>
        </w:tc>
        <w:tc>
          <w:tcPr>
            <w:tcW w:w="279" w:type="pct"/>
            <w:shd w:val="clear" w:color="auto" w:fill="auto"/>
          </w:tcPr>
          <w:p w:rsidR="00752AD9" w:rsidRPr="00145F76" w:rsidRDefault="00752AD9" w:rsidP="00752AD9">
            <w:pPr>
              <w:jc w:val="center"/>
              <w:rPr>
                <w:sz w:val="20"/>
              </w:rPr>
            </w:pPr>
            <w:r>
              <w:rPr>
                <w:sz w:val="20"/>
              </w:rPr>
              <w:t>X</w:t>
            </w:r>
          </w:p>
        </w:tc>
        <w:tc>
          <w:tcPr>
            <w:tcW w:w="266" w:type="pct"/>
            <w:shd w:val="clear" w:color="auto" w:fill="auto"/>
          </w:tcPr>
          <w:p w:rsidR="00752AD9" w:rsidRPr="00145F76" w:rsidRDefault="00752AD9" w:rsidP="00752AD9">
            <w:pPr>
              <w:jc w:val="center"/>
              <w:rPr>
                <w:sz w:val="20"/>
              </w:rPr>
            </w:pPr>
            <w:r>
              <w:rPr>
                <w:sz w:val="20"/>
              </w:rPr>
              <w:t>X</w:t>
            </w:r>
          </w:p>
        </w:tc>
        <w:tc>
          <w:tcPr>
            <w:tcW w:w="248" w:type="pct"/>
            <w:shd w:val="clear" w:color="auto" w:fill="auto"/>
          </w:tcPr>
          <w:p w:rsidR="00752AD9" w:rsidRPr="00145F76" w:rsidRDefault="00752AD9" w:rsidP="00752AD9">
            <w:pPr>
              <w:jc w:val="center"/>
              <w:rPr>
                <w:sz w:val="20"/>
              </w:rPr>
            </w:pPr>
            <w:r>
              <w:rPr>
                <w:sz w:val="20"/>
              </w:rPr>
              <w:t>X</w:t>
            </w:r>
          </w:p>
        </w:tc>
        <w:tc>
          <w:tcPr>
            <w:tcW w:w="252" w:type="pct"/>
            <w:shd w:val="clear" w:color="auto" w:fill="auto"/>
          </w:tcPr>
          <w:p w:rsidR="00752AD9" w:rsidRPr="00145F76" w:rsidRDefault="00752AD9" w:rsidP="00752AD9">
            <w:pPr>
              <w:jc w:val="center"/>
              <w:rPr>
                <w:sz w:val="20"/>
              </w:rPr>
            </w:pPr>
            <w:r>
              <w:rPr>
                <w:sz w:val="20"/>
              </w:rPr>
              <w:t>X</w:t>
            </w:r>
          </w:p>
        </w:tc>
      </w:tr>
      <w:tr w:rsidR="00752AD9" w:rsidTr="00752AD9">
        <w:trPr>
          <w:trHeight w:val="57"/>
        </w:trPr>
        <w:tc>
          <w:tcPr>
            <w:tcW w:w="1808" w:type="pct"/>
            <w:shd w:val="clear" w:color="auto" w:fill="auto"/>
          </w:tcPr>
          <w:p w:rsidR="00752AD9" w:rsidRPr="00BC0414" w:rsidRDefault="00752AD9" w:rsidP="00752AD9">
            <w:r w:rsidRPr="00BC0414">
              <w:t xml:space="preserve"> * Seguimiento a las actas capturadas  del Registro Civil No. 1 en el sistema  SECJAL</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jc w:val="center"/>
              <w:rPr>
                <w:sz w:val="20"/>
              </w:rPr>
            </w:pPr>
            <w:r>
              <w:rPr>
                <w:sz w:val="20"/>
              </w:rPr>
              <w:t>X</w:t>
            </w:r>
          </w:p>
        </w:tc>
        <w:tc>
          <w:tcPr>
            <w:tcW w:w="275" w:type="pct"/>
            <w:shd w:val="clear" w:color="auto" w:fill="auto"/>
          </w:tcPr>
          <w:p w:rsidR="00752AD9" w:rsidRPr="00145F76" w:rsidRDefault="00752AD9" w:rsidP="00752AD9">
            <w:pPr>
              <w:rPr>
                <w:sz w:val="20"/>
              </w:rPr>
            </w:pPr>
            <w:r>
              <w:rPr>
                <w:sz w:val="20"/>
              </w:rPr>
              <w:t>X</w:t>
            </w:r>
          </w:p>
        </w:tc>
        <w:tc>
          <w:tcPr>
            <w:tcW w:w="275" w:type="pct"/>
            <w:shd w:val="clear" w:color="auto" w:fill="auto"/>
          </w:tcPr>
          <w:p w:rsidR="00752AD9" w:rsidRPr="00145F76" w:rsidRDefault="00752AD9" w:rsidP="00752AD9">
            <w:pPr>
              <w:jc w:val="center"/>
              <w:rPr>
                <w:sz w:val="20"/>
              </w:rPr>
            </w:pPr>
            <w:r>
              <w:rPr>
                <w:sz w:val="20"/>
              </w:rPr>
              <w:t>X</w:t>
            </w:r>
          </w:p>
        </w:tc>
        <w:tc>
          <w:tcPr>
            <w:tcW w:w="274" w:type="pct"/>
            <w:shd w:val="clear" w:color="auto" w:fill="auto"/>
          </w:tcPr>
          <w:p w:rsidR="00752AD9" w:rsidRPr="00145F76" w:rsidRDefault="00752AD9" w:rsidP="00752AD9">
            <w:pPr>
              <w:jc w:val="center"/>
              <w:rPr>
                <w:sz w:val="20"/>
              </w:rPr>
            </w:pPr>
            <w:r>
              <w:rPr>
                <w:sz w:val="20"/>
              </w:rPr>
              <w:t>X</w:t>
            </w:r>
          </w:p>
        </w:tc>
        <w:tc>
          <w:tcPr>
            <w:tcW w:w="279" w:type="pct"/>
            <w:shd w:val="clear" w:color="auto" w:fill="auto"/>
          </w:tcPr>
          <w:p w:rsidR="00752AD9" w:rsidRPr="00145F76" w:rsidRDefault="00752AD9" w:rsidP="00752AD9">
            <w:pPr>
              <w:jc w:val="center"/>
              <w:rPr>
                <w:sz w:val="20"/>
              </w:rPr>
            </w:pPr>
            <w:r>
              <w:rPr>
                <w:sz w:val="20"/>
              </w:rPr>
              <w:t>X</w:t>
            </w:r>
          </w:p>
        </w:tc>
        <w:tc>
          <w:tcPr>
            <w:tcW w:w="266" w:type="pct"/>
            <w:shd w:val="clear" w:color="auto" w:fill="auto"/>
          </w:tcPr>
          <w:p w:rsidR="00752AD9" w:rsidRPr="00145F76" w:rsidRDefault="00752AD9" w:rsidP="00752AD9">
            <w:pPr>
              <w:jc w:val="center"/>
              <w:rPr>
                <w:sz w:val="20"/>
              </w:rPr>
            </w:pPr>
            <w:r>
              <w:rPr>
                <w:sz w:val="20"/>
              </w:rPr>
              <w:t>X</w:t>
            </w:r>
          </w:p>
        </w:tc>
        <w:tc>
          <w:tcPr>
            <w:tcW w:w="248" w:type="pct"/>
            <w:shd w:val="clear" w:color="auto" w:fill="auto"/>
          </w:tcPr>
          <w:p w:rsidR="00752AD9" w:rsidRPr="00145F76" w:rsidRDefault="00752AD9" w:rsidP="00752AD9">
            <w:pPr>
              <w:jc w:val="center"/>
              <w:rPr>
                <w:sz w:val="20"/>
              </w:rPr>
            </w:pPr>
            <w:r>
              <w:rPr>
                <w:sz w:val="20"/>
              </w:rPr>
              <w:t>X</w:t>
            </w:r>
          </w:p>
        </w:tc>
        <w:tc>
          <w:tcPr>
            <w:tcW w:w="252" w:type="pct"/>
            <w:shd w:val="clear" w:color="auto" w:fill="auto"/>
          </w:tcPr>
          <w:p w:rsidR="00752AD9" w:rsidRPr="00145F76" w:rsidRDefault="00752AD9" w:rsidP="00752AD9">
            <w:pPr>
              <w:jc w:val="center"/>
              <w:rPr>
                <w:sz w:val="20"/>
              </w:rPr>
            </w:pPr>
            <w:r>
              <w:rPr>
                <w:sz w:val="20"/>
              </w:rPr>
              <w:t>X</w:t>
            </w:r>
          </w:p>
        </w:tc>
      </w:tr>
      <w:tr w:rsidR="00752AD9" w:rsidTr="00752AD9">
        <w:trPr>
          <w:trHeight w:val="57"/>
        </w:trPr>
        <w:tc>
          <w:tcPr>
            <w:tcW w:w="1808" w:type="pct"/>
            <w:shd w:val="clear" w:color="auto" w:fill="auto"/>
          </w:tcPr>
          <w:p w:rsidR="00752AD9" w:rsidRPr="00BC0414" w:rsidRDefault="00752AD9" w:rsidP="00752AD9">
            <w:r w:rsidRPr="00BC0414">
              <w:t>* Evaluación de las primeras capturas del Registro Civil No. 1</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jc w:val="center"/>
              <w:rPr>
                <w:sz w:val="20"/>
              </w:rPr>
            </w:pPr>
            <w:r>
              <w:rPr>
                <w:sz w:val="20"/>
              </w:rPr>
              <w:t>X</w:t>
            </w:r>
          </w:p>
        </w:tc>
        <w:tc>
          <w:tcPr>
            <w:tcW w:w="275" w:type="pct"/>
            <w:shd w:val="clear" w:color="auto" w:fill="auto"/>
          </w:tcPr>
          <w:p w:rsidR="00752AD9" w:rsidRPr="00145F76" w:rsidRDefault="00752AD9" w:rsidP="00752AD9">
            <w:pPr>
              <w:rPr>
                <w:sz w:val="20"/>
              </w:rPr>
            </w:pPr>
            <w:r>
              <w:rPr>
                <w:sz w:val="20"/>
              </w:rPr>
              <w:t>X</w:t>
            </w:r>
          </w:p>
        </w:tc>
        <w:tc>
          <w:tcPr>
            <w:tcW w:w="275" w:type="pct"/>
            <w:shd w:val="clear" w:color="auto" w:fill="auto"/>
          </w:tcPr>
          <w:p w:rsidR="00752AD9" w:rsidRPr="00145F76" w:rsidRDefault="00752AD9" w:rsidP="00752AD9">
            <w:pPr>
              <w:jc w:val="center"/>
              <w:rPr>
                <w:sz w:val="20"/>
              </w:rPr>
            </w:pPr>
          </w:p>
        </w:tc>
        <w:tc>
          <w:tcPr>
            <w:tcW w:w="274" w:type="pct"/>
            <w:shd w:val="clear" w:color="auto" w:fill="auto"/>
          </w:tcPr>
          <w:p w:rsidR="00752AD9" w:rsidRPr="00145F76" w:rsidRDefault="00752AD9" w:rsidP="00752AD9">
            <w:pPr>
              <w:jc w:val="center"/>
              <w:rPr>
                <w:sz w:val="20"/>
              </w:rPr>
            </w:pPr>
          </w:p>
        </w:tc>
        <w:tc>
          <w:tcPr>
            <w:tcW w:w="279"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r>
              <w:rPr>
                <w:sz w:val="20"/>
              </w:rPr>
              <w:t>X</w:t>
            </w:r>
          </w:p>
        </w:tc>
        <w:tc>
          <w:tcPr>
            <w:tcW w:w="252" w:type="pct"/>
            <w:shd w:val="clear" w:color="auto" w:fill="auto"/>
          </w:tcPr>
          <w:p w:rsidR="00752AD9" w:rsidRPr="00145F76" w:rsidRDefault="00752AD9" w:rsidP="00752AD9">
            <w:pPr>
              <w:jc w:val="center"/>
              <w:rPr>
                <w:sz w:val="20"/>
              </w:rPr>
            </w:pPr>
            <w:r>
              <w:rPr>
                <w:sz w:val="20"/>
              </w:rPr>
              <w:t>X</w:t>
            </w:r>
          </w:p>
        </w:tc>
      </w:tr>
      <w:tr w:rsidR="00752AD9" w:rsidTr="00752AD9">
        <w:trPr>
          <w:trHeight w:val="57"/>
        </w:trPr>
        <w:tc>
          <w:tcPr>
            <w:tcW w:w="1808" w:type="pct"/>
            <w:shd w:val="clear" w:color="auto" w:fill="auto"/>
          </w:tcPr>
          <w:p w:rsidR="00752AD9" w:rsidRPr="00BC0414" w:rsidRDefault="00752AD9" w:rsidP="00752AD9">
            <w:r w:rsidRPr="00BC0414">
              <w:t>*Captura de las actas levantadas en las demás oficialías</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r>
              <w:rPr>
                <w:sz w:val="20"/>
              </w:rPr>
              <w:t>X</w:t>
            </w:r>
          </w:p>
        </w:tc>
        <w:tc>
          <w:tcPr>
            <w:tcW w:w="274" w:type="pct"/>
            <w:shd w:val="clear" w:color="auto" w:fill="auto"/>
          </w:tcPr>
          <w:p w:rsidR="00752AD9" w:rsidRPr="00145F76" w:rsidRDefault="00752AD9" w:rsidP="00752AD9">
            <w:pPr>
              <w:jc w:val="center"/>
              <w:rPr>
                <w:sz w:val="20"/>
              </w:rPr>
            </w:pPr>
            <w:r>
              <w:rPr>
                <w:sz w:val="20"/>
              </w:rPr>
              <w:t>X</w:t>
            </w:r>
          </w:p>
        </w:tc>
        <w:tc>
          <w:tcPr>
            <w:tcW w:w="279" w:type="pct"/>
            <w:shd w:val="clear" w:color="auto" w:fill="auto"/>
          </w:tcPr>
          <w:p w:rsidR="00752AD9" w:rsidRPr="00145F76" w:rsidRDefault="00752AD9" w:rsidP="00752AD9">
            <w:pPr>
              <w:jc w:val="center"/>
              <w:rPr>
                <w:sz w:val="20"/>
              </w:rPr>
            </w:pPr>
            <w:r>
              <w:rPr>
                <w:sz w:val="20"/>
              </w:rPr>
              <w:t>X</w:t>
            </w:r>
          </w:p>
        </w:tc>
        <w:tc>
          <w:tcPr>
            <w:tcW w:w="266" w:type="pct"/>
            <w:shd w:val="clear" w:color="auto" w:fill="auto"/>
          </w:tcPr>
          <w:p w:rsidR="00752AD9" w:rsidRPr="00145F76" w:rsidRDefault="00752AD9" w:rsidP="00752AD9">
            <w:pPr>
              <w:jc w:val="center"/>
              <w:rPr>
                <w:sz w:val="20"/>
              </w:rPr>
            </w:pPr>
            <w:r>
              <w:rPr>
                <w:sz w:val="20"/>
              </w:rPr>
              <w:t>X</w:t>
            </w:r>
          </w:p>
        </w:tc>
        <w:tc>
          <w:tcPr>
            <w:tcW w:w="248" w:type="pct"/>
            <w:shd w:val="clear" w:color="auto" w:fill="auto"/>
          </w:tcPr>
          <w:p w:rsidR="00752AD9" w:rsidRPr="00145F76" w:rsidRDefault="00752AD9" w:rsidP="00752AD9">
            <w:pPr>
              <w:jc w:val="center"/>
              <w:rPr>
                <w:sz w:val="20"/>
              </w:rPr>
            </w:pPr>
            <w:r>
              <w:rPr>
                <w:sz w:val="20"/>
              </w:rPr>
              <w:t>X</w:t>
            </w:r>
          </w:p>
        </w:tc>
        <w:tc>
          <w:tcPr>
            <w:tcW w:w="252" w:type="pct"/>
            <w:shd w:val="clear" w:color="auto" w:fill="auto"/>
          </w:tcPr>
          <w:p w:rsidR="00752AD9" w:rsidRPr="00145F76" w:rsidRDefault="00752AD9" w:rsidP="00752AD9">
            <w:pPr>
              <w:jc w:val="center"/>
              <w:rPr>
                <w:sz w:val="20"/>
              </w:rPr>
            </w:pPr>
            <w:r>
              <w:rPr>
                <w:sz w:val="20"/>
              </w:rPr>
              <w:t>X</w:t>
            </w:r>
          </w:p>
        </w:tc>
      </w:tr>
      <w:tr w:rsidR="00752AD9" w:rsidTr="00752AD9">
        <w:trPr>
          <w:trHeight w:val="57"/>
        </w:trPr>
        <w:tc>
          <w:tcPr>
            <w:tcW w:w="1808" w:type="pct"/>
            <w:shd w:val="clear" w:color="auto" w:fill="auto"/>
          </w:tcPr>
          <w:p w:rsidR="00752AD9" w:rsidRPr="00BC0414" w:rsidRDefault="00752AD9" w:rsidP="00752AD9">
            <w:r w:rsidRPr="00BC0414">
              <w:lastRenderedPageBreak/>
              <w:t>* Seguimiento a las actas capturadas  de las demás oficialías en el sistema  SECJAL</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r>
              <w:rPr>
                <w:sz w:val="20"/>
              </w:rPr>
              <w:t>X</w:t>
            </w:r>
          </w:p>
        </w:tc>
        <w:tc>
          <w:tcPr>
            <w:tcW w:w="274" w:type="pct"/>
            <w:shd w:val="clear" w:color="auto" w:fill="auto"/>
          </w:tcPr>
          <w:p w:rsidR="00752AD9" w:rsidRPr="00145F76" w:rsidRDefault="00752AD9" w:rsidP="00752AD9">
            <w:pPr>
              <w:jc w:val="center"/>
              <w:rPr>
                <w:sz w:val="20"/>
              </w:rPr>
            </w:pPr>
            <w:r>
              <w:rPr>
                <w:sz w:val="20"/>
              </w:rPr>
              <w:t>X</w:t>
            </w:r>
          </w:p>
        </w:tc>
        <w:tc>
          <w:tcPr>
            <w:tcW w:w="279" w:type="pct"/>
            <w:shd w:val="clear" w:color="auto" w:fill="auto"/>
          </w:tcPr>
          <w:p w:rsidR="00752AD9" w:rsidRPr="00145F76" w:rsidRDefault="00752AD9" w:rsidP="00752AD9">
            <w:pPr>
              <w:jc w:val="center"/>
              <w:rPr>
                <w:sz w:val="20"/>
              </w:rPr>
            </w:pPr>
            <w:r>
              <w:rPr>
                <w:sz w:val="20"/>
              </w:rPr>
              <w:t>X</w:t>
            </w:r>
          </w:p>
        </w:tc>
        <w:tc>
          <w:tcPr>
            <w:tcW w:w="266" w:type="pct"/>
            <w:shd w:val="clear" w:color="auto" w:fill="auto"/>
          </w:tcPr>
          <w:p w:rsidR="00752AD9" w:rsidRDefault="00752AD9" w:rsidP="00752AD9">
            <w:pPr>
              <w:jc w:val="center"/>
              <w:rPr>
                <w:sz w:val="20"/>
              </w:rPr>
            </w:pPr>
            <w:r>
              <w:rPr>
                <w:sz w:val="20"/>
              </w:rPr>
              <w:t>X</w:t>
            </w:r>
          </w:p>
        </w:tc>
        <w:tc>
          <w:tcPr>
            <w:tcW w:w="248" w:type="pct"/>
            <w:shd w:val="clear" w:color="auto" w:fill="auto"/>
          </w:tcPr>
          <w:p w:rsidR="00752AD9" w:rsidRPr="00145F76" w:rsidRDefault="00752AD9" w:rsidP="00752AD9">
            <w:pPr>
              <w:jc w:val="center"/>
              <w:rPr>
                <w:sz w:val="20"/>
              </w:rPr>
            </w:pPr>
            <w:r>
              <w:rPr>
                <w:sz w:val="20"/>
              </w:rPr>
              <w:t>X</w:t>
            </w:r>
          </w:p>
        </w:tc>
        <w:tc>
          <w:tcPr>
            <w:tcW w:w="252" w:type="pct"/>
            <w:shd w:val="clear" w:color="auto" w:fill="auto"/>
          </w:tcPr>
          <w:p w:rsidR="00752AD9" w:rsidRPr="00145F76" w:rsidRDefault="00752AD9" w:rsidP="00752AD9">
            <w:pPr>
              <w:jc w:val="center"/>
              <w:rPr>
                <w:sz w:val="20"/>
              </w:rPr>
            </w:pPr>
            <w:r>
              <w:rPr>
                <w:sz w:val="20"/>
              </w:rPr>
              <w:t>X</w:t>
            </w:r>
          </w:p>
        </w:tc>
      </w:tr>
      <w:tr w:rsidR="00752AD9" w:rsidTr="00752AD9">
        <w:trPr>
          <w:trHeight w:val="57"/>
        </w:trPr>
        <w:tc>
          <w:tcPr>
            <w:tcW w:w="1808" w:type="pct"/>
            <w:shd w:val="clear" w:color="auto" w:fill="auto"/>
          </w:tcPr>
          <w:p w:rsidR="00752AD9" w:rsidRPr="00BC0414" w:rsidRDefault="00752AD9" w:rsidP="00752AD9">
            <w:r w:rsidRPr="00BC0414">
              <w:t xml:space="preserve">* Evaluación de las capturas de las demás oficialías </w:t>
            </w:r>
          </w:p>
        </w:tc>
        <w:tc>
          <w:tcPr>
            <w:tcW w:w="259" w:type="pct"/>
            <w:shd w:val="clear" w:color="auto" w:fill="auto"/>
          </w:tcPr>
          <w:p w:rsidR="00752AD9" w:rsidRPr="00145F76"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p>
        </w:tc>
        <w:tc>
          <w:tcPr>
            <w:tcW w:w="266"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jc w:val="center"/>
              <w:rPr>
                <w:sz w:val="20"/>
              </w:rPr>
            </w:pPr>
          </w:p>
        </w:tc>
        <w:tc>
          <w:tcPr>
            <w:tcW w:w="275" w:type="pct"/>
            <w:shd w:val="clear" w:color="auto" w:fill="auto"/>
          </w:tcPr>
          <w:p w:rsidR="00752AD9" w:rsidRPr="00145F76" w:rsidRDefault="00752AD9" w:rsidP="00752AD9">
            <w:pPr>
              <w:rPr>
                <w:sz w:val="20"/>
              </w:rPr>
            </w:pPr>
          </w:p>
        </w:tc>
        <w:tc>
          <w:tcPr>
            <w:tcW w:w="275" w:type="pct"/>
            <w:shd w:val="clear" w:color="auto" w:fill="auto"/>
          </w:tcPr>
          <w:p w:rsidR="00752AD9" w:rsidRPr="00145F76" w:rsidRDefault="00752AD9" w:rsidP="00752AD9">
            <w:pPr>
              <w:jc w:val="center"/>
              <w:rPr>
                <w:sz w:val="20"/>
              </w:rPr>
            </w:pPr>
            <w:r>
              <w:rPr>
                <w:sz w:val="20"/>
              </w:rPr>
              <w:t>X</w:t>
            </w:r>
          </w:p>
        </w:tc>
        <w:tc>
          <w:tcPr>
            <w:tcW w:w="274" w:type="pct"/>
            <w:shd w:val="clear" w:color="auto" w:fill="auto"/>
          </w:tcPr>
          <w:p w:rsidR="00752AD9" w:rsidRPr="00145F76" w:rsidRDefault="00752AD9" w:rsidP="00752AD9">
            <w:pPr>
              <w:jc w:val="center"/>
              <w:rPr>
                <w:sz w:val="20"/>
              </w:rPr>
            </w:pPr>
            <w:r>
              <w:rPr>
                <w:sz w:val="20"/>
              </w:rPr>
              <w:t>X</w:t>
            </w:r>
          </w:p>
        </w:tc>
        <w:tc>
          <w:tcPr>
            <w:tcW w:w="279" w:type="pct"/>
            <w:shd w:val="clear" w:color="auto" w:fill="auto"/>
          </w:tcPr>
          <w:p w:rsidR="00752AD9" w:rsidRPr="00145F76" w:rsidRDefault="00752AD9" w:rsidP="00752AD9">
            <w:pPr>
              <w:jc w:val="center"/>
              <w:rPr>
                <w:sz w:val="20"/>
              </w:rPr>
            </w:pPr>
          </w:p>
        </w:tc>
        <w:tc>
          <w:tcPr>
            <w:tcW w:w="266" w:type="pct"/>
            <w:shd w:val="clear" w:color="auto" w:fill="auto"/>
          </w:tcPr>
          <w:p w:rsidR="00752AD9" w:rsidRDefault="00752AD9" w:rsidP="00752AD9">
            <w:pPr>
              <w:jc w:val="center"/>
              <w:rPr>
                <w:sz w:val="20"/>
              </w:rPr>
            </w:pPr>
          </w:p>
        </w:tc>
        <w:tc>
          <w:tcPr>
            <w:tcW w:w="248" w:type="pct"/>
            <w:shd w:val="clear" w:color="auto" w:fill="auto"/>
          </w:tcPr>
          <w:p w:rsidR="00752AD9" w:rsidRPr="00145F76" w:rsidRDefault="00752AD9" w:rsidP="00752AD9">
            <w:pPr>
              <w:jc w:val="center"/>
              <w:rPr>
                <w:sz w:val="20"/>
              </w:rPr>
            </w:pPr>
            <w:r>
              <w:rPr>
                <w:sz w:val="20"/>
              </w:rPr>
              <w:t>X</w:t>
            </w:r>
          </w:p>
        </w:tc>
        <w:tc>
          <w:tcPr>
            <w:tcW w:w="252" w:type="pct"/>
            <w:shd w:val="clear" w:color="auto" w:fill="auto"/>
          </w:tcPr>
          <w:p w:rsidR="00752AD9" w:rsidRPr="00145F76" w:rsidRDefault="00752AD9" w:rsidP="00752AD9">
            <w:pPr>
              <w:jc w:val="center"/>
              <w:rPr>
                <w:sz w:val="20"/>
              </w:rPr>
            </w:pPr>
            <w:r>
              <w:rPr>
                <w:sz w:val="20"/>
              </w:rPr>
              <w:t>X</w:t>
            </w:r>
          </w:p>
        </w:tc>
      </w:tr>
    </w:tbl>
    <w:p w:rsidR="00573FAC" w:rsidRDefault="00573FAC" w:rsidP="00573FAC">
      <w:pPr>
        <w:rPr>
          <w:i/>
          <w:sz w:val="16"/>
        </w:rPr>
      </w:pPr>
    </w:p>
    <w:p w:rsidR="00573FAC" w:rsidRDefault="00573FAC"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6560DD">
      <w:pPr>
        <w:rPr>
          <w:i/>
          <w:sz w:val="16"/>
        </w:rPr>
      </w:pPr>
    </w:p>
    <w:p w:rsidR="00752AD9" w:rsidRDefault="00752AD9" w:rsidP="00752AD9">
      <w:pPr>
        <w:rPr>
          <w:b/>
          <w:sz w:val="40"/>
        </w:rPr>
      </w:pPr>
    </w:p>
    <w:p w:rsidR="006558E0" w:rsidRDefault="006558E0" w:rsidP="00752AD9">
      <w:pPr>
        <w:rPr>
          <w:b/>
          <w:sz w:val="40"/>
        </w:rPr>
      </w:pPr>
    </w:p>
    <w:p w:rsidR="006558E0" w:rsidRDefault="006558E0" w:rsidP="00752AD9">
      <w:pPr>
        <w:rPr>
          <w:b/>
          <w:sz w:val="40"/>
        </w:rPr>
      </w:pPr>
    </w:p>
    <w:p w:rsidR="006558E0" w:rsidRDefault="006558E0" w:rsidP="00752AD9">
      <w:pPr>
        <w:rPr>
          <w:b/>
          <w:sz w:val="40"/>
        </w:rPr>
      </w:pPr>
    </w:p>
    <w:p w:rsidR="006558E0" w:rsidRDefault="006558E0" w:rsidP="00752AD9">
      <w:pPr>
        <w:rPr>
          <w:b/>
          <w:sz w:val="40"/>
        </w:rPr>
      </w:pPr>
    </w:p>
    <w:p w:rsidR="00752AD9" w:rsidRPr="00985B24" w:rsidRDefault="00752AD9" w:rsidP="00752AD9">
      <w:r w:rsidRPr="00985B24">
        <w:rPr>
          <w:b/>
          <w:sz w:val="40"/>
        </w:rPr>
        <w:t>ANEXO 1</w:t>
      </w:r>
      <w:r>
        <w:rPr>
          <w:b/>
          <w:sz w:val="40"/>
        </w:rPr>
        <w:t xml:space="preserve">: DATOS </w:t>
      </w:r>
      <w:r w:rsidRPr="00985B24">
        <w:rPr>
          <w:b/>
          <w:sz w:val="40"/>
        </w:rPr>
        <w:t>GENERALES</w:t>
      </w:r>
    </w:p>
    <w:tbl>
      <w:tblPr>
        <w:tblStyle w:val="Tablaconcuadrcula"/>
        <w:tblW w:w="13178" w:type="dxa"/>
        <w:tblLook w:val="04A0" w:firstRow="1" w:lastRow="0" w:firstColumn="1" w:lastColumn="0" w:noHBand="0" w:noVBand="1"/>
      </w:tblPr>
      <w:tblGrid>
        <w:gridCol w:w="1441"/>
        <w:gridCol w:w="1462"/>
        <w:gridCol w:w="1434"/>
        <w:gridCol w:w="2506"/>
        <w:gridCol w:w="2410"/>
        <w:gridCol w:w="1633"/>
        <w:gridCol w:w="2292"/>
      </w:tblGrid>
      <w:tr w:rsidR="00752AD9" w:rsidTr="006558E0">
        <w:tc>
          <w:tcPr>
            <w:tcW w:w="1441" w:type="dxa"/>
            <w:shd w:val="clear" w:color="auto" w:fill="D9D9D9" w:themeFill="background1" w:themeFillShade="D9"/>
          </w:tcPr>
          <w:p w:rsidR="00752AD9" w:rsidRPr="005C396B" w:rsidRDefault="00752AD9" w:rsidP="00752AD9">
            <w:pPr>
              <w:rPr>
                <w:rFonts w:ascii="Arial Narrow" w:hAnsi="Arial Narrow"/>
                <w:b/>
              </w:rPr>
            </w:pPr>
            <w:r w:rsidRPr="005C396B">
              <w:rPr>
                <w:rFonts w:ascii="Arial Narrow" w:hAnsi="Arial Narrow"/>
                <w:b/>
              </w:rPr>
              <w:t>Dependencia:</w:t>
            </w:r>
          </w:p>
          <w:p w:rsidR="00752AD9" w:rsidRPr="005C396B" w:rsidRDefault="00752AD9" w:rsidP="00752AD9">
            <w:pPr>
              <w:rPr>
                <w:rFonts w:ascii="Arial Narrow" w:hAnsi="Arial Narrow"/>
                <w:b/>
              </w:rPr>
            </w:pPr>
          </w:p>
        </w:tc>
        <w:tc>
          <w:tcPr>
            <w:tcW w:w="9445" w:type="dxa"/>
            <w:gridSpan w:val="5"/>
          </w:tcPr>
          <w:p w:rsidR="00752AD9" w:rsidRPr="008B3B2E" w:rsidRDefault="00752AD9" w:rsidP="00752AD9">
            <w:pPr>
              <w:rPr>
                <w:sz w:val="24"/>
              </w:rPr>
            </w:pPr>
            <w:r>
              <w:rPr>
                <w:sz w:val="24"/>
              </w:rPr>
              <w:t>Registro Civil</w:t>
            </w:r>
          </w:p>
        </w:tc>
        <w:tc>
          <w:tcPr>
            <w:tcW w:w="2292" w:type="dxa"/>
            <w:vMerge w:val="restart"/>
            <w:shd w:val="clear" w:color="auto" w:fill="FBD4B4" w:themeFill="accent6" w:themeFillTint="66"/>
          </w:tcPr>
          <w:p w:rsidR="00752AD9" w:rsidRDefault="00752AD9" w:rsidP="00752AD9">
            <w:pPr>
              <w:jc w:val="right"/>
              <w:rPr>
                <w:b/>
                <w:sz w:val="24"/>
              </w:rPr>
            </w:pPr>
          </w:p>
          <w:p w:rsidR="00752AD9" w:rsidRPr="00970FDC" w:rsidRDefault="00752AD9" w:rsidP="00752AD9">
            <w:pPr>
              <w:jc w:val="center"/>
              <w:rPr>
                <w:b/>
                <w:sz w:val="24"/>
              </w:rPr>
            </w:pPr>
            <w:r w:rsidRPr="009A2C5D">
              <w:rPr>
                <w:b/>
                <w:sz w:val="32"/>
              </w:rPr>
              <w:t>POA 2020</w:t>
            </w:r>
          </w:p>
        </w:tc>
      </w:tr>
      <w:tr w:rsidR="00752AD9" w:rsidTr="006558E0">
        <w:tc>
          <w:tcPr>
            <w:tcW w:w="1441" w:type="dxa"/>
            <w:shd w:val="clear" w:color="auto" w:fill="D9D9D9" w:themeFill="background1" w:themeFillShade="D9"/>
          </w:tcPr>
          <w:p w:rsidR="00752AD9" w:rsidRPr="005C396B" w:rsidRDefault="00752AD9" w:rsidP="00752AD9">
            <w:pPr>
              <w:rPr>
                <w:rFonts w:ascii="Arial Narrow" w:hAnsi="Arial Narrow"/>
                <w:b/>
              </w:rPr>
            </w:pPr>
            <w:r w:rsidRPr="005C396B">
              <w:rPr>
                <w:rFonts w:ascii="Arial Narrow" w:hAnsi="Arial Narrow"/>
                <w:b/>
              </w:rPr>
              <w:t xml:space="preserve">Nombre de la Propuesta: </w:t>
            </w:r>
          </w:p>
        </w:tc>
        <w:tc>
          <w:tcPr>
            <w:tcW w:w="9445" w:type="dxa"/>
            <w:gridSpan w:val="5"/>
          </w:tcPr>
          <w:p w:rsidR="00752AD9" w:rsidRPr="008B3B2E" w:rsidRDefault="00752AD9" w:rsidP="00752AD9">
            <w:pPr>
              <w:rPr>
                <w:sz w:val="24"/>
              </w:rPr>
            </w:pPr>
            <w:r>
              <w:rPr>
                <w:sz w:val="24"/>
              </w:rPr>
              <w:t>Difusión de Actas SIDEA</w:t>
            </w:r>
          </w:p>
        </w:tc>
        <w:tc>
          <w:tcPr>
            <w:tcW w:w="2292" w:type="dxa"/>
            <w:vMerge/>
            <w:shd w:val="clear" w:color="auto" w:fill="FBD4B4" w:themeFill="accent6" w:themeFillTint="66"/>
          </w:tcPr>
          <w:p w:rsidR="00752AD9" w:rsidRDefault="00752AD9" w:rsidP="00752AD9"/>
        </w:tc>
      </w:tr>
      <w:tr w:rsidR="00752AD9" w:rsidTr="006558E0">
        <w:tc>
          <w:tcPr>
            <w:tcW w:w="1441" w:type="dxa"/>
            <w:shd w:val="clear" w:color="auto" w:fill="FBD4B4" w:themeFill="accent6" w:themeFillTint="66"/>
          </w:tcPr>
          <w:p w:rsidR="00752AD9" w:rsidRPr="005C396B" w:rsidRDefault="00752AD9" w:rsidP="00752AD9">
            <w:pPr>
              <w:jc w:val="center"/>
              <w:rPr>
                <w:rFonts w:ascii="Arial Narrow" w:hAnsi="Arial Narrow"/>
                <w:b/>
              </w:rPr>
            </w:pPr>
            <w:r w:rsidRPr="005C396B">
              <w:rPr>
                <w:rFonts w:ascii="Arial Narrow" w:hAnsi="Arial Narrow"/>
                <w:b/>
              </w:rPr>
              <w:t>Campaña</w:t>
            </w:r>
          </w:p>
          <w:p w:rsidR="00752AD9" w:rsidRPr="005C396B" w:rsidRDefault="00472A80" w:rsidP="00752AD9">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7632"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DF6029" w:rsidRDefault="00DF6029" w:rsidP="00752A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21.75pt;margin-top:1.8pt;width:20.2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" fillcolor="white [3201]" strokecolor="gray [1629]" strokeweight="2pt">
                      <v:path arrowok="t"/>
                      <v:textbox>
                        <w:txbxContent>
                          <w:p w:rsidR="00DF6029" w:rsidRDefault="00DF6029" w:rsidP="00752AD9"/>
                        </w:txbxContent>
                      </v:textbox>
                    </v:rect>
                  </w:pict>
                </mc:Fallback>
              </mc:AlternateContent>
            </w:r>
          </w:p>
          <w:p w:rsidR="00752AD9" w:rsidRPr="005C396B" w:rsidRDefault="00752AD9" w:rsidP="00752AD9">
            <w:pPr>
              <w:jc w:val="center"/>
              <w:rPr>
                <w:rFonts w:ascii="Arial Narrow" w:hAnsi="Arial Narrow"/>
                <w:b/>
              </w:rPr>
            </w:pPr>
          </w:p>
        </w:tc>
        <w:tc>
          <w:tcPr>
            <w:tcW w:w="1462" w:type="dxa"/>
            <w:shd w:val="clear" w:color="auto" w:fill="FBD4B4" w:themeFill="accent6" w:themeFillTint="66"/>
          </w:tcPr>
          <w:p w:rsidR="00752AD9" w:rsidRPr="005C396B" w:rsidRDefault="00472A80" w:rsidP="00752AD9">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18656"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Pr="000A269D" w:rsidRDefault="00DF6029" w:rsidP="00752AD9">
                                  <w:pPr>
                                    <w:jc w:val="center"/>
                                    <w:rPr>
                                      <w:color w:val="000000" w:themeColor="text1"/>
                                      <w:lang w:val="es-ES"/>
                                    </w:rPr>
                                  </w:pPr>
                                  <w:r>
                                    <w:rPr>
                                      <w:color w:val="000000" w:themeColor="text1"/>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22.75pt;margin-top:15.2pt;width:21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" fillcolor="window" strokecolor="#7f7f7f" strokeweight="1pt">
                      <v:path arrowok="t"/>
                      <v:textbox>
                        <w:txbxContent>
                          <w:p w:rsidR="00DF6029" w:rsidRPr="000A269D" w:rsidRDefault="00DF6029" w:rsidP="00752AD9">
                            <w:pPr>
                              <w:jc w:val="center"/>
                              <w:rPr>
                                <w:color w:val="000000" w:themeColor="text1"/>
                                <w:lang w:val="es-ES"/>
                              </w:rPr>
                            </w:pPr>
                            <w:r>
                              <w:rPr>
                                <w:color w:val="000000" w:themeColor="text1"/>
                                <w:lang w:val="es-ES"/>
                              </w:rPr>
                              <w:t>X</w:t>
                            </w:r>
                          </w:p>
                        </w:txbxContent>
                      </v:textbox>
                    </v:rect>
                  </w:pict>
                </mc:Fallback>
              </mc:AlternateContent>
            </w:r>
            <w:r w:rsidR="00752AD9" w:rsidRPr="005C396B">
              <w:rPr>
                <w:rFonts w:ascii="Arial Narrow" w:hAnsi="Arial Narrow"/>
                <w:b/>
              </w:rPr>
              <w:t>Programa</w:t>
            </w:r>
          </w:p>
        </w:tc>
        <w:tc>
          <w:tcPr>
            <w:tcW w:w="1434" w:type="dxa"/>
            <w:shd w:val="clear" w:color="auto" w:fill="FBD4B4" w:themeFill="accent6" w:themeFillTint="66"/>
          </w:tcPr>
          <w:p w:rsidR="00752AD9" w:rsidRPr="005C396B" w:rsidRDefault="006558E0" w:rsidP="00752AD9">
            <w:pPr>
              <w:jc w:val="center"/>
              <w:rPr>
                <w:rFonts w:ascii="Arial Narrow" w:hAnsi="Arial Narrow"/>
                <w:b/>
              </w:rPr>
            </w:pPr>
            <w:r>
              <w:rPr>
                <w:noProof/>
                <w:lang w:val="es-ES" w:eastAsia="es-ES"/>
              </w:rPr>
              <mc:AlternateContent>
                <mc:Choice Requires="wps">
                  <w:drawing>
                    <wp:anchor distT="0" distB="0" distL="114300" distR="114300" simplePos="0" relativeHeight="251731968" behindDoc="0" locked="0" layoutInCell="1" allowOverlap="1" wp14:anchorId="20C752C8" wp14:editId="19BF9561">
                      <wp:simplePos x="0" y="0"/>
                      <wp:positionH relativeFrom="column">
                        <wp:posOffset>264795</wp:posOffset>
                      </wp:positionH>
                      <wp:positionV relativeFrom="paragraph">
                        <wp:posOffset>182245</wp:posOffset>
                      </wp:positionV>
                      <wp:extent cx="256540" cy="257175"/>
                      <wp:effectExtent l="0" t="0" r="10160" b="28575"/>
                      <wp:wrapNone/>
                      <wp:docPr id="2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6558E0" w:rsidRDefault="006558E0" w:rsidP="006558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752C8" id="_x0000_s1038" style="position:absolute;left:0;text-align:left;margin-left:20.85pt;margin-top:14.35pt;width:20.2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" fillcolor="window" strokecolor="#7f7f7f" strokeweight="1pt">
                      <v:path arrowok="t"/>
                      <v:textbox>
                        <w:txbxContent>
                          <w:p w:rsidR="006558E0" w:rsidRDefault="006558E0" w:rsidP="006558E0">
                            <w:pPr>
                              <w:jc w:val="center"/>
                            </w:pPr>
                          </w:p>
                        </w:txbxContent>
                      </v:textbox>
                    </v:rect>
                  </w:pict>
                </mc:Fallback>
              </mc:AlternateContent>
            </w:r>
            <w:r w:rsidR="00752AD9" w:rsidRPr="005C396B">
              <w:rPr>
                <w:rFonts w:ascii="Arial Narrow" w:hAnsi="Arial Narrow"/>
                <w:b/>
              </w:rPr>
              <w:t>Servicio</w:t>
            </w:r>
          </w:p>
        </w:tc>
        <w:tc>
          <w:tcPr>
            <w:tcW w:w="4916" w:type="dxa"/>
            <w:gridSpan w:val="2"/>
            <w:shd w:val="clear" w:color="auto" w:fill="BFBFBF" w:themeFill="background1" w:themeFillShade="BF"/>
          </w:tcPr>
          <w:p w:rsidR="00752AD9" w:rsidRDefault="00752AD9" w:rsidP="00752AD9">
            <w:pPr>
              <w:jc w:val="center"/>
              <w:rPr>
                <w:rFonts w:ascii="Arial Narrow" w:hAnsi="Arial Narrow"/>
                <w:b/>
              </w:rPr>
            </w:pPr>
            <w:r w:rsidRPr="005C396B">
              <w:rPr>
                <w:rFonts w:ascii="Arial Narrow" w:hAnsi="Arial Narrow"/>
                <w:b/>
              </w:rPr>
              <w:t>Proyecto</w:t>
            </w:r>
          </w:p>
          <w:p w:rsidR="00752AD9" w:rsidRPr="005C396B" w:rsidRDefault="00752AD9" w:rsidP="00752AD9">
            <w:pPr>
              <w:jc w:val="center"/>
              <w:rPr>
                <w:rFonts w:ascii="Arial Narrow" w:hAnsi="Arial Narrow"/>
                <w:b/>
              </w:rPr>
            </w:pPr>
          </w:p>
        </w:tc>
        <w:tc>
          <w:tcPr>
            <w:tcW w:w="1633" w:type="dxa"/>
            <w:shd w:val="clear" w:color="auto" w:fill="FBD4B4" w:themeFill="accent6" w:themeFillTint="66"/>
          </w:tcPr>
          <w:p w:rsidR="00752AD9" w:rsidRPr="005C396B" w:rsidRDefault="00752AD9" w:rsidP="00752AD9">
            <w:pPr>
              <w:jc w:val="center"/>
              <w:rPr>
                <w:rFonts w:ascii="Arial Narrow" w:hAnsi="Arial Narrow"/>
                <w:b/>
              </w:rPr>
            </w:pPr>
            <w:r w:rsidRPr="005C396B">
              <w:rPr>
                <w:rFonts w:ascii="Arial Narrow" w:hAnsi="Arial Narrow"/>
                <w:b/>
              </w:rPr>
              <w:t>Monto</w:t>
            </w:r>
          </w:p>
        </w:tc>
        <w:tc>
          <w:tcPr>
            <w:tcW w:w="2292" w:type="dxa"/>
            <w:shd w:val="clear" w:color="auto" w:fill="BFBFBF" w:themeFill="background1" w:themeFillShade="BF"/>
          </w:tcPr>
          <w:p w:rsidR="00752AD9" w:rsidRPr="005C396B" w:rsidRDefault="00752AD9" w:rsidP="00752AD9">
            <w:pPr>
              <w:jc w:val="center"/>
              <w:rPr>
                <w:rFonts w:ascii="Arial Narrow" w:hAnsi="Arial Narrow"/>
                <w:b/>
              </w:rPr>
            </w:pPr>
            <w:r w:rsidRPr="005C396B">
              <w:rPr>
                <w:rFonts w:ascii="Arial Narrow" w:hAnsi="Arial Narrow"/>
                <w:b/>
              </w:rPr>
              <w:t>Duración en meses</w:t>
            </w:r>
          </w:p>
        </w:tc>
      </w:tr>
      <w:tr w:rsidR="00752AD9" w:rsidTr="006558E0">
        <w:tc>
          <w:tcPr>
            <w:tcW w:w="4337" w:type="dxa"/>
            <w:gridSpan w:val="3"/>
            <w:shd w:val="clear" w:color="auto" w:fill="FBD4B4" w:themeFill="accent6" w:themeFillTint="66"/>
          </w:tcPr>
          <w:p w:rsidR="00752AD9" w:rsidRDefault="00752AD9" w:rsidP="00752AD9">
            <w:pPr>
              <w:jc w:val="center"/>
              <w:rPr>
                <w:b/>
              </w:rPr>
            </w:pPr>
            <w:r w:rsidRPr="001777B2">
              <w:rPr>
                <w:b/>
              </w:rPr>
              <w:t>Gasto Corriente</w:t>
            </w:r>
          </w:p>
          <w:p w:rsidR="00752AD9" w:rsidRPr="001777B2" w:rsidRDefault="006558E0" w:rsidP="00752AD9">
            <w:pPr>
              <w:jc w:val="center"/>
              <w:rPr>
                <w:b/>
              </w:rPr>
            </w:pPr>
            <w:r>
              <w:rPr>
                <w:b/>
              </w:rPr>
              <w:t>X</w:t>
            </w:r>
          </w:p>
        </w:tc>
        <w:tc>
          <w:tcPr>
            <w:tcW w:w="2506" w:type="dxa"/>
            <w:shd w:val="clear" w:color="auto" w:fill="BFBFBF" w:themeFill="background1" w:themeFillShade="BF"/>
          </w:tcPr>
          <w:p w:rsidR="00752AD9" w:rsidRDefault="00472A80" w:rsidP="00752AD9">
            <w:pPr>
              <w:jc w:val="center"/>
            </w:pPr>
            <w:r>
              <w:rPr>
                <w:noProof/>
                <w:lang w:val="es-ES" w:eastAsia="es-ES"/>
              </w:rPr>
              <mc:AlternateContent>
                <mc:Choice Requires="wps">
                  <w:drawing>
                    <wp:anchor distT="0" distB="0" distL="114300" distR="114300" simplePos="0" relativeHeight="251720704"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1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752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9.75pt;margin-top:4.6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I1AwCmtAgAAewUAAA4AAAAAAAAA&#10;AAAAAAAALgIAAGRycy9lMm9Eb2MueG1sUEsBAi0AFAAGAAgAAAAhAPKfmjDcAAAABgEAAA8AAAAA&#10;AAAAAAAAAAAABwUAAGRycy9kb3ducmV2LnhtbFBLBQYAAAAABAAEAPMAAAAQBgAAAAA=&#10;" fillcolor="window" strokecolor="#7f7f7f" strokeweight="1pt">
                      <v:path arrowok="t"/>
                      <v:textbox>
                        <w:txbxContent>
                          <w:p w:rsidR="00DF6029" w:rsidRDefault="00DF6029" w:rsidP="00752AD9">
                            <w:pPr>
                              <w:jc w:val="center"/>
                            </w:pPr>
                          </w:p>
                        </w:txbxContent>
                      </v:textbox>
                    </v:rect>
                  </w:pict>
                </mc:Fallback>
              </mc:AlternateContent>
            </w:r>
            <w:r w:rsidR="00752AD9">
              <w:t xml:space="preserve">               Gasto Municipal </w:t>
            </w:r>
          </w:p>
          <w:p w:rsidR="00752AD9" w:rsidRDefault="00752AD9" w:rsidP="00752AD9">
            <w:pPr>
              <w:jc w:val="right"/>
            </w:pPr>
            <w:r>
              <w:t>Complementario</w:t>
            </w:r>
          </w:p>
        </w:tc>
        <w:tc>
          <w:tcPr>
            <w:tcW w:w="2410" w:type="dxa"/>
            <w:shd w:val="clear" w:color="auto" w:fill="BFBFBF" w:themeFill="background1" w:themeFillShade="BF"/>
          </w:tcPr>
          <w:p w:rsidR="00752AD9" w:rsidRDefault="00472A80" w:rsidP="00752AD9">
            <w:pPr>
              <w:jc w:val="right"/>
            </w:pPr>
            <w:r>
              <w:rPr>
                <w:noProof/>
                <w:lang w:val="es-ES" w:eastAsia="es-ES"/>
              </w:rPr>
              <mc:AlternateContent>
                <mc:Choice Requires="wps">
                  <w:drawing>
                    <wp:anchor distT="0" distB="0" distL="114300" distR="114300" simplePos="0" relativeHeight="251721728"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1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752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1.4pt;margin-top:5.35pt;width:20.2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" fillcolor="window" strokecolor="#7f7f7f" strokeweight="1pt">
                      <v:path arrowok="t"/>
                      <v:textbox>
                        <w:txbxContent>
                          <w:p w:rsidR="00DF6029" w:rsidRDefault="00DF6029" w:rsidP="00752AD9">
                            <w:pPr>
                              <w:jc w:val="center"/>
                            </w:pPr>
                          </w:p>
                        </w:txbxContent>
                      </v:textbox>
                    </v:rect>
                  </w:pict>
                </mc:Fallback>
              </mc:AlternateContent>
            </w:r>
            <w:r w:rsidR="00752AD9">
              <w:t>Gestión de Fondo Federal/Estatal/IP</w:t>
            </w:r>
          </w:p>
        </w:tc>
        <w:tc>
          <w:tcPr>
            <w:tcW w:w="1633" w:type="dxa"/>
          </w:tcPr>
          <w:p w:rsidR="00752AD9" w:rsidRDefault="00752AD9" w:rsidP="00752AD9"/>
        </w:tc>
        <w:tc>
          <w:tcPr>
            <w:tcW w:w="2292" w:type="dxa"/>
          </w:tcPr>
          <w:p w:rsidR="00752AD9" w:rsidRDefault="00752AD9" w:rsidP="00752AD9">
            <w:pPr>
              <w:jc w:val="center"/>
            </w:pPr>
            <w:r>
              <w:t>1 año</w:t>
            </w:r>
          </w:p>
        </w:tc>
      </w:tr>
      <w:tr w:rsidR="00752AD9" w:rsidTr="006558E0">
        <w:tc>
          <w:tcPr>
            <w:tcW w:w="4337" w:type="dxa"/>
            <w:gridSpan w:val="3"/>
            <w:shd w:val="clear" w:color="auto" w:fill="BFBFBF" w:themeFill="background1" w:themeFillShade="BF"/>
          </w:tcPr>
          <w:p w:rsidR="00752AD9" w:rsidRPr="001777B2" w:rsidRDefault="00752AD9" w:rsidP="00752AD9">
            <w:pPr>
              <w:rPr>
                <w:b/>
              </w:rPr>
            </w:pPr>
            <w:r w:rsidRPr="00A248DA">
              <w:rPr>
                <w:b/>
                <w:sz w:val="28"/>
              </w:rPr>
              <w:t>OBSERVACIONES</w:t>
            </w:r>
            <w:r>
              <w:rPr>
                <w:b/>
                <w:sz w:val="28"/>
              </w:rPr>
              <w:t xml:space="preserve"> Dir. de Planeación y Programación:</w:t>
            </w:r>
          </w:p>
        </w:tc>
        <w:tc>
          <w:tcPr>
            <w:tcW w:w="8841" w:type="dxa"/>
            <w:gridSpan w:val="4"/>
            <w:shd w:val="clear" w:color="auto" w:fill="FBD4B4" w:themeFill="accent6" w:themeFillTint="66"/>
          </w:tcPr>
          <w:p w:rsidR="006558E0" w:rsidRDefault="006558E0" w:rsidP="00752AD9">
            <w:pPr>
              <w:rPr>
                <w:b/>
              </w:rPr>
            </w:pPr>
          </w:p>
          <w:p w:rsidR="00752AD9" w:rsidRPr="007E72C1" w:rsidRDefault="006558E0" w:rsidP="00752AD9">
            <w:pPr>
              <w:rPr>
                <w:b/>
              </w:rPr>
            </w:pPr>
            <w:r>
              <w:rPr>
                <w:b/>
              </w:rPr>
              <w:t xml:space="preserve">Gasto Corriente </w:t>
            </w:r>
          </w:p>
        </w:tc>
      </w:tr>
      <w:tr w:rsidR="00752AD9" w:rsidTr="006558E0">
        <w:tc>
          <w:tcPr>
            <w:tcW w:w="4337" w:type="dxa"/>
            <w:gridSpan w:val="3"/>
            <w:shd w:val="clear" w:color="auto" w:fill="D9D9D9" w:themeFill="background1" w:themeFillShade="D9"/>
          </w:tcPr>
          <w:p w:rsidR="00752AD9" w:rsidRPr="00C76E9F" w:rsidRDefault="00752AD9" w:rsidP="00752AD9">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841" w:type="dxa"/>
            <w:gridSpan w:val="4"/>
          </w:tcPr>
          <w:p w:rsidR="006558E0" w:rsidRDefault="006558E0" w:rsidP="00752AD9"/>
          <w:p w:rsidR="00752AD9" w:rsidRDefault="005678D2" w:rsidP="00752AD9">
            <w:r>
              <w:t>Dar continuidad a su difusión en las delegaciones y agencias de todo el m</w:t>
            </w:r>
            <w:r w:rsidR="006558E0">
              <w:t xml:space="preserve">unicipio, teniendo como fin el </w:t>
            </w:r>
            <w:r>
              <w:t>r</w:t>
            </w:r>
            <w:r w:rsidR="006558E0">
              <w:t xml:space="preserve">econocimiento de la existencia de </w:t>
            </w:r>
            <w:r>
              <w:t>los módulos por parte de la ciudadanía, en el qu</w:t>
            </w:r>
            <w:r w:rsidR="006558E0">
              <w:t xml:space="preserve">e se pretende seguir acercando </w:t>
            </w:r>
            <w:r>
              <w:t>de manera fá</w:t>
            </w:r>
            <w:r w:rsidR="006558E0">
              <w:t xml:space="preserve">cil, rápida y pronta, </w:t>
            </w:r>
            <w:r>
              <w:t xml:space="preserve">documentos de </w:t>
            </w:r>
            <w:r w:rsidR="006558E0">
              <w:t xml:space="preserve">acta de nacimiento, matrimonio o defunción, a nivel municipal, estatal y federal; con ello </w:t>
            </w:r>
            <w:r>
              <w:t>facilitaremos los traslados de las personas que lo requieran.</w:t>
            </w:r>
          </w:p>
          <w:p w:rsidR="006558E0" w:rsidRPr="00F67124" w:rsidRDefault="006558E0" w:rsidP="00752AD9">
            <w:pPr>
              <w:rPr>
                <w:rFonts w:cstheme="minorHAnsi"/>
              </w:rPr>
            </w:pPr>
          </w:p>
        </w:tc>
      </w:tr>
      <w:tr w:rsidR="006558E0" w:rsidTr="006558E0">
        <w:tc>
          <w:tcPr>
            <w:tcW w:w="4337" w:type="dxa"/>
            <w:gridSpan w:val="3"/>
            <w:shd w:val="clear" w:color="auto" w:fill="D9D9D9" w:themeFill="background1" w:themeFillShade="D9"/>
          </w:tcPr>
          <w:p w:rsidR="006558E0" w:rsidRPr="00C76E9F" w:rsidRDefault="006558E0" w:rsidP="006558E0">
            <w:pPr>
              <w:rPr>
                <w:rFonts w:ascii="Arial Narrow" w:hAnsi="Arial Narrow"/>
                <w:b/>
                <w:sz w:val="24"/>
              </w:rPr>
            </w:pPr>
            <w:r w:rsidRPr="00C76E9F">
              <w:rPr>
                <w:rFonts w:ascii="Arial Narrow" w:hAnsi="Arial Narrow"/>
                <w:b/>
                <w:sz w:val="24"/>
              </w:rPr>
              <w:t>Vinculación a Estrategia del PMD:</w:t>
            </w:r>
          </w:p>
        </w:tc>
        <w:tc>
          <w:tcPr>
            <w:tcW w:w="8841" w:type="dxa"/>
            <w:gridSpan w:val="4"/>
            <w:shd w:val="clear" w:color="auto" w:fill="FBD4B4" w:themeFill="accent6" w:themeFillTint="66"/>
          </w:tcPr>
          <w:p w:rsidR="006558E0" w:rsidRDefault="006558E0" w:rsidP="006558E0"/>
          <w:p w:rsidR="006558E0" w:rsidRDefault="006558E0" w:rsidP="006558E0">
            <w:r>
              <w:t xml:space="preserve">7.4. Participación Social y Atención a la Ciudadanía </w:t>
            </w:r>
          </w:p>
          <w:p w:rsidR="006558E0" w:rsidRDefault="006558E0" w:rsidP="006558E0"/>
        </w:tc>
      </w:tr>
      <w:tr w:rsidR="006558E0" w:rsidTr="006558E0">
        <w:tc>
          <w:tcPr>
            <w:tcW w:w="4337" w:type="dxa"/>
            <w:gridSpan w:val="3"/>
            <w:shd w:val="clear" w:color="auto" w:fill="D9D9D9" w:themeFill="background1" w:themeFillShade="D9"/>
          </w:tcPr>
          <w:p w:rsidR="006558E0" w:rsidRPr="00C76E9F" w:rsidRDefault="006558E0" w:rsidP="006558E0">
            <w:pPr>
              <w:rPr>
                <w:rFonts w:ascii="Arial Narrow" w:hAnsi="Arial Narrow"/>
                <w:b/>
                <w:sz w:val="24"/>
              </w:rPr>
            </w:pPr>
            <w:r w:rsidRPr="00C76E9F">
              <w:rPr>
                <w:rFonts w:ascii="Arial Narrow" w:hAnsi="Arial Narrow"/>
                <w:b/>
                <w:sz w:val="24"/>
              </w:rPr>
              <w:t xml:space="preserve">Vinculación a Líneas de Acción: </w:t>
            </w:r>
          </w:p>
        </w:tc>
        <w:tc>
          <w:tcPr>
            <w:tcW w:w="8841" w:type="dxa"/>
            <w:gridSpan w:val="4"/>
            <w:shd w:val="clear" w:color="auto" w:fill="FBD4B4" w:themeFill="accent6" w:themeFillTint="66"/>
          </w:tcPr>
          <w:p w:rsidR="006558E0" w:rsidRDefault="006558E0" w:rsidP="006558E0">
            <w:pPr>
              <w:rPr>
                <w:rFonts w:ascii="ArialMT" w:eastAsiaTheme="minorHAnsi" w:hAnsi="ArialMT" w:cs="ArialMT"/>
                <w:sz w:val="20"/>
                <w:szCs w:val="20"/>
                <w:lang w:val="es-ES" w:eastAsia="en-US"/>
              </w:rPr>
            </w:pPr>
          </w:p>
          <w:p w:rsidR="006558E0" w:rsidRDefault="006558E0" w:rsidP="006558E0">
            <w:pPr>
              <w:rPr>
                <w:rFonts w:ascii="ArialMT" w:eastAsiaTheme="minorHAnsi" w:hAnsi="ArialMT" w:cs="ArialMT"/>
                <w:sz w:val="20"/>
                <w:szCs w:val="20"/>
                <w:lang w:val="es-ES" w:eastAsia="en-US"/>
              </w:rPr>
            </w:pPr>
            <w:r>
              <w:rPr>
                <w:rFonts w:ascii="ArialMT" w:eastAsiaTheme="minorHAnsi" w:hAnsi="ArialMT" w:cs="ArialMT"/>
                <w:sz w:val="20"/>
                <w:szCs w:val="20"/>
                <w:lang w:val="es-ES" w:eastAsia="en-US"/>
              </w:rPr>
              <w:t>7.4.4 Mejorar la vinculación y coordinación con las delegaciones y agencias municipales.</w:t>
            </w:r>
          </w:p>
          <w:p w:rsidR="006558E0" w:rsidRDefault="006558E0" w:rsidP="006558E0"/>
        </w:tc>
      </w:tr>
    </w:tbl>
    <w:p w:rsidR="00752AD9" w:rsidRDefault="00752AD9" w:rsidP="00752AD9">
      <w:r>
        <w:br w:type="page"/>
      </w:r>
    </w:p>
    <w:p w:rsidR="00752AD9" w:rsidRDefault="00752AD9" w:rsidP="00752AD9"/>
    <w:p w:rsidR="00752AD9" w:rsidRPr="00A65BAF" w:rsidRDefault="00752AD9" w:rsidP="00752AD9">
      <w:pPr>
        <w:rPr>
          <w:b/>
        </w:rPr>
      </w:pPr>
    </w:p>
    <w:p w:rsidR="00752AD9" w:rsidRPr="00985B24" w:rsidRDefault="00752AD9" w:rsidP="00752AD9">
      <w:pPr>
        <w:rPr>
          <w:b/>
          <w:sz w:val="40"/>
        </w:rPr>
      </w:pPr>
      <w:r w:rsidRPr="00985B24">
        <w:rPr>
          <w:b/>
          <w:sz w:val="40"/>
        </w:rPr>
        <w:t>ANEXO 2: OPERACIÓN DE LA PROPUESTA</w:t>
      </w:r>
    </w:p>
    <w:tbl>
      <w:tblPr>
        <w:tblStyle w:val="Tablaconcuadrcula"/>
        <w:tblW w:w="4962" w:type="pct"/>
        <w:tblLook w:val="04A0" w:firstRow="1" w:lastRow="0" w:firstColumn="1" w:lastColumn="0" w:noHBand="0" w:noVBand="1"/>
      </w:tblPr>
      <w:tblGrid>
        <w:gridCol w:w="3538"/>
        <w:gridCol w:w="851"/>
        <w:gridCol w:w="4395"/>
        <w:gridCol w:w="4111"/>
      </w:tblGrid>
      <w:tr w:rsidR="00752AD9" w:rsidTr="006558E0">
        <w:trPr>
          <w:trHeight w:val="547"/>
        </w:trPr>
        <w:tc>
          <w:tcPr>
            <w:tcW w:w="1372" w:type="pct"/>
            <w:shd w:val="clear" w:color="auto" w:fill="D9D9D9" w:themeFill="background1" w:themeFillShade="D9"/>
          </w:tcPr>
          <w:p w:rsidR="00752AD9" w:rsidRDefault="00752AD9" w:rsidP="00752AD9">
            <w:r>
              <w:t>Problemática que atiende la propuesta.</w:t>
            </w:r>
          </w:p>
        </w:tc>
        <w:tc>
          <w:tcPr>
            <w:tcW w:w="3628" w:type="pct"/>
            <w:gridSpan w:val="3"/>
            <w:shd w:val="clear" w:color="auto" w:fill="auto"/>
          </w:tcPr>
          <w:p w:rsidR="00752AD9" w:rsidRDefault="00752AD9" w:rsidP="00752AD9"/>
          <w:p w:rsidR="007448EF" w:rsidRDefault="008152F1" w:rsidP="00752AD9">
            <w:r>
              <w:t xml:space="preserve">Hemos distribuido </w:t>
            </w:r>
            <w:r w:rsidR="007448EF">
              <w:t>volantes en las colonias del Municipio de San Pedro Tlaquepaque, así como</w:t>
            </w:r>
            <w:r w:rsidR="006558E0">
              <w:t xml:space="preserve"> hemos realizado el perifoneo, </w:t>
            </w:r>
            <w:r w:rsidR="007448EF">
              <w:t xml:space="preserve">pero seguimos observando que las personas tienen el desconocimiento de la implementación de este sistema, aun no se familiarizan con él. </w:t>
            </w:r>
          </w:p>
          <w:p w:rsidR="00752AD9" w:rsidRDefault="007448EF" w:rsidP="00752AD9">
            <w:r>
              <w:t xml:space="preserve">De igual manera nos percatamos que es necesario realizar dicha difusión dentro de las áreas e instituciones que tienen contacto con actas del registro civil (INE, relaciones exteriores, </w:t>
            </w:r>
            <w:proofErr w:type="spellStart"/>
            <w:r>
              <w:t>etc</w:t>
            </w:r>
            <w:proofErr w:type="spellEnd"/>
            <w:r>
              <w:t xml:space="preserve">) ya que existe desconocimiento del tipo de documentos que aquí se expiden y la facilidad para adquirirlos. </w:t>
            </w:r>
          </w:p>
          <w:p w:rsidR="00752AD9" w:rsidRDefault="00752AD9" w:rsidP="00752AD9"/>
        </w:tc>
      </w:tr>
      <w:tr w:rsidR="00752AD9" w:rsidTr="006558E0">
        <w:trPr>
          <w:trHeight w:val="547"/>
        </w:trPr>
        <w:tc>
          <w:tcPr>
            <w:tcW w:w="1372" w:type="pct"/>
            <w:shd w:val="clear" w:color="auto" w:fill="D9D9D9" w:themeFill="background1" w:themeFillShade="D9"/>
          </w:tcPr>
          <w:p w:rsidR="00752AD9" w:rsidRDefault="00752AD9" w:rsidP="00752AD9">
            <w:r>
              <w:t>Principal producto esperado (base para el establecimiento de metas)</w:t>
            </w:r>
          </w:p>
        </w:tc>
        <w:tc>
          <w:tcPr>
            <w:tcW w:w="3628" w:type="pct"/>
            <w:gridSpan w:val="3"/>
            <w:shd w:val="clear" w:color="auto" w:fill="auto"/>
          </w:tcPr>
          <w:p w:rsidR="00752AD9" w:rsidRDefault="00752AD9" w:rsidP="00752AD9"/>
          <w:p w:rsidR="00752AD9" w:rsidRDefault="007448EF" w:rsidP="00752AD9">
            <w:r>
              <w:t xml:space="preserve">Familiaridad con el sistema de expedición de actas SIDEA, así como la ubicación de estos de manera rápida, lo cual se verá </w:t>
            </w:r>
            <w:r w:rsidR="008D7612">
              <w:t>reflejada</w:t>
            </w:r>
            <w:r>
              <w:t xml:space="preserve"> en la cantidad de actas expedidas. </w:t>
            </w:r>
          </w:p>
          <w:p w:rsidR="00752AD9" w:rsidRDefault="00752AD9" w:rsidP="00752AD9"/>
        </w:tc>
      </w:tr>
      <w:tr w:rsidR="00752AD9" w:rsidTr="006558E0">
        <w:trPr>
          <w:trHeight w:val="547"/>
        </w:trPr>
        <w:tc>
          <w:tcPr>
            <w:tcW w:w="1372" w:type="pct"/>
            <w:shd w:val="clear" w:color="auto" w:fill="D9D9D9" w:themeFill="background1" w:themeFillShade="D9"/>
          </w:tcPr>
          <w:p w:rsidR="00752AD9" w:rsidRDefault="00752AD9" w:rsidP="00752AD9">
            <w:r>
              <w:t>Actividades a realizar para la obtención del producto esperado</w:t>
            </w:r>
          </w:p>
        </w:tc>
        <w:tc>
          <w:tcPr>
            <w:tcW w:w="3628" w:type="pct"/>
            <w:gridSpan w:val="3"/>
            <w:shd w:val="clear" w:color="auto" w:fill="auto"/>
          </w:tcPr>
          <w:p w:rsidR="006558E0" w:rsidRDefault="006558E0" w:rsidP="00752AD9"/>
          <w:p w:rsidR="00752AD9" w:rsidRDefault="00752AD9" w:rsidP="00752AD9">
            <w:r>
              <w:t xml:space="preserve">* </w:t>
            </w:r>
            <w:r w:rsidR="005678D2">
              <w:t>Evaluar las  dependencias y/o instituciones que establecen conta</w:t>
            </w:r>
            <w:r w:rsidR="006558E0">
              <w:t xml:space="preserve">cto con la ciudadanía </w:t>
            </w:r>
            <w:r w:rsidR="005678D2">
              <w:t xml:space="preserve">y requieran de un acta de nacimiento o matrimonio a fin de establecer el contacto para informarles de manera clara el funcionamiento del módulo y sus ubicaciones </w:t>
            </w:r>
          </w:p>
          <w:p w:rsidR="005678D2" w:rsidRDefault="00752AD9" w:rsidP="00752AD9">
            <w:r>
              <w:t>*</w:t>
            </w:r>
            <w:r w:rsidR="005678D2">
              <w:t>Establecer el contacto con las i</w:t>
            </w:r>
            <w:r w:rsidR="006558E0">
              <w:t xml:space="preserve">nstituciones para agendar las </w:t>
            </w:r>
            <w:r w:rsidR="005678D2">
              <w:t>charlas de  conocim</w:t>
            </w:r>
            <w:r w:rsidR="006558E0">
              <w:t xml:space="preserve">iento general de los módulos y </w:t>
            </w:r>
            <w:r w:rsidR="005678D2">
              <w:t xml:space="preserve">en </w:t>
            </w:r>
            <w:proofErr w:type="spellStart"/>
            <w:r w:rsidR="005678D2">
              <w:t>que</w:t>
            </w:r>
            <w:proofErr w:type="spellEnd"/>
            <w:r w:rsidR="005678D2">
              <w:t xml:space="preserve"> consisten  </w:t>
            </w:r>
          </w:p>
          <w:p w:rsidR="005678D2" w:rsidRDefault="00752AD9" w:rsidP="00752AD9">
            <w:r>
              <w:t>*</w:t>
            </w:r>
            <w:r w:rsidR="005678D2">
              <w:t>Establecer un contacto con el área de comunicación social para la difusión  de los módulos SIDEA mediante prensa escrita y  medios masivos de comunicación</w:t>
            </w:r>
          </w:p>
          <w:p w:rsidR="005678D2" w:rsidRDefault="005678D2" w:rsidP="00752AD9">
            <w:r>
              <w:t>* Seguir con la difusión de los mód</w:t>
            </w:r>
            <w:r w:rsidR="006558E0">
              <w:t xml:space="preserve">ulos </w:t>
            </w:r>
            <w:r>
              <w:t>SIDEA  mediante perifoneo y distribución de volantes en las colonias del municipio de San Pedro Tlaquepaque</w:t>
            </w:r>
          </w:p>
          <w:p w:rsidR="005678D2" w:rsidRDefault="005678D2" w:rsidP="00752AD9">
            <w:r>
              <w:t xml:space="preserve">* Buscar la vinculación con otras dependencias para la implementación de módulos de información sobre los módulos SIDEA </w:t>
            </w:r>
          </w:p>
          <w:p w:rsidR="00752AD9" w:rsidRDefault="00752AD9" w:rsidP="005678D2">
            <w:r>
              <w:t xml:space="preserve">* </w:t>
            </w:r>
            <w:r w:rsidR="00666704">
              <w:t>Evaluación sobre el aproximamiento y conocimiento de los módulos SIDEA</w:t>
            </w:r>
          </w:p>
          <w:p w:rsidR="006558E0" w:rsidRDefault="006558E0" w:rsidP="005678D2"/>
        </w:tc>
      </w:tr>
      <w:tr w:rsidR="00752AD9" w:rsidTr="006558E0">
        <w:trPr>
          <w:trHeight w:val="994"/>
        </w:trPr>
        <w:tc>
          <w:tcPr>
            <w:tcW w:w="1702" w:type="pct"/>
            <w:gridSpan w:val="2"/>
            <w:shd w:val="clear" w:color="auto" w:fill="FBD4B4" w:themeFill="accent6" w:themeFillTint="66"/>
          </w:tcPr>
          <w:p w:rsidR="00752AD9" w:rsidRDefault="00752AD9" w:rsidP="00752AD9">
            <w:pPr>
              <w:jc w:val="center"/>
              <w:rPr>
                <w:b/>
              </w:rPr>
            </w:pPr>
          </w:p>
          <w:p w:rsidR="00752AD9" w:rsidRPr="00CE4CAD" w:rsidRDefault="00752AD9" w:rsidP="00752AD9">
            <w:pPr>
              <w:jc w:val="center"/>
              <w:rPr>
                <w:b/>
              </w:rPr>
            </w:pPr>
            <w:r w:rsidRPr="00CE4CAD">
              <w:rPr>
                <w:b/>
              </w:rPr>
              <w:t xml:space="preserve">Nombre del Indicador </w:t>
            </w:r>
          </w:p>
          <w:p w:rsidR="00752AD9" w:rsidRPr="001324C2" w:rsidRDefault="00752AD9" w:rsidP="00752AD9">
            <w:pPr>
              <w:jc w:val="center"/>
              <w:rPr>
                <w:b/>
              </w:rPr>
            </w:pPr>
          </w:p>
        </w:tc>
        <w:tc>
          <w:tcPr>
            <w:tcW w:w="1704" w:type="pct"/>
            <w:shd w:val="clear" w:color="auto" w:fill="FBD4B4" w:themeFill="accent6" w:themeFillTint="66"/>
          </w:tcPr>
          <w:p w:rsidR="00752AD9" w:rsidRDefault="00752AD9" w:rsidP="00752AD9">
            <w:pPr>
              <w:jc w:val="center"/>
              <w:rPr>
                <w:b/>
              </w:rPr>
            </w:pPr>
            <w:r w:rsidRPr="001324C2">
              <w:rPr>
                <w:b/>
              </w:rPr>
              <w:t>Unidad de medida</w:t>
            </w:r>
          </w:p>
          <w:p w:rsidR="00752AD9" w:rsidRDefault="00752AD9" w:rsidP="00752AD9">
            <w:pPr>
              <w:jc w:val="center"/>
            </w:pPr>
            <w:r>
              <w:rPr>
                <w:b/>
              </w:rPr>
              <w:t>del producto generado o acción realizada</w:t>
            </w:r>
          </w:p>
        </w:tc>
        <w:tc>
          <w:tcPr>
            <w:tcW w:w="1594" w:type="pct"/>
            <w:shd w:val="clear" w:color="auto" w:fill="FBD4B4" w:themeFill="accent6" w:themeFillTint="66"/>
          </w:tcPr>
          <w:p w:rsidR="00752AD9" w:rsidRPr="001324C2" w:rsidRDefault="00752AD9" w:rsidP="00752AD9">
            <w:pPr>
              <w:jc w:val="center"/>
              <w:rPr>
                <w:b/>
              </w:rPr>
            </w:pPr>
            <w:r w:rsidRPr="001324C2">
              <w:rPr>
                <w:b/>
              </w:rPr>
              <w:t>Meta programada</w:t>
            </w:r>
            <w:r>
              <w:rPr>
                <w:b/>
              </w:rPr>
              <w:t xml:space="preserve"> para el final del periodo</w:t>
            </w:r>
          </w:p>
        </w:tc>
      </w:tr>
      <w:tr w:rsidR="00752AD9" w:rsidTr="006558E0">
        <w:tc>
          <w:tcPr>
            <w:tcW w:w="17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AD9" w:rsidRDefault="00752AD9" w:rsidP="008D7612">
            <w:pPr>
              <w:rPr>
                <w:rFonts w:ascii="Calibri" w:hAnsi="Calibri" w:cs="Calibri"/>
                <w:color w:val="000000"/>
              </w:rPr>
            </w:pPr>
          </w:p>
          <w:p w:rsidR="00752AD9" w:rsidRDefault="009B7F31" w:rsidP="00752AD9">
            <w:pPr>
              <w:jc w:val="center"/>
              <w:rPr>
                <w:rFonts w:ascii="Calibri" w:hAnsi="Calibri" w:cs="Calibri"/>
                <w:color w:val="000000"/>
              </w:rPr>
            </w:pPr>
            <w:r>
              <w:rPr>
                <w:rFonts w:ascii="Calibri" w:hAnsi="Calibri" w:cs="Calibri"/>
                <w:color w:val="000000"/>
              </w:rPr>
              <w:t xml:space="preserve">Porcentaje de avance en la promoción y difusión de los Módulos SIDA </w:t>
            </w:r>
          </w:p>
          <w:p w:rsidR="00752AD9" w:rsidRDefault="00752AD9" w:rsidP="008B7353">
            <w:pPr>
              <w:rPr>
                <w:rFonts w:ascii="Calibri" w:hAnsi="Calibri" w:cs="Calibri"/>
                <w:color w:val="000000"/>
              </w:rPr>
            </w:pPr>
          </w:p>
        </w:tc>
        <w:tc>
          <w:tcPr>
            <w:tcW w:w="1704" w:type="pct"/>
            <w:tcBorders>
              <w:top w:val="single" w:sz="4" w:space="0" w:color="auto"/>
              <w:left w:val="nil"/>
              <w:bottom w:val="single" w:sz="4" w:space="0" w:color="auto"/>
              <w:right w:val="single" w:sz="4" w:space="0" w:color="auto"/>
            </w:tcBorders>
            <w:shd w:val="clear" w:color="auto" w:fill="auto"/>
            <w:vAlign w:val="center"/>
          </w:tcPr>
          <w:p w:rsidR="008B7353" w:rsidRDefault="008B7353" w:rsidP="008D7612">
            <w:pPr>
              <w:jc w:val="center"/>
              <w:rPr>
                <w:rFonts w:ascii="Calibri" w:hAnsi="Calibri" w:cs="Calibri"/>
                <w:color w:val="000000"/>
              </w:rPr>
            </w:pPr>
          </w:p>
          <w:p w:rsidR="008B7353" w:rsidRDefault="008B7353" w:rsidP="008D7612">
            <w:pPr>
              <w:jc w:val="center"/>
              <w:rPr>
                <w:rFonts w:ascii="Calibri" w:hAnsi="Calibri" w:cs="Calibri"/>
                <w:color w:val="000000"/>
              </w:rPr>
            </w:pPr>
          </w:p>
          <w:p w:rsidR="00752AD9" w:rsidRDefault="008B7353" w:rsidP="008D7612">
            <w:pPr>
              <w:jc w:val="center"/>
              <w:rPr>
                <w:rFonts w:ascii="Calibri" w:hAnsi="Calibri" w:cs="Calibri"/>
                <w:color w:val="000000"/>
              </w:rPr>
            </w:pPr>
            <w:r>
              <w:rPr>
                <w:rFonts w:ascii="Calibri" w:hAnsi="Calibri" w:cs="Calibri"/>
                <w:color w:val="000000"/>
              </w:rPr>
              <w:t>Número de acción encaminadas a la promoción y difusión de Módulos SIDEA</w:t>
            </w:r>
          </w:p>
          <w:p w:rsidR="00752AD9" w:rsidRDefault="00752AD9" w:rsidP="008B7353">
            <w:pPr>
              <w:rPr>
                <w:rFonts w:ascii="Calibri" w:hAnsi="Calibri" w:cs="Calibri"/>
                <w:color w:val="000000"/>
              </w:rPr>
            </w:pPr>
          </w:p>
        </w:tc>
        <w:tc>
          <w:tcPr>
            <w:tcW w:w="1594" w:type="pct"/>
            <w:tcBorders>
              <w:top w:val="single" w:sz="4" w:space="0" w:color="auto"/>
              <w:left w:val="nil"/>
              <w:bottom w:val="single" w:sz="4" w:space="0" w:color="auto"/>
              <w:right w:val="single" w:sz="4" w:space="0" w:color="auto"/>
            </w:tcBorders>
            <w:shd w:val="clear" w:color="auto" w:fill="auto"/>
            <w:vAlign w:val="center"/>
          </w:tcPr>
          <w:p w:rsidR="00752AD9" w:rsidRDefault="008B7353" w:rsidP="00752AD9">
            <w:pPr>
              <w:jc w:val="center"/>
              <w:rPr>
                <w:rFonts w:ascii="Calibri" w:hAnsi="Calibri" w:cs="Calibri"/>
                <w:color w:val="000000"/>
              </w:rPr>
            </w:pPr>
            <w:r>
              <w:rPr>
                <w:rFonts w:ascii="Calibri" w:hAnsi="Calibri" w:cs="Calibri"/>
                <w:color w:val="000000"/>
              </w:rPr>
              <w:t xml:space="preserve">100% de acciones de promoción y difusión </w:t>
            </w:r>
          </w:p>
        </w:tc>
      </w:tr>
      <w:tr w:rsidR="009B7F31" w:rsidTr="006558E0">
        <w:tc>
          <w:tcPr>
            <w:tcW w:w="17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353" w:rsidRDefault="008B7353" w:rsidP="008B7353">
            <w:pPr>
              <w:jc w:val="center"/>
              <w:rPr>
                <w:rFonts w:ascii="Calibri" w:hAnsi="Calibri" w:cs="Calibri"/>
                <w:color w:val="000000"/>
              </w:rPr>
            </w:pPr>
          </w:p>
          <w:p w:rsidR="009B7F31" w:rsidRDefault="009B7F31" w:rsidP="008B7353">
            <w:pPr>
              <w:jc w:val="center"/>
              <w:rPr>
                <w:rFonts w:ascii="Calibri" w:hAnsi="Calibri" w:cs="Calibri"/>
                <w:color w:val="000000"/>
              </w:rPr>
            </w:pPr>
            <w:r>
              <w:rPr>
                <w:rFonts w:ascii="Calibri" w:hAnsi="Calibri" w:cs="Calibri"/>
                <w:color w:val="000000"/>
              </w:rPr>
              <w:t>Incremento en la expedición de actas</w:t>
            </w:r>
          </w:p>
          <w:p w:rsidR="008B7353" w:rsidRDefault="008B7353" w:rsidP="008D7612">
            <w:pPr>
              <w:rPr>
                <w:rFonts w:ascii="Calibri" w:hAnsi="Calibri" w:cs="Calibri"/>
                <w:color w:val="000000"/>
              </w:rPr>
            </w:pPr>
          </w:p>
          <w:p w:rsidR="008B7353" w:rsidRDefault="008B7353" w:rsidP="008D7612">
            <w:pPr>
              <w:rPr>
                <w:rFonts w:ascii="Calibri" w:hAnsi="Calibri" w:cs="Calibri"/>
                <w:color w:val="000000"/>
              </w:rPr>
            </w:pPr>
          </w:p>
        </w:tc>
        <w:tc>
          <w:tcPr>
            <w:tcW w:w="1704" w:type="pct"/>
            <w:tcBorders>
              <w:top w:val="single" w:sz="4" w:space="0" w:color="auto"/>
              <w:left w:val="nil"/>
              <w:bottom w:val="single" w:sz="4" w:space="0" w:color="auto"/>
              <w:right w:val="single" w:sz="4" w:space="0" w:color="auto"/>
            </w:tcBorders>
            <w:shd w:val="clear" w:color="auto" w:fill="auto"/>
            <w:vAlign w:val="center"/>
          </w:tcPr>
          <w:p w:rsidR="009B7F31" w:rsidRDefault="008B7353" w:rsidP="008D7612">
            <w:pPr>
              <w:jc w:val="center"/>
              <w:rPr>
                <w:rFonts w:ascii="Calibri" w:hAnsi="Calibri" w:cs="Calibri"/>
                <w:color w:val="000000"/>
              </w:rPr>
            </w:pPr>
            <w:r>
              <w:rPr>
                <w:rFonts w:ascii="Calibri" w:hAnsi="Calibri" w:cs="Calibri"/>
                <w:color w:val="000000"/>
              </w:rPr>
              <w:t xml:space="preserve">Número de actas expedidas </w:t>
            </w:r>
          </w:p>
        </w:tc>
        <w:tc>
          <w:tcPr>
            <w:tcW w:w="1594" w:type="pct"/>
            <w:tcBorders>
              <w:top w:val="single" w:sz="4" w:space="0" w:color="auto"/>
              <w:left w:val="nil"/>
              <w:bottom w:val="single" w:sz="4" w:space="0" w:color="auto"/>
              <w:right w:val="single" w:sz="4" w:space="0" w:color="auto"/>
            </w:tcBorders>
            <w:shd w:val="clear" w:color="auto" w:fill="auto"/>
            <w:vAlign w:val="center"/>
          </w:tcPr>
          <w:p w:rsidR="009B7F31" w:rsidRDefault="008B7353" w:rsidP="008B7353">
            <w:pPr>
              <w:jc w:val="center"/>
              <w:rPr>
                <w:rFonts w:ascii="Calibri" w:hAnsi="Calibri" w:cs="Calibri"/>
                <w:color w:val="000000"/>
              </w:rPr>
            </w:pPr>
            <w:r>
              <w:rPr>
                <w:rFonts w:ascii="Calibri" w:hAnsi="Calibri" w:cs="Calibri"/>
                <w:color w:val="000000"/>
              </w:rPr>
              <w:t>100% = 10,000 Anuales</w:t>
            </w:r>
          </w:p>
        </w:tc>
      </w:tr>
    </w:tbl>
    <w:p w:rsidR="00752AD9" w:rsidRDefault="00752AD9" w:rsidP="00752AD9"/>
    <w:p w:rsidR="00752AD9" w:rsidRDefault="00752AD9" w:rsidP="00752AD9"/>
    <w:p w:rsidR="00752AD9" w:rsidRDefault="00752AD9" w:rsidP="00752AD9"/>
    <w:p w:rsidR="008B7353" w:rsidRDefault="008B7353" w:rsidP="00752AD9">
      <w:pPr>
        <w:rPr>
          <w:b/>
          <w:sz w:val="40"/>
        </w:rPr>
      </w:pPr>
    </w:p>
    <w:p w:rsidR="008B7353" w:rsidRDefault="008B7353" w:rsidP="00752AD9">
      <w:pPr>
        <w:rPr>
          <w:b/>
          <w:sz w:val="40"/>
        </w:rPr>
      </w:pPr>
    </w:p>
    <w:p w:rsidR="008B7353" w:rsidRDefault="008B7353" w:rsidP="00752AD9">
      <w:pPr>
        <w:rPr>
          <w:b/>
          <w:sz w:val="40"/>
        </w:rPr>
      </w:pPr>
    </w:p>
    <w:p w:rsidR="008B7353" w:rsidRDefault="008B7353" w:rsidP="00752AD9">
      <w:pPr>
        <w:rPr>
          <w:b/>
          <w:sz w:val="40"/>
        </w:rPr>
      </w:pPr>
    </w:p>
    <w:p w:rsidR="008B7353" w:rsidRDefault="008B7353" w:rsidP="00752AD9">
      <w:pPr>
        <w:rPr>
          <w:b/>
          <w:sz w:val="40"/>
        </w:rPr>
      </w:pPr>
    </w:p>
    <w:p w:rsidR="008B7353" w:rsidRDefault="008B7353" w:rsidP="00752AD9">
      <w:pPr>
        <w:rPr>
          <w:b/>
          <w:sz w:val="40"/>
        </w:rPr>
      </w:pPr>
    </w:p>
    <w:p w:rsidR="00752AD9" w:rsidRPr="00985B24" w:rsidRDefault="00752AD9" w:rsidP="00752AD9">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52AD9" w:rsidTr="00752AD9">
        <w:trPr>
          <w:trHeight w:val="547"/>
        </w:trPr>
        <w:tc>
          <w:tcPr>
            <w:tcW w:w="5000" w:type="pct"/>
            <w:gridSpan w:val="13"/>
            <w:shd w:val="clear" w:color="auto" w:fill="BFBFBF" w:themeFill="background1" w:themeFillShade="BF"/>
            <w:vAlign w:val="center"/>
          </w:tcPr>
          <w:p w:rsidR="00752AD9" w:rsidRPr="002B2543" w:rsidRDefault="00752AD9" w:rsidP="00752AD9">
            <w:pPr>
              <w:jc w:val="center"/>
              <w:rPr>
                <w:b/>
              </w:rPr>
            </w:pPr>
            <w:r w:rsidRPr="002B2543">
              <w:rPr>
                <w:b/>
              </w:rPr>
              <w:t>Cronograma Anual  de Actividades</w:t>
            </w:r>
            <w:r>
              <w:rPr>
                <w:b/>
              </w:rPr>
              <w:t xml:space="preserve"> 2º Año de Gobierno </w:t>
            </w:r>
          </w:p>
        </w:tc>
      </w:tr>
      <w:tr w:rsidR="00752AD9" w:rsidRPr="002B2543" w:rsidTr="00752AD9">
        <w:trPr>
          <w:trHeight w:val="296"/>
        </w:trPr>
        <w:tc>
          <w:tcPr>
            <w:tcW w:w="1808" w:type="pct"/>
            <w:vMerge w:val="restart"/>
            <w:shd w:val="clear" w:color="auto" w:fill="FBD4B4" w:themeFill="accent6" w:themeFillTint="66"/>
          </w:tcPr>
          <w:p w:rsidR="00752AD9" w:rsidRPr="002B2543" w:rsidRDefault="00752AD9" w:rsidP="00752AD9">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752AD9" w:rsidRPr="002B2543" w:rsidRDefault="00752AD9" w:rsidP="00752AD9">
            <w:pPr>
              <w:jc w:val="center"/>
              <w:rPr>
                <w:b/>
              </w:rPr>
            </w:pPr>
            <w:r>
              <w:rPr>
                <w:b/>
              </w:rPr>
              <w:t>2019 - 2020</w:t>
            </w:r>
          </w:p>
        </w:tc>
      </w:tr>
      <w:tr w:rsidR="00752AD9" w:rsidRPr="002B2543" w:rsidTr="00752AD9">
        <w:trPr>
          <w:trHeight w:val="57"/>
        </w:trPr>
        <w:tc>
          <w:tcPr>
            <w:tcW w:w="1808" w:type="pct"/>
            <w:vMerge/>
            <w:shd w:val="clear" w:color="auto" w:fill="FBD4B4" w:themeFill="accent6" w:themeFillTint="66"/>
          </w:tcPr>
          <w:p w:rsidR="00752AD9" w:rsidRDefault="00752AD9" w:rsidP="00752AD9"/>
        </w:tc>
        <w:tc>
          <w:tcPr>
            <w:tcW w:w="259" w:type="pct"/>
            <w:shd w:val="clear" w:color="auto" w:fill="FBD4B4" w:themeFill="accent6" w:themeFillTint="66"/>
            <w:vAlign w:val="bottom"/>
          </w:tcPr>
          <w:p w:rsidR="00752AD9" w:rsidRPr="002B2543" w:rsidRDefault="00752AD9" w:rsidP="00752AD9">
            <w:pPr>
              <w:jc w:val="center"/>
              <w:rPr>
                <w:b/>
              </w:rPr>
            </w:pPr>
            <w:r>
              <w:rPr>
                <w:b/>
              </w:rPr>
              <w:t>OCT</w:t>
            </w:r>
          </w:p>
        </w:tc>
        <w:tc>
          <w:tcPr>
            <w:tcW w:w="248" w:type="pct"/>
            <w:shd w:val="clear" w:color="auto" w:fill="FBD4B4" w:themeFill="accent6" w:themeFillTint="66"/>
            <w:vAlign w:val="bottom"/>
          </w:tcPr>
          <w:p w:rsidR="00752AD9" w:rsidRPr="002B2543" w:rsidRDefault="00752AD9" w:rsidP="00752AD9">
            <w:pPr>
              <w:jc w:val="center"/>
              <w:rPr>
                <w:b/>
              </w:rPr>
            </w:pPr>
            <w:r>
              <w:rPr>
                <w:b/>
              </w:rPr>
              <w:t>NOV</w:t>
            </w:r>
          </w:p>
        </w:tc>
        <w:tc>
          <w:tcPr>
            <w:tcW w:w="266" w:type="pct"/>
            <w:shd w:val="clear" w:color="auto" w:fill="FBD4B4" w:themeFill="accent6" w:themeFillTint="66"/>
            <w:vAlign w:val="bottom"/>
          </w:tcPr>
          <w:p w:rsidR="00752AD9" w:rsidRPr="002B2543" w:rsidRDefault="00752AD9" w:rsidP="00752AD9">
            <w:pPr>
              <w:jc w:val="center"/>
              <w:rPr>
                <w:b/>
              </w:rPr>
            </w:pPr>
            <w:r>
              <w:rPr>
                <w:b/>
              </w:rPr>
              <w:t>DIC</w:t>
            </w:r>
          </w:p>
        </w:tc>
        <w:tc>
          <w:tcPr>
            <w:tcW w:w="275" w:type="pct"/>
            <w:shd w:val="clear" w:color="auto" w:fill="FBD4B4" w:themeFill="accent6" w:themeFillTint="66"/>
            <w:vAlign w:val="bottom"/>
          </w:tcPr>
          <w:p w:rsidR="00752AD9" w:rsidRPr="002B2543" w:rsidRDefault="00752AD9" w:rsidP="00752AD9">
            <w:pPr>
              <w:jc w:val="center"/>
              <w:rPr>
                <w:b/>
              </w:rPr>
            </w:pPr>
            <w:r>
              <w:rPr>
                <w:b/>
              </w:rPr>
              <w:t>ENE</w:t>
            </w:r>
          </w:p>
        </w:tc>
        <w:tc>
          <w:tcPr>
            <w:tcW w:w="275" w:type="pct"/>
            <w:shd w:val="clear" w:color="auto" w:fill="FBD4B4" w:themeFill="accent6" w:themeFillTint="66"/>
            <w:vAlign w:val="bottom"/>
          </w:tcPr>
          <w:p w:rsidR="00752AD9" w:rsidRPr="002B2543" w:rsidRDefault="00752AD9" w:rsidP="00752AD9">
            <w:pPr>
              <w:jc w:val="center"/>
              <w:rPr>
                <w:b/>
              </w:rPr>
            </w:pPr>
            <w:r>
              <w:rPr>
                <w:b/>
              </w:rPr>
              <w:t>FEB</w:t>
            </w:r>
          </w:p>
        </w:tc>
        <w:tc>
          <w:tcPr>
            <w:tcW w:w="275" w:type="pct"/>
            <w:shd w:val="clear" w:color="auto" w:fill="FBD4B4" w:themeFill="accent6" w:themeFillTint="66"/>
            <w:vAlign w:val="bottom"/>
          </w:tcPr>
          <w:p w:rsidR="00752AD9" w:rsidRPr="002B2543" w:rsidRDefault="00752AD9" w:rsidP="00752AD9">
            <w:pPr>
              <w:jc w:val="center"/>
              <w:rPr>
                <w:b/>
              </w:rPr>
            </w:pPr>
            <w:r>
              <w:rPr>
                <w:b/>
              </w:rPr>
              <w:t>MAR</w:t>
            </w:r>
          </w:p>
        </w:tc>
        <w:tc>
          <w:tcPr>
            <w:tcW w:w="275" w:type="pct"/>
            <w:shd w:val="clear" w:color="auto" w:fill="FBD4B4" w:themeFill="accent6" w:themeFillTint="66"/>
            <w:vAlign w:val="bottom"/>
          </w:tcPr>
          <w:p w:rsidR="00752AD9" w:rsidRPr="002B2543" w:rsidRDefault="00752AD9" w:rsidP="00752AD9">
            <w:pPr>
              <w:jc w:val="center"/>
              <w:rPr>
                <w:b/>
              </w:rPr>
            </w:pPr>
            <w:r>
              <w:rPr>
                <w:b/>
              </w:rPr>
              <w:t>ABR</w:t>
            </w:r>
          </w:p>
        </w:tc>
        <w:tc>
          <w:tcPr>
            <w:tcW w:w="274" w:type="pct"/>
            <w:shd w:val="clear" w:color="auto" w:fill="FBD4B4" w:themeFill="accent6" w:themeFillTint="66"/>
            <w:vAlign w:val="bottom"/>
          </w:tcPr>
          <w:p w:rsidR="00752AD9" w:rsidRPr="002B2543" w:rsidRDefault="00752AD9" w:rsidP="00752AD9">
            <w:pPr>
              <w:jc w:val="center"/>
              <w:rPr>
                <w:b/>
              </w:rPr>
            </w:pPr>
            <w:r>
              <w:rPr>
                <w:b/>
              </w:rPr>
              <w:t>MAY</w:t>
            </w:r>
          </w:p>
        </w:tc>
        <w:tc>
          <w:tcPr>
            <w:tcW w:w="279" w:type="pct"/>
            <w:shd w:val="clear" w:color="auto" w:fill="FBD4B4" w:themeFill="accent6" w:themeFillTint="66"/>
            <w:vAlign w:val="bottom"/>
          </w:tcPr>
          <w:p w:rsidR="00752AD9" w:rsidRPr="002B2543" w:rsidRDefault="00752AD9" w:rsidP="00752AD9">
            <w:pPr>
              <w:jc w:val="center"/>
              <w:rPr>
                <w:b/>
              </w:rPr>
            </w:pPr>
            <w:r>
              <w:rPr>
                <w:b/>
              </w:rPr>
              <w:t>JUN</w:t>
            </w:r>
          </w:p>
        </w:tc>
        <w:tc>
          <w:tcPr>
            <w:tcW w:w="266" w:type="pct"/>
            <w:shd w:val="clear" w:color="auto" w:fill="FBD4B4" w:themeFill="accent6" w:themeFillTint="66"/>
            <w:vAlign w:val="bottom"/>
          </w:tcPr>
          <w:p w:rsidR="00752AD9" w:rsidRPr="002B2543" w:rsidRDefault="00752AD9" w:rsidP="00752AD9">
            <w:pPr>
              <w:jc w:val="center"/>
              <w:rPr>
                <w:b/>
              </w:rPr>
            </w:pPr>
            <w:r>
              <w:rPr>
                <w:b/>
              </w:rPr>
              <w:t>JUL</w:t>
            </w:r>
          </w:p>
        </w:tc>
        <w:tc>
          <w:tcPr>
            <w:tcW w:w="248" w:type="pct"/>
            <w:shd w:val="clear" w:color="auto" w:fill="FBD4B4" w:themeFill="accent6" w:themeFillTint="66"/>
            <w:vAlign w:val="bottom"/>
          </w:tcPr>
          <w:p w:rsidR="00752AD9" w:rsidRPr="002B2543" w:rsidRDefault="00752AD9" w:rsidP="00752AD9">
            <w:pPr>
              <w:jc w:val="center"/>
              <w:rPr>
                <w:b/>
              </w:rPr>
            </w:pPr>
            <w:r>
              <w:rPr>
                <w:b/>
              </w:rPr>
              <w:t>AGO</w:t>
            </w:r>
          </w:p>
        </w:tc>
        <w:tc>
          <w:tcPr>
            <w:tcW w:w="252" w:type="pct"/>
            <w:shd w:val="clear" w:color="auto" w:fill="FBD4B4" w:themeFill="accent6" w:themeFillTint="66"/>
            <w:vAlign w:val="bottom"/>
          </w:tcPr>
          <w:p w:rsidR="00752AD9" w:rsidRPr="002B2543" w:rsidRDefault="00752AD9" w:rsidP="00752AD9">
            <w:pPr>
              <w:jc w:val="center"/>
              <w:rPr>
                <w:b/>
              </w:rPr>
            </w:pPr>
            <w:r>
              <w:rPr>
                <w:b/>
              </w:rPr>
              <w:t>SEP</w:t>
            </w:r>
          </w:p>
        </w:tc>
      </w:tr>
      <w:tr w:rsidR="000C313B" w:rsidTr="00752AD9">
        <w:trPr>
          <w:trHeight w:val="57"/>
        </w:trPr>
        <w:tc>
          <w:tcPr>
            <w:tcW w:w="1808" w:type="pct"/>
            <w:shd w:val="clear" w:color="auto" w:fill="auto"/>
          </w:tcPr>
          <w:p w:rsidR="000C313B" w:rsidRPr="00266798" w:rsidRDefault="000C313B" w:rsidP="00767682">
            <w:r>
              <w:t>*</w:t>
            </w:r>
            <w:r w:rsidRPr="00266798">
              <w:t xml:space="preserve">Evaluar las  dependencias y/o instituciones que establecen contacto con la ciudadanía  y requieran de un acta de nacimiento o matrimonio a fin de establecer el contacto para informarles de manera clara el funcionamiento del módulo y sus ubicaciones </w:t>
            </w:r>
          </w:p>
        </w:tc>
        <w:tc>
          <w:tcPr>
            <w:tcW w:w="259" w:type="pct"/>
            <w:shd w:val="clear" w:color="auto" w:fill="auto"/>
          </w:tcPr>
          <w:p w:rsidR="000C313B" w:rsidRPr="00145F76" w:rsidRDefault="000C313B" w:rsidP="00752AD9">
            <w:pPr>
              <w:jc w:val="center"/>
              <w:rPr>
                <w:sz w:val="20"/>
              </w:rPr>
            </w:pPr>
            <w:r>
              <w:rPr>
                <w:sz w:val="20"/>
              </w:rPr>
              <w:t>X</w:t>
            </w:r>
          </w:p>
        </w:tc>
        <w:tc>
          <w:tcPr>
            <w:tcW w:w="248" w:type="pct"/>
            <w:shd w:val="clear" w:color="auto" w:fill="auto"/>
          </w:tcPr>
          <w:p w:rsidR="000C313B" w:rsidRPr="00145F76" w:rsidRDefault="000C313B" w:rsidP="00752AD9">
            <w:pPr>
              <w:jc w:val="center"/>
              <w:rPr>
                <w:sz w:val="20"/>
              </w:rPr>
            </w:pPr>
            <w:r>
              <w:rPr>
                <w:sz w:val="20"/>
              </w:rPr>
              <w:t>X</w:t>
            </w:r>
          </w:p>
        </w:tc>
        <w:tc>
          <w:tcPr>
            <w:tcW w:w="266" w:type="pct"/>
            <w:shd w:val="clear" w:color="auto" w:fill="auto"/>
          </w:tcPr>
          <w:p w:rsidR="000C313B" w:rsidRPr="00145F76" w:rsidRDefault="000C313B" w:rsidP="00752AD9">
            <w:pPr>
              <w:rPr>
                <w:sz w:val="20"/>
              </w:rPr>
            </w:pPr>
          </w:p>
        </w:tc>
        <w:tc>
          <w:tcPr>
            <w:tcW w:w="275" w:type="pct"/>
            <w:shd w:val="clear" w:color="auto" w:fill="auto"/>
          </w:tcPr>
          <w:p w:rsidR="000C313B" w:rsidRPr="00145F76" w:rsidRDefault="000C313B" w:rsidP="00752AD9">
            <w:pPr>
              <w:jc w:val="center"/>
              <w:rPr>
                <w:sz w:val="20"/>
              </w:rPr>
            </w:pPr>
          </w:p>
        </w:tc>
        <w:tc>
          <w:tcPr>
            <w:tcW w:w="275" w:type="pct"/>
            <w:shd w:val="clear" w:color="auto" w:fill="auto"/>
          </w:tcPr>
          <w:p w:rsidR="000C313B" w:rsidRPr="00145F76" w:rsidRDefault="000C313B" w:rsidP="00752AD9">
            <w:pPr>
              <w:jc w:val="center"/>
              <w:rPr>
                <w:sz w:val="20"/>
              </w:rPr>
            </w:pPr>
          </w:p>
        </w:tc>
        <w:tc>
          <w:tcPr>
            <w:tcW w:w="275" w:type="pct"/>
            <w:shd w:val="clear" w:color="auto" w:fill="auto"/>
          </w:tcPr>
          <w:p w:rsidR="000C313B" w:rsidRPr="00145F76" w:rsidRDefault="000C313B" w:rsidP="00752AD9">
            <w:pPr>
              <w:rPr>
                <w:sz w:val="20"/>
              </w:rPr>
            </w:pPr>
          </w:p>
        </w:tc>
        <w:tc>
          <w:tcPr>
            <w:tcW w:w="275" w:type="pct"/>
            <w:shd w:val="clear" w:color="auto" w:fill="auto"/>
          </w:tcPr>
          <w:p w:rsidR="000C313B" w:rsidRPr="00145F76" w:rsidRDefault="000C313B" w:rsidP="00752AD9">
            <w:pPr>
              <w:jc w:val="center"/>
              <w:rPr>
                <w:sz w:val="20"/>
              </w:rPr>
            </w:pPr>
          </w:p>
        </w:tc>
        <w:tc>
          <w:tcPr>
            <w:tcW w:w="274" w:type="pct"/>
            <w:shd w:val="clear" w:color="auto" w:fill="auto"/>
          </w:tcPr>
          <w:p w:rsidR="000C313B" w:rsidRPr="00145F76" w:rsidRDefault="000C313B" w:rsidP="00752AD9">
            <w:pPr>
              <w:jc w:val="center"/>
              <w:rPr>
                <w:sz w:val="20"/>
              </w:rPr>
            </w:pPr>
          </w:p>
        </w:tc>
        <w:tc>
          <w:tcPr>
            <w:tcW w:w="279" w:type="pct"/>
            <w:shd w:val="clear" w:color="auto" w:fill="auto"/>
          </w:tcPr>
          <w:p w:rsidR="000C313B" w:rsidRPr="00145F76" w:rsidRDefault="000C313B" w:rsidP="00752AD9">
            <w:pPr>
              <w:jc w:val="center"/>
              <w:rPr>
                <w:sz w:val="20"/>
              </w:rPr>
            </w:pPr>
          </w:p>
        </w:tc>
        <w:tc>
          <w:tcPr>
            <w:tcW w:w="266"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C313B" w:rsidP="00752AD9">
            <w:pPr>
              <w:jc w:val="center"/>
              <w:rPr>
                <w:sz w:val="20"/>
              </w:rPr>
            </w:pPr>
          </w:p>
        </w:tc>
        <w:tc>
          <w:tcPr>
            <w:tcW w:w="252" w:type="pct"/>
            <w:shd w:val="clear" w:color="auto" w:fill="auto"/>
          </w:tcPr>
          <w:p w:rsidR="000C313B" w:rsidRPr="00145F76" w:rsidRDefault="000C313B" w:rsidP="00752AD9">
            <w:pPr>
              <w:jc w:val="center"/>
              <w:rPr>
                <w:sz w:val="20"/>
              </w:rPr>
            </w:pPr>
          </w:p>
        </w:tc>
      </w:tr>
      <w:tr w:rsidR="000C313B" w:rsidTr="00752AD9">
        <w:trPr>
          <w:trHeight w:val="57"/>
        </w:trPr>
        <w:tc>
          <w:tcPr>
            <w:tcW w:w="1808" w:type="pct"/>
            <w:shd w:val="clear" w:color="auto" w:fill="auto"/>
          </w:tcPr>
          <w:p w:rsidR="000C313B" w:rsidRPr="00266798" w:rsidRDefault="000C313B" w:rsidP="00767682">
            <w:r w:rsidRPr="00266798">
              <w:t xml:space="preserve">*Establecer el contacto con las instituciones para agendar  las  charlas de  conocimiento general de los módulos y  en </w:t>
            </w:r>
            <w:proofErr w:type="spellStart"/>
            <w:r w:rsidRPr="00266798">
              <w:t>que</w:t>
            </w:r>
            <w:proofErr w:type="spellEnd"/>
            <w:r w:rsidRPr="00266798">
              <w:t xml:space="preserve"> consisten  </w:t>
            </w:r>
          </w:p>
        </w:tc>
        <w:tc>
          <w:tcPr>
            <w:tcW w:w="259"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C313B" w:rsidP="00752AD9">
            <w:pPr>
              <w:jc w:val="center"/>
              <w:rPr>
                <w:sz w:val="20"/>
              </w:rPr>
            </w:pPr>
          </w:p>
        </w:tc>
        <w:tc>
          <w:tcPr>
            <w:tcW w:w="266" w:type="pct"/>
            <w:shd w:val="clear" w:color="auto" w:fill="auto"/>
          </w:tcPr>
          <w:p w:rsidR="000C313B" w:rsidRPr="00145F76" w:rsidRDefault="000C313B" w:rsidP="00752AD9">
            <w:pPr>
              <w:rPr>
                <w:sz w:val="20"/>
              </w:rPr>
            </w:pPr>
            <w:r>
              <w:rPr>
                <w:sz w:val="20"/>
              </w:rPr>
              <w:t>X</w:t>
            </w:r>
          </w:p>
        </w:tc>
        <w:tc>
          <w:tcPr>
            <w:tcW w:w="275" w:type="pct"/>
            <w:shd w:val="clear" w:color="auto" w:fill="auto"/>
          </w:tcPr>
          <w:p w:rsidR="000C313B" w:rsidRPr="00145F76" w:rsidRDefault="000C313B" w:rsidP="00752AD9">
            <w:pPr>
              <w:jc w:val="center"/>
              <w:rPr>
                <w:sz w:val="20"/>
              </w:rPr>
            </w:pPr>
            <w:r>
              <w:rPr>
                <w:sz w:val="20"/>
              </w:rPr>
              <w:t>X</w:t>
            </w:r>
          </w:p>
        </w:tc>
        <w:tc>
          <w:tcPr>
            <w:tcW w:w="275" w:type="pct"/>
            <w:shd w:val="clear" w:color="auto" w:fill="auto"/>
          </w:tcPr>
          <w:p w:rsidR="000C313B" w:rsidRPr="00145F76" w:rsidRDefault="000C313B" w:rsidP="00752AD9">
            <w:pPr>
              <w:jc w:val="center"/>
              <w:rPr>
                <w:sz w:val="20"/>
              </w:rPr>
            </w:pPr>
          </w:p>
        </w:tc>
        <w:tc>
          <w:tcPr>
            <w:tcW w:w="275" w:type="pct"/>
            <w:shd w:val="clear" w:color="auto" w:fill="auto"/>
          </w:tcPr>
          <w:p w:rsidR="000C313B" w:rsidRPr="00145F76" w:rsidRDefault="000C313B" w:rsidP="00752AD9">
            <w:pPr>
              <w:rPr>
                <w:sz w:val="20"/>
              </w:rPr>
            </w:pPr>
          </w:p>
        </w:tc>
        <w:tc>
          <w:tcPr>
            <w:tcW w:w="275" w:type="pct"/>
            <w:shd w:val="clear" w:color="auto" w:fill="auto"/>
          </w:tcPr>
          <w:p w:rsidR="000C313B" w:rsidRPr="00145F76" w:rsidRDefault="000C313B" w:rsidP="00752AD9">
            <w:pPr>
              <w:jc w:val="center"/>
              <w:rPr>
                <w:sz w:val="20"/>
              </w:rPr>
            </w:pPr>
          </w:p>
        </w:tc>
        <w:tc>
          <w:tcPr>
            <w:tcW w:w="274" w:type="pct"/>
            <w:shd w:val="clear" w:color="auto" w:fill="auto"/>
          </w:tcPr>
          <w:p w:rsidR="000C313B" w:rsidRPr="00145F76" w:rsidRDefault="000C313B" w:rsidP="00752AD9">
            <w:pPr>
              <w:jc w:val="center"/>
              <w:rPr>
                <w:sz w:val="20"/>
              </w:rPr>
            </w:pPr>
          </w:p>
        </w:tc>
        <w:tc>
          <w:tcPr>
            <w:tcW w:w="279" w:type="pct"/>
            <w:shd w:val="clear" w:color="auto" w:fill="auto"/>
          </w:tcPr>
          <w:p w:rsidR="000C313B" w:rsidRPr="00145F76" w:rsidRDefault="000C313B" w:rsidP="00752AD9">
            <w:pPr>
              <w:jc w:val="center"/>
              <w:rPr>
                <w:sz w:val="20"/>
              </w:rPr>
            </w:pPr>
          </w:p>
        </w:tc>
        <w:tc>
          <w:tcPr>
            <w:tcW w:w="266"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C313B" w:rsidP="00752AD9">
            <w:pPr>
              <w:jc w:val="center"/>
              <w:rPr>
                <w:sz w:val="20"/>
              </w:rPr>
            </w:pPr>
          </w:p>
        </w:tc>
        <w:tc>
          <w:tcPr>
            <w:tcW w:w="252" w:type="pct"/>
            <w:shd w:val="clear" w:color="auto" w:fill="auto"/>
          </w:tcPr>
          <w:p w:rsidR="000C313B" w:rsidRPr="00145F76" w:rsidRDefault="000C313B" w:rsidP="00752AD9">
            <w:pPr>
              <w:jc w:val="center"/>
              <w:rPr>
                <w:sz w:val="20"/>
              </w:rPr>
            </w:pPr>
          </w:p>
        </w:tc>
      </w:tr>
      <w:tr w:rsidR="000C313B" w:rsidTr="00752AD9">
        <w:trPr>
          <w:trHeight w:val="57"/>
        </w:trPr>
        <w:tc>
          <w:tcPr>
            <w:tcW w:w="1808" w:type="pct"/>
            <w:shd w:val="clear" w:color="auto" w:fill="auto"/>
          </w:tcPr>
          <w:p w:rsidR="000C313B" w:rsidRPr="00266798" w:rsidRDefault="000C313B" w:rsidP="00767682">
            <w:r w:rsidRPr="00266798">
              <w:t>*Establecer un contacto con el área de comunicación social para la difusión  de los módulos SIDEA mediante prensa escrita y  medios masivos de comunicación</w:t>
            </w:r>
          </w:p>
        </w:tc>
        <w:tc>
          <w:tcPr>
            <w:tcW w:w="259"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C313B" w:rsidP="00752AD9">
            <w:pPr>
              <w:jc w:val="center"/>
              <w:rPr>
                <w:sz w:val="20"/>
              </w:rPr>
            </w:pPr>
          </w:p>
        </w:tc>
        <w:tc>
          <w:tcPr>
            <w:tcW w:w="266" w:type="pct"/>
            <w:shd w:val="clear" w:color="auto" w:fill="auto"/>
          </w:tcPr>
          <w:p w:rsidR="000C313B" w:rsidRPr="00145F76" w:rsidRDefault="000C313B" w:rsidP="00752AD9">
            <w:pPr>
              <w:rPr>
                <w:sz w:val="20"/>
              </w:rPr>
            </w:pPr>
          </w:p>
        </w:tc>
        <w:tc>
          <w:tcPr>
            <w:tcW w:w="275" w:type="pct"/>
            <w:shd w:val="clear" w:color="auto" w:fill="auto"/>
          </w:tcPr>
          <w:p w:rsidR="000C313B" w:rsidRPr="00145F76" w:rsidRDefault="000C313B" w:rsidP="00752AD9">
            <w:pPr>
              <w:jc w:val="center"/>
              <w:rPr>
                <w:sz w:val="20"/>
              </w:rPr>
            </w:pPr>
            <w:r>
              <w:rPr>
                <w:sz w:val="20"/>
              </w:rPr>
              <w:t>X</w:t>
            </w:r>
          </w:p>
        </w:tc>
        <w:tc>
          <w:tcPr>
            <w:tcW w:w="275" w:type="pct"/>
            <w:shd w:val="clear" w:color="auto" w:fill="auto"/>
          </w:tcPr>
          <w:p w:rsidR="000C313B" w:rsidRPr="00145F76" w:rsidRDefault="000C313B" w:rsidP="00752AD9">
            <w:pPr>
              <w:jc w:val="center"/>
              <w:rPr>
                <w:sz w:val="20"/>
              </w:rPr>
            </w:pPr>
            <w:r>
              <w:rPr>
                <w:sz w:val="20"/>
              </w:rPr>
              <w:t>X</w:t>
            </w:r>
          </w:p>
        </w:tc>
        <w:tc>
          <w:tcPr>
            <w:tcW w:w="275" w:type="pct"/>
            <w:shd w:val="clear" w:color="auto" w:fill="auto"/>
          </w:tcPr>
          <w:p w:rsidR="000C313B" w:rsidRPr="00145F76" w:rsidRDefault="000C313B" w:rsidP="00752AD9">
            <w:pPr>
              <w:rPr>
                <w:sz w:val="20"/>
              </w:rPr>
            </w:pPr>
            <w:r>
              <w:rPr>
                <w:sz w:val="20"/>
              </w:rPr>
              <w:t>X</w:t>
            </w:r>
          </w:p>
        </w:tc>
        <w:tc>
          <w:tcPr>
            <w:tcW w:w="275" w:type="pct"/>
            <w:shd w:val="clear" w:color="auto" w:fill="auto"/>
          </w:tcPr>
          <w:p w:rsidR="000C313B" w:rsidRPr="00145F76" w:rsidRDefault="000A269D" w:rsidP="00752AD9">
            <w:pPr>
              <w:jc w:val="center"/>
              <w:rPr>
                <w:sz w:val="20"/>
              </w:rPr>
            </w:pPr>
            <w:r>
              <w:rPr>
                <w:sz w:val="20"/>
              </w:rPr>
              <w:t>X</w:t>
            </w:r>
          </w:p>
        </w:tc>
        <w:tc>
          <w:tcPr>
            <w:tcW w:w="274" w:type="pct"/>
            <w:shd w:val="clear" w:color="auto" w:fill="auto"/>
          </w:tcPr>
          <w:p w:rsidR="000C313B" w:rsidRPr="00145F76" w:rsidRDefault="000A269D" w:rsidP="00752AD9">
            <w:pPr>
              <w:jc w:val="center"/>
              <w:rPr>
                <w:sz w:val="20"/>
              </w:rPr>
            </w:pPr>
            <w:r>
              <w:rPr>
                <w:sz w:val="20"/>
              </w:rPr>
              <w:t>X</w:t>
            </w:r>
          </w:p>
        </w:tc>
        <w:tc>
          <w:tcPr>
            <w:tcW w:w="279" w:type="pct"/>
            <w:shd w:val="clear" w:color="auto" w:fill="auto"/>
          </w:tcPr>
          <w:p w:rsidR="000C313B" w:rsidRPr="00145F76" w:rsidRDefault="000A269D" w:rsidP="00752AD9">
            <w:pPr>
              <w:jc w:val="center"/>
              <w:rPr>
                <w:sz w:val="20"/>
              </w:rPr>
            </w:pPr>
            <w:r>
              <w:rPr>
                <w:sz w:val="20"/>
              </w:rPr>
              <w:t>X</w:t>
            </w:r>
          </w:p>
        </w:tc>
        <w:tc>
          <w:tcPr>
            <w:tcW w:w="266" w:type="pct"/>
            <w:shd w:val="clear" w:color="auto" w:fill="auto"/>
          </w:tcPr>
          <w:p w:rsidR="000C313B" w:rsidRPr="00145F76" w:rsidRDefault="000A269D" w:rsidP="00752AD9">
            <w:pPr>
              <w:jc w:val="center"/>
              <w:rPr>
                <w:sz w:val="20"/>
              </w:rPr>
            </w:pPr>
            <w:r>
              <w:rPr>
                <w:sz w:val="20"/>
              </w:rPr>
              <w:t>X</w:t>
            </w:r>
          </w:p>
        </w:tc>
        <w:tc>
          <w:tcPr>
            <w:tcW w:w="248" w:type="pct"/>
            <w:shd w:val="clear" w:color="auto" w:fill="auto"/>
          </w:tcPr>
          <w:p w:rsidR="000C313B" w:rsidRPr="00145F76" w:rsidRDefault="000A269D" w:rsidP="00752AD9">
            <w:pPr>
              <w:jc w:val="center"/>
              <w:rPr>
                <w:sz w:val="20"/>
              </w:rPr>
            </w:pPr>
            <w:r>
              <w:rPr>
                <w:sz w:val="20"/>
              </w:rPr>
              <w:t>X</w:t>
            </w:r>
          </w:p>
        </w:tc>
        <w:tc>
          <w:tcPr>
            <w:tcW w:w="252" w:type="pct"/>
            <w:shd w:val="clear" w:color="auto" w:fill="auto"/>
          </w:tcPr>
          <w:p w:rsidR="000C313B" w:rsidRPr="00145F76" w:rsidRDefault="000C313B" w:rsidP="00752AD9">
            <w:pPr>
              <w:jc w:val="center"/>
              <w:rPr>
                <w:sz w:val="20"/>
              </w:rPr>
            </w:pPr>
          </w:p>
        </w:tc>
      </w:tr>
      <w:tr w:rsidR="000C313B" w:rsidTr="00752AD9">
        <w:trPr>
          <w:trHeight w:val="57"/>
        </w:trPr>
        <w:tc>
          <w:tcPr>
            <w:tcW w:w="1808" w:type="pct"/>
            <w:shd w:val="clear" w:color="auto" w:fill="auto"/>
          </w:tcPr>
          <w:p w:rsidR="000C313B" w:rsidRPr="00266798" w:rsidRDefault="000C313B" w:rsidP="00767682">
            <w:r w:rsidRPr="00266798">
              <w:t>* Seguir con la difusión de los módulos  SIDEA  mediante perifoneo y distribución de volantes en las colonias del municipio de San Pedro Tlaquepaque</w:t>
            </w:r>
          </w:p>
        </w:tc>
        <w:tc>
          <w:tcPr>
            <w:tcW w:w="259"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C313B" w:rsidP="00752AD9">
            <w:pPr>
              <w:jc w:val="center"/>
              <w:rPr>
                <w:sz w:val="20"/>
              </w:rPr>
            </w:pPr>
          </w:p>
        </w:tc>
        <w:tc>
          <w:tcPr>
            <w:tcW w:w="266" w:type="pct"/>
            <w:shd w:val="clear" w:color="auto" w:fill="auto"/>
          </w:tcPr>
          <w:p w:rsidR="000C313B" w:rsidRPr="00145F76" w:rsidRDefault="000C313B" w:rsidP="00752AD9">
            <w:pPr>
              <w:rPr>
                <w:sz w:val="20"/>
              </w:rPr>
            </w:pPr>
          </w:p>
        </w:tc>
        <w:tc>
          <w:tcPr>
            <w:tcW w:w="275" w:type="pct"/>
            <w:shd w:val="clear" w:color="auto" w:fill="auto"/>
          </w:tcPr>
          <w:p w:rsidR="000C313B" w:rsidRPr="00145F76" w:rsidRDefault="000C313B" w:rsidP="00752AD9">
            <w:pPr>
              <w:jc w:val="center"/>
              <w:rPr>
                <w:sz w:val="20"/>
              </w:rPr>
            </w:pPr>
          </w:p>
        </w:tc>
        <w:tc>
          <w:tcPr>
            <w:tcW w:w="275" w:type="pct"/>
            <w:shd w:val="clear" w:color="auto" w:fill="auto"/>
          </w:tcPr>
          <w:p w:rsidR="000C313B" w:rsidRPr="00145F76" w:rsidRDefault="000A269D" w:rsidP="00752AD9">
            <w:pPr>
              <w:jc w:val="center"/>
              <w:rPr>
                <w:sz w:val="20"/>
              </w:rPr>
            </w:pPr>
            <w:r>
              <w:rPr>
                <w:sz w:val="20"/>
              </w:rPr>
              <w:t>X</w:t>
            </w:r>
          </w:p>
        </w:tc>
        <w:tc>
          <w:tcPr>
            <w:tcW w:w="275" w:type="pct"/>
            <w:shd w:val="clear" w:color="auto" w:fill="auto"/>
          </w:tcPr>
          <w:p w:rsidR="000C313B" w:rsidRPr="00145F76" w:rsidRDefault="000C313B" w:rsidP="00752AD9">
            <w:pPr>
              <w:rPr>
                <w:sz w:val="20"/>
              </w:rPr>
            </w:pPr>
          </w:p>
        </w:tc>
        <w:tc>
          <w:tcPr>
            <w:tcW w:w="275" w:type="pct"/>
            <w:shd w:val="clear" w:color="auto" w:fill="auto"/>
          </w:tcPr>
          <w:p w:rsidR="000C313B" w:rsidRPr="00145F76" w:rsidRDefault="000A269D" w:rsidP="00752AD9">
            <w:pPr>
              <w:jc w:val="center"/>
              <w:rPr>
                <w:sz w:val="20"/>
              </w:rPr>
            </w:pPr>
            <w:r>
              <w:rPr>
                <w:sz w:val="20"/>
              </w:rPr>
              <w:t>X</w:t>
            </w:r>
          </w:p>
        </w:tc>
        <w:tc>
          <w:tcPr>
            <w:tcW w:w="274" w:type="pct"/>
            <w:shd w:val="clear" w:color="auto" w:fill="auto"/>
          </w:tcPr>
          <w:p w:rsidR="000C313B" w:rsidRPr="00145F76" w:rsidRDefault="000C313B" w:rsidP="00752AD9">
            <w:pPr>
              <w:jc w:val="center"/>
              <w:rPr>
                <w:sz w:val="20"/>
              </w:rPr>
            </w:pPr>
          </w:p>
        </w:tc>
        <w:tc>
          <w:tcPr>
            <w:tcW w:w="279" w:type="pct"/>
            <w:shd w:val="clear" w:color="auto" w:fill="auto"/>
          </w:tcPr>
          <w:p w:rsidR="000C313B" w:rsidRPr="00145F76" w:rsidRDefault="000A269D" w:rsidP="00752AD9">
            <w:pPr>
              <w:jc w:val="center"/>
              <w:rPr>
                <w:sz w:val="20"/>
              </w:rPr>
            </w:pPr>
            <w:r>
              <w:rPr>
                <w:sz w:val="20"/>
              </w:rPr>
              <w:t>X</w:t>
            </w:r>
          </w:p>
        </w:tc>
        <w:tc>
          <w:tcPr>
            <w:tcW w:w="266"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A269D" w:rsidP="00752AD9">
            <w:pPr>
              <w:jc w:val="center"/>
              <w:rPr>
                <w:sz w:val="20"/>
              </w:rPr>
            </w:pPr>
            <w:r>
              <w:rPr>
                <w:sz w:val="20"/>
              </w:rPr>
              <w:t>X</w:t>
            </w:r>
          </w:p>
        </w:tc>
        <w:tc>
          <w:tcPr>
            <w:tcW w:w="252" w:type="pct"/>
            <w:shd w:val="clear" w:color="auto" w:fill="auto"/>
          </w:tcPr>
          <w:p w:rsidR="000C313B" w:rsidRPr="00145F76" w:rsidRDefault="000C313B" w:rsidP="00752AD9">
            <w:pPr>
              <w:jc w:val="center"/>
              <w:rPr>
                <w:sz w:val="20"/>
              </w:rPr>
            </w:pPr>
          </w:p>
        </w:tc>
      </w:tr>
      <w:tr w:rsidR="000C313B" w:rsidTr="00752AD9">
        <w:trPr>
          <w:trHeight w:val="57"/>
        </w:trPr>
        <w:tc>
          <w:tcPr>
            <w:tcW w:w="1808" w:type="pct"/>
            <w:shd w:val="clear" w:color="auto" w:fill="auto"/>
          </w:tcPr>
          <w:p w:rsidR="000C313B" w:rsidRPr="00266798" w:rsidRDefault="000C313B" w:rsidP="00767682">
            <w:r w:rsidRPr="00266798">
              <w:t xml:space="preserve">* Buscar la vinculación con otras dependencias para la implementación de módulos de información sobre los módulos SIDEA </w:t>
            </w:r>
          </w:p>
        </w:tc>
        <w:tc>
          <w:tcPr>
            <w:tcW w:w="259"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C313B" w:rsidP="00752AD9">
            <w:pPr>
              <w:jc w:val="center"/>
              <w:rPr>
                <w:sz w:val="20"/>
              </w:rPr>
            </w:pPr>
          </w:p>
        </w:tc>
        <w:tc>
          <w:tcPr>
            <w:tcW w:w="266" w:type="pct"/>
            <w:shd w:val="clear" w:color="auto" w:fill="auto"/>
          </w:tcPr>
          <w:p w:rsidR="000C313B" w:rsidRPr="00145F76" w:rsidRDefault="000C313B" w:rsidP="00752AD9">
            <w:pPr>
              <w:rPr>
                <w:sz w:val="20"/>
              </w:rPr>
            </w:pPr>
          </w:p>
        </w:tc>
        <w:tc>
          <w:tcPr>
            <w:tcW w:w="275" w:type="pct"/>
            <w:shd w:val="clear" w:color="auto" w:fill="auto"/>
          </w:tcPr>
          <w:p w:rsidR="000C313B" w:rsidRPr="00145F76" w:rsidRDefault="000A269D" w:rsidP="00752AD9">
            <w:pPr>
              <w:jc w:val="center"/>
              <w:rPr>
                <w:sz w:val="20"/>
              </w:rPr>
            </w:pPr>
            <w:r>
              <w:rPr>
                <w:sz w:val="20"/>
              </w:rPr>
              <w:t>X</w:t>
            </w:r>
          </w:p>
        </w:tc>
        <w:tc>
          <w:tcPr>
            <w:tcW w:w="275" w:type="pct"/>
            <w:shd w:val="clear" w:color="auto" w:fill="auto"/>
          </w:tcPr>
          <w:p w:rsidR="000C313B" w:rsidRPr="00145F76" w:rsidRDefault="000C313B" w:rsidP="00752AD9">
            <w:pPr>
              <w:jc w:val="center"/>
              <w:rPr>
                <w:sz w:val="20"/>
              </w:rPr>
            </w:pPr>
          </w:p>
        </w:tc>
        <w:tc>
          <w:tcPr>
            <w:tcW w:w="275" w:type="pct"/>
            <w:shd w:val="clear" w:color="auto" w:fill="auto"/>
          </w:tcPr>
          <w:p w:rsidR="000C313B" w:rsidRPr="00145F76" w:rsidRDefault="000C313B" w:rsidP="00752AD9">
            <w:pPr>
              <w:rPr>
                <w:sz w:val="20"/>
              </w:rPr>
            </w:pPr>
            <w:r>
              <w:rPr>
                <w:sz w:val="20"/>
              </w:rPr>
              <w:t>X</w:t>
            </w:r>
          </w:p>
        </w:tc>
        <w:tc>
          <w:tcPr>
            <w:tcW w:w="275" w:type="pct"/>
            <w:shd w:val="clear" w:color="auto" w:fill="auto"/>
          </w:tcPr>
          <w:p w:rsidR="000C313B" w:rsidRPr="00145F76" w:rsidRDefault="000C313B" w:rsidP="00752AD9">
            <w:pPr>
              <w:jc w:val="center"/>
              <w:rPr>
                <w:sz w:val="20"/>
              </w:rPr>
            </w:pPr>
          </w:p>
        </w:tc>
        <w:tc>
          <w:tcPr>
            <w:tcW w:w="274" w:type="pct"/>
            <w:shd w:val="clear" w:color="auto" w:fill="auto"/>
          </w:tcPr>
          <w:p w:rsidR="000C313B" w:rsidRPr="00145F76" w:rsidRDefault="000C313B" w:rsidP="00752AD9">
            <w:pPr>
              <w:jc w:val="center"/>
              <w:rPr>
                <w:sz w:val="20"/>
              </w:rPr>
            </w:pPr>
            <w:r>
              <w:rPr>
                <w:sz w:val="20"/>
              </w:rPr>
              <w:t>X</w:t>
            </w:r>
          </w:p>
        </w:tc>
        <w:tc>
          <w:tcPr>
            <w:tcW w:w="279" w:type="pct"/>
            <w:shd w:val="clear" w:color="auto" w:fill="auto"/>
          </w:tcPr>
          <w:p w:rsidR="000C313B" w:rsidRPr="00145F76" w:rsidRDefault="000C313B" w:rsidP="00752AD9">
            <w:pPr>
              <w:jc w:val="center"/>
              <w:rPr>
                <w:sz w:val="20"/>
              </w:rPr>
            </w:pPr>
          </w:p>
        </w:tc>
        <w:tc>
          <w:tcPr>
            <w:tcW w:w="266" w:type="pct"/>
            <w:shd w:val="clear" w:color="auto" w:fill="auto"/>
          </w:tcPr>
          <w:p w:rsidR="000C313B" w:rsidRPr="00145F76" w:rsidRDefault="000C313B" w:rsidP="00752AD9">
            <w:pPr>
              <w:jc w:val="center"/>
              <w:rPr>
                <w:sz w:val="20"/>
              </w:rPr>
            </w:pPr>
            <w:r>
              <w:rPr>
                <w:sz w:val="20"/>
              </w:rPr>
              <w:t>X</w:t>
            </w:r>
          </w:p>
        </w:tc>
        <w:tc>
          <w:tcPr>
            <w:tcW w:w="248" w:type="pct"/>
            <w:shd w:val="clear" w:color="auto" w:fill="auto"/>
          </w:tcPr>
          <w:p w:rsidR="000C313B" w:rsidRPr="00145F76" w:rsidRDefault="000C313B" w:rsidP="00752AD9">
            <w:pPr>
              <w:jc w:val="center"/>
              <w:rPr>
                <w:sz w:val="20"/>
              </w:rPr>
            </w:pPr>
          </w:p>
        </w:tc>
        <w:tc>
          <w:tcPr>
            <w:tcW w:w="252" w:type="pct"/>
            <w:shd w:val="clear" w:color="auto" w:fill="auto"/>
          </w:tcPr>
          <w:p w:rsidR="000C313B" w:rsidRPr="00145F76" w:rsidRDefault="000C313B" w:rsidP="00752AD9">
            <w:pPr>
              <w:jc w:val="center"/>
              <w:rPr>
                <w:sz w:val="20"/>
              </w:rPr>
            </w:pPr>
            <w:r>
              <w:rPr>
                <w:sz w:val="20"/>
              </w:rPr>
              <w:t>X</w:t>
            </w:r>
          </w:p>
        </w:tc>
      </w:tr>
      <w:tr w:rsidR="000C313B" w:rsidTr="00752AD9">
        <w:trPr>
          <w:trHeight w:val="57"/>
        </w:trPr>
        <w:tc>
          <w:tcPr>
            <w:tcW w:w="1808" w:type="pct"/>
            <w:shd w:val="clear" w:color="auto" w:fill="auto"/>
          </w:tcPr>
          <w:p w:rsidR="000C313B" w:rsidRDefault="000C313B" w:rsidP="00767682">
            <w:r w:rsidRPr="00266798">
              <w:t>* Evaluación sobre el aproximamiento y conocimiento de los módulos SIDEA</w:t>
            </w:r>
          </w:p>
        </w:tc>
        <w:tc>
          <w:tcPr>
            <w:tcW w:w="259"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C313B" w:rsidP="00752AD9">
            <w:pPr>
              <w:jc w:val="center"/>
              <w:rPr>
                <w:sz w:val="20"/>
              </w:rPr>
            </w:pPr>
          </w:p>
        </w:tc>
        <w:tc>
          <w:tcPr>
            <w:tcW w:w="266" w:type="pct"/>
            <w:shd w:val="clear" w:color="auto" w:fill="auto"/>
          </w:tcPr>
          <w:p w:rsidR="000C313B" w:rsidRPr="00145F76" w:rsidRDefault="000C313B" w:rsidP="00752AD9">
            <w:pPr>
              <w:rPr>
                <w:sz w:val="20"/>
              </w:rPr>
            </w:pPr>
          </w:p>
        </w:tc>
        <w:tc>
          <w:tcPr>
            <w:tcW w:w="275" w:type="pct"/>
            <w:shd w:val="clear" w:color="auto" w:fill="auto"/>
          </w:tcPr>
          <w:p w:rsidR="000C313B" w:rsidRPr="00145F76" w:rsidRDefault="000C313B" w:rsidP="00752AD9">
            <w:pPr>
              <w:jc w:val="center"/>
              <w:rPr>
                <w:sz w:val="20"/>
              </w:rPr>
            </w:pPr>
          </w:p>
        </w:tc>
        <w:tc>
          <w:tcPr>
            <w:tcW w:w="275" w:type="pct"/>
            <w:shd w:val="clear" w:color="auto" w:fill="auto"/>
          </w:tcPr>
          <w:p w:rsidR="000C313B" w:rsidRPr="00145F76" w:rsidRDefault="000C313B" w:rsidP="00752AD9">
            <w:pPr>
              <w:jc w:val="center"/>
              <w:rPr>
                <w:sz w:val="20"/>
              </w:rPr>
            </w:pPr>
          </w:p>
        </w:tc>
        <w:tc>
          <w:tcPr>
            <w:tcW w:w="275" w:type="pct"/>
            <w:shd w:val="clear" w:color="auto" w:fill="auto"/>
          </w:tcPr>
          <w:p w:rsidR="000C313B" w:rsidRPr="00145F76" w:rsidRDefault="000C313B" w:rsidP="00752AD9">
            <w:pPr>
              <w:rPr>
                <w:sz w:val="20"/>
              </w:rPr>
            </w:pPr>
            <w:r>
              <w:rPr>
                <w:sz w:val="20"/>
              </w:rPr>
              <w:t>X</w:t>
            </w:r>
          </w:p>
        </w:tc>
        <w:tc>
          <w:tcPr>
            <w:tcW w:w="275" w:type="pct"/>
            <w:shd w:val="clear" w:color="auto" w:fill="auto"/>
          </w:tcPr>
          <w:p w:rsidR="000C313B" w:rsidRPr="00145F76" w:rsidRDefault="000C313B" w:rsidP="00752AD9">
            <w:pPr>
              <w:jc w:val="center"/>
              <w:rPr>
                <w:sz w:val="20"/>
              </w:rPr>
            </w:pPr>
          </w:p>
        </w:tc>
        <w:tc>
          <w:tcPr>
            <w:tcW w:w="274" w:type="pct"/>
            <w:shd w:val="clear" w:color="auto" w:fill="auto"/>
          </w:tcPr>
          <w:p w:rsidR="000C313B" w:rsidRPr="00145F76" w:rsidRDefault="000C313B" w:rsidP="00752AD9">
            <w:pPr>
              <w:jc w:val="center"/>
              <w:rPr>
                <w:sz w:val="20"/>
              </w:rPr>
            </w:pPr>
          </w:p>
        </w:tc>
        <w:tc>
          <w:tcPr>
            <w:tcW w:w="279" w:type="pct"/>
            <w:shd w:val="clear" w:color="auto" w:fill="auto"/>
          </w:tcPr>
          <w:p w:rsidR="000C313B" w:rsidRPr="00145F76" w:rsidRDefault="000C313B" w:rsidP="00752AD9">
            <w:pPr>
              <w:jc w:val="center"/>
              <w:rPr>
                <w:sz w:val="20"/>
              </w:rPr>
            </w:pPr>
            <w:r>
              <w:rPr>
                <w:sz w:val="20"/>
              </w:rPr>
              <w:t>X</w:t>
            </w:r>
          </w:p>
        </w:tc>
        <w:tc>
          <w:tcPr>
            <w:tcW w:w="266" w:type="pct"/>
            <w:shd w:val="clear" w:color="auto" w:fill="auto"/>
          </w:tcPr>
          <w:p w:rsidR="000C313B" w:rsidRPr="00145F76" w:rsidRDefault="000C313B" w:rsidP="00752AD9">
            <w:pPr>
              <w:jc w:val="center"/>
              <w:rPr>
                <w:sz w:val="20"/>
              </w:rPr>
            </w:pPr>
          </w:p>
        </w:tc>
        <w:tc>
          <w:tcPr>
            <w:tcW w:w="248" w:type="pct"/>
            <w:shd w:val="clear" w:color="auto" w:fill="auto"/>
          </w:tcPr>
          <w:p w:rsidR="000C313B" w:rsidRPr="00145F76" w:rsidRDefault="000C313B" w:rsidP="00752AD9">
            <w:pPr>
              <w:jc w:val="center"/>
              <w:rPr>
                <w:sz w:val="20"/>
              </w:rPr>
            </w:pPr>
          </w:p>
        </w:tc>
        <w:tc>
          <w:tcPr>
            <w:tcW w:w="252" w:type="pct"/>
            <w:shd w:val="clear" w:color="auto" w:fill="auto"/>
          </w:tcPr>
          <w:p w:rsidR="000C313B" w:rsidRPr="00145F76" w:rsidRDefault="000C313B" w:rsidP="00752AD9">
            <w:pPr>
              <w:jc w:val="center"/>
              <w:rPr>
                <w:sz w:val="20"/>
              </w:rPr>
            </w:pPr>
            <w:r>
              <w:rPr>
                <w:sz w:val="20"/>
              </w:rPr>
              <w:t>X</w:t>
            </w:r>
          </w:p>
        </w:tc>
      </w:tr>
    </w:tbl>
    <w:p w:rsidR="00752AD9" w:rsidRDefault="00752AD9" w:rsidP="00752AD9">
      <w:pPr>
        <w:rPr>
          <w:i/>
          <w:sz w:val="16"/>
        </w:rPr>
      </w:pPr>
    </w:p>
    <w:p w:rsidR="00752AD9" w:rsidRDefault="00752AD9" w:rsidP="006560DD">
      <w:pPr>
        <w:rPr>
          <w:i/>
          <w:sz w:val="16"/>
        </w:rPr>
      </w:pPr>
    </w:p>
    <w:p w:rsidR="000A269D" w:rsidRDefault="000A269D" w:rsidP="006560DD">
      <w:pPr>
        <w:rPr>
          <w:i/>
          <w:sz w:val="16"/>
        </w:rPr>
      </w:pPr>
    </w:p>
    <w:p w:rsidR="000A269D" w:rsidRDefault="000A269D" w:rsidP="006560DD">
      <w:pPr>
        <w:rPr>
          <w:i/>
          <w:sz w:val="16"/>
        </w:rPr>
      </w:pPr>
    </w:p>
    <w:p w:rsidR="000A269D" w:rsidRPr="00985B24" w:rsidRDefault="000A269D" w:rsidP="000A269D">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A269D" w:rsidTr="00767682">
        <w:tc>
          <w:tcPr>
            <w:tcW w:w="1441" w:type="dxa"/>
            <w:shd w:val="clear" w:color="auto" w:fill="D9D9D9" w:themeFill="background1" w:themeFillShade="D9"/>
          </w:tcPr>
          <w:p w:rsidR="000A269D" w:rsidRPr="005C396B" w:rsidRDefault="000A269D" w:rsidP="00767682">
            <w:pPr>
              <w:rPr>
                <w:rFonts w:ascii="Arial Narrow" w:hAnsi="Arial Narrow"/>
                <w:b/>
              </w:rPr>
            </w:pPr>
            <w:r w:rsidRPr="005C396B">
              <w:rPr>
                <w:rFonts w:ascii="Arial Narrow" w:hAnsi="Arial Narrow"/>
                <w:b/>
              </w:rPr>
              <w:t>Dependencia:</w:t>
            </w:r>
          </w:p>
          <w:p w:rsidR="000A269D" w:rsidRPr="005C396B" w:rsidRDefault="000A269D" w:rsidP="00767682">
            <w:pPr>
              <w:rPr>
                <w:rFonts w:ascii="Arial Narrow" w:hAnsi="Arial Narrow"/>
                <w:b/>
              </w:rPr>
            </w:pPr>
          </w:p>
        </w:tc>
        <w:tc>
          <w:tcPr>
            <w:tcW w:w="9445" w:type="dxa"/>
            <w:gridSpan w:val="5"/>
          </w:tcPr>
          <w:p w:rsidR="000A269D" w:rsidRPr="008B3B2E" w:rsidRDefault="000A269D" w:rsidP="00767682">
            <w:pPr>
              <w:rPr>
                <w:sz w:val="24"/>
              </w:rPr>
            </w:pPr>
            <w:r>
              <w:rPr>
                <w:sz w:val="24"/>
              </w:rPr>
              <w:t>Registro Civil</w:t>
            </w:r>
          </w:p>
        </w:tc>
        <w:tc>
          <w:tcPr>
            <w:tcW w:w="2108" w:type="dxa"/>
            <w:vMerge w:val="restart"/>
            <w:shd w:val="clear" w:color="auto" w:fill="FBD4B4" w:themeFill="accent6" w:themeFillTint="66"/>
          </w:tcPr>
          <w:p w:rsidR="000A269D" w:rsidRDefault="000A269D" w:rsidP="00767682">
            <w:pPr>
              <w:jc w:val="right"/>
              <w:rPr>
                <w:b/>
                <w:sz w:val="24"/>
              </w:rPr>
            </w:pPr>
          </w:p>
          <w:p w:rsidR="000A269D" w:rsidRPr="00970FDC" w:rsidRDefault="000A269D" w:rsidP="00767682">
            <w:pPr>
              <w:jc w:val="center"/>
              <w:rPr>
                <w:b/>
                <w:sz w:val="24"/>
              </w:rPr>
            </w:pPr>
            <w:r w:rsidRPr="009A2C5D">
              <w:rPr>
                <w:b/>
                <w:sz w:val="32"/>
              </w:rPr>
              <w:t>POA 2020</w:t>
            </w:r>
          </w:p>
        </w:tc>
      </w:tr>
      <w:tr w:rsidR="000A269D" w:rsidTr="00767682">
        <w:tc>
          <w:tcPr>
            <w:tcW w:w="1441" w:type="dxa"/>
            <w:shd w:val="clear" w:color="auto" w:fill="D9D9D9" w:themeFill="background1" w:themeFillShade="D9"/>
          </w:tcPr>
          <w:p w:rsidR="000A269D" w:rsidRPr="005C396B" w:rsidRDefault="000A269D" w:rsidP="00767682">
            <w:pPr>
              <w:rPr>
                <w:rFonts w:ascii="Arial Narrow" w:hAnsi="Arial Narrow"/>
                <w:b/>
              </w:rPr>
            </w:pPr>
            <w:r w:rsidRPr="005C396B">
              <w:rPr>
                <w:rFonts w:ascii="Arial Narrow" w:hAnsi="Arial Narrow"/>
                <w:b/>
              </w:rPr>
              <w:t xml:space="preserve">Nombre de la Propuesta: </w:t>
            </w:r>
          </w:p>
        </w:tc>
        <w:tc>
          <w:tcPr>
            <w:tcW w:w="9445" w:type="dxa"/>
            <w:gridSpan w:val="5"/>
          </w:tcPr>
          <w:p w:rsidR="000A269D" w:rsidRPr="008B3B2E" w:rsidRDefault="000A269D" w:rsidP="000A269D">
            <w:pPr>
              <w:rPr>
                <w:sz w:val="24"/>
              </w:rPr>
            </w:pPr>
            <w:r>
              <w:rPr>
                <w:sz w:val="24"/>
              </w:rPr>
              <w:t>Sistema de levantamientos SIRABI o SID</w:t>
            </w:r>
          </w:p>
        </w:tc>
        <w:tc>
          <w:tcPr>
            <w:tcW w:w="2108" w:type="dxa"/>
            <w:vMerge/>
            <w:shd w:val="clear" w:color="auto" w:fill="FBD4B4" w:themeFill="accent6" w:themeFillTint="66"/>
          </w:tcPr>
          <w:p w:rsidR="000A269D" w:rsidRDefault="000A269D" w:rsidP="00767682"/>
        </w:tc>
      </w:tr>
      <w:tr w:rsidR="000A269D" w:rsidTr="00767682">
        <w:tc>
          <w:tcPr>
            <w:tcW w:w="1441" w:type="dxa"/>
            <w:shd w:val="clear" w:color="auto" w:fill="FBD4B4" w:themeFill="accent6" w:themeFillTint="66"/>
          </w:tcPr>
          <w:p w:rsidR="000A269D" w:rsidRPr="005C396B" w:rsidRDefault="000A269D" w:rsidP="00767682">
            <w:pPr>
              <w:jc w:val="center"/>
              <w:rPr>
                <w:rFonts w:ascii="Arial Narrow" w:hAnsi="Arial Narrow"/>
                <w:b/>
              </w:rPr>
            </w:pPr>
            <w:r w:rsidRPr="005C396B">
              <w:rPr>
                <w:rFonts w:ascii="Arial Narrow" w:hAnsi="Arial Narrow"/>
                <w:b/>
              </w:rPr>
              <w:t>Campaña</w:t>
            </w:r>
          </w:p>
          <w:p w:rsidR="000A269D" w:rsidRPr="005C396B" w:rsidRDefault="00472A80" w:rsidP="0076768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23776"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DF6029" w:rsidRDefault="00DF6029" w:rsidP="000A26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1.75pt;margin-top:1.8pt;width:20.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" fillcolor="white [3201]" strokecolor="gray [1629]" strokeweight="2pt">
                      <v:path arrowok="t"/>
                      <v:textbox>
                        <w:txbxContent>
                          <w:p w:rsidR="00DF6029" w:rsidRDefault="00DF6029" w:rsidP="000A269D"/>
                        </w:txbxContent>
                      </v:textbox>
                    </v:rect>
                  </w:pict>
                </mc:Fallback>
              </mc:AlternateContent>
            </w:r>
          </w:p>
          <w:p w:rsidR="000A269D" w:rsidRPr="005C396B" w:rsidRDefault="000A269D" w:rsidP="00767682">
            <w:pPr>
              <w:jc w:val="center"/>
              <w:rPr>
                <w:rFonts w:ascii="Arial Narrow" w:hAnsi="Arial Narrow"/>
                <w:b/>
              </w:rPr>
            </w:pPr>
          </w:p>
        </w:tc>
        <w:tc>
          <w:tcPr>
            <w:tcW w:w="1462" w:type="dxa"/>
            <w:shd w:val="clear" w:color="auto" w:fill="FBD4B4" w:themeFill="accent6" w:themeFillTint="66"/>
          </w:tcPr>
          <w:p w:rsidR="000A269D" w:rsidRPr="005C396B" w:rsidRDefault="00472A80" w:rsidP="00767682">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724800"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AF0E33" w:rsidP="000A269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22.75pt;margin-top:15.2pt;width:21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" fillcolor="window" strokecolor="#7f7f7f" strokeweight="1pt">
                      <v:path arrowok="t"/>
                      <v:textbox>
                        <w:txbxContent>
                          <w:p w:rsidR="00DF6029" w:rsidRDefault="00AF0E33" w:rsidP="000A269D">
                            <w:pPr>
                              <w:jc w:val="center"/>
                            </w:pPr>
                            <w:r>
                              <w:t>X</w:t>
                            </w:r>
                          </w:p>
                        </w:txbxContent>
                      </v:textbox>
                    </v:rect>
                  </w:pict>
                </mc:Fallback>
              </mc:AlternateContent>
            </w:r>
            <w:r w:rsidR="000A269D" w:rsidRPr="005C396B">
              <w:rPr>
                <w:rFonts w:ascii="Arial Narrow" w:hAnsi="Arial Narrow"/>
                <w:b/>
              </w:rPr>
              <w:t>Programa</w:t>
            </w:r>
          </w:p>
        </w:tc>
        <w:tc>
          <w:tcPr>
            <w:tcW w:w="1434" w:type="dxa"/>
            <w:shd w:val="clear" w:color="auto" w:fill="FBD4B4" w:themeFill="accent6" w:themeFillTint="66"/>
          </w:tcPr>
          <w:p w:rsidR="000A269D" w:rsidRPr="005C396B" w:rsidRDefault="00AF0E33" w:rsidP="00767682">
            <w:pPr>
              <w:jc w:val="center"/>
              <w:rPr>
                <w:rFonts w:ascii="Arial Narrow" w:hAnsi="Arial Narrow"/>
                <w:b/>
              </w:rPr>
            </w:pPr>
            <w:r>
              <w:rPr>
                <w:noProof/>
                <w:lang w:val="es-ES" w:eastAsia="es-ES"/>
              </w:rPr>
              <mc:AlternateContent>
                <mc:Choice Requires="wps">
                  <w:drawing>
                    <wp:anchor distT="0" distB="0" distL="114300" distR="114300" simplePos="0" relativeHeight="251734016" behindDoc="0" locked="0" layoutInCell="1" allowOverlap="1" wp14:anchorId="3D61EDC2" wp14:editId="70EAF0EF">
                      <wp:simplePos x="0" y="0"/>
                      <wp:positionH relativeFrom="column">
                        <wp:posOffset>274320</wp:posOffset>
                      </wp:positionH>
                      <wp:positionV relativeFrom="paragraph">
                        <wp:posOffset>172720</wp:posOffset>
                      </wp:positionV>
                      <wp:extent cx="256540" cy="257175"/>
                      <wp:effectExtent l="0" t="0" r="10160" b="2857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F0E33" w:rsidRPr="000A269D" w:rsidRDefault="00AF0E33" w:rsidP="00AF0E33">
                                  <w:pPr>
                                    <w:jc w:val="center"/>
                                    <w:rPr>
                                      <w:color w:val="000000" w:themeColor="text1"/>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1EDC2" id="Rectángulo 27" o:spid="_x0000_s1043" style="position:absolute;left:0;text-align:left;margin-left:21.6pt;margin-top:13.6pt;width:20.2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" fillcolor="window" strokecolor="#7f7f7f" strokeweight="1pt">
                      <v:path arrowok="t"/>
                      <v:textbox>
                        <w:txbxContent>
                          <w:p w:rsidR="00AF0E33" w:rsidRPr="000A269D" w:rsidRDefault="00AF0E33" w:rsidP="00AF0E33">
                            <w:pPr>
                              <w:jc w:val="center"/>
                              <w:rPr>
                                <w:color w:val="000000" w:themeColor="text1"/>
                                <w:lang w:val="es-ES"/>
                              </w:rPr>
                            </w:pPr>
                          </w:p>
                        </w:txbxContent>
                      </v:textbox>
                    </v:rect>
                  </w:pict>
                </mc:Fallback>
              </mc:AlternateContent>
            </w:r>
            <w:r w:rsidR="000A269D" w:rsidRPr="005C396B">
              <w:rPr>
                <w:rFonts w:ascii="Arial Narrow" w:hAnsi="Arial Narrow"/>
                <w:b/>
              </w:rPr>
              <w:t>Servicio</w:t>
            </w:r>
          </w:p>
        </w:tc>
        <w:tc>
          <w:tcPr>
            <w:tcW w:w="4916" w:type="dxa"/>
            <w:gridSpan w:val="2"/>
            <w:shd w:val="clear" w:color="auto" w:fill="BFBFBF" w:themeFill="background1" w:themeFillShade="BF"/>
          </w:tcPr>
          <w:p w:rsidR="000A269D" w:rsidRDefault="000A269D" w:rsidP="00767682">
            <w:pPr>
              <w:jc w:val="center"/>
              <w:rPr>
                <w:rFonts w:ascii="Arial Narrow" w:hAnsi="Arial Narrow"/>
                <w:b/>
              </w:rPr>
            </w:pPr>
            <w:r w:rsidRPr="005C396B">
              <w:rPr>
                <w:rFonts w:ascii="Arial Narrow" w:hAnsi="Arial Narrow"/>
                <w:b/>
              </w:rPr>
              <w:t>Proyecto</w:t>
            </w:r>
          </w:p>
          <w:p w:rsidR="000A269D" w:rsidRPr="005C396B" w:rsidRDefault="000A269D" w:rsidP="00767682">
            <w:pPr>
              <w:jc w:val="center"/>
              <w:rPr>
                <w:rFonts w:ascii="Arial Narrow" w:hAnsi="Arial Narrow"/>
                <w:b/>
              </w:rPr>
            </w:pPr>
          </w:p>
        </w:tc>
        <w:tc>
          <w:tcPr>
            <w:tcW w:w="1633" w:type="dxa"/>
            <w:shd w:val="clear" w:color="auto" w:fill="FBD4B4" w:themeFill="accent6" w:themeFillTint="66"/>
          </w:tcPr>
          <w:p w:rsidR="000A269D" w:rsidRPr="005C396B" w:rsidRDefault="000A269D" w:rsidP="0076768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A269D" w:rsidRPr="005C396B" w:rsidRDefault="000A269D" w:rsidP="00767682">
            <w:pPr>
              <w:jc w:val="center"/>
              <w:rPr>
                <w:rFonts w:ascii="Arial Narrow" w:hAnsi="Arial Narrow"/>
                <w:b/>
              </w:rPr>
            </w:pPr>
            <w:r w:rsidRPr="005C396B">
              <w:rPr>
                <w:rFonts w:ascii="Arial Narrow" w:hAnsi="Arial Narrow"/>
                <w:b/>
              </w:rPr>
              <w:t>Duración en meses</w:t>
            </w:r>
          </w:p>
        </w:tc>
      </w:tr>
      <w:tr w:rsidR="000A269D" w:rsidTr="00767682">
        <w:tc>
          <w:tcPr>
            <w:tcW w:w="4337" w:type="dxa"/>
            <w:gridSpan w:val="3"/>
            <w:shd w:val="clear" w:color="auto" w:fill="FBD4B4" w:themeFill="accent6" w:themeFillTint="66"/>
          </w:tcPr>
          <w:p w:rsidR="000A269D" w:rsidRDefault="000A269D" w:rsidP="00767682">
            <w:pPr>
              <w:jc w:val="center"/>
              <w:rPr>
                <w:b/>
              </w:rPr>
            </w:pPr>
            <w:r w:rsidRPr="001777B2">
              <w:rPr>
                <w:b/>
              </w:rPr>
              <w:t>Gasto Corriente</w:t>
            </w:r>
          </w:p>
          <w:p w:rsidR="000A269D" w:rsidRPr="001777B2" w:rsidRDefault="00AF0E33" w:rsidP="00767682">
            <w:pPr>
              <w:jc w:val="center"/>
              <w:rPr>
                <w:b/>
              </w:rPr>
            </w:pPr>
            <w:r>
              <w:rPr>
                <w:b/>
              </w:rPr>
              <w:t>X</w:t>
            </w:r>
          </w:p>
        </w:tc>
        <w:tc>
          <w:tcPr>
            <w:tcW w:w="2506" w:type="dxa"/>
            <w:shd w:val="clear" w:color="auto" w:fill="BFBFBF" w:themeFill="background1" w:themeFillShade="BF"/>
          </w:tcPr>
          <w:p w:rsidR="000A269D" w:rsidRDefault="00472A80" w:rsidP="00767682">
            <w:pPr>
              <w:jc w:val="center"/>
            </w:pPr>
            <w:r>
              <w:rPr>
                <w:noProof/>
                <w:lang w:val="es-ES" w:eastAsia="es-ES"/>
              </w:rPr>
              <mc:AlternateContent>
                <mc:Choice Requires="wps">
                  <w:drawing>
                    <wp:anchor distT="0" distB="0" distL="114300" distR="114300" simplePos="0" relativeHeight="251726848"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Pr="000A269D" w:rsidRDefault="00DF6029" w:rsidP="000A269D">
                                  <w:pPr>
                                    <w:jc w:val="center"/>
                                    <w:rPr>
                                      <w:color w:val="000000" w:themeColor="text1"/>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" fillcolor="window" strokecolor="#7f7f7f" strokeweight="1pt">
                      <v:path arrowok="t"/>
                      <v:textbox>
                        <w:txbxContent>
                          <w:p w:rsidR="00DF6029" w:rsidRPr="000A269D" w:rsidRDefault="00DF6029" w:rsidP="000A269D">
                            <w:pPr>
                              <w:jc w:val="center"/>
                              <w:rPr>
                                <w:color w:val="000000" w:themeColor="text1"/>
                                <w:lang w:val="es-ES"/>
                              </w:rPr>
                            </w:pPr>
                          </w:p>
                        </w:txbxContent>
                      </v:textbox>
                    </v:rect>
                  </w:pict>
                </mc:Fallback>
              </mc:AlternateContent>
            </w:r>
            <w:r w:rsidR="000A269D">
              <w:t xml:space="preserve">               Gasto Municipal </w:t>
            </w:r>
          </w:p>
          <w:p w:rsidR="000A269D" w:rsidRDefault="000A269D" w:rsidP="00767682">
            <w:pPr>
              <w:jc w:val="right"/>
            </w:pPr>
            <w:r>
              <w:t>Complementario</w:t>
            </w:r>
          </w:p>
        </w:tc>
        <w:tc>
          <w:tcPr>
            <w:tcW w:w="2410" w:type="dxa"/>
            <w:shd w:val="clear" w:color="auto" w:fill="BFBFBF" w:themeFill="background1" w:themeFillShade="BF"/>
          </w:tcPr>
          <w:p w:rsidR="000A269D" w:rsidRDefault="00472A80" w:rsidP="00767682">
            <w:pPr>
              <w:jc w:val="right"/>
            </w:pPr>
            <w:r>
              <w:rPr>
                <w:noProof/>
                <w:lang w:val="es-ES" w:eastAsia="es-ES"/>
              </w:rPr>
              <mc:AlternateContent>
                <mc:Choice Requires="wps">
                  <w:drawing>
                    <wp:anchor distT="0" distB="0" distL="114300" distR="114300" simplePos="0" relativeHeight="251727872"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DF6029" w:rsidRDefault="00DF6029" w:rsidP="000A2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" fillcolor="window" strokecolor="#7f7f7f" strokeweight="1pt">
                      <v:path arrowok="t"/>
                      <v:textbox>
                        <w:txbxContent>
                          <w:p w:rsidR="00DF6029" w:rsidRDefault="00DF6029" w:rsidP="000A269D">
                            <w:pPr>
                              <w:jc w:val="center"/>
                            </w:pPr>
                          </w:p>
                        </w:txbxContent>
                      </v:textbox>
                    </v:rect>
                  </w:pict>
                </mc:Fallback>
              </mc:AlternateContent>
            </w:r>
            <w:r w:rsidR="000A269D">
              <w:t>Gestión de Fondo Federal/Estatal/IP</w:t>
            </w:r>
          </w:p>
        </w:tc>
        <w:tc>
          <w:tcPr>
            <w:tcW w:w="1633" w:type="dxa"/>
          </w:tcPr>
          <w:p w:rsidR="000A269D" w:rsidRDefault="000A269D" w:rsidP="00767682"/>
        </w:tc>
        <w:tc>
          <w:tcPr>
            <w:tcW w:w="2108" w:type="dxa"/>
          </w:tcPr>
          <w:p w:rsidR="000A269D" w:rsidRDefault="000A269D" w:rsidP="00767682">
            <w:pPr>
              <w:jc w:val="center"/>
            </w:pPr>
            <w:r>
              <w:t>1 año</w:t>
            </w:r>
          </w:p>
        </w:tc>
      </w:tr>
      <w:tr w:rsidR="000A269D" w:rsidTr="00767682">
        <w:tc>
          <w:tcPr>
            <w:tcW w:w="4337" w:type="dxa"/>
            <w:gridSpan w:val="3"/>
            <w:shd w:val="clear" w:color="auto" w:fill="BFBFBF" w:themeFill="background1" w:themeFillShade="BF"/>
          </w:tcPr>
          <w:p w:rsidR="000A269D" w:rsidRPr="001777B2" w:rsidRDefault="000A269D" w:rsidP="0076768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AF0E33" w:rsidRDefault="00AF0E33" w:rsidP="00767682">
            <w:pPr>
              <w:rPr>
                <w:b/>
              </w:rPr>
            </w:pPr>
          </w:p>
          <w:p w:rsidR="000A269D" w:rsidRPr="007E72C1" w:rsidRDefault="00AF0E33" w:rsidP="00767682">
            <w:pPr>
              <w:rPr>
                <w:b/>
              </w:rPr>
            </w:pPr>
            <w:r>
              <w:rPr>
                <w:b/>
              </w:rPr>
              <w:t xml:space="preserve">Gasto Corriente </w:t>
            </w:r>
          </w:p>
        </w:tc>
      </w:tr>
      <w:tr w:rsidR="000A269D" w:rsidTr="00767682">
        <w:tc>
          <w:tcPr>
            <w:tcW w:w="4337" w:type="dxa"/>
            <w:gridSpan w:val="3"/>
            <w:shd w:val="clear" w:color="auto" w:fill="D9D9D9" w:themeFill="background1" w:themeFillShade="D9"/>
          </w:tcPr>
          <w:p w:rsidR="000A269D" w:rsidRPr="00C76E9F" w:rsidRDefault="000A269D" w:rsidP="00767682">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8B7353" w:rsidRDefault="008B7353" w:rsidP="000A269D"/>
          <w:p w:rsidR="000A269D" w:rsidRDefault="000A269D" w:rsidP="000A269D">
            <w:r>
              <w:t>Implementar un nuevo sistema de levantamiento de actas de todos los actos del Registro Civil en todas las oficialías del municipio de San Pedro Tlaquepaque, con la finalidad de hacer más eficiente, rápido, innovador y  con menos documentos como requisito solicitados para la realización del trámite.</w:t>
            </w:r>
          </w:p>
          <w:p w:rsidR="008B7353" w:rsidRPr="00F67124" w:rsidRDefault="008B7353" w:rsidP="000A269D">
            <w:pPr>
              <w:rPr>
                <w:rFonts w:cstheme="minorHAnsi"/>
              </w:rPr>
            </w:pPr>
          </w:p>
        </w:tc>
      </w:tr>
      <w:tr w:rsidR="008B7353" w:rsidTr="00767682">
        <w:tc>
          <w:tcPr>
            <w:tcW w:w="4337" w:type="dxa"/>
            <w:gridSpan w:val="3"/>
            <w:shd w:val="clear" w:color="auto" w:fill="D9D9D9" w:themeFill="background1" w:themeFillShade="D9"/>
          </w:tcPr>
          <w:p w:rsidR="008B7353" w:rsidRPr="00C76E9F" w:rsidRDefault="008B7353" w:rsidP="008B7353">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8B7353" w:rsidRPr="00CC1AA4" w:rsidRDefault="008B7353" w:rsidP="008B7353">
            <w:pPr>
              <w:rPr>
                <w:rFonts w:cstheme="minorHAnsi"/>
              </w:rPr>
            </w:pPr>
          </w:p>
          <w:p w:rsidR="008B7353" w:rsidRPr="00CC1AA4" w:rsidRDefault="008B7353" w:rsidP="008B7353">
            <w:pPr>
              <w:autoSpaceDE w:val="0"/>
              <w:autoSpaceDN w:val="0"/>
              <w:adjustRightInd w:val="0"/>
              <w:rPr>
                <w:rFonts w:eastAsiaTheme="minorHAnsi" w:cstheme="minorHAnsi"/>
                <w:bCs/>
                <w:lang w:val="es-ES" w:eastAsia="en-US"/>
              </w:rPr>
            </w:pPr>
            <w:r w:rsidRPr="00CC1AA4">
              <w:rPr>
                <w:rFonts w:eastAsiaTheme="minorHAnsi" w:cstheme="minorHAnsi"/>
                <w:bCs/>
                <w:lang w:val="es-ES" w:eastAsia="en-US"/>
              </w:rPr>
              <w:t>7.2. Transparencia y eficiencia en la administración y manejo de los recursos públicos del</w:t>
            </w:r>
          </w:p>
          <w:p w:rsidR="008B7353" w:rsidRDefault="008B7353" w:rsidP="008B7353">
            <w:pPr>
              <w:rPr>
                <w:rFonts w:eastAsiaTheme="minorHAnsi" w:cstheme="minorHAnsi"/>
                <w:bCs/>
                <w:lang w:val="es-ES" w:eastAsia="en-US"/>
              </w:rPr>
            </w:pPr>
            <w:r w:rsidRPr="00CC1AA4">
              <w:rPr>
                <w:rFonts w:eastAsiaTheme="minorHAnsi" w:cstheme="minorHAnsi"/>
                <w:bCs/>
                <w:lang w:val="es-ES" w:eastAsia="en-US"/>
              </w:rPr>
              <w:t>Ayuntamiento.</w:t>
            </w:r>
          </w:p>
          <w:p w:rsidR="008B7353" w:rsidRPr="00CC1AA4" w:rsidRDefault="008B7353" w:rsidP="008B7353">
            <w:pPr>
              <w:rPr>
                <w:rFonts w:cstheme="minorHAnsi"/>
              </w:rPr>
            </w:pPr>
          </w:p>
        </w:tc>
      </w:tr>
      <w:tr w:rsidR="008B7353" w:rsidTr="00767682">
        <w:tc>
          <w:tcPr>
            <w:tcW w:w="4337" w:type="dxa"/>
            <w:gridSpan w:val="3"/>
            <w:shd w:val="clear" w:color="auto" w:fill="D9D9D9" w:themeFill="background1" w:themeFillShade="D9"/>
          </w:tcPr>
          <w:p w:rsidR="008B7353" w:rsidRPr="00C76E9F" w:rsidRDefault="008B7353" w:rsidP="008B7353">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8B7353" w:rsidRPr="00CC1AA4" w:rsidRDefault="008B7353" w:rsidP="008B7353">
            <w:pPr>
              <w:autoSpaceDE w:val="0"/>
              <w:autoSpaceDN w:val="0"/>
              <w:adjustRightInd w:val="0"/>
              <w:rPr>
                <w:rFonts w:cstheme="minorHAnsi"/>
              </w:rPr>
            </w:pPr>
          </w:p>
          <w:p w:rsidR="008B7353" w:rsidRPr="00CC1AA4" w:rsidRDefault="008B7353" w:rsidP="008B7353">
            <w:pPr>
              <w:autoSpaceDE w:val="0"/>
              <w:autoSpaceDN w:val="0"/>
              <w:adjustRightInd w:val="0"/>
              <w:rPr>
                <w:rFonts w:eastAsiaTheme="minorHAnsi" w:cstheme="minorHAnsi"/>
                <w:lang w:val="es-ES" w:eastAsia="en-US"/>
              </w:rPr>
            </w:pPr>
            <w:r w:rsidRPr="00CC1AA4">
              <w:rPr>
                <w:rFonts w:eastAsiaTheme="minorHAnsi" w:cstheme="minorHAnsi"/>
                <w:lang w:val="es-ES" w:eastAsia="en-US"/>
              </w:rPr>
              <w:t>7.2.8 Desarrollar las capacidades del personal mediante la formación, profesionalización</w:t>
            </w:r>
          </w:p>
          <w:p w:rsidR="008B7353" w:rsidRPr="00CC1AA4" w:rsidRDefault="008B7353" w:rsidP="008B7353">
            <w:pPr>
              <w:autoSpaceDE w:val="0"/>
              <w:autoSpaceDN w:val="0"/>
              <w:adjustRightInd w:val="0"/>
              <w:rPr>
                <w:rFonts w:eastAsiaTheme="minorHAnsi" w:cstheme="minorHAnsi"/>
                <w:lang w:val="es-ES" w:eastAsia="en-US"/>
              </w:rPr>
            </w:pPr>
            <w:r w:rsidRPr="00CC1AA4">
              <w:rPr>
                <w:rFonts w:eastAsiaTheme="minorHAnsi" w:cstheme="minorHAnsi"/>
                <w:lang w:val="es-ES" w:eastAsia="en-US"/>
              </w:rPr>
              <w:t>y capacitación permanente, de acuerdo a los perfiles de puesto, así como el</w:t>
            </w:r>
          </w:p>
          <w:p w:rsidR="008B7353" w:rsidRPr="00CC1AA4" w:rsidRDefault="008B7353" w:rsidP="008B7353">
            <w:pPr>
              <w:rPr>
                <w:rFonts w:eastAsiaTheme="minorHAnsi" w:cstheme="minorHAnsi"/>
                <w:lang w:val="es-ES" w:eastAsia="en-US"/>
              </w:rPr>
            </w:pPr>
            <w:proofErr w:type="gramStart"/>
            <w:r w:rsidRPr="00CC1AA4">
              <w:rPr>
                <w:rFonts w:eastAsiaTheme="minorHAnsi" w:cstheme="minorHAnsi"/>
                <w:lang w:val="es-ES" w:eastAsia="en-US"/>
              </w:rPr>
              <w:t>abatimiento</w:t>
            </w:r>
            <w:proofErr w:type="gramEnd"/>
            <w:r w:rsidRPr="00CC1AA4">
              <w:rPr>
                <w:rFonts w:eastAsiaTheme="minorHAnsi" w:cstheme="minorHAnsi"/>
                <w:lang w:val="es-ES" w:eastAsia="en-US"/>
              </w:rPr>
              <w:t xml:space="preserve"> del rezago educativo de los servidores públicos municipales.</w:t>
            </w:r>
          </w:p>
          <w:p w:rsidR="008B7353" w:rsidRPr="00CC1AA4" w:rsidRDefault="008B7353" w:rsidP="008B7353">
            <w:pPr>
              <w:rPr>
                <w:rFonts w:cstheme="minorHAnsi"/>
              </w:rPr>
            </w:pPr>
          </w:p>
        </w:tc>
      </w:tr>
    </w:tbl>
    <w:p w:rsidR="007448EF" w:rsidRDefault="007448EF" w:rsidP="000A269D"/>
    <w:p w:rsidR="007448EF" w:rsidRDefault="007448EF" w:rsidP="000A269D"/>
    <w:p w:rsidR="008D7612" w:rsidRDefault="008D7612" w:rsidP="000A269D"/>
    <w:p w:rsidR="000A269D" w:rsidRPr="007448EF" w:rsidRDefault="000A269D" w:rsidP="000A269D">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A269D" w:rsidTr="00767682">
        <w:trPr>
          <w:trHeight w:val="547"/>
        </w:trPr>
        <w:tc>
          <w:tcPr>
            <w:tcW w:w="1384" w:type="pct"/>
            <w:shd w:val="clear" w:color="auto" w:fill="D9D9D9" w:themeFill="background1" w:themeFillShade="D9"/>
          </w:tcPr>
          <w:p w:rsidR="000A269D" w:rsidRDefault="000A269D" w:rsidP="00767682">
            <w:r>
              <w:t>Problemática que atiende la propuesta.</w:t>
            </w:r>
          </w:p>
        </w:tc>
        <w:tc>
          <w:tcPr>
            <w:tcW w:w="3616" w:type="pct"/>
            <w:gridSpan w:val="3"/>
            <w:shd w:val="clear" w:color="auto" w:fill="auto"/>
          </w:tcPr>
          <w:p w:rsidR="000A269D" w:rsidRDefault="007448EF" w:rsidP="00767682">
            <w:r>
              <w:t>En esta época</w:t>
            </w:r>
            <w:r w:rsidR="008B7353">
              <w:t xml:space="preserve"> los sistemas  digitales están </w:t>
            </w:r>
            <w:r>
              <w:t>siendo los que imperen para la obtención de productos, sin que nos</w:t>
            </w:r>
            <w:r w:rsidR="008B7353">
              <w:t xml:space="preserve"> tome mucho tiempo el proceso. Es por ello que </w:t>
            </w:r>
            <w:r>
              <w:t>la ciudadanía reclama cada vez más que los trámites sean más eficientes y con menos requisi</w:t>
            </w:r>
            <w:r w:rsidR="008B7353">
              <w:t xml:space="preserve">tos, así como la obtención del </w:t>
            </w:r>
            <w:r>
              <w:t xml:space="preserve">documento solicitado de forma breve.  </w:t>
            </w:r>
          </w:p>
        </w:tc>
      </w:tr>
      <w:tr w:rsidR="000A269D" w:rsidTr="00767682">
        <w:trPr>
          <w:trHeight w:val="547"/>
        </w:trPr>
        <w:tc>
          <w:tcPr>
            <w:tcW w:w="1384" w:type="pct"/>
            <w:shd w:val="clear" w:color="auto" w:fill="D9D9D9" w:themeFill="background1" w:themeFillShade="D9"/>
          </w:tcPr>
          <w:p w:rsidR="000A269D" w:rsidRDefault="000A269D" w:rsidP="00767682">
            <w:r>
              <w:t>Principal producto esperado (base para el establecimiento de metas)</w:t>
            </w:r>
          </w:p>
        </w:tc>
        <w:tc>
          <w:tcPr>
            <w:tcW w:w="3616" w:type="pct"/>
            <w:gridSpan w:val="3"/>
            <w:shd w:val="clear" w:color="auto" w:fill="auto"/>
          </w:tcPr>
          <w:p w:rsidR="000A269D" w:rsidRDefault="008B7353" w:rsidP="00767682">
            <w:r>
              <w:t xml:space="preserve">Ser </w:t>
            </w:r>
            <w:r w:rsidR="007448EF">
              <w:t xml:space="preserve">una dependencia que </w:t>
            </w:r>
            <w:r>
              <w:t>está</w:t>
            </w:r>
            <w:r w:rsidR="007448EF">
              <w:t xml:space="preserve"> a la vanguardia </w:t>
            </w:r>
            <w:r>
              <w:t xml:space="preserve">y </w:t>
            </w:r>
            <w:r w:rsidR="001316CE">
              <w:t xml:space="preserve">se prepara para brindar un mejor servicio y de calidad. Implementamos un nuevo sistema que agiliza los servicios en los trámites brindados. </w:t>
            </w:r>
          </w:p>
        </w:tc>
      </w:tr>
      <w:tr w:rsidR="000A269D" w:rsidTr="00F56261">
        <w:trPr>
          <w:trHeight w:val="4873"/>
        </w:trPr>
        <w:tc>
          <w:tcPr>
            <w:tcW w:w="1384" w:type="pct"/>
            <w:shd w:val="clear" w:color="auto" w:fill="D9D9D9" w:themeFill="background1" w:themeFillShade="D9"/>
          </w:tcPr>
          <w:p w:rsidR="000A269D" w:rsidRDefault="000A269D" w:rsidP="00767682">
            <w:r>
              <w:t>Actividades a realizar para la obtención del producto esperado</w:t>
            </w:r>
          </w:p>
        </w:tc>
        <w:tc>
          <w:tcPr>
            <w:tcW w:w="3616" w:type="pct"/>
            <w:gridSpan w:val="3"/>
            <w:shd w:val="clear" w:color="auto" w:fill="auto"/>
          </w:tcPr>
          <w:p w:rsidR="008B7353" w:rsidRDefault="008B7353" w:rsidP="00767682"/>
          <w:p w:rsidR="008750D4" w:rsidRDefault="000A269D" w:rsidP="00767682">
            <w:r>
              <w:t xml:space="preserve">* </w:t>
            </w:r>
            <w:r w:rsidR="008750D4">
              <w:t>Capacitación de oficia</w:t>
            </w:r>
            <w:r w:rsidR="008B7353">
              <w:t xml:space="preserve">les y personal administrativo </w:t>
            </w:r>
            <w:r w:rsidR="008750D4">
              <w:t>en el sistema SID</w:t>
            </w:r>
          </w:p>
          <w:p w:rsidR="008750D4" w:rsidRDefault="008750D4" w:rsidP="00767682">
            <w:r>
              <w:t xml:space="preserve">* Capacitación de Directivos, personal de informática, encargados de área, personal </w:t>
            </w:r>
            <w:r w:rsidR="008B7353">
              <w:t xml:space="preserve">de instituciones involucradas, </w:t>
            </w:r>
            <w:r>
              <w:t xml:space="preserve">en el sistema SID  </w:t>
            </w:r>
          </w:p>
          <w:p w:rsidR="008750D4" w:rsidRDefault="008B7353" w:rsidP="00767682">
            <w:r>
              <w:t xml:space="preserve">*Inspección de equipos </w:t>
            </w:r>
            <w:r w:rsidR="008750D4">
              <w:t>de cómputo y de impresión con los que cuenta cada Oficialía del Registro Civil</w:t>
            </w:r>
            <w:r>
              <w:t xml:space="preserve"> para analizar</w:t>
            </w:r>
            <w:r w:rsidR="00F56261">
              <w:t xml:space="preserve"> las necesidades que se tienen</w:t>
            </w:r>
            <w:r w:rsidR="008750D4">
              <w:t xml:space="preserve"> </w:t>
            </w:r>
          </w:p>
          <w:p w:rsidR="008750D4" w:rsidRDefault="008750D4" w:rsidP="00767682">
            <w:r>
              <w:t>*R</w:t>
            </w:r>
            <w:r w:rsidR="008B7353">
              <w:t xml:space="preserve">ealizar </w:t>
            </w:r>
            <w:r>
              <w:t>un inventario de los equipos de cómputo con los que</w:t>
            </w:r>
            <w:r w:rsidR="00F56261">
              <w:t xml:space="preserve"> cuenta el Registro C</w:t>
            </w:r>
            <w:r>
              <w:t xml:space="preserve">ivil </w:t>
            </w:r>
            <w:r w:rsidR="00F56261">
              <w:t xml:space="preserve">y establecer las necesidades reales para la adquisición de nuevos equipos. </w:t>
            </w:r>
          </w:p>
          <w:p w:rsidR="008750D4" w:rsidRDefault="008750D4" w:rsidP="00767682">
            <w:r>
              <w:t>*Equipa</w:t>
            </w:r>
            <w:r w:rsidR="00AF0E33">
              <w:t xml:space="preserve">miento de </w:t>
            </w:r>
            <w:r w:rsidR="008B7353">
              <w:t xml:space="preserve">aparatos de cómputo modernos </w:t>
            </w:r>
            <w:r>
              <w:t>y</w:t>
            </w:r>
            <w:r w:rsidR="008B7353">
              <w:t xml:space="preserve"> de vanguardia que cuenten con </w:t>
            </w:r>
            <w:r>
              <w:t xml:space="preserve">la capacidad </w:t>
            </w:r>
            <w:r w:rsidR="008B7353">
              <w:t xml:space="preserve">para </w:t>
            </w:r>
            <w:r>
              <w:t>la implementación del sistema SID, en todas las oficialías del Registro Civil de San Pedro Tlaquepaque.</w:t>
            </w:r>
          </w:p>
          <w:p w:rsidR="008750D4" w:rsidRDefault="008750D4" w:rsidP="00767682">
            <w:r>
              <w:t>*Arranque del sistema pilo</w:t>
            </w:r>
            <w:r w:rsidR="008B7353">
              <w:t xml:space="preserve">to en oficialías pequeñas para </w:t>
            </w:r>
            <w:r>
              <w:t xml:space="preserve">tener un primer contacto real en el manejo y conocimiento pleno del sistema </w:t>
            </w:r>
          </w:p>
          <w:p w:rsidR="008750D4" w:rsidRDefault="008750D4" w:rsidP="00767682">
            <w:r>
              <w:t>* Evaluación del sistema piloto</w:t>
            </w:r>
          </w:p>
          <w:p w:rsidR="008750D4" w:rsidRDefault="008750D4" w:rsidP="008750D4">
            <w:r>
              <w:t>*Arr</w:t>
            </w:r>
            <w:r w:rsidR="008B7353">
              <w:t xml:space="preserve">anque del Sistema SID en todas </w:t>
            </w:r>
            <w:r>
              <w:t>las oficialías del Registro Civil de San Pedro Tlaquepaque.</w:t>
            </w:r>
          </w:p>
          <w:p w:rsidR="00F56261" w:rsidRDefault="008750D4" w:rsidP="00767682">
            <w:r>
              <w:t xml:space="preserve">* Sustitución de sistema de levantamiento SILEACCI por el sistema SID </w:t>
            </w:r>
          </w:p>
          <w:p w:rsidR="00F56261" w:rsidRDefault="00F56261" w:rsidP="00767682">
            <w:r>
              <w:t xml:space="preserve">* Seguimiento al nuevo sistema SID </w:t>
            </w:r>
          </w:p>
          <w:p w:rsidR="000A269D" w:rsidRDefault="00F56261" w:rsidP="00767682">
            <w:r>
              <w:t>*</w:t>
            </w:r>
            <w:r w:rsidR="008750D4">
              <w:t xml:space="preserve"> </w:t>
            </w:r>
            <w:r w:rsidR="008B7353">
              <w:t xml:space="preserve">Evaluación </w:t>
            </w:r>
            <w:r>
              <w:t xml:space="preserve">del Sistema SID </w:t>
            </w:r>
          </w:p>
        </w:tc>
      </w:tr>
      <w:tr w:rsidR="000A269D" w:rsidTr="00767682">
        <w:trPr>
          <w:trHeight w:val="994"/>
        </w:trPr>
        <w:tc>
          <w:tcPr>
            <w:tcW w:w="1717" w:type="pct"/>
            <w:gridSpan w:val="2"/>
            <w:shd w:val="clear" w:color="auto" w:fill="FBD4B4" w:themeFill="accent6" w:themeFillTint="66"/>
          </w:tcPr>
          <w:p w:rsidR="000A269D" w:rsidRDefault="000A269D" w:rsidP="00767682">
            <w:pPr>
              <w:jc w:val="center"/>
              <w:rPr>
                <w:b/>
              </w:rPr>
            </w:pPr>
          </w:p>
          <w:p w:rsidR="000A269D" w:rsidRPr="00CE4CAD" w:rsidRDefault="000A269D" w:rsidP="00767682">
            <w:pPr>
              <w:jc w:val="center"/>
              <w:rPr>
                <w:b/>
              </w:rPr>
            </w:pPr>
            <w:r w:rsidRPr="00CE4CAD">
              <w:rPr>
                <w:b/>
              </w:rPr>
              <w:t xml:space="preserve">Nombre del Indicador </w:t>
            </w:r>
          </w:p>
          <w:p w:rsidR="000A269D" w:rsidRPr="001324C2" w:rsidRDefault="000A269D" w:rsidP="00767682">
            <w:pPr>
              <w:jc w:val="center"/>
              <w:rPr>
                <w:b/>
              </w:rPr>
            </w:pPr>
          </w:p>
        </w:tc>
        <w:tc>
          <w:tcPr>
            <w:tcW w:w="1719" w:type="pct"/>
            <w:shd w:val="clear" w:color="auto" w:fill="FBD4B4" w:themeFill="accent6" w:themeFillTint="66"/>
          </w:tcPr>
          <w:p w:rsidR="000A269D" w:rsidRDefault="000A269D" w:rsidP="00767682">
            <w:pPr>
              <w:jc w:val="center"/>
              <w:rPr>
                <w:b/>
              </w:rPr>
            </w:pPr>
            <w:r w:rsidRPr="001324C2">
              <w:rPr>
                <w:b/>
              </w:rPr>
              <w:t>Unidad de medida</w:t>
            </w:r>
          </w:p>
          <w:p w:rsidR="000A269D" w:rsidRDefault="000A269D" w:rsidP="00767682">
            <w:pPr>
              <w:jc w:val="center"/>
            </w:pPr>
            <w:r>
              <w:rPr>
                <w:b/>
              </w:rPr>
              <w:t>del producto generado o acción realizada</w:t>
            </w:r>
          </w:p>
        </w:tc>
        <w:tc>
          <w:tcPr>
            <w:tcW w:w="1564" w:type="pct"/>
            <w:shd w:val="clear" w:color="auto" w:fill="FBD4B4" w:themeFill="accent6" w:themeFillTint="66"/>
          </w:tcPr>
          <w:p w:rsidR="000A269D" w:rsidRPr="001324C2" w:rsidRDefault="000A269D" w:rsidP="00767682">
            <w:pPr>
              <w:jc w:val="center"/>
              <w:rPr>
                <w:b/>
              </w:rPr>
            </w:pPr>
            <w:r w:rsidRPr="001324C2">
              <w:rPr>
                <w:b/>
              </w:rPr>
              <w:t>Meta programada</w:t>
            </w:r>
            <w:r>
              <w:rPr>
                <w:b/>
              </w:rPr>
              <w:t xml:space="preserve"> para el final del periodo</w:t>
            </w:r>
          </w:p>
        </w:tc>
      </w:tr>
      <w:tr w:rsidR="000A269D" w:rsidTr="00767682">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69D" w:rsidRDefault="000A269D" w:rsidP="008D7612">
            <w:pPr>
              <w:rPr>
                <w:rFonts w:ascii="Calibri" w:hAnsi="Calibri" w:cs="Calibri"/>
                <w:color w:val="000000"/>
              </w:rPr>
            </w:pPr>
          </w:p>
          <w:p w:rsidR="00AF0E33" w:rsidRDefault="00AF0E33" w:rsidP="00767682">
            <w:pPr>
              <w:jc w:val="center"/>
              <w:rPr>
                <w:rFonts w:ascii="Calibri" w:hAnsi="Calibri" w:cs="Calibri"/>
                <w:color w:val="000000"/>
              </w:rPr>
            </w:pPr>
          </w:p>
          <w:p w:rsidR="000A269D" w:rsidRDefault="00AF0E33" w:rsidP="00AF0E33">
            <w:pPr>
              <w:jc w:val="center"/>
              <w:rPr>
                <w:rFonts w:ascii="Calibri" w:hAnsi="Calibri" w:cs="Calibri"/>
                <w:color w:val="000000"/>
              </w:rPr>
            </w:pPr>
            <w:r>
              <w:rPr>
                <w:rFonts w:ascii="Calibri" w:hAnsi="Calibri" w:cs="Calibri"/>
                <w:color w:val="000000"/>
              </w:rPr>
              <w:t xml:space="preserve">Porcentaje de avance en la implementación del Sistema de </w:t>
            </w:r>
            <w:r>
              <w:rPr>
                <w:sz w:val="24"/>
              </w:rPr>
              <w:t>levantamientos SIRABI o SID</w:t>
            </w:r>
          </w:p>
          <w:p w:rsidR="000A269D" w:rsidRDefault="000A269D" w:rsidP="00767682">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0A269D" w:rsidRDefault="00AF0E33" w:rsidP="00767682">
            <w:pPr>
              <w:jc w:val="center"/>
              <w:rPr>
                <w:rFonts w:ascii="Calibri" w:hAnsi="Calibri" w:cs="Calibri"/>
                <w:color w:val="000000"/>
              </w:rPr>
            </w:pPr>
            <w:r>
              <w:rPr>
                <w:rFonts w:ascii="Calibri" w:hAnsi="Calibri" w:cs="Calibri"/>
                <w:color w:val="000000"/>
              </w:rPr>
              <w:t xml:space="preserve">Número de etapas realizadas para la implementación del Sistema </w:t>
            </w:r>
          </w:p>
        </w:tc>
        <w:tc>
          <w:tcPr>
            <w:tcW w:w="1564" w:type="pct"/>
            <w:tcBorders>
              <w:top w:val="single" w:sz="4" w:space="0" w:color="auto"/>
              <w:left w:val="nil"/>
              <w:bottom w:val="single" w:sz="4" w:space="0" w:color="auto"/>
              <w:right w:val="single" w:sz="4" w:space="0" w:color="auto"/>
            </w:tcBorders>
            <w:shd w:val="clear" w:color="auto" w:fill="auto"/>
            <w:vAlign w:val="center"/>
          </w:tcPr>
          <w:p w:rsidR="000A269D" w:rsidRDefault="00AF0E33" w:rsidP="00767682">
            <w:pPr>
              <w:jc w:val="center"/>
              <w:rPr>
                <w:rFonts w:ascii="Calibri" w:hAnsi="Calibri" w:cs="Calibri"/>
                <w:color w:val="000000"/>
              </w:rPr>
            </w:pPr>
            <w:r>
              <w:rPr>
                <w:rFonts w:ascii="Calibri" w:hAnsi="Calibri" w:cs="Calibri"/>
                <w:color w:val="000000"/>
              </w:rPr>
              <w:t xml:space="preserve">100% de etapas realizadas </w:t>
            </w:r>
          </w:p>
        </w:tc>
      </w:tr>
    </w:tbl>
    <w:p w:rsidR="000A269D" w:rsidRDefault="000A269D" w:rsidP="000A269D"/>
    <w:p w:rsidR="000A269D" w:rsidRDefault="000A269D" w:rsidP="000A269D"/>
    <w:p w:rsidR="000A269D" w:rsidRDefault="000A269D" w:rsidP="000A269D"/>
    <w:p w:rsidR="008B7353" w:rsidRDefault="008B7353" w:rsidP="000A269D"/>
    <w:p w:rsidR="008B7353" w:rsidRDefault="008B7353" w:rsidP="000A269D"/>
    <w:p w:rsidR="008B7353" w:rsidRDefault="008B7353" w:rsidP="000A269D"/>
    <w:p w:rsidR="008B7353" w:rsidRDefault="008B7353" w:rsidP="000A269D"/>
    <w:p w:rsidR="008B7353" w:rsidRDefault="008B7353" w:rsidP="000A269D"/>
    <w:p w:rsidR="008B7353" w:rsidRDefault="008B7353" w:rsidP="000A269D"/>
    <w:p w:rsidR="008B7353" w:rsidRDefault="008B7353" w:rsidP="000A269D"/>
    <w:p w:rsidR="008B7353" w:rsidRDefault="008B7353" w:rsidP="000A269D"/>
    <w:p w:rsidR="008B7353" w:rsidRDefault="008B7353" w:rsidP="000A269D"/>
    <w:p w:rsidR="008B7353" w:rsidRDefault="008B7353" w:rsidP="000A269D"/>
    <w:p w:rsidR="008D7612" w:rsidRDefault="008D7612" w:rsidP="000A269D">
      <w:pPr>
        <w:rPr>
          <w:b/>
          <w:sz w:val="40"/>
        </w:rPr>
      </w:pPr>
    </w:p>
    <w:p w:rsidR="000A269D" w:rsidRPr="00985B24" w:rsidRDefault="000A269D" w:rsidP="000A269D">
      <w:pPr>
        <w:rPr>
          <w:b/>
          <w:sz w:val="40"/>
        </w:rPr>
      </w:pPr>
      <w:r>
        <w:rPr>
          <w:b/>
          <w:sz w:val="40"/>
        </w:rPr>
        <w:t>CRONOGRAMA DE ACTIVIDADES:</w:t>
      </w:r>
    </w:p>
    <w:tbl>
      <w:tblPr>
        <w:tblStyle w:val="Tablaconcuadrcula"/>
        <w:tblW w:w="5000" w:type="pct"/>
        <w:tblInd w:w="-289" w:type="dxa"/>
        <w:tblLook w:val="04A0" w:firstRow="1" w:lastRow="0" w:firstColumn="1" w:lastColumn="0" w:noHBand="0" w:noVBand="1"/>
      </w:tblPr>
      <w:tblGrid>
        <w:gridCol w:w="4879"/>
        <w:gridCol w:w="655"/>
        <w:gridCol w:w="640"/>
        <w:gridCol w:w="674"/>
        <w:gridCol w:w="697"/>
        <w:gridCol w:w="698"/>
        <w:gridCol w:w="698"/>
        <w:gridCol w:w="698"/>
        <w:gridCol w:w="695"/>
        <w:gridCol w:w="708"/>
        <w:gridCol w:w="675"/>
        <w:gridCol w:w="639"/>
        <w:gridCol w:w="638"/>
      </w:tblGrid>
      <w:tr w:rsidR="000A269D" w:rsidTr="008B7353">
        <w:trPr>
          <w:trHeight w:val="547"/>
        </w:trPr>
        <w:tc>
          <w:tcPr>
            <w:tcW w:w="5000" w:type="pct"/>
            <w:gridSpan w:val="13"/>
            <w:shd w:val="clear" w:color="auto" w:fill="BFBFBF" w:themeFill="background1" w:themeFillShade="BF"/>
            <w:vAlign w:val="center"/>
          </w:tcPr>
          <w:p w:rsidR="000A269D" w:rsidRPr="002B2543" w:rsidRDefault="000A269D" w:rsidP="00767682">
            <w:pPr>
              <w:jc w:val="center"/>
              <w:rPr>
                <w:b/>
              </w:rPr>
            </w:pPr>
            <w:r w:rsidRPr="002B2543">
              <w:rPr>
                <w:b/>
              </w:rPr>
              <w:t>Cronograma Anual  de Actividades</w:t>
            </w:r>
            <w:r>
              <w:rPr>
                <w:b/>
              </w:rPr>
              <w:t xml:space="preserve"> 2º Año de Gobierno </w:t>
            </w:r>
          </w:p>
        </w:tc>
      </w:tr>
      <w:tr w:rsidR="000A269D" w:rsidRPr="002B2543" w:rsidTr="008B7353">
        <w:trPr>
          <w:trHeight w:val="296"/>
        </w:trPr>
        <w:tc>
          <w:tcPr>
            <w:tcW w:w="1878" w:type="pct"/>
            <w:vMerge w:val="restart"/>
            <w:shd w:val="clear" w:color="auto" w:fill="FBD4B4" w:themeFill="accent6" w:themeFillTint="66"/>
          </w:tcPr>
          <w:p w:rsidR="000A269D" w:rsidRPr="002B2543" w:rsidRDefault="000A269D" w:rsidP="00767682">
            <w:pPr>
              <w:rPr>
                <w:b/>
              </w:rPr>
            </w:pPr>
            <w:r w:rsidRPr="002B2543">
              <w:rPr>
                <w:b/>
              </w:rPr>
              <w:t xml:space="preserve">Actividades a realizar para la obtención del producto esperado </w:t>
            </w:r>
          </w:p>
        </w:tc>
        <w:tc>
          <w:tcPr>
            <w:tcW w:w="3122" w:type="pct"/>
            <w:gridSpan w:val="12"/>
            <w:shd w:val="clear" w:color="auto" w:fill="FBD4B4" w:themeFill="accent6" w:themeFillTint="66"/>
            <w:vAlign w:val="bottom"/>
          </w:tcPr>
          <w:p w:rsidR="000A269D" w:rsidRPr="002B2543" w:rsidRDefault="000A269D" w:rsidP="00767682">
            <w:pPr>
              <w:jc w:val="center"/>
              <w:rPr>
                <w:b/>
              </w:rPr>
            </w:pPr>
            <w:r>
              <w:rPr>
                <w:b/>
              </w:rPr>
              <w:t>2019 - 2020</w:t>
            </w:r>
          </w:p>
        </w:tc>
      </w:tr>
      <w:tr w:rsidR="000A269D" w:rsidRPr="002B2543" w:rsidTr="008B7353">
        <w:trPr>
          <w:trHeight w:val="57"/>
        </w:trPr>
        <w:tc>
          <w:tcPr>
            <w:tcW w:w="1878" w:type="pct"/>
            <w:vMerge/>
            <w:shd w:val="clear" w:color="auto" w:fill="FBD4B4" w:themeFill="accent6" w:themeFillTint="66"/>
          </w:tcPr>
          <w:p w:rsidR="000A269D" w:rsidRDefault="000A269D" w:rsidP="00767682"/>
        </w:tc>
        <w:tc>
          <w:tcPr>
            <w:tcW w:w="253" w:type="pct"/>
            <w:shd w:val="clear" w:color="auto" w:fill="FBD4B4" w:themeFill="accent6" w:themeFillTint="66"/>
            <w:vAlign w:val="bottom"/>
          </w:tcPr>
          <w:p w:rsidR="000A269D" w:rsidRPr="002B2543" w:rsidRDefault="000A269D" w:rsidP="00767682">
            <w:pPr>
              <w:jc w:val="center"/>
              <w:rPr>
                <w:b/>
              </w:rPr>
            </w:pPr>
            <w:r>
              <w:rPr>
                <w:b/>
              </w:rPr>
              <w:t>OCT</w:t>
            </w:r>
          </w:p>
        </w:tc>
        <w:tc>
          <w:tcPr>
            <w:tcW w:w="243" w:type="pct"/>
            <w:shd w:val="clear" w:color="auto" w:fill="FBD4B4" w:themeFill="accent6" w:themeFillTint="66"/>
            <w:vAlign w:val="bottom"/>
          </w:tcPr>
          <w:p w:rsidR="000A269D" w:rsidRPr="002B2543" w:rsidRDefault="000A269D" w:rsidP="00767682">
            <w:pPr>
              <w:jc w:val="center"/>
              <w:rPr>
                <w:b/>
              </w:rPr>
            </w:pPr>
            <w:r>
              <w:rPr>
                <w:b/>
              </w:rPr>
              <w:t>NOV</w:t>
            </w:r>
          </w:p>
        </w:tc>
        <w:tc>
          <w:tcPr>
            <w:tcW w:w="260" w:type="pct"/>
            <w:shd w:val="clear" w:color="auto" w:fill="FBD4B4" w:themeFill="accent6" w:themeFillTint="66"/>
            <w:vAlign w:val="bottom"/>
          </w:tcPr>
          <w:p w:rsidR="000A269D" w:rsidRPr="002B2543" w:rsidRDefault="000A269D" w:rsidP="00767682">
            <w:pPr>
              <w:jc w:val="center"/>
              <w:rPr>
                <w:b/>
              </w:rPr>
            </w:pPr>
            <w:r>
              <w:rPr>
                <w:b/>
              </w:rPr>
              <w:t>DIC</w:t>
            </w:r>
          </w:p>
        </w:tc>
        <w:tc>
          <w:tcPr>
            <w:tcW w:w="269" w:type="pct"/>
            <w:shd w:val="clear" w:color="auto" w:fill="FBD4B4" w:themeFill="accent6" w:themeFillTint="66"/>
            <w:vAlign w:val="bottom"/>
          </w:tcPr>
          <w:p w:rsidR="000A269D" w:rsidRPr="002B2543" w:rsidRDefault="000A269D" w:rsidP="00767682">
            <w:pPr>
              <w:jc w:val="center"/>
              <w:rPr>
                <w:b/>
              </w:rPr>
            </w:pPr>
            <w:r>
              <w:rPr>
                <w:b/>
              </w:rPr>
              <w:t>ENE</w:t>
            </w:r>
          </w:p>
        </w:tc>
        <w:tc>
          <w:tcPr>
            <w:tcW w:w="269" w:type="pct"/>
            <w:shd w:val="clear" w:color="auto" w:fill="FBD4B4" w:themeFill="accent6" w:themeFillTint="66"/>
            <w:vAlign w:val="bottom"/>
          </w:tcPr>
          <w:p w:rsidR="000A269D" w:rsidRPr="002B2543" w:rsidRDefault="000A269D" w:rsidP="00767682">
            <w:pPr>
              <w:jc w:val="center"/>
              <w:rPr>
                <w:b/>
              </w:rPr>
            </w:pPr>
            <w:r>
              <w:rPr>
                <w:b/>
              </w:rPr>
              <w:t>FEB</w:t>
            </w:r>
          </w:p>
        </w:tc>
        <w:tc>
          <w:tcPr>
            <w:tcW w:w="269" w:type="pct"/>
            <w:shd w:val="clear" w:color="auto" w:fill="FBD4B4" w:themeFill="accent6" w:themeFillTint="66"/>
            <w:vAlign w:val="bottom"/>
          </w:tcPr>
          <w:p w:rsidR="000A269D" w:rsidRPr="002B2543" w:rsidRDefault="000A269D" w:rsidP="00767682">
            <w:pPr>
              <w:jc w:val="center"/>
              <w:rPr>
                <w:b/>
              </w:rPr>
            </w:pPr>
            <w:r>
              <w:rPr>
                <w:b/>
              </w:rPr>
              <w:t>MAR</w:t>
            </w:r>
          </w:p>
        </w:tc>
        <w:tc>
          <w:tcPr>
            <w:tcW w:w="269" w:type="pct"/>
            <w:shd w:val="clear" w:color="auto" w:fill="FBD4B4" w:themeFill="accent6" w:themeFillTint="66"/>
            <w:vAlign w:val="bottom"/>
          </w:tcPr>
          <w:p w:rsidR="000A269D" w:rsidRPr="002B2543" w:rsidRDefault="000A269D" w:rsidP="00767682">
            <w:pPr>
              <w:jc w:val="center"/>
              <w:rPr>
                <w:b/>
              </w:rPr>
            </w:pPr>
            <w:r>
              <w:rPr>
                <w:b/>
              </w:rPr>
              <w:t>ABR</w:t>
            </w:r>
          </w:p>
        </w:tc>
        <w:tc>
          <w:tcPr>
            <w:tcW w:w="268" w:type="pct"/>
            <w:shd w:val="clear" w:color="auto" w:fill="FBD4B4" w:themeFill="accent6" w:themeFillTint="66"/>
            <w:vAlign w:val="bottom"/>
          </w:tcPr>
          <w:p w:rsidR="000A269D" w:rsidRPr="002B2543" w:rsidRDefault="000A269D" w:rsidP="00767682">
            <w:pPr>
              <w:jc w:val="center"/>
              <w:rPr>
                <w:b/>
              </w:rPr>
            </w:pPr>
            <w:r>
              <w:rPr>
                <w:b/>
              </w:rPr>
              <w:t>MAY</w:t>
            </w:r>
          </w:p>
        </w:tc>
        <w:tc>
          <w:tcPr>
            <w:tcW w:w="273" w:type="pct"/>
            <w:shd w:val="clear" w:color="auto" w:fill="FBD4B4" w:themeFill="accent6" w:themeFillTint="66"/>
            <w:vAlign w:val="bottom"/>
          </w:tcPr>
          <w:p w:rsidR="000A269D" w:rsidRPr="002B2543" w:rsidRDefault="000A269D" w:rsidP="00767682">
            <w:pPr>
              <w:jc w:val="center"/>
              <w:rPr>
                <w:b/>
              </w:rPr>
            </w:pPr>
            <w:r>
              <w:rPr>
                <w:b/>
              </w:rPr>
              <w:t>JUN</w:t>
            </w:r>
          </w:p>
        </w:tc>
        <w:tc>
          <w:tcPr>
            <w:tcW w:w="260" w:type="pct"/>
            <w:shd w:val="clear" w:color="auto" w:fill="FBD4B4" w:themeFill="accent6" w:themeFillTint="66"/>
            <w:vAlign w:val="bottom"/>
          </w:tcPr>
          <w:p w:rsidR="000A269D" w:rsidRPr="002B2543" w:rsidRDefault="000A269D" w:rsidP="00767682">
            <w:pPr>
              <w:jc w:val="center"/>
              <w:rPr>
                <w:b/>
              </w:rPr>
            </w:pPr>
            <w:r>
              <w:rPr>
                <w:b/>
              </w:rPr>
              <w:t>JUL</w:t>
            </w:r>
          </w:p>
        </w:tc>
        <w:tc>
          <w:tcPr>
            <w:tcW w:w="243" w:type="pct"/>
            <w:shd w:val="clear" w:color="auto" w:fill="FBD4B4" w:themeFill="accent6" w:themeFillTint="66"/>
            <w:vAlign w:val="bottom"/>
          </w:tcPr>
          <w:p w:rsidR="000A269D" w:rsidRPr="002B2543" w:rsidRDefault="000A269D" w:rsidP="00767682">
            <w:pPr>
              <w:jc w:val="center"/>
              <w:rPr>
                <w:b/>
              </w:rPr>
            </w:pPr>
            <w:r>
              <w:rPr>
                <w:b/>
              </w:rPr>
              <w:t>AGO</w:t>
            </w:r>
          </w:p>
        </w:tc>
        <w:tc>
          <w:tcPr>
            <w:tcW w:w="247" w:type="pct"/>
            <w:shd w:val="clear" w:color="auto" w:fill="FBD4B4" w:themeFill="accent6" w:themeFillTint="66"/>
            <w:vAlign w:val="bottom"/>
          </w:tcPr>
          <w:p w:rsidR="000A269D" w:rsidRPr="002B2543" w:rsidRDefault="000A269D" w:rsidP="00767682">
            <w:pPr>
              <w:jc w:val="center"/>
              <w:rPr>
                <w:b/>
              </w:rPr>
            </w:pPr>
            <w:r>
              <w:rPr>
                <w:b/>
              </w:rPr>
              <w:t>SEP</w:t>
            </w:r>
          </w:p>
        </w:tc>
      </w:tr>
      <w:tr w:rsidR="00F56261" w:rsidTr="008B7353">
        <w:trPr>
          <w:trHeight w:val="57"/>
        </w:trPr>
        <w:tc>
          <w:tcPr>
            <w:tcW w:w="1878" w:type="pct"/>
            <w:shd w:val="clear" w:color="auto" w:fill="auto"/>
          </w:tcPr>
          <w:p w:rsidR="00F56261" w:rsidRPr="00F25D9C" w:rsidRDefault="00F56261" w:rsidP="00767682">
            <w:r w:rsidRPr="00F25D9C">
              <w:t>* Capacitación de oficiales  y personal administrativo  en el sistema SID</w:t>
            </w:r>
          </w:p>
        </w:tc>
        <w:tc>
          <w:tcPr>
            <w:tcW w:w="253" w:type="pct"/>
            <w:shd w:val="clear" w:color="auto" w:fill="auto"/>
          </w:tcPr>
          <w:p w:rsidR="00F56261" w:rsidRPr="00145F76" w:rsidRDefault="00F56261" w:rsidP="00767682">
            <w:pPr>
              <w:jc w:val="center"/>
              <w:rPr>
                <w:sz w:val="20"/>
              </w:rPr>
            </w:pPr>
            <w:r>
              <w:rPr>
                <w:sz w:val="20"/>
              </w:rPr>
              <w:t>X</w:t>
            </w:r>
          </w:p>
        </w:tc>
        <w:tc>
          <w:tcPr>
            <w:tcW w:w="243" w:type="pct"/>
            <w:shd w:val="clear" w:color="auto" w:fill="auto"/>
          </w:tcPr>
          <w:p w:rsidR="00F56261" w:rsidRPr="00145F76" w:rsidRDefault="00F56261" w:rsidP="00767682">
            <w:pPr>
              <w:jc w:val="center"/>
              <w:rPr>
                <w:sz w:val="20"/>
              </w:rPr>
            </w:pPr>
            <w:r>
              <w:rPr>
                <w:sz w:val="20"/>
              </w:rPr>
              <w:t>X</w:t>
            </w:r>
          </w:p>
        </w:tc>
        <w:tc>
          <w:tcPr>
            <w:tcW w:w="260"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r w:rsidR="00F56261" w:rsidTr="008B7353">
        <w:trPr>
          <w:trHeight w:val="57"/>
        </w:trPr>
        <w:tc>
          <w:tcPr>
            <w:tcW w:w="1878" w:type="pct"/>
            <w:shd w:val="clear" w:color="auto" w:fill="auto"/>
          </w:tcPr>
          <w:p w:rsidR="00F56261" w:rsidRPr="00F25D9C" w:rsidRDefault="00F56261" w:rsidP="00767682">
            <w:r w:rsidRPr="00F25D9C">
              <w:t xml:space="preserve">* Capacitación de Directivos, personal de informática, encargados de área, personal de instituciones involucradas,  en el sistema SID  </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r>
              <w:rPr>
                <w:sz w:val="20"/>
              </w:rPr>
              <w:t>X</w:t>
            </w:r>
          </w:p>
        </w:tc>
        <w:tc>
          <w:tcPr>
            <w:tcW w:w="260"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r w:rsidR="00F56261" w:rsidTr="008B7353">
        <w:trPr>
          <w:trHeight w:val="57"/>
        </w:trPr>
        <w:tc>
          <w:tcPr>
            <w:tcW w:w="1878" w:type="pct"/>
            <w:shd w:val="clear" w:color="auto" w:fill="auto"/>
          </w:tcPr>
          <w:p w:rsidR="00F56261" w:rsidRPr="00F25D9C" w:rsidRDefault="00F56261" w:rsidP="00767682">
            <w:r w:rsidRPr="00F25D9C">
              <w:t xml:space="preserve">*Inspección de equipos  de cómputo y de impresión con los que cuenta cada Oficialía del Registro Civil para analizar  las necesidades que se tienen </w:t>
            </w:r>
          </w:p>
        </w:tc>
        <w:tc>
          <w:tcPr>
            <w:tcW w:w="253" w:type="pct"/>
            <w:shd w:val="clear" w:color="auto" w:fill="auto"/>
          </w:tcPr>
          <w:p w:rsidR="00F56261" w:rsidRPr="00145F76" w:rsidRDefault="00F56261" w:rsidP="00767682">
            <w:pPr>
              <w:jc w:val="center"/>
              <w:rPr>
                <w:sz w:val="20"/>
              </w:rPr>
            </w:pPr>
            <w:r>
              <w:rPr>
                <w:sz w:val="20"/>
              </w:rPr>
              <w:t>X</w:t>
            </w:r>
          </w:p>
        </w:tc>
        <w:tc>
          <w:tcPr>
            <w:tcW w:w="243" w:type="pct"/>
            <w:shd w:val="clear" w:color="auto" w:fill="auto"/>
          </w:tcPr>
          <w:p w:rsidR="00F56261" w:rsidRDefault="00F56261" w:rsidP="00767682">
            <w:pPr>
              <w:jc w:val="center"/>
              <w:rPr>
                <w:sz w:val="20"/>
              </w:rPr>
            </w:pPr>
          </w:p>
          <w:p w:rsidR="00F56261" w:rsidRPr="00F56261" w:rsidRDefault="00F56261" w:rsidP="00F56261">
            <w:pPr>
              <w:rPr>
                <w:sz w:val="20"/>
              </w:rPr>
            </w:pPr>
            <w:r>
              <w:rPr>
                <w:sz w:val="20"/>
              </w:rPr>
              <w:t>X</w:t>
            </w:r>
          </w:p>
        </w:tc>
        <w:tc>
          <w:tcPr>
            <w:tcW w:w="260" w:type="pct"/>
            <w:shd w:val="clear" w:color="auto" w:fill="auto"/>
          </w:tcPr>
          <w:p w:rsidR="00F56261" w:rsidRPr="00145F76" w:rsidRDefault="00F56261" w:rsidP="00767682">
            <w:pPr>
              <w:rPr>
                <w:sz w:val="20"/>
              </w:rPr>
            </w:pPr>
            <w:r>
              <w:rPr>
                <w:sz w:val="20"/>
              </w:rPr>
              <w:t>X</w:t>
            </w: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r w:rsidR="00F56261" w:rsidTr="008B7353">
        <w:trPr>
          <w:trHeight w:val="57"/>
        </w:trPr>
        <w:tc>
          <w:tcPr>
            <w:tcW w:w="1878" w:type="pct"/>
            <w:shd w:val="clear" w:color="auto" w:fill="auto"/>
          </w:tcPr>
          <w:p w:rsidR="00F56261" w:rsidRPr="00F25D9C" w:rsidRDefault="00F56261" w:rsidP="00767682">
            <w:r w:rsidRPr="00F25D9C">
              <w:t xml:space="preserve">*Realizar un inventario de los equipos de cómputo con los que cuenta el Registro Civil y establecer las necesidades reales para la adquisición de nuevos equipos. </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r>
              <w:rPr>
                <w:sz w:val="20"/>
              </w:rPr>
              <w:t>X</w:t>
            </w:r>
          </w:p>
        </w:tc>
        <w:tc>
          <w:tcPr>
            <w:tcW w:w="260" w:type="pct"/>
            <w:shd w:val="clear" w:color="auto" w:fill="auto"/>
          </w:tcPr>
          <w:p w:rsidR="00F56261" w:rsidRPr="00145F76" w:rsidRDefault="00F56261" w:rsidP="00767682">
            <w:pPr>
              <w:rPr>
                <w:sz w:val="20"/>
              </w:rPr>
            </w:pPr>
            <w:r>
              <w:rPr>
                <w:sz w:val="20"/>
              </w:rPr>
              <w:t>X</w:t>
            </w: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r w:rsidR="00F56261" w:rsidTr="008B7353">
        <w:trPr>
          <w:trHeight w:val="57"/>
        </w:trPr>
        <w:tc>
          <w:tcPr>
            <w:tcW w:w="1878" w:type="pct"/>
            <w:shd w:val="clear" w:color="auto" w:fill="auto"/>
          </w:tcPr>
          <w:p w:rsidR="00F56261" w:rsidRPr="00F25D9C" w:rsidRDefault="00F56261" w:rsidP="00767682">
            <w:r w:rsidRPr="00F25D9C">
              <w:t>*Equipamiento de  aparatos de cómputo  modernos  y de vanguardia que cuenten con  la capacidad para  la implementación del sistema SID, en todas las oficialías del Registro Civil de San Pedro Tlaquepaque.</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rPr>
                <w:sz w:val="20"/>
              </w:rPr>
            </w:pPr>
            <w:r>
              <w:rPr>
                <w:sz w:val="20"/>
              </w:rPr>
              <w:t>X</w:t>
            </w: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r w:rsidR="00F56261" w:rsidTr="008B7353">
        <w:trPr>
          <w:trHeight w:val="57"/>
        </w:trPr>
        <w:tc>
          <w:tcPr>
            <w:tcW w:w="1878" w:type="pct"/>
            <w:shd w:val="clear" w:color="auto" w:fill="auto"/>
          </w:tcPr>
          <w:p w:rsidR="00F56261" w:rsidRPr="00F25D9C" w:rsidRDefault="00F56261" w:rsidP="00767682">
            <w:r w:rsidRPr="00F25D9C">
              <w:t xml:space="preserve">*Arranque del sistema piloto en oficialías pequeñas para  tener un primer contacto real en el manejo y conocimiento pleno del sistema </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rPr>
                <w:sz w:val="20"/>
              </w:rPr>
            </w:pPr>
            <w:r>
              <w:rPr>
                <w:sz w:val="20"/>
              </w:rPr>
              <w:t>X</w:t>
            </w: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r w:rsidR="00F56261" w:rsidTr="008B7353">
        <w:trPr>
          <w:trHeight w:val="57"/>
        </w:trPr>
        <w:tc>
          <w:tcPr>
            <w:tcW w:w="1878" w:type="pct"/>
            <w:shd w:val="clear" w:color="auto" w:fill="auto"/>
          </w:tcPr>
          <w:p w:rsidR="00F56261" w:rsidRPr="00233CB8" w:rsidRDefault="00F56261" w:rsidP="00767682">
            <w:r>
              <w:t>*</w:t>
            </w:r>
            <w:r w:rsidRPr="00233CB8">
              <w:t>Evaluación del sistema piloto</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60" w:type="pct"/>
            <w:shd w:val="clear" w:color="auto" w:fill="auto"/>
          </w:tcPr>
          <w:p w:rsidR="00F56261" w:rsidRDefault="00F56261" w:rsidP="00767682">
            <w:pPr>
              <w:rPr>
                <w:sz w:val="20"/>
              </w:rPr>
            </w:pPr>
            <w:r>
              <w:rPr>
                <w:sz w:val="20"/>
              </w:rPr>
              <w:t>X</w:t>
            </w: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r w:rsidR="00F56261" w:rsidTr="008B7353">
        <w:trPr>
          <w:trHeight w:val="57"/>
        </w:trPr>
        <w:tc>
          <w:tcPr>
            <w:tcW w:w="1878" w:type="pct"/>
            <w:shd w:val="clear" w:color="auto" w:fill="auto"/>
          </w:tcPr>
          <w:p w:rsidR="00F56261" w:rsidRPr="00233CB8" w:rsidRDefault="00F56261" w:rsidP="00767682">
            <w:r w:rsidRPr="00233CB8">
              <w:t>*Arranque del Sistema SID en todas  las oficialías del Registro Civil de San Pedro Tlaquepaque.</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60" w:type="pct"/>
            <w:shd w:val="clear" w:color="auto" w:fill="auto"/>
          </w:tcPr>
          <w:p w:rsidR="00F56261" w:rsidRDefault="00F56261" w:rsidP="00767682">
            <w:pPr>
              <w:rPr>
                <w:sz w:val="20"/>
              </w:rPr>
            </w:pP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rPr>
                <w:sz w:val="20"/>
              </w:rPr>
            </w:pPr>
            <w:r>
              <w:rPr>
                <w:sz w:val="20"/>
              </w:rPr>
              <w:t>X</w:t>
            </w:r>
          </w:p>
        </w:tc>
        <w:tc>
          <w:tcPr>
            <w:tcW w:w="269" w:type="pct"/>
            <w:shd w:val="clear" w:color="auto" w:fill="auto"/>
          </w:tcPr>
          <w:p w:rsidR="00F56261" w:rsidRPr="00145F76" w:rsidRDefault="00F56261" w:rsidP="00767682">
            <w:pPr>
              <w:jc w:val="center"/>
              <w:rPr>
                <w:sz w:val="20"/>
              </w:rPr>
            </w:pPr>
            <w:r>
              <w:rPr>
                <w:sz w:val="20"/>
              </w:rPr>
              <w:t>X</w:t>
            </w:r>
          </w:p>
        </w:tc>
        <w:tc>
          <w:tcPr>
            <w:tcW w:w="268" w:type="pct"/>
            <w:shd w:val="clear" w:color="auto" w:fill="auto"/>
          </w:tcPr>
          <w:p w:rsidR="00F56261" w:rsidRPr="00145F76" w:rsidRDefault="00F56261" w:rsidP="00767682">
            <w:pPr>
              <w:jc w:val="center"/>
              <w:rPr>
                <w:sz w:val="20"/>
              </w:rPr>
            </w:pPr>
            <w:r>
              <w:rPr>
                <w:sz w:val="20"/>
              </w:rPr>
              <w:t>X</w:t>
            </w:r>
          </w:p>
        </w:tc>
        <w:tc>
          <w:tcPr>
            <w:tcW w:w="273" w:type="pct"/>
            <w:shd w:val="clear" w:color="auto" w:fill="auto"/>
          </w:tcPr>
          <w:p w:rsidR="00F56261" w:rsidRPr="00145F76" w:rsidRDefault="00F56261" w:rsidP="00767682">
            <w:pPr>
              <w:jc w:val="center"/>
              <w:rPr>
                <w:sz w:val="20"/>
              </w:rPr>
            </w:pPr>
            <w:r>
              <w:rPr>
                <w:sz w:val="20"/>
              </w:rPr>
              <w:t>X</w:t>
            </w:r>
          </w:p>
        </w:tc>
        <w:tc>
          <w:tcPr>
            <w:tcW w:w="260" w:type="pct"/>
            <w:shd w:val="clear" w:color="auto" w:fill="auto"/>
          </w:tcPr>
          <w:p w:rsidR="00F56261" w:rsidRPr="00145F76" w:rsidRDefault="00F56261" w:rsidP="00767682">
            <w:pPr>
              <w:jc w:val="center"/>
              <w:rPr>
                <w:sz w:val="20"/>
              </w:rPr>
            </w:pPr>
            <w:r>
              <w:rPr>
                <w:sz w:val="20"/>
              </w:rPr>
              <w:t>X</w:t>
            </w:r>
          </w:p>
        </w:tc>
        <w:tc>
          <w:tcPr>
            <w:tcW w:w="243" w:type="pct"/>
            <w:shd w:val="clear" w:color="auto" w:fill="auto"/>
          </w:tcPr>
          <w:p w:rsidR="00F56261" w:rsidRPr="00145F76" w:rsidRDefault="00F56261" w:rsidP="00767682">
            <w:pPr>
              <w:jc w:val="center"/>
              <w:rPr>
                <w:sz w:val="20"/>
              </w:rPr>
            </w:pPr>
            <w:r>
              <w:rPr>
                <w:sz w:val="20"/>
              </w:rPr>
              <w:t>X</w:t>
            </w:r>
          </w:p>
        </w:tc>
        <w:tc>
          <w:tcPr>
            <w:tcW w:w="247" w:type="pct"/>
            <w:shd w:val="clear" w:color="auto" w:fill="auto"/>
          </w:tcPr>
          <w:p w:rsidR="00F56261" w:rsidRPr="00145F76" w:rsidRDefault="00F56261" w:rsidP="00767682">
            <w:pPr>
              <w:jc w:val="center"/>
              <w:rPr>
                <w:sz w:val="20"/>
              </w:rPr>
            </w:pPr>
            <w:r>
              <w:rPr>
                <w:sz w:val="20"/>
              </w:rPr>
              <w:t>X</w:t>
            </w:r>
          </w:p>
        </w:tc>
      </w:tr>
      <w:tr w:rsidR="00F56261" w:rsidTr="008B7353">
        <w:trPr>
          <w:trHeight w:val="57"/>
        </w:trPr>
        <w:tc>
          <w:tcPr>
            <w:tcW w:w="1878" w:type="pct"/>
            <w:shd w:val="clear" w:color="auto" w:fill="auto"/>
          </w:tcPr>
          <w:p w:rsidR="00F56261" w:rsidRPr="00233CB8" w:rsidRDefault="00F56261" w:rsidP="00767682">
            <w:r w:rsidRPr="00233CB8">
              <w:lastRenderedPageBreak/>
              <w:t xml:space="preserve">* Sustitución de sistema de levantamiento SILEACCI por el sistema SID </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60" w:type="pct"/>
            <w:shd w:val="clear" w:color="auto" w:fill="auto"/>
          </w:tcPr>
          <w:p w:rsidR="00F56261" w:rsidRDefault="00F56261" w:rsidP="00767682">
            <w:pPr>
              <w:rPr>
                <w:sz w:val="20"/>
              </w:rPr>
            </w:pP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r w:rsidR="00F56261" w:rsidTr="008B7353">
        <w:trPr>
          <w:trHeight w:val="57"/>
        </w:trPr>
        <w:tc>
          <w:tcPr>
            <w:tcW w:w="1878" w:type="pct"/>
            <w:shd w:val="clear" w:color="auto" w:fill="auto"/>
          </w:tcPr>
          <w:p w:rsidR="00F56261" w:rsidRPr="00233CB8" w:rsidRDefault="00F56261" w:rsidP="00767682">
            <w:r w:rsidRPr="00233CB8">
              <w:t xml:space="preserve">* Seguimiento al nuevo sistema SID </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60" w:type="pct"/>
            <w:shd w:val="clear" w:color="auto" w:fill="auto"/>
          </w:tcPr>
          <w:p w:rsidR="00F56261" w:rsidRDefault="00F56261" w:rsidP="00767682">
            <w:pPr>
              <w:rPr>
                <w:sz w:val="20"/>
              </w:rPr>
            </w:pP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rPr>
                <w:sz w:val="20"/>
              </w:rPr>
            </w:pPr>
            <w:r>
              <w:rPr>
                <w:sz w:val="20"/>
              </w:rPr>
              <w:t>X</w:t>
            </w:r>
          </w:p>
        </w:tc>
        <w:tc>
          <w:tcPr>
            <w:tcW w:w="269" w:type="pct"/>
            <w:shd w:val="clear" w:color="auto" w:fill="auto"/>
          </w:tcPr>
          <w:p w:rsidR="00F56261" w:rsidRPr="00145F76" w:rsidRDefault="00F56261" w:rsidP="00767682">
            <w:pPr>
              <w:jc w:val="center"/>
              <w:rPr>
                <w:sz w:val="20"/>
              </w:rPr>
            </w:pPr>
            <w:r>
              <w:rPr>
                <w:sz w:val="20"/>
              </w:rPr>
              <w:t>X</w:t>
            </w:r>
          </w:p>
        </w:tc>
        <w:tc>
          <w:tcPr>
            <w:tcW w:w="268" w:type="pct"/>
            <w:shd w:val="clear" w:color="auto" w:fill="auto"/>
          </w:tcPr>
          <w:p w:rsidR="00F56261" w:rsidRPr="00145F76" w:rsidRDefault="00F56261" w:rsidP="00767682">
            <w:pPr>
              <w:jc w:val="center"/>
              <w:rPr>
                <w:sz w:val="20"/>
              </w:rPr>
            </w:pPr>
            <w:r>
              <w:rPr>
                <w:sz w:val="20"/>
              </w:rPr>
              <w:t>X</w:t>
            </w:r>
          </w:p>
        </w:tc>
        <w:tc>
          <w:tcPr>
            <w:tcW w:w="273" w:type="pct"/>
            <w:shd w:val="clear" w:color="auto" w:fill="auto"/>
          </w:tcPr>
          <w:p w:rsidR="00F56261" w:rsidRPr="00145F76" w:rsidRDefault="00F56261" w:rsidP="00767682">
            <w:pPr>
              <w:jc w:val="center"/>
              <w:rPr>
                <w:sz w:val="20"/>
              </w:rPr>
            </w:pPr>
            <w:r>
              <w:rPr>
                <w:sz w:val="20"/>
              </w:rPr>
              <w:t>X</w:t>
            </w:r>
          </w:p>
        </w:tc>
        <w:tc>
          <w:tcPr>
            <w:tcW w:w="260" w:type="pct"/>
            <w:shd w:val="clear" w:color="auto" w:fill="auto"/>
          </w:tcPr>
          <w:p w:rsidR="00F56261" w:rsidRPr="00145F76" w:rsidRDefault="00F56261" w:rsidP="00767682">
            <w:pPr>
              <w:jc w:val="center"/>
              <w:rPr>
                <w:sz w:val="20"/>
              </w:rPr>
            </w:pPr>
            <w:r>
              <w:rPr>
                <w:sz w:val="20"/>
              </w:rPr>
              <w:t>X</w:t>
            </w:r>
          </w:p>
        </w:tc>
        <w:tc>
          <w:tcPr>
            <w:tcW w:w="243" w:type="pct"/>
            <w:shd w:val="clear" w:color="auto" w:fill="auto"/>
          </w:tcPr>
          <w:p w:rsidR="00F56261" w:rsidRPr="00145F76" w:rsidRDefault="00F56261" w:rsidP="00767682">
            <w:pPr>
              <w:jc w:val="center"/>
              <w:rPr>
                <w:sz w:val="20"/>
              </w:rPr>
            </w:pPr>
            <w:r>
              <w:rPr>
                <w:sz w:val="20"/>
              </w:rPr>
              <w:t>X</w:t>
            </w:r>
          </w:p>
        </w:tc>
        <w:tc>
          <w:tcPr>
            <w:tcW w:w="247" w:type="pct"/>
            <w:shd w:val="clear" w:color="auto" w:fill="auto"/>
          </w:tcPr>
          <w:p w:rsidR="00F56261" w:rsidRPr="00145F76" w:rsidRDefault="00F56261" w:rsidP="00767682">
            <w:pPr>
              <w:jc w:val="center"/>
              <w:rPr>
                <w:sz w:val="20"/>
              </w:rPr>
            </w:pPr>
            <w:r>
              <w:rPr>
                <w:sz w:val="20"/>
              </w:rPr>
              <w:t>X</w:t>
            </w:r>
          </w:p>
        </w:tc>
      </w:tr>
      <w:tr w:rsidR="00F56261" w:rsidTr="008B7353">
        <w:trPr>
          <w:trHeight w:val="57"/>
        </w:trPr>
        <w:tc>
          <w:tcPr>
            <w:tcW w:w="1878" w:type="pct"/>
            <w:shd w:val="clear" w:color="auto" w:fill="auto"/>
          </w:tcPr>
          <w:p w:rsidR="00F56261" w:rsidRPr="00233CB8" w:rsidRDefault="00F56261" w:rsidP="00767682">
            <w:r w:rsidRPr="00233CB8">
              <w:t xml:space="preserve">* Evaluación  del Sistema SID </w:t>
            </w:r>
          </w:p>
        </w:tc>
        <w:tc>
          <w:tcPr>
            <w:tcW w:w="253"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60" w:type="pct"/>
            <w:shd w:val="clear" w:color="auto" w:fill="auto"/>
          </w:tcPr>
          <w:p w:rsidR="00F56261" w:rsidRDefault="00F56261" w:rsidP="00767682">
            <w:pPr>
              <w:rPr>
                <w:sz w:val="20"/>
              </w:rPr>
            </w:pPr>
          </w:p>
        </w:tc>
        <w:tc>
          <w:tcPr>
            <w:tcW w:w="269" w:type="pct"/>
            <w:shd w:val="clear" w:color="auto" w:fill="auto"/>
          </w:tcPr>
          <w:p w:rsidR="00F56261" w:rsidRPr="00145F76" w:rsidRDefault="00F56261" w:rsidP="00767682">
            <w:pPr>
              <w:jc w:val="center"/>
              <w:rPr>
                <w:sz w:val="20"/>
              </w:rPr>
            </w:pPr>
          </w:p>
        </w:tc>
        <w:tc>
          <w:tcPr>
            <w:tcW w:w="269" w:type="pct"/>
            <w:shd w:val="clear" w:color="auto" w:fill="auto"/>
          </w:tcPr>
          <w:p w:rsidR="00F56261" w:rsidRPr="00145F76" w:rsidRDefault="00F56261" w:rsidP="00767682">
            <w:pPr>
              <w:jc w:val="center"/>
              <w:rPr>
                <w:sz w:val="20"/>
              </w:rPr>
            </w:pPr>
            <w:r>
              <w:rPr>
                <w:sz w:val="20"/>
              </w:rPr>
              <w:t>X</w:t>
            </w:r>
          </w:p>
        </w:tc>
        <w:tc>
          <w:tcPr>
            <w:tcW w:w="269" w:type="pct"/>
            <w:shd w:val="clear" w:color="auto" w:fill="auto"/>
          </w:tcPr>
          <w:p w:rsidR="00F56261" w:rsidRPr="00145F76" w:rsidRDefault="00F56261" w:rsidP="00767682">
            <w:pPr>
              <w:rPr>
                <w:sz w:val="20"/>
              </w:rPr>
            </w:pPr>
          </w:p>
        </w:tc>
        <w:tc>
          <w:tcPr>
            <w:tcW w:w="269" w:type="pct"/>
            <w:shd w:val="clear" w:color="auto" w:fill="auto"/>
          </w:tcPr>
          <w:p w:rsidR="00F56261" w:rsidRPr="00145F76" w:rsidRDefault="00F56261" w:rsidP="00767682">
            <w:pPr>
              <w:jc w:val="center"/>
              <w:rPr>
                <w:sz w:val="20"/>
              </w:rPr>
            </w:pPr>
            <w:r>
              <w:rPr>
                <w:sz w:val="20"/>
              </w:rPr>
              <w:t>X</w:t>
            </w:r>
          </w:p>
        </w:tc>
        <w:tc>
          <w:tcPr>
            <w:tcW w:w="268" w:type="pct"/>
            <w:shd w:val="clear" w:color="auto" w:fill="auto"/>
          </w:tcPr>
          <w:p w:rsidR="00F56261" w:rsidRPr="00145F76" w:rsidRDefault="00F56261" w:rsidP="00767682">
            <w:pPr>
              <w:jc w:val="center"/>
              <w:rPr>
                <w:sz w:val="20"/>
              </w:rPr>
            </w:pPr>
          </w:p>
        </w:tc>
        <w:tc>
          <w:tcPr>
            <w:tcW w:w="273" w:type="pct"/>
            <w:shd w:val="clear" w:color="auto" w:fill="auto"/>
          </w:tcPr>
          <w:p w:rsidR="00F56261" w:rsidRPr="00145F76" w:rsidRDefault="00F56261" w:rsidP="00767682">
            <w:pPr>
              <w:jc w:val="center"/>
              <w:rPr>
                <w:sz w:val="20"/>
              </w:rPr>
            </w:pPr>
            <w:r>
              <w:rPr>
                <w:sz w:val="20"/>
              </w:rPr>
              <w:t>X</w:t>
            </w:r>
          </w:p>
        </w:tc>
        <w:tc>
          <w:tcPr>
            <w:tcW w:w="260" w:type="pct"/>
            <w:shd w:val="clear" w:color="auto" w:fill="auto"/>
          </w:tcPr>
          <w:p w:rsidR="00F56261" w:rsidRPr="00145F76" w:rsidRDefault="00F56261" w:rsidP="00767682">
            <w:pPr>
              <w:jc w:val="center"/>
              <w:rPr>
                <w:sz w:val="20"/>
              </w:rPr>
            </w:pPr>
          </w:p>
        </w:tc>
        <w:tc>
          <w:tcPr>
            <w:tcW w:w="243" w:type="pct"/>
            <w:shd w:val="clear" w:color="auto" w:fill="auto"/>
          </w:tcPr>
          <w:p w:rsidR="00F56261" w:rsidRPr="00145F76" w:rsidRDefault="00F56261" w:rsidP="00767682">
            <w:pPr>
              <w:jc w:val="center"/>
              <w:rPr>
                <w:sz w:val="20"/>
              </w:rPr>
            </w:pPr>
          </w:p>
        </w:tc>
        <w:tc>
          <w:tcPr>
            <w:tcW w:w="247" w:type="pct"/>
            <w:shd w:val="clear" w:color="auto" w:fill="auto"/>
          </w:tcPr>
          <w:p w:rsidR="00F56261" w:rsidRPr="00145F76" w:rsidRDefault="00F56261" w:rsidP="00767682">
            <w:pPr>
              <w:jc w:val="center"/>
              <w:rPr>
                <w:sz w:val="20"/>
              </w:rPr>
            </w:pPr>
          </w:p>
        </w:tc>
      </w:tr>
    </w:tbl>
    <w:p w:rsidR="000A269D" w:rsidRDefault="000A269D" w:rsidP="000A269D">
      <w:pPr>
        <w:rPr>
          <w:i/>
          <w:sz w:val="16"/>
        </w:rPr>
      </w:pPr>
    </w:p>
    <w:p w:rsidR="000A269D" w:rsidRDefault="000A269D" w:rsidP="006560DD">
      <w:pPr>
        <w:rPr>
          <w:i/>
          <w:sz w:val="16"/>
        </w:rPr>
      </w:pPr>
    </w:p>
    <w:sectPr w:rsidR="000A269D" w:rsidSect="00752AD9">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29" w:rsidRDefault="00DF6029" w:rsidP="00985B24">
      <w:pPr>
        <w:spacing w:after="0" w:line="240" w:lineRule="auto"/>
      </w:pPr>
      <w:r>
        <w:separator/>
      </w:r>
    </w:p>
  </w:endnote>
  <w:endnote w:type="continuationSeparator" w:id="0">
    <w:p w:rsidR="00DF6029" w:rsidRDefault="00DF6029"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DF6029" w:rsidRDefault="00DF6029">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029" w:rsidRDefault="00DF6029"/>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DF6029" w:rsidRDefault="00DF6029">
                                <w:pPr>
                                  <w:pStyle w:val="Piedepgina"/>
                                  <w:jc w:val="center"/>
                                </w:pPr>
                                <w:r>
                                  <w:rPr>
                                    <w:noProof/>
                                    <w:lang w:val="es-ES"/>
                                  </w:rPr>
                                  <w:fldChar w:fldCharType="begin"/>
                                </w:r>
                                <w:r>
                                  <w:rPr>
                                    <w:noProof/>
                                    <w:lang w:val="es-ES"/>
                                  </w:rPr>
                                  <w:instrText>PAGE   \* MERGEFORMAT</w:instrText>
                                </w:r>
                                <w:r>
                                  <w:rPr>
                                    <w:noProof/>
                                    <w:lang w:val="es-ES"/>
                                  </w:rPr>
                                  <w:fldChar w:fldCharType="separate"/>
                                </w:r>
                                <w:r w:rsidR="00BA0BE8">
                                  <w:rPr>
                                    <w:noProof/>
                                    <w:lang w:val="es-ES"/>
                                  </w:rPr>
                                  <w:t>17</w:t>
                                </w:r>
                                <w:r>
                                  <w:rPr>
                                    <w:noProof/>
                                    <w:lang w:val="es-ES"/>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46"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4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DF6029" w:rsidRDefault="00DF6029"/>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DF6029" w:rsidRDefault="00DF6029">
                          <w:pPr>
                            <w:pStyle w:val="Piedepgina"/>
                            <w:jc w:val="center"/>
                          </w:pPr>
                          <w:r>
                            <w:rPr>
                              <w:noProof/>
                              <w:lang w:val="es-ES"/>
                            </w:rPr>
                            <w:fldChar w:fldCharType="begin"/>
                          </w:r>
                          <w:r>
                            <w:rPr>
                              <w:noProof/>
                              <w:lang w:val="es-ES"/>
                            </w:rPr>
                            <w:instrText>PAGE   \* MERGEFORMAT</w:instrText>
                          </w:r>
                          <w:r>
                            <w:rPr>
                              <w:noProof/>
                              <w:lang w:val="es-ES"/>
                            </w:rPr>
                            <w:fldChar w:fldCharType="separate"/>
                          </w:r>
                          <w:r w:rsidR="00BA0BE8">
                            <w:rPr>
                              <w:noProof/>
                              <w:lang w:val="es-ES"/>
                            </w:rPr>
                            <w:t>17</w:t>
                          </w:r>
                          <w:r>
                            <w:rPr>
                              <w:noProof/>
                              <w:lang w:val="es-ES"/>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29" w:rsidRDefault="00DF6029" w:rsidP="00985B24">
      <w:pPr>
        <w:spacing w:after="0" w:line="240" w:lineRule="auto"/>
      </w:pPr>
      <w:r>
        <w:separator/>
      </w:r>
    </w:p>
  </w:footnote>
  <w:footnote w:type="continuationSeparator" w:id="0">
    <w:p w:rsidR="00DF6029" w:rsidRDefault="00DF6029"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9" w:rsidRDefault="00DF6029">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DF6029" w:rsidRPr="00A53525" w:rsidTr="00752AD9">
      <w:trPr>
        <w:trHeight w:val="841"/>
      </w:trPr>
      <w:tc>
        <w:tcPr>
          <w:tcW w:w="1651" w:type="dxa"/>
        </w:tcPr>
        <w:p w:rsidR="00DF6029" w:rsidRPr="00A53525" w:rsidRDefault="00DF6029" w:rsidP="00A65BAF">
          <w:pPr>
            <w:pStyle w:val="Textoindependiente"/>
            <w:kinsoku w:val="0"/>
            <w:overflowPunct w:val="0"/>
            <w:ind w:left="0"/>
            <w:rPr>
              <w:rFonts w:ascii="Arial" w:hAnsi="Arial" w:cs="Arial"/>
              <w:b/>
              <w:bCs/>
              <w:sz w:val="20"/>
              <w:szCs w:val="20"/>
            </w:rPr>
          </w:pPr>
        </w:p>
        <w:p w:rsidR="00DF6029" w:rsidRPr="00A53525" w:rsidRDefault="00DF6029" w:rsidP="00A65BAF">
          <w:pPr>
            <w:pStyle w:val="Textoindependiente"/>
            <w:kinsoku w:val="0"/>
            <w:overflowPunct w:val="0"/>
            <w:ind w:left="0"/>
            <w:rPr>
              <w:rFonts w:ascii="Arial" w:hAnsi="Arial" w:cs="Arial"/>
              <w:b/>
              <w:bCs/>
              <w:sz w:val="20"/>
              <w:szCs w:val="20"/>
            </w:rPr>
          </w:pPr>
        </w:p>
        <w:p w:rsidR="00DF6029" w:rsidRPr="00A53525" w:rsidRDefault="00DF6029" w:rsidP="00A65BAF">
          <w:pPr>
            <w:pStyle w:val="Textoindependiente"/>
            <w:kinsoku w:val="0"/>
            <w:overflowPunct w:val="0"/>
            <w:ind w:left="0"/>
            <w:rPr>
              <w:rFonts w:ascii="Arial" w:hAnsi="Arial" w:cs="Arial"/>
              <w:b/>
              <w:bCs/>
              <w:sz w:val="20"/>
              <w:szCs w:val="20"/>
            </w:rPr>
          </w:pPr>
        </w:p>
      </w:tc>
      <w:tc>
        <w:tcPr>
          <w:tcW w:w="6327" w:type="dxa"/>
        </w:tcPr>
        <w:p w:rsidR="00DF6029" w:rsidRPr="005D6B0E" w:rsidRDefault="00DF6029"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DF6029" w:rsidRPr="00A53525" w:rsidRDefault="00DF6029"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rsidR="00DF6029" w:rsidRDefault="00DF6029">
    <w:pPr>
      <w:pStyle w:val="Encabezado"/>
    </w:pPr>
  </w:p>
  <w:p w:rsidR="00DF6029" w:rsidRDefault="00DF60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0A269D"/>
    <w:rsid w:val="000C313B"/>
    <w:rsid w:val="000C34E2"/>
    <w:rsid w:val="000C391B"/>
    <w:rsid w:val="000D3C23"/>
    <w:rsid w:val="000E498B"/>
    <w:rsid w:val="00112287"/>
    <w:rsid w:val="001316CE"/>
    <w:rsid w:val="001324C2"/>
    <w:rsid w:val="00144C96"/>
    <w:rsid w:val="001473C9"/>
    <w:rsid w:val="001A597F"/>
    <w:rsid w:val="001F5170"/>
    <w:rsid w:val="00210BB5"/>
    <w:rsid w:val="00233105"/>
    <w:rsid w:val="0024680E"/>
    <w:rsid w:val="00262733"/>
    <w:rsid w:val="002F08F4"/>
    <w:rsid w:val="002F5975"/>
    <w:rsid w:val="004568E6"/>
    <w:rsid w:val="00472A80"/>
    <w:rsid w:val="00476A3C"/>
    <w:rsid w:val="004B1033"/>
    <w:rsid w:val="005014C2"/>
    <w:rsid w:val="00513E9F"/>
    <w:rsid w:val="005678D2"/>
    <w:rsid w:val="00573FAC"/>
    <w:rsid w:val="0057477E"/>
    <w:rsid w:val="0057502D"/>
    <w:rsid w:val="005B7A11"/>
    <w:rsid w:val="005C50F9"/>
    <w:rsid w:val="005F5FD7"/>
    <w:rsid w:val="005F6BB1"/>
    <w:rsid w:val="00613CE2"/>
    <w:rsid w:val="006558E0"/>
    <w:rsid w:val="006560DD"/>
    <w:rsid w:val="00666704"/>
    <w:rsid w:val="0068072A"/>
    <w:rsid w:val="006925AB"/>
    <w:rsid w:val="007206CD"/>
    <w:rsid w:val="007448EF"/>
    <w:rsid w:val="00752AD9"/>
    <w:rsid w:val="0076351F"/>
    <w:rsid w:val="00766B9F"/>
    <w:rsid w:val="00767682"/>
    <w:rsid w:val="007D08A5"/>
    <w:rsid w:val="007E72C1"/>
    <w:rsid w:val="008104BC"/>
    <w:rsid w:val="008152F1"/>
    <w:rsid w:val="008750D4"/>
    <w:rsid w:val="008824CC"/>
    <w:rsid w:val="0089051B"/>
    <w:rsid w:val="008A3650"/>
    <w:rsid w:val="008B7353"/>
    <w:rsid w:val="008D7612"/>
    <w:rsid w:val="008E3B24"/>
    <w:rsid w:val="00946B9B"/>
    <w:rsid w:val="00985B24"/>
    <w:rsid w:val="009A2296"/>
    <w:rsid w:val="009B23B5"/>
    <w:rsid w:val="009B7F31"/>
    <w:rsid w:val="00A248DA"/>
    <w:rsid w:val="00A55717"/>
    <w:rsid w:val="00A624F2"/>
    <w:rsid w:val="00A65BAF"/>
    <w:rsid w:val="00A67619"/>
    <w:rsid w:val="00A80D75"/>
    <w:rsid w:val="00AA22B4"/>
    <w:rsid w:val="00AD45FD"/>
    <w:rsid w:val="00AD6073"/>
    <w:rsid w:val="00AF0E33"/>
    <w:rsid w:val="00B15ABE"/>
    <w:rsid w:val="00B3346E"/>
    <w:rsid w:val="00B64EE1"/>
    <w:rsid w:val="00BA0BE8"/>
    <w:rsid w:val="00BB3A69"/>
    <w:rsid w:val="00BD0CE5"/>
    <w:rsid w:val="00C3660A"/>
    <w:rsid w:val="00CB30CB"/>
    <w:rsid w:val="00D37300"/>
    <w:rsid w:val="00D758E5"/>
    <w:rsid w:val="00D86FEF"/>
    <w:rsid w:val="00D8768D"/>
    <w:rsid w:val="00DF6029"/>
    <w:rsid w:val="00E40804"/>
    <w:rsid w:val="00F10C4B"/>
    <w:rsid w:val="00F11932"/>
    <w:rsid w:val="00F56261"/>
    <w:rsid w:val="00F62B11"/>
    <w:rsid w:val="00FD5A53"/>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6338082-2CF1-4CA2-876D-C1CA2429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B1E4-1E53-4C07-9ADD-A2F536DE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2963</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Laura Beatriz Perez Niheus</cp:lastModifiedBy>
  <cp:revision>5</cp:revision>
  <cp:lastPrinted>2019-11-12T19:44:00Z</cp:lastPrinted>
  <dcterms:created xsi:type="dcterms:W3CDTF">2019-11-15T20:15:00Z</dcterms:created>
  <dcterms:modified xsi:type="dcterms:W3CDTF">2019-12-17T16:35:00Z</dcterms:modified>
</cp:coreProperties>
</file>