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8BB8" w14:textId="77777777" w:rsidR="00985B24" w:rsidRDefault="00985B24" w:rsidP="00985B24">
      <w:pPr>
        <w:rPr>
          <w:b/>
          <w:sz w:val="40"/>
        </w:rPr>
      </w:pPr>
      <w:bookmarkStart w:id="0" w:name="_GoBack"/>
      <w:bookmarkEnd w:id="0"/>
    </w:p>
    <w:p w14:paraId="17CCF307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14:paraId="0230CB7A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C941D93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493F5590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DC241E4" w14:textId="1E748948" w:rsidR="000C34E2" w:rsidRPr="008B3B2E" w:rsidRDefault="005901CB" w:rsidP="000C34E2">
            <w:pPr>
              <w:rPr>
                <w:sz w:val="24"/>
              </w:rPr>
            </w:pPr>
            <w:r>
              <w:rPr>
                <w:sz w:val="24"/>
              </w:rPr>
              <w:t>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406693BB" w14:textId="77777777" w:rsidR="000C34E2" w:rsidRDefault="000C34E2" w:rsidP="000C34E2">
            <w:pPr>
              <w:jc w:val="right"/>
              <w:rPr>
                <w:b/>
                <w:sz w:val="24"/>
              </w:rPr>
            </w:pPr>
          </w:p>
          <w:p w14:paraId="3A3E46D9" w14:textId="77777777"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14:paraId="31699D84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4FAB63A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412D9DAC" w14:textId="226D3B89" w:rsidR="000C34E2" w:rsidRPr="008B3B2E" w:rsidRDefault="005901CB" w:rsidP="000C34E2">
            <w:pPr>
              <w:rPr>
                <w:sz w:val="24"/>
              </w:rPr>
            </w:pPr>
            <w:r>
              <w:rPr>
                <w:sz w:val="24"/>
              </w:rPr>
              <w:t>CONTROL DE VEHICULOS.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0E06AEB9" w14:textId="77777777" w:rsidR="000C34E2" w:rsidRDefault="000C34E2" w:rsidP="000C34E2"/>
        </w:tc>
      </w:tr>
      <w:tr w:rsidR="000C34E2" w14:paraId="06742432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3BCC8E2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3176F0D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BF7E2F" wp14:editId="2B58D7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3B018307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440C7C1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447867" wp14:editId="7FCBB5B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CF91E1" w14:textId="77777777"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2E020C79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075DC9" wp14:editId="46A5D14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21CFEE" w14:textId="1221E64E" w:rsidR="000C34E2" w:rsidRDefault="00E6168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075DC9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2121CFEE" w14:textId="1221E64E" w:rsidR="000C34E2" w:rsidRDefault="00E6168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1FA550AE" w14:textId="77777777"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2414EB1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14:paraId="518ACC6F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54D18F5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14:paraId="06CC5117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309D38C1" w14:textId="77777777"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1A970C7F" w14:textId="77777777"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2FC72972" w14:textId="77777777"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5B0BF3" wp14:editId="59E6641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E59FB3" w14:textId="77777777"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068DD4EE" w14:textId="77777777"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A2E7220" w14:textId="77777777"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9A6EAA" wp14:editId="1D94655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F809EA" w14:textId="77777777"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32DCE9ED" w14:textId="77777777" w:rsidR="006925AB" w:rsidRDefault="006925AB" w:rsidP="006925AB"/>
        </w:tc>
        <w:tc>
          <w:tcPr>
            <w:tcW w:w="2108" w:type="dxa"/>
          </w:tcPr>
          <w:p w14:paraId="6006FAB1" w14:textId="1AE8CEC3" w:rsidR="006925AB" w:rsidRDefault="005901CB" w:rsidP="006925AB">
            <w:pPr>
              <w:jc w:val="center"/>
            </w:pPr>
            <w:r>
              <w:t>12</w:t>
            </w:r>
          </w:p>
        </w:tc>
      </w:tr>
      <w:tr w:rsidR="000C34E2" w14:paraId="551FBA0B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674F8B56" w14:textId="77777777"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1A153FB" w14:textId="77777777" w:rsidR="000C34E2" w:rsidRPr="007E72C1" w:rsidRDefault="000C34E2" w:rsidP="000C34E2">
            <w:pPr>
              <w:rPr>
                <w:b/>
              </w:rPr>
            </w:pPr>
          </w:p>
        </w:tc>
      </w:tr>
      <w:tr w:rsidR="006925AB" w14:paraId="79F59770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D312D8F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22ADA091" w14:textId="29060E3F" w:rsidR="006925AB" w:rsidRPr="00F67124" w:rsidRDefault="00624E3A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Mantener actualizado el parque </w:t>
            </w:r>
            <w:r w:rsidR="00AA2DA4">
              <w:rPr>
                <w:rFonts w:cstheme="minorHAnsi"/>
              </w:rPr>
              <w:t>vehicular, así como su conservación y buen uso.</w:t>
            </w:r>
          </w:p>
        </w:tc>
      </w:tr>
      <w:tr w:rsidR="006925AB" w14:paraId="26291340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DBFAFCD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1DC83F17" w14:textId="77777777"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14:paraId="60D727E2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0D43314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7B83BEA" w14:textId="77777777" w:rsidR="006925AB" w:rsidRPr="00F67124" w:rsidRDefault="006925AB" w:rsidP="006925AB">
            <w:pPr>
              <w:rPr>
                <w:rFonts w:cstheme="minorHAnsi"/>
              </w:rPr>
            </w:pPr>
          </w:p>
          <w:p w14:paraId="31DF5BF2" w14:textId="77777777"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14:paraId="3921E231" w14:textId="77777777" w:rsidR="00985B24" w:rsidRDefault="006560DD" w:rsidP="00985B24">
      <w:r>
        <w:br w:type="page"/>
      </w:r>
    </w:p>
    <w:p w14:paraId="63EF4A84" w14:textId="77777777" w:rsidR="00985B24" w:rsidRDefault="00985B24" w:rsidP="00985B24"/>
    <w:p w14:paraId="6E0A8630" w14:textId="77777777" w:rsidR="00A65BAF" w:rsidRPr="00A65BAF" w:rsidRDefault="00A65BAF" w:rsidP="00985B24">
      <w:pPr>
        <w:rPr>
          <w:b/>
        </w:rPr>
      </w:pPr>
    </w:p>
    <w:p w14:paraId="24CAD048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6A3428EE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3A522EA" w14:textId="77777777"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1392CCC" w14:textId="77777777" w:rsidR="00D758E5" w:rsidRDefault="00D758E5" w:rsidP="00C75E81"/>
          <w:p w14:paraId="49785404" w14:textId="7596135E" w:rsidR="00D758E5" w:rsidRDefault="005901CB" w:rsidP="00C75E81">
            <w:r>
              <w:t>Revisar el estado general de las unidades y verificar su control, guarda y custodia de cada una de ellas.</w:t>
            </w:r>
          </w:p>
          <w:p w14:paraId="283C095A" w14:textId="77777777" w:rsidR="00D758E5" w:rsidRDefault="00D758E5" w:rsidP="00C75E81"/>
          <w:p w14:paraId="223F8AC1" w14:textId="77777777" w:rsidR="00D758E5" w:rsidRDefault="00D758E5" w:rsidP="00C75E81"/>
          <w:p w14:paraId="7ABAC568" w14:textId="77777777" w:rsidR="00D758E5" w:rsidRDefault="00D758E5" w:rsidP="00C75E81"/>
        </w:tc>
      </w:tr>
      <w:tr w:rsidR="00D758E5" w14:paraId="324BC7D2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6E131FEE" w14:textId="77777777"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EBCD5C2" w14:textId="110BBE37" w:rsidR="00D758E5" w:rsidRDefault="005901CB" w:rsidP="00C75E81">
            <w:r>
              <w:t>Mantener actualizado el padrón vehicular.</w:t>
            </w:r>
          </w:p>
          <w:p w14:paraId="7F2186A9" w14:textId="77777777" w:rsidR="00D758E5" w:rsidRDefault="00D758E5" w:rsidP="005901CB"/>
          <w:p w14:paraId="58939F1C" w14:textId="2509AC3E" w:rsidR="005901CB" w:rsidRDefault="005901CB" w:rsidP="005901CB"/>
        </w:tc>
      </w:tr>
      <w:tr w:rsidR="00D758E5" w14:paraId="389750B8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203D842E" w14:textId="77777777"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30497B9" w14:textId="77777777" w:rsidR="00D758E5" w:rsidRDefault="00D758E5" w:rsidP="00684EE6">
            <w:pPr>
              <w:jc w:val="both"/>
            </w:pPr>
          </w:p>
          <w:p w14:paraId="123D8B32" w14:textId="3DF5EB84" w:rsidR="00D758E5" w:rsidRDefault="0059604E" w:rsidP="00684EE6">
            <w:pPr>
              <w:jc w:val="both"/>
            </w:pPr>
            <w:r>
              <w:t>Dar de alta en el patrimonio Municipal, elaborar el resguardo correspondiente, llevar a cabo una revisión anual para verificar su estado físico, administrar la póliza de seguros del parque vehicular y llevar a cabo la cotización y pago de refrendos anuales de cada una de las unidades</w:t>
            </w:r>
            <w:r w:rsidR="005901CB">
              <w:t xml:space="preserve"> propiedad del Municipio.</w:t>
            </w:r>
          </w:p>
          <w:p w14:paraId="35A93D09" w14:textId="77777777" w:rsidR="00D758E5" w:rsidRDefault="00D758E5" w:rsidP="00684EE6">
            <w:pPr>
              <w:jc w:val="both"/>
            </w:pPr>
          </w:p>
        </w:tc>
      </w:tr>
      <w:tr w:rsidR="00D758E5" w14:paraId="1AC1FD28" w14:textId="7777777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20008381" w14:textId="77777777" w:rsidR="00D758E5" w:rsidRDefault="00D758E5" w:rsidP="00C75E81">
            <w:pPr>
              <w:jc w:val="center"/>
              <w:rPr>
                <w:b/>
              </w:rPr>
            </w:pPr>
          </w:p>
          <w:p w14:paraId="4EC1AB7A" w14:textId="77777777"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76DC4953" w14:textId="77777777"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7BF5E577" w14:textId="77777777"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23711139" w14:textId="77777777"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43AE8F73" w14:textId="77777777"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114DBE8A" w14:textId="77777777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AD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456ADA8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C50E7A9" w14:textId="726812AB" w:rsidR="00D758E5" w:rsidRDefault="00624E3A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84EE6">
              <w:rPr>
                <w:rFonts w:ascii="Calibri" w:hAnsi="Calibri" w:cs="Calibri"/>
                <w:color w:val="000000"/>
              </w:rPr>
              <w:t>orcentaje de avance del control de vehículos.</w:t>
            </w:r>
          </w:p>
          <w:p w14:paraId="46D4323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97FABE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27B27C9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B21EEB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185" w14:textId="77777777" w:rsidR="00520E96" w:rsidRDefault="00520E96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158C922" w14:textId="28B0A5DE" w:rsidR="00D758E5" w:rsidRDefault="00624E3A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  <w:r w:rsidR="00AA2DA4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84EE6">
              <w:rPr>
                <w:rFonts w:ascii="Calibri" w:hAnsi="Calibri" w:cs="Calibri"/>
                <w:color w:val="000000"/>
              </w:rPr>
              <w:t>unidades equivalente</w:t>
            </w:r>
            <w:r w:rsidR="00520E96">
              <w:rPr>
                <w:rFonts w:ascii="Calibri" w:hAnsi="Calibri" w:cs="Calibri"/>
                <w:color w:val="000000"/>
              </w:rPr>
              <w:t xml:space="preserve"> al </w:t>
            </w:r>
            <w:r>
              <w:rPr>
                <w:rFonts w:ascii="Calibri" w:hAnsi="Calibri" w:cs="Calibri"/>
                <w:color w:val="000000"/>
              </w:rPr>
              <w:t>80 %</w:t>
            </w:r>
          </w:p>
          <w:p w14:paraId="1628D3D4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7532184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B3992F5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7DA" w14:textId="70347D1D" w:rsidR="00D758E5" w:rsidRDefault="00E61688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  <w:r w:rsidR="004E3823">
              <w:rPr>
                <w:rFonts w:ascii="Calibri" w:hAnsi="Calibri" w:cs="Calibri"/>
                <w:color w:val="000000"/>
              </w:rPr>
              <w:t>%</w:t>
            </w:r>
            <w:r>
              <w:rPr>
                <w:rFonts w:ascii="Calibri" w:hAnsi="Calibri" w:cs="Calibri"/>
                <w:color w:val="000000"/>
              </w:rPr>
              <w:t xml:space="preserve"> T</w:t>
            </w:r>
            <w:r w:rsidR="00520E96">
              <w:rPr>
                <w:rFonts w:ascii="Calibri" w:hAnsi="Calibri" w:cs="Calibri"/>
                <w:color w:val="000000"/>
              </w:rPr>
              <w:t>otal.</w:t>
            </w:r>
          </w:p>
        </w:tc>
      </w:tr>
    </w:tbl>
    <w:p w14:paraId="6E936D86" w14:textId="77777777" w:rsidR="006560DD" w:rsidRDefault="006560DD" w:rsidP="006560DD"/>
    <w:p w14:paraId="28DDB321" w14:textId="77777777" w:rsidR="0057477E" w:rsidRDefault="0057477E" w:rsidP="006560DD"/>
    <w:p w14:paraId="5C2DBFCB" w14:textId="77777777" w:rsidR="0057477E" w:rsidRDefault="0057477E" w:rsidP="006560DD"/>
    <w:p w14:paraId="6223C189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5ECC663D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10C4891A" w14:textId="460CADCA"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412637B8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627B0A0D" w14:textId="77777777"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253D710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63583D0D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72345253" w14:textId="77777777"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5C473B1A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33B34583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7F7E901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56B034C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56A49F5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9A4238E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8F4D97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1447DD76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2407BDED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80E0091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C38A1DB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13A6069C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901CB" w14:paraId="5EE051C7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C9C6A25" w14:textId="1205C6F8" w:rsidR="005901CB" w:rsidRPr="00A316F5" w:rsidRDefault="005901CB" w:rsidP="005901CB">
            <w:r>
              <w:t>Alta de vehículos</w:t>
            </w:r>
          </w:p>
        </w:tc>
        <w:tc>
          <w:tcPr>
            <w:tcW w:w="259" w:type="pct"/>
            <w:shd w:val="clear" w:color="auto" w:fill="auto"/>
          </w:tcPr>
          <w:p w14:paraId="27A0E88E" w14:textId="0F9476C7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30664A1" w14:textId="4D9D5C0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74F548D" w14:textId="28E13B8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6B5375" w14:textId="63B6B8C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6D65C0" w14:textId="73DCD18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0E56413" w14:textId="79605E85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B3CE0F9" w14:textId="0117130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98FB9E0" w14:textId="6D4186A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9DAB0B3" w14:textId="05D7745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5B99333" w14:textId="3597BB93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B50F302" w14:textId="1903BB3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B874149" w14:textId="3F30F089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1943C9D9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814C295" w14:textId="77777777" w:rsidR="005901CB" w:rsidRDefault="005901CB" w:rsidP="005901CB"/>
          <w:p w14:paraId="5AC17F99" w14:textId="1F7991B8" w:rsidR="005901CB" w:rsidRPr="00A316F5" w:rsidRDefault="005901CB" w:rsidP="005901CB">
            <w:r w:rsidRPr="007F46EF">
              <w:t>Resguardos de los vehículos</w:t>
            </w:r>
          </w:p>
        </w:tc>
        <w:tc>
          <w:tcPr>
            <w:tcW w:w="259" w:type="pct"/>
            <w:shd w:val="clear" w:color="auto" w:fill="auto"/>
          </w:tcPr>
          <w:p w14:paraId="4C48E600" w14:textId="53889847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3AC6A8A" w14:textId="3A46B3D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87FF020" w14:textId="456DDCA1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F2BB3BF" w14:textId="22B5D5B2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A9B8219" w14:textId="34D3D2E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DADF83" w14:textId="3D4E951A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BD63AE" w14:textId="0ABACE3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1A5E1CD" w14:textId="3B86615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3D45C46" w14:textId="2D51DB8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4E4CB5C" w14:textId="38602429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85A71C6" w14:textId="5B58095E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0CB7B3F" w14:textId="5B6C3822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23C8131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1B24C964" w14:textId="77777777" w:rsidR="005901CB" w:rsidRDefault="005901CB" w:rsidP="005901CB"/>
          <w:p w14:paraId="0D95AD49" w14:textId="6D4EC267" w:rsidR="005901CB" w:rsidRPr="00A316F5" w:rsidRDefault="005901CB" w:rsidP="005901CB">
            <w:r w:rsidRPr="007F46EF">
              <w:t>Revisión anual del parque vehicular</w:t>
            </w:r>
          </w:p>
        </w:tc>
        <w:tc>
          <w:tcPr>
            <w:tcW w:w="259" w:type="pct"/>
            <w:shd w:val="clear" w:color="auto" w:fill="auto"/>
          </w:tcPr>
          <w:p w14:paraId="422576C7" w14:textId="529BD1B2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4A7F0B" w14:textId="42CD21F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F89F29" w14:textId="361E486C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FEE3C0" w14:textId="3980B1B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7742055" w14:textId="192FC94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D091FB7" w14:textId="594A4B7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2128A38" w14:textId="123CF7E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C4D5EE8" w14:textId="4800430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F3EDEF2" w14:textId="4D18F82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9FBBCA2" w14:textId="718E13AB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9808112" w14:textId="2EF7C004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1E470CC" w14:textId="3EC88DE1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57A2ACC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5EBAABCF" w14:textId="77777777" w:rsidR="005901CB" w:rsidRDefault="005901CB" w:rsidP="005901CB">
            <w:pPr>
              <w:tabs>
                <w:tab w:val="left" w:pos="990"/>
              </w:tabs>
            </w:pPr>
            <w:r w:rsidRPr="007F46EF">
              <w:t xml:space="preserve">Administración de pólizas de seguros anual del </w:t>
            </w:r>
          </w:p>
          <w:p w14:paraId="6F6D1691" w14:textId="3A5E005D" w:rsidR="005901CB" w:rsidRPr="00A316F5" w:rsidRDefault="005901CB" w:rsidP="005901CB">
            <w:r w:rsidRPr="007F46EF">
              <w:t>parque vehicular</w:t>
            </w:r>
          </w:p>
        </w:tc>
        <w:tc>
          <w:tcPr>
            <w:tcW w:w="259" w:type="pct"/>
            <w:shd w:val="clear" w:color="auto" w:fill="auto"/>
          </w:tcPr>
          <w:p w14:paraId="4707A76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AE9FB2" w14:textId="6B622C9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53131C0" w14:textId="30564E7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B4E7489" w14:textId="7A0DE7F3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BD960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D6422D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99880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E04E41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AF14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3C0E35D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9DF48A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5F29DF5" w14:textId="02884D9E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1F7503E3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340BEC2" w14:textId="77777777" w:rsidR="005901CB" w:rsidRDefault="005901CB" w:rsidP="005901CB"/>
          <w:p w14:paraId="2BD275CF" w14:textId="25E3038D" w:rsidR="005901CB" w:rsidRPr="00A316F5" w:rsidRDefault="005901CB" w:rsidP="005901CB">
            <w:r w:rsidRPr="007F46EF">
              <w:t>Pago anual de refrendos vehiculares</w:t>
            </w:r>
          </w:p>
        </w:tc>
        <w:tc>
          <w:tcPr>
            <w:tcW w:w="259" w:type="pct"/>
            <w:shd w:val="clear" w:color="auto" w:fill="auto"/>
          </w:tcPr>
          <w:p w14:paraId="43FE40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EEA86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DBF214D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6D756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A3E59AB" w14:textId="42164F1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02E01E" w14:textId="6CE4CAA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A5CC76D" w14:textId="2040048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45B631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0F414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ECB50E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EC608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F3FD90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079DBF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722CCFE" w14:textId="77777777" w:rsidR="005901CB" w:rsidRDefault="005901CB" w:rsidP="005901CB"/>
          <w:p w14:paraId="3D1F0896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6A9933F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26A690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74C58D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F9BA8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7689C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8FF62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E3EB3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2C4B41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3CC46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4736D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C0F1836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A20CE7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37F43B7F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9C33098" w14:textId="77777777" w:rsidR="005901CB" w:rsidRDefault="005901CB" w:rsidP="005901CB"/>
          <w:p w14:paraId="602C20F1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17F8A2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886B579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2ECB3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BD9F2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902C0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BF7039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E52281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0D847C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4468644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099CAE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709BE7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BDD683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755AE7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2F9B3EC5" w14:textId="77777777" w:rsidR="005901CB" w:rsidRDefault="005901CB" w:rsidP="005901CB"/>
          <w:p w14:paraId="71C3D7EA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013F2FB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016FF5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D4F51E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04E18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4BF79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67358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47C45D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E8F51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B42B88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AE32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AC5744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40A974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</w:tbl>
    <w:p w14:paraId="3B6AFA29" w14:textId="77777777" w:rsidR="006560DD" w:rsidRDefault="006560DD" w:rsidP="006560DD">
      <w:pPr>
        <w:rPr>
          <w:i/>
          <w:sz w:val="16"/>
        </w:rPr>
      </w:pPr>
    </w:p>
    <w:p w14:paraId="120BB7DC" w14:textId="77777777" w:rsidR="006560DD" w:rsidRDefault="006560DD" w:rsidP="006560DD">
      <w:pPr>
        <w:rPr>
          <w:i/>
          <w:sz w:val="16"/>
        </w:rPr>
      </w:pPr>
    </w:p>
    <w:p w14:paraId="669938E7" w14:textId="77777777" w:rsidR="007E72C1" w:rsidRDefault="007E72C1" w:rsidP="006560DD">
      <w:pPr>
        <w:rPr>
          <w:i/>
          <w:sz w:val="16"/>
        </w:rPr>
      </w:pPr>
    </w:p>
    <w:p w14:paraId="7F772BF3" w14:textId="77777777" w:rsidR="007E72C1" w:rsidRDefault="007E72C1" w:rsidP="006560DD">
      <w:pPr>
        <w:rPr>
          <w:i/>
          <w:sz w:val="16"/>
        </w:rPr>
      </w:pPr>
    </w:p>
    <w:p w14:paraId="19DE0DAE" w14:textId="77777777"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4768" w14:textId="77777777" w:rsidR="00D62766" w:rsidRDefault="00D62766" w:rsidP="00985B24">
      <w:pPr>
        <w:spacing w:after="0" w:line="240" w:lineRule="auto"/>
      </w:pPr>
      <w:r>
        <w:separator/>
      </w:r>
    </w:p>
  </w:endnote>
  <w:endnote w:type="continuationSeparator" w:id="0">
    <w:p w14:paraId="5AC2CB25" w14:textId="77777777" w:rsidR="00D62766" w:rsidRDefault="00D6276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14:paraId="0250D72D" w14:textId="77777777"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9A4A608" wp14:editId="2C823F9F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9F3F4" w14:textId="77777777"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F72E02" w14:textId="77777777"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10F59" w:rsidRPr="00710F5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A4A608"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14:paraId="5609F3F4" w14:textId="77777777"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14:paraId="04F72E02" w14:textId="77777777"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10F59" w:rsidRPr="00710F5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B00C" w14:textId="77777777" w:rsidR="00D62766" w:rsidRDefault="00D62766" w:rsidP="00985B24">
      <w:pPr>
        <w:spacing w:after="0" w:line="240" w:lineRule="auto"/>
      </w:pPr>
      <w:r>
        <w:separator/>
      </w:r>
    </w:p>
  </w:footnote>
  <w:footnote w:type="continuationSeparator" w:id="0">
    <w:p w14:paraId="6A04AFBE" w14:textId="77777777" w:rsidR="00D62766" w:rsidRDefault="00D6276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8A16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9B9D3D7" wp14:editId="7900AAC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D220E05" w14:textId="77777777" w:rsidTr="005F3015">
      <w:trPr>
        <w:trHeight w:val="841"/>
      </w:trPr>
      <w:tc>
        <w:tcPr>
          <w:tcW w:w="1651" w:type="dxa"/>
        </w:tcPr>
        <w:p w14:paraId="1E3C265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497A1D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8294EF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73C8001F" w14:textId="77777777"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AB998A6" w14:textId="77777777"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3E809701" w14:textId="77777777" w:rsidR="00985B24" w:rsidRDefault="00985B24">
    <w:pPr>
      <w:pStyle w:val="Encabezado"/>
    </w:pPr>
  </w:p>
  <w:p w14:paraId="662DDC40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647A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4E3823"/>
    <w:rsid w:val="005014C2"/>
    <w:rsid w:val="00520E96"/>
    <w:rsid w:val="0057477E"/>
    <w:rsid w:val="005901CB"/>
    <w:rsid w:val="0059604E"/>
    <w:rsid w:val="005B7A11"/>
    <w:rsid w:val="005C50F9"/>
    <w:rsid w:val="005F6BB1"/>
    <w:rsid w:val="00613CE2"/>
    <w:rsid w:val="00624E3A"/>
    <w:rsid w:val="006560DD"/>
    <w:rsid w:val="0068072A"/>
    <w:rsid w:val="00684EE6"/>
    <w:rsid w:val="006925AB"/>
    <w:rsid w:val="00710F59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9C07C3"/>
    <w:rsid w:val="00A248DA"/>
    <w:rsid w:val="00A624F2"/>
    <w:rsid w:val="00A65BAF"/>
    <w:rsid w:val="00A67619"/>
    <w:rsid w:val="00A80D75"/>
    <w:rsid w:val="00AA22B4"/>
    <w:rsid w:val="00AA2DA4"/>
    <w:rsid w:val="00AD6073"/>
    <w:rsid w:val="00AE6E5B"/>
    <w:rsid w:val="00B15ABE"/>
    <w:rsid w:val="00B3346E"/>
    <w:rsid w:val="00B64EE1"/>
    <w:rsid w:val="00BB3A69"/>
    <w:rsid w:val="00BD0CE5"/>
    <w:rsid w:val="00C3660A"/>
    <w:rsid w:val="00CB30CB"/>
    <w:rsid w:val="00D37300"/>
    <w:rsid w:val="00D62766"/>
    <w:rsid w:val="00D758E5"/>
    <w:rsid w:val="00D86FEF"/>
    <w:rsid w:val="00D8768D"/>
    <w:rsid w:val="00E40804"/>
    <w:rsid w:val="00E61688"/>
    <w:rsid w:val="00F10C4B"/>
    <w:rsid w:val="00F11932"/>
    <w:rsid w:val="00F34F97"/>
    <w:rsid w:val="00F62B11"/>
    <w:rsid w:val="00FA7ABB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514958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1D84-B0F2-4787-B9CA-C639CFAA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</cp:revision>
  <dcterms:created xsi:type="dcterms:W3CDTF">2019-11-15T19:56:00Z</dcterms:created>
  <dcterms:modified xsi:type="dcterms:W3CDTF">2019-11-15T19:56:00Z</dcterms:modified>
</cp:coreProperties>
</file>