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2E3F7C" w:rsidP="000C34E2">
            <w:pPr>
              <w:rPr>
                <w:sz w:val="24"/>
              </w:rPr>
            </w:pPr>
            <w:r>
              <w:rPr>
                <w:sz w:val="24"/>
              </w:rPr>
              <w:t>Secretaría del Ayuntamiento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B41C73" w:rsidP="00B41C73">
            <w:pPr>
              <w:rPr>
                <w:sz w:val="24"/>
              </w:rPr>
            </w:pPr>
            <w:r>
              <w:rPr>
                <w:sz w:val="24"/>
              </w:rPr>
              <w:t>Adecuación de salas de juntas (Pleno y Regidores)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29C68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AC1DF4"/>
                                <w:p w:rsidR="00B41C73" w:rsidRDefault="00B41C73" w:rsidP="00AC1D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AC1DF4"/>
                          <w:p w:rsidR="00B41C73" w:rsidRDefault="00B41C73" w:rsidP="00AC1DF4"/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AC1DF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B41C73" w:rsidP="006925AB">
            <w:pPr>
              <w:rPr>
                <w:rFonts w:cstheme="minorHAnsi"/>
              </w:rPr>
            </w:pPr>
            <w:r>
              <w:t>Tener un espacio físico adecuado para reuniones de regidores y dependencias del ayuntamiento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41C73" w:rsidP="00C75E81">
            <w:r>
              <w:t xml:space="preserve">Contar con un espacio físico cuyas características permitan llevar a cabo reuniones de trabajo y celebración de sesiones de las comisiones edilicias del Ayuntamiento </w:t>
            </w:r>
          </w:p>
          <w:p w:rsidR="00AC1DF4" w:rsidRDefault="00AC1DF4" w:rsidP="00C75E81"/>
        </w:tc>
      </w:tr>
      <w:tr w:rsidR="00B41C7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41C73" w:rsidRDefault="00B41C73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41C73" w:rsidRDefault="00B41C73" w:rsidP="000F4D4C">
            <w:r>
              <w:t>Espacio físico adecuado para reuniones</w:t>
            </w:r>
          </w:p>
        </w:tc>
      </w:tr>
      <w:tr w:rsidR="00B41C7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41C73" w:rsidRDefault="00B41C73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41C73" w:rsidRDefault="00B41C73" w:rsidP="000F4D4C">
            <w:r>
              <w:t>1.-Identificación de las necesidades para las adecuaciones</w:t>
            </w:r>
          </w:p>
          <w:p w:rsidR="00B41C73" w:rsidRDefault="00B41C73" w:rsidP="000F4D4C">
            <w:r>
              <w:t>2.-Cotización y/o gestión de persianas, equipo de impresión, escritorio, sillas, internet, proyector, cañón, papelería</w:t>
            </w:r>
          </w:p>
          <w:p w:rsidR="00B41C73" w:rsidRDefault="00B41C73" w:rsidP="000F4D4C">
            <w:r>
              <w:t>2.-Suficiencia presupuestal para la compra de las adecuaciones</w:t>
            </w:r>
          </w:p>
          <w:p w:rsidR="00B41C73" w:rsidRDefault="00B41C73" w:rsidP="000F4D4C">
            <w:r>
              <w:t>3.-Adquisición y/ o gestión de los materiales para las adecuaciones</w:t>
            </w:r>
          </w:p>
          <w:p w:rsidR="00B41C73" w:rsidRDefault="00B41C73" w:rsidP="000F4D4C">
            <w:r>
              <w:t>4.-Instalación del equipo y material</w:t>
            </w:r>
          </w:p>
        </w:tc>
      </w:tr>
      <w:tr w:rsidR="00B41C73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41C73" w:rsidRDefault="00B41C73" w:rsidP="00C75E81">
            <w:pPr>
              <w:jc w:val="center"/>
              <w:rPr>
                <w:b/>
              </w:rPr>
            </w:pPr>
          </w:p>
          <w:p w:rsidR="00B41C73" w:rsidRPr="00CE4CAD" w:rsidRDefault="00B41C73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41C73" w:rsidRPr="001324C2" w:rsidRDefault="00B41C73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41C73" w:rsidRDefault="00B41C73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41C73" w:rsidRDefault="00B41C73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41C73" w:rsidRPr="001324C2" w:rsidRDefault="00B41C73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41C73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Adecuaciones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41C73" w:rsidRDefault="00B41C73" w:rsidP="00D758E5">
            <w:pPr>
              <w:rPr>
                <w:rFonts w:ascii="Calibri" w:hAnsi="Calibri" w:cs="Calibri"/>
                <w:color w:val="000000"/>
              </w:rPr>
            </w:pP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73" w:rsidRDefault="00B41C7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41C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41C73" w:rsidRPr="00A316F5" w:rsidRDefault="00B41C73" w:rsidP="000F4D4C">
            <w:r>
              <w:t xml:space="preserve">1.-Identificación de las necesidades para las adecuaciones </w:t>
            </w:r>
          </w:p>
        </w:tc>
        <w:tc>
          <w:tcPr>
            <w:tcW w:w="259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1C73" w:rsidRPr="00AC1DF4" w:rsidRDefault="00B41C73" w:rsidP="00C75E81">
            <w:pPr>
              <w:jc w:val="center"/>
              <w:rPr>
                <w:sz w:val="20"/>
              </w:rPr>
            </w:pPr>
          </w:p>
        </w:tc>
      </w:tr>
      <w:tr w:rsidR="00B41C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41C73" w:rsidRPr="00A316F5" w:rsidRDefault="00B41C73" w:rsidP="000F4D4C">
            <w:r>
              <w:t>2.-Cotización y/o gestión de persianas, equipo de impresión, escritorio, sillas, internet, proyector, cañón, papelería</w:t>
            </w:r>
          </w:p>
        </w:tc>
        <w:tc>
          <w:tcPr>
            <w:tcW w:w="259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</w:tr>
      <w:tr w:rsidR="00B41C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41C73" w:rsidRDefault="00B41C73" w:rsidP="000F4D4C">
            <w:r>
              <w:t>3.-Adquisión y/o gestión de los materiales para las adecuaciones</w:t>
            </w:r>
          </w:p>
          <w:p w:rsidR="00B41C73" w:rsidRPr="00A316F5" w:rsidRDefault="00B41C73" w:rsidP="000F4D4C"/>
        </w:tc>
        <w:tc>
          <w:tcPr>
            <w:tcW w:w="259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B41C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41C73" w:rsidRDefault="00B41C73" w:rsidP="000F4D4C">
            <w:r>
              <w:t xml:space="preserve">4.-Instalación del equipo y material </w:t>
            </w:r>
          </w:p>
          <w:p w:rsidR="00B41C73" w:rsidRPr="00A316F5" w:rsidRDefault="00B41C73" w:rsidP="000F4D4C"/>
        </w:tc>
        <w:tc>
          <w:tcPr>
            <w:tcW w:w="259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41C73" w:rsidRPr="00AC1DF4" w:rsidRDefault="00B41C73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71" w:rsidRDefault="00642B71" w:rsidP="00985B24">
      <w:pPr>
        <w:spacing w:after="0" w:line="240" w:lineRule="auto"/>
      </w:pPr>
      <w:r>
        <w:separator/>
      </w:r>
    </w:p>
  </w:endnote>
  <w:endnote w:type="continuationSeparator" w:id="0">
    <w:p w:rsidR="00642B71" w:rsidRDefault="00642B7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81839" w:rsidRPr="0008183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81839" w:rsidRPr="0008183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71" w:rsidRDefault="00642B71" w:rsidP="00985B24">
      <w:pPr>
        <w:spacing w:after="0" w:line="240" w:lineRule="auto"/>
      </w:pPr>
      <w:r>
        <w:separator/>
      </w:r>
    </w:p>
  </w:footnote>
  <w:footnote w:type="continuationSeparator" w:id="0">
    <w:p w:rsidR="00642B71" w:rsidRDefault="00642B7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1839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E3F7C"/>
    <w:rsid w:val="002F08F4"/>
    <w:rsid w:val="002F5975"/>
    <w:rsid w:val="00386255"/>
    <w:rsid w:val="00476A3C"/>
    <w:rsid w:val="004B1033"/>
    <w:rsid w:val="005014C2"/>
    <w:rsid w:val="0057477E"/>
    <w:rsid w:val="005B7A11"/>
    <w:rsid w:val="005C50F9"/>
    <w:rsid w:val="005F6BB1"/>
    <w:rsid w:val="00613CE2"/>
    <w:rsid w:val="00642B71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C1DF4"/>
    <w:rsid w:val="00AD6073"/>
    <w:rsid w:val="00B15ABE"/>
    <w:rsid w:val="00B3346E"/>
    <w:rsid w:val="00B41C73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D0F97A-910E-42BA-B905-8BD9F542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D9E1-508F-46D3-9885-577EA26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2019-11-15T20:06:00Z</dcterms:created>
  <dcterms:modified xsi:type="dcterms:W3CDTF">2019-11-15T20:06:00Z</dcterms:modified>
</cp:coreProperties>
</file>