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46"/>
        <w:gridCol w:w="1836"/>
        <w:gridCol w:w="2365"/>
      </w:tblGrid>
      <w:tr w:rsidR="009A2C5D" w:rsidTr="009A2C5D">
        <w:tc>
          <w:tcPr>
            <w:tcW w:w="1450" w:type="dxa"/>
            <w:shd w:val="clear" w:color="auto" w:fill="D9D9D9" w:themeFill="background1" w:themeFillShade="D9"/>
          </w:tcPr>
          <w:p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:rsidR="009A2C5D" w:rsidRDefault="00813BAA" w:rsidP="00813BAA">
            <w:r>
              <w:t>Contraloría Ciudadana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:rsidR="009A2C5D" w:rsidRDefault="009A2C5D" w:rsidP="0034725E">
            <w:pPr>
              <w:jc w:val="right"/>
              <w:rPr>
                <w:b/>
                <w:sz w:val="24"/>
              </w:rPr>
            </w:pPr>
          </w:p>
          <w:p w:rsidR="009A2C5D" w:rsidRPr="00970FDC" w:rsidRDefault="009A2C5D" w:rsidP="009A2C5D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A2C5D" w:rsidTr="009A2C5D">
        <w:tc>
          <w:tcPr>
            <w:tcW w:w="1450" w:type="dxa"/>
            <w:shd w:val="clear" w:color="auto" w:fill="D9D9D9" w:themeFill="background1" w:themeFillShade="D9"/>
          </w:tcPr>
          <w:p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:rsidR="009A2C5D" w:rsidRDefault="00CF66AB" w:rsidP="0020193F">
            <w:r>
              <w:t>Actualización del Marco Jurídico del Sistema Municipal Anticorrupción</w:t>
            </w:r>
          </w:p>
        </w:tc>
        <w:tc>
          <w:tcPr>
            <w:tcW w:w="2365" w:type="dxa"/>
            <w:vMerge/>
          </w:tcPr>
          <w:p w:rsidR="009A2C5D" w:rsidRDefault="009A2C5D" w:rsidP="0034725E"/>
        </w:tc>
      </w:tr>
      <w:tr w:rsidR="0034725E" w:rsidTr="001777B2">
        <w:tc>
          <w:tcPr>
            <w:tcW w:w="1450" w:type="dxa"/>
            <w:shd w:val="clear" w:color="auto" w:fill="F7CAAC" w:themeFill="accent2" w:themeFillTint="66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880669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6BC7A" id="Rectángulo 2" o:spid="_x0000_s1026" style="position:absolute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" fillcolor="white [3201]" strokecolor="gray [1629]" strokeweight="1pt"/>
                  </w:pict>
                </mc:Fallback>
              </mc:AlternateContent>
            </w:r>
          </w:p>
          <w:p w:rsidR="00880669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shd w:val="clear" w:color="auto" w:fill="F7CAAC" w:themeFill="accent2" w:themeFillTint="66"/>
          </w:tcPr>
          <w:p w:rsidR="0034725E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F21EC" wp14:editId="2AB507B2">
                      <wp:simplePos x="0" y="0"/>
                      <wp:positionH relativeFrom="column">
                        <wp:posOffset>315481</wp:posOffset>
                      </wp:positionH>
                      <wp:positionV relativeFrom="paragraph">
                        <wp:posOffset>250825</wp:posOffset>
                      </wp:positionV>
                      <wp:extent cx="256540" cy="184785"/>
                      <wp:effectExtent l="0" t="0" r="10160" b="2476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12C64" id="Rectángulo 3" o:spid="_x0000_s1026" style="position:absolute;margin-left:24.85pt;margin-top:19.75pt;width:20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" fillcolor="yellow" strokecolor="#7f7f7f" strokeweight="1pt"/>
                  </w:pict>
                </mc:Fallback>
              </mc:AlternateContent>
            </w:r>
            <w:r w:rsidR="0034725E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554" w:type="dxa"/>
            <w:shd w:val="clear" w:color="auto" w:fill="F7CAAC" w:themeFill="accent2" w:themeFillTint="66"/>
          </w:tcPr>
          <w:p w:rsidR="0034725E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7F2B69" wp14:editId="3AB1428C">
                      <wp:simplePos x="0" y="0"/>
                      <wp:positionH relativeFrom="column">
                        <wp:posOffset>310401</wp:posOffset>
                      </wp:positionH>
                      <wp:positionV relativeFrom="paragraph">
                        <wp:posOffset>236220</wp:posOffset>
                      </wp:positionV>
                      <wp:extent cx="256540" cy="1847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660B9" id="Rectángulo 4" o:spid="_x0000_s1026" style="position:absolute;margin-left:24.45pt;margin-top:18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" fillcolor="window" strokecolor="#7f7f7f" strokeweight="1pt"/>
                  </w:pict>
                </mc:Fallback>
              </mc:AlternateContent>
            </w:r>
            <w:r w:rsidR="0034725E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5233" w:type="dxa"/>
            <w:gridSpan w:val="2"/>
            <w:shd w:val="clear" w:color="auto" w:fill="BFBFBF" w:themeFill="background1" w:themeFillShade="BF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80669" w:rsidTr="001777B2">
        <w:tc>
          <w:tcPr>
            <w:tcW w:w="4560" w:type="dxa"/>
            <w:gridSpan w:val="3"/>
            <w:shd w:val="clear" w:color="auto" w:fill="BFBFBF" w:themeFill="background1" w:themeFillShade="BF"/>
          </w:tcPr>
          <w:p w:rsidR="00880669" w:rsidRPr="001777B2" w:rsidRDefault="00880669" w:rsidP="0034725E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:rsidR="00880669" w:rsidRDefault="00880669" w:rsidP="00AB2661">
            <w:pPr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D97E69" wp14:editId="60D32522">
                      <wp:simplePos x="0" y="0"/>
                      <wp:positionH relativeFrom="column">
                        <wp:posOffset>125568</wp:posOffset>
                      </wp:positionH>
                      <wp:positionV relativeFrom="paragraph">
                        <wp:posOffset>59055</wp:posOffset>
                      </wp:positionV>
                      <wp:extent cx="256540" cy="184785"/>
                      <wp:effectExtent l="0" t="0" r="10160" b="247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10065" id="Rectángulo 5" o:spid="_x0000_s1026" style="position:absolute;margin-left:9.9pt;margin-top:4.65pt;width:20.2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" fillcolor="window" strokecolor="#7f7f7f" strokeweight="1pt"/>
                  </w:pict>
                </mc:Fallback>
              </mc:AlternateContent>
            </w:r>
            <w:r w:rsidR="00AB2661">
              <w:t xml:space="preserve">                  </w:t>
            </w:r>
            <w:r>
              <w:t xml:space="preserve">Gasto Municipal </w:t>
            </w:r>
          </w:p>
          <w:p w:rsidR="00880669" w:rsidRDefault="00880669" w:rsidP="00880669">
            <w:pPr>
              <w:jc w:val="right"/>
            </w:pPr>
            <w:r>
              <w:t>Complementario</w:t>
            </w:r>
          </w:p>
        </w:tc>
        <w:tc>
          <w:tcPr>
            <w:tcW w:w="2546" w:type="dxa"/>
            <w:shd w:val="clear" w:color="auto" w:fill="F7CAAC" w:themeFill="accent2" w:themeFillTint="66"/>
          </w:tcPr>
          <w:p w:rsidR="00880669" w:rsidRDefault="00880669" w:rsidP="00880669">
            <w:pPr>
              <w:jc w:val="right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E314A" wp14:editId="28B5CE95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F043E" id="Rectángulo 6" o:spid="_x0000_s1026" style="position:absolute;margin-left:1.6pt;margin-top:5.6pt;width:20.2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836" w:type="dxa"/>
          </w:tcPr>
          <w:p w:rsidR="00880669" w:rsidRDefault="00AB2661" w:rsidP="00AB2661">
            <w:r>
              <w:t>$</w:t>
            </w:r>
          </w:p>
        </w:tc>
        <w:tc>
          <w:tcPr>
            <w:tcW w:w="2365" w:type="dxa"/>
          </w:tcPr>
          <w:p w:rsidR="00880669" w:rsidRDefault="00353206" w:rsidP="0034725E">
            <w:pPr>
              <w:jc w:val="center"/>
            </w:pPr>
            <w:r>
              <w:t>6</w:t>
            </w:r>
            <w:r w:rsidR="00EB2CD8">
              <w:t xml:space="preserve"> meses</w:t>
            </w:r>
          </w:p>
        </w:tc>
      </w:tr>
      <w:tr w:rsidR="00880669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4657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="00880669"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9434" w:type="dxa"/>
            <w:gridSpan w:val="4"/>
          </w:tcPr>
          <w:p w:rsidR="00880669" w:rsidRDefault="00CF66AB" w:rsidP="005E0A6B">
            <w:pPr>
              <w:jc w:val="both"/>
            </w:pPr>
            <w:r>
              <w:t>Obtener</w:t>
            </w:r>
            <w:r w:rsidR="00BD7E6C">
              <w:t>,</w:t>
            </w:r>
            <w:r>
              <w:t xml:space="preserve"> gestionar </w:t>
            </w:r>
            <w:r w:rsidR="00BD7E6C">
              <w:t xml:space="preserve">y participar en </w:t>
            </w:r>
            <w:r>
              <w:t xml:space="preserve"> las reformas al marco jurídico del Sistema Municipal Anticorrupción.</w:t>
            </w:r>
          </w:p>
          <w:p w:rsidR="00AB2661" w:rsidRDefault="00AB2661" w:rsidP="00880669"/>
          <w:p w:rsidR="00880669" w:rsidRDefault="00880669" w:rsidP="00880669"/>
        </w:tc>
      </w:tr>
      <w:tr w:rsidR="00880669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0669" w:rsidP="0088066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9434" w:type="dxa"/>
            <w:gridSpan w:val="4"/>
          </w:tcPr>
          <w:p w:rsidR="00880669" w:rsidRDefault="00F63C78" w:rsidP="00880669">
            <w:r w:rsidRPr="00F63C78">
              <w:t>7.1. Gobierno confiable para la ciudadanía.</w:t>
            </w:r>
          </w:p>
          <w:p w:rsidR="00880669" w:rsidRDefault="00880669" w:rsidP="00880669"/>
          <w:p w:rsidR="00AB2661" w:rsidRDefault="00AB2661" w:rsidP="00880669"/>
          <w:p w:rsidR="00AB2661" w:rsidRDefault="00AB2661" w:rsidP="00880669"/>
          <w:p w:rsidR="00880669" w:rsidRDefault="00880669" w:rsidP="00880669"/>
        </w:tc>
      </w:tr>
      <w:tr w:rsidR="00880669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0669" w:rsidP="0088066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9434" w:type="dxa"/>
            <w:gridSpan w:val="4"/>
          </w:tcPr>
          <w:p w:rsidR="00AB2661" w:rsidRDefault="0020193F" w:rsidP="00880669">
            <w:r w:rsidRPr="0020193F">
              <w:t xml:space="preserve">7.1.2 Consolidar el funcionamiento y operación de Sistema Municipal Anticorrupción. </w:t>
            </w:r>
          </w:p>
          <w:p w:rsidR="00880669" w:rsidRDefault="00880669" w:rsidP="00880669"/>
        </w:tc>
      </w:tr>
    </w:tbl>
    <w:p w:rsidR="00AB2661" w:rsidRDefault="00AB2661"/>
    <w:p w:rsidR="006E0774" w:rsidRDefault="006E0774"/>
    <w:p w:rsidR="00AB2661" w:rsidRDefault="00AB2661" w:rsidP="00AB2661">
      <w:pPr>
        <w:pStyle w:val="Piedepgina"/>
        <w:tabs>
          <w:tab w:val="clear" w:pos="4252"/>
          <w:tab w:val="clear" w:pos="8504"/>
          <w:tab w:val="left" w:pos="9562"/>
        </w:tabs>
      </w:pPr>
      <w:r w:rsidRPr="00AB2661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A0408" wp14:editId="4E9983E4">
                <wp:simplePos x="0" y="0"/>
                <wp:positionH relativeFrom="column">
                  <wp:posOffset>1585074</wp:posOffset>
                </wp:positionH>
                <wp:positionV relativeFrom="paragraph">
                  <wp:posOffset>154305</wp:posOffset>
                </wp:positionV>
                <wp:extent cx="4479290" cy="19685"/>
                <wp:effectExtent l="0" t="0" r="35560" b="3746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9290" cy="196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9850B" id="Conector recto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12.15pt" to="477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Pr="00AB2661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5ABA0" wp14:editId="4176053F">
                <wp:simplePos x="0" y="0"/>
                <wp:positionH relativeFrom="column">
                  <wp:posOffset>6466205</wp:posOffset>
                </wp:positionH>
                <wp:positionV relativeFrom="paragraph">
                  <wp:posOffset>153784</wp:posOffset>
                </wp:positionV>
                <wp:extent cx="2794571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57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F29AF" id="Conector recto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15pt,12.1pt" to="729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" strokecolor="windowText" strokeweight="1pt">
                <v:stroke joinstyle="miter"/>
              </v:line>
            </w:pict>
          </mc:Fallback>
        </mc:AlternateContent>
      </w:r>
      <w:r w:rsidRPr="00AB2661">
        <w:rPr>
          <w:b/>
          <w:sz w:val="24"/>
          <w:szCs w:val="24"/>
        </w:rPr>
        <w:t>Responsable del llenado:</w:t>
      </w:r>
      <w:r>
        <w:t xml:space="preserve"> </w:t>
      </w:r>
      <w:r w:rsidR="00F63C78">
        <w:t>Pedro Saavedra Moya</w:t>
      </w:r>
      <w:r>
        <w:tab/>
      </w:r>
      <w:r w:rsidRPr="00AB2661">
        <w:rPr>
          <w:b/>
          <w:sz w:val="24"/>
          <w:szCs w:val="24"/>
        </w:rPr>
        <w:t>Fecha:</w:t>
      </w:r>
      <w:r w:rsidR="00F63C78">
        <w:rPr>
          <w:b/>
          <w:sz w:val="24"/>
          <w:szCs w:val="24"/>
        </w:rPr>
        <w:t xml:space="preserve"> 10/09/2019</w:t>
      </w:r>
    </w:p>
    <w:p w:rsidR="00AB2661" w:rsidRDefault="00AB2661"/>
    <w:p w:rsidR="006E0774" w:rsidRDefault="006E0774"/>
    <w:p w:rsidR="006E0774" w:rsidRDefault="006E0774"/>
    <w:p w:rsidR="00AC55F7" w:rsidRDefault="00AC55F7"/>
    <w:p w:rsidR="00AC55F7" w:rsidRDefault="00AC55F7"/>
    <w:p w:rsidR="00AC55F7" w:rsidRPr="00985B24" w:rsidRDefault="00AC55F7" w:rsidP="00AC55F7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811"/>
        <w:gridCol w:w="917"/>
        <w:gridCol w:w="4733"/>
        <w:gridCol w:w="4306"/>
      </w:tblGrid>
      <w:tr w:rsidR="00AC55F7" w:rsidTr="0029132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C55F7" w:rsidRDefault="00AC55F7" w:rsidP="0029132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C55F7" w:rsidRDefault="00AC55F7" w:rsidP="00690086">
            <w:pPr>
              <w:jc w:val="both"/>
            </w:pPr>
          </w:p>
          <w:p w:rsidR="00AC55F7" w:rsidRDefault="00690086" w:rsidP="00690086">
            <w:pPr>
              <w:jc w:val="both"/>
            </w:pPr>
            <w:r>
              <w:t>Durante la implementación del sistema municipal anticorrupción se identificaron acciones de mejora la cual trae como consecuencia la revisión del marco jurídico que fundamenta la creación y operación del mismo sistema.</w:t>
            </w:r>
          </w:p>
          <w:p w:rsidR="00AC55F7" w:rsidRDefault="00AC55F7" w:rsidP="00690086">
            <w:pPr>
              <w:jc w:val="both"/>
            </w:pPr>
          </w:p>
          <w:p w:rsidR="00AC55F7" w:rsidRDefault="00AC55F7" w:rsidP="00690086">
            <w:pPr>
              <w:jc w:val="both"/>
            </w:pPr>
          </w:p>
          <w:p w:rsidR="00AC55F7" w:rsidRDefault="00AC55F7" w:rsidP="00690086">
            <w:pPr>
              <w:jc w:val="both"/>
            </w:pPr>
          </w:p>
        </w:tc>
      </w:tr>
      <w:tr w:rsidR="00AC55F7" w:rsidTr="0029132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C55F7" w:rsidRDefault="00AC55F7" w:rsidP="0029132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C55F7" w:rsidRDefault="00AC55F7" w:rsidP="00690086">
            <w:pPr>
              <w:jc w:val="both"/>
            </w:pPr>
          </w:p>
          <w:p w:rsidR="00690086" w:rsidRDefault="00690086" w:rsidP="00690086">
            <w:pPr>
              <w:jc w:val="both"/>
            </w:pPr>
            <w:r>
              <w:t>El Reglamento del Sistema Municipal Anticorrupción de San Pedro Tlaquepaque y el Reglamento Orgánico del Organismo Público Descentralizado denominado Secretaría Ejecutiva del Sistema Municipal Anticorrupción de San Pedro Tlaquepaque con las reformas correspondientes.</w:t>
            </w:r>
          </w:p>
          <w:p w:rsidR="00AC55F7" w:rsidRDefault="00AC55F7" w:rsidP="00690086">
            <w:pPr>
              <w:jc w:val="both"/>
            </w:pPr>
          </w:p>
          <w:p w:rsidR="00AC55F7" w:rsidRDefault="00AC55F7" w:rsidP="00690086">
            <w:pPr>
              <w:jc w:val="both"/>
            </w:pPr>
          </w:p>
        </w:tc>
      </w:tr>
      <w:tr w:rsidR="00AC55F7" w:rsidTr="0029132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C55F7" w:rsidRDefault="00AC55F7" w:rsidP="0029132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90086" w:rsidRDefault="00690086" w:rsidP="00291329">
            <w:r>
              <w:t>1.-Diseñar y presentar la iniciativa de reformas a los reglamentos del sistema municipal anticorrupción, a la Comisión de Transparencia y Anticorrupción.</w:t>
            </w:r>
          </w:p>
          <w:p w:rsidR="00690086" w:rsidRDefault="00690086" w:rsidP="00690086">
            <w:r>
              <w:t>2.-La Comisión de Transparencia y Anticorrupción lo presenta al Pleno  del Ayuntamiento de San Pedro Tlaquepaque.</w:t>
            </w:r>
          </w:p>
          <w:p w:rsidR="00690086" w:rsidRDefault="00690086" w:rsidP="00690086">
            <w:r>
              <w:t>3.-Presentación de propuestas de reformas a los reglamentos en las mesas de trabajos.</w:t>
            </w:r>
          </w:p>
          <w:p w:rsidR="00690086" w:rsidRDefault="008A5867" w:rsidP="00690086">
            <w:r>
              <w:t>4.-Revisión y análisis así como la dictaminación correspondiente de las reformas a los reglamentos del sistema municipal anticorrupción.</w:t>
            </w:r>
          </w:p>
          <w:p w:rsidR="008A5867" w:rsidRDefault="008A5867" w:rsidP="00690086">
            <w:r>
              <w:t>5.-Aprobación de las reformas realizadas a los  reglamentos del sistema municipal anticorrupción.</w:t>
            </w:r>
          </w:p>
          <w:p w:rsidR="008A5867" w:rsidRDefault="008A5867" w:rsidP="00690086">
            <w:r>
              <w:t>6.-Publicación de las reformas a los reglamentos del sistema municipal anticorrupción.</w:t>
            </w:r>
          </w:p>
          <w:p w:rsidR="00AC55F7" w:rsidRDefault="00690086" w:rsidP="00291329">
            <w:r>
              <w:t xml:space="preserve"> </w:t>
            </w:r>
          </w:p>
          <w:p w:rsidR="00AC55F7" w:rsidRDefault="00AC55F7" w:rsidP="00291329"/>
          <w:p w:rsidR="00AC55F7" w:rsidRDefault="00AC55F7" w:rsidP="00291329"/>
          <w:p w:rsidR="00AC55F7" w:rsidRDefault="00AC55F7" w:rsidP="00291329"/>
          <w:p w:rsidR="00AC55F7" w:rsidRDefault="00AC55F7" w:rsidP="00291329"/>
          <w:p w:rsidR="00AC55F7" w:rsidRDefault="00AC55F7" w:rsidP="00291329"/>
        </w:tc>
      </w:tr>
      <w:tr w:rsidR="00AC55F7" w:rsidTr="00291329">
        <w:trPr>
          <w:trHeight w:val="994"/>
        </w:trPr>
        <w:tc>
          <w:tcPr>
            <w:tcW w:w="1717" w:type="pct"/>
            <w:gridSpan w:val="2"/>
            <w:shd w:val="clear" w:color="auto" w:fill="C5E0B3" w:themeFill="accent6" w:themeFillTint="66"/>
          </w:tcPr>
          <w:p w:rsidR="00AC55F7" w:rsidRDefault="00AC55F7" w:rsidP="00291329">
            <w:pPr>
              <w:jc w:val="center"/>
              <w:rPr>
                <w:b/>
              </w:rPr>
            </w:pPr>
          </w:p>
          <w:p w:rsidR="00AC55F7" w:rsidRPr="00CE4CAD" w:rsidRDefault="00AC55F7" w:rsidP="0029132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AC55F7" w:rsidRPr="001324C2" w:rsidRDefault="00AC55F7" w:rsidP="0029132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C5E0B3" w:themeFill="accent6" w:themeFillTint="66"/>
          </w:tcPr>
          <w:p w:rsidR="00AC55F7" w:rsidRDefault="00AC55F7" w:rsidP="0029132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AC55F7" w:rsidRDefault="00AC55F7" w:rsidP="0029132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C5E0B3" w:themeFill="accent6" w:themeFillTint="66"/>
          </w:tcPr>
          <w:p w:rsidR="00AC55F7" w:rsidRPr="001324C2" w:rsidRDefault="00AC55F7" w:rsidP="0029132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AC55F7" w:rsidTr="0029132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F7" w:rsidRDefault="00AC55F7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C55F7" w:rsidRDefault="00AC55F7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C55F7" w:rsidRDefault="008A5867" w:rsidP="002913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Reglamentos del Sistema Municipal Anticorrupción,  reformados  en 2020</w:t>
            </w:r>
          </w:p>
          <w:p w:rsidR="00AC55F7" w:rsidRDefault="00AC55F7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C55F7" w:rsidRDefault="00AC55F7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C55F7" w:rsidRDefault="00AC55F7" w:rsidP="00291329">
            <w:pPr>
              <w:rPr>
                <w:rFonts w:ascii="Calibri" w:hAnsi="Calibri" w:cs="Calibri"/>
                <w:color w:val="000000"/>
              </w:rPr>
            </w:pPr>
          </w:p>
          <w:p w:rsidR="00AC55F7" w:rsidRDefault="00AC55F7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F7" w:rsidRDefault="00AC55F7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C55F7" w:rsidRDefault="008A5867" w:rsidP="002913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reglamentos (numérico)</w:t>
            </w:r>
          </w:p>
          <w:p w:rsidR="00AC55F7" w:rsidRDefault="00AC55F7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C55F7" w:rsidRDefault="00AC55F7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F7" w:rsidRDefault="003F7035" w:rsidP="003F70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Obtener dos reglamentos del sistema municipal anticorrupción revisados, reformados y aprobados en 2020 con el fin de m</w:t>
            </w:r>
            <w:r w:rsidR="008A5867">
              <w:rPr>
                <w:rFonts w:ascii="Calibri" w:hAnsi="Calibri" w:cs="Calibri"/>
                <w:color w:val="000000"/>
              </w:rPr>
              <w:t xml:space="preserve">ejorar el marco jurídico del Sistema Municipal Anticorrupción </w:t>
            </w:r>
          </w:p>
        </w:tc>
      </w:tr>
    </w:tbl>
    <w:p w:rsidR="00AC55F7" w:rsidRDefault="00AC55F7" w:rsidP="00AC55F7"/>
    <w:p w:rsidR="00AC55F7" w:rsidRDefault="00AC55F7" w:rsidP="00AC55F7"/>
    <w:p w:rsidR="00AC55F7" w:rsidRDefault="00AC55F7" w:rsidP="00AC55F7"/>
    <w:p w:rsidR="003F7035" w:rsidRDefault="003F7035" w:rsidP="00AC55F7">
      <w:pPr>
        <w:rPr>
          <w:b/>
          <w:sz w:val="40"/>
        </w:rPr>
      </w:pPr>
    </w:p>
    <w:p w:rsidR="003F7035" w:rsidRDefault="003F7035" w:rsidP="00AC55F7">
      <w:pPr>
        <w:rPr>
          <w:b/>
          <w:sz w:val="40"/>
        </w:rPr>
      </w:pPr>
    </w:p>
    <w:p w:rsidR="003F7035" w:rsidRDefault="003F7035" w:rsidP="00AC55F7">
      <w:pPr>
        <w:rPr>
          <w:b/>
          <w:sz w:val="40"/>
        </w:rPr>
      </w:pPr>
    </w:p>
    <w:p w:rsidR="003F7035" w:rsidRDefault="003F7035" w:rsidP="00AC55F7">
      <w:pPr>
        <w:rPr>
          <w:b/>
          <w:sz w:val="40"/>
        </w:rPr>
      </w:pPr>
    </w:p>
    <w:p w:rsidR="003F7035" w:rsidRDefault="003F7035" w:rsidP="00AC55F7">
      <w:pPr>
        <w:rPr>
          <w:b/>
          <w:sz w:val="40"/>
        </w:rPr>
      </w:pPr>
    </w:p>
    <w:p w:rsidR="003F7035" w:rsidRDefault="003F7035" w:rsidP="00AC55F7">
      <w:pPr>
        <w:rPr>
          <w:b/>
          <w:sz w:val="40"/>
        </w:rPr>
      </w:pPr>
    </w:p>
    <w:p w:rsidR="00AC55F7" w:rsidRPr="00985B24" w:rsidRDefault="00AC55F7" w:rsidP="00AC55F7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5021"/>
        <w:gridCol w:w="719"/>
        <w:gridCol w:w="689"/>
        <w:gridCol w:w="739"/>
        <w:gridCol w:w="764"/>
        <w:gridCol w:w="764"/>
        <w:gridCol w:w="764"/>
        <w:gridCol w:w="764"/>
        <w:gridCol w:w="761"/>
        <w:gridCol w:w="775"/>
        <w:gridCol w:w="739"/>
        <w:gridCol w:w="689"/>
        <w:gridCol w:w="700"/>
      </w:tblGrid>
      <w:tr w:rsidR="00AC55F7" w:rsidTr="0029132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AC55F7" w:rsidRPr="002B2543" w:rsidTr="00291329">
        <w:trPr>
          <w:trHeight w:val="296"/>
        </w:trPr>
        <w:tc>
          <w:tcPr>
            <w:tcW w:w="1808" w:type="pct"/>
            <w:vMerge w:val="restart"/>
            <w:shd w:val="clear" w:color="auto" w:fill="C5E0B3" w:themeFill="accent6" w:themeFillTint="66"/>
          </w:tcPr>
          <w:p w:rsidR="00AC55F7" w:rsidRPr="002B2543" w:rsidRDefault="00AC55F7" w:rsidP="0029132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C5E0B3" w:themeFill="accent6" w:themeFillTint="66"/>
            <w:vAlign w:val="bottom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AC55F7" w:rsidRPr="002B2543" w:rsidTr="00291329">
        <w:trPr>
          <w:trHeight w:val="57"/>
        </w:trPr>
        <w:tc>
          <w:tcPr>
            <w:tcW w:w="1808" w:type="pct"/>
            <w:vMerge/>
            <w:shd w:val="clear" w:color="auto" w:fill="C5E0B3" w:themeFill="accent6" w:themeFillTint="66"/>
          </w:tcPr>
          <w:p w:rsidR="00AC55F7" w:rsidRDefault="00AC55F7" w:rsidP="00291329"/>
        </w:tc>
        <w:tc>
          <w:tcPr>
            <w:tcW w:w="259" w:type="pct"/>
            <w:shd w:val="clear" w:color="auto" w:fill="C5E0B3" w:themeFill="accent6" w:themeFillTint="66"/>
            <w:vAlign w:val="bottom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C5E0B3" w:themeFill="accent6" w:themeFillTint="66"/>
            <w:vAlign w:val="bottom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C5E0B3" w:themeFill="accent6" w:themeFillTint="66"/>
            <w:vAlign w:val="bottom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C5E0B3" w:themeFill="accent6" w:themeFillTint="66"/>
            <w:vAlign w:val="bottom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C5E0B3" w:themeFill="accent6" w:themeFillTint="66"/>
            <w:vAlign w:val="bottom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C5E0B3" w:themeFill="accent6" w:themeFillTint="66"/>
            <w:vAlign w:val="bottom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C5E0B3" w:themeFill="accent6" w:themeFillTint="66"/>
            <w:vAlign w:val="bottom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C5E0B3" w:themeFill="accent6" w:themeFillTint="66"/>
            <w:vAlign w:val="bottom"/>
          </w:tcPr>
          <w:p w:rsidR="00AC55F7" w:rsidRPr="002B2543" w:rsidRDefault="00AC55F7" w:rsidP="0029132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AC55F7" w:rsidTr="003F7035">
        <w:trPr>
          <w:trHeight w:val="57"/>
        </w:trPr>
        <w:tc>
          <w:tcPr>
            <w:tcW w:w="1808" w:type="pct"/>
            <w:shd w:val="clear" w:color="auto" w:fill="auto"/>
          </w:tcPr>
          <w:p w:rsidR="00AC55F7" w:rsidRPr="00A316F5" w:rsidRDefault="008A5867" w:rsidP="003F7035">
            <w:pPr>
              <w:jc w:val="both"/>
            </w:pPr>
            <w:r>
              <w:t>1.-Diseñar y presentar la iniciativa de reformas a los reglamentos del sistema municipal anticorrupción, a la Comisión de Transparencia y Anticorrupción.</w:t>
            </w:r>
          </w:p>
        </w:tc>
        <w:tc>
          <w:tcPr>
            <w:tcW w:w="25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0000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</w:tr>
      <w:tr w:rsidR="00AC55F7" w:rsidTr="003F7035">
        <w:trPr>
          <w:trHeight w:val="57"/>
        </w:trPr>
        <w:tc>
          <w:tcPr>
            <w:tcW w:w="1808" w:type="pct"/>
            <w:shd w:val="clear" w:color="auto" w:fill="auto"/>
          </w:tcPr>
          <w:p w:rsidR="00AC55F7" w:rsidRPr="00A316F5" w:rsidRDefault="003F7035" w:rsidP="003F7035">
            <w:pPr>
              <w:jc w:val="both"/>
            </w:pPr>
            <w:r>
              <w:t>2.-La Comisión de Transparencia y Anticorrupción lo presenta al Pleno  del Ayuntamiento de San Pedro Tlaquepaque.</w:t>
            </w:r>
          </w:p>
        </w:tc>
        <w:tc>
          <w:tcPr>
            <w:tcW w:w="25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00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</w:tr>
      <w:tr w:rsidR="00AC55F7" w:rsidTr="003F7035">
        <w:trPr>
          <w:trHeight w:val="57"/>
        </w:trPr>
        <w:tc>
          <w:tcPr>
            <w:tcW w:w="1808" w:type="pct"/>
            <w:shd w:val="clear" w:color="auto" w:fill="auto"/>
          </w:tcPr>
          <w:p w:rsidR="00AC55F7" w:rsidRPr="00A316F5" w:rsidRDefault="003F7035" w:rsidP="003F7035">
            <w:pPr>
              <w:jc w:val="both"/>
            </w:pPr>
            <w:r>
              <w:t>3.-Presentación de propuestas de reformas a los reglamentos en las mesas de trabajos.</w:t>
            </w:r>
          </w:p>
        </w:tc>
        <w:tc>
          <w:tcPr>
            <w:tcW w:w="25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00B050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00B050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</w:tr>
      <w:tr w:rsidR="00AC55F7" w:rsidTr="003F7035">
        <w:trPr>
          <w:trHeight w:val="57"/>
        </w:trPr>
        <w:tc>
          <w:tcPr>
            <w:tcW w:w="1808" w:type="pct"/>
            <w:shd w:val="clear" w:color="auto" w:fill="auto"/>
          </w:tcPr>
          <w:p w:rsidR="00AC55F7" w:rsidRPr="00A316F5" w:rsidRDefault="003F7035" w:rsidP="003F7035">
            <w:pPr>
              <w:jc w:val="both"/>
            </w:pPr>
            <w:r>
              <w:t>4.-Revisión y análisis así como la dictaminación correspondiente de las reformas a los reglamentos del sistema municipal anticorrupción.</w:t>
            </w:r>
          </w:p>
        </w:tc>
        <w:tc>
          <w:tcPr>
            <w:tcW w:w="25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002060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</w:tr>
      <w:tr w:rsidR="00AC55F7" w:rsidTr="003F7035">
        <w:trPr>
          <w:trHeight w:val="57"/>
        </w:trPr>
        <w:tc>
          <w:tcPr>
            <w:tcW w:w="1808" w:type="pct"/>
            <w:shd w:val="clear" w:color="auto" w:fill="auto"/>
          </w:tcPr>
          <w:p w:rsidR="00AC55F7" w:rsidRPr="00A316F5" w:rsidRDefault="003F7035" w:rsidP="003F7035">
            <w:pPr>
              <w:jc w:val="both"/>
            </w:pPr>
            <w:r>
              <w:t>5.-Aprobación de las reformas realizadas a los  reglamentos del sistema municipal anticorrupción.</w:t>
            </w:r>
          </w:p>
        </w:tc>
        <w:tc>
          <w:tcPr>
            <w:tcW w:w="25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00B0F0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</w:tr>
      <w:tr w:rsidR="00AC55F7" w:rsidTr="003F7035">
        <w:trPr>
          <w:trHeight w:val="57"/>
        </w:trPr>
        <w:tc>
          <w:tcPr>
            <w:tcW w:w="1808" w:type="pct"/>
            <w:shd w:val="clear" w:color="auto" w:fill="auto"/>
          </w:tcPr>
          <w:p w:rsidR="00AC55F7" w:rsidRPr="00A316F5" w:rsidRDefault="003F7035" w:rsidP="003F7035">
            <w:pPr>
              <w:jc w:val="both"/>
            </w:pPr>
            <w:r>
              <w:t>6.-Publicación de las reformas a los reglamentos del sistema municipal anticorrupción.</w:t>
            </w:r>
          </w:p>
        </w:tc>
        <w:tc>
          <w:tcPr>
            <w:tcW w:w="25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C000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</w:tr>
      <w:tr w:rsidR="00AC55F7" w:rsidTr="00291329">
        <w:trPr>
          <w:trHeight w:val="57"/>
        </w:trPr>
        <w:tc>
          <w:tcPr>
            <w:tcW w:w="1808" w:type="pct"/>
            <w:shd w:val="clear" w:color="auto" w:fill="auto"/>
          </w:tcPr>
          <w:p w:rsidR="00AC55F7" w:rsidRDefault="00AC55F7" w:rsidP="00291329"/>
          <w:p w:rsidR="00AC55F7" w:rsidRPr="00A316F5" w:rsidRDefault="00AC55F7" w:rsidP="00291329"/>
        </w:tc>
        <w:tc>
          <w:tcPr>
            <w:tcW w:w="25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</w:tr>
      <w:tr w:rsidR="00AC55F7" w:rsidTr="00291329">
        <w:trPr>
          <w:trHeight w:val="57"/>
        </w:trPr>
        <w:tc>
          <w:tcPr>
            <w:tcW w:w="1808" w:type="pct"/>
            <w:shd w:val="clear" w:color="auto" w:fill="auto"/>
          </w:tcPr>
          <w:p w:rsidR="00AC55F7" w:rsidRDefault="00AC55F7" w:rsidP="00291329"/>
          <w:p w:rsidR="00AC55F7" w:rsidRPr="00A316F5" w:rsidRDefault="00AC55F7" w:rsidP="00291329"/>
        </w:tc>
        <w:tc>
          <w:tcPr>
            <w:tcW w:w="25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5F7" w:rsidRPr="00145F76" w:rsidRDefault="00AC55F7" w:rsidP="00291329">
            <w:pPr>
              <w:jc w:val="center"/>
              <w:rPr>
                <w:sz w:val="20"/>
              </w:rPr>
            </w:pPr>
          </w:p>
        </w:tc>
      </w:tr>
    </w:tbl>
    <w:p w:rsidR="00AC55F7" w:rsidRDefault="00AC55F7"/>
    <w:p w:rsidR="00AC55F7" w:rsidRDefault="00AC55F7"/>
    <w:sectPr w:rsidR="00AC55F7" w:rsidSect="00347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AC" w:rsidRDefault="004C5EAC" w:rsidP="0034725E">
      <w:pPr>
        <w:spacing w:after="0" w:line="240" w:lineRule="auto"/>
      </w:pPr>
      <w:r>
        <w:separator/>
      </w:r>
    </w:p>
  </w:endnote>
  <w:endnote w:type="continuationSeparator" w:id="0">
    <w:p w:rsidR="004C5EAC" w:rsidRDefault="004C5EA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74" w:rsidRDefault="006E07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74" w:rsidRDefault="006E07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74" w:rsidRDefault="006E07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AC" w:rsidRDefault="004C5EAC" w:rsidP="0034725E">
      <w:pPr>
        <w:spacing w:after="0" w:line="240" w:lineRule="auto"/>
      </w:pPr>
      <w:r>
        <w:separator/>
      </w:r>
    </w:p>
  </w:footnote>
  <w:footnote w:type="continuationSeparator" w:id="0">
    <w:p w:rsidR="004C5EAC" w:rsidRDefault="004C5EA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74" w:rsidRDefault="006E07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7E829FF6" wp14:editId="743FA85C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774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E0774" w:rsidTr="006E0774">
      <w:trPr>
        <w:trHeight w:val="841"/>
      </w:trPr>
      <w:tc>
        <w:tcPr>
          <w:tcW w:w="1651" w:type="dxa"/>
        </w:tcPr>
        <w:p w:rsidR="006E0774" w:rsidRDefault="006E0774" w:rsidP="006E077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</w:pPr>
        </w:p>
        <w:p w:rsidR="006E0774" w:rsidRDefault="006E0774" w:rsidP="006E077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</w:pPr>
        </w:p>
        <w:p w:rsidR="006E0774" w:rsidRDefault="006E0774" w:rsidP="006E077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</w:pPr>
        </w:p>
      </w:tc>
      <w:tc>
        <w:tcPr>
          <w:tcW w:w="6327" w:type="dxa"/>
          <w:hideMark/>
        </w:tcPr>
        <w:p w:rsidR="006E0774" w:rsidRDefault="006E0774" w:rsidP="006E077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  <w:lang w:val="es-ES" w:eastAsia="en-US"/>
            </w:rPr>
          </w:pPr>
          <w:r>
            <w:rPr>
              <w:rFonts w:ascii="Arial" w:hAnsi="Arial" w:cs="Arial"/>
              <w:b/>
              <w:bCs/>
              <w:szCs w:val="20"/>
              <w:lang w:val="es-ES" w:eastAsia="en-US"/>
            </w:rPr>
            <w:t>DIRECCIÓN GENERAL DE POLÍTICAS PÚBLICAS</w:t>
          </w:r>
        </w:p>
        <w:p w:rsidR="006E0774" w:rsidRDefault="006E0774" w:rsidP="006E077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  <w:t>CARATULA PARA LA ELABORACIÓN DE PROYECTOS 2º Año de Gobierno 2019 - 2020.</w:t>
          </w:r>
        </w:p>
      </w:tc>
    </w:tr>
  </w:tbl>
  <w:p w:rsidR="006E0774" w:rsidRDefault="006E0774" w:rsidP="006E0774">
    <w:pPr>
      <w:pStyle w:val="Encabezado"/>
      <w:tabs>
        <w:tab w:val="left" w:pos="2752"/>
      </w:tabs>
      <w:rPr>
        <w:rFonts w:ascii="Arial Rounded MT Bold" w:hAnsi="Arial Rounded MT Bold"/>
        <w:sz w:val="28"/>
        <w:szCs w:val="28"/>
      </w:rPr>
    </w:pPr>
  </w:p>
  <w:p w:rsidR="006E0774" w:rsidRDefault="006E0774" w:rsidP="006E0774">
    <w:pPr>
      <w:pStyle w:val="Encabezado"/>
      <w:tabs>
        <w:tab w:val="left" w:pos="2752"/>
      </w:tabs>
      <w:rPr>
        <w:rFonts w:ascii="Arial Rounded MT Bold" w:hAnsi="Arial Rounded MT Bold"/>
        <w:sz w:val="28"/>
        <w:szCs w:val="28"/>
      </w:rPr>
    </w:pPr>
  </w:p>
  <w:p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74" w:rsidRDefault="006E07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777B2"/>
    <w:rsid w:val="001E1813"/>
    <w:rsid w:val="0020193F"/>
    <w:rsid w:val="00215FE2"/>
    <w:rsid w:val="0034725E"/>
    <w:rsid w:val="00353206"/>
    <w:rsid w:val="003D08EE"/>
    <w:rsid w:val="003E172A"/>
    <w:rsid w:val="003F7035"/>
    <w:rsid w:val="004C5EAC"/>
    <w:rsid w:val="005C396B"/>
    <w:rsid w:val="005E0A6B"/>
    <w:rsid w:val="00690086"/>
    <w:rsid w:val="006D298D"/>
    <w:rsid w:val="006E0774"/>
    <w:rsid w:val="007122E4"/>
    <w:rsid w:val="00813BAA"/>
    <w:rsid w:val="008264FA"/>
    <w:rsid w:val="00880669"/>
    <w:rsid w:val="00884657"/>
    <w:rsid w:val="008A5867"/>
    <w:rsid w:val="00970FDC"/>
    <w:rsid w:val="009A2C5D"/>
    <w:rsid w:val="00AB2661"/>
    <w:rsid w:val="00AC55F7"/>
    <w:rsid w:val="00AC6430"/>
    <w:rsid w:val="00AF3650"/>
    <w:rsid w:val="00B25199"/>
    <w:rsid w:val="00B943D7"/>
    <w:rsid w:val="00BD7E6C"/>
    <w:rsid w:val="00C16332"/>
    <w:rsid w:val="00C76E9F"/>
    <w:rsid w:val="00CF66AB"/>
    <w:rsid w:val="00D21961"/>
    <w:rsid w:val="00E3196F"/>
    <w:rsid w:val="00E9486C"/>
    <w:rsid w:val="00EB2CD8"/>
    <w:rsid w:val="00F63C7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01BF0"/>
  <w15:chartTrackingRefBased/>
  <w15:docId w15:val="{C39C2C3A-9719-42F7-AFB6-87EA687F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6E0774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0774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87E5-5A41-48E1-B4B5-C41CF798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Carlos Raúl Magaña Ramírez</cp:lastModifiedBy>
  <cp:revision>7</cp:revision>
  <cp:lastPrinted>2019-08-30T17:38:00Z</cp:lastPrinted>
  <dcterms:created xsi:type="dcterms:W3CDTF">2019-11-06T19:39:00Z</dcterms:created>
  <dcterms:modified xsi:type="dcterms:W3CDTF">2019-11-08T16:28:00Z</dcterms:modified>
</cp:coreProperties>
</file>