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76" w:rsidRDefault="00104C76" w:rsidP="00985B24">
      <w:pPr>
        <w:rPr>
          <w:b/>
          <w:sz w:val="40"/>
        </w:rPr>
      </w:pPr>
    </w:p>
    <w:p w:rsidR="00985B24" w:rsidRDefault="00104C76" w:rsidP="00985B24">
      <w:pPr>
        <w:rPr>
          <w:b/>
          <w:sz w:val="40"/>
        </w:rPr>
      </w:pPr>
      <w:r>
        <w:rPr>
          <w:b/>
          <w:sz w:val="40"/>
        </w:rPr>
        <w:t xml:space="preserve">Anexo 1 Datos Generales. </w:t>
      </w:r>
    </w:p>
    <w:tbl>
      <w:tblPr>
        <w:tblStyle w:val="Tablaconcuadrcula"/>
        <w:tblW w:w="14665" w:type="dxa"/>
        <w:tblLook w:val="04A0" w:firstRow="1" w:lastRow="0" w:firstColumn="1" w:lastColumn="0" w:noHBand="0" w:noVBand="1"/>
      </w:tblPr>
      <w:tblGrid>
        <w:gridCol w:w="1518"/>
        <w:gridCol w:w="1629"/>
        <w:gridCol w:w="1631"/>
        <w:gridCol w:w="2814"/>
        <w:gridCol w:w="2670"/>
        <w:gridCol w:w="1924"/>
        <w:gridCol w:w="2479"/>
      </w:tblGrid>
      <w:tr w:rsidR="00104C76" w:rsidRPr="00511E4F" w:rsidTr="00A07477">
        <w:trPr>
          <w:trHeight w:val="162"/>
        </w:trPr>
        <w:tc>
          <w:tcPr>
            <w:tcW w:w="1518" w:type="dxa"/>
            <w:shd w:val="clear" w:color="auto" w:fill="D9D9D9" w:themeFill="background1" w:themeFillShade="D9"/>
          </w:tcPr>
          <w:p w:rsidR="00104C76" w:rsidRPr="00511E4F" w:rsidRDefault="00104C76" w:rsidP="00A07477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>Dependencia:</w:t>
            </w:r>
          </w:p>
          <w:p w:rsidR="00104C76" w:rsidRPr="00511E4F" w:rsidRDefault="00104C76" w:rsidP="00A07477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0668" w:type="dxa"/>
            <w:gridSpan w:val="5"/>
          </w:tcPr>
          <w:p w:rsidR="00104C76" w:rsidRPr="00511E4F" w:rsidRDefault="00104C76" w:rsidP="00A07477">
            <w:pPr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 xml:space="preserve">Consejo Municipal Contra Las Adicciones de San Pedro Tlaquepaque. </w:t>
            </w:r>
          </w:p>
        </w:tc>
        <w:tc>
          <w:tcPr>
            <w:tcW w:w="2478" w:type="dxa"/>
            <w:vMerge w:val="restart"/>
            <w:shd w:val="clear" w:color="auto" w:fill="BFBFBF" w:themeFill="background1" w:themeFillShade="BF"/>
          </w:tcPr>
          <w:p w:rsidR="00104C76" w:rsidRPr="00511E4F" w:rsidRDefault="00104C76" w:rsidP="00A07477">
            <w:pPr>
              <w:jc w:val="right"/>
              <w:rPr>
                <w:b/>
                <w:sz w:val="21"/>
                <w:szCs w:val="21"/>
              </w:rPr>
            </w:pPr>
          </w:p>
          <w:p w:rsidR="00104C76" w:rsidRPr="00511E4F" w:rsidRDefault="00104C76" w:rsidP="00A07477">
            <w:pPr>
              <w:jc w:val="center"/>
              <w:rPr>
                <w:b/>
                <w:sz w:val="21"/>
                <w:szCs w:val="21"/>
              </w:rPr>
            </w:pPr>
            <w:r w:rsidRPr="00511E4F">
              <w:rPr>
                <w:b/>
                <w:sz w:val="21"/>
                <w:szCs w:val="21"/>
              </w:rPr>
              <w:t>POA 2020</w:t>
            </w:r>
          </w:p>
        </w:tc>
      </w:tr>
      <w:tr w:rsidR="00104C76" w:rsidRPr="00511E4F" w:rsidTr="00A07477">
        <w:trPr>
          <w:trHeight w:val="166"/>
        </w:trPr>
        <w:tc>
          <w:tcPr>
            <w:tcW w:w="1518" w:type="dxa"/>
            <w:shd w:val="clear" w:color="auto" w:fill="D9D9D9" w:themeFill="background1" w:themeFillShade="D9"/>
          </w:tcPr>
          <w:p w:rsidR="00104C76" w:rsidRPr="00511E4F" w:rsidRDefault="00104C76" w:rsidP="00A07477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 xml:space="preserve">Nombre de la Propuesta: </w:t>
            </w:r>
          </w:p>
        </w:tc>
        <w:tc>
          <w:tcPr>
            <w:tcW w:w="10668" w:type="dxa"/>
            <w:gridSpan w:val="5"/>
          </w:tcPr>
          <w:p w:rsidR="00104C76" w:rsidRPr="00511E4F" w:rsidRDefault="00104C76" w:rsidP="00A074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Espacios 100% libres de humo de tabaco. </w:t>
            </w:r>
          </w:p>
        </w:tc>
        <w:tc>
          <w:tcPr>
            <w:tcW w:w="2478" w:type="dxa"/>
            <w:vMerge/>
          </w:tcPr>
          <w:p w:rsidR="00104C76" w:rsidRPr="00511E4F" w:rsidRDefault="00104C76" w:rsidP="00A07477">
            <w:pPr>
              <w:rPr>
                <w:sz w:val="21"/>
                <w:szCs w:val="21"/>
              </w:rPr>
            </w:pPr>
          </w:p>
        </w:tc>
      </w:tr>
      <w:tr w:rsidR="00104C76" w:rsidRPr="00511E4F" w:rsidTr="00A07477">
        <w:trPr>
          <w:trHeight w:val="247"/>
        </w:trPr>
        <w:tc>
          <w:tcPr>
            <w:tcW w:w="1518" w:type="dxa"/>
            <w:shd w:val="clear" w:color="auto" w:fill="E5B8B7" w:themeFill="accent2" w:themeFillTint="66"/>
          </w:tcPr>
          <w:p w:rsidR="00104C76" w:rsidRPr="00511E4F" w:rsidRDefault="00104C76" w:rsidP="00A0747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>Campaña</w:t>
            </w:r>
          </w:p>
          <w:p w:rsidR="00104C76" w:rsidRPr="00511E4F" w:rsidRDefault="00104C76" w:rsidP="00A0747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F47F7B" wp14:editId="33CB93C3">
                      <wp:simplePos x="0" y="0"/>
                      <wp:positionH relativeFrom="column">
                        <wp:posOffset>276746</wp:posOffset>
                      </wp:positionH>
                      <wp:positionV relativeFrom="paragraph">
                        <wp:posOffset>79375</wp:posOffset>
                      </wp:positionV>
                      <wp:extent cx="256854" cy="184935"/>
                      <wp:effectExtent l="0" t="0" r="10160" b="2476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854" cy="1849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769C1" id="Rectángulo 2" o:spid="_x0000_s1026" style="position:absolute;margin-left:21.8pt;margin-top:6.25pt;width:20.2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" fillcolor="white [3201]" strokecolor="gray [1629]" strokeweight="2pt"/>
                  </w:pict>
                </mc:Fallback>
              </mc:AlternateContent>
            </w:r>
          </w:p>
          <w:p w:rsidR="00104C76" w:rsidRPr="00511E4F" w:rsidRDefault="00104C76" w:rsidP="00A0747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629" w:type="dxa"/>
            <w:shd w:val="clear" w:color="auto" w:fill="E5B8B7" w:themeFill="accent2" w:themeFillTint="66"/>
          </w:tcPr>
          <w:p w:rsidR="00104C76" w:rsidRPr="00511E4F" w:rsidRDefault="00104C76" w:rsidP="00A0747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F05FE8" wp14:editId="579C065F">
                      <wp:simplePos x="0" y="0"/>
                      <wp:positionH relativeFrom="column">
                        <wp:posOffset>312420</wp:posOffset>
                      </wp:positionH>
                      <wp:positionV relativeFrom="page">
                        <wp:posOffset>184151</wp:posOffset>
                      </wp:positionV>
                      <wp:extent cx="256540" cy="232410"/>
                      <wp:effectExtent l="0" t="0" r="10160" b="1524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04C76" w:rsidRPr="0041782D" w:rsidRDefault="00104C76" w:rsidP="00104C7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05FE8" id="Rectángulo 1" o:spid="_x0000_s1026" style="position:absolute;left:0;text-align:left;margin-left:24.6pt;margin-top:14.5pt;width:20.2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" fillcolor="window" strokecolor="#7f7f7f" strokeweight="1pt">
                      <v:textbox>
                        <w:txbxContent>
                          <w:p w:rsidR="00104C76" w:rsidRPr="0041782D" w:rsidRDefault="00104C76" w:rsidP="00104C76">
                            <w:r>
                              <w:t>X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511E4F">
              <w:rPr>
                <w:rFonts w:ascii="Arial Narrow" w:hAnsi="Arial Narrow"/>
                <w:b/>
                <w:sz w:val="21"/>
                <w:szCs w:val="21"/>
              </w:rPr>
              <w:t>Programa</w:t>
            </w:r>
          </w:p>
        </w:tc>
        <w:tc>
          <w:tcPr>
            <w:tcW w:w="1630" w:type="dxa"/>
            <w:shd w:val="clear" w:color="auto" w:fill="E5B8B7" w:themeFill="accent2" w:themeFillTint="66"/>
          </w:tcPr>
          <w:p w:rsidR="00104C76" w:rsidRPr="00511E4F" w:rsidRDefault="00104C76" w:rsidP="00A0747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AD421B" wp14:editId="6CCDC63F">
                      <wp:simplePos x="0" y="0"/>
                      <wp:positionH relativeFrom="column">
                        <wp:posOffset>310401</wp:posOffset>
                      </wp:positionH>
                      <wp:positionV relativeFrom="paragraph">
                        <wp:posOffset>236220</wp:posOffset>
                      </wp:positionV>
                      <wp:extent cx="256540" cy="184785"/>
                      <wp:effectExtent l="0" t="0" r="10160" b="2476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6D7BB" id="Rectángulo 4" o:spid="_x0000_s1026" style="position:absolute;margin-left:24.45pt;margin-top:18.6pt;width:20.2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" fillcolor="window" strokecolor="#7f7f7f" strokeweight="1pt"/>
                  </w:pict>
                </mc:Fallback>
              </mc:AlternateContent>
            </w:r>
            <w:r w:rsidRPr="00511E4F">
              <w:rPr>
                <w:rFonts w:ascii="Arial Narrow" w:hAnsi="Arial Narrow"/>
                <w:b/>
                <w:sz w:val="21"/>
                <w:szCs w:val="21"/>
              </w:rPr>
              <w:t>Servicio</w:t>
            </w:r>
          </w:p>
        </w:tc>
        <w:tc>
          <w:tcPr>
            <w:tcW w:w="5484" w:type="dxa"/>
            <w:gridSpan w:val="2"/>
            <w:shd w:val="clear" w:color="auto" w:fill="BFBFBF" w:themeFill="background1" w:themeFillShade="BF"/>
          </w:tcPr>
          <w:p w:rsidR="00104C76" w:rsidRPr="00511E4F" w:rsidRDefault="00104C76" w:rsidP="00A0747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>Proyecto</w:t>
            </w:r>
          </w:p>
        </w:tc>
        <w:tc>
          <w:tcPr>
            <w:tcW w:w="1924" w:type="dxa"/>
            <w:shd w:val="clear" w:color="auto" w:fill="BFBFBF" w:themeFill="background1" w:themeFillShade="BF"/>
          </w:tcPr>
          <w:p w:rsidR="00104C76" w:rsidRPr="00511E4F" w:rsidRDefault="00104C76" w:rsidP="00A0747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>Monto</w:t>
            </w:r>
          </w:p>
        </w:tc>
        <w:tc>
          <w:tcPr>
            <w:tcW w:w="2478" w:type="dxa"/>
            <w:shd w:val="clear" w:color="auto" w:fill="BFBFBF" w:themeFill="background1" w:themeFillShade="BF"/>
          </w:tcPr>
          <w:p w:rsidR="00104C76" w:rsidRPr="00511E4F" w:rsidRDefault="00104C76" w:rsidP="00A0747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>Duración en meses</w:t>
            </w:r>
          </w:p>
        </w:tc>
      </w:tr>
      <w:tr w:rsidR="00104C76" w:rsidRPr="00511E4F" w:rsidTr="00A07477">
        <w:trPr>
          <w:trHeight w:val="172"/>
        </w:trPr>
        <w:tc>
          <w:tcPr>
            <w:tcW w:w="4778" w:type="dxa"/>
            <w:gridSpan w:val="3"/>
            <w:shd w:val="clear" w:color="auto" w:fill="BFBFBF" w:themeFill="background1" w:themeFillShade="BF"/>
          </w:tcPr>
          <w:p w:rsidR="00104C76" w:rsidRPr="00511E4F" w:rsidRDefault="00104C76" w:rsidP="00A07477">
            <w:pPr>
              <w:jc w:val="center"/>
              <w:rPr>
                <w:b/>
                <w:sz w:val="21"/>
                <w:szCs w:val="21"/>
              </w:rPr>
            </w:pPr>
            <w:r w:rsidRPr="00511E4F">
              <w:rPr>
                <w:b/>
                <w:sz w:val="21"/>
                <w:szCs w:val="21"/>
              </w:rPr>
              <w:t>Gasto Corriente</w:t>
            </w:r>
          </w:p>
        </w:tc>
        <w:tc>
          <w:tcPr>
            <w:tcW w:w="2814" w:type="dxa"/>
            <w:shd w:val="clear" w:color="auto" w:fill="E5B8B7" w:themeFill="accent2" w:themeFillTint="66"/>
          </w:tcPr>
          <w:p w:rsidR="00104C76" w:rsidRPr="00511E4F" w:rsidRDefault="00104C76" w:rsidP="00A07477">
            <w:pPr>
              <w:jc w:val="center"/>
              <w:rPr>
                <w:sz w:val="21"/>
                <w:szCs w:val="21"/>
              </w:rPr>
            </w:pPr>
            <w:r w:rsidRPr="00511E4F">
              <w:rPr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BB7643" wp14:editId="1CB4DB82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61595</wp:posOffset>
                      </wp:positionV>
                      <wp:extent cx="256540" cy="209550"/>
                      <wp:effectExtent l="0" t="0" r="10160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04C76" w:rsidRPr="0041782D" w:rsidRDefault="00104C76" w:rsidP="00104C76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B7643" id="Rectángulo 5" o:spid="_x0000_s1027" style="position:absolute;left:0;text-align:left;margin-left:10.1pt;margin-top:4.85pt;width:20.2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" fillcolor="window" strokecolor="#7f7f7f" strokeweight="1pt">
                      <v:textbox>
                        <w:txbxContent>
                          <w:p w:rsidR="00104C76" w:rsidRPr="0041782D" w:rsidRDefault="00104C76" w:rsidP="00104C76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1E4F">
              <w:rPr>
                <w:sz w:val="21"/>
                <w:szCs w:val="21"/>
              </w:rPr>
              <w:t xml:space="preserve">                  Gasto Municipal </w:t>
            </w:r>
          </w:p>
          <w:p w:rsidR="00104C76" w:rsidRPr="00511E4F" w:rsidRDefault="00104C76" w:rsidP="00A07477">
            <w:pPr>
              <w:jc w:val="right"/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>Complementario</w:t>
            </w:r>
          </w:p>
        </w:tc>
        <w:tc>
          <w:tcPr>
            <w:tcW w:w="2669" w:type="dxa"/>
            <w:shd w:val="clear" w:color="auto" w:fill="E5B8B7" w:themeFill="accent2" w:themeFillTint="66"/>
          </w:tcPr>
          <w:p w:rsidR="00104C76" w:rsidRPr="00511E4F" w:rsidRDefault="00104C76" w:rsidP="00A07477">
            <w:pPr>
              <w:jc w:val="right"/>
              <w:rPr>
                <w:sz w:val="21"/>
                <w:szCs w:val="21"/>
              </w:rPr>
            </w:pPr>
            <w:r w:rsidRPr="00511E4F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55C4BE" wp14:editId="3269A7E8">
                      <wp:simplePos x="0" y="0"/>
                      <wp:positionH relativeFrom="column">
                        <wp:posOffset>20434</wp:posOffset>
                      </wp:positionH>
                      <wp:positionV relativeFrom="paragraph">
                        <wp:posOffset>71120</wp:posOffset>
                      </wp:positionV>
                      <wp:extent cx="256540" cy="184785"/>
                      <wp:effectExtent l="0" t="0" r="10160" b="2476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6124A" id="Rectángulo 6" o:spid="_x0000_s1026" style="position:absolute;margin-left:1.6pt;margin-top:5.6pt;width:20.2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" fillcolor="window" strokecolor="#7f7f7f" strokeweight="1pt"/>
                  </w:pict>
                </mc:Fallback>
              </mc:AlternateContent>
            </w:r>
            <w:r w:rsidRPr="00511E4F">
              <w:rPr>
                <w:sz w:val="21"/>
                <w:szCs w:val="21"/>
              </w:rPr>
              <w:t>Gestión de Fondo Federal/Estatal/IP</w:t>
            </w:r>
          </w:p>
        </w:tc>
        <w:tc>
          <w:tcPr>
            <w:tcW w:w="1924" w:type="dxa"/>
          </w:tcPr>
          <w:p w:rsidR="00104C76" w:rsidRPr="00511E4F" w:rsidRDefault="00104C76" w:rsidP="00A07477">
            <w:pPr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>$</w:t>
            </w:r>
            <w:r>
              <w:rPr>
                <w:sz w:val="21"/>
                <w:szCs w:val="21"/>
              </w:rPr>
              <w:t>261,958.58</w:t>
            </w:r>
          </w:p>
        </w:tc>
        <w:tc>
          <w:tcPr>
            <w:tcW w:w="2478" w:type="dxa"/>
          </w:tcPr>
          <w:p w:rsidR="00104C76" w:rsidRPr="00511E4F" w:rsidRDefault="00104C76" w:rsidP="00A074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 meses </w:t>
            </w:r>
          </w:p>
        </w:tc>
      </w:tr>
      <w:tr w:rsidR="00104C76" w:rsidRPr="00511E4F" w:rsidTr="00A07477">
        <w:trPr>
          <w:trHeight w:val="622"/>
        </w:trPr>
        <w:tc>
          <w:tcPr>
            <w:tcW w:w="4778" w:type="dxa"/>
            <w:gridSpan w:val="3"/>
            <w:shd w:val="clear" w:color="auto" w:fill="DDD9C3" w:themeFill="background2" w:themeFillShade="E6"/>
          </w:tcPr>
          <w:p w:rsidR="00104C76" w:rsidRPr="00511E4F" w:rsidRDefault="00104C76" w:rsidP="00A07477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>Objetivos generales de la propuesta:</w:t>
            </w:r>
          </w:p>
        </w:tc>
        <w:tc>
          <w:tcPr>
            <w:tcW w:w="9887" w:type="dxa"/>
            <w:gridSpan w:val="4"/>
          </w:tcPr>
          <w:p w:rsidR="00104C76" w:rsidRPr="00511E4F" w:rsidRDefault="00104C76" w:rsidP="00A07477">
            <w:pPr>
              <w:rPr>
                <w:sz w:val="21"/>
                <w:szCs w:val="21"/>
              </w:rPr>
            </w:pPr>
          </w:p>
          <w:p w:rsidR="00104C76" w:rsidRPr="00511E4F" w:rsidRDefault="00104C76" w:rsidP="00A074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Por medio de COMUCAT brindar información y herramientas a todas las dependencias y edificios dentro del municipio sobre las consecuencias del consumo de tabaco, así mismo y en conjunto con el Consejo Estatal Contra las Adicciones de Jalisco (CECAJ) certificarlos como espacios 100% libres del humo de tabaco, de acuerdo con la Ley de Protección Contra la Exposición al Humo de Tabaco del Estado de Jalisco.</w:t>
            </w:r>
          </w:p>
          <w:p w:rsidR="00104C76" w:rsidRPr="00511E4F" w:rsidRDefault="00104C76" w:rsidP="00A07477">
            <w:pPr>
              <w:rPr>
                <w:sz w:val="21"/>
                <w:szCs w:val="21"/>
              </w:rPr>
            </w:pPr>
          </w:p>
          <w:p w:rsidR="00104C76" w:rsidRPr="00511E4F" w:rsidRDefault="00104C76" w:rsidP="00A07477">
            <w:pPr>
              <w:rPr>
                <w:sz w:val="21"/>
                <w:szCs w:val="21"/>
              </w:rPr>
            </w:pPr>
          </w:p>
        </w:tc>
      </w:tr>
      <w:tr w:rsidR="00104C76" w:rsidRPr="00511E4F" w:rsidTr="00A07477">
        <w:trPr>
          <w:trHeight w:val="1713"/>
        </w:trPr>
        <w:tc>
          <w:tcPr>
            <w:tcW w:w="4778" w:type="dxa"/>
            <w:gridSpan w:val="3"/>
            <w:shd w:val="clear" w:color="auto" w:fill="DDD9C3" w:themeFill="background2" w:themeFillShade="E6"/>
          </w:tcPr>
          <w:p w:rsidR="00104C76" w:rsidRPr="00511E4F" w:rsidRDefault="00104C76" w:rsidP="00A07477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>Vinculación a Estrategia del PMD:</w:t>
            </w:r>
          </w:p>
        </w:tc>
        <w:tc>
          <w:tcPr>
            <w:tcW w:w="9887" w:type="dxa"/>
            <w:gridSpan w:val="4"/>
          </w:tcPr>
          <w:p w:rsidR="00104C76" w:rsidRPr="00511E4F" w:rsidRDefault="00104C76" w:rsidP="00A07477">
            <w:pPr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 xml:space="preserve">Eje estratégico 1. Calidad de vida con las oportunidades reales de vivir, la ampliación de la Educación, el acceso a la cultura y la cobertura de Salud. </w:t>
            </w:r>
          </w:p>
          <w:p w:rsidR="00104C76" w:rsidRPr="00511E4F" w:rsidRDefault="00104C76" w:rsidP="00A07477">
            <w:pPr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 xml:space="preserve">Eje estratégico 5. </w:t>
            </w:r>
            <w:r w:rsidRPr="00511E4F">
              <w:rPr>
                <w:rFonts w:ascii="Arial" w:eastAsia="Arial" w:hAnsi="Arial" w:cs="Arial"/>
                <w:sz w:val="21"/>
                <w:szCs w:val="21"/>
              </w:rPr>
              <w:t xml:space="preserve">: </w:t>
            </w:r>
            <w:r w:rsidRPr="00511E4F">
              <w:rPr>
                <w:sz w:val="21"/>
                <w:szCs w:val="21"/>
              </w:rPr>
              <w:t>Cultura de la Legalidad, el respeto a los Derechos Humanos y la Seguridad Ciudadana.</w:t>
            </w:r>
          </w:p>
          <w:p w:rsidR="00104C76" w:rsidRDefault="00104C76" w:rsidP="00A074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5.8.2. Realizar intervenciones preventivas en el tema de adicciones. </w:t>
            </w:r>
          </w:p>
          <w:p w:rsidR="00104C76" w:rsidRPr="00511E4F" w:rsidRDefault="00104C76" w:rsidP="00A074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5.8.4. Promover hábitos que prevengan el uso de drogas. </w:t>
            </w:r>
          </w:p>
          <w:p w:rsidR="00104C76" w:rsidRPr="00511E4F" w:rsidRDefault="00104C76" w:rsidP="00A07477">
            <w:pPr>
              <w:rPr>
                <w:sz w:val="21"/>
                <w:szCs w:val="21"/>
              </w:rPr>
            </w:pPr>
          </w:p>
          <w:p w:rsidR="00104C76" w:rsidRPr="00511E4F" w:rsidRDefault="00104C76" w:rsidP="00A07477">
            <w:pPr>
              <w:rPr>
                <w:sz w:val="21"/>
                <w:szCs w:val="21"/>
              </w:rPr>
            </w:pPr>
          </w:p>
        </w:tc>
      </w:tr>
      <w:tr w:rsidR="00104C76" w:rsidRPr="00511E4F" w:rsidTr="00A07477">
        <w:trPr>
          <w:trHeight w:val="317"/>
        </w:trPr>
        <w:tc>
          <w:tcPr>
            <w:tcW w:w="4778" w:type="dxa"/>
            <w:gridSpan w:val="3"/>
            <w:shd w:val="clear" w:color="auto" w:fill="DDD9C3" w:themeFill="background2" w:themeFillShade="E6"/>
          </w:tcPr>
          <w:p w:rsidR="00104C76" w:rsidRPr="00511E4F" w:rsidRDefault="00104C76" w:rsidP="00A07477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 xml:space="preserve">Vinculación a Líneas de Acción: </w:t>
            </w:r>
          </w:p>
        </w:tc>
        <w:tc>
          <w:tcPr>
            <w:tcW w:w="9887" w:type="dxa"/>
            <w:gridSpan w:val="4"/>
          </w:tcPr>
          <w:p w:rsidR="00104C76" w:rsidRPr="00511E4F" w:rsidRDefault="00104C76" w:rsidP="00A07477">
            <w:pPr>
              <w:rPr>
                <w:sz w:val="21"/>
                <w:szCs w:val="21"/>
              </w:rPr>
            </w:pPr>
          </w:p>
          <w:p w:rsidR="00104C76" w:rsidRPr="00511E4F" w:rsidRDefault="00104C76" w:rsidP="00A07477">
            <w:pPr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 xml:space="preserve">Seguridad Ciudadana. </w:t>
            </w:r>
          </w:p>
          <w:p w:rsidR="00104C76" w:rsidRPr="00511E4F" w:rsidRDefault="00104C76" w:rsidP="00A07477">
            <w:pPr>
              <w:rPr>
                <w:sz w:val="21"/>
                <w:szCs w:val="21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017A2A"/>
          <w:p w:rsidR="00D758E5" w:rsidRDefault="00AB7DB5" w:rsidP="00AB7DB5">
            <w:r>
              <w:t xml:space="preserve">Los efectos nocivos del humo del tabaco, tanto en fumadores activos como pasivos. </w:t>
            </w:r>
          </w:p>
        </w:tc>
      </w:tr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Pr="00104C76" w:rsidRDefault="00104C76" w:rsidP="00017A2A">
            <w:pPr>
              <w:rPr>
                <w:sz w:val="21"/>
                <w:szCs w:val="21"/>
              </w:rPr>
            </w:pPr>
            <w:r>
              <w:t xml:space="preserve">Edificios que cuenten con información y herramientas sobre las consecuencias del consumo del tabaco , así mismo certificarlos como espacios 100% libres de humo de tabaco de acuerdo con la </w:t>
            </w:r>
            <w:r>
              <w:rPr>
                <w:sz w:val="21"/>
                <w:szCs w:val="21"/>
              </w:rPr>
              <w:t>Ley de Protección Contra la Exposición al Humo de Tabaco del Estado de Jalisco.</w:t>
            </w:r>
          </w:p>
          <w:p w:rsidR="00D758E5" w:rsidRDefault="00D758E5" w:rsidP="00017A2A"/>
        </w:tc>
      </w:tr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017A2A"/>
          <w:p w:rsidR="00D758E5" w:rsidRDefault="00D758E5" w:rsidP="00017A2A"/>
          <w:p w:rsidR="00DE129C" w:rsidRDefault="00104C76" w:rsidP="00DE129C">
            <w:pPr>
              <w:rPr>
                <w:sz w:val="21"/>
                <w:szCs w:val="21"/>
              </w:rPr>
            </w:pPr>
            <w:r>
              <w:t xml:space="preserve">Brindar </w:t>
            </w:r>
            <w:bookmarkStart w:id="0" w:name="_GoBack"/>
            <w:bookmarkEnd w:id="0"/>
            <w:r w:rsidR="00AB7DB5">
              <w:t>información,</w:t>
            </w:r>
            <w:r w:rsidR="00DE129C">
              <w:t xml:space="preserve"> material requerido para cumplir con los lineamientos de</w:t>
            </w:r>
            <w:r w:rsidR="00DE129C">
              <w:rPr>
                <w:sz w:val="21"/>
                <w:szCs w:val="21"/>
              </w:rPr>
              <w:t xml:space="preserve"> Ley de Protección Contra la Exposición al Humo de Tabaco del Estado de Jalisco.</w:t>
            </w:r>
          </w:p>
          <w:p w:rsidR="00AB7DB5" w:rsidRPr="00104C76" w:rsidRDefault="00AB7DB5" w:rsidP="00DE129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Vinculación con dependencias municipales y/o estatales para la información y cumplimiento del mismo.</w:t>
            </w:r>
          </w:p>
          <w:p w:rsidR="00D758E5" w:rsidRDefault="00D758E5" w:rsidP="00017A2A"/>
          <w:p w:rsidR="00D758E5" w:rsidRDefault="00D758E5" w:rsidP="00017A2A"/>
          <w:p w:rsidR="00D758E5" w:rsidRDefault="00D758E5" w:rsidP="00017A2A"/>
          <w:p w:rsidR="00D758E5" w:rsidRDefault="00D758E5" w:rsidP="00017A2A"/>
        </w:tc>
      </w:tr>
      <w:tr w:rsidR="00D758E5" w:rsidTr="00017A2A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017A2A">
            <w:pPr>
              <w:jc w:val="center"/>
              <w:rPr>
                <w:b/>
              </w:rPr>
            </w:pPr>
          </w:p>
          <w:p w:rsidR="00D758E5" w:rsidRPr="00CE4CAD" w:rsidRDefault="00D758E5" w:rsidP="00017A2A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017A2A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017A2A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017A2A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DE129C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E129C" w:rsidP="00017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Promover campañas de información preventivas.</w:t>
            </w: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AB7DB5" w:rsidP="00017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Edificios y dependencias </w:t>
            </w:r>
            <w:proofErr w:type="gramStart"/>
            <w:r>
              <w:rPr>
                <w:rFonts w:ascii="Calibri" w:hAnsi="Calibri" w:cs="Calibri"/>
                <w:color w:val="000000"/>
              </w:rPr>
              <w:t>certificados .</w:t>
            </w:r>
            <w:proofErr w:type="gramEnd"/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017A2A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017A2A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3F156C" w:rsidRDefault="003F156C" w:rsidP="006560DD">
      <w:pPr>
        <w:rPr>
          <w:i/>
          <w:sz w:val="16"/>
        </w:rPr>
      </w:pPr>
    </w:p>
    <w:sectPr w:rsidR="003F156C" w:rsidSect="00017A2A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D79" w:rsidRDefault="00BB3D79" w:rsidP="00985B24">
      <w:pPr>
        <w:spacing w:after="0" w:line="240" w:lineRule="auto"/>
      </w:pPr>
      <w:r>
        <w:separator/>
      </w:r>
    </w:p>
  </w:endnote>
  <w:endnote w:type="continuationSeparator" w:id="0">
    <w:p w:rsidR="00BB3D79" w:rsidRDefault="00BB3D79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A92660" w:rsidRDefault="00A92660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660" w:rsidRDefault="00A9266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660" w:rsidRDefault="00A92660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AB7DB5" w:rsidRPr="00AB7DB5">
                                  <w:rPr>
                                    <w:noProof/>
                                    <w:lang w:val="es-ES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28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29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A92660" w:rsidRDefault="00A92660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0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A92660" w:rsidRDefault="00A92660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B7DB5" w:rsidRPr="00AB7DB5">
                            <w:rPr>
                              <w:noProof/>
                              <w:lang w:val="es-E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D79" w:rsidRDefault="00BB3D79" w:rsidP="00985B24">
      <w:pPr>
        <w:spacing w:after="0" w:line="240" w:lineRule="auto"/>
      </w:pPr>
      <w:r>
        <w:separator/>
      </w:r>
    </w:p>
  </w:footnote>
  <w:footnote w:type="continuationSeparator" w:id="0">
    <w:p w:rsidR="00BB3D79" w:rsidRDefault="00BB3D79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660" w:rsidRDefault="00A92660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92660" w:rsidRPr="00A53525" w:rsidTr="00017A2A">
      <w:trPr>
        <w:trHeight w:val="841"/>
      </w:trPr>
      <w:tc>
        <w:tcPr>
          <w:tcW w:w="1651" w:type="dxa"/>
        </w:tcPr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92660" w:rsidRPr="005D6B0E" w:rsidRDefault="00A92660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92660" w:rsidRPr="00A53525" w:rsidRDefault="00A92660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:rsidR="00A92660" w:rsidRDefault="00A92660">
    <w:pPr>
      <w:pStyle w:val="Encabezado"/>
    </w:pPr>
  </w:p>
  <w:p w:rsidR="00A92660" w:rsidRDefault="00A926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17A2A"/>
    <w:rsid w:val="00031BE1"/>
    <w:rsid w:val="00055E9C"/>
    <w:rsid w:val="00061287"/>
    <w:rsid w:val="00071F00"/>
    <w:rsid w:val="000843BC"/>
    <w:rsid w:val="00104C76"/>
    <w:rsid w:val="001324C2"/>
    <w:rsid w:val="00144C96"/>
    <w:rsid w:val="0014614A"/>
    <w:rsid w:val="001473C9"/>
    <w:rsid w:val="001A597F"/>
    <w:rsid w:val="001A5A38"/>
    <w:rsid w:val="00233105"/>
    <w:rsid w:val="0024680E"/>
    <w:rsid w:val="00246AF3"/>
    <w:rsid w:val="002F08F4"/>
    <w:rsid w:val="002F5975"/>
    <w:rsid w:val="00370DFD"/>
    <w:rsid w:val="003F156C"/>
    <w:rsid w:val="00465EB4"/>
    <w:rsid w:val="00476A3C"/>
    <w:rsid w:val="004B1033"/>
    <w:rsid w:val="005014C2"/>
    <w:rsid w:val="0050589F"/>
    <w:rsid w:val="0054384C"/>
    <w:rsid w:val="0057477E"/>
    <w:rsid w:val="005C50F9"/>
    <w:rsid w:val="005F6BB1"/>
    <w:rsid w:val="00604ACA"/>
    <w:rsid w:val="00613CE2"/>
    <w:rsid w:val="006560DD"/>
    <w:rsid w:val="0068072A"/>
    <w:rsid w:val="007206CD"/>
    <w:rsid w:val="00746682"/>
    <w:rsid w:val="0076351F"/>
    <w:rsid w:val="007D08A5"/>
    <w:rsid w:val="007E72C1"/>
    <w:rsid w:val="008824CC"/>
    <w:rsid w:val="0089051B"/>
    <w:rsid w:val="008A365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92660"/>
    <w:rsid w:val="00AA22B4"/>
    <w:rsid w:val="00AB2430"/>
    <w:rsid w:val="00AB7DB5"/>
    <w:rsid w:val="00AD6073"/>
    <w:rsid w:val="00B15ABE"/>
    <w:rsid w:val="00B3346E"/>
    <w:rsid w:val="00B64EE1"/>
    <w:rsid w:val="00BB3D79"/>
    <w:rsid w:val="00BD0CE5"/>
    <w:rsid w:val="00C3660A"/>
    <w:rsid w:val="00C768A3"/>
    <w:rsid w:val="00D758E5"/>
    <w:rsid w:val="00D86FEF"/>
    <w:rsid w:val="00D8768D"/>
    <w:rsid w:val="00DE129C"/>
    <w:rsid w:val="00DE427F"/>
    <w:rsid w:val="00E40804"/>
    <w:rsid w:val="00E61F91"/>
    <w:rsid w:val="00ED20B7"/>
    <w:rsid w:val="00F033D5"/>
    <w:rsid w:val="00F10AC7"/>
    <w:rsid w:val="00F11932"/>
    <w:rsid w:val="00F512F9"/>
    <w:rsid w:val="00F62B11"/>
    <w:rsid w:val="00FA7C01"/>
    <w:rsid w:val="00FB2524"/>
    <w:rsid w:val="00FD4488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5438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9AA8B-7731-4BE8-9D59-D3020545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Conmucat2</cp:lastModifiedBy>
  <cp:revision>4</cp:revision>
  <dcterms:created xsi:type="dcterms:W3CDTF">2019-11-11T18:59:00Z</dcterms:created>
  <dcterms:modified xsi:type="dcterms:W3CDTF">2019-11-11T21:20:00Z</dcterms:modified>
</cp:coreProperties>
</file>