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881734" w:rsidP="00DF2B32">
            <w:r>
              <w:t>Programa</w:t>
            </w:r>
            <w:r w:rsidR="007E08D8">
              <w:t xml:space="preserve"> de rehabilitación permanente de la infraestructura rural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DF2B32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EF7" w:rsidRPr="00B95EF7" w:rsidRDefault="00B95EF7" w:rsidP="00B95EF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E946284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" fillcolor="white [3201]" strokecolor="gray [1629]" strokeweight="2pt">
                      <v:textbox>
                        <w:txbxContent>
                          <w:p w:rsidR="00B95EF7" w:rsidRPr="00B95EF7" w:rsidRDefault="00B95EF7" w:rsidP="00B95E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913347" w:rsidRDefault="0088173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85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DF2B32" w:rsidRPr="00913347" w:rsidRDefault="0088173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2BEA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08D8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08D8" w:rsidRDefault="007E08D8" w:rsidP="007E08D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65F62" w:rsidRPr="001777B2" w:rsidRDefault="00565F62" w:rsidP="007E08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E08D8" w:rsidRDefault="007E08D8" w:rsidP="007E08D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1C08ED" wp14:editId="278F3ED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08D8" w:rsidRPr="00DF2B32" w:rsidRDefault="007E08D8" w:rsidP="007E08D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D1C08ED" id="Rectángulo 5" o:spid="_x0000_s1029" style="position:absolute;left:0;text-align:left;margin-left:9.75pt;margin-top:4.6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7E08D8" w:rsidRPr="00DF2B32" w:rsidRDefault="007E08D8" w:rsidP="007E08D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08D8" w:rsidRDefault="007E08D8" w:rsidP="007E08D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08D8" w:rsidRDefault="007E08D8" w:rsidP="007E08D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69C625" wp14:editId="1DE35AB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D1729A8" id="Rectángulo 6" o:spid="_x0000_s1026" style="position:absolute;margin-left:1.4pt;margin-top:5.35pt;width:2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08D8" w:rsidRDefault="007E08D8" w:rsidP="007E08D8"/>
        </w:tc>
        <w:tc>
          <w:tcPr>
            <w:tcW w:w="2108" w:type="dxa"/>
          </w:tcPr>
          <w:p w:rsidR="007E08D8" w:rsidRDefault="00F223AC" w:rsidP="007E08D8">
            <w:r>
              <w:t>Permanente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81734" w:rsidRDefault="00881734" w:rsidP="007E08D8">
            <w:pPr>
              <w:rPr>
                <w:b/>
              </w:rPr>
            </w:pPr>
          </w:p>
          <w:p w:rsidR="00DF2B32" w:rsidRPr="007E08D8" w:rsidRDefault="007D598C" w:rsidP="007E08D8">
            <w:pPr>
              <w:rPr>
                <w:b/>
              </w:rPr>
            </w:pPr>
            <w:r>
              <w:rPr>
                <w:b/>
              </w:rPr>
              <w:t>Gasto Corriente</w:t>
            </w:r>
          </w:p>
        </w:tc>
      </w:tr>
      <w:tr w:rsidR="007E08D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08D8" w:rsidRPr="00C76E9F" w:rsidRDefault="007E08D8" w:rsidP="007E08D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0383A" w:rsidRDefault="00A0383A" w:rsidP="007E08D8">
            <w:pPr>
              <w:jc w:val="both"/>
            </w:pPr>
          </w:p>
          <w:p w:rsidR="00F223AC" w:rsidRDefault="00FA6007" w:rsidP="007E08D8">
            <w:pPr>
              <w:jc w:val="both"/>
            </w:pPr>
            <w:r>
              <w:t>La rehabilitaci</w:t>
            </w:r>
            <w:r w:rsidR="00347AFF">
              <w:t>ón</w:t>
            </w:r>
            <w:r>
              <w:t xml:space="preserve"> de vialidades rurales</w:t>
            </w:r>
          </w:p>
          <w:p w:rsidR="00FA6007" w:rsidRDefault="00FA6007" w:rsidP="007E08D8">
            <w:pPr>
              <w:jc w:val="both"/>
            </w:pPr>
            <w:r>
              <w:t>Limp</w:t>
            </w:r>
            <w:r w:rsidR="00347AFF">
              <w:t>ieza de</w:t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drenes parcelarios</w:t>
            </w:r>
          </w:p>
          <w:p w:rsidR="007E08D8" w:rsidRDefault="00FA6007" w:rsidP="00347AFF">
            <w:pPr>
              <w:jc w:val="both"/>
            </w:pPr>
            <w:r>
              <w:t>Limpieza</w:t>
            </w:r>
            <w:r w:rsidR="00347AFF">
              <w:t xml:space="preserve"> de</w:t>
            </w:r>
            <w:r>
              <w:t xml:space="preserve"> Drenes Pluviales que se encuentran en las áreas rurales, así como el reforzamiento de los bordos, taludes y puntos críticos para prevención de </w:t>
            </w:r>
            <w:r w:rsidR="00347AFF">
              <w:t>contingencias</w:t>
            </w:r>
          </w:p>
          <w:p w:rsidR="00A0383A" w:rsidRDefault="00A0383A" w:rsidP="00347AFF">
            <w:pPr>
              <w:jc w:val="both"/>
            </w:pPr>
          </w:p>
        </w:tc>
      </w:tr>
      <w:tr w:rsidR="007E08D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08D8" w:rsidRPr="00C76E9F" w:rsidRDefault="007E08D8" w:rsidP="007E08D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0383A" w:rsidRDefault="00A0383A" w:rsidP="007E08D8"/>
          <w:p w:rsidR="007E08D8" w:rsidRDefault="007E08D8" w:rsidP="007E08D8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A0383A" w:rsidRDefault="00A0383A" w:rsidP="007E08D8"/>
        </w:tc>
      </w:tr>
      <w:tr w:rsidR="007E08D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08D8" w:rsidRPr="00C76E9F" w:rsidRDefault="007E08D8" w:rsidP="007E08D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0383A" w:rsidRDefault="00A0383A" w:rsidP="007E08D8"/>
          <w:p w:rsidR="007E08D8" w:rsidRDefault="007E08D8" w:rsidP="007E08D8">
            <w:r>
              <w:t xml:space="preserve">3.7.1.- </w:t>
            </w:r>
            <w:r w:rsidRPr="006B499A">
              <w:t>Promover el desarrollo agropecuario</w:t>
            </w:r>
            <w:r>
              <w:t xml:space="preserve"> a través de vialidades rurales, mejoramiento de suelos, mantos freáticos y demás relacionados con el ámbito agropecuario</w:t>
            </w:r>
          </w:p>
          <w:p w:rsidR="007E08D8" w:rsidRDefault="007E08D8" w:rsidP="007E08D8"/>
        </w:tc>
      </w:tr>
    </w:tbl>
    <w:p w:rsidR="007E08D8" w:rsidRDefault="007E08D8" w:rsidP="00985B24"/>
    <w:p w:rsidR="00347AFF" w:rsidRDefault="00347AFF" w:rsidP="00985B24"/>
    <w:p w:rsidR="00347AFF" w:rsidRDefault="00347AFF" w:rsidP="00985B24"/>
    <w:p w:rsidR="00347AFF" w:rsidRDefault="00347AFF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47AFF" w:rsidP="00C75E81">
            <w:r>
              <w:t xml:space="preserve">a).- </w:t>
            </w:r>
            <w:r w:rsidR="00FA6007">
              <w:t xml:space="preserve">Dentro de las zonas rurales del municipio </w:t>
            </w:r>
            <w:r w:rsidR="00B148B5">
              <w:t>(*30 % del territorio del Municipio), se encuentra una red de vialidades rurales que necesitan permanente mantenimiento, esto permiten la libre intercomunicación vehicular diaria de habitantes y productores entre delegaciones, colonias y núcleos agrarios; así como el traslado de insumos agrícolas a las unidades de producción y los productos de sus cosechas a los centros de comercialización en el municipio y del área conurbada.</w:t>
            </w:r>
          </w:p>
          <w:p w:rsidR="00347AFF" w:rsidRDefault="00347AFF" w:rsidP="00C75E81"/>
          <w:p w:rsidR="00D758E5" w:rsidRDefault="00347AFF" w:rsidP="00C75E81">
            <w:r>
              <w:t xml:space="preserve">b) .-Acondicionar vialidades alternas determinadas que desahogaran el tráfico de vehículos del trasporte público, de propiedad de particulares, de los principales accesos a la ciudad (Periférico Oriente – Sur, Carretera a Chapala, Adolph B. </w:t>
            </w:r>
            <w:proofErr w:type="spellStart"/>
            <w:r>
              <w:t>Horn</w:t>
            </w:r>
            <w:proofErr w:type="spellEnd"/>
            <w:r>
              <w:t xml:space="preserve">, 8 de Julio, Carretera Santa María </w:t>
            </w:r>
            <w:proofErr w:type="spellStart"/>
            <w:r>
              <w:t>Tequepexpán</w:t>
            </w:r>
            <w:proofErr w:type="spellEnd"/>
            <w:r>
              <w:t xml:space="preserve"> – San Sebastián El Grande, Av. Comonfort – Camino Real a Colima, Periférico a la cabecera municipal de San Pedro Tlaquepaque y Salida a Zapotlanejo y a la CDMX</w:t>
            </w:r>
          </w:p>
          <w:p w:rsidR="00D758E5" w:rsidRDefault="00D758E5" w:rsidP="00C75E81"/>
          <w:p w:rsidR="00347AFF" w:rsidRDefault="00347AFF" w:rsidP="00347AFF">
            <w:pPr>
              <w:jc w:val="both"/>
            </w:pPr>
            <w:r>
              <w:t xml:space="preserve">c).- La Rehabilitación permanente en sitios críticos de la red de drenes pluviales antes </w:t>
            </w:r>
            <w:r w:rsidR="00AA094A">
              <w:t xml:space="preserve">y durante </w:t>
            </w:r>
            <w:r>
              <w:t>el establecimiento del periodo anual lluvioso, este trabajo controlará adecuadamente la conducción excesiva de los volúmenes de agua de lluvia</w:t>
            </w:r>
          </w:p>
          <w:p w:rsidR="00347AFF" w:rsidRDefault="00347AFF" w:rsidP="00347AFF">
            <w:pPr>
              <w:jc w:val="both"/>
            </w:pPr>
          </w:p>
          <w:p w:rsidR="00D758E5" w:rsidRDefault="00347AFF" w:rsidP="00C75E81">
            <w:r>
              <w:t>d).- La rehabilitación permanente de la red de drenes parcelarios, donde los usuarios del agua, harán un manejo adecuado de los volúmenes excedentes de la distribución del agua de riego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47AFF" w:rsidRDefault="00347AFF" w:rsidP="00347AFF">
            <w:pPr>
              <w:jc w:val="both"/>
            </w:pPr>
            <w:r>
              <w:t>La rehabilitación de 103 Km de vialidades rurales</w:t>
            </w:r>
          </w:p>
          <w:p w:rsidR="00347AFF" w:rsidRDefault="00347AFF" w:rsidP="00347AFF">
            <w:pPr>
              <w:jc w:val="both"/>
            </w:pPr>
            <w:r>
              <w:t>Limpieza de 30 Km de drenes parcelarios</w:t>
            </w:r>
          </w:p>
          <w:p w:rsidR="00D758E5" w:rsidRDefault="00347AFF" w:rsidP="00C75E81">
            <w:r>
              <w:t>Limpieza de 18.5 Km de drenes Pluviales que se encuentran en las áreas rurales, así como el reforzamiento de los bordos, taludes y puntos críticos para prevención de contingencias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F7F47" w:rsidP="00C75E81">
            <w:r>
              <w:t xml:space="preserve">1.- </w:t>
            </w:r>
            <w:r w:rsidR="00347AFF">
              <w:t>Elaboración del Programa Operativo Anual</w:t>
            </w:r>
          </w:p>
          <w:p w:rsidR="00347AFF" w:rsidRDefault="00BF7F47" w:rsidP="00C75E81">
            <w:r>
              <w:t xml:space="preserve">2.- </w:t>
            </w:r>
            <w:r w:rsidR="00347AFF">
              <w:t xml:space="preserve">Aprobación del POA por parte de la coordinación de </w:t>
            </w:r>
            <w:proofErr w:type="spellStart"/>
            <w:r w:rsidR="00347AFF">
              <w:t>Politicas</w:t>
            </w:r>
            <w:proofErr w:type="spellEnd"/>
            <w:r w:rsidR="00347AFF">
              <w:t xml:space="preserve"> Públicas</w:t>
            </w:r>
          </w:p>
          <w:p w:rsidR="00347AFF" w:rsidRDefault="00BF7F47" w:rsidP="00C75E81">
            <w:r>
              <w:t xml:space="preserve">3.- </w:t>
            </w:r>
            <w:r w:rsidR="00347AFF">
              <w:t xml:space="preserve">Programación </w:t>
            </w:r>
            <w:r>
              <w:t xml:space="preserve">anual </w:t>
            </w:r>
            <w:r w:rsidR="00347AFF">
              <w:t>de</w:t>
            </w:r>
            <w:r>
              <w:t xml:space="preserve">l módulo de maquinaria para atender a </w:t>
            </w:r>
            <w:r w:rsidR="00347AFF">
              <w:t>los Ejidos y localidades</w:t>
            </w:r>
          </w:p>
          <w:p w:rsidR="00D758E5" w:rsidRDefault="00BF7F47" w:rsidP="00C75E81">
            <w:r>
              <w:t xml:space="preserve">4.- </w:t>
            </w:r>
            <w:r w:rsidR="00347AFF">
              <w:t xml:space="preserve">Presentación </w:t>
            </w:r>
            <w:r>
              <w:t xml:space="preserve">y aprobación </w:t>
            </w:r>
            <w:r w:rsidR="00347AFF">
              <w:t xml:space="preserve">del programa de trabajo </w:t>
            </w:r>
            <w:r>
              <w:t xml:space="preserve">del módulo de maquinaria </w:t>
            </w:r>
            <w:r w:rsidR="00347AFF">
              <w:t>a los Consejeros Municipales en reunión ordinaria del CMDRSSPT</w:t>
            </w:r>
          </w:p>
          <w:p w:rsidR="00BF7F47" w:rsidRDefault="00D0584C" w:rsidP="00C75E81">
            <w:r>
              <w:lastRenderedPageBreak/>
              <w:t>5.- R</w:t>
            </w:r>
            <w:r w:rsidR="00BF7F47">
              <w:t>e</w:t>
            </w:r>
            <w:r>
              <w:t>h</w:t>
            </w:r>
            <w:r w:rsidR="00BF7F47">
              <w:t>abilitación de vialidades rurales, limpieza de drenes parcelarios y limpieza de drene pluviales</w:t>
            </w:r>
          </w:p>
          <w:p w:rsidR="00D758E5" w:rsidRDefault="00BF7F47" w:rsidP="00C75E81">
            <w:r>
              <w:t>6.- Atención a contingencias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B1428" w:rsidTr="006C4D58">
        <w:trPr>
          <w:trHeight w:val="616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3C" w:rsidRDefault="00BB3A3C" w:rsidP="00BB3A3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428" w:rsidRDefault="002426AE" w:rsidP="00BB3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</w:t>
            </w:r>
            <w:bookmarkStart w:id="0" w:name="_GoBack"/>
            <w:bookmarkEnd w:id="0"/>
            <w:r w:rsidR="00565F62">
              <w:rPr>
                <w:rFonts w:ascii="Calibri" w:hAnsi="Calibri" w:cs="Calibri"/>
                <w:color w:val="000000"/>
              </w:rPr>
              <w:t xml:space="preserve">e de avance en la </w:t>
            </w:r>
            <w:r w:rsidR="00FB1428">
              <w:rPr>
                <w:rFonts w:ascii="Calibri" w:hAnsi="Calibri" w:cs="Calibri"/>
                <w:color w:val="000000"/>
              </w:rPr>
              <w:t>Rehabilitación de vialidades rurales</w:t>
            </w:r>
          </w:p>
          <w:p w:rsidR="00FB1428" w:rsidRDefault="00FB1428" w:rsidP="00FB14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428" w:rsidRDefault="00FB142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Cantidad de</w:t>
            </w:r>
            <w:r w:rsidR="00565F62">
              <w:rPr>
                <w:rFonts w:ascii="Calibri" w:hAnsi="Calibri" w:cs="Calibri"/>
                <w:color w:val="000000"/>
              </w:rPr>
              <w:t xml:space="preserve"> Km de vialidades rehabilitadas</w:t>
            </w:r>
          </w:p>
          <w:p w:rsidR="00FB1428" w:rsidRDefault="00FB1428" w:rsidP="00FB14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F62" w:rsidRDefault="00565F62" w:rsidP="00565F6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428" w:rsidRDefault="00565F62" w:rsidP="00565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FB1428">
              <w:rPr>
                <w:rFonts w:ascii="Calibri" w:hAnsi="Calibri" w:cs="Calibri"/>
                <w:color w:val="000000"/>
              </w:rPr>
              <w:t>103 Km de vialidades rurales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reahabilitadas</w:t>
            </w:r>
            <w:proofErr w:type="spellEnd"/>
          </w:p>
          <w:p w:rsidR="00FB1428" w:rsidRDefault="00FB1428" w:rsidP="00FB14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428" w:rsidTr="006C4D58">
        <w:trPr>
          <w:trHeight w:val="614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3C" w:rsidRDefault="00BB3A3C" w:rsidP="00565F6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428" w:rsidRDefault="00565F62" w:rsidP="00565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r w:rsidR="00FB1428">
              <w:rPr>
                <w:rFonts w:ascii="Calibri" w:hAnsi="Calibri" w:cs="Calibri"/>
                <w:color w:val="000000"/>
              </w:rPr>
              <w:t>Limpieza de drenes pluviales</w:t>
            </w:r>
          </w:p>
          <w:p w:rsidR="00FB1428" w:rsidRDefault="00FB1428" w:rsidP="00BF7F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428" w:rsidRDefault="00FB1428" w:rsidP="00565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Cantidad de Km de drenes pluviales desazolvados</w:t>
            </w:r>
          </w:p>
        </w:tc>
        <w:tc>
          <w:tcPr>
            <w:tcW w:w="156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A3C" w:rsidRDefault="00BB3A3C" w:rsidP="00565F6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428" w:rsidRDefault="00565F62" w:rsidP="00565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FB1428">
              <w:rPr>
                <w:rFonts w:ascii="Calibri" w:hAnsi="Calibri" w:cs="Calibri"/>
                <w:color w:val="000000"/>
              </w:rPr>
              <w:t xml:space="preserve">18.5 Km de drenes </w:t>
            </w:r>
            <w:r>
              <w:rPr>
                <w:rFonts w:ascii="Calibri" w:hAnsi="Calibri" w:cs="Calibri"/>
                <w:color w:val="000000"/>
              </w:rPr>
              <w:t>pluviales desazolvados</w:t>
            </w:r>
          </w:p>
          <w:p w:rsidR="00FB1428" w:rsidRDefault="00FB1428" w:rsidP="00FB14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428" w:rsidTr="006C4D58">
        <w:trPr>
          <w:trHeight w:val="614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28" w:rsidRDefault="00BB3A3C" w:rsidP="00FB14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l</w:t>
            </w:r>
            <w:r w:rsidR="00FB1428">
              <w:rPr>
                <w:rFonts w:ascii="Calibri" w:hAnsi="Calibri" w:cs="Calibri"/>
                <w:color w:val="000000"/>
              </w:rPr>
              <w:t>impieza de drenes parcelarios</w:t>
            </w:r>
          </w:p>
          <w:p w:rsidR="00FB1428" w:rsidRDefault="00FB1428" w:rsidP="00BF7F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28" w:rsidRDefault="00FB1428" w:rsidP="00BB3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Cantidad de Km de </w:t>
            </w:r>
            <w:r w:rsidR="00BB3A3C">
              <w:rPr>
                <w:rFonts w:ascii="Calibri" w:hAnsi="Calibri" w:cs="Calibri"/>
                <w:color w:val="000000"/>
              </w:rPr>
              <w:t xml:space="preserve">drenes parcelarios desazolvados </w:t>
            </w:r>
          </w:p>
        </w:tc>
        <w:tc>
          <w:tcPr>
            <w:tcW w:w="15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3C" w:rsidRDefault="00BB3A3C" w:rsidP="00565F6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428" w:rsidRDefault="00565F62" w:rsidP="00565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FB1428">
              <w:rPr>
                <w:rFonts w:ascii="Calibri" w:hAnsi="Calibri" w:cs="Calibri"/>
                <w:color w:val="000000"/>
              </w:rPr>
              <w:t xml:space="preserve">30 Km de drenes </w:t>
            </w:r>
            <w:r>
              <w:rPr>
                <w:rFonts w:ascii="Calibri" w:hAnsi="Calibri" w:cs="Calibri"/>
                <w:color w:val="000000"/>
              </w:rPr>
              <w:t>parcelarios desazolvados</w:t>
            </w:r>
          </w:p>
          <w:p w:rsidR="00FB1428" w:rsidRDefault="00FB1428" w:rsidP="00FB142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FB1428" w:rsidRDefault="00FB1428" w:rsidP="006560DD"/>
    <w:p w:rsidR="00FB1428" w:rsidRDefault="00FB1428" w:rsidP="006560DD"/>
    <w:p w:rsidR="00FB1428" w:rsidRDefault="00FB1428" w:rsidP="006560DD"/>
    <w:p w:rsidR="00FB1428" w:rsidRDefault="00FB1428" w:rsidP="006560DD"/>
    <w:p w:rsidR="00FB1428" w:rsidRDefault="00FB1428" w:rsidP="006560DD"/>
    <w:p w:rsidR="00FB1428" w:rsidRDefault="00FB1428" w:rsidP="006560DD"/>
    <w:p w:rsidR="00FB1428" w:rsidRDefault="00FB1428" w:rsidP="006560DD"/>
    <w:p w:rsidR="00FB1428" w:rsidRDefault="00FB1428" w:rsidP="006560DD"/>
    <w:p w:rsidR="00FB1428" w:rsidRDefault="00FB1428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FB1428" w:rsidP="00C75E81">
            <w:r>
              <w:t>Elaboración del Programa Operativo Anual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B142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FB1428" w:rsidP="00C75E81">
            <w:r>
              <w:t xml:space="preserve">Aprobación del POA por parte de la coordinación de </w:t>
            </w:r>
            <w:proofErr w:type="spellStart"/>
            <w:r>
              <w:t>Politicas</w:t>
            </w:r>
            <w:proofErr w:type="spellEnd"/>
            <w:r>
              <w:t xml:space="preserve"> Públicas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B142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B142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0584C" w:rsidP="00C75E81">
            <w:r>
              <w:t>Programación anual del módulo de maquinaria para atender a los Ejidos y localidades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0584C" w:rsidP="00C75E81">
            <w:r>
              <w:t>Presentación y aprobación del programa de trabajo del módulo de maquinaria a los Consejeros Municipales en reunión ordinaria del CMDRSSPT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2C13A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0584C" w:rsidP="00C75E81">
            <w:r>
              <w:t>Rehabilitación de vialidades rurales, limpieza de drenes parcelarios y limpieza de drene pluviales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0584C" w:rsidP="00C75E81">
            <w:r>
              <w:t>Atención a contingencias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0584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06" w:rsidRDefault="00292906" w:rsidP="00985B24">
      <w:pPr>
        <w:spacing w:after="0" w:line="240" w:lineRule="auto"/>
      </w:pPr>
      <w:r>
        <w:separator/>
      </w:r>
    </w:p>
  </w:endnote>
  <w:endnote w:type="continuationSeparator" w:id="0">
    <w:p w:rsidR="00292906" w:rsidRDefault="0029290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426AE" w:rsidRPr="002426AE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426AE" w:rsidRPr="002426AE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06" w:rsidRDefault="00292906" w:rsidP="00985B24">
      <w:pPr>
        <w:spacing w:after="0" w:line="240" w:lineRule="auto"/>
      </w:pPr>
      <w:r>
        <w:separator/>
      </w:r>
    </w:p>
  </w:footnote>
  <w:footnote w:type="continuationSeparator" w:id="0">
    <w:p w:rsidR="00292906" w:rsidRDefault="0029290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4E71"/>
    <w:rsid w:val="00031BE1"/>
    <w:rsid w:val="00055E9C"/>
    <w:rsid w:val="00061287"/>
    <w:rsid w:val="00071F00"/>
    <w:rsid w:val="000843BC"/>
    <w:rsid w:val="000F3B01"/>
    <w:rsid w:val="001139C0"/>
    <w:rsid w:val="001324C2"/>
    <w:rsid w:val="00144C96"/>
    <w:rsid w:val="001473C9"/>
    <w:rsid w:val="001A597F"/>
    <w:rsid w:val="00233105"/>
    <w:rsid w:val="002426AE"/>
    <w:rsid w:val="0024680E"/>
    <w:rsid w:val="00292906"/>
    <w:rsid w:val="002C13A8"/>
    <w:rsid w:val="002F08F4"/>
    <w:rsid w:val="002F5975"/>
    <w:rsid w:val="00313F81"/>
    <w:rsid w:val="00347AFF"/>
    <w:rsid w:val="00476A3C"/>
    <w:rsid w:val="004B1033"/>
    <w:rsid w:val="005014C2"/>
    <w:rsid w:val="005430F0"/>
    <w:rsid w:val="00565F62"/>
    <w:rsid w:val="0057477E"/>
    <w:rsid w:val="005C1DD5"/>
    <w:rsid w:val="005C50F9"/>
    <w:rsid w:val="005D00F6"/>
    <w:rsid w:val="005F6BB1"/>
    <w:rsid w:val="00613CE2"/>
    <w:rsid w:val="00624ECD"/>
    <w:rsid w:val="00625768"/>
    <w:rsid w:val="006560DD"/>
    <w:rsid w:val="0068072A"/>
    <w:rsid w:val="006A0C3A"/>
    <w:rsid w:val="006F082B"/>
    <w:rsid w:val="007206CD"/>
    <w:rsid w:val="0076351F"/>
    <w:rsid w:val="007D08A5"/>
    <w:rsid w:val="007D598C"/>
    <w:rsid w:val="007E08D8"/>
    <w:rsid w:val="00881734"/>
    <w:rsid w:val="008824CC"/>
    <w:rsid w:val="0089051B"/>
    <w:rsid w:val="008A3650"/>
    <w:rsid w:val="00913347"/>
    <w:rsid w:val="00946B9B"/>
    <w:rsid w:val="00985B24"/>
    <w:rsid w:val="009A2296"/>
    <w:rsid w:val="009B23B5"/>
    <w:rsid w:val="00A0383A"/>
    <w:rsid w:val="00A248DA"/>
    <w:rsid w:val="00A624F2"/>
    <w:rsid w:val="00A65BAF"/>
    <w:rsid w:val="00A67619"/>
    <w:rsid w:val="00A80D75"/>
    <w:rsid w:val="00AA094A"/>
    <w:rsid w:val="00AA22B4"/>
    <w:rsid w:val="00AD6073"/>
    <w:rsid w:val="00B148B5"/>
    <w:rsid w:val="00B15ABE"/>
    <w:rsid w:val="00B3346E"/>
    <w:rsid w:val="00B64EE1"/>
    <w:rsid w:val="00B95EF7"/>
    <w:rsid w:val="00BB3A3C"/>
    <w:rsid w:val="00BD0CE5"/>
    <w:rsid w:val="00BF7F47"/>
    <w:rsid w:val="00C3660A"/>
    <w:rsid w:val="00D0584C"/>
    <w:rsid w:val="00D758E5"/>
    <w:rsid w:val="00D855AF"/>
    <w:rsid w:val="00D86FEF"/>
    <w:rsid w:val="00D8768D"/>
    <w:rsid w:val="00DF2B32"/>
    <w:rsid w:val="00E40804"/>
    <w:rsid w:val="00F11932"/>
    <w:rsid w:val="00F223AC"/>
    <w:rsid w:val="00F62B11"/>
    <w:rsid w:val="00FA6007"/>
    <w:rsid w:val="00FB142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8C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FB89-D4F7-434E-9FB8-6A4B1CBA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cp:lastPrinted>2019-10-25T16:02:00Z</cp:lastPrinted>
  <dcterms:created xsi:type="dcterms:W3CDTF">2019-10-29T20:29:00Z</dcterms:created>
  <dcterms:modified xsi:type="dcterms:W3CDTF">2019-12-18T16:28:00Z</dcterms:modified>
</cp:coreProperties>
</file>