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4190B" w:rsidTr="00A248DA">
        <w:tc>
          <w:tcPr>
            <w:tcW w:w="1441" w:type="dxa"/>
            <w:shd w:val="clear" w:color="auto" w:fill="D9D9D9" w:themeFill="background1" w:themeFillShade="D9"/>
          </w:tcPr>
          <w:p w:rsidR="00C4190B" w:rsidRPr="005C396B" w:rsidRDefault="00C4190B" w:rsidP="00C4190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4190B" w:rsidRPr="005C396B" w:rsidRDefault="00C4190B" w:rsidP="00C4190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4190B" w:rsidRDefault="00C4190B" w:rsidP="00C4190B">
            <w:r>
              <w:t>Dirección de Fomento Artesanal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4190B" w:rsidRDefault="00C4190B" w:rsidP="00C4190B">
            <w:pPr>
              <w:jc w:val="right"/>
              <w:rPr>
                <w:b/>
                <w:sz w:val="24"/>
              </w:rPr>
            </w:pPr>
          </w:p>
          <w:p w:rsidR="00C4190B" w:rsidRPr="00970FDC" w:rsidRDefault="00C4190B" w:rsidP="00C4190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4190B" w:rsidTr="00A248DA">
        <w:tc>
          <w:tcPr>
            <w:tcW w:w="1441" w:type="dxa"/>
            <w:shd w:val="clear" w:color="auto" w:fill="D9D9D9" w:themeFill="background1" w:themeFillShade="D9"/>
          </w:tcPr>
          <w:p w:rsidR="00C4190B" w:rsidRPr="005C396B" w:rsidRDefault="00C4190B" w:rsidP="00C4190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4190B" w:rsidRDefault="00734F5B" w:rsidP="00C4190B">
            <w:r>
              <w:t>Credencialización del Sector Artesanal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4190B" w:rsidRDefault="00C4190B" w:rsidP="00C4190B"/>
        </w:tc>
      </w:tr>
      <w:tr w:rsidR="00C4190B" w:rsidTr="00A248DA">
        <w:tc>
          <w:tcPr>
            <w:tcW w:w="1441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F22847" wp14:editId="2B002E0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8C8F7A9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F243F8" wp14:editId="292645E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190B" w:rsidRDefault="00C4190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0F243F8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2nwIAAGA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AaFv9p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C4190B" w:rsidRDefault="00C4190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5398D6" wp14:editId="6E1B2A3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190B" w:rsidRPr="00C4190B" w:rsidRDefault="00C4190B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C5398D6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4190B" w:rsidRPr="00C4190B" w:rsidRDefault="00C4190B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4F5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34F5B" w:rsidRPr="001777B2" w:rsidRDefault="00734F5B" w:rsidP="00734F5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34F5B" w:rsidRDefault="00734F5B" w:rsidP="00734F5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1D7AFD" wp14:editId="73042C0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4F5B" w:rsidRPr="00734F5B" w:rsidRDefault="00734F5B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11D7AFD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734F5B" w:rsidRPr="00734F5B" w:rsidRDefault="00734F5B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34F5B" w:rsidRDefault="00734F5B" w:rsidP="00734F5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34F5B" w:rsidRDefault="00734F5B" w:rsidP="00734F5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18F204" wp14:editId="12093A3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A137C8D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34F5B" w:rsidRDefault="00734F5B" w:rsidP="00734F5B">
            <w:r>
              <w:t>$100,000.00</w:t>
            </w:r>
          </w:p>
        </w:tc>
        <w:tc>
          <w:tcPr>
            <w:tcW w:w="2108" w:type="dxa"/>
          </w:tcPr>
          <w:p w:rsidR="00734F5B" w:rsidRDefault="00734F5B" w:rsidP="00734F5B">
            <w:pPr>
              <w:jc w:val="center"/>
            </w:pPr>
            <w:r>
              <w:t>12</w:t>
            </w:r>
          </w:p>
        </w:tc>
      </w:tr>
      <w:tr w:rsidR="00734F5B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34F5B" w:rsidRPr="001777B2" w:rsidRDefault="00734F5B" w:rsidP="00734F5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4F5B" w:rsidRDefault="00734F5B" w:rsidP="00734F5B">
            <w:pPr>
              <w:rPr>
                <w:b/>
              </w:rPr>
            </w:pPr>
          </w:p>
          <w:p w:rsidR="00734F5B" w:rsidRPr="00C4190B" w:rsidRDefault="00734F5B" w:rsidP="00734F5B">
            <w:pPr>
              <w:rPr>
                <w:b/>
              </w:rPr>
            </w:pPr>
            <w:r>
              <w:rPr>
                <w:b/>
              </w:rPr>
              <w:t xml:space="preserve">Condicionado a </w:t>
            </w:r>
            <w:proofErr w:type="spellStart"/>
            <w:r>
              <w:rPr>
                <w:b/>
              </w:rPr>
              <w:t>suficienia</w:t>
            </w:r>
            <w:proofErr w:type="spellEnd"/>
            <w:r>
              <w:rPr>
                <w:b/>
              </w:rPr>
              <w:t xml:space="preserve"> presupuestaria</w:t>
            </w:r>
          </w:p>
          <w:p w:rsidR="00734F5B" w:rsidRDefault="00734F5B" w:rsidP="00734F5B">
            <w:pPr>
              <w:jc w:val="center"/>
            </w:pPr>
          </w:p>
        </w:tc>
      </w:tr>
      <w:tr w:rsidR="00734F5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34F5B" w:rsidRPr="00C76E9F" w:rsidRDefault="00734F5B" w:rsidP="00734F5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D09C6" w:rsidRDefault="00DD09C6" w:rsidP="00734F5B"/>
          <w:p w:rsidR="00734F5B" w:rsidRDefault="00734F5B" w:rsidP="00734F5B">
            <w:r>
              <w:t>Promover, fomentar e impulsar  el desarrollo de sector artesanal en el municipio,  a través de la credencialización de los artesanos empadronados en la Dirección de Fomento Artesanal.</w:t>
            </w:r>
          </w:p>
          <w:p w:rsidR="00DD09C6" w:rsidRDefault="00DD09C6" w:rsidP="00734F5B"/>
        </w:tc>
      </w:tr>
      <w:tr w:rsidR="00734F5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34F5B" w:rsidRPr="00C76E9F" w:rsidRDefault="00734F5B" w:rsidP="00734F5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4F5B" w:rsidRDefault="00734F5B" w:rsidP="00734F5B"/>
          <w:p w:rsidR="00734F5B" w:rsidRDefault="00734F5B" w:rsidP="00734F5B">
            <w:r w:rsidRPr="006D3B23">
              <w:t>1.7 Fortalecimiento y mejora de los sectores artesanal, agropecuario y turístico</w:t>
            </w:r>
          </w:p>
          <w:p w:rsidR="00734F5B" w:rsidRPr="006D3B23" w:rsidRDefault="00734F5B" w:rsidP="00734F5B"/>
        </w:tc>
      </w:tr>
      <w:tr w:rsidR="00734F5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34F5B" w:rsidRPr="00C76E9F" w:rsidRDefault="00734F5B" w:rsidP="00734F5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4F5B" w:rsidRDefault="00734F5B" w:rsidP="00734F5B"/>
          <w:p w:rsidR="00734F5B" w:rsidRDefault="00734F5B" w:rsidP="00734F5B">
            <w:r w:rsidRPr="006D3B23">
              <w:t>1.7.4 Fomento, capacitación, asistencia técnica y promoción de los sectores artesanal, agropecuario y turístico</w:t>
            </w:r>
          </w:p>
          <w:p w:rsidR="00DD09C6" w:rsidRPr="006D3B23" w:rsidRDefault="00DD09C6" w:rsidP="00734F5B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B358F9" w:rsidP="00C75E81">
            <w:r>
              <w:t xml:space="preserve">Llenar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B358F9" w:rsidP="00C75E81">
            <w:r>
              <w:t xml:space="preserve">Llenar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B358F9" w:rsidP="00C75E81">
            <w:r>
              <w:t xml:space="preserve">Llenar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B358F9" w:rsidP="00C75E81">
            <w:r>
              <w:t xml:space="preserve">Llenar </w:t>
            </w:r>
            <w:bookmarkStart w:id="0" w:name="_GoBack"/>
            <w:bookmarkEnd w:id="0"/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358F9" w:rsidRPr="00B358F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358F9" w:rsidRPr="00B358F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476A3C"/>
    <w:rsid w:val="004B1033"/>
    <w:rsid w:val="005014C2"/>
    <w:rsid w:val="0057477E"/>
    <w:rsid w:val="005C50F9"/>
    <w:rsid w:val="005F6BB1"/>
    <w:rsid w:val="00613CE2"/>
    <w:rsid w:val="006560DD"/>
    <w:rsid w:val="0068072A"/>
    <w:rsid w:val="007206CD"/>
    <w:rsid w:val="00734F5B"/>
    <w:rsid w:val="0076351F"/>
    <w:rsid w:val="007D08A5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358F9"/>
    <w:rsid w:val="00B64EE1"/>
    <w:rsid w:val="00BD0CE5"/>
    <w:rsid w:val="00C3660A"/>
    <w:rsid w:val="00C4190B"/>
    <w:rsid w:val="00D758E5"/>
    <w:rsid w:val="00D86FEF"/>
    <w:rsid w:val="00D8768D"/>
    <w:rsid w:val="00DD09C6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4893-3D13-4EE3-B70C-05C6F988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3</cp:revision>
  <dcterms:created xsi:type="dcterms:W3CDTF">2019-12-20T19:09:00Z</dcterms:created>
  <dcterms:modified xsi:type="dcterms:W3CDTF">2020-01-15T20:15:00Z</dcterms:modified>
</cp:coreProperties>
</file>