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53" w:rsidRPr="002C29AB" w:rsidRDefault="00D11553" w:rsidP="006560DD">
      <w:pPr>
        <w:rPr>
          <w:i/>
          <w:sz w:val="16"/>
        </w:rPr>
      </w:pPr>
    </w:p>
    <w:p w:rsidR="00F82108" w:rsidRPr="002C29AB" w:rsidRDefault="00F82108" w:rsidP="00F82108">
      <w:r w:rsidRPr="002C29AB">
        <w:rPr>
          <w:b/>
          <w:sz w:val="40"/>
        </w:rPr>
        <w:t>ANEXO 1: DATOS GENERALES</w:t>
      </w:r>
    </w:p>
    <w:tbl>
      <w:tblPr>
        <w:tblStyle w:val="Tablaconcuadrcula"/>
        <w:tblW w:w="133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91"/>
        <w:gridCol w:w="1026"/>
        <w:gridCol w:w="887"/>
        <w:gridCol w:w="394"/>
        <w:gridCol w:w="589"/>
        <w:gridCol w:w="995"/>
        <w:gridCol w:w="887"/>
        <w:gridCol w:w="1254"/>
        <w:gridCol w:w="2503"/>
        <w:gridCol w:w="408"/>
        <w:gridCol w:w="876"/>
        <w:gridCol w:w="734"/>
        <w:gridCol w:w="1681"/>
      </w:tblGrid>
      <w:tr w:rsidR="002C29AB" w:rsidRPr="002C29AB" w:rsidTr="00EC1E45">
        <w:tc>
          <w:tcPr>
            <w:tcW w:w="3398" w:type="dxa"/>
            <w:gridSpan w:val="4"/>
            <w:shd w:val="clear" w:color="auto" w:fill="D9D9D9" w:themeFill="background1" w:themeFillShade="D9"/>
          </w:tcPr>
          <w:p w:rsidR="00EC1E45" w:rsidRPr="002C29AB" w:rsidRDefault="00EC1E45" w:rsidP="00EC1E45">
            <w:r w:rsidRPr="002C29AB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228" w:type="dxa"/>
            <w:gridSpan w:val="5"/>
          </w:tcPr>
          <w:p w:rsidR="00EC1E45" w:rsidRPr="002C29AB" w:rsidRDefault="00EC1E45" w:rsidP="00EC1E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9AB">
              <w:rPr>
                <w:rFonts w:ascii="Arial" w:hAnsi="Arial" w:cs="Arial"/>
                <w:b/>
                <w:sz w:val="18"/>
                <w:szCs w:val="18"/>
              </w:rPr>
              <w:t xml:space="preserve">2_Sitio Web de Actas y Acuerdos. 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C1E45" w:rsidRPr="002C29AB" w:rsidRDefault="00EC1E45" w:rsidP="00EC1E45">
            <w:r w:rsidRPr="002C29AB">
              <w:t xml:space="preserve">Política Pública </w:t>
            </w:r>
          </w:p>
        </w:tc>
        <w:tc>
          <w:tcPr>
            <w:tcW w:w="2415" w:type="dxa"/>
            <w:gridSpan w:val="2"/>
            <w:vMerge w:val="restart"/>
            <w:shd w:val="clear" w:color="auto" w:fill="FABF8F" w:themeFill="accent6" w:themeFillTint="99"/>
          </w:tcPr>
          <w:p w:rsidR="00EC1E45" w:rsidRPr="002C29AB" w:rsidRDefault="00EC1E45" w:rsidP="00EC1E45">
            <w:pPr>
              <w:jc w:val="both"/>
            </w:pPr>
          </w:p>
        </w:tc>
      </w:tr>
      <w:tr w:rsidR="002C29AB" w:rsidRPr="002C29AB" w:rsidTr="00EC1E45">
        <w:tc>
          <w:tcPr>
            <w:tcW w:w="3398" w:type="dxa"/>
            <w:gridSpan w:val="4"/>
            <w:shd w:val="clear" w:color="auto" w:fill="D9D9D9" w:themeFill="background1" w:themeFillShade="D9"/>
          </w:tcPr>
          <w:p w:rsidR="00EC1E45" w:rsidRPr="002C29AB" w:rsidRDefault="00EC1E45" w:rsidP="00EC1E45">
            <w:r w:rsidRPr="002C29AB">
              <w:t>B)Dirección o área responsable</w:t>
            </w:r>
          </w:p>
        </w:tc>
        <w:tc>
          <w:tcPr>
            <w:tcW w:w="6228" w:type="dxa"/>
            <w:gridSpan w:val="5"/>
          </w:tcPr>
          <w:p w:rsidR="00EC1E45" w:rsidRPr="002C29AB" w:rsidRDefault="00EC1E45" w:rsidP="00EC1E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9AB">
              <w:rPr>
                <w:rFonts w:ascii="Arial" w:hAnsi="Arial" w:cs="Arial"/>
                <w:sz w:val="18"/>
                <w:szCs w:val="18"/>
              </w:rPr>
              <w:t xml:space="preserve">Dirección de Integración, </w:t>
            </w:r>
            <w:proofErr w:type="spellStart"/>
            <w:r w:rsidRPr="002C29AB">
              <w:rPr>
                <w:rFonts w:ascii="Arial" w:hAnsi="Arial" w:cs="Arial"/>
                <w:sz w:val="18"/>
                <w:szCs w:val="18"/>
              </w:rPr>
              <w:t>Dictaminación</w:t>
            </w:r>
            <w:proofErr w:type="spellEnd"/>
            <w:r w:rsidRPr="002C29AB">
              <w:rPr>
                <w:rFonts w:ascii="Arial" w:hAnsi="Arial" w:cs="Arial"/>
                <w:sz w:val="18"/>
                <w:szCs w:val="18"/>
              </w:rPr>
              <w:t>,  Actas y Acuerdos.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C1E45" w:rsidRPr="002C29AB" w:rsidRDefault="00EC1E45" w:rsidP="00EC1E45"/>
        </w:tc>
        <w:tc>
          <w:tcPr>
            <w:tcW w:w="2415" w:type="dxa"/>
            <w:gridSpan w:val="2"/>
            <w:vMerge/>
            <w:shd w:val="clear" w:color="auto" w:fill="FABF8F" w:themeFill="accent6" w:themeFillTint="99"/>
          </w:tcPr>
          <w:p w:rsidR="00EC1E45" w:rsidRPr="002C29AB" w:rsidRDefault="00EC1E45" w:rsidP="00EC1E45">
            <w:pPr>
              <w:jc w:val="both"/>
            </w:pPr>
          </w:p>
        </w:tc>
      </w:tr>
      <w:tr w:rsidR="002C29AB" w:rsidRPr="002C29AB" w:rsidTr="00EC1E45">
        <w:trPr>
          <w:trHeight w:val="269"/>
        </w:trPr>
        <w:tc>
          <w:tcPr>
            <w:tcW w:w="3398" w:type="dxa"/>
            <w:gridSpan w:val="4"/>
            <w:vMerge w:val="restart"/>
            <w:shd w:val="clear" w:color="auto" w:fill="D9D9D9" w:themeFill="background1" w:themeFillShade="D9"/>
          </w:tcPr>
          <w:p w:rsidR="00EC1E45" w:rsidRPr="002C29AB" w:rsidRDefault="00EC1E45" w:rsidP="00EC1E45">
            <w:r w:rsidRPr="002C29AB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EC1E45" w:rsidRPr="002C29AB" w:rsidRDefault="00EC1E45" w:rsidP="00A127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9AB">
              <w:rPr>
                <w:rFonts w:ascii="Arial" w:hAnsi="Arial" w:cs="Arial"/>
                <w:sz w:val="18"/>
                <w:szCs w:val="18"/>
              </w:rPr>
              <w:t xml:space="preserve">Falta de información </w:t>
            </w:r>
            <w:r w:rsidR="00876F6E" w:rsidRPr="002C29AB">
              <w:rPr>
                <w:rFonts w:ascii="Arial" w:hAnsi="Arial" w:cs="Arial"/>
                <w:sz w:val="18"/>
                <w:szCs w:val="18"/>
              </w:rPr>
              <w:t xml:space="preserve">actualizada </w:t>
            </w:r>
            <w:r w:rsidRPr="002C29AB">
              <w:rPr>
                <w:rFonts w:ascii="Arial" w:hAnsi="Arial" w:cs="Arial"/>
                <w:sz w:val="18"/>
                <w:szCs w:val="18"/>
              </w:rPr>
              <w:t>en medio</w:t>
            </w:r>
            <w:r w:rsidR="00876F6E" w:rsidRPr="002C29AB">
              <w:rPr>
                <w:rFonts w:ascii="Arial" w:hAnsi="Arial" w:cs="Arial"/>
                <w:sz w:val="18"/>
                <w:szCs w:val="18"/>
              </w:rPr>
              <w:t>s</w:t>
            </w:r>
            <w:r w:rsidRPr="002C29AB">
              <w:rPr>
                <w:rFonts w:ascii="Arial" w:hAnsi="Arial" w:cs="Arial"/>
                <w:sz w:val="18"/>
                <w:szCs w:val="18"/>
              </w:rPr>
              <w:t xml:space="preserve"> electrónico</w:t>
            </w:r>
            <w:r w:rsidR="00876F6E" w:rsidRPr="002C29AB">
              <w:rPr>
                <w:rFonts w:ascii="Arial" w:hAnsi="Arial" w:cs="Arial"/>
                <w:sz w:val="18"/>
                <w:szCs w:val="18"/>
              </w:rPr>
              <w:t>s</w:t>
            </w:r>
            <w:r w:rsidRPr="002C29AB">
              <w:rPr>
                <w:rFonts w:ascii="Arial" w:hAnsi="Arial" w:cs="Arial"/>
                <w:sz w:val="18"/>
                <w:szCs w:val="18"/>
              </w:rPr>
              <w:t xml:space="preserve"> digital</w:t>
            </w:r>
            <w:r w:rsidR="00876F6E" w:rsidRPr="002C29AB">
              <w:rPr>
                <w:rFonts w:ascii="Arial" w:hAnsi="Arial" w:cs="Arial"/>
                <w:sz w:val="18"/>
                <w:szCs w:val="18"/>
              </w:rPr>
              <w:t>es</w:t>
            </w:r>
            <w:r w:rsidR="004A3BC5" w:rsidRPr="002C29A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76F6E" w:rsidRPr="002C29AB">
              <w:rPr>
                <w:rFonts w:ascii="Arial" w:hAnsi="Arial" w:cs="Arial"/>
                <w:sz w:val="18"/>
                <w:szCs w:val="18"/>
              </w:rPr>
              <w:t>g</w:t>
            </w:r>
            <w:r w:rsidRPr="002C29AB">
              <w:rPr>
                <w:rFonts w:ascii="Arial" w:hAnsi="Arial" w:cs="Arial"/>
                <w:sz w:val="18"/>
                <w:szCs w:val="18"/>
              </w:rPr>
              <w:t>enera</w:t>
            </w:r>
            <w:r w:rsidR="00876F6E" w:rsidRPr="002C29AB">
              <w:rPr>
                <w:rFonts w:ascii="Arial" w:hAnsi="Arial" w:cs="Arial"/>
                <w:sz w:val="18"/>
                <w:szCs w:val="18"/>
              </w:rPr>
              <w:t>ndo</w:t>
            </w:r>
            <w:r w:rsidRPr="002C29AB">
              <w:rPr>
                <w:rFonts w:ascii="Arial" w:hAnsi="Arial" w:cs="Arial"/>
                <w:sz w:val="18"/>
                <w:szCs w:val="18"/>
              </w:rPr>
              <w:t xml:space="preserve"> confusión y desinformación </w:t>
            </w:r>
            <w:r w:rsidR="00A12750" w:rsidRPr="002C29AB">
              <w:rPr>
                <w:rFonts w:ascii="Arial" w:hAnsi="Arial" w:cs="Arial"/>
                <w:sz w:val="18"/>
                <w:szCs w:val="18"/>
              </w:rPr>
              <w:t>a la ciudadanía y autoridades municipales</w:t>
            </w:r>
            <w:r w:rsidRPr="002C29AB">
              <w:rPr>
                <w:rFonts w:ascii="Arial" w:hAnsi="Arial" w:cs="Arial"/>
                <w:sz w:val="18"/>
                <w:szCs w:val="18"/>
              </w:rPr>
              <w:t xml:space="preserve">.  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C1E45" w:rsidRPr="002C29AB" w:rsidRDefault="00EC1E45" w:rsidP="00EC1E45"/>
        </w:tc>
        <w:tc>
          <w:tcPr>
            <w:tcW w:w="2415" w:type="dxa"/>
            <w:gridSpan w:val="2"/>
            <w:vMerge/>
            <w:shd w:val="clear" w:color="auto" w:fill="FABF8F" w:themeFill="accent6" w:themeFillTint="99"/>
          </w:tcPr>
          <w:p w:rsidR="00EC1E45" w:rsidRPr="002C29AB" w:rsidRDefault="00EC1E45" w:rsidP="00EC1E45">
            <w:pPr>
              <w:jc w:val="both"/>
            </w:pPr>
          </w:p>
        </w:tc>
      </w:tr>
      <w:tr w:rsidR="002C29AB" w:rsidRPr="002C29AB" w:rsidTr="008F6AE3">
        <w:trPr>
          <w:trHeight w:val="269"/>
        </w:trPr>
        <w:tc>
          <w:tcPr>
            <w:tcW w:w="3398" w:type="dxa"/>
            <w:gridSpan w:val="4"/>
            <w:vMerge/>
            <w:shd w:val="clear" w:color="auto" w:fill="D9D9D9" w:themeFill="background1" w:themeFillShade="D9"/>
          </w:tcPr>
          <w:p w:rsidR="00EC1E45" w:rsidRPr="002C29AB" w:rsidRDefault="00EC1E45" w:rsidP="00EC1E45"/>
        </w:tc>
        <w:tc>
          <w:tcPr>
            <w:tcW w:w="6228" w:type="dxa"/>
            <w:gridSpan w:val="5"/>
            <w:vMerge/>
          </w:tcPr>
          <w:p w:rsidR="00EC1E45" w:rsidRPr="002C29AB" w:rsidRDefault="00EC1E45" w:rsidP="00EC1E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C1E45" w:rsidRPr="002C29AB" w:rsidRDefault="00EC1E45" w:rsidP="00EC1E45">
            <w:r w:rsidRPr="002C29AB">
              <w:t>Programa Estratégico</w:t>
            </w:r>
          </w:p>
        </w:tc>
        <w:tc>
          <w:tcPr>
            <w:tcW w:w="2415" w:type="dxa"/>
            <w:gridSpan w:val="2"/>
            <w:vMerge w:val="restart"/>
            <w:shd w:val="clear" w:color="auto" w:fill="FABF8F" w:themeFill="accent6" w:themeFillTint="99"/>
          </w:tcPr>
          <w:p w:rsidR="00EC1E45" w:rsidRPr="002C29AB" w:rsidRDefault="00EC1E45" w:rsidP="00EC1E45">
            <w:pPr>
              <w:jc w:val="both"/>
            </w:pPr>
          </w:p>
        </w:tc>
      </w:tr>
      <w:tr w:rsidR="002C29AB" w:rsidRPr="002C29AB" w:rsidTr="00EC1E45">
        <w:trPr>
          <w:trHeight w:val="498"/>
        </w:trPr>
        <w:tc>
          <w:tcPr>
            <w:tcW w:w="3398" w:type="dxa"/>
            <w:gridSpan w:val="4"/>
            <w:shd w:val="clear" w:color="auto" w:fill="D9D9D9" w:themeFill="background1" w:themeFillShade="D9"/>
          </w:tcPr>
          <w:p w:rsidR="00EC1E45" w:rsidRPr="002C29AB" w:rsidRDefault="00EC1E45" w:rsidP="00EC1E45">
            <w:pPr>
              <w:rPr>
                <w:sz w:val="20"/>
                <w:szCs w:val="20"/>
              </w:rPr>
            </w:pPr>
            <w:r w:rsidRPr="002C29AB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EC1E45" w:rsidRPr="002C29AB" w:rsidRDefault="00A91EEF" w:rsidP="00EC1E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9AB">
              <w:rPr>
                <w:rFonts w:ascii="Arial" w:hAnsi="Arial" w:cs="Arial"/>
                <w:sz w:val="18"/>
                <w:szCs w:val="18"/>
              </w:rPr>
              <w:t>Portal Tlaquepaque.gob.mx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C1E45" w:rsidRPr="002C29AB" w:rsidRDefault="00EC1E45" w:rsidP="00EC1E45"/>
        </w:tc>
        <w:tc>
          <w:tcPr>
            <w:tcW w:w="2415" w:type="dxa"/>
            <w:gridSpan w:val="2"/>
            <w:vMerge/>
            <w:shd w:val="clear" w:color="auto" w:fill="FABF8F" w:themeFill="accent6" w:themeFillTint="99"/>
          </w:tcPr>
          <w:p w:rsidR="00EC1E45" w:rsidRPr="002C29AB" w:rsidRDefault="00EC1E45" w:rsidP="00EC1E45">
            <w:pPr>
              <w:jc w:val="both"/>
            </w:pPr>
          </w:p>
        </w:tc>
      </w:tr>
      <w:tr w:rsidR="002C29AB" w:rsidRPr="002C29AB" w:rsidTr="00EC1E45">
        <w:tc>
          <w:tcPr>
            <w:tcW w:w="3398" w:type="dxa"/>
            <w:gridSpan w:val="4"/>
            <w:shd w:val="clear" w:color="auto" w:fill="D9D9D9" w:themeFill="background1" w:themeFillShade="D9"/>
          </w:tcPr>
          <w:p w:rsidR="00EC1E45" w:rsidRPr="002C29AB" w:rsidRDefault="00EC1E45" w:rsidP="00EC1E45">
            <w:r w:rsidRPr="002C29AB"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EC1E45" w:rsidRPr="002C29AB" w:rsidRDefault="00EC1E45" w:rsidP="00EC1E45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29AB">
              <w:rPr>
                <w:rFonts w:ascii="Arial" w:hAnsi="Arial" w:cs="Arial"/>
                <w:sz w:val="18"/>
                <w:szCs w:val="18"/>
              </w:rPr>
              <w:t xml:space="preserve">Mtra. </w:t>
            </w:r>
            <w:proofErr w:type="spellStart"/>
            <w:r w:rsidRPr="002C29AB">
              <w:rPr>
                <w:rFonts w:ascii="Arial" w:hAnsi="Arial" w:cs="Arial"/>
                <w:sz w:val="18"/>
                <w:szCs w:val="18"/>
              </w:rPr>
              <w:t>Eiko</w:t>
            </w:r>
            <w:proofErr w:type="spellEnd"/>
            <w:r w:rsidRPr="002C29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9AB">
              <w:rPr>
                <w:rFonts w:ascii="Arial" w:hAnsi="Arial" w:cs="Arial"/>
                <w:sz w:val="18"/>
                <w:szCs w:val="18"/>
              </w:rPr>
              <w:t>Yoma</w:t>
            </w:r>
            <w:proofErr w:type="spellEnd"/>
            <w:r w:rsidRPr="002C29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9AB">
              <w:rPr>
                <w:rFonts w:ascii="Arial" w:hAnsi="Arial" w:cs="Arial"/>
                <w:sz w:val="18"/>
                <w:szCs w:val="18"/>
              </w:rPr>
              <w:t>Kiu</w:t>
            </w:r>
            <w:proofErr w:type="spellEnd"/>
            <w:r w:rsidRPr="002C29AB">
              <w:rPr>
                <w:rFonts w:ascii="Arial" w:hAnsi="Arial" w:cs="Arial"/>
                <w:sz w:val="18"/>
                <w:szCs w:val="18"/>
              </w:rPr>
              <w:t xml:space="preserve"> Tenorio Acosta. Enlace: María de Lourdes Gómez García. Teléfono: 10576314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C1E45" w:rsidRPr="002C29AB" w:rsidRDefault="00EC1E45" w:rsidP="00EC1E45">
            <w:r w:rsidRPr="002C29AB">
              <w:t>Línea de Acción</w:t>
            </w:r>
          </w:p>
        </w:tc>
        <w:tc>
          <w:tcPr>
            <w:tcW w:w="2415" w:type="dxa"/>
            <w:gridSpan w:val="2"/>
            <w:vMerge w:val="restart"/>
            <w:shd w:val="clear" w:color="auto" w:fill="FABF8F" w:themeFill="accent6" w:themeFillTint="99"/>
          </w:tcPr>
          <w:p w:rsidR="00EC1E45" w:rsidRPr="002C29AB" w:rsidRDefault="00EC1E45" w:rsidP="00EC1E45">
            <w:pPr>
              <w:jc w:val="both"/>
            </w:pPr>
          </w:p>
        </w:tc>
      </w:tr>
      <w:tr w:rsidR="002C29AB" w:rsidRPr="002C29AB" w:rsidTr="00EC1E45">
        <w:trPr>
          <w:trHeight w:val="503"/>
        </w:trPr>
        <w:tc>
          <w:tcPr>
            <w:tcW w:w="3398" w:type="dxa"/>
            <w:gridSpan w:val="4"/>
            <w:shd w:val="clear" w:color="auto" w:fill="D9D9D9" w:themeFill="background1" w:themeFillShade="D9"/>
          </w:tcPr>
          <w:p w:rsidR="00EC1E45" w:rsidRPr="002C29AB" w:rsidRDefault="00EC1E45" w:rsidP="00EC1E45">
            <w:r w:rsidRPr="002C29AB">
              <w:rPr>
                <w:sz w:val="20"/>
                <w:szCs w:val="20"/>
              </w:rPr>
              <w:t>F)Objetivo específico</w:t>
            </w:r>
          </w:p>
        </w:tc>
        <w:tc>
          <w:tcPr>
            <w:tcW w:w="6228" w:type="dxa"/>
            <w:gridSpan w:val="5"/>
          </w:tcPr>
          <w:p w:rsidR="00EC1E45" w:rsidRPr="002C29AB" w:rsidRDefault="00A12750" w:rsidP="00A12750">
            <w:pPr>
              <w:rPr>
                <w:rFonts w:ascii="Arial" w:hAnsi="Arial" w:cs="Arial"/>
                <w:sz w:val="18"/>
                <w:szCs w:val="18"/>
              </w:rPr>
            </w:pPr>
            <w:r w:rsidRPr="002C29AB">
              <w:rPr>
                <w:rFonts w:ascii="Arial" w:hAnsi="Arial" w:cs="Arial"/>
                <w:sz w:val="18"/>
                <w:szCs w:val="18"/>
              </w:rPr>
              <w:t xml:space="preserve">Actualizar Sitio Web de Actas y Acuerdos, que posibilite el </w:t>
            </w:r>
            <w:r w:rsidR="00EC1E45" w:rsidRPr="002C29AB">
              <w:rPr>
                <w:rFonts w:ascii="Arial" w:hAnsi="Arial" w:cs="Arial"/>
                <w:sz w:val="18"/>
                <w:szCs w:val="18"/>
              </w:rPr>
              <w:t xml:space="preserve">acceso a la información pública correspondiente </w:t>
            </w:r>
            <w:r w:rsidRPr="002C29AB">
              <w:rPr>
                <w:rFonts w:ascii="Arial" w:hAnsi="Arial" w:cs="Arial"/>
                <w:sz w:val="18"/>
                <w:szCs w:val="18"/>
              </w:rPr>
              <w:t>de</w:t>
            </w:r>
            <w:r w:rsidR="00EC1E45" w:rsidRPr="002C29AB">
              <w:rPr>
                <w:rFonts w:ascii="Arial" w:hAnsi="Arial" w:cs="Arial"/>
                <w:sz w:val="18"/>
                <w:szCs w:val="18"/>
              </w:rPr>
              <w:t xml:space="preserve"> las Sesiones del Pleno, Comisiones Edilicias, Publicación de Gacetas y Reglamentos Municipales</w:t>
            </w:r>
            <w:r w:rsidR="00876F6E" w:rsidRPr="002C29A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C1E45" w:rsidRPr="002C29AB" w:rsidRDefault="00EC1E45" w:rsidP="00EC1E45"/>
        </w:tc>
        <w:tc>
          <w:tcPr>
            <w:tcW w:w="2415" w:type="dxa"/>
            <w:gridSpan w:val="2"/>
            <w:vMerge/>
            <w:shd w:val="clear" w:color="auto" w:fill="FABF8F" w:themeFill="accent6" w:themeFillTint="99"/>
          </w:tcPr>
          <w:p w:rsidR="00EC1E45" w:rsidRPr="002C29AB" w:rsidRDefault="00EC1E45" w:rsidP="00EC1E45">
            <w:pPr>
              <w:jc w:val="both"/>
            </w:pPr>
          </w:p>
        </w:tc>
      </w:tr>
      <w:tr w:rsidR="002C29AB" w:rsidRPr="002C29AB" w:rsidTr="00EC1E45">
        <w:tc>
          <w:tcPr>
            <w:tcW w:w="3398" w:type="dxa"/>
            <w:gridSpan w:val="4"/>
            <w:shd w:val="clear" w:color="auto" w:fill="D9D9D9" w:themeFill="background1" w:themeFillShade="D9"/>
          </w:tcPr>
          <w:p w:rsidR="00EC1E45" w:rsidRPr="002C29AB" w:rsidRDefault="00EC1E45" w:rsidP="00EC1E45">
            <w:r w:rsidRPr="002C29AB">
              <w:t>G) Perfil de la población atendida o beneficiada</w:t>
            </w:r>
          </w:p>
        </w:tc>
        <w:tc>
          <w:tcPr>
            <w:tcW w:w="9927" w:type="dxa"/>
            <w:gridSpan w:val="9"/>
          </w:tcPr>
          <w:p w:rsidR="00EC1E45" w:rsidRPr="002C29AB" w:rsidRDefault="00A91EEF" w:rsidP="00EC1E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9AB">
              <w:rPr>
                <w:rFonts w:ascii="Arial" w:hAnsi="Arial" w:cs="Arial"/>
                <w:sz w:val="18"/>
                <w:szCs w:val="18"/>
              </w:rPr>
              <w:t>Personal que labora en la Administración Pública Municipal y Ciudadanos en general que accedan al Sitio Web</w:t>
            </w:r>
          </w:p>
        </w:tc>
      </w:tr>
      <w:tr w:rsidR="002C29AB" w:rsidRPr="002C29AB" w:rsidTr="00EC1E45">
        <w:tc>
          <w:tcPr>
            <w:tcW w:w="3987" w:type="dxa"/>
            <w:gridSpan w:val="5"/>
            <w:shd w:val="clear" w:color="auto" w:fill="D9D9D9" w:themeFill="background1" w:themeFillShade="D9"/>
          </w:tcPr>
          <w:p w:rsidR="00EC1E45" w:rsidRPr="002C29AB" w:rsidRDefault="00EC1E45" w:rsidP="00F0141A">
            <w:pPr>
              <w:jc w:val="center"/>
            </w:pPr>
            <w:r w:rsidRPr="002C29AB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EC1E45" w:rsidRPr="002C29AB" w:rsidRDefault="00EC1E45" w:rsidP="00F0141A">
            <w:pPr>
              <w:jc w:val="center"/>
            </w:pPr>
            <w:r w:rsidRPr="002C29AB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EC1E45" w:rsidRPr="002C29AB" w:rsidRDefault="00EC1E45" w:rsidP="00F0141A">
            <w:pPr>
              <w:jc w:val="center"/>
            </w:pPr>
            <w:r w:rsidRPr="002C29AB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EC1E45" w:rsidRPr="002C29AB" w:rsidRDefault="00EC1E45" w:rsidP="00F0141A">
            <w:pPr>
              <w:jc w:val="center"/>
            </w:pPr>
            <w:r w:rsidRPr="002C29AB">
              <w:t>K)Fecha de Cierre</w:t>
            </w:r>
          </w:p>
        </w:tc>
      </w:tr>
      <w:tr w:rsidR="002C29AB" w:rsidRPr="002C29AB" w:rsidTr="00EC1E45">
        <w:tc>
          <w:tcPr>
            <w:tcW w:w="1091" w:type="dxa"/>
            <w:shd w:val="clear" w:color="auto" w:fill="D9D9D9" w:themeFill="background1" w:themeFillShade="D9"/>
          </w:tcPr>
          <w:p w:rsidR="00EC1E45" w:rsidRPr="002C29AB" w:rsidRDefault="00EC1E45" w:rsidP="00F0141A">
            <w:pPr>
              <w:jc w:val="center"/>
              <w:rPr>
                <w:sz w:val="20"/>
                <w:szCs w:val="20"/>
              </w:rPr>
            </w:pPr>
            <w:r w:rsidRPr="002C29AB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EC1E45" w:rsidRPr="002C29AB" w:rsidRDefault="00EC1E45" w:rsidP="00F0141A">
            <w:pPr>
              <w:jc w:val="center"/>
              <w:rPr>
                <w:sz w:val="20"/>
                <w:szCs w:val="20"/>
              </w:rPr>
            </w:pPr>
            <w:r w:rsidRPr="002C29AB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EC1E45" w:rsidRPr="002C29AB" w:rsidRDefault="00EC1E45" w:rsidP="00F0141A">
            <w:pPr>
              <w:jc w:val="center"/>
              <w:rPr>
                <w:sz w:val="20"/>
                <w:szCs w:val="20"/>
              </w:rPr>
            </w:pPr>
            <w:r w:rsidRPr="002C29AB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EC1E45" w:rsidRPr="002C29AB" w:rsidRDefault="00EC1E45" w:rsidP="00F0141A">
            <w:pPr>
              <w:jc w:val="center"/>
              <w:rPr>
                <w:sz w:val="20"/>
                <w:szCs w:val="20"/>
              </w:rPr>
            </w:pPr>
            <w:r w:rsidRPr="002C29AB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EC1E45" w:rsidRPr="002C29AB" w:rsidRDefault="00EC1E45" w:rsidP="00F0141A">
            <w:pPr>
              <w:jc w:val="center"/>
              <w:rPr>
                <w:sz w:val="20"/>
                <w:szCs w:val="20"/>
              </w:rPr>
            </w:pPr>
            <w:r w:rsidRPr="002C29AB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EC1E45" w:rsidRPr="002C29AB" w:rsidRDefault="00EC1E45" w:rsidP="00F0141A">
            <w:pPr>
              <w:jc w:val="center"/>
              <w:rPr>
                <w:sz w:val="20"/>
                <w:szCs w:val="20"/>
              </w:rPr>
            </w:pPr>
            <w:r w:rsidRPr="002C29AB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EC1E45" w:rsidRPr="002C29AB" w:rsidRDefault="00EC1E45" w:rsidP="00F0141A">
            <w:pPr>
              <w:jc w:val="center"/>
              <w:rPr>
                <w:sz w:val="20"/>
                <w:szCs w:val="20"/>
              </w:rPr>
            </w:pPr>
            <w:r w:rsidRPr="002C29AB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EC1E45" w:rsidRPr="002C29AB" w:rsidRDefault="00EC1E45" w:rsidP="00F0141A">
            <w:pPr>
              <w:jc w:val="center"/>
            </w:pPr>
            <w:r w:rsidRPr="002C29AB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EC1E45" w:rsidRPr="002C29AB" w:rsidRDefault="00EC1E45" w:rsidP="00F0141A">
            <w:pPr>
              <w:jc w:val="center"/>
            </w:pPr>
            <w:r w:rsidRPr="002C29AB">
              <w:t>30 Septiembre 2019</w:t>
            </w:r>
          </w:p>
        </w:tc>
      </w:tr>
      <w:tr w:rsidR="002C29AB" w:rsidRPr="002C29AB" w:rsidTr="00EC1E45">
        <w:tc>
          <w:tcPr>
            <w:tcW w:w="1091" w:type="dxa"/>
            <w:shd w:val="clear" w:color="auto" w:fill="FFFFFF" w:themeFill="background1"/>
          </w:tcPr>
          <w:p w:rsidR="00EC1E45" w:rsidRPr="002C29AB" w:rsidRDefault="00EC1E45" w:rsidP="00F0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EC1E45" w:rsidRPr="002C29AB" w:rsidRDefault="00EC1E45" w:rsidP="00F0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EC1E45" w:rsidRPr="002C29AB" w:rsidRDefault="00EC1E45" w:rsidP="00F0141A">
            <w:pPr>
              <w:jc w:val="center"/>
              <w:rPr>
                <w:sz w:val="20"/>
                <w:szCs w:val="20"/>
              </w:rPr>
            </w:pPr>
            <w:r w:rsidRPr="002C29AB">
              <w:rPr>
                <w:sz w:val="20"/>
                <w:szCs w:val="20"/>
              </w:rPr>
              <w:t>X</w:t>
            </w: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EC1E45" w:rsidRPr="002C29AB" w:rsidRDefault="00EC1E45" w:rsidP="00F0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EC1E45" w:rsidRPr="002C29AB" w:rsidRDefault="00EC1E45" w:rsidP="00F0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EC1E45" w:rsidRPr="002C29AB" w:rsidRDefault="00EC1E45" w:rsidP="00F0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EC1E45" w:rsidRPr="002C29AB" w:rsidRDefault="00EC1E45" w:rsidP="00F0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EC1E45" w:rsidRPr="002C29AB" w:rsidRDefault="00EC1E45" w:rsidP="00F0141A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EC1E45" w:rsidRPr="002C29AB" w:rsidRDefault="00EC1E45" w:rsidP="00F0141A">
            <w:pPr>
              <w:jc w:val="center"/>
            </w:pPr>
          </w:p>
        </w:tc>
      </w:tr>
      <w:tr w:rsidR="002C29AB" w:rsidRPr="002C29AB" w:rsidTr="00EC1E45">
        <w:tc>
          <w:tcPr>
            <w:tcW w:w="300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C1E45" w:rsidRPr="002C29AB" w:rsidRDefault="00EC1E45" w:rsidP="00F0141A">
            <w:pPr>
              <w:jc w:val="center"/>
            </w:pPr>
            <w:r w:rsidRPr="002C29AB">
              <w:t>L)Monto total estimado</w:t>
            </w:r>
          </w:p>
          <w:p w:rsidR="00EC1E45" w:rsidRPr="002C29AB" w:rsidRDefault="00EC1E45" w:rsidP="00F0141A">
            <w:pPr>
              <w:jc w:val="center"/>
              <w:rPr>
                <w:sz w:val="20"/>
                <w:szCs w:val="20"/>
              </w:rPr>
            </w:pPr>
            <w:r w:rsidRPr="002C29AB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EC1E45" w:rsidRPr="002C29AB" w:rsidRDefault="00EC1E45" w:rsidP="00F0141A">
            <w:pPr>
              <w:jc w:val="center"/>
            </w:pPr>
            <w:r w:rsidRPr="002C29AB">
              <w:t>M)</w:t>
            </w:r>
            <w:r w:rsidR="00A91EEF" w:rsidRPr="002C29AB">
              <w:t xml:space="preserve"> </w:t>
            </w:r>
            <w:r w:rsidRPr="002C29AB">
              <w:t>Categoría para Presupuesto</w:t>
            </w:r>
          </w:p>
          <w:p w:rsidR="00EC1E45" w:rsidRPr="002C29AB" w:rsidRDefault="00EC1E45" w:rsidP="00F0141A">
            <w:pPr>
              <w:jc w:val="center"/>
              <w:rPr>
                <w:sz w:val="20"/>
                <w:szCs w:val="20"/>
              </w:rPr>
            </w:pPr>
            <w:r w:rsidRPr="002C29AB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EC1E45" w:rsidRPr="002C29AB" w:rsidRDefault="00EC1E45" w:rsidP="00F0141A">
            <w:pPr>
              <w:jc w:val="center"/>
              <w:rPr>
                <w:sz w:val="20"/>
                <w:szCs w:val="20"/>
              </w:rPr>
            </w:pPr>
            <w:r w:rsidRPr="002C29AB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EC1E45" w:rsidRPr="002C29AB" w:rsidRDefault="00EC1E45" w:rsidP="00F0141A">
            <w:pPr>
              <w:jc w:val="center"/>
              <w:rPr>
                <w:sz w:val="20"/>
                <w:szCs w:val="20"/>
              </w:rPr>
            </w:pPr>
            <w:r w:rsidRPr="002C29AB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EC1E45" w:rsidRPr="002C29AB" w:rsidRDefault="00EC1E45" w:rsidP="00F0141A">
            <w:pPr>
              <w:jc w:val="center"/>
              <w:rPr>
                <w:sz w:val="20"/>
                <w:szCs w:val="20"/>
              </w:rPr>
            </w:pPr>
            <w:r w:rsidRPr="002C29AB">
              <w:rPr>
                <w:sz w:val="20"/>
                <w:szCs w:val="20"/>
              </w:rPr>
              <w:t xml:space="preserve">(c) Fondos del Gobierno  </w:t>
            </w:r>
          </w:p>
          <w:p w:rsidR="00EC1E45" w:rsidRPr="002C29AB" w:rsidRDefault="00EC1E45" w:rsidP="00F0141A">
            <w:pPr>
              <w:jc w:val="center"/>
              <w:rPr>
                <w:sz w:val="20"/>
                <w:szCs w:val="20"/>
              </w:rPr>
            </w:pPr>
            <w:r w:rsidRPr="002C29AB">
              <w:rPr>
                <w:sz w:val="20"/>
                <w:szCs w:val="20"/>
              </w:rPr>
              <w:t>Federal o Estatal</w:t>
            </w:r>
          </w:p>
        </w:tc>
      </w:tr>
      <w:tr w:rsidR="002C29AB" w:rsidRPr="002C29AB" w:rsidTr="00EC1E45">
        <w:tc>
          <w:tcPr>
            <w:tcW w:w="3004" w:type="dxa"/>
            <w:gridSpan w:val="3"/>
            <w:vMerge/>
            <w:shd w:val="clear" w:color="auto" w:fill="D9D9D9" w:themeFill="background1" w:themeFillShade="D9"/>
          </w:tcPr>
          <w:p w:rsidR="00EC1E45" w:rsidRPr="002C29AB" w:rsidRDefault="00EC1E45" w:rsidP="00F0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EC1E45" w:rsidRPr="002C29AB" w:rsidRDefault="00EC1E45" w:rsidP="00F0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EC1E45" w:rsidRPr="002C29AB" w:rsidRDefault="00EC1E45" w:rsidP="00F0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EC1E45" w:rsidRPr="002C29AB" w:rsidRDefault="00EC1E45" w:rsidP="00F0141A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EC1E45" w:rsidRPr="002C29AB" w:rsidRDefault="00EC1E45" w:rsidP="00F0141A">
            <w:pPr>
              <w:jc w:val="center"/>
            </w:pPr>
            <w:r w:rsidRPr="002C29AB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EC1E45" w:rsidRPr="002C29AB" w:rsidRDefault="00EC1E45" w:rsidP="00F0141A">
            <w:pPr>
              <w:jc w:val="center"/>
              <w:rPr>
                <w:sz w:val="20"/>
                <w:szCs w:val="20"/>
              </w:rPr>
            </w:pPr>
            <w:r w:rsidRPr="002C29AB">
              <w:rPr>
                <w:sz w:val="20"/>
                <w:szCs w:val="20"/>
              </w:rPr>
              <w:t xml:space="preserve">Participación </w:t>
            </w:r>
          </w:p>
          <w:p w:rsidR="00EC1E45" w:rsidRPr="002C29AB" w:rsidRDefault="00EC1E45" w:rsidP="00F0141A">
            <w:pPr>
              <w:jc w:val="center"/>
            </w:pPr>
            <w:r w:rsidRPr="002C29AB">
              <w:rPr>
                <w:sz w:val="20"/>
                <w:szCs w:val="20"/>
              </w:rPr>
              <w:t>Federal /Estatal</w:t>
            </w:r>
          </w:p>
        </w:tc>
      </w:tr>
      <w:tr w:rsidR="002C29AB" w:rsidRPr="002C29AB" w:rsidTr="00EC1E45">
        <w:tc>
          <w:tcPr>
            <w:tcW w:w="3004" w:type="dxa"/>
            <w:gridSpan w:val="3"/>
            <w:shd w:val="clear" w:color="auto" w:fill="FFFFFF" w:themeFill="background1"/>
          </w:tcPr>
          <w:p w:rsidR="00EC1E45" w:rsidRPr="002C29AB" w:rsidRDefault="00EC1E45" w:rsidP="00F0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EC1E45" w:rsidRPr="002C29AB" w:rsidRDefault="00EC1E45" w:rsidP="00F0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EC1E45" w:rsidRPr="002C29AB" w:rsidRDefault="00EC1E45" w:rsidP="00F0141A">
            <w:pPr>
              <w:jc w:val="center"/>
              <w:rPr>
                <w:sz w:val="20"/>
                <w:szCs w:val="20"/>
              </w:rPr>
            </w:pPr>
            <w:r w:rsidRPr="002C29AB">
              <w:rPr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EC1E45" w:rsidRPr="002C29AB" w:rsidRDefault="00EC1E45" w:rsidP="00F0141A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EC1E45" w:rsidRPr="002C29AB" w:rsidRDefault="00EC1E45" w:rsidP="00F0141A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EC1E45" w:rsidRPr="002C29AB" w:rsidRDefault="00EC1E45" w:rsidP="00F0141A">
            <w:pPr>
              <w:jc w:val="center"/>
            </w:pPr>
          </w:p>
        </w:tc>
      </w:tr>
    </w:tbl>
    <w:p w:rsidR="00F82108" w:rsidRPr="002C29AB" w:rsidRDefault="00F82108" w:rsidP="00F82108">
      <w:r w:rsidRPr="002C29AB">
        <w:br w:type="page"/>
      </w:r>
    </w:p>
    <w:p w:rsidR="00F82108" w:rsidRPr="002C29AB" w:rsidRDefault="00F82108" w:rsidP="00F82108"/>
    <w:p w:rsidR="00F82108" w:rsidRPr="002C29AB" w:rsidRDefault="00F82108" w:rsidP="00F82108">
      <w:pPr>
        <w:rPr>
          <w:b/>
        </w:rPr>
      </w:pPr>
    </w:p>
    <w:p w:rsidR="00F82108" w:rsidRPr="002C29AB" w:rsidRDefault="00F82108" w:rsidP="00F82108">
      <w:pPr>
        <w:rPr>
          <w:b/>
          <w:sz w:val="40"/>
        </w:rPr>
      </w:pPr>
      <w:r w:rsidRPr="002C29AB">
        <w:rPr>
          <w:b/>
          <w:sz w:val="40"/>
        </w:rPr>
        <w:t>ANEXO 2</w:t>
      </w:r>
      <w:r w:rsidR="00946A2E" w:rsidRPr="002C29AB">
        <w:rPr>
          <w:b/>
          <w:sz w:val="40"/>
        </w:rPr>
        <w:t>: OPERACIÓN</w:t>
      </w:r>
      <w:r w:rsidRPr="002C29AB">
        <w:rPr>
          <w:b/>
          <w:sz w:val="40"/>
        </w:rPr>
        <w:t xml:space="preserve"> DE LA PROPUESTA</w:t>
      </w:r>
      <w:r w:rsidR="00F93877" w:rsidRPr="002C29AB">
        <w:rPr>
          <w:b/>
          <w:sz w:val="40"/>
        </w:rPr>
        <w:t>.</w:t>
      </w:r>
    </w:p>
    <w:tbl>
      <w:tblPr>
        <w:tblStyle w:val="Tablaconcuadrcula"/>
        <w:tblW w:w="4962" w:type="pct"/>
        <w:tblLayout w:type="fixed"/>
        <w:tblLook w:val="04A0" w:firstRow="1" w:lastRow="0" w:firstColumn="1" w:lastColumn="0" w:noHBand="0" w:noVBand="1"/>
      </w:tblPr>
      <w:tblGrid>
        <w:gridCol w:w="3379"/>
        <w:gridCol w:w="1369"/>
        <w:gridCol w:w="533"/>
        <w:gridCol w:w="916"/>
        <w:gridCol w:w="1874"/>
        <w:gridCol w:w="1110"/>
        <w:gridCol w:w="1055"/>
        <w:gridCol w:w="1412"/>
        <w:gridCol w:w="1472"/>
      </w:tblGrid>
      <w:tr w:rsidR="002C29AB" w:rsidRPr="002C29AB" w:rsidTr="00A91EEF">
        <w:trPr>
          <w:trHeight w:val="547"/>
        </w:trPr>
        <w:tc>
          <w:tcPr>
            <w:tcW w:w="1288" w:type="pct"/>
            <w:shd w:val="clear" w:color="auto" w:fill="D9D9D9" w:themeFill="background1" w:themeFillShade="D9"/>
          </w:tcPr>
          <w:p w:rsidR="00F82108" w:rsidRPr="002C29AB" w:rsidRDefault="00F82108" w:rsidP="00F82108">
            <w:r w:rsidRPr="002C29AB">
              <w:t xml:space="preserve">Principal producto esperado (base para el establecimiento de metas) </w:t>
            </w:r>
          </w:p>
        </w:tc>
        <w:tc>
          <w:tcPr>
            <w:tcW w:w="3712" w:type="pct"/>
            <w:gridSpan w:val="8"/>
            <w:shd w:val="clear" w:color="auto" w:fill="auto"/>
          </w:tcPr>
          <w:p w:rsidR="00F82108" w:rsidRPr="002C29AB" w:rsidRDefault="00A82401" w:rsidP="00854022">
            <w:pPr>
              <w:rPr>
                <w:rFonts w:ascii="Arial" w:hAnsi="Arial" w:cs="Arial"/>
                <w:sz w:val="18"/>
                <w:szCs w:val="18"/>
              </w:rPr>
            </w:pPr>
            <w:r w:rsidRPr="002C29AB">
              <w:rPr>
                <w:rFonts w:ascii="Arial" w:hAnsi="Arial" w:cs="Arial"/>
                <w:sz w:val="18"/>
                <w:szCs w:val="18"/>
              </w:rPr>
              <w:t>Sitio web con ac</w:t>
            </w:r>
            <w:r w:rsidR="00FC34EA" w:rsidRPr="002C29AB">
              <w:rPr>
                <w:rFonts w:ascii="Arial" w:hAnsi="Arial" w:cs="Arial"/>
                <w:sz w:val="18"/>
                <w:szCs w:val="18"/>
              </w:rPr>
              <w:t xml:space="preserve">ceso de información </w:t>
            </w:r>
            <w:r w:rsidR="00854022" w:rsidRPr="002C29AB">
              <w:rPr>
                <w:rFonts w:ascii="Arial" w:hAnsi="Arial" w:cs="Arial"/>
                <w:sz w:val="18"/>
                <w:szCs w:val="18"/>
              </w:rPr>
              <w:t>actualizada</w:t>
            </w:r>
            <w:r w:rsidR="009C333F" w:rsidRPr="002C29A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C29AB" w:rsidRPr="002C29AB" w:rsidTr="00A91EEF">
        <w:trPr>
          <w:trHeight w:val="547"/>
        </w:trPr>
        <w:tc>
          <w:tcPr>
            <w:tcW w:w="1288" w:type="pct"/>
            <w:shd w:val="clear" w:color="auto" w:fill="D9D9D9" w:themeFill="background1" w:themeFillShade="D9"/>
          </w:tcPr>
          <w:p w:rsidR="00F82108" w:rsidRPr="002C29AB" w:rsidRDefault="00F82108" w:rsidP="00F82108">
            <w:r w:rsidRPr="002C29AB">
              <w:t>Actividades a realizar para la obtención del producto esperado</w:t>
            </w:r>
          </w:p>
        </w:tc>
        <w:tc>
          <w:tcPr>
            <w:tcW w:w="3712" w:type="pct"/>
            <w:gridSpan w:val="8"/>
            <w:shd w:val="clear" w:color="auto" w:fill="auto"/>
          </w:tcPr>
          <w:p w:rsidR="00CB47F9" w:rsidRPr="002C29AB" w:rsidRDefault="007670AC" w:rsidP="007670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9AB">
              <w:rPr>
                <w:rFonts w:ascii="Arial" w:hAnsi="Arial" w:cs="Arial"/>
                <w:sz w:val="18"/>
                <w:szCs w:val="18"/>
              </w:rPr>
              <w:t xml:space="preserve">Elaboración, aprobación y autorización del Proyecto Ejecutivo. </w:t>
            </w:r>
            <w:r w:rsidR="00FF7E62" w:rsidRPr="002C29AB">
              <w:rPr>
                <w:rFonts w:ascii="Arial" w:hAnsi="Arial" w:cs="Arial"/>
                <w:sz w:val="18"/>
                <w:szCs w:val="18"/>
              </w:rPr>
              <w:t>Recibir información física y electrónica</w:t>
            </w:r>
            <w:r w:rsidR="009C333F" w:rsidRPr="002C29A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F7E62" w:rsidRPr="002C29AB">
              <w:rPr>
                <w:rFonts w:ascii="Arial" w:hAnsi="Arial" w:cs="Arial"/>
                <w:sz w:val="18"/>
                <w:szCs w:val="18"/>
              </w:rPr>
              <w:t>Digitalizar documentos</w:t>
            </w:r>
            <w:r w:rsidR="009C333F" w:rsidRPr="002C29A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F7E62" w:rsidRPr="002C29AB">
              <w:rPr>
                <w:rFonts w:ascii="Arial" w:hAnsi="Arial" w:cs="Arial"/>
                <w:sz w:val="18"/>
                <w:szCs w:val="18"/>
              </w:rPr>
              <w:t>Alimentar sitio web actas y acuerdos</w:t>
            </w:r>
            <w:r w:rsidR="009C333F" w:rsidRPr="002C29AB">
              <w:rPr>
                <w:rFonts w:ascii="Arial" w:hAnsi="Arial" w:cs="Arial"/>
                <w:sz w:val="18"/>
                <w:szCs w:val="18"/>
              </w:rPr>
              <w:t>.</w:t>
            </w:r>
            <w:r w:rsidR="00916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7E62" w:rsidRPr="002C29AB">
              <w:rPr>
                <w:rFonts w:ascii="Arial" w:hAnsi="Arial" w:cs="Arial"/>
                <w:sz w:val="18"/>
                <w:szCs w:val="18"/>
              </w:rPr>
              <w:t>Alimentar sistema de información de acuerdos aprobados por el pleno</w:t>
            </w:r>
            <w:r w:rsidR="009C333F" w:rsidRPr="002C29A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F7E62" w:rsidRPr="002C29AB">
              <w:rPr>
                <w:rFonts w:ascii="Arial" w:hAnsi="Arial" w:cs="Arial"/>
                <w:sz w:val="18"/>
                <w:szCs w:val="18"/>
              </w:rPr>
              <w:t>Dar seguimiento a cumplimiento de acuerdos a través de sistema de información de acuerdos aprobados por el pleno.</w:t>
            </w:r>
            <w:r w:rsidR="00916C73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2C29A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Presentación de Informe Trimestral</w:t>
            </w:r>
            <w:r w:rsidR="00710C94" w:rsidRPr="002C29A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2C29AB" w:rsidRPr="002C29AB" w:rsidTr="00A91EEF">
        <w:trPr>
          <w:trHeight w:val="547"/>
        </w:trPr>
        <w:tc>
          <w:tcPr>
            <w:tcW w:w="1288" w:type="pct"/>
            <w:shd w:val="clear" w:color="auto" w:fill="D9D9D9" w:themeFill="background1" w:themeFillShade="D9"/>
          </w:tcPr>
          <w:p w:rsidR="00F82108" w:rsidRPr="002C29AB" w:rsidRDefault="00F82108" w:rsidP="00F82108">
            <w:r w:rsidRPr="002C29AB">
              <w:t xml:space="preserve">Objetivos del programa estratégico </w:t>
            </w:r>
          </w:p>
        </w:tc>
        <w:tc>
          <w:tcPr>
            <w:tcW w:w="3712" w:type="pct"/>
            <w:gridSpan w:val="8"/>
            <w:shd w:val="clear" w:color="auto" w:fill="FABF8F" w:themeFill="accent6" w:themeFillTint="99"/>
          </w:tcPr>
          <w:p w:rsidR="00F82108" w:rsidRPr="002C29AB" w:rsidRDefault="00F82108" w:rsidP="00F82108"/>
        </w:tc>
      </w:tr>
      <w:tr w:rsidR="002C29AB" w:rsidRPr="002C29AB" w:rsidTr="00A91EEF">
        <w:trPr>
          <w:trHeight w:val="547"/>
        </w:trPr>
        <w:tc>
          <w:tcPr>
            <w:tcW w:w="1288" w:type="pct"/>
            <w:shd w:val="clear" w:color="auto" w:fill="D9D9D9" w:themeFill="background1" w:themeFillShade="D9"/>
          </w:tcPr>
          <w:p w:rsidR="00F82108" w:rsidRPr="002C29AB" w:rsidRDefault="00F82108" w:rsidP="00F82108">
            <w:r w:rsidRPr="002C29AB">
              <w:t xml:space="preserve">Indicador del programa estratégico al que contribuye  </w:t>
            </w:r>
          </w:p>
        </w:tc>
        <w:tc>
          <w:tcPr>
            <w:tcW w:w="3712" w:type="pct"/>
            <w:gridSpan w:val="8"/>
            <w:shd w:val="clear" w:color="auto" w:fill="FABF8F" w:themeFill="accent6" w:themeFillTint="99"/>
          </w:tcPr>
          <w:p w:rsidR="00F82108" w:rsidRPr="002C29AB" w:rsidRDefault="00F82108" w:rsidP="00F82108"/>
        </w:tc>
      </w:tr>
      <w:tr w:rsidR="002C29AB" w:rsidRPr="002C29AB" w:rsidTr="00A91EEF">
        <w:tc>
          <w:tcPr>
            <w:tcW w:w="1288" w:type="pct"/>
            <w:vMerge w:val="restart"/>
            <w:shd w:val="clear" w:color="auto" w:fill="D9D9D9" w:themeFill="background1" w:themeFillShade="D9"/>
          </w:tcPr>
          <w:p w:rsidR="00F82108" w:rsidRPr="002C29AB" w:rsidRDefault="00F82108" w:rsidP="00F82108">
            <w:r w:rsidRPr="002C29AB">
              <w:t xml:space="preserve">Beneficios </w:t>
            </w:r>
          </w:p>
        </w:tc>
        <w:tc>
          <w:tcPr>
            <w:tcW w:w="725" w:type="pct"/>
            <w:gridSpan w:val="2"/>
            <w:shd w:val="clear" w:color="auto" w:fill="D9D9D9" w:themeFill="background1" w:themeFillShade="D9"/>
          </w:tcPr>
          <w:p w:rsidR="00F82108" w:rsidRPr="002C29AB" w:rsidRDefault="00F82108" w:rsidP="00F82108">
            <w:pPr>
              <w:jc w:val="center"/>
            </w:pPr>
            <w:r w:rsidRPr="002C29AB">
              <w:t>Corto Plazo</w:t>
            </w:r>
          </w:p>
        </w:tc>
        <w:tc>
          <w:tcPr>
            <w:tcW w:w="1485" w:type="pct"/>
            <w:gridSpan w:val="3"/>
            <w:shd w:val="clear" w:color="auto" w:fill="D9D9D9" w:themeFill="background1" w:themeFillShade="D9"/>
          </w:tcPr>
          <w:p w:rsidR="00F82108" w:rsidRPr="002C29AB" w:rsidRDefault="00F82108" w:rsidP="00F82108">
            <w:pPr>
              <w:jc w:val="center"/>
            </w:pPr>
            <w:r w:rsidRPr="002C29AB">
              <w:t>Mediano Plazo</w:t>
            </w:r>
          </w:p>
        </w:tc>
        <w:tc>
          <w:tcPr>
            <w:tcW w:w="1502" w:type="pct"/>
            <w:gridSpan w:val="3"/>
            <w:shd w:val="clear" w:color="auto" w:fill="D9D9D9" w:themeFill="background1" w:themeFillShade="D9"/>
          </w:tcPr>
          <w:p w:rsidR="00F82108" w:rsidRPr="002C29AB" w:rsidRDefault="00F82108" w:rsidP="00F82108">
            <w:pPr>
              <w:jc w:val="center"/>
            </w:pPr>
            <w:r w:rsidRPr="002C29AB">
              <w:t>Largo Plazo</w:t>
            </w:r>
          </w:p>
        </w:tc>
      </w:tr>
      <w:tr w:rsidR="002C29AB" w:rsidRPr="002C29AB" w:rsidTr="00A91EEF">
        <w:tc>
          <w:tcPr>
            <w:tcW w:w="1288" w:type="pct"/>
            <w:vMerge/>
            <w:shd w:val="clear" w:color="auto" w:fill="D9D9D9" w:themeFill="background1" w:themeFillShade="D9"/>
          </w:tcPr>
          <w:p w:rsidR="00F82108" w:rsidRPr="002C29AB" w:rsidRDefault="00F82108" w:rsidP="00F82108">
            <w:pPr>
              <w:jc w:val="center"/>
            </w:pPr>
          </w:p>
        </w:tc>
        <w:tc>
          <w:tcPr>
            <w:tcW w:w="725" w:type="pct"/>
            <w:gridSpan w:val="2"/>
            <w:shd w:val="clear" w:color="auto" w:fill="auto"/>
          </w:tcPr>
          <w:p w:rsidR="00F82108" w:rsidRPr="002C29AB" w:rsidRDefault="00CB47F9" w:rsidP="00F82108">
            <w:pPr>
              <w:jc w:val="center"/>
            </w:pPr>
            <w:r w:rsidRPr="002C29AB">
              <w:t>X</w:t>
            </w:r>
          </w:p>
        </w:tc>
        <w:tc>
          <w:tcPr>
            <w:tcW w:w="1485" w:type="pct"/>
            <w:gridSpan w:val="3"/>
            <w:shd w:val="clear" w:color="auto" w:fill="auto"/>
          </w:tcPr>
          <w:p w:rsidR="00F82108" w:rsidRPr="002C29AB" w:rsidRDefault="00F82108" w:rsidP="00F82108">
            <w:pPr>
              <w:jc w:val="center"/>
            </w:pPr>
          </w:p>
        </w:tc>
        <w:tc>
          <w:tcPr>
            <w:tcW w:w="1502" w:type="pct"/>
            <w:gridSpan w:val="3"/>
            <w:shd w:val="clear" w:color="auto" w:fill="auto"/>
          </w:tcPr>
          <w:p w:rsidR="00F82108" w:rsidRPr="002C29AB" w:rsidRDefault="00F82108" w:rsidP="00F82108">
            <w:pPr>
              <w:jc w:val="center"/>
            </w:pPr>
          </w:p>
        </w:tc>
      </w:tr>
      <w:tr w:rsidR="002C29AB" w:rsidRPr="002C29AB" w:rsidTr="00A91EEF">
        <w:trPr>
          <w:trHeight w:val="579"/>
        </w:trPr>
        <w:tc>
          <w:tcPr>
            <w:tcW w:w="1288" w:type="pct"/>
            <w:vMerge w:val="restart"/>
            <w:shd w:val="clear" w:color="auto" w:fill="D9D9D9" w:themeFill="background1" w:themeFillShade="D9"/>
          </w:tcPr>
          <w:p w:rsidR="00F82108" w:rsidRPr="002C29AB" w:rsidRDefault="00F82108" w:rsidP="00F82108">
            <w:r w:rsidRPr="002C29AB">
              <w:t xml:space="preserve">Nombre del Indicador </w:t>
            </w:r>
          </w:p>
        </w:tc>
        <w:tc>
          <w:tcPr>
            <w:tcW w:w="522" w:type="pct"/>
            <w:shd w:val="clear" w:color="auto" w:fill="A6A6A6" w:themeFill="background1" w:themeFillShade="A6"/>
          </w:tcPr>
          <w:p w:rsidR="00F82108" w:rsidRPr="002C29AB" w:rsidRDefault="00F82108" w:rsidP="00F82108">
            <w:pPr>
              <w:jc w:val="center"/>
              <w:rPr>
                <w:b/>
              </w:rPr>
            </w:pPr>
            <w:r w:rsidRPr="002C29AB">
              <w:rPr>
                <w:b/>
              </w:rPr>
              <w:t xml:space="preserve">Dimensión a medir </w:t>
            </w:r>
          </w:p>
        </w:tc>
        <w:tc>
          <w:tcPr>
            <w:tcW w:w="551" w:type="pct"/>
            <w:gridSpan w:val="2"/>
            <w:vMerge w:val="restart"/>
            <w:shd w:val="clear" w:color="auto" w:fill="D9D9D9" w:themeFill="background1" w:themeFillShade="D9"/>
          </w:tcPr>
          <w:p w:rsidR="00F82108" w:rsidRPr="002C29AB" w:rsidRDefault="00F82108" w:rsidP="00F82108">
            <w:pPr>
              <w:jc w:val="center"/>
            </w:pPr>
            <w:r w:rsidRPr="002C29AB">
              <w:t xml:space="preserve">Definición del indicador </w:t>
            </w:r>
          </w:p>
        </w:tc>
        <w:tc>
          <w:tcPr>
            <w:tcW w:w="714" w:type="pct"/>
            <w:vMerge w:val="restart"/>
            <w:shd w:val="clear" w:color="auto" w:fill="D9D9D9" w:themeFill="background1" w:themeFillShade="D9"/>
          </w:tcPr>
          <w:p w:rsidR="00F82108" w:rsidRPr="002C29AB" w:rsidRDefault="00F82108" w:rsidP="00F82108">
            <w:pPr>
              <w:jc w:val="center"/>
            </w:pPr>
            <w:r w:rsidRPr="002C29AB">
              <w:t>Método del calculo</w:t>
            </w:r>
          </w:p>
        </w:tc>
        <w:tc>
          <w:tcPr>
            <w:tcW w:w="423" w:type="pct"/>
            <w:vMerge w:val="restart"/>
            <w:shd w:val="clear" w:color="auto" w:fill="A6A6A6" w:themeFill="background1" w:themeFillShade="A6"/>
          </w:tcPr>
          <w:p w:rsidR="00F82108" w:rsidRPr="002C29AB" w:rsidRDefault="00F82108" w:rsidP="00F82108">
            <w:pPr>
              <w:jc w:val="center"/>
              <w:rPr>
                <w:b/>
                <w:sz w:val="18"/>
                <w:szCs w:val="18"/>
              </w:rPr>
            </w:pPr>
            <w:r w:rsidRPr="002C29AB">
              <w:rPr>
                <w:b/>
                <w:sz w:val="18"/>
                <w:szCs w:val="18"/>
              </w:rPr>
              <w:t>Unidad de medida</w:t>
            </w:r>
          </w:p>
        </w:tc>
        <w:tc>
          <w:tcPr>
            <w:tcW w:w="402" w:type="pct"/>
            <w:vMerge w:val="restart"/>
            <w:shd w:val="clear" w:color="auto" w:fill="D9D9D9" w:themeFill="background1" w:themeFillShade="D9"/>
          </w:tcPr>
          <w:p w:rsidR="00F82108" w:rsidRPr="002C29AB" w:rsidRDefault="00F82108" w:rsidP="00F82108">
            <w:pPr>
              <w:jc w:val="center"/>
              <w:rPr>
                <w:sz w:val="18"/>
                <w:szCs w:val="18"/>
              </w:rPr>
            </w:pPr>
            <w:r w:rsidRPr="002C29AB">
              <w:rPr>
                <w:sz w:val="18"/>
                <w:szCs w:val="18"/>
              </w:rPr>
              <w:t xml:space="preserve">Frecuencia de medida </w:t>
            </w:r>
          </w:p>
        </w:tc>
        <w:tc>
          <w:tcPr>
            <w:tcW w:w="538" w:type="pct"/>
            <w:vMerge w:val="restart"/>
            <w:shd w:val="clear" w:color="auto" w:fill="D9D9D9" w:themeFill="background1" w:themeFillShade="D9"/>
          </w:tcPr>
          <w:p w:rsidR="00F82108" w:rsidRPr="002C29AB" w:rsidRDefault="00F82108" w:rsidP="00F82108">
            <w:pPr>
              <w:jc w:val="center"/>
            </w:pPr>
            <w:r w:rsidRPr="002C29AB">
              <w:t>Línea base</w:t>
            </w:r>
          </w:p>
        </w:tc>
        <w:tc>
          <w:tcPr>
            <w:tcW w:w="561" w:type="pct"/>
            <w:vMerge w:val="restart"/>
            <w:shd w:val="clear" w:color="auto" w:fill="A6A6A6" w:themeFill="background1" w:themeFillShade="A6"/>
          </w:tcPr>
          <w:p w:rsidR="00F82108" w:rsidRPr="002C29AB" w:rsidRDefault="00F82108" w:rsidP="00F82108">
            <w:pPr>
              <w:jc w:val="center"/>
              <w:rPr>
                <w:b/>
              </w:rPr>
            </w:pPr>
            <w:r w:rsidRPr="002C29AB">
              <w:rPr>
                <w:b/>
              </w:rPr>
              <w:t>Meta programada</w:t>
            </w:r>
          </w:p>
        </w:tc>
      </w:tr>
      <w:tr w:rsidR="002C29AB" w:rsidRPr="002C29AB" w:rsidTr="00A91EEF">
        <w:trPr>
          <w:trHeight w:val="405"/>
        </w:trPr>
        <w:tc>
          <w:tcPr>
            <w:tcW w:w="1288" w:type="pct"/>
            <w:vMerge/>
            <w:shd w:val="clear" w:color="auto" w:fill="D9D9D9" w:themeFill="background1" w:themeFillShade="D9"/>
          </w:tcPr>
          <w:p w:rsidR="00F82108" w:rsidRPr="002C29AB" w:rsidRDefault="00F82108" w:rsidP="00F82108"/>
        </w:tc>
        <w:tc>
          <w:tcPr>
            <w:tcW w:w="522" w:type="pct"/>
            <w:shd w:val="clear" w:color="auto" w:fill="A6A6A6" w:themeFill="background1" w:themeFillShade="A6"/>
          </w:tcPr>
          <w:p w:rsidR="00F82108" w:rsidRPr="002C29AB" w:rsidRDefault="00F82108" w:rsidP="00175C8A">
            <w:pPr>
              <w:pStyle w:val="Prrafodelista"/>
              <w:numPr>
                <w:ilvl w:val="0"/>
                <w:numId w:val="3"/>
              </w:numPr>
              <w:ind w:left="404"/>
              <w:rPr>
                <w:b/>
                <w:sz w:val="16"/>
                <w:szCs w:val="16"/>
              </w:rPr>
            </w:pPr>
            <w:r w:rsidRPr="002C29AB">
              <w:rPr>
                <w:b/>
                <w:sz w:val="16"/>
                <w:szCs w:val="16"/>
              </w:rPr>
              <w:t>Eficacia</w:t>
            </w:r>
          </w:p>
          <w:p w:rsidR="00F82108" w:rsidRPr="002C29AB" w:rsidRDefault="00F82108" w:rsidP="00175C8A">
            <w:pPr>
              <w:pStyle w:val="Prrafodelista"/>
              <w:numPr>
                <w:ilvl w:val="0"/>
                <w:numId w:val="3"/>
              </w:numPr>
              <w:ind w:left="404"/>
              <w:rPr>
                <w:b/>
                <w:sz w:val="16"/>
                <w:szCs w:val="16"/>
              </w:rPr>
            </w:pPr>
            <w:r w:rsidRPr="002C29AB">
              <w:rPr>
                <w:b/>
                <w:sz w:val="16"/>
                <w:szCs w:val="16"/>
              </w:rPr>
              <w:t>Eficiencia</w:t>
            </w:r>
          </w:p>
          <w:p w:rsidR="00F82108" w:rsidRPr="002C29AB" w:rsidRDefault="00F82108" w:rsidP="00175C8A">
            <w:pPr>
              <w:pStyle w:val="Prrafodelista"/>
              <w:numPr>
                <w:ilvl w:val="0"/>
                <w:numId w:val="3"/>
              </w:numPr>
              <w:ind w:left="404"/>
              <w:rPr>
                <w:b/>
                <w:sz w:val="16"/>
                <w:szCs w:val="16"/>
              </w:rPr>
            </w:pPr>
            <w:r w:rsidRPr="002C29AB">
              <w:rPr>
                <w:b/>
                <w:sz w:val="16"/>
                <w:szCs w:val="16"/>
              </w:rPr>
              <w:t xml:space="preserve">Económica </w:t>
            </w:r>
          </w:p>
          <w:p w:rsidR="00F82108" w:rsidRPr="002C29AB" w:rsidRDefault="00F82108" w:rsidP="00175C8A">
            <w:pPr>
              <w:pStyle w:val="Prrafodelista"/>
              <w:numPr>
                <w:ilvl w:val="0"/>
                <w:numId w:val="3"/>
              </w:numPr>
              <w:ind w:left="404"/>
              <w:rPr>
                <w:b/>
              </w:rPr>
            </w:pPr>
            <w:r w:rsidRPr="002C29AB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51" w:type="pct"/>
            <w:gridSpan w:val="2"/>
            <w:vMerge/>
            <w:shd w:val="clear" w:color="auto" w:fill="D9D9D9" w:themeFill="background1" w:themeFillShade="D9"/>
          </w:tcPr>
          <w:p w:rsidR="00F82108" w:rsidRPr="002C29AB" w:rsidRDefault="00F82108" w:rsidP="00F82108">
            <w:pPr>
              <w:jc w:val="center"/>
            </w:pPr>
          </w:p>
        </w:tc>
        <w:tc>
          <w:tcPr>
            <w:tcW w:w="714" w:type="pct"/>
            <w:vMerge/>
            <w:shd w:val="clear" w:color="auto" w:fill="D9D9D9" w:themeFill="background1" w:themeFillShade="D9"/>
          </w:tcPr>
          <w:p w:rsidR="00F82108" w:rsidRPr="002C29AB" w:rsidRDefault="00F82108" w:rsidP="00F82108">
            <w:pPr>
              <w:jc w:val="center"/>
            </w:pPr>
          </w:p>
        </w:tc>
        <w:tc>
          <w:tcPr>
            <w:tcW w:w="423" w:type="pct"/>
            <w:vMerge/>
            <w:shd w:val="clear" w:color="auto" w:fill="A6A6A6" w:themeFill="background1" w:themeFillShade="A6"/>
          </w:tcPr>
          <w:p w:rsidR="00F82108" w:rsidRPr="002C29AB" w:rsidRDefault="00F82108" w:rsidP="00F821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D9D9D9" w:themeFill="background1" w:themeFillShade="D9"/>
          </w:tcPr>
          <w:p w:rsidR="00F82108" w:rsidRPr="002C29AB" w:rsidRDefault="00F82108" w:rsidP="00F821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  <w:shd w:val="clear" w:color="auto" w:fill="D9D9D9" w:themeFill="background1" w:themeFillShade="D9"/>
          </w:tcPr>
          <w:p w:rsidR="00F82108" w:rsidRPr="002C29AB" w:rsidRDefault="00F82108" w:rsidP="00F82108">
            <w:pPr>
              <w:jc w:val="center"/>
            </w:pPr>
          </w:p>
        </w:tc>
        <w:tc>
          <w:tcPr>
            <w:tcW w:w="561" w:type="pct"/>
            <w:vMerge/>
            <w:shd w:val="clear" w:color="auto" w:fill="A6A6A6" w:themeFill="background1" w:themeFillShade="A6"/>
          </w:tcPr>
          <w:p w:rsidR="00F82108" w:rsidRPr="002C29AB" w:rsidRDefault="00F82108" w:rsidP="00F82108">
            <w:pPr>
              <w:jc w:val="center"/>
            </w:pPr>
          </w:p>
        </w:tc>
      </w:tr>
      <w:tr w:rsidR="002C29AB" w:rsidRPr="002C29AB" w:rsidTr="00A91EEF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D3" w:rsidRPr="002C29AB" w:rsidRDefault="00A91EEF" w:rsidP="00A91E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9AB">
              <w:rPr>
                <w:rFonts w:ascii="Arial" w:eastAsia="Times New Roman" w:hAnsi="Arial" w:cs="Arial"/>
                <w:sz w:val="18"/>
                <w:szCs w:val="18"/>
              </w:rPr>
              <w:t xml:space="preserve">Porcentaje de avance en la actualización de </w:t>
            </w:r>
            <w:r w:rsidR="009A54D3" w:rsidRPr="002C29AB">
              <w:rPr>
                <w:rFonts w:ascii="Arial" w:eastAsia="Times New Roman" w:hAnsi="Arial" w:cs="Arial"/>
                <w:sz w:val="18"/>
                <w:szCs w:val="18"/>
              </w:rPr>
              <w:t>Sitio Web</w:t>
            </w:r>
            <w:r w:rsidRPr="002C29AB">
              <w:rPr>
                <w:rFonts w:ascii="Arial" w:eastAsia="Times New Roman" w:hAnsi="Arial" w:cs="Arial"/>
                <w:sz w:val="18"/>
                <w:szCs w:val="18"/>
              </w:rPr>
              <w:t xml:space="preserve"> de Actas y Acuerdos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D3" w:rsidRPr="002C29AB" w:rsidRDefault="009A54D3" w:rsidP="00A91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9A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D3" w:rsidRPr="002C29AB" w:rsidRDefault="009A54D3" w:rsidP="00A91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9AB">
              <w:rPr>
                <w:rFonts w:ascii="Arial" w:eastAsia="Times New Roman" w:hAnsi="Arial" w:cs="Arial"/>
                <w:sz w:val="18"/>
                <w:szCs w:val="18"/>
              </w:rPr>
              <w:t>Plataforma Digital del Sitio Web de Actas y Acuerdos Actualizada.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D3" w:rsidRPr="002C29AB" w:rsidRDefault="00A91EEF" w:rsidP="00A91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9AB">
              <w:rPr>
                <w:rFonts w:ascii="Arial" w:hAnsi="Arial" w:cs="Arial"/>
                <w:sz w:val="18"/>
                <w:szCs w:val="18"/>
              </w:rPr>
              <w:t>(</w:t>
            </w:r>
            <w:r w:rsidR="009A54D3" w:rsidRPr="002C29AB">
              <w:rPr>
                <w:rFonts w:ascii="Arial" w:hAnsi="Arial" w:cs="Arial"/>
                <w:sz w:val="18"/>
                <w:szCs w:val="18"/>
              </w:rPr>
              <w:t xml:space="preserve">Número de </w:t>
            </w:r>
            <w:r w:rsidRPr="002C29AB">
              <w:rPr>
                <w:rFonts w:ascii="Arial" w:hAnsi="Arial" w:cs="Arial"/>
                <w:sz w:val="18"/>
                <w:szCs w:val="18"/>
              </w:rPr>
              <w:t>actividades realizadas</w:t>
            </w:r>
            <w:r w:rsidR="009A54D3" w:rsidRPr="002C29AB">
              <w:rPr>
                <w:rFonts w:ascii="Arial" w:eastAsia="Times New Roman" w:hAnsi="Arial" w:cs="Arial"/>
                <w:sz w:val="18"/>
                <w:szCs w:val="18"/>
              </w:rPr>
              <w:t xml:space="preserve"> /</w:t>
            </w:r>
            <w:r w:rsidR="009A54D3" w:rsidRPr="002C29AB">
              <w:rPr>
                <w:rFonts w:ascii="Arial" w:hAnsi="Arial" w:cs="Arial"/>
                <w:sz w:val="18"/>
                <w:szCs w:val="18"/>
              </w:rPr>
              <w:t xml:space="preserve">Número </w:t>
            </w:r>
            <w:r w:rsidRPr="002C29AB">
              <w:rPr>
                <w:rFonts w:ascii="Arial" w:hAnsi="Arial" w:cs="Arial"/>
                <w:sz w:val="18"/>
                <w:szCs w:val="18"/>
              </w:rPr>
              <w:t xml:space="preserve">total de actividades) X </w:t>
            </w:r>
            <w:r w:rsidR="009A54D3" w:rsidRPr="002C29AB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D3" w:rsidRPr="002C29AB" w:rsidRDefault="00A91EEF" w:rsidP="00A91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9AB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D3" w:rsidRPr="002C29AB" w:rsidRDefault="009A54D3" w:rsidP="00A91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9AB">
              <w:rPr>
                <w:rFonts w:ascii="Arial" w:hAnsi="Arial" w:cs="Arial"/>
                <w:sz w:val="18"/>
                <w:szCs w:val="18"/>
              </w:rPr>
              <w:t>Trimestral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D3" w:rsidRPr="002C29AB" w:rsidRDefault="00A91EEF" w:rsidP="00A91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9AB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D3" w:rsidRPr="002C29AB" w:rsidRDefault="00A91EEF" w:rsidP="00A91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9AB">
              <w:rPr>
                <w:rFonts w:ascii="Arial" w:hAnsi="Arial" w:cs="Arial"/>
                <w:sz w:val="18"/>
                <w:szCs w:val="18"/>
              </w:rPr>
              <w:t>100%</w:t>
            </w:r>
            <w:r w:rsidR="00B36628" w:rsidRPr="002C29A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C29AB" w:rsidRPr="002C29AB" w:rsidTr="00A41E2C">
        <w:tc>
          <w:tcPr>
            <w:tcW w:w="2362" w:type="pct"/>
            <w:gridSpan w:val="4"/>
            <w:shd w:val="clear" w:color="auto" w:fill="D9D9D9" w:themeFill="background1" w:themeFillShade="D9"/>
          </w:tcPr>
          <w:p w:rsidR="00F82108" w:rsidRPr="002C29AB" w:rsidRDefault="00F82108" w:rsidP="004068B5">
            <w:r w:rsidRPr="002C29AB">
              <w:t>Clave presupuestal determinada para seguimiento del gasto</w:t>
            </w:r>
            <w:r w:rsidR="004068B5" w:rsidRPr="002C29AB">
              <w:t>.</w:t>
            </w:r>
          </w:p>
        </w:tc>
        <w:tc>
          <w:tcPr>
            <w:tcW w:w="2638" w:type="pct"/>
            <w:gridSpan w:val="5"/>
            <w:shd w:val="clear" w:color="auto" w:fill="FABF8F" w:themeFill="accent6" w:themeFillTint="99"/>
          </w:tcPr>
          <w:p w:rsidR="00F82108" w:rsidRPr="002C29AB" w:rsidRDefault="00F82108" w:rsidP="00F82108"/>
        </w:tc>
      </w:tr>
    </w:tbl>
    <w:p w:rsidR="00F82108" w:rsidRPr="002C29AB" w:rsidRDefault="00F82108" w:rsidP="00F82108"/>
    <w:p w:rsidR="00F82108" w:rsidRPr="002C29AB" w:rsidRDefault="00F82108" w:rsidP="00F82108"/>
    <w:p w:rsidR="00F82108" w:rsidRPr="002C29AB" w:rsidRDefault="00F82108" w:rsidP="00F82108"/>
    <w:p w:rsidR="00F82108" w:rsidRPr="002C29AB" w:rsidRDefault="00F82108" w:rsidP="00F82108">
      <w:pPr>
        <w:rPr>
          <w:b/>
          <w:sz w:val="40"/>
        </w:rPr>
      </w:pPr>
      <w:r w:rsidRPr="002C29AB">
        <w:rPr>
          <w:b/>
          <w:sz w:val="40"/>
        </w:rPr>
        <w:lastRenderedPageBreak/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2C29AB" w:rsidRPr="002C29AB" w:rsidTr="00F82108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F82108" w:rsidRPr="002C29AB" w:rsidRDefault="00F82108" w:rsidP="00F82108">
            <w:pPr>
              <w:jc w:val="center"/>
              <w:rPr>
                <w:b/>
              </w:rPr>
            </w:pPr>
            <w:r w:rsidRPr="002C29AB">
              <w:rPr>
                <w:b/>
              </w:rPr>
              <w:t>Cronograma Anual  de Actividades</w:t>
            </w:r>
          </w:p>
        </w:tc>
      </w:tr>
      <w:tr w:rsidR="002C29AB" w:rsidRPr="002C29AB" w:rsidTr="00F82108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F82108" w:rsidRPr="002C29AB" w:rsidRDefault="00F82108" w:rsidP="00F82108">
            <w:pPr>
              <w:rPr>
                <w:b/>
              </w:rPr>
            </w:pPr>
            <w:r w:rsidRPr="002C29AB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F82108" w:rsidRPr="002C29AB" w:rsidRDefault="00F82108" w:rsidP="00F82108">
            <w:pPr>
              <w:jc w:val="center"/>
              <w:rPr>
                <w:b/>
              </w:rPr>
            </w:pPr>
            <w:r w:rsidRPr="002C29AB">
              <w:rPr>
                <w:b/>
              </w:rPr>
              <w:t>2018 - 2019</w:t>
            </w:r>
          </w:p>
        </w:tc>
      </w:tr>
      <w:tr w:rsidR="002C29AB" w:rsidRPr="002C29AB" w:rsidTr="00F82108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F82108" w:rsidRPr="002C29AB" w:rsidRDefault="00F82108" w:rsidP="00F82108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F82108" w:rsidRPr="002C29AB" w:rsidRDefault="00F82108" w:rsidP="00F82108">
            <w:pPr>
              <w:jc w:val="center"/>
              <w:rPr>
                <w:b/>
              </w:rPr>
            </w:pPr>
            <w:r w:rsidRPr="002C29AB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F82108" w:rsidRPr="002C29AB" w:rsidRDefault="00F82108" w:rsidP="00F82108">
            <w:pPr>
              <w:jc w:val="center"/>
              <w:rPr>
                <w:b/>
              </w:rPr>
            </w:pPr>
            <w:r w:rsidRPr="002C29AB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F82108" w:rsidRPr="002C29AB" w:rsidRDefault="00F82108" w:rsidP="00F82108">
            <w:pPr>
              <w:jc w:val="center"/>
              <w:rPr>
                <w:b/>
              </w:rPr>
            </w:pPr>
            <w:r w:rsidRPr="002C29AB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82108" w:rsidRPr="002C29AB" w:rsidRDefault="00F82108" w:rsidP="00F82108">
            <w:pPr>
              <w:jc w:val="center"/>
              <w:rPr>
                <w:b/>
              </w:rPr>
            </w:pPr>
            <w:r w:rsidRPr="002C29AB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82108" w:rsidRPr="002C29AB" w:rsidRDefault="00F82108" w:rsidP="00F82108">
            <w:pPr>
              <w:jc w:val="center"/>
              <w:rPr>
                <w:b/>
              </w:rPr>
            </w:pPr>
            <w:r w:rsidRPr="002C29AB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82108" w:rsidRPr="002C29AB" w:rsidRDefault="00F82108" w:rsidP="00F82108">
            <w:pPr>
              <w:jc w:val="center"/>
              <w:rPr>
                <w:b/>
              </w:rPr>
            </w:pPr>
            <w:r w:rsidRPr="002C29AB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82108" w:rsidRPr="002C29AB" w:rsidRDefault="00F82108" w:rsidP="00F82108">
            <w:pPr>
              <w:jc w:val="center"/>
              <w:rPr>
                <w:b/>
              </w:rPr>
            </w:pPr>
            <w:r w:rsidRPr="002C29AB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F82108" w:rsidRPr="002C29AB" w:rsidRDefault="00F82108" w:rsidP="00F82108">
            <w:pPr>
              <w:jc w:val="center"/>
              <w:rPr>
                <w:b/>
              </w:rPr>
            </w:pPr>
            <w:r w:rsidRPr="002C29AB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F82108" w:rsidRPr="002C29AB" w:rsidRDefault="00F82108" w:rsidP="00F82108">
            <w:pPr>
              <w:jc w:val="center"/>
              <w:rPr>
                <w:b/>
              </w:rPr>
            </w:pPr>
            <w:r w:rsidRPr="002C29AB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F82108" w:rsidRPr="002C29AB" w:rsidRDefault="00F82108" w:rsidP="00F82108">
            <w:pPr>
              <w:jc w:val="center"/>
              <w:rPr>
                <w:b/>
              </w:rPr>
            </w:pPr>
            <w:r w:rsidRPr="002C29AB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F82108" w:rsidRPr="002C29AB" w:rsidRDefault="00F82108" w:rsidP="00F82108">
            <w:pPr>
              <w:jc w:val="center"/>
              <w:rPr>
                <w:b/>
              </w:rPr>
            </w:pPr>
            <w:r w:rsidRPr="002C29AB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F82108" w:rsidRPr="002C29AB" w:rsidRDefault="00F82108" w:rsidP="00F82108">
            <w:pPr>
              <w:jc w:val="center"/>
              <w:rPr>
                <w:b/>
              </w:rPr>
            </w:pPr>
            <w:r w:rsidRPr="002C29AB">
              <w:rPr>
                <w:b/>
              </w:rPr>
              <w:t>SEP</w:t>
            </w:r>
          </w:p>
        </w:tc>
      </w:tr>
      <w:tr w:rsidR="002C29AB" w:rsidRPr="002C29AB" w:rsidTr="00F82108">
        <w:trPr>
          <w:trHeight w:val="57"/>
        </w:trPr>
        <w:tc>
          <w:tcPr>
            <w:tcW w:w="1808" w:type="pct"/>
            <w:shd w:val="clear" w:color="auto" w:fill="auto"/>
          </w:tcPr>
          <w:p w:rsidR="00F82108" w:rsidRPr="002C29AB" w:rsidRDefault="00646C88" w:rsidP="00C40A09">
            <w:r w:rsidRPr="002C29AB">
              <w:rPr>
                <w:rFonts w:cstheme="minorHAnsi"/>
              </w:rPr>
              <w:t>Elaboración, aprobación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F82108" w:rsidRPr="002C29AB" w:rsidRDefault="0079788B" w:rsidP="00E927AB">
            <w:pPr>
              <w:jc w:val="center"/>
              <w:rPr>
                <w:sz w:val="20"/>
              </w:rPr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82108" w:rsidRPr="002C29AB" w:rsidRDefault="0079788B" w:rsidP="00E927AB">
            <w:pPr>
              <w:jc w:val="center"/>
              <w:rPr>
                <w:sz w:val="20"/>
              </w:rPr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82108" w:rsidRPr="002C29AB" w:rsidRDefault="0079788B" w:rsidP="00E927AB">
            <w:pPr>
              <w:jc w:val="center"/>
              <w:rPr>
                <w:sz w:val="20"/>
              </w:rPr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82108" w:rsidRPr="002C29AB" w:rsidRDefault="00F82108" w:rsidP="00E927A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82108" w:rsidRPr="002C29AB" w:rsidRDefault="00F82108" w:rsidP="00E927A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82108" w:rsidRPr="002C29AB" w:rsidRDefault="00F82108" w:rsidP="00E927A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82108" w:rsidRPr="002C29AB" w:rsidRDefault="00F82108" w:rsidP="00E927A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82108" w:rsidRPr="002C29AB" w:rsidRDefault="00F82108" w:rsidP="00E927A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82108" w:rsidRPr="002C29AB" w:rsidRDefault="00F82108" w:rsidP="00E927A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82108" w:rsidRPr="002C29AB" w:rsidRDefault="00F82108" w:rsidP="00E927A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82108" w:rsidRPr="002C29AB" w:rsidRDefault="00F82108" w:rsidP="00E927A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82108" w:rsidRPr="002C29AB" w:rsidRDefault="00F82108" w:rsidP="00E927AB">
            <w:pPr>
              <w:jc w:val="center"/>
              <w:rPr>
                <w:sz w:val="20"/>
              </w:rPr>
            </w:pPr>
          </w:p>
        </w:tc>
      </w:tr>
      <w:tr w:rsidR="002C29AB" w:rsidRPr="002C29AB" w:rsidTr="00F82108">
        <w:trPr>
          <w:trHeight w:val="57"/>
        </w:trPr>
        <w:tc>
          <w:tcPr>
            <w:tcW w:w="1808" w:type="pct"/>
            <w:shd w:val="clear" w:color="auto" w:fill="auto"/>
          </w:tcPr>
          <w:p w:rsidR="00C1106C" w:rsidRPr="002C29AB" w:rsidRDefault="00C1106C" w:rsidP="00C1106C">
            <w:r w:rsidRPr="002C29AB">
              <w:t>Recibir información física y/o electrónica.</w:t>
            </w:r>
          </w:p>
        </w:tc>
        <w:tc>
          <w:tcPr>
            <w:tcW w:w="259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  <w:r w:rsidRPr="002C29AB">
              <w:rPr>
                <w:sz w:val="20"/>
              </w:rPr>
              <w:t>X</w:t>
            </w:r>
          </w:p>
        </w:tc>
      </w:tr>
      <w:tr w:rsidR="002C29AB" w:rsidRPr="002C29AB" w:rsidTr="00F82108">
        <w:trPr>
          <w:trHeight w:val="57"/>
        </w:trPr>
        <w:tc>
          <w:tcPr>
            <w:tcW w:w="1808" w:type="pct"/>
            <w:shd w:val="clear" w:color="auto" w:fill="auto"/>
          </w:tcPr>
          <w:p w:rsidR="00C1106C" w:rsidRPr="002C29AB" w:rsidRDefault="00C1106C" w:rsidP="00C1106C">
            <w:r w:rsidRPr="002C29AB">
              <w:t>Digitalizar documentos.</w:t>
            </w:r>
          </w:p>
        </w:tc>
        <w:tc>
          <w:tcPr>
            <w:tcW w:w="259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</w:tr>
      <w:tr w:rsidR="002C29AB" w:rsidRPr="002C29AB" w:rsidTr="00F82108">
        <w:trPr>
          <w:trHeight w:val="57"/>
        </w:trPr>
        <w:tc>
          <w:tcPr>
            <w:tcW w:w="1808" w:type="pct"/>
            <w:shd w:val="clear" w:color="auto" w:fill="auto"/>
          </w:tcPr>
          <w:p w:rsidR="00C1106C" w:rsidRPr="002C29AB" w:rsidRDefault="00C1106C" w:rsidP="00C1106C">
            <w:r w:rsidRPr="002C29AB">
              <w:t>Alimentar sitio actas y acuerdos.</w:t>
            </w:r>
          </w:p>
        </w:tc>
        <w:tc>
          <w:tcPr>
            <w:tcW w:w="259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</w:tr>
      <w:tr w:rsidR="002C29AB" w:rsidRPr="002C29AB" w:rsidTr="00F82108">
        <w:trPr>
          <w:trHeight w:val="57"/>
        </w:trPr>
        <w:tc>
          <w:tcPr>
            <w:tcW w:w="1808" w:type="pct"/>
            <w:shd w:val="clear" w:color="auto" w:fill="auto"/>
          </w:tcPr>
          <w:p w:rsidR="00C1106C" w:rsidRPr="002C29AB" w:rsidRDefault="00C1106C" w:rsidP="00C1106C">
            <w:r w:rsidRPr="002C29AB">
              <w:t>Alimentar sistema de información de acuerdos aprobados por el pleno.</w:t>
            </w:r>
          </w:p>
        </w:tc>
        <w:tc>
          <w:tcPr>
            <w:tcW w:w="259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1106C" w:rsidRPr="002C29AB" w:rsidRDefault="00C1106C" w:rsidP="00C1106C">
            <w:pPr>
              <w:jc w:val="center"/>
            </w:pPr>
            <w:r w:rsidRPr="002C29AB">
              <w:rPr>
                <w:sz w:val="20"/>
              </w:rPr>
              <w:t>X</w:t>
            </w:r>
          </w:p>
        </w:tc>
      </w:tr>
      <w:tr w:rsidR="002C29AB" w:rsidRPr="002C29AB" w:rsidTr="00F82108">
        <w:trPr>
          <w:trHeight w:val="57"/>
        </w:trPr>
        <w:tc>
          <w:tcPr>
            <w:tcW w:w="1808" w:type="pct"/>
            <w:shd w:val="clear" w:color="auto" w:fill="auto"/>
          </w:tcPr>
          <w:p w:rsidR="00C1106C" w:rsidRPr="002C29AB" w:rsidRDefault="00C1106C" w:rsidP="00C1106C">
            <w:r w:rsidRPr="002C29AB">
              <w:t>Dar seguimiento a cumplimiento de acuerdos a través del sistema de información de acuerdos aprobados por el pleno.</w:t>
            </w:r>
          </w:p>
        </w:tc>
        <w:tc>
          <w:tcPr>
            <w:tcW w:w="259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  <w:r w:rsidRPr="002C29AB">
              <w:rPr>
                <w:sz w:val="20"/>
              </w:rPr>
              <w:t>X</w:t>
            </w:r>
          </w:p>
        </w:tc>
      </w:tr>
      <w:tr w:rsidR="002D4ED9" w:rsidRPr="002C29AB" w:rsidTr="00F82108">
        <w:trPr>
          <w:trHeight w:val="57"/>
        </w:trPr>
        <w:tc>
          <w:tcPr>
            <w:tcW w:w="1808" w:type="pct"/>
            <w:shd w:val="clear" w:color="auto" w:fill="auto"/>
          </w:tcPr>
          <w:p w:rsidR="00C1106C" w:rsidRPr="002C29AB" w:rsidRDefault="00C1106C" w:rsidP="00C1106C">
            <w:r w:rsidRPr="002C29AB">
              <w:rPr>
                <w:rFonts w:cstheme="minorHAnsi"/>
                <w:shd w:val="clear" w:color="auto" w:fill="FFFFFF"/>
              </w:rPr>
              <w:t>Presentación de Informe Trimestral</w:t>
            </w:r>
          </w:p>
        </w:tc>
        <w:tc>
          <w:tcPr>
            <w:tcW w:w="259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  <w:r w:rsidRPr="002C29A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1106C" w:rsidRPr="002C29AB" w:rsidRDefault="00C1106C" w:rsidP="00C1106C">
            <w:pPr>
              <w:jc w:val="center"/>
              <w:rPr>
                <w:sz w:val="20"/>
              </w:rPr>
            </w:pPr>
            <w:r w:rsidRPr="002C29AB">
              <w:rPr>
                <w:sz w:val="20"/>
              </w:rPr>
              <w:t>X</w:t>
            </w:r>
          </w:p>
        </w:tc>
      </w:tr>
    </w:tbl>
    <w:p w:rsidR="007932DE" w:rsidRPr="002C29AB" w:rsidRDefault="007932DE" w:rsidP="00946A2E">
      <w:pPr>
        <w:rPr>
          <w:b/>
          <w:sz w:val="40"/>
        </w:rPr>
      </w:pPr>
    </w:p>
    <w:sectPr w:rsidR="007932DE" w:rsidRPr="002C29AB" w:rsidSect="006A7C14">
      <w:headerReference w:type="default" r:id="rId8"/>
      <w:pgSz w:w="15840" w:h="12240" w:orient="landscape" w:code="1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EA" w:rsidRDefault="00DC3DEA" w:rsidP="00985B24">
      <w:pPr>
        <w:spacing w:after="0" w:line="240" w:lineRule="auto"/>
      </w:pPr>
      <w:r>
        <w:separator/>
      </w:r>
    </w:p>
  </w:endnote>
  <w:endnote w:type="continuationSeparator" w:id="0">
    <w:p w:rsidR="00DC3DEA" w:rsidRDefault="00DC3DE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EA" w:rsidRDefault="00DC3DEA" w:rsidP="00985B24">
      <w:pPr>
        <w:spacing w:after="0" w:line="240" w:lineRule="auto"/>
      </w:pPr>
      <w:r>
        <w:separator/>
      </w:r>
    </w:p>
  </w:footnote>
  <w:footnote w:type="continuationSeparator" w:id="0">
    <w:p w:rsidR="00DC3DEA" w:rsidRDefault="00DC3DE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F9" w:rsidRDefault="00A158F9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158F9" w:rsidRPr="00A53525" w:rsidTr="00AC5480">
      <w:trPr>
        <w:trHeight w:val="841"/>
      </w:trPr>
      <w:tc>
        <w:tcPr>
          <w:tcW w:w="1651" w:type="dxa"/>
        </w:tcPr>
        <w:p w:rsidR="00A158F9" w:rsidRPr="00A53525" w:rsidRDefault="00A158F9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158F9" w:rsidRPr="00A53525" w:rsidRDefault="00A158F9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158F9" w:rsidRPr="00A53525" w:rsidRDefault="00A158F9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158F9" w:rsidRPr="005D6B0E" w:rsidRDefault="00A158F9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158F9" w:rsidRDefault="00A158F9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158F9" w:rsidRPr="00A53525" w:rsidRDefault="00A158F9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A158F9" w:rsidRDefault="00A158F9">
    <w:pPr>
      <w:pStyle w:val="Encabezado"/>
    </w:pPr>
  </w:p>
  <w:p w:rsidR="00A158F9" w:rsidRDefault="00A158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195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C6AA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65E4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07D14"/>
    <w:rsid w:val="000144FE"/>
    <w:rsid w:val="00031BE1"/>
    <w:rsid w:val="00047815"/>
    <w:rsid w:val="00055E9C"/>
    <w:rsid w:val="00061287"/>
    <w:rsid w:val="00071F00"/>
    <w:rsid w:val="000743BE"/>
    <w:rsid w:val="00083977"/>
    <w:rsid w:val="000843BC"/>
    <w:rsid w:val="000950F9"/>
    <w:rsid w:val="000979DF"/>
    <w:rsid w:val="000E3085"/>
    <w:rsid w:val="000F2CF4"/>
    <w:rsid w:val="00122717"/>
    <w:rsid w:val="001324C2"/>
    <w:rsid w:val="00144C96"/>
    <w:rsid w:val="001473C9"/>
    <w:rsid w:val="00164363"/>
    <w:rsid w:val="00175C8A"/>
    <w:rsid w:val="001A3A29"/>
    <w:rsid w:val="001A54F7"/>
    <w:rsid w:val="001A597F"/>
    <w:rsid w:val="001F22B7"/>
    <w:rsid w:val="001F2C91"/>
    <w:rsid w:val="00201A57"/>
    <w:rsid w:val="002242E8"/>
    <w:rsid w:val="00233105"/>
    <w:rsid w:val="0024680E"/>
    <w:rsid w:val="002578FA"/>
    <w:rsid w:val="00267D99"/>
    <w:rsid w:val="00272A1F"/>
    <w:rsid w:val="00274DBA"/>
    <w:rsid w:val="002B0FD2"/>
    <w:rsid w:val="002C29AB"/>
    <w:rsid w:val="002D4ED9"/>
    <w:rsid w:val="002D548C"/>
    <w:rsid w:val="002E4F2A"/>
    <w:rsid w:val="002F08F4"/>
    <w:rsid w:val="002F3152"/>
    <w:rsid w:val="00321949"/>
    <w:rsid w:val="00341715"/>
    <w:rsid w:val="00345B8C"/>
    <w:rsid w:val="003531BF"/>
    <w:rsid w:val="00366987"/>
    <w:rsid w:val="00370F6B"/>
    <w:rsid w:val="003726E2"/>
    <w:rsid w:val="00386A85"/>
    <w:rsid w:val="003934A8"/>
    <w:rsid w:val="00393C00"/>
    <w:rsid w:val="003A2B04"/>
    <w:rsid w:val="003B098C"/>
    <w:rsid w:val="003B3F80"/>
    <w:rsid w:val="003B55A8"/>
    <w:rsid w:val="003E3E01"/>
    <w:rsid w:val="003E642A"/>
    <w:rsid w:val="003F660D"/>
    <w:rsid w:val="00404BF9"/>
    <w:rsid w:val="004068B5"/>
    <w:rsid w:val="00412DF1"/>
    <w:rsid w:val="004226BF"/>
    <w:rsid w:val="004462B0"/>
    <w:rsid w:val="0047112B"/>
    <w:rsid w:val="00481A7C"/>
    <w:rsid w:val="004A3BC5"/>
    <w:rsid w:val="004B38D1"/>
    <w:rsid w:val="004B3937"/>
    <w:rsid w:val="004C0694"/>
    <w:rsid w:val="004D033E"/>
    <w:rsid w:val="005014C2"/>
    <w:rsid w:val="00504534"/>
    <w:rsid w:val="00506F3B"/>
    <w:rsid w:val="005100C7"/>
    <w:rsid w:val="0051394E"/>
    <w:rsid w:val="0057477E"/>
    <w:rsid w:val="00575F3C"/>
    <w:rsid w:val="00581890"/>
    <w:rsid w:val="00593B42"/>
    <w:rsid w:val="005A4BA2"/>
    <w:rsid w:val="005C50F9"/>
    <w:rsid w:val="005C58DA"/>
    <w:rsid w:val="005D7042"/>
    <w:rsid w:val="005F6BB1"/>
    <w:rsid w:val="006069DB"/>
    <w:rsid w:val="00613CE2"/>
    <w:rsid w:val="00646C88"/>
    <w:rsid w:val="00652D3A"/>
    <w:rsid w:val="006560DD"/>
    <w:rsid w:val="006639A3"/>
    <w:rsid w:val="00663A77"/>
    <w:rsid w:val="006967C1"/>
    <w:rsid w:val="006A7C14"/>
    <w:rsid w:val="007059F7"/>
    <w:rsid w:val="0071043E"/>
    <w:rsid w:val="00710C94"/>
    <w:rsid w:val="007132DB"/>
    <w:rsid w:val="007206CD"/>
    <w:rsid w:val="00720AEF"/>
    <w:rsid w:val="007306DE"/>
    <w:rsid w:val="00731C1F"/>
    <w:rsid w:val="007329B0"/>
    <w:rsid w:val="0076351F"/>
    <w:rsid w:val="00766EE6"/>
    <w:rsid w:val="007670AC"/>
    <w:rsid w:val="007706C9"/>
    <w:rsid w:val="00777694"/>
    <w:rsid w:val="007932DE"/>
    <w:rsid w:val="0079788B"/>
    <w:rsid w:val="007A47E5"/>
    <w:rsid w:val="007B155B"/>
    <w:rsid w:val="007F09BB"/>
    <w:rsid w:val="0081716B"/>
    <w:rsid w:val="00820EDC"/>
    <w:rsid w:val="00826166"/>
    <w:rsid w:val="00853B82"/>
    <w:rsid w:val="00854022"/>
    <w:rsid w:val="00876F6E"/>
    <w:rsid w:val="008824CC"/>
    <w:rsid w:val="008A3650"/>
    <w:rsid w:val="008C18D3"/>
    <w:rsid w:val="008C225D"/>
    <w:rsid w:val="008C2534"/>
    <w:rsid w:val="008D207A"/>
    <w:rsid w:val="008D6402"/>
    <w:rsid w:val="008F6AE3"/>
    <w:rsid w:val="00916C73"/>
    <w:rsid w:val="00924321"/>
    <w:rsid w:val="0094609A"/>
    <w:rsid w:val="00946A2E"/>
    <w:rsid w:val="00946B9B"/>
    <w:rsid w:val="009511CE"/>
    <w:rsid w:val="009674A7"/>
    <w:rsid w:val="009842CA"/>
    <w:rsid w:val="00985B24"/>
    <w:rsid w:val="009A54D3"/>
    <w:rsid w:val="009B226B"/>
    <w:rsid w:val="009B23B5"/>
    <w:rsid w:val="009C333F"/>
    <w:rsid w:val="009F3132"/>
    <w:rsid w:val="00A12750"/>
    <w:rsid w:val="00A158F9"/>
    <w:rsid w:val="00A41E2C"/>
    <w:rsid w:val="00A444C8"/>
    <w:rsid w:val="00A44596"/>
    <w:rsid w:val="00A51DCF"/>
    <w:rsid w:val="00A624F2"/>
    <w:rsid w:val="00A65BAF"/>
    <w:rsid w:val="00A67619"/>
    <w:rsid w:val="00A80D75"/>
    <w:rsid w:val="00A82401"/>
    <w:rsid w:val="00A91EEF"/>
    <w:rsid w:val="00AA22B4"/>
    <w:rsid w:val="00AC5480"/>
    <w:rsid w:val="00AD2208"/>
    <w:rsid w:val="00AD6073"/>
    <w:rsid w:val="00AE18B1"/>
    <w:rsid w:val="00AE1AAF"/>
    <w:rsid w:val="00B15ABE"/>
    <w:rsid w:val="00B30496"/>
    <w:rsid w:val="00B32387"/>
    <w:rsid w:val="00B3346E"/>
    <w:rsid w:val="00B35DB4"/>
    <w:rsid w:val="00B36628"/>
    <w:rsid w:val="00B64178"/>
    <w:rsid w:val="00B64EE1"/>
    <w:rsid w:val="00BC2EE7"/>
    <w:rsid w:val="00BD3D41"/>
    <w:rsid w:val="00BF54F2"/>
    <w:rsid w:val="00C1106C"/>
    <w:rsid w:val="00C3660A"/>
    <w:rsid w:val="00C40A09"/>
    <w:rsid w:val="00C51CEC"/>
    <w:rsid w:val="00C64339"/>
    <w:rsid w:val="00C82A44"/>
    <w:rsid w:val="00C853EA"/>
    <w:rsid w:val="00CB47F9"/>
    <w:rsid w:val="00CC3026"/>
    <w:rsid w:val="00CE225C"/>
    <w:rsid w:val="00D07A2D"/>
    <w:rsid w:val="00D11553"/>
    <w:rsid w:val="00D20093"/>
    <w:rsid w:val="00D3284D"/>
    <w:rsid w:val="00D86FEF"/>
    <w:rsid w:val="00D8768D"/>
    <w:rsid w:val="00D920EA"/>
    <w:rsid w:val="00DB7928"/>
    <w:rsid w:val="00DC3DEA"/>
    <w:rsid w:val="00E20733"/>
    <w:rsid w:val="00E40804"/>
    <w:rsid w:val="00E63D17"/>
    <w:rsid w:val="00E927AB"/>
    <w:rsid w:val="00EA0A95"/>
    <w:rsid w:val="00EA21C6"/>
    <w:rsid w:val="00EA303A"/>
    <w:rsid w:val="00EA69DB"/>
    <w:rsid w:val="00EB3B47"/>
    <w:rsid w:val="00EC1E45"/>
    <w:rsid w:val="00EF2169"/>
    <w:rsid w:val="00EF4E66"/>
    <w:rsid w:val="00F304F6"/>
    <w:rsid w:val="00F3678C"/>
    <w:rsid w:val="00F5403D"/>
    <w:rsid w:val="00F62B11"/>
    <w:rsid w:val="00F65131"/>
    <w:rsid w:val="00F82108"/>
    <w:rsid w:val="00F93877"/>
    <w:rsid w:val="00FA291F"/>
    <w:rsid w:val="00FC34EA"/>
    <w:rsid w:val="00FC4507"/>
    <w:rsid w:val="00FF080E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55312C5-21FC-40E0-9EDD-F63081A6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84D"/>
    <w:rPr>
      <w:rFonts w:ascii="Tahoma" w:eastAsiaTheme="minorEastAsia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651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1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131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1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131"/>
    <w:rPr>
      <w:rFonts w:eastAsiaTheme="minorEastAsia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62BB-538E-4AA3-8D01-39D1D4B9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cp:lastPrinted>2018-10-24T21:46:00Z</cp:lastPrinted>
  <dcterms:created xsi:type="dcterms:W3CDTF">2019-01-30T15:57:00Z</dcterms:created>
  <dcterms:modified xsi:type="dcterms:W3CDTF">2019-01-30T15:58:00Z</dcterms:modified>
</cp:coreProperties>
</file>