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57" w:rsidRPr="00C91EA0" w:rsidRDefault="00136B74" w:rsidP="00E16257">
      <w:pPr>
        <w:spacing w:line="240" w:lineRule="auto"/>
        <w:jc w:val="right"/>
        <w:rPr>
          <w:rFonts w:asciiTheme="minorHAnsi" w:hAnsiTheme="minorHAnsi" w:cs="Arial"/>
          <w:sz w:val="24"/>
          <w:szCs w:val="24"/>
          <w:u w:val="single"/>
        </w:rPr>
      </w:pPr>
      <w:bookmarkStart w:id="0" w:name="_GoBack"/>
      <w:bookmarkEnd w:id="0"/>
      <w:r>
        <w:rPr>
          <w:rFonts w:asciiTheme="minorHAnsi" w:hAnsiTheme="minorHAnsi" w:cs="Arial"/>
          <w:noProof/>
          <w:sz w:val="24"/>
          <w:szCs w:val="24"/>
          <w:u w:val="single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-299720</wp:posOffset>
            </wp:positionV>
            <wp:extent cx="2359025" cy="666750"/>
            <wp:effectExtent l="19050" t="0" r="3175" b="0"/>
            <wp:wrapNone/>
            <wp:docPr id="3" name="Imagen 2" descr="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4EB" w:rsidRDefault="005374EB" w:rsidP="005374EB">
      <w:pPr>
        <w:jc w:val="center"/>
        <w:rPr>
          <w:rFonts w:ascii="Arial" w:hAnsi="Arial" w:cs="Arial"/>
          <w:b/>
          <w:sz w:val="24"/>
          <w:szCs w:val="24"/>
        </w:rPr>
      </w:pPr>
    </w:p>
    <w:p w:rsidR="00781739" w:rsidRDefault="00781739" w:rsidP="00781739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Arial" w:eastAsiaTheme="minorEastAsia" w:hAnsi="Arial" w:cs="Arial"/>
          <w:color w:val="404040" w:themeColor="text1" w:themeTint="BF"/>
          <w:sz w:val="24"/>
          <w:szCs w:val="24"/>
          <w:lang w:val="es-ES" w:eastAsia="es-ES"/>
        </w:rPr>
      </w:pPr>
    </w:p>
    <w:p w:rsidR="00781739" w:rsidRDefault="00833173" w:rsidP="0083317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Century Gothic" w:eastAsiaTheme="minorEastAsia" w:hAnsi="Century Gothic" w:cs="Arial"/>
          <w:color w:val="404040" w:themeColor="text1" w:themeTint="BF"/>
          <w:sz w:val="24"/>
          <w:szCs w:val="24"/>
          <w:lang w:val="es-ES" w:eastAsia="es-ES"/>
        </w:rPr>
      </w:pPr>
      <w:r>
        <w:rPr>
          <w:rFonts w:ascii="Century Gothic" w:eastAsiaTheme="minorEastAsia" w:hAnsi="Century Gothic" w:cs="Arial"/>
          <w:color w:val="404040" w:themeColor="text1" w:themeTint="BF"/>
          <w:sz w:val="24"/>
          <w:szCs w:val="24"/>
          <w:lang w:val="es-ES" w:eastAsia="es-ES"/>
        </w:rPr>
        <w:t>San Pedro Tlaquepaque, Jalisco</w:t>
      </w:r>
    </w:p>
    <w:p w:rsidR="00833173" w:rsidRPr="0096409B" w:rsidRDefault="00614465" w:rsidP="0083317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Century Gothic" w:eastAsiaTheme="minorEastAsia" w:hAnsi="Century Gothic" w:cs="Arial"/>
          <w:color w:val="404040" w:themeColor="text1" w:themeTint="BF"/>
          <w:sz w:val="24"/>
          <w:szCs w:val="24"/>
          <w:lang w:val="es-ES" w:eastAsia="es-ES"/>
        </w:rPr>
      </w:pPr>
      <w:r>
        <w:rPr>
          <w:rFonts w:ascii="Century Gothic" w:eastAsiaTheme="minorEastAsia" w:hAnsi="Century Gothic" w:cs="Arial"/>
          <w:color w:val="404040" w:themeColor="text1" w:themeTint="BF"/>
          <w:sz w:val="24"/>
          <w:szCs w:val="24"/>
          <w:lang w:val="es-ES" w:eastAsia="es-ES"/>
        </w:rPr>
        <w:t>Fecha</w:t>
      </w:r>
      <w:r w:rsidR="00A12E43">
        <w:rPr>
          <w:rFonts w:ascii="Century Gothic" w:eastAsiaTheme="minorEastAsia" w:hAnsi="Century Gothic" w:cs="Arial"/>
          <w:color w:val="404040" w:themeColor="text1" w:themeTint="BF"/>
          <w:sz w:val="24"/>
          <w:szCs w:val="24"/>
          <w:lang w:val="es-ES" w:eastAsia="es-ES"/>
        </w:rPr>
        <w:t xml:space="preserve"> </w:t>
      </w:r>
      <w:r w:rsidR="00B4253E">
        <w:rPr>
          <w:rFonts w:ascii="Century Gothic" w:eastAsiaTheme="minorEastAsia" w:hAnsi="Century Gothic" w:cs="Arial"/>
          <w:color w:val="404040" w:themeColor="text1" w:themeTint="BF"/>
          <w:sz w:val="24"/>
          <w:szCs w:val="24"/>
          <w:lang w:val="es-ES" w:eastAsia="es-ES"/>
        </w:rPr>
        <w:t>------</w:t>
      </w:r>
    </w:p>
    <w:p w:rsidR="00781739" w:rsidRPr="002B1BBB" w:rsidRDefault="00781739" w:rsidP="00781739">
      <w:pPr>
        <w:spacing w:after="0" w:line="360" w:lineRule="auto"/>
        <w:jc w:val="right"/>
        <w:rPr>
          <w:rFonts w:ascii="Arial" w:eastAsiaTheme="minorEastAsia" w:hAnsi="Arial" w:cs="Arial"/>
          <w:sz w:val="24"/>
          <w:szCs w:val="24"/>
          <w:lang w:val="es-ES_tradnl" w:eastAsia="es-ES"/>
        </w:rPr>
      </w:pPr>
    </w:p>
    <w:p w:rsidR="00781739" w:rsidRPr="002B1BBB" w:rsidRDefault="00781739" w:rsidP="00781739">
      <w:pPr>
        <w:spacing w:after="0" w:line="360" w:lineRule="auto"/>
        <w:jc w:val="right"/>
        <w:rPr>
          <w:rFonts w:ascii="Arial" w:eastAsiaTheme="minorEastAsia" w:hAnsi="Arial" w:cs="Arial"/>
          <w:sz w:val="24"/>
          <w:szCs w:val="24"/>
          <w:lang w:val="es-ES_tradnl" w:eastAsia="es-ES"/>
        </w:rPr>
      </w:pPr>
    </w:p>
    <w:p w:rsidR="00781739" w:rsidRPr="002B1BBB" w:rsidRDefault="00781739" w:rsidP="00781739">
      <w:pPr>
        <w:spacing w:after="0" w:line="360" w:lineRule="auto"/>
        <w:jc w:val="right"/>
        <w:rPr>
          <w:rFonts w:ascii="Arial" w:eastAsiaTheme="minorEastAsia" w:hAnsi="Arial" w:cs="Arial"/>
          <w:sz w:val="24"/>
          <w:szCs w:val="24"/>
          <w:lang w:val="es-ES_tradnl" w:eastAsia="es-ES"/>
        </w:rPr>
      </w:pPr>
    </w:p>
    <w:p w:rsidR="00781739" w:rsidRPr="0096409B" w:rsidRDefault="00460C7D" w:rsidP="00781739">
      <w:pPr>
        <w:spacing w:after="0" w:line="360" w:lineRule="auto"/>
        <w:jc w:val="both"/>
        <w:rPr>
          <w:rFonts w:ascii="Century Gothic" w:eastAsiaTheme="minorEastAsia" w:hAnsi="Century Gothic" w:cs="Arial"/>
          <w:sz w:val="24"/>
          <w:szCs w:val="24"/>
          <w:lang w:val="es-ES_tradnl" w:eastAsia="es-ES"/>
        </w:rPr>
      </w:pPr>
      <w:r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Por este conducto, </w:t>
      </w:r>
      <w:r w:rsidR="00911821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el suscrito </w:t>
      </w:r>
      <w:r w:rsidR="00B4253E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>__________________________</w:t>
      </w:r>
      <w:r w:rsidR="00781739"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 constar que autorizo </w:t>
      </w:r>
      <w:r w:rsidR="00B4253E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>a la Unidad</w:t>
      </w:r>
      <w:r w:rsidR="00781739"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 de Transparencia del Gobierno Municipal de San Pedro Tlaquepaque, Jalisco, a </w:t>
      </w:r>
      <w:r w:rsidR="00994F94"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>que hagan</w:t>
      </w:r>
      <w:r w:rsidR="00781739"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 disponibles para consulta pública, a través del Portal de Transparencia (y otros </w:t>
      </w:r>
      <w:proofErr w:type="spellStart"/>
      <w:r w:rsidR="00781739"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>URLs</w:t>
      </w:r>
      <w:proofErr w:type="spellEnd"/>
      <w:r w:rsidR="00781739"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 de su propiedad) los documentos y datos que he proporcionado</w:t>
      </w:r>
      <w:r w:rsidR="00833173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 como parte de la iniciativa #3de3</w:t>
      </w:r>
      <w:r w:rsidR="00781739"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 a saber: </w:t>
      </w:r>
    </w:p>
    <w:p w:rsidR="00781739" w:rsidRPr="0096409B" w:rsidRDefault="00781739" w:rsidP="00781739">
      <w:pPr>
        <w:spacing w:after="0" w:line="360" w:lineRule="auto"/>
        <w:jc w:val="both"/>
        <w:rPr>
          <w:rFonts w:ascii="Century Gothic" w:eastAsiaTheme="minorEastAsia" w:hAnsi="Century Gothic" w:cs="Arial"/>
          <w:sz w:val="24"/>
          <w:szCs w:val="24"/>
          <w:lang w:val="es-ES_tradnl" w:eastAsia="es-ES"/>
        </w:rPr>
      </w:pPr>
    </w:p>
    <w:p w:rsidR="00781739" w:rsidRPr="0096409B" w:rsidRDefault="00781739" w:rsidP="0078173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Theme="minorEastAsia" w:hAnsi="Century Gothic" w:cs="Arial"/>
          <w:sz w:val="24"/>
          <w:szCs w:val="24"/>
          <w:lang w:val="es-ES_tradnl" w:eastAsia="es-ES"/>
        </w:rPr>
      </w:pP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Declaración Patrimonial </w:t>
      </w: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ab/>
      </w: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ab/>
      </w: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ab/>
      </w: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ab/>
        <w:t xml:space="preserve"> (    </w:t>
      </w:r>
      <w:r w:rsidR="00911821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>x</w:t>
      </w: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    )</w:t>
      </w:r>
    </w:p>
    <w:p w:rsidR="00781739" w:rsidRPr="0096409B" w:rsidRDefault="00781739" w:rsidP="0078173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Theme="minorEastAsia" w:hAnsi="Century Gothic" w:cs="Arial"/>
          <w:sz w:val="24"/>
          <w:szCs w:val="24"/>
          <w:lang w:val="es-ES_tradnl" w:eastAsia="es-ES"/>
        </w:rPr>
      </w:pP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>Dec</w:t>
      </w:r>
      <w:r w:rsidR="00911821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laración de Intereses </w:t>
      </w:r>
      <w:r w:rsidR="00911821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ab/>
      </w:r>
      <w:r w:rsidR="00911821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ab/>
      </w:r>
      <w:r w:rsidR="00911821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ab/>
      </w:r>
      <w:r w:rsidR="00911821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ab/>
        <w:t xml:space="preserve"> (   </w:t>
      </w: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 </w:t>
      </w:r>
      <w:r w:rsidR="00911821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x </w:t>
      </w: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   )</w:t>
      </w:r>
    </w:p>
    <w:p w:rsidR="00781739" w:rsidRPr="0096409B" w:rsidRDefault="00781739" w:rsidP="0078173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Theme="minorEastAsia" w:hAnsi="Century Gothic" w:cs="Arial"/>
          <w:sz w:val="24"/>
          <w:szCs w:val="24"/>
          <w:lang w:val="es-ES_tradnl" w:eastAsia="es-ES"/>
        </w:rPr>
      </w:pP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Declaración Fiscal               </w:t>
      </w: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ab/>
      </w: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ab/>
      </w: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ab/>
      </w:r>
      <w:r w:rsidR="00460C7D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 </w:t>
      </w: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 </w:t>
      </w:r>
      <w:r w:rsidR="00833173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          </w:t>
      </w: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(   </w:t>
      </w:r>
      <w:r w:rsidR="00911821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 x</w:t>
      </w: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    )</w:t>
      </w:r>
    </w:p>
    <w:p w:rsidR="00781739" w:rsidRPr="0096409B" w:rsidRDefault="00781739" w:rsidP="00781739">
      <w:pPr>
        <w:spacing w:after="0" w:line="360" w:lineRule="auto"/>
        <w:rPr>
          <w:rFonts w:ascii="Century Gothic" w:eastAsiaTheme="minorEastAsia" w:hAnsi="Century Gothic" w:cs="Arial"/>
          <w:sz w:val="24"/>
          <w:szCs w:val="24"/>
          <w:lang w:val="es-ES_tradnl" w:eastAsia="es-ES"/>
        </w:rPr>
      </w:pPr>
    </w:p>
    <w:p w:rsidR="00781739" w:rsidRPr="0096409B" w:rsidRDefault="00781739" w:rsidP="00781739">
      <w:pPr>
        <w:spacing w:after="0" w:line="360" w:lineRule="auto"/>
        <w:jc w:val="both"/>
        <w:rPr>
          <w:rFonts w:ascii="Century Gothic" w:eastAsiaTheme="minorEastAsia" w:hAnsi="Century Gothic" w:cs="Arial"/>
          <w:sz w:val="24"/>
          <w:szCs w:val="24"/>
          <w:lang w:val="es-ES_tradnl" w:eastAsia="es-ES"/>
        </w:rPr>
      </w:pP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>Asimismo, hago saber que se me ha explicado y acepto expresamente el tratamiento y uso de la información enviada o proporcionada, incluyendo datos personales, de conformidad con el aviso de privacidad correspondiente. En su caso, asumo la responsabilidad absoluta por hacer públicos datos de terceros que pudieran ser considerados personales; esto es, información del cónyuge, ascendientes, descendientes, hermanos o dependientes económicos. Lo anterior, conforme a la legislación aplicable y toda vez que conozco el propósito, finalidad y funcionamiento de la herramienta electrónica antes mencionada.</w:t>
      </w:r>
    </w:p>
    <w:p w:rsidR="00781739" w:rsidRPr="0096409B" w:rsidRDefault="00781739" w:rsidP="00781739">
      <w:pPr>
        <w:spacing w:after="0" w:line="360" w:lineRule="auto"/>
        <w:jc w:val="both"/>
        <w:rPr>
          <w:rFonts w:ascii="Century Gothic" w:eastAsiaTheme="minorEastAsia" w:hAnsi="Century Gothic" w:cs="Arial"/>
          <w:sz w:val="24"/>
          <w:szCs w:val="24"/>
          <w:lang w:val="es-ES_tradnl" w:eastAsia="es-ES"/>
        </w:rPr>
      </w:pPr>
    </w:p>
    <w:p w:rsidR="00781739" w:rsidRPr="0096409B" w:rsidRDefault="00781739" w:rsidP="00781739">
      <w:pPr>
        <w:spacing w:after="0" w:line="360" w:lineRule="auto"/>
        <w:jc w:val="both"/>
        <w:rPr>
          <w:rFonts w:ascii="Century Gothic" w:eastAsiaTheme="minorEastAsia" w:hAnsi="Century Gothic" w:cs="Arial"/>
          <w:sz w:val="24"/>
          <w:szCs w:val="24"/>
          <w:lang w:val="es-ES_tradnl" w:eastAsia="es-ES"/>
        </w:rPr>
      </w:pPr>
      <w:r w:rsidRPr="0096409B">
        <w:rPr>
          <w:rFonts w:ascii="Century Gothic" w:eastAsiaTheme="minorEastAsia" w:hAnsi="Century Gothic" w:cs="Arial"/>
          <w:sz w:val="24"/>
          <w:szCs w:val="24"/>
          <w:lang w:val="es-ES_tradnl" w:eastAsia="es-ES"/>
        </w:rPr>
        <w:t xml:space="preserve">Al entregar los documentos y firmar la presente carta confirmo, bajo protesta de decir verdad, que la información presentada en las declaraciones patrimonial, de intereses y fiscal es veraz y completa. </w:t>
      </w:r>
    </w:p>
    <w:p w:rsidR="00781739" w:rsidRPr="0096409B" w:rsidRDefault="00781739" w:rsidP="00781739">
      <w:pPr>
        <w:spacing w:after="0" w:line="360" w:lineRule="auto"/>
        <w:jc w:val="both"/>
        <w:rPr>
          <w:rFonts w:ascii="Century Gothic" w:eastAsiaTheme="minorEastAsia" w:hAnsi="Century Gothic" w:cs="Arial"/>
          <w:sz w:val="24"/>
          <w:szCs w:val="24"/>
          <w:lang w:val="es-ES_tradnl" w:eastAsia="es-ES"/>
        </w:rPr>
      </w:pPr>
    </w:p>
    <w:p w:rsidR="00781739" w:rsidRPr="0096409B" w:rsidRDefault="00781739" w:rsidP="00781739">
      <w:pPr>
        <w:spacing w:after="0" w:line="360" w:lineRule="auto"/>
        <w:jc w:val="both"/>
        <w:rPr>
          <w:rFonts w:ascii="Century Gothic" w:eastAsiaTheme="minorEastAsia" w:hAnsi="Century Gothic" w:cs="Arial"/>
          <w:sz w:val="24"/>
          <w:szCs w:val="24"/>
          <w:lang w:val="es-ES_tradnl" w:eastAsia="es-ES"/>
        </w:rPr>
      </w:pPr>
    </w:p>
    <w:p w:rsidR="00781739" w:rsidRPr="0096409B" w:rsidRDefault="00781739" w:rsidP="0078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EastAsia" w:hAnsi="Century Gothic" w:cs="Arial"/>
          <w:color w:val="7F7F7F" w:themeColor="text1" w:themeTint="80"/>
          <w:sz w:val="24"/>
          <w:szCs w:val="24"/>
          <w:lang w:val="es-ES" w:eastAsia="es-ES"/>
        </w:rPr>
      </w:pPr>
      <w:r w:rsidRPr="0096409B">
        <w:rPr>
          <w:rFonts w:ascii="Century Gothic" w:eastAsiaTheme="minorEastAsia" w:hAnsi="Century Gothic" w:cs="Arial"/>
          <w:color w:val="7F7F7F" w:themeColor="text1" w:themeTint="80"/>
          <w:sz w:val="24"/>
          <w:szCs w:val="24"/>
          <w:lang w:val="es-ES" w:eastAsia="es-ES"/>
        </w:rPr>
        <w:t>________________________________</w:t>
      </w:r>
    </w:p>
    <w:p w:rsidR="00781739" w:rsidRPr="0096409B" w:rsidRDefault="00781739" w:rsidP="0078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EastAsia" w:hAnsi="Century Gothic" w:cs="Arial"/>
          <w:color w:val="404040" w:themeColor="text1" w:themeTint="BF"/>
          <w:sz w:val="24"/>
          <w:szCs w:val="24"/>
          <w:lang w:val="es-ES" w:eastAsia="es-ES"/>
        </w:rPr>
      </w:pPr>
    </w:p>
    <w:p w:rsidR="00781739" w:rsidRPr="00BB3832" w:rsidRDefault="00B4253E" w:rsidP="00BB3832">
      <w:pPr>
        <w:jc w:val="center"/>
        <w:rPr>
          <w:rFonts w:ascii="Century Gothic" w:hAnsi="Century Gothic" w:cs="Arial"/>
          <w:b/>
          <w:color w:val="595959" w:themeColor="text1" w:themeTint="A6"/>
        </w:rPr>
      </w:pPr>
      <w:r>
        <w:rPr>
          <w:rFonts w:ascii="Century Gothic" w:eastAsiaTheme="minorEastAsia" w:hAnsi="Century Gothic" w:cs="Arial"/>
          <w:b/>
          <w:color w:val="595959" w:themeColor="text1" w:themeTint="A6"/>
          <w:sz w:val="24"/>
          <w:szCs w:val="24"/>
          <w:lang w:val="es-ES_tradnl" w:eastAsia="es-ES"/>
        </w:rPr>
        <w:t xml:space="preserve">NOMBRE </w:t>
      </w:r>
    </w:p>
    <w:p w:rsidR="00781739" w:rsidRDefault="00781739" w:rsidP="005374EB">
      <w:pPr>
        <w:jc w:val="center"/>
        <w:rPr>
          <w:rFonts w:ascii="Arial" w:hAnsi="Arial" w:cs="Arial"/>
          <w:b/>
          <w:sz w:val="24"/>
          <w:szCs w:val="24"/>
        </w:rPr>
      </w:pPr>
    </w:p>
    <w:sectPr w:rsidR="00781739" w:rsidSect="00833173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141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A6" w:rsidRDefault="006D6BA6" w:rsidP="00136B74">
      <w:pPr>
        <w:spacing w:after="0" w:line="240" w:lineRule="auto"/>
      </w:pPr>
      <w:r>
        <w:separator/>
      </w:r>
    </w:p>
  </w:endnote>
  <w:endnote w:type="continuationSeparator" w:id="0">
    <w:p w:rsidR="006D6BA6" w:rsidRDefault="006D6BA6" w:rsidP="0013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4F" w:rsidRDefault="00781739" w:rsidP="002A2DDA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363220</wp:posOffset>
              </wp:positionV>
              <wp:extent cx="7753350" cy="323850"/>
              <wp:effectExtent l="15240" t="10795" r="289560" b="8255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3238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dk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>
          <w:pict>
            <v:rect w14:anchorId="7A4535DF" id="Rectangle 9" o:spid="_x0000_s1026" style="position:absolute;margin-left:-85.05pt;margin-top:28.6pt;width:61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" fillcolor="black [3213]" strokecolor="black [3213]" strokeweight="1pt">
              <v:shadow on="t" type="perspective" color="#999 [1296]" opacity=".5" origin=",.5" offset="0,0" matrix=",-56756f,,.5"/>
            </v:rect>
          </w:pict>
        </mc:Fallback>
      </mc:AlternateContent>
    </w:r>
    <w:r w:rsidR="00833173">
      <w:rPr>
        <w:noProof/>
        <w:lang w:eastAsia="es-MX"/>
      </w:rPr>
      <w:t>TR</w:t>
    </w:r>
    <w:r>
      <w:rPr>
        <w:noProof/>
        <w:lang w:eastAsia="es-MX"/>
      </w:rPr>
      <w:t>ANSPARENCIA</w:t>
    </w:r>
  </w:p>
  <w:p w:rsidR="00833173" w:rsidRDefault="00833173">
    <w:pPr>
      <w:pStyle w:val="Piedepgina"/>
    </w:pPr>
  </w:p>
  <w:p w:rsidR="00833173" w:rsidRDefault="00833173">
    <w:pPr>
      <w:pStyle w:val="Piedepgina"/>
    </w:pPr>
  </w:p>
  <w:p w:rsidR="00136B74" w:rsidRDefault="00136B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A6" w:rsidRDefault="006D6BA6" w:rsidP="00136B74">
      <w:pPr>
        <w:spacing w:after="0" w:line="240" w:lineRule="auto"/>
      </w:pPr>
      <w:r>
        <w:separator/>
      </w:r>
    </w:p>
  </w:footnote>
  <w:footnote w:type="continuationSeparator" w:id="0">
    <w:p w:rsidR="006D6BA6" w:rsidRDefault="006D6BA6" w:rsidP="0013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74" w:rsidRDefault="006D6BA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3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74" w:rsidRDefault="0078173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5715" t="7620" r="13335" b="1143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w16se="http://schemas.microsoft.com/office/word/2015/wordml/symex" xmlns:cx="http://schemas.microsoft.com/office/drawing/2014/chartex">
          <w:pict>
            <v:rect w14:anchorId="101422DC" id="Rectangle 8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" fillcolor="black [3213]" strokecolor="black [3213]"/>
          </w:pict>
        </mc:Fallback>
      </mc:AlternateContent>
    </w:r>
    <w:r w:rsidR="006D6BA6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4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74" w:rsidRDefault="006D6BA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52" type="#_x0000_t75" style="position:absolute;margin-left:0;margin-top:0;width:441.8pt;height:550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435CC"/>
    <w:multiLevelType w:val="hybridMultilevel"/>
    <w:tmpl w:val="50AC5CC4"/>
    <w:lvl w:ilvl="0" w:tplc="B596EBC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6280E"/>
    <w:multiLevelType w:val="hybridMultilevel"/>
    <w:tmpl w:val="CD42F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57"/>
    <w:rsid w:val="00004AA0"/>
    <w:rsid w:val="000C002D"/>
    <w:rsid w:val="0010389E"/>
    <w:rsid w:val="00136B74"/>
    <w:rsid w:val="001850F3"/>
    <w:rsid w:val="001B76FA"/>
    <w:rsid w:val="001D4DC0"/>
    <w:rsid w:val="001F0D1A"/>
    <w:rsid w:val="002810A3"/>
    <w:rsid w:val="002A2DDA"/>
    <w:rsid w:val="002B1C04"/>
    <w:rsid w:val="002D7086"/>
    <w:rsid w:val="00340EF1"/>
    <w:rsid w:val="00371BB4"/>
    <w:rsid w:val="003B7B9A"/>
    <w:rsid w:val="003E521C"/>
    <w:rsid w:val="00460C7D"/>
    <w:rsid w:val="004B709A"/>
    <w:rsid w:val="004C4501"/>
    <w:rsid w:val="00525241"/>
    <w:rsid w:val="005374EB"/>
    <w:rsid w:val="00570D82"/>
    <w:rsid w:val="005F6FE0"/>
    <w:rsid w:val="00614465"/>
    <w:rsid w:val="00616D4F"/>
    <w:rsid w:val="006C6828"/>
    <w:rsid w:val="006D6BA6"/>
    <w:rsid w:val="006F3486"/>
    <w:rsid w:val="00716995"/>
    <w:rsid w:val="00781739"/>
    <w:rsid w:val="007B0CED"/>
    <w:rsid w:val="00833173"/>
    <w:rsid w:val="00857788"/>
    <w:rsid w:val="00872B9D"/>
    <w:rsid w:val="008A0C42"/>
    <w:rsid w:val="008D592B"/>
    <w:rsid w:val="00911821"/>
    <w:rsid w:val="0096409B"/>
    <w:rsid w:val="00976A47"/>
    <w:rsid w:val="00990DA1"/>
    <w:rsid w:val="00994F94"/>
    <w:rsid w:val="00A12E43"/>
    <w:rsid w:val="00A544D3"/>
    <w:rsid w:val="00A71554"/>
    <w:rsid w:val="00B4253E"/>
    <w:rsid w:val="00B4791C"/>
    <w:rsid w:val="00B67EB3"/>
    <w:rsid w:val="00B724FB"/>
    <w:rsid w:val="00BB3832"/>
    <w:rsid w:val="00C3333D"/>
    <w:rsid w:val="00C57160"/>
    <w:rsid w:val="00C6142C"/>
    <w:rsid w:val="00D04CA3"/>
    <w:rsid w:val="00D05DF2"/>
    <w:rsid w:val="00DE0A33"/>
    <w:rsid w:val="00DE78CE"/>
    <w:rsid w:val="00E16257"/>
    <w:rsid w:val="00F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6FF2356-1AF5-4E2B-845D-32E50890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2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36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6B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6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B7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B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28C7-1515-4B49-A3B8-6CAC2363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mcobianv</dc:creator>
  <cp:keywords/>
  <dc:description/>
  <cp:lastModifiedBy>Francisco Javier Toshio Kono Arreola</cp:lastModifiedBy>
  <cp:revision>2</cp:revision>
  <cp:lastPrinted>2017-10-26T15:53:00Z</cp:lastPrinted>
  <dcterms:created xsi:type="dcterms:W3CDTF">2019-03-06T15:49:00Z</dcterms:created>
  <dcterms:modified xsi:type="dcterms:W3CDTF">2019-03-06T15:49:00Z</dcterms:modified>
</cp:coreProperties>
</file>