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E" w:rsidRPr="004402A4" w:rsidRDefault="0099099E" w:rsidP="00561924">
      <w:pPr>
        <w:rPr>
          <w:b/>
          <w:sz w:val="40"/>
        </w:rPr>
      </w:pPr>
    </w:p>
    <w:p w:rsidR="00337FB8" w:rsidRPr="004402A4" w:rsidRDefault="00337FB8" w:rsidP="00337FB8">
      <w:pPr>
        <w:rPr>
          <w:sz w:val="16"/>
          <w:szCs w:val="16"/>
        </w:rPr>
      </w:pPr>
      <w:bookmarkStart w:id="0" w:name="_GoBack"/>
      <w:bookmarkEnd w:id="0"/>
      <w:r w:rsidRPr="004402A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7DFF" w:rsidRPr="004402A4" w:rsidRDefault="004F7CE6">
            <w:r w:rsidRPr="004402A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6" w:rsidRPr="004402A4" w:rsidRDefault="004F7CE6" w:rsidP="00F4590D">
            <w:r w:rsidRPr="004402A4">
              <w:rPr>
                <w:rFonts w:ascii="Calibri" w:hAnsi="Calibri"/>
              </w:rPr>
              <w:t>6_Servicio de preproducción institucional.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CE6" w:rsidRPr="004402A4" w:rsidRDefault="004F7CE6">
            <w:r w:rsidRPr="004402A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7CE6" w:rsidRPr="004402A4" w:rsidRDefault="004F7CE6">
            <w:pPr>
              <w:jc w:val="both"/>
            </w:pPr>
          </w:p>
        </w:tc>
      </w:tr>
      <w:tr w:rsidR="004402A4" w:rsidRPr="004402A4" w:rsidTr="00252EB4">
        <w:trPr>
          <w:trHeight w:val="23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6" w:rsidRPr="004402A4" w:rsidRDefault="004F7CE6">
            <w:r w:rsidRPr="004402A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6" w:rsidRPr="004402A4" w:rsidRDefault="004F7CE6" w:rsidP="00F4590D">
            <w:r w:rsidRPr="004402A4">
              <w:t>Dirección de Comunicación Social.</w:t>
            </w:r>
          </w:p>
          <w:p w:rsidR="004F7CE6" w:rsidRPr="004402A4" w:rsidRDefault="004F7CE6" w:rsidP="00F4590D"/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6" w:rsidRPr="004402A4" w:rsidRDefault="004F7CE6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6" w:rsidRPr="004402A4" w:rsidRDefault="004F7CE6"/>
        </w:tc>
      </w:tr>
      <w:tr w:rsidR="004402A4" w:rsidRPr="004402A4" w:rsidTr="00252EB4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6" w:rsidRPr="004402A4" w:rsidRDefault="004F7CE6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FF" w:rsidRPr="004402A4" w:rsidRDefault="004F7CE6" w:rsidP="005546D3">
            <w:pPr>
              <w:jc w:val="both"/>
            </w:pPr>
            <w:r w:rsidRPr="004402A4">
              <w:t>Carencia de materiales audiovisuales para los eventos especiales del ayuntamiento y del servicio de proveedor externo para los eventos públicos municipales del Premio Nacional de la Cerámica e Informe de Gobierno.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6" w:rsidRPr="004402A4" w:rsidRDefault="004F7CE6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6" w:rsidRPr="004402A4" w:rsidRDefault="004F7CE6"/>
        </w:tc>
      </w:tr>
      <w:tr w:rsidR="004402A4" w:rsidRPr="004402A4" w:rsidTr="00252EB4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FB8" w:rsidRPr="004402A4" w:rsidRDefault="00337FB8">
            <w:r w:rsidRPr="004402A4">
              <w:t>Programa Estratégico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4402A4" w:rsidRDefault="00337FB8">
            <w:pPr>
              <w:jc w:val="both"/>
            </w:pPr>
          </w:p>
        </w:tc>
      </w:tr>
      <w:tr w:rsidR="004402A4" w:rsidRPr="004402A4" w:rsidTr="00252EB4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F" w:rsidRPr="004402A4" w:rsidRDefault="00294C1A" w:rsidP="005546D3">
            <w:pPr>
              <w:jc w:val="both"/>
            </w:pPr>
            <w:r w:rsidRPr="004402A4">
              <w:t>2</w:t>
            </w:r>
            <w:r w:rsidR="001940D9" w:rsidRPr="004402A4">
              <w:t xml:space="preserve"> Dependencia del servicio público municipal</w:t>
            </w:r>
            <w:r w:rsidR="00B87DFF" w:rsidRPr="004402A4">
              <w:t xml:space="preserve"> y 1 Organismo Público Descentralizado (OPD)</w:t>
            </w:r>
            <w:r w:rsidR="001940D9" w:rsidRPr="004402A4">
              <w:t>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4402A4" w:rsidRDefault="001940D9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 w:rsidP="00F4590D">
            <w:pPr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1940D9" w:rsidP="00F4590D">
            <w:pPr>
              <w:jc w:val="both"/>
            </w:pPr>
            <w:r w:rsidRPr="004402A4">
              <w:t>Licenciado Sergio Arturo Velasco Duarte.</w:t>
            </w:r>
          </w:p>
          <w:p w:rsidR="001940D9" w:rsidRPr="004402A4" w:rsidRDefault="001940D9" w:rsidP="00F4590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0D9" w:rsidRPr="004402A4" w:rsidRDefault="001940D9">
            <w:r w:rsidRPr="004402A4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40D9" w:rsidRPr="004402A4" w:rsidRDefault="001940D9">
            <w:pPr>
              <w:jc w:val="both"/>
            </w:pPr>
          </w:p>
        </w:tc>
      </w:tr>
      <w:tr w:rsidR="004402A4" w:rsidRPr="004402A4" w:rsidTr="00252EB4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r w:rsidRPr="004402A4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FF" w:rsidRPr="004402A4" w:rsidRDefault="00CC399F" w:rsidP="00D41A9B">
            <w:pPr>
              <w:jc w:val="both"/>
            </w:pPr>
            <w:r w:rsidRPr="004402A4">
              <w:t xml:space="preserve">Contratación de dos servicios de </w:t>
            </w:r>
            <w:r w:rsidRPr="004402A4">
              <w:rPr>
                <w:rFonts w:ascii="Calibri" w:hAnsi="Calibri"/>
              </w:rPr>
              <w:t xml:space="preserve">preproducción para la videograbación de </w:t>
            </w:r>
            <w:r w:rsidR="004F7CE6" w:rsidRPr="004402A4">
              <w:t xml:space="preserve">los eventos </w:t>
            </w:r>
            <w:r w:rsidRPr="004402A4">
              <w:t>del Premio Nacional de la Cerámica e Informe de Gobierno, que contribuyan con la</w:t>
            </w:r>
            <w:r w:rsidR="004F7CE6" w:rsidRPr="004402A4">
              <w:t xml:space="preserve"> difusión y promoción del gobierno</w:t>
            </w:r>
            <w:r w:rsidRPr="004402A4">
              <w:t xml:space="preserve"> a través de materiales audiovisuales de calidad.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</w:tr>
      <w:tr w:rsidR="004402A4" w:rsidRPr="004402A4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4402A4" w:rsidRDefault="001940D9">
            <w:pPr>
              <w:jc w:val="both"/>
            </w:pPr>
            <w:r w:rsidRPr="004402A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4402A4" w:rsidRDefault="00294C1A" w:rsidP="00F4590D">
            <w:pPr>
              <w:jc w:val="both"/>
            </w:pPr>
            <w:r w:rsidRPr="004402A4">
              <w:t>2</w:t>
            </w:r>
            <w:r w:rsidR="001940D9" w:rsidRPr="004402A4">
              <w:t xml:space="preserve"> Dependencia del servicio público munici</w:t>
            </w:r>
            <w:r w:rsidR="00B87DFF" w:rsidRPr="004402A4">
              <w:t>pal y 1 Organismo Público Descentralizado (OPD).</w:t>
            </w:r>
          </w:p>
        </w:tc>
      </w:tr>
      <w:tr w:rsidR="004402A4" w:rsidRPr="004402A4" w:rsidTr="00252EB4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H)Tipo de propuesta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I)Beneficiarios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K)Fecha de Cierre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4402A4" w:rsidRDefault="00252EB4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01 Octubre 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4402A4" w:rsidRDefault="00252EB4" w:rsidP="00F4590D">
            <w:pPr>
              <w:jc w:val="center"/>
            </w:pPr>
            <w:r w:rsidRPr="004402A4">
              <w:t>30 Septiembre 2019</w:t>
            </w:r>
          </w:p>
        </w:tc>
      </w:tr>
      <w:tr w:rsidR="004402A4" w:rsidRPr="004402A4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</w:tr>
      <w:tr w:rsidR="004402A4" w:rsidRPr="004402A4" w:rsidTr="00252EB4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FB8" w:rsidRPr="004402A4" w:rsidRDefault="00337FB8">
            <w:pPr>
              <w:jc w:val="center"/>
            </w:pPr>
            <w:r w:rsidRPr="004402A4">
              <w:t>L)Monto total estimado</w:t>
            </w:r>
          </w:p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FB8" w:rsidRPr="004402A4" w:rsidRDefault="00337FB8">
            <w:pPr>
              <w:jc w:val="center"/>
            </w:pPr>
            <w:r w:rsidRPr="004402A4">
              <w:t>M)Categoría para Presupuesto</w:t>
            </w:r>
          </w:p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t>(a, b y c)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(c) Fondos del Gobierno  </w:t>
            </w:r>
          </w:p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>Federal o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4402A4" w:rsidRDefault="00337FB8">
            <w:pPr>
              <w:jc w:val="center"/>
            </w:pPr>
            <w:r w:rsidRPr="004402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4402A4" w:rsidRDefault="00337FB8">
            <w:pPr>
              <w:jc w:val="center"/>
              <w:rPr>
                <w:sz w:val="20"/>
                <w:szCs w:val="20"/>
              </w:rPr>
            </w:pPr>
            <w:r w:rsidRPr="004402A4">
              <w:rPr>
                <w:sz w:val="20"/>
                <w:szCs w:val="20"/>
              </w:rPr>
              <w:t xml:space="preserve">Participación </w:t>
            </w:r>
          </w:p>
          <w:p w:rsidR="00337FB8" w:rsidRPr="004402A4" w:rsidRDefault="00337FB8">
            <w:pPr>
              <w:jc w:val="center"/>
            </w:pPr>
            <w:r w:rsidRPr="004402A4">
              <w:rPr>
                <w:sz w:val="20"/>
                <w:szCs w:val="20"/>
              </w:rPr>
              <w:t>Federal / Estatal</w:t>
            </w:r>
          </w:p>
        </w:tc>
      </w:tr>
      <w:tr w:rsidR="004402A4" w:rsidRPr="004402A4" w:rsidTr="00252EB4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CE6" w:rsidRPr="004402A4" w:rsidRDefault="004F7CE6" w:rsidP="004F7CE6">
            <w:pPr>
              <w:jc w:val="center"/>
            </w:pPr>
            <w:r w:rsidRPr="004402A4">
              <w:t>$ 700,000</w:t>
            </w: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6" w:rsidRPr="004402A4" w:rsidRDefault="004F7CE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7CE6" w:rsidRPr="004402A4" w:rsidRDefault="004F7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7CE6" w:rsidRPr="004402A4" w:rsidRDefault="004F7CE6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7CE6" w:rsidRPr="004402A4" w:rsidRDefault="004F7CE6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F7CE6" w:rsidRPr="004402A4" w:rsidRDefault="004F7CE6">
            <w:pPr>
              <w:jc w:val="center"/>
            </w:pPr>
          </w:p>
        </w:tc>
      </w:tr>
    </w:tbl>
    <w:p w:rsidR="00337FB8" w:rsidRPr="004402A4" w:rsidRDefault="00337FB8" w:rsidP="00337FB8"/>
    <w:p w:rsidR="00337FB8" w:rsidRPr="004402A4" w:rsidRDefault="00337FB8" w:rsidP="00337FB8"/>
    <w:p w:rsidR="00337FB8" w:rsidRPr="004402A4" w:rsidRDefault="00337FB8" w:rsidP="00337FB8">
      <w:pPr>
        <w:rPr>
          <w:b/>
          <w:sz w:val="40"/>
        </w:rPr>
      </w:pPr>
      <w:r w:rsidRPr="004402A4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5"/>
        <w:gridCol w:w="1377"/>
        <w:gridCol w:w="254"/>
        <w:gridCol w:w="1273"/>
        <w:gridCol w:w="2009"/>
        <w:gridCol w:w="1096"/>
        <w:gridCol w:w="1186"/>
        <w:gridCol w:w="1288"/>
        <w:gridCol w:w="1336"/>
      </w:tblGrid>
      <w:tr w:rsidR="004402A4" w:rsidRPr="004402A4" w:rsidTr="00205811">
        <w:trPr>
          <w:trHeight w:val="54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6" w:rsidRPr="004402A4" w:rsidRDefault="004F7CE6">
            <w:r w:rsidRPr="004402A4">
              <w:t xml:space="preserve">Principal producto esperado (base para el establecimiento de metas) </w:t>
            </w:r>
          </w:p>
        </w:tc>
        <w:tc>
          <w:tcPr>
            <w:tcW w:w="3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6" w:rsidRPr="004402A4" w:rsidRDefault="00CC399F" w:rsidP="00CC399F">
            <w:pPr>
              <w:pStyle w:val="Prrafodelista"/>
              <w:ind w:left="-58"/>
              <w:jc w:val="both"/>
            </w:pPr>
            <w:r w:rsidRPr="004402A4">
              <w:t xml:space="preserve">Dos servicios de </w:t>
            </w:r>
            <w:r w:rsidRPr="004402A4">
              <w:rPr>
                <w:rFonts w:ascii="Calibri" w:hAnsi="Calibri"/>
              </w:rPr>
              <w:t xml:space="preserve">preproducción institucional para la videograbación de </w:t>
            </w:r>
            <w:r w:rsidRPr="004402A4">
              <w:t xml:space="preserve">los eventos del Premio Nacional de la Cerámica e Informe de Gobierno </w:t>
            </w:r>
          </w:p>
        </w:tc>
      </w:tr>
      <w:tr w:rsidR="004402A4" w:rsidRPr="004402A4" w:rsidTr="00205811">
        <w:trPr>
          <w:trHeight w:val="54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6" w:rsidRPr="004402A4" w:rsidRDefault="004F7CE6">
            <w:r w:rsidRPr="004402A4">
              <w:t>Actividades a realizar para la obtención del producto esperado</w:t>
            </w:r>
          </w:p>
        </w:tc>
        <w:tc>
          <w:tcPr>
            <w:tcW w:w="3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6" w:rsidRPr="004402A4" w:rsidRDefault="00193A9E" w:rsidP="00193A9E">
            <w:pPr>
              <w:tabs>
                <w:tab w:val="left" w:pos="7590"/>
              </w:tabs>
              <w:rPr>
                <w:rFonts w:cstheme="minorHAnsi"/>
                <w:b/>
                <w:sz w:val="24"/>
                <w:szCs w:val="24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  <w:r w:rsidRPr="004402A4">
              <w:t xml:space="preserve">Generación de información a difundir. Licitación de la empresa de video producción. Grabación, edición y presentación de los eventos. </w:t>
            </w:r>
            <w:r w:rsidRPr="004402A4">
              <w:rPr>
                <w:rFonts w:cstheme="minorHAnsi"/>
                <w:shd w:val="clear" w:color="auto" w:fill="FFFFFF"/>
              </w:rPr>
              <w:t>Distribución del material de audio y video para difusión. Memoria digital del proyecto de equipamiento. Presentación de Informe Trimestral.</w:t>
            </w:r>
          </w:p>
        </w:tc>
      </w:tr>
      <w:tr w:rsidR="004402A4" w:rsidRPr="004402A4" w:rsidTr="00205811">
        <w:trPr>
          <w:trHeight w:val="54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r w:rsidRPr="004402A4">
              <w:t>Objetivos del programa estratégico</w:t>
            </w:r>
          </w:p>
        </w:tc>
        <w:tc>
          <w:tcPr>
            <w:tcW w:w="3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4402A4" w:rsidRDefault="00337FB8"/>
        </w:tc>
      </w:tr>
      <w:tr w:rsidR="004402A4" w:rsidRPr="004402A4" w:rsidTr="00205811">
        <w:trPr>
          <w:trHeight w:val="547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r w:rsidRPr="004402A4">
              <w:t xml:space="preserve">Indicador del programa estratégico al que contribuye  </w:t>
            </w:r>
          </w:p>
        </w:tc>
        <w:tc>
          <w:tcPr>
            <w:tcW w:w="3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4402A4" w:rsidRDefault="00337FB8"/>
        </w:tc>
      </w:tr>
      <w:tr w:rsidR="004402A4" w:rsidRPr="004402A4" w:rsidTr="00205811"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r w:rsidRPr="004402A4">
              <w:t xml:space="preserve">Beneficios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Corto Plazo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Mediano Plazo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Largo Plazo</w:t>
            </w:r>
          </w:p>
        </w:tc>
      </w:tr>
      <w:tr w:rsidR="004402A4" w:rsidRPr="004402A4" w:rsidTr="00205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4402A4" w:rsidRDefault="00337FB8">
            <w:pPr>
              <w:jc w:val="center"/>
            </w:pPr>
            <w:r w:rsidRPr="004402A4">
              <w:t>X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4402A4" w:rsidRDefault="00337FB8">
            <w:pPr>
              <w:jc w:val="center"/>
            </w:pPr>
            <w:r w:rsidRPr="004402A4">
              <w:t>X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8" w:rsidRPr="004402A4" w:rsidRDefault="00337FB8">
            <w:pPr>
              <w:jc w:val="center"/>
            </w:pPr>
          </w:p>
        </w:tc>
      </w:tr>
      <w:tr w:rsidR="004402A4" w:rsidRPr="004402A4" w:rsidTr="00205811">
        <w:trPr>
          <w:trHeight w:val="233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r w:rsidRPr="004402A4">
              <w:t xml:space="preserve">Nombre del Indicador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4402A4" w:rsidRDefault="00337FB8">
            <w:pPr>
              <w:jc w:val="center"/>
              <w:rPr>
                <w:b/>
              </w:rPr>
            </w:pPr>
            <w:r w:rsidRPr="004402A4">
              <w:rPr>
                <w:b/>
              </w:rPr>
              <w:t xml:space="preserve">Dimensión a medir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 xml:space="preserve">Definición del indicador 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Método del calculo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4402A4" w:rsidRDefault="00337FB8">
            <w:pPr>
              <w:jc w:val="center"/>
              <w:rPr>
                <w:b/>
              </w:rPr>
            </w:pPr>
            <w:r w:rsidRPr="004402A4">
              <w:rPr>
                <w:b/>
              </w:rPr>
              <w:t>Unidad de medida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 xml:space="preserve">Frecuencia de medida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4402A4" w:rsidRDefault="00337FB8">
            <w:pPr>
              <w:jc w:val="center"/>
            </w:pPr>
            <w:r w:rsidRPr="004402A4">
              <w:t>Línea base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4402A4" w:rsidRDefault="00337FB8">
            <w:pPr>
              <w:jc w:val="center"/>
              <w:rPr>
                <w:b/>
              </w:rPr>
            </w:pPr>
            <w:r w:rsidRPr="004402A4">
              <w:rPr>
                <w:b/>
              </w:rPr>
              <w:t>Meta programada</w:t>
            </w:r>
          </w:p>
        </w:tc>
      </w:tr>
      <w:tr w:rsidR="004402A4" w:rsidRPr="004402A4" w:rsidTr="0020581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4402A4" w:rsidRDefault="00337FB8" w:rsidP="00205811">
            <w:pPr>
              <w:pStyle w:val="Prrafodelista"/>
              <w:numPr>
                <w:ilvl w:val="0"/>
                <w:numId w:val="5"/>
              </w:numPr>
              <w:ind w:left="442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Eficacia</w:t>
            </w:r>
          </w:p>
          <w:p w:rsidR="00337FB8" w:rsidRPr="004402A4" w:rsidRDefault="00337FB8" w:rsidP="00205811">
            <w:pPr>
              <w:pStyle w:val="Prrafodelista"/>
              <w:numPr>
                <w:ilvl w:val="0"/>
                <w:numId w:val="5"/>
              </w:numPr>
              <w:ind w:left="442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>Eficiencia</w:t>
            </w:r>
          </w:p>
          <w:p w:rsidR="00337FB8" w:rsidRPr="004402A4" w:rsidRDefault="00337FB8" w:rsidP="00205811">
            <w:pPr>
              <w:pStyle w:val="Prrafodelista"/>
              <w:numPr>
                <w:ilvl w:val="0"/>
                <w:numId w:val="5"/>
              </w:numPr>
              <w:ind w:left="442"/>
              <w:rPr>
                <w:b/>
                <w:sz w:val="16"/>
                <w:szCs w:val="16"/>
              </w:rPr>
            </w:pPr>
            <w:r w:rsidRPr="004402A4">
              <w:rPr>
                <w:b/>
                <w:sz w:val="16"/>
                <w:szCs w:val="16"/>
              </w:rPr>
              <w:t xml:space="preserve">Económica </w:t>
            </w:r>
          </w:p>
          <w:p w:rsidR="00337FB8" w:rsidRPr="004402A4" w:rsidRDefault="00337FB8" w:rsidP="00205811">
            <w:pPr>
              <w:pStyle w:val="Prrafodelista"/>
              <w:numPr>
                <w:ilvl w:val="0"/>
                <w:numId w:val="5"/>
              </w:numPr>
              <w:ind w:left="442"/>
              <w:rPr>
                <w:b/>
              </w:rPr>
            </w:pPr>
            <w:r w:rsidRPr="004402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/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rPr>
                <w:b/>
              </w:rPr>
            </w:pPr>
          </w:p>
        </w:tc>
      </w:tr>
      <w:tr w:rsidR="004402A4" w:rsidRPr="004402A4" w:rsidTr="00205811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 w:rsidP="00E10113">
            <w:pPr>
              <w:jc w:val="center"/>
            </w:pPr>
            <w:r w:rsidRPr="004402A4">
              <w:t>Servicios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 w:rsidP="0020581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>
            <w:pPr>
              <w:rPr>
                <w:rFonts w:ascii="Calibri" w:hAnsi="Calibri" w:cs="Calibri"/>
              </w:rPr>
            </w:pPr>
            <w:r w:rsidRPr="004402A4">
              <w:t xml:space="preserve">Servicios de </w:t>
            </w:r>
            <w:r w:rsidRPr="004402A4">
              <w:rPr>
                <w:rFonts w:ascii="Calibri" w:hAnsi="Calibri"/>
              </w:rPr>
              <w:t>preproducción institucional contratados.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 w:rsidP="00E10113">
            <w:pPr>
              <w:jc w:val="center"/>
              <w:rPr>
                <w:sz w:val="18"/>
                <w:szCs w:val="18"/>
              </w:rPr>
            </w:pPr>
            <w:r w:rsidRPr="004402A4">
              <w:rPr>
                <w:sz w:val="18"/>
                <w:szCs w:val="18"/>
              </w:rPr>
              <w:t xml:space="preserve">Número de servicios de </w:t>
            </w:r>
            <w:r w:rsidRPr="004402A4">
              <w:rPr>
                <w:rFonts w:ascii="Calibri" w:hAnsi="Calibri"/>
                <w:sz w:val="18"/>
                <w:szCs w:val="18"/>
              </w:rPr>
              <w:t>preproducción institucional contratados en el año 2019/</w:t>
            </w:r>
            <w:r w:rsidRPr="004402A4">
              <w:rPr>
                <w:sz w:val="18"/>
                <w:szCs w:val="18"/>
              </w:rPr>
              <w:t xml:space="preserve"> Número de servicios de </w:t>
            </w:r>
            <w:r w:rsidRPr="004402A4">
              <w:rPr>
                <w:rFonts w:ascii="Calibri" w:hAnsi="Calibri"/>
                <w:sz w:val="18"/>
                <w:szCs w:val="18"/>
              </w:rPr>
              <w:t>preproducción institucional contratados en el año 2018*100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Numérico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337FB8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 w:rsidP="0020581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  <w:r w:rsidRPr="004402A4">
              <w:rPr>
                <w:sz w:val="18"/>
                <w:szCs w:val="18"/>
              </w:rPr>
              <w:t xml:space="preserve"> servicios de </w:t>
            </w:r>
            <w:r w:rsidRPr="004402A4">
              <w:rPr>
                <w:rFonts w:ascii="Calibri" w:hAnsi="Calibri"/>
                <w:sz w:val="18"/>
                <w:szCs w:val="18"/>
              </w:rPr>
              <w:t>preproducción institucional contratados.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4402A4" w:rsidRDefault="00E10113" w:rsidP="00205811">
            <w:pPr>
              <w:jc w:val="center"/>
              <w:rPr>
                <w:rFonts w:ascii="Calibri" w:hAnsi="Calibri" w:cs="Calibri"/>
              </w:rPr>
            </w:pPr>
            <w:r w:rsidRPr="004402A4">
              <w:rPr>
                <w:rFonts w:ascii="Calibri" w:hAnsi="Calibri" w:cs="Calibri"/>
              </w:rPr>
              <w:t>2</w:t>
            </w:r>
            <w:r w:rsidRPr="004402A4">
              <w:rPr>
                <w:sz w:val="18"/>
                <w:szCs w:val="18"/>
              </w:rPr>
              <w:t xml:space="preserve"> servicios de </w:t>
            </w:r>
            <w:r w:rsidRPr="004402A4">
              <w:rPr>
                <w:rFonts w:ascii="Calibri" w:hAnsi="Calibri"/>
                <w:sz w:val="18"/>
                <w:szCs w:val="18"/>
              </w:rPr>
              <w:t>preproducción institucional contratados.</w:t>
            </w:r>
          </w:p>
        </w:tc>
      </w:tr>
      <w:tr w:rsidR="004402A4" w:rsidRPr="004402A4" w:rsidTr="00205811">
        <w:tc>
          <w:tcPr>
            <w:tcW w:w="2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FB8" w:rsidRPr="004402A4" w:rsidRDefault="00337FB8" w:rsidP="00E10113">
            <w:r w:rsidRPr="004402A4">
              <w:t>Clave presupuestal determinada para seguimiento del gasto</w:t>
            </w:r>
            <w:r w:rsidR="00E10113" w:rsidRPr="004402A4">
              <w:t>.</w:t>
            </w:r>
          </w:p>
        </w:tc>
        <w:tc>
          <w:tcPr>
            <w:tcW w:w="2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4402A4" w:rsidRDefault="00337FB8"/>
        </w:tc>
      </w:tr>
    </w:tbl>
    <w:p w:rsidR="00337FB8" w:rsidRPr="004402A4" w:rsidRDefault="00337FB8" w:rsidP="00337FB8"/>
    <w:p w:rsidR="007964BB" w:rsidRPr="004402A4" w:rsidRDefault="007964BB" w:rsidP="00337FB8">
      <w:pPr>
        <w:rPr>
          <w:b/>
          <w:sz w:val="40"/>
        </w:rPr>
      </w:pPr>
    </w:p>
    <w:p w:rsidR="00337FB8" w:rsidRPr="004402A4" w:rsidRDefault="00337FB8" w:rsidP="00337FB8">
      <w:pPr>
        <w:rPr>
          <w:b/>
          <w:sz w:val="40"/>
        </w:rPr>
      </w:pPr>
      <w:r w:rsidRPr="004402A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4402A4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Cronograma Anual  de Actividades</w:t>
            </w:r>
          </w:p>
        </w:tc>
      </w:tr>
      <w:tr w:rsidR="004402A4" w:rsidRPr="004402A4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4402A4" w:rsidRDefault="007964BB" w:rsidP="00714935">
            <w:pPr>
              <w:rPr>
                <w:b/>
              </w:rPr>
            </w:pPr>
            <w:r w:rsidRPr="004402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2018 - 2019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4402A4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4402A4" w:rsidRDefault="007964BB" w:rsidP="00714935">
            <w:pPr>
              <w:jc w:val="center"/>
              <w:rPr>
                <w:b/>
              </w:rPr>
            </w:pPr>
            <w:r w:rsidRPr="004402A4">
              <w:rPr>
                <w:b/>
              </w:rPr>
              <w:t>SEP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4402A4" w:rsidRDefault="007964BB" w:rsidP="00714935">
            <w:pPr>
              <w:spacing w:line="256" w:lineRule="auto"/>
              <w:jc w:val="both"/>
              <w:rPr>
                <w:rFonts w:cstheme="minorHAnsi"/>
              </w:rPr>
            </w:pPr>
            <w:r w:rsidRPr="004402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4402A4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E10113" w:rsidP="00E10113">
            <w:r w:rsidRPr="004402A4">
              <w:t>Generación de información a difundir.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E10113" w:rsidP="00E10113">
            <w:r w:rsidRPr="004402A4">
              <w:t>Licitación de la empresa de video producción.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E10113" w:rsidP="00E10113">
            <w:r w:rsidRPr="004402A4">
              <w:t>Grabación, edición y presentación de los eventos.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0113" w:rsidRPr="004402A4" w:rsidRDefault="008F05C6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0113" w:rsidRPr="004402A4" w:rsidRDefault="008F05C6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8F05C6" w:rsidP="00E10113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Distribución del material de audio y video para difusión.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0113" w:rsidRPr="004402A4" w:rsidRDefault="008F05C6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0113" w:rsidRPr="004402A4" w:rsidRDefault="008F05C6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4402A4" w:rsidRPr="004402A4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E10113" w:rsidP="00E10113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Memoria digital del proyecto de equipamiento.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  <w:tr w:rsidR="00E10113" w:rsidRPr="004402A4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E10113" w:rsidRPr="004402A4" w:rsidRDefault="00E10113" w:rsidP="00E10113">
            <w:pPr>
              <w:jc w:val="both"/>
              <w:rPr>
                <w:rFonts w:cstheme="minorHAnsi"/>
                <w:shd w:val="clear" w:color="auto" w:fill="FFFFFF"/>
              </w:rPr>
            </w:pPr>
            <w:r w:rsidRPr="004402A4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0113" w:rsidRPr="004402A4" w:rsidRDefault="00E10113" w:rsidP="00E10113">
            <w:pPr>
              <w:jc w:val="center"/>
              <w:rPr>
                <w:sz w:val="20"/>
              </w:rPr>
            </w:pPr>
            <w:r w:rsidRPr="004402A4">
              <w:rPr>
                <w:sz w:val="20"/>
              </w:rPr>
              <w:t>X</w:t>
            </w:r>
          </w:p>
        </w:tc>
      </w:tr>
    </w:tbl>
    <w:p w:rsidR="00C95C47" w:rsidRPr="004402A4" w:rsidRDefault="00C95C47" w:rsidP="006560DD">
      <w:pPr>
        <w:rPr>
          <w:i/>
          <w:sz w:val="16"/>
        </w:rPr>
      </w:pPr>
    </w:p>
    <w:p w:rsidR="00480555" w:rsidRPr="004402A4" w:rsidRDefault="00480555" w:rsidP="006560DD">
      <w:pPr>
        <w:rPr>
          <w:i/>
          <w:sz w:val="16"/>
        </w:rPr>
      </w:pPr>
    </w:p>
    <w:p w:rsidR="00660023" w:rsidRPr="004402A4" w:rsidRDefault="00660023" w:rsidP="00B17AF4">
      <w:pPr>
        <w:rPr>
          <w:b/>
          <w:sz w:val="40"/>
        </w:rPr>
      </w:pPr>
    </w:p>
    <w:p w:rsidR="00205811" w:rsidRPr="004402A4" w:rsidRDefault="00205811">
      <w:pPr>
        <w:rPr>
          <w:b/>
          <w:sz w:val="40"/>
        </w:rPr>
      </w:pPr>
    </w:p>
    <w:sectPr w:rsidR="00205811" w:rsidRPr="004402A4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1EB4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669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41F71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67487"/>
    <w:rsid w:val="00470C39"/>
    <w:rsid w:val="00474256"/>
    <w:rsid w:val="00480555"/>
    <w:rsid w:val="00483A74"/>
    <w:rsid w:val="00486F1C"/>
    <w:rsid w:val="004A706E"/>
    <w:rsid w:val="004D27E1"/>
    <w:rsid w:val="004E7AD4"/>
    <w:rsid w:val="004F7B97"/>
    <w:rsid w:val="004F7CE6"/>
    <w:rsid w:val="005014C2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72D6"/>
    <w:rsid w:val="00D10060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A32C-90A9-4F28-9762-A38B702A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2019-01-30T17:39:00Z</dcterms:created>
  <dcterms:modified xsi:type="dcterms:W3CDTF">2019-01-30T17:46:00Z</dcterms:modified>
</cp:coreProperties>
</file>