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6560DD">
      <w:pPr>
        <w:rPr>
          <w:i/>
          <w:color w:val="000000" w:themeColor="text1"/>
          <w:sz w:val="16"/>
        </w:rPr>
      </w:pPr>
    </w:p>
    <w:p w:rsidR="003D6E46" w:rsidRPr="003F6B7E" w:rsidRDefault="00DD614C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 xml:space="preserve">ANEXO 1: </w:t>
      </w:r>
      <w:r w:rsidR="003D6E46" w:rsidRPr="003F6B7E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701"/>
        <w:gridCol w:w="2118"/>
        <w:gridCol w:w="9"/>
        <w:gridCol w:w="1701"/>
        <w:gridCol w:w="1842"/>
      </w:tblGrid>
      <w:tr w:rsidR="003F6B7E" w:rsidRPr="003F6B7E" w:rsidTr="00BD0393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>Nombre del pr</w:t>
            </w:r>
            <w:r w:rsidRPr="003F6B7E">
              <w:rPr>
                <w:color w:val="000000" w:themeColor="text1"/>
              </w:rPr>
              <w:t>ograma/proyecto/servicio/campaña</w:t>
            </w:r>
          </w:p>
        </w:tc>
        <w:tc>
          <w:tcPr>
            <w:tcW w:w="6087" w:type="dxa"/>
            <w:gridSpan w:val="5"/>
          </w:tcPr>
          <w:p w:rsidR="003D6E46" w:rsidRPr="003F6B7E" w:rsidRDefault="009B2652" w:rsidP="00BD03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royecto </w:t>
            </w:r>
            <w:r w:rsidR="00D51F47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ignificar para incentivar 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3D6E46" w:rsidRPr="003F6B7E">
              <w:rPr>
                <w:color w:val="000000" w:themeColor="text1"/>
              </w:rPr>
              <w:t>Dirección o área responsable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</w:tcPr>
          <w:p w:rsidR="003D6E46" w:rsidRPr="003F6B7E" w:rsidRDefault="003D6E46" w:rsidP="00BD039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irección de Aseo Público 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3D6E46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3D6E46" w:rsidRPr="003F6B7E" w:rsidRDefault="00D51F47" w:rsidP="00BD0393">
            <w:pPr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F</w:t>
            </w:r>
            <w:r w:rsidR="00BD0393"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alta de incentivos en motivación efectiva en relación a un espacio digno</w:t>
            </w: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.</w:t>
            </w:r>
          </w:p>
          <w:p w:rsidR="00AD7048" w:rsidRPr="003F6B7E" w:rsidRDefault="00AD7048" w:rsidP="00BD039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Falta de incentivos en relación a un espacio y unidades dignas que motiven a los trabajadores a tener un buen desempeño laboral.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  <w:vMerge/>
          </w:tcPr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3D6E46" w:rsidRPr="003F6B7E">
              <w:rPr>
                <w:color w:val="000000" w:themeColor="text1"/>
              </w:rPr>
              <w:t xml:space="preserve">Ubicación Geográfica/Cobertura de Colonias </w:t>
            </w:r>
          </w:p>
        </w:tc>
        <w:tc>
          <w:tcPr>
            <w:tcW w:w="6087" w:type="dxa"/>
            <w:gridSpan w:val="5"/>
          </w:tcPr>
          <w:p w:rsidR="003D6E46" w:rsidRPr="003F6B7E" w:rsidRDefault="00D51F47" w:rsidP="00BD039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arque vehicular de Aseo Público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3D6E46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87" w:type="dxa"/>
            <w:gridSpan w:val="5"/>
          </w:tcPr>
          <w:p w:rsidR="003D6E46" w:rsidRPr="003F6B7E" w:rsidRDefault="00DD614C" w:rsidP="00BD039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tro.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3D6E46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6087" w:type="dxa"/>
            <w:gridSpan w:val="5"/>
          </w:tcPr>
          <w:p w:rsidR="003D6E46" w:rsidRPr="003F6B7E" w:rsidRDefault="00D51F47" w:rsidP="00BD0393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color w:val="000000" w:themeColor="text1"/>
                <w:sz w:val="18"/>
                <w:szCs w:val="18"/>
              </w:rPr>
              <w:t>T</w:t>
            </w:r>
            <w:r w:rsidR="00BD0393" w:rsidRPr="003F6B7E">
              <w:rPr>
                <w:color w:val="000000" w:themeColor="text1"/>
                <w:sz w:val="18"/>
                <w:szCs w:val="18"/>
              </w:rPr>
              <w:t>rabajad</w:t>
            </w:r>
            <w:r w:rsidR="00300643" w:rsidRPr="003F6B7E">
              <w:rPr>
                <w:color w:val="000000" w:themeColor="text1"/>
                <w:sz w:val="18"/>
                <w:szCs w:val="18"/>
              </w:rPr>
              <w:t xml:space="preserve">ores motivados por medio de </w:t>
            </w:r>
            <w:r w:rsidR="00BD0393" w:rsidRPr="003F6B7E">
              <w:rPr>
                <w:color w:val="000000" w:themeColor="text1"/>
                <w:sz w:val="18"/>
                <w:szCs w:val="18"/>
              </w:rPr>
              <w:t>unidades</w:t>
            </w:r>
            <w:r w:rsidR="00300643" w:rsidRPr="003F6B7E">
              <w:rPr>
                <w:color w:val="000000" w:themeColor="text1"/>
                <w:sz w:val="18"/>
                <w:szCs w:val="18"/>
              </w:rPr>
              <w:t xml:space="preserve"> y espacios rehabilitado</w:t>
            </w:r>
            <w:r w:rsidR="00BD0393" w:rsidRPr="003F6B7E">
              <w:rPr>
                <w:color w:val="000000" w:themeColor="text1"/>
                <w:sz w:val="18"/>
                <w:szCs w:val="18"/>
              </w:rPr>
              <w:t xml:space="preserve">s 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D0393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D0393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3D6E46" w:rsidRPr="003F6B7E">
              <w:rPr>
                <w:color w:val="000000" w:themeColor="text1"/>
              </w:rPr>
              <w:t>Perfil de la población atendida o beneficiada</w:t>
            </w:r>
          </w:p>
        </w:tc>
        <w:tc>
          <w:tcPr>
            <w:tcW w:w="9639" w:type="dxa"/>
            <w:gridSpan w:val="8"/>
          </w:tcPr>
          <w:p w:rsidR="003D6E46" w:rsidRPr="003F6B7E" w:rsidRDefault="009E7B98" w:rsidP="00BD039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BD0393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rabajadores de Aseo Público </w:t>
            </w:r>
          </w:p>
        </w:tc>
      </w:tr>
      <w:tr w:rsidR="003F6B7E" w:rsidRPr="003F6B7E" w:rsidTr="007A6F2A">
        <w:tc>
          <w:tcPr>
            <w:tcW w:w="3970" w:type="dxa"/>
            <w:gridSpan w:val="5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7A6F2A">
        <w:trPr>
          <w:trHeight w:val="308"/>
        </w:trPr>
        <w:tc>
          <w:tcPr>
            <w:tcW w:w="1135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0393" w:rsidRPr="003F6B7E" w:rsidRDefault="00BD0393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0393" w:rsidRPr="003F6B7E" w:rsidRDefault="00BD0393" w:rsidP="00BD0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118" w:type="dxa"/>
            <w:shd w:val="clear" w:color="auto" w:fill="auto"/>
          </w:tcPr>
          <w:p w:rsidR="00BD0393" w:rsidRPr="003F6B7E" w:rsidRDefault="00BD0393" w:rsidP="00BD03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BD0393" w:rsidRPr="003F6B7E" w:rsidRDefault="00BD0393" w:rsidP="00BD03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Noviembre 2019</w:t>
            </w:r>
          </w:p>
        </w:tc>
      </w:tr>
      <w:tr w:rsidR="003F6B7E" w:rsidRPr="003F6B7E" w:rsidTr="00AD7048">
        <w:tc>
          <w:tcPr>
            <w:tcW w:w="1135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6E46" w:rsidRPr="003F6B7E" w:rsidRDefault="00D51F47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191BEE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191BEE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7A6F2A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(b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3D6E46" w:rsidRPr="003F6B7E" w:rsidRDefault="007A6F2A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7A6F2A">
        <w:tc>
          <w:tcPr>
            <w:tcW w:w="2978" w:type="dxa"/>
            <w:gridSpan w:val="3"/>
            <w:shd w:val="clear" w:color="auto" w:fill="D9D9D9" w:themeFill="background1" w:themeFillShade="D9"/>
          </w:tcPr>
          <w:p w:rsidR="003D6E46" w:rsidRPr="003F6B7E" w:rsidRDefault="00AD7048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L) </w:t>
            </w:r>
            <w:r w:rsidR="003D6E46" w:rsidRPr="003F6B7E">
              <w:rPr>
                <w:color w:val="000000" w:themeColor="text1"/>
              </w:rPr>
              <w:t>Monto total estimado</w:t>
            </w:r>
          </w:p>
          <w:p w:rsidR="003D6E46" w:rsidRPr="003F6B7E" w:rsidRDefault="007A6F2A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3D6E46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</w:p>
          <w:p w:rsidR="003D6E46" w:rsidRPr="003F6B7E" w:rsidRDefault="00AD7048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M) </w:t>
            </w:r>
            <w:r w:rsidR="003D6E46" w:rsidRPr="003F6B7E">
              <w:rPr>
                <w:color w:val="000000" w:themeColor="text1"/>
              </w:rPr>
              <w:t>Categoría para Presupuesto</w:t>
            </w:r>
          </w:p>
          <w:p w:rsidR="003D6E46" w:rsidRPr="003F6B7E" w:rsidRDefault="007A6F2A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3D6E46" w:rsidRPr="003F6B7E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D6E46" w:rsidRPr="003F6B7E" w:rsidRDefault="007A6F2A" w:rsidP="007A6F2A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gridSpan w:val="2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7A6F2A">
        <w:tc>
          <w:tcPr>
            <w:tcW w:w="2978" w:type="dxa"/>
            <w:gridSpan w:val="3"/>
            <w:shd w:val="clear" w:color="auto" w:fill="FFFFFF" w:themeFill="background1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3D6E46" w:rsidRPr="003F6B7E" w:rsidRDefault="003D6E46" w:rsidP="003D6E46">
      <w:pPr>
        <w:rPr>
          <w:b/>
          <w:color w:val="000000" w:themeColor="text1"/>
        </w:rPr>
      </w:pPr>
    </w:p>
    <w:p w:rsidR="003D6E46" w:rsidRPr="003F6B7E" w:rsidRDefault="006E396E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 xml:space="preserve">ANEXO 2: </w:t>
      </w:r>
      <w:r w:rsidR="003D6E46"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442044" w:rsidRPr="003F6B7E">
              <w:rPr>
                <w:color w:val="000000" w:themeColor="text1"/>
              </w:rPr>
              <w:t>4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CF4B4A" w:rsidP="007A6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ehabilitar la imagen del Parque Vehicular de Aseo Público 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734627" w:rsidP="007A6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 w:rsidR="007A6F2A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ue el trabajador este motivado para que de un buen rendimiento, así como dar una buena imagen a la ciudadanía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E2BC2" w:rsidRPr="003F6B7E" w:rsidRDefault="000E2BC2" w:rsidP="007A6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que realizaran para este proyecto 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CD7C42"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3D6E46" w:rsidRPr="003F6B7E" w:rsidRDefault="00734627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9B265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9B2652" w:rsidRPr="003F6B7E" w:rsidRDefault="009B2652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9B2652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  <w:p w:rsidR="009B2652" w:rsidRPr="003F6B7E" w:rsidRDefault="009B2652" w:rsidP="00CD7C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9B2652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3D6E46" w:rsidRPr="003F6B7E" w:rsidRDefault="003D6E46" w:rsidP="009B26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6B7E" w:rsidRPr="003F6B7E" w:rsidTr="00CD7C4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07A23" w:rsidP="00E07A2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</w:t>
            </w:r>
            <w:r w:rsidR="00E83A4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avance en la realización de a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cciones encaminadas a la dignificación de </w:t>
            </w:r>
            <w:r w:rsidR="00E83A4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espacios y unidades</w:t>
            </w:r>
            <w:r w:rsidR="000E2BC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0E2BC2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avance en la realización de acciones encaminadas a la dignificac</w:t>
            </w:r>
            <w:bookmarkStart w:id="0" w:name="_GoBack"/>
            <w:bookmarkEnd w:id="0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ión de espacios y unidades.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acciones realizadas / No. de acciones programadas) X 100</w:t>
            </w:r>
          </w:p>
          <w:p w:rsidR="003D6E46" w:rsidRPr="003F6B7E" w:rsidRDefault="003D6E46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Acciones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E83A42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AD0F07" w:rsidP="000E2B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0 acciones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7A6F2A" w:rsidP="00E83A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10 A</w:t>
            </w:r>
            <w:r w:rsidR="00E83A42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cciones en pro de la motivación del personal </w:t>
            </w:r>
          </w:p>
        </w:tc>
      </w:tr>
      <w:tr w:rsidR="003F6B7E" w:rsidRPr="003F6B7E" w:rsidTr="00CD7C42">
        <w:tc>
          <w:tcPr>
            <w:tcW w:w="2542" w:type="pct"/>
            <w:gridSpan w:val="4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  <w:r w:rsidR="00442044" w:rsidRPr="003F6B7E">
              <w:rPr>
                <w:b/>
                <w:color w:val="000000" w:themeColor="text1"/>
              </w:rPr>
              <w:t>4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0E2BC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las actividades que realizarán para este proyecto </w:t>
            </w: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1682B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F3C7-8018-43A8-A023-6E5CF70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2019-01-28T22:37:00Z</dcterms:created>
  <dcterms:modified xsi:type="dcterms:W3CDTF">2019-01-28T22:42:00Z</dcterms:modified>
</cp:coreProperties>
</file>