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845908" w:rsidRDefault="00985B24" w:rsidP="00985B24">
      <w:pPr>
        <w:rPr>
          <w:b/>
          <w:color w:val="000000" w:themeColor="text1"/>
          <w:sz w:val="40"/>
        </w:rPr>
      </w:pPr>
    </w:p>
    <w:p w:rsidR="006560DD" w:rsidRPr="00845908" w:rsidRDefault="006560DD" w:rsidP="00985B24">
      <w:pPr>
        <w:rPr>
          <w:color w:val="000000" w:themeColor="text1"/>
        </w:rPr>
      </w:pPr>
      <w:r w:rsidRPr="00845908">
        <w:rPr>
          <w:b/>
          <w:color w:val="000000" w:themeColor="text1"/>
          <w:sz w:val="40"/>
        </w:rPr>
        <w:t>ANEXO 1</w:t>
      </w:r>
      <w:r w:rsidR="00985B24" w:rsidRPr="00845908">
        <w:rPr>
          <w:b/>
          <w:color w:val="000000" w:themeColor="text1"/>
          <w:sz w:val="40"/>
        </w:rPr>
        <w:t xml:space="preserve">:  DATOS </w:t>
      </w:r>
      <w:r w:rsidRPr="00845908">
        <w:rPr>
          <w:b/>
          <w:color w:val="000000" w:themeColor="text1"/>
          <w:sz w:val="40"/>
        </w:rPr>
        <w:t>GENERALES</w:t>
      </w:r>
    </w:p>
    <w:tbl>
      <w:tblPr>
        <w:tblStyle w:val="Tablaconcuadrcula"/>
        <w:tblW w:w="13036" w:type="dxa"/>
        <w:tblLayout w:type="fixed"/>
        <w:tblLook w:val="04A0" w:firstRow="1" w:lastRow="0" w:firstColumn="1" w:lastColumn="0" w:noHBand="0" w:noVBand="1"/>
      </w:tblPr>
      <w:tblGrid>
        <w:gridCol w:w="1057"/>
        <w:gridCol w:w="1026"/>
        <w:gridCol w:w="887"/>
        <w:gridCol w:w="286"/>
        <w:gridCol w:w="705"/>
        <w:gridCol w:w="1000"/>
        <w:gridCol w:w="988"/>
        <w:gridCol w:w="1134"/>
        <w:gridCol w:w="2268"/>
        <w:gridCol w:w="133"/>
        <w:gridCol w:w="1284"/>
        <w:gridCol w:w="2268"/>
      </w:tblGrid>
      <w:tr w:rsidR="00845908" w:rsidRPr="00845908" w:rsidTr="00031BE1">
        <w:tc>
          <w:tcPr>
            <w:tcW w:w="3256" w:type="dxa"/>
            <w:gridSpan w:val="4"/>
            <w:shd w:val="clear" w:color="auto" w:fill="D9D9D9" w:themeFill="background1" w:themeFillShade="D9"/>
          </w:tcPr>
          <w:p w:rsidR="0024680E" w:rsidRPr="00845908" w:rsidRDefault="0024680E" w:rsidP="00031BE1">
            <w:pPr>
              <w:rPr>
                <w:color w:val="000000" w:themeColor="text1"/>
              </w:rPr>
            </w:pPr>
            <w:r w:rsidRPr="00845908">
              <w:rPr>
                <w:color w:val="000000" w:themeColor="text1"/>
              </w:rPr>
              <w:t>Nombre del programa</w:t>
            </w:r>
            <w:r w:rsidR="00031BE1" w:rsidRPr="00845908">
              <w:rPr>
                <w:color w:val="000000" w:themeColor="text1"/>
              </w:rPr>
              <w:t xml:space="preserve"> </w:t>
            </w:r>
            <w:r w:rsidRPr="00845908">
              <w:rPr>
                <w:color w:val="000000" w:themeColor="text1"/>
              </w:rPr>
              <w:t>/</w:t>
            </w:r>
            <w:r w:rsidR="00031BE1" w:rsidRPr="00845908">
              <w:rPr>
                <w:color w:val="000000" w:themeColor="text1"/>
              </w:rPr>
              <w:t xml:space="preserve"> </w:t>
            </w:r>
            <w:r w:rsidRPr="00845908">
              <w:rPr>
                <w:color w:val="000000" w:themeColor="text1"/>
              </w:rPr>
              <w:t>proyecto</w:t>
            </w:r>
            <w:r w:rsidR="00031BE1" w:rsidRPr="00845908">
              <w:rPr>
                <w:color w:val="000000" w:themeColor="text1"/>
              </w:rPr>
              <w:t xml:space="preserve"> </w:t>
            </w:r>
            <w:r w:rsidRPr="00845908">
              <w:rPr>
                <w:color w:val="000000" w:themeColor="text1"/>
              </w:rPr>
              <w:t>/</w:t>
            </w:r>
            <w:r w:rsidR="00031BE1" w:rsidRPr="00845908">
              <w:rPr>
                <w:color w:val="000000" w:themeColor="text1"/>
              </w:rPr>
              <w:t xml:space="preserve"> </w:t>
            </w:r>
            <w:r w:rsidRPr="00845908">
              <w:rPr>
                <w:color w:val="000000" w:themeColor="text1"/>
              </w:rPr>
              <w:t>servicio</w:t>
            </w:r>
            <w:r w:rsidR="00031BE1" w:rsidRPr="00845908">
              <w:rPr>
                <w:color w:val="000000" w:themeColor="text1"/>
              </w:rPr>
              <w:t xml:space="preserve"> </w:t>
            </w:r>
            <w:r w:rsidRPr="00845908">
              <w:rPr>
                <w:color w:val="000000" w:themeColor="text1"/>
              </w:rPr>
              <w:t>/</w:t>
            </w:r>
            <w:r w:rsidR="00031BE1" w:rsidRPr="00845908">
              <w:rPr>
                <w:color w:val="000000" w:themeColor="text1"/>
              </w:rPr>
              <w:t xml:space="preserve"> </w:t>
            </w:r>
            <w:r w:rsidRPr="00845908">
              <w:rPr>
                <w:color w:val="000000" w:themeColor="text1"/>
              </w:rPr>
              <w:t xml:space="preserve">campaña   </w:t>
            </w:r>
          </w:p>
        </w:tc>
        <w:tc>
          <w:tcPr>
            <w:tcW w:w="6228" w:type="dxa"/>
            <w:gridSpan w:val="6"/>
          </w:tcPr>
          <w:p w:rsidR="0024680E" w:rsidRPr="00845908" w:rsidRDefault="00F645C9" w:rsidP="00275E11">
            <w:pPr>
              <w:jc w:val="both"/>
              <w:rPr>
                <w:color w:val="000000" w:themeColor="text1"/>
              </w:rPr>
            </w:pPr>
            <w:r w:rsidRPr="00845908">
              <w:rPr>
                <w:color w:val="000000" w:themeColor="text1"/>
              </w:rPr>
              <w:t>Programa de Atención a la Discapacidad</w:t>
            </w:r>
          </w:p>
        </w:tc>
        <w:tc>
          <w:tcPr>
            <w:tcW w:w="1284" w:type="dxa"/>
            <w:vMerge w:val="restart"/>
            <w:shd w:val="clear" w:color="auto" w:fill="D9D9D9" w:themeFill="background1" w:themeFillShade="D9"/>
          </w:tcPr>
          <w:p w:rsidR="0024680E" w:rsidRPr="00845908" w:rsidRDefault="0024680E" w:rsidP="00275E11">
            <w:pPr>
              <w:rPr>
                <w:color w:val="000000" w:themeColor="text1"/>
              </w:rPr>
            </w:pPr>
          </w:p>
          <w:p w:rsidR="0024680E" w:rsidRPr="00845908" w:rsidRDefault="0024680E" w:rsidP="00275E11">
            <w:pPr>
              <w:rPr>
                <w:color w:val="000000" w:themeColor="text1"/>
              </w:rPr>
            </w:pPr>
            <w:r w:rsidRPr="00845908">
              <w:rPr>
                <w:color w:val="000000" w:themeColor="text1"/>
              </w:rPr>
              <w:t xml:space="preserve">Política Pública </w:t>
            </w:r>
          </w:p>
        </w:tc>
        <w:tc>
          <w:tcPr>
            <w:tcW w:w="2268" w:type="dxa"/>
            <w:vMerge w:val="restart"/>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c>
          <w:tcPr>
            <w:tcW w:w="3256" w:type="dxa"/>
            <w:gridSpan w:val="4"/>
            <w:shd w:val="clear" w:color="auto" w:fill="D9D9D9" w:themeFill="background1" w:themeFillShade="D9"/>
          </w:tcPr>
          <w:p w:rsidR="0024680E" w:rsidRPr="00845908" w:rsidRDefault="0024680E" w:rsidP="00031BE1">
            <w:pPr>
              <w:rPr>
                <w:color w:val="000000" w:themeColor="text1"/>
              </w:rPr>
            </w:pPr>
            <w:r w:rsidRPr="00845908">
              <w:rPr>
                <w:color w:val="000000" w:themeColor="text1"/>
              </w:rPr>
              <w:t>Dirección o área responsable</w:t>
            </w:r>
          </w:p>
          <w:p w:rsidR="0057477E" w:rsidRPr="00845908" w:rsidRDefault="0057477E" w:rsidP="00031BE1">
            <w:pPr>
              <w:rPr>
                <w:color w:val="000000" w:themeColor="text1"/>
              </w:rPr>
            </w:pPr>
          </w:p>
        </w:tc>
        <w:tc>
          <w:tcPr>
            <w:tcW w:w="6228" w:type="dxa"/>
            <w:gridSpan w:val="6"/>
          </w:tcPr>
          <w:p w:rsidR="0024680E" w:rsidRPr="00845908" w:rsidRDefault="00F645C9" w:rsidP="00275E11">
            <w:pPr>
              <w:jc w:val="both"/>
              <w:rPr>
                <w:color w:val="000000" w:themeColor="text1"/>
              </w:rPr>
            </w:pPr>
            <w:r w:rsidRPr="00845908">
              <w:rPr>
                <w:color w:val="000000" w:themeColor="text1"/>
              </w:rPr>
              <w:t>Centro de Capacitación y Atención para Personas con Discapacidad</w:t>
            </w:r>
            <w:r w:rsidR="001F3544" w:rsidRPr="00845908">
              <w:rPr>
                <w:color w:val="000000" w:themeColor="text1"/>
              </w:rPr>
              <w:t xml:space="preserve"> (CCAPDIS)</w:t>
            </w:r>
          </w:p>
        </w:tc>
        <w:tc>
          <w:tcPr>
            <w:tcW w:w="1284" w:type="dxa"/>
            <w:vMerge/>
            <w:shd w:val="clear" w:color="auto" w:fill="D9D9D9" w:themeFill="background1" w:themeFillShade="D9"/>
          </w:tcPr>
          <w:p w:rsidR="0024680E" w:rsidRPr="00845908" w:rsidRDefault="0024680E" w:rsidP="00275E11">
            <w:pPr>
              <w:rPr>
                <w:color w:val="000000" w:themeColor="text1"/>
              </w:rPr>
            </w:pPr>
          </w:p>
        </w:tc>
        <w:tc>
          <w:tcPr>
            <w:tcW w:w="2268" w:type="dxa"/>
            <w:vMerge/>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rPr>
          <w:trHeight w:val="269"/>
        </w:trPr>
        <w:tc>
          <w:tcPr>
            <w:tcW w:w="3256" w:type="dxa"/>
            <w:gridSpan w:val="4"/>
            <w:vMerge w:val="restart"/>
            <w:shd w:val="clear" w:color="auto" w:fill="D9D9D9" w:themeFill="background1" w:themeFillShade="D9"/>
          </w:tcPr>
          <w:p w:rsidR="0024680E" w:rsidRPr="00845908" w:rsidRDefault="0024680E" w:rsidP="00031BE1">
            <w:pPr>
              <w:rPr>
                <w:color w:val="000000" w:themeColor="text1"/>
              </w:rPr>
            </w:pPr>
            <w:r w:rsidRPr="00845908">
              <w:rPr>
                <w:color w:val="000000" w:themeColor="text1"/>
              </w:rPr>
              <w:t xml:space="preserve">Problemática que atiende la propuesta </w:t>
            </w:r>
          </w:p>
        </w:tc>
        <w:tc>
          <w:tcPr>
            <w:tcW w:w="6228" w:type="dxa"/>
            <w:gridSpan w:val="6"/>
            <w:vMerge w:val="restart"/>
          </w:tcPr>
          <w:p w:rsidR="0024680E" w:rsidRPr="00845908" w:rsidRDefault="005B75A7" w:rsidP="00BC3EE1">
            <w:pPr>
              <w:jc w:val="both"/>
              <w:rPr>
                <w:color w:val="000000" w:themeColor="text1"/>
              </w:rPr>
            </w:pPr>
            <w:r w:rsidRPr="00845908">
              <w:rPr>
                <w:color w:val="000000" w:themeColor="text1"/>
              </w:rPr>
              <w:t>Falta f</w:t>
            </w:r>
            <w:r w:rsidR="00F645C9" w:rsidRPr="00845908">
              <w:rPr>
                <w:color w:val="000000" w:themeColor="text1"/>
              </w:rPr>
              <w:t>omentar</w:t>
            </w:r>
            <w:r w:rsidR="00BC3EE1" w:rsidRPr="00845908">
              <w:rPr>
                <w:color w:val="000000" w:themeColor="text1"/>
              </w:rPr>
              <w:t xml:space="preserve"> </w:t>
            </w:r>
            <w:r w:rsidR="00F645C9" w:rsidRPr="00845908">
              <w:rPr>
                <w:color w:val="000000" w:themeColor="text1"/>
              </w:rPr>
              <w:t>la inclusión social, educativa</w:t>
            </w:r>
            <w:r w:rsidR="00317A0D" w:rsidRPr="00845908">
              <w:rPr>
                <w:color w:val="000000" w:themeColor="text1"/>
              </w:rPr>
              <w:t>, deportiva</w:t>
            </w:r>
            <w:r w:rsidR="00F645C9" w:rsidRPr="00845908">
              <w:rPr>
                <w:color w:val="000000" w:themeColor="text1"/>
              </w:rPr>
              <w:t xml:space="preserve"> y laboral de las personas con</w:t>
            </w:r>
            <w:r w:rsidR="00BC3EE1" w:rsidRPr="00845908">
              <w:rPr>
                <w:color w:val="000000" w:themeColor="text1"/>
              </w:rPr>
              <w:t xml:space="preserve"> </w:t>
            </w:r>
            <w:r w:rsidR="00F645C9" w:rsidRPr="00845908">
              <w:rPr>
                <w:color w:val="000000" w:themeColor="text1"/>
              </w:rPr>
              <w:t xml:space="preserve"> discapacidad</w:t>
            </w:r>
            <w:r w:rsidR="00BC3EE1" w:rsidRPr="00845908">
              <w:rPr>
                <w:color w:val="000000" w:themeColor="text1"/>
              </w:rPr>
              <w:t xml:space="preserve">.  </w:t>
            </w:r>
            <w:r w:rsidRPr="00845908">
              <w:rPr>
                <w:strike/>
                <w:color w:val="000000" w:themeColor="text1"/>
              </w:rPr>
              <w:t>A</w:t>
            </w:r>
            <w:r w:rsidR="00FD08E0" w:rsidRPr="00845908">
              <w:rPr>
                <w:strike/>
                <w:color w:val="000000" w:themeColor="text1"/>
              </w:rPr>
              <w:t xml:space="preserve"> </w:t>
            </w:r>
            <w:r w:rsidR="00F645C9" w:rsidRPr="00845908">
              <w:rPr>
                <w:strike/>
                <w:color w:val="000000" w:themeColor="text1"/>
              </w:rPr>
              <w:t xml:space="preserve">través </w:t>
            </w:r>
            <w:r w:rsidR="001F3544" w:rsidRPr="00845908">
              <w:rPr>
                <w:strike/>
                <w:color w:val="000000" w:themeColor="text1"/>
              </w:rPr>
              <w:t xml:space="preserve">de </w:t>
            </w:r>
            <w:r w:rsidR="00F645C9" w:rsidRPr="00845908">
              <w:rPr>
                <w:strike/>
                <w:color w:val="000000" w:themeColor="text1"/>
              </w:rPr>
              <w:t xml:space="preserve"> nuestros ejes de trabajo a fin de que los usuarios con discapacidad junto con sus familiares directos desarrollen  habilidades  que les permitan lograr  una  mejor calidad de vida. </w:t>
            </w:r>
          </w:p>
        </w:tc>
        <w:tc>
          <w:tcPr>
            <w:tcW w:w="1284" w:type="dxa"/>
            <w:vMerge/>
            <w:shd w:val="clear" w:color="auto" w:fill="D9D9D9" w:themeFill="background1" w:themeFillShade="D9"/>
          </w:tcPr>
          <w:p w:rsidR="0024680E" w:rsidRPr="00845908" w:rsidRDefault="0024680E" w:rsidP="00275E11">
            <w:pPr>
              <w:rPr>
                <w:color w:val="000000" w:themeColor="text1"/>
              </w:rPr>
            </w:pPr>
          </w:p>
        </w:tc>
        <w:tc>
          <w:tcPr>
            <w:tcW w:w="2268" w:type="dxa"/>
            <w:vMerge/>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rPr>
          <w:trHeight w:val="385"/>
        </w:trPr>
        <w:tc>
          <w:tcPr>
            <w:tcW w:w="3256" w:type="dxa"/>
            <w:gridSpan w:val="4"/>
            <w:vMerge/>
            <w:shd w:val="clear" w:color="auto" w:fill="D9D9D9" w:themeFill="background1" w:themeFillShade="D9"/>
          </w:tcPr>
          <w:p w:rsidR="0024680E" w:rsidRPr="00845908" w:rsidRDefault="0024680E" w:rsidP="00031BE1">
            <w:pPr>
              <w:rPr>
                <w:color w:val="000000" w:themeColor="text1"/>
              </w:rPr>
            </w:pPr>
          </w:p>
        </w:tc>
        <w:tc>
          <w:tcPr>
            <w:tcW w:w="6228" w:type="dxa"/>
            <w:gridSpan w:val="6"/>
            <w:vMerge/>
          </w:tcPr>
          <w:p w:rsidR="0024680E" w:rsidRPr="00845908" w:rsidRDefault="0024680E" w:rsidP="00275E11">
            <w:pPr>
              <w:jc w:val="both"/>
              <w:rPr>
                <w:color w:val="000000" w:themeColor="text1"/>
              </w:rPr>
            </w:pPr>
          </w:p>
        </w:tc>
        <w:tc>
          <w:tcPr>
            <w:tcW w:w="1284" w:type="dxa"/>
            <w:vMerge w:val="restart"/>
            <w:shd w:val="clear" w:color="auto" w:fill="D9D9D9" w:themeFill="background1" w:themeFillShade="D9"/>
          </w:tcPr>
          <w:p w:rsidR="0024680E" w:rsidRPr="00845908" w:rsidRDefault="0024680E" w:rsidP="00275E11">
            <w:pPr>
              <w:rPr>
                <w:color w:val="000000" w:themeColor="text1"/>
              </w:rPr>
            </w:pPr>
          </w:p>
          <w:p w:rsidR="0024680E" w:rsidRPr="00845908" w:rsidRDefault="0024680E" w:rsidP="00275E11">
            <w:pPr>
              <w:rPr>
                <w:color w:val="000000" w:themeColor="text1"/>
              </w:rPr>
            </w:pPr>
            <w:r w:rsidRPr="00845908">
              <w:rPr>
                <w:color w:val="000000" w:themeColor="text1"/>
              </w:rPr>
              <w:t>Programa Estratégico</w:t>
            </w:r>
          </w:p>
        </w:tc>
        <w:tc>
          <w:tcPr>
            <w:tcW w:w="2268" w:type="dxa"/>
            <w:vMerge w:val="restart"/>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rPr>
          <w:trHeight w:val="498"/>
        </w:trPr>
        <w:tc>
          <w:tcPr>
            <w:tcW w:w="3256" w:type="dxa"/>
            <w:gridSpan w:val="4"/>
            <w:shd w:val="clear" w:color="auto" w:fill="D9D9D9" w:themeFill="background1" w:themeFillShade="D9"/>
          </w:tcPr>
          <w:p w:rsidR="0024680E" w:rsidRPr="00845908" w:rsidRDefault="0024680E" w:rsidP="00031BE1">
            <w:pPr>
              <w:rPr>
                <w:color w:val="000000" w:themeColor="text1"/>
              </w:rPr>
            </w:pPr>
            <w:r w:rsidRPr="00845908">
              <w:rPr>
                <w:color w:val="000000" w:themeColor="text1"/>
              </w:rPr>
              <w:t>Ubicación Geográfica</w:t>
            </w:r>
            <w:r w:rsidR="007206CD" w:rsidRPr="00845908">
              <w:rPr>
                <w:color w:val="000000" w:themeColor="text1"/>
              </w:rPr>
              <w:t xml:space="preserve"> </w:t>
            </w:r>
            <w:r w:rsidRPr="00845908">
              <w:rPr>
                <w:color w:val="000000" w:themeColor="text1"/>
              </w:rPr>
              <w:t>/</w:t>
            </w:r>
            <w:r w:rsidR="007206CD" w:rsidRPr="00845908">
              <w:rPr>
                <w:color w:val="000000" w:themeColor="text1"/>
              </w:rPr>
              <w:t xml:space="preserve"> </w:t>
            </w:r>
            <w:r w:rsidRPr="00845908">
              <w:rPr>
                <w:color w:val="000000" w:themeColor="text1"/>
              </w:rPr>
              <w:t xml:space="preserve">Cobertura de Colonias </w:t>
            </w:r>
          </w:p>
        </w:tc>
        <w:tc>
          <w:tcPr>
            <w:tcW w:w="6228" w:type="dxa"/>
            <w:gridSpan w:val="6"/>
          </w:tcPr>
          <w:p w:rsidR="0024680E" w:rsidRPr="00845908" w:rsidRDefault="00F645C9" w:rsidP="00275E11">
            <w:pPr>
              <w:jc w:val="both"/>
              <w:rPr>
                <w:color w:val="000000" w:themeColor="text1"/>
              </w:rPr>
            </w:pPr>
            <w:r w:rsidRPr="00845908">
              <w:rPr>
                <w:color w:val="000000" w:themeColor="text1"/>
              </w:rPr>
              <w:t>Centro de Capacitación y Atención para Personas con Discapacidad (CCAPDIS)  Ubicado en Calle Ingeniero Tello #475 Col. Lomas de Tlaquepaque.</w:t>
            </w:r>
          </w:p>
          <w:p w:rsidR="00F645C9" w:rsidRPr="00845908" w:rsidRDefault="00F645C9" w:rsidP="00275E11">
            <w:pPr>
              <w:jc w:val="both"/>
              <w:rPr>
                <w:color w:val="000000" w:themeColor="text1"/>
              </w:rPr>
            </w:pPr>
            <w:r w:rsidRPr="00845908">
              <w:rPr>
                <w:color w:val="000000" w:themeColor="text1"/>
              </w:rPr>
              <w:t xml:space="preserve">Centros de Desarrollo Comunitario  (CDC) de las Colonias Toluquilla, Vista Hermosa, Las Liebres, La Duraznera, Canal 58, Las Huertas, El Vergel, Río Amazonas, Tateposco, San Martin, Las Juntas, San Pedrito, Los Olivos,  Nueva Santa María. </w:t>
            </w:r>
          </w:p>
          <w:p w:rsidR="00F645C9" w:rsidRPr="00845908" w:rsidRDefault="00F645C9" w:rsidP="00F645C9">
            <w:pPr>
              <w:jc w:val="both"/>
              <w:rPr>
                <w:color w:val="000000" w:themeColor="text1"/>
              </w:rPr>
            </w:pPr>
            <w:r w:rsidRPr="00845908">
              <w:rPr>
                <w:color w:val="000000" w:themeColor="text1"/>
              </w:rPr>
              <w:t xml:space="preserve">Atención a Personas con Discapacidad  de la Zona Metropolitana de Guadalajara. </w:t>
            </w:r>
          </w:p>
        </w:tc>
        <w:tc>
          <w:tcPr>
            <w:tcW w:w="1284" w:type="dxa"/>
            <w:vMerge/>
            <w:shd w:val="clear" w:color="auto" w:fill="D9D9D9" w:themeFill="background1" w:themeFillShade="D9"/>
          </w:tcPr>
          <w:p w:rsidR="0024680E" w:rsidRPr="00845908" w:rsidRDefault="0024680E" w:rsidP="00275E11">
            <w:pPr>
              <w:rPr>
                <w:color w:val="000000" w:themeColor="text1"/>
              </w:rPr>
            </w:pPr>
          </w:p>
        </w:tc>
        <w:tc>
          <w:tcPr>
            <w:tcW w:w="2268" w:type="dxa"/>
            <w:vMerge/>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c>
          <w:tcPr>
            <w:tcW w:w="3256" w:type="dxa"/>
            <w:gridSpan w:val="4"/>
            <w:shd w:val="clear" w:color="auto" w:fill="D9D9D9" w:themeFill="background1" w:themeFillShade="D9"/>
          </w:tcPr>
          <w:p w:rsidR="0024680E" w:rsidRPr="00845908" w:rsidRDefault="0024680E" w:rsidP="00031BE1">
            <w:pPr>
              <w:rPr>
                <w:color w:val="000000" w:themeColor="text1"/>
              </w:rPr>
            </w:pPr>
            <w:r w:rsidRPr="00845908">
              <w:rPr>
                <w:color w:val="000000" w:themeColor="text1"/>
              </w:rPr>
              <w:t xml:space="preserve">Nombre del enlace o responsable </w:t>
            </w:r>
          </w:p>
        </w:tc>
        <w:tc>
          <w:tcPr>
            <w:tcW w:w="6228" w:type="dxa"/>
            <w:gridSpan w:val="6"/>
          </w:tcPr>
          <w:p w:rsidR="0024680E" w:rsidRPr="00845908" w:rsidRDefault="0024680E" w:rsidP="00275E11">
            <w:pPr>
              <w:jc w:val="both"/>
              <w:rPr>
                <w:color w:val="000000" w:themeColor="text1"/>
              </w:rPr>
            </w:pPr>
          </w:p>
          <w:p w:rsidR="00946B9B" w:rsidRPr="00845908" w:rsidRDefault="00F645C9" w:rsidP="00275E11">
            <w:pPr>
              <w:jc w:val="both"/>
              <w:rPr>
                <w:color w:val="000000" w:themeColor="text1"/>
              </w:rPr>
            </w:pPr>
            <w:r w:rsidRPr="00845908">
              <w:rPr>
                <w:color w:val="000000" w:themeColor="text1"/>
              </w:rPr>
              <w:t>Lic. Claudia Badillo Loera</w:t>
            </w:r>
          </w:p>
          <w:p w:rsidR="006C539D" w:rsidRPr="00845908" w:rsidRDefault="006C539D" w:rsidP="00275E11">
            <w:pPr>
              <w:jc w:val="both"/>
              <w:rPr>
                <w:color w:val="000000" w:themeColor="text1"/>
              </w:rPr>
            </w:pPr>
            <w:r w:rsidRPr="00845908">
              <w:rPr>
                <w:color w:val="000000" w:themeColor="text1"/>
              </w:rPr>
              <w:t>Centro de Capacitación y Atención para Personas con Discapacidad  (CCAPDIS)</w:t>
            </w:r>
          </w:p>
          <w:p w:rsidR="006C539D" w:rsidRPr="00845908" w:rsidRDefault="006C539D" w:rsidP="00275E11">
            <w:pPr>
              <w:jc w:val="both"/>
              <w:rPr>
                <w:color w:val="000000" w:themeColor="text1"/>
              </w:rPr>
            </w:pPr>
            <w:r w:rsidRPr="00845908">
              <w:rPr>
                <w:color w:val="000000" w:themeColor="text1"/>
              </w:rPr>
              <w:t>Ingeniero Tello #475 Col. Lomas de Tlaquepaque</w:t>
            </w:r>
          </w:p>
          <w:p w:rsidR="006C539D" w:rsidRPr="00845908" w:rsidRDefault="006C539D" w:rsidP="00275E11">
            <w:pPr>
              <w:jc w:val="both"/>
              <w:rPr>
                <w:color w:val="000000" w:themeColor="text1"/>
              </w:rPr>
            </w:pPr>
            <w:r w:rsidRPr="00845908">
              <w:rPr>
                <w:color w:val="000000" w:themeColor="text1"/>
              </w:rPr>
              <w:t>Teléfono: 38380716</w:t>
            </w:r>
          </w:p>
          <w:p w:rsidR="006C539D" w:rsidRPr="00845908" w:rsidRDefault="009A7040" w:rsidP="00275E11">
            <w:pPr>
              <w:jc w:val="both"/>
              <w:rPr>
                <w:color w:val="000000" w:themeColor="text1"/>
              </w:rPr>
            </w:pPr>
            <w:hyperlink r:id="rId8" w:history="1">
              <w:r w:rsidR="006C539D" w:rsidRPr="00845908">
                <w:rPr>
                  <w:rStyle w:val="Hipervnculo"/>
                  <w:color w:val="000000" w:themeColor="text1"/>
                </w:rPr>
                <w:t>Discapacidad.tlaquepaque@gmail.com</w:t>
              </w:r>
            </w:hyperlink>
          </w:p>
          <w:p w:rsidR="006C539D" w:rsidRPr="00845908" w:rsidRDefault="006C539D" w:rsidP="00275E11">
            <w:pPr>
              <w:jc w:val="both"/>
              <w:rPr>
                <w:color w:val="000000" w:themeColor="text1"/>
              </w:rPr>
            </w:pPr>
          </w:p>
        </w:tc>
        <w:tc>
          <w:tcPr>
            <w:tcW w:w="1284" w:type="dxa"/>
            <w:vMerge w:val="restart"/>
            <w:shd w:val="clear" w:color="auto" w:fill="D9D9D9" w:themeFill="background1" w:themeFillShade="D9"/>
          </w:tcPr>
          <w:p w:rsidR="00A80D75" w:rsidRPr="00845908" w:rsidRDefault="00A80D75" w:rsidP="00275E11">
            <w:pPr>
              <w:rPr>
                <w:color w:val="000000" w:themeColor="text1"/>
              </w:rPr>
            </w:pPr>
          </w:p>
          <w:p w:rsidR="0024680E" w:rsidRPr="00845908" w:rsidRDefault="0024680E" w:rsidP="00275E11">
            <w:pPr>
              <w:rPr>
                <w:color w:val="000000" w:themeColor="text1"/>
              </w:rPr>
            </w:pPr>
            <w:r w:rsidRPr="00845908">
              <w:rPr>
                <w:color w:val="000000" w:themeColor="text1"/>
              </w:rPr>
              <w:t>Línea de Acción</w:t>
            </w:r>
          </w:p>
        </w:tc>
        <w:tc>
          <w:tcPr>
            <w:tcW w:w="2268" w:type="dxa"/>
            <w:vMerge w:val="restart"/>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rPr>
          <w:trHeight w:val="503"/>
        </w:trPr>
        <w:tc>
          <w:tcPr>
            <w:tcW w:w="3256" w:type="dxa"/>
            <w:gridSpan w:val="4"/>
            <w:shd w:val="clear" w:color="auto" w:fill="D9D9D9" w:themeFill="background1" w:themeFillShade="D9"/>
          </w:tcPr>
          <w:p w:rsidR="0024680E" w:rsidRPr="00845908" w:rsidRDefault="0024680E" w:rsidP="00031BE1">
            <w:pPr>
              <w:rPr>
                <w:color w:val="000000" w:themeColor="text1"/>
              </w:rPr>
            </w:pPr>
            <w:r w:rsidRPr="00845908">
              <w:rPr>
                <w:color w:val="000000" w:themeColor="text1"/>
              </w:rPr>
              <w:t>Objetivo específico</w:t>
            </w:r>
          </w:p>
        </w:tc>
        <w:tc>
          <w:tcPr>
            <w:tcW w:w="6228" w:type="dxa"/>
            <w:gridSpan w:val="6"/>
          </w:tcPr>
          <w:p w:rsidR="0024680E" w:rsidRPr="00845908" w:rsidRDefault="001F3544" w:rsidP="00275E11">
            <w:pPr>
              <w:jc w:val="both"/>
              <w:rPr>
                <w:color w:val="000000" w:themeColor="text1"/>
              </w:rPr>
            </w:pPr>
            <w:r w:rsidRPr="00845908">
              <w:rPr>
                <w:color w:val="000000" w:themeColor="text1"/>
              </w:rPr>
              <w:t xml:space="preserve">Ofrecer un espacio que  desarrolle las habilidades  sociales, educativas, deportivas  y  laborales   de las personas con </w:t>
            </w:r>
            <w:r w:rsidRPr="00845908">
              <w:rPr>
                <w:color w:val="000000" w:themeColor="text1"/>
              </w:rPr>
              <w:lastRenderedPageBreak/>
              <w:t xml:space="preserve">discapacidad  sean niños, niñas, adolescentes y adultos, fomentando la inclusión y los  valores  a través de las  actividades que CCAPDIS ofrece.  </w:t>
            </w:r>
          </w:p>
        </w:tc>
        <w:tc>
          <w:tcPr>
            <w:tcW w:w="1284" w:type="dxa"/>
            <w:vMerge/>
            <w:shd w:val="clear" w:color="auto" w:fill="D9D9D9" w:themeFill="background1" w:themeFillShade="D9"/>
          </w:tcPr>
          <w:p w:rsidR="0024680E" w:rsidRPr="00845908" w:rsidRDefault="0024680E" w:rsidP="00275E11">
            <w:pPr>
              <w:rPr>
                <w:color w:val="000000" w:themeColor="text1"/>
              </w:rPr>
            </w:pPr>
          </w:p>
        </w:tc>
        <w:tc>
          <w:tcPr>
            <w:tcW w:w="2268" w:type="dxa"/>
            <w:vMerge/>
            <w:shd w:val="clear" w:color="auto" w:fill="FABF8F" w:themeFill="accent6" w:themeFillTint="99"/>
          </w:tcPr>
          <w:p w:rsidR="0024680E" w:rsidRPr="00845908" w:rsidRDefault="0024680E" w:rsidP="00275E11">
            <w:pPr>
              <w:jc w:val="both"/>
              <w:rPr>
                <w:color w:val="000000" w:themeColor="text1"/>
              </w:rPr>
            </w:pPr>
          </w:p>
        </w:tc>
      </w:tr>
      <w:tr w:rsidR="00845908" w:rsidRPr="00845908" w:rsidTr="00031BE1">
        <w:tc>
          <w:tcPr>
            <w:tcW w:w="3256" w:type="dxa"/>
            <w:gridSpan w:val="4"/>
            <w:shd w:val="clear" w:color="auto" w:fill="D9D9D9" w:themeFill="background1" w:themeFillShade="D9"/>
          </w:tcPr>
          <w:p w:rsidR="006560DD" w:rsidRPr="00845908" w:rsidRDefault="006560DD" w:rsidP="00031BE1">
            <w:pPr>
              <w:rPr>
                <w:color w:val="000000" w:themeColor="text1"/>
              </w:rPr>
            </w:pPr>
            <w:r w:rsidRPr="00845908">
              <w:rPr>
                <w:color w:val="000000" w:themeColor="text1"/>
              </w:rPr>
              <w:t>Perfil de la po</w:t>
            </w:r>
            <w:r w:rsidR="0024680E" w:rsidRPr="00845908">
              <w:rPr>
                <w:color w:val="000000" w:themeColor="text1"/>
              </w:rPr>
              <w:t>blación atendida o beneficiada</w:t>
            </w:r>
          </w:p>
        </w:tc>
        <w:tc>
          <w:tcPr>
            <w:tcW w:w="9780" w:type="dxa"/>
            <w:gridSpan w:val="8"/>
          </w:tcPr>
          <w:p w:rsidR="006560DD" w:rsidRPr="00845908" w:rsidRDefault="006C539D" w:rsidP="00275E11">
            <w:pPr>
              <w:jc w:val="both"/>
              <w:rPr>
                <w:color w:val="000000" w:themeColor="text1"/>
              </w:rPr>
            </w:pPr>
            <w:r w:rsidRPr="00845908">
              <w:rPr>
                <w:color w:val="000000" w:themeColor="text1"/>
              </w:rPr>
              <w:t xml:space="preserve">Personas con discapacidad intelectual, motora, auditiva, visual y mental de 3 a 99 años de edad y familiares directos. </w:t>
            </w:r>
          </w:p>
        </w:tc>
      </w:tr>
      <w:tr w:rsidR="00845908" w:rsidRPr="00845908" w:rsidTr="00946B9B">
        <w:tc>
          <w:tcPr>
            <w:tcW w:w="3961" w:type="dxa"/>
            <w:gridSpan w:val="5"/>
            <w:shd w:val="clear" w:color="auto" w:fill="D9D9D9" w:themeFill="background1" w:themeFillShade="D9"/>
          </w:tcPr>
          <w:p w:rsidR="006560DD" w:rsidRPr="00845908" w:rsidRDefault="006560DD" w:rsidP="00275E11">
            <w:pPr>
              <w:jc w:val="center"/>
              <w:rPr>
                <w:color w:val="000000" w:themeColor="text1"/>
              </w:rPr>
            </w:pPr>
            <w:r w:rsidRPr="00845908">
              <w:rPr>
                <w:color w:val="000000" w:themeColor="text1"/>
              </w:rPr>
              <w:t>Tipo de propuesta</w:t>
            </w:r>
          </w:p>
        </w:tc>
        <w:tc>
          <w:tcPr>
            <w:tcW w:w="1988" w:type="dxa"/>
            <w:gridSpan w:val="2"/>
            <w:shd w:val="clear" w:color="auto" w:fill="A6A6A6" w:themeFill="background1" w:themeFillShade="A6"/>
          </w:tcPr>
          <w:p w:rsidR="006560DD" w:rsidRPr="00845908" w:rsidRDefault="006560DD" w:rsidP="007206CD">
            <w:pPr>
              <w:jc w:val="center"/>
              <w:rPr>
                <w:color w:val="000000" w:themeColor="text1"/>
              </w:rPr>
            </w:pPr>
            <w:r w:rsidRPr="00845908">
              <w:rPr>
                <w:color w:val="000000" w:themeColor="text1"/>
              </w:rPr>
              <w:t>Beneficiarios</w:t>
            </w:r>
          </w:p>
        </w:tc>
        <w:tc>
          <w:tcPr>
            <w:tcW w:w="3535" w:type="dxa"/>
            <w:gridSpan w:val="3"/>
            <w:shd w:val="clear" w:color="auto" w:fill="D9D9D9" w:themeFill="background1" w:themeFillShade="D9"/>
          </w:tcPr>
          <w:p w:rsidR="006560DD" w:rsidRPr="00845908" w:rsidRDefault="006560DD" w:rsidP="00275E11">
            <w:pPr>
              <w:jc w:val="center"/>
              <w:rPr>
                <w:color w:val="000000" w:themeColor="text1"/>
              </w:rPr>
            </w:pPr>
            <w:r w:rsidRPr="00845908">
              <w:rPr>
                <w:color w:val="000000" w:themeColor="text1"/>
              </w:rPr>
              <w:t>Fecha de Inicio</w:t>
            </w:r>
          </w:p>
        </w:tc>
        <w:tc>
          <w:tcPr>
            <w:tcW w:w="3552" w:type="dxa"/>
            <w:gridSpan w:val="2"/>
            <w:shd w:val="clear" w:color="auto" w:fill="D9D9D9" w:themeFill="background1" w:themeFillShade="D9"/>
          </w:tcPr>
          <w:p w:rsidR="006560DD" w:rsidRPr="00845908" w:rsidRDefault="006560DD" w:rsidP="00275E11">
            <w:pPr>
              <w:jc w:val="center"/>
              <w:rPr>
                <w:color w:val="000000" w:themeColor="text1"/>
              </w:rPr>
            </w:pPr>
            <w:r w:rsidRPr="00845908">
              <w:rPr>
                <w:color w:val="000000" w:themeColor="text1"/>
              </w:rPr>
              <w:t>Fecha de Cierre</w:t>
            </w:r>
          </w:p>
        </w:tc>
      </w:tr>
      <w:tr w:rsidR="00845908" w:rsidRPr="00845908" w:rsidTr="00946B9B">
        <w:tc>
          <w:tcPr>
            <w:tcW w:w="1057" w:type="dxa"/>
            <w:shd w:val="clear" w:color="auto" w:fill="D9D9D9" w:themeFill="background1" w:themeFillShade="D9"/>
          </w:tcPr>
          <w:p w:rsidR="006560DD" w:rsidRPr="00845908" w:rsidRDefault="006560DD" w:rsidP="00275E11">
            <w:pPr>
              <w:jc w:val="center"/>
              <w:rPr>
                <w:color w:val="000000" w:themeColor="text1"/>
                <w:sz w:val="20"/>
                <w:szCs w:val="20"/>
              </w:rPr>
            </w:pPr>
            <w:r w:rsidRPr="00845908">
              <w:rPr>
                <w:color w:val="000000" w:themeColor="text1"/>
                <w:sz w:val="20"/>
                <w:szCs w:val="20"/>
              </w:rPr>
              <w:t>Programa</w:t>
            </w:r>
          </w:p>
        </w:tc>
        <w:tc>
          <w:tcPr>
            <w:tcW w:w="1026" w:type="dxa"/>
            <w:shd w:val="clear" w:color="auto" w:fill="D9D9D9" w:themeFill="background1" w:themeFillShade="D9"/>
          </w:tcPr>
          <w:p w:rsidR="006560DD" w:rsidRPr="00845908" w:rsidRDefault="006560DD" w:rsidP="00275E11">
            <w:pPr>
              <w:jc w:val="center"/>
              <w:rPr>
                <w:color w:val="000000" w:themeColor="text1"/>
                <w:sz w:val="20"/>
                <w:szCs w:val="20"/>
              </w:rPr>
            </w:pPr>
            <w:r w:rsidRPr="00845908">
              <w:rPr>
                <w:color w:val="000000" w:themeColor="text1"/>
                <w:sz w:val="20"/>
                <w:szCs w:val="20"/>
              </w:rPr>
              <w:t>Campaña</w:t>
            </w:r>
          </w:p>
        </w:tc>
        <w:tc>
          <w:tcPr>
            <w:tcW w:w="887" w:type="dxa"/>
            <w:shd w:val="clear" w:color="auto" w:fill="D9D9D9" w:themeFill="background1" w:themeFillShade="D9"/>
          </w:tcPr>
          <w:p w:rsidR="006560DD" w:rsidRPr="00845908" w:rsidRDefault="006560DD" w:rsidP="00275E11">
            <w:pPr>
              <w:jc w:val="center"/>
              <w:rPr>
                <w:color w:val="000000" w:themeColor="text1"/>
                <w:sz w:val="20"/>
                <w:szCs w:val="20"/>
              </w:rPr>
            </w:pPr>
            <w:r w:rsidRPr="00845908">
              <w:rPr>
                <w:color w:val="000000" w:themeColor="text1"/>
                <w:sz w:val="20"/>
                <w:szCs w:val="20"/>
              </w:rPr>
              <w:t>Servicio</w:t>
            </w:r>
          </w:p>
        </w:tc>
        <w:tc>
          <w:tcPr>
            <w:tcW w:w="991" w:type="dxa"/>
            <w:gridSpan w:val="2"/>
            <w:shd w:val="clear" w:color="auto" w:fill="D9D9D9" w:themeFill="background1" w:themeFillShade="D9"/>
          </w:tcPr>
          <w:p w:rsidR="006560DD" w:rsidRPr="00845908" w:rsidRDefault="006560DD" w:rsidP="00275E11">
            <w:pPr>
              <w:jc w:val="center"/>
              <w:rPr>
                <w:color w:val="000000" w:themeColor="text1"/>
                <w:sz w:val="20"/>
                <w:szCs w:val="20"/>
              </w:rPr>
            </w:pPr>
            <w:r w:rsidRPr="00845908">
              <w:rPr>
                <w:color w:val="000000" w:themeColor="text1"/>
                <w:sz w:val="20"/>
                <w:szCs w:val="20"/>
              </w:rPr>
              <w:t>Proyecto</w:t>
            </w:r>
          </w:p>
        </w:tc>
        <w:tc>
          <w:tcPr>
            <w:tcW w:w="1000" w:type="dxa"/>
            <w:shd w:val="clear" w:color="auto" w:fill="A6A6A6" w:themeFill="background1" w:themeFillShade="A6"/>
          </w:tcPr>
          <w:p w:rsidR="006560DD" w:rsidRPr="00845908" w:rsidRDefault="006560DD" w:rsidP="00275E11">
            <w:pPr>
              <w:jc w:val="center"/>
              <w:rPr>
                <w:color w:val="000000" w:themeColor="text1"/>
                <w:sz w:val="20"/>
                <w:szCs w:val="20"/>
              </w:rPr>
            </w:pPr>
            <w:r w:rsidRPr="00845908">
              <w:rPr>
                <w:color w:val="000000" w:themeColor="text1"/>
                <w:sz w:val="20"/>
                <w:szCs w:val="20"/>
              </w:rPr>
              <w:t>Hombres</w:t>
            </w:r>
          </w:p>
        </w:tc>
        <w:tc>
          <w:tcPr>
            <w:tcW w:w="988" w:type="dxa"/>
            <w:shd w:val="clear" w:color="auto" w:fill="A6A6A6" w:themeFill="background1" w:themeFillShade="A6"/>
          </w:tcPr>
          <w:p w:rsidR="006560DD" w:rsidRPr="00845908" w:rsidRDefault="006560DD" w:rsidP="00275E11">
            <w:pPr>
              <w:jc w:val="center"/>
              <w:rPr>
                <w:color w:val="000000" w:themeColor="text1"/>
                <w:sz w:val="20"/>
                <w:szCs w:val="20"/>
              </w:rPr>
            </w:pPr>
            <w:r w:rsidRPr="00845908">
              <w:rPr>
                <w:color w:val="000000" w:themeColor="text1"/>
                <w:sz w:val="20"/>
                <w:szCs w:val="20"/>
              </w:rPr>
              <w:t>Mujeres</w:t>
            </w:r>
          </w:p>
        </w:tc>
        <w:tc>
          <w:tcPr>
            <w:tcW w:w="3535" w:type="dxa"/>
            <w:gridSpan w:val="3"/>
            <w:shd w:val="clear" w:color="auto" w:fill="auto"/>
          </w:tcPr>
          <w:p w:rsidR="006560DD" w:rsidRPr="00845908" w:rsidRDefault="006C539D" w:rsidP="006C539D">
            <w:pPr>
              <w:jc w:val="center"/>
              <w:rPr>
                <w:color w:val="000000" w:themeColor="text1"/>
              </w:rPr>
            </w:pPr>
            <w:r w:rsidRPr="00845908">
              <w:rPr>
                <w:color w:val="000000" w:themeColor="text1"/>
              </w:rPr>
              <w:t>Permanente</w:t>
            </w:r>
          </w:p>
        </w:tc>
        <w:tc>
          <w:tcPr>
            <w:tcW w:w="3552" w:type="dxa"/>
            <w:gridSpan w:val="2"/>
            <w:shd w:val="clear" w:color="auto" w:fill="auto"/>
          </w:tcPr>
          <w:p w:rsidR="006560DD" w:rsidRPr="00845908" w:rsidRDefault="006C539D" w:rsidP="006C539D">
            <w:pPr>
              <w:jc w:val="center"/>
              <w:rPr>
                <w:color w:val="000000" w:themeColor="text1"/>
              </w:rPr>
            </w:pPr>
            <w:r w:rsidRPr="00845908">
              <w:rPr>
                <w:color w:val="000000" w:themeColor="text1"/>
              </w:rPr>
              <w:t>Permanente</w:t>
            </w:r>
          </w:p>
        </w:tc>
      </w:tr>
      <w:tr w:rsidR="00845908" w:rsidRPr="00845908" w:rsidTr="00E40804">
        <w:tc>
          <w:tcPr>
            <w:tcW w:w="1057" w:type="dxa"/>
          </w:tcPr>
          <w:p w:rsidR="0057477E" w:rsidRPr="00845908" w:rsidRDefault="006C539D" w:rsidP="00275E11">
            <w:pPr>
              <w:jc w:val="center"/>
              <w:rPr>
                <w:color w:val="000000" w:themeColor="text1"/>
              </w:rPr>
            </w:pPr>
            <w:r w:rsidRPr="00845908">
              <w:rPr>
                <w:color w:val="000000" w:themeColor="text1"/>
              </w:rPr>
              <w:t>x</w:t>
            </w:r>
          </w:p>
        </w:tc>
        <w:tc>
          <w:tcPr>
            <w:tcW w:w="1026" w:type="dxa"/>
          </w:tcPr>
          <w:p w:rsidR="0057477E" w:rsidRPr="00845908" w:rsidRDefault="0057477E" w:rsidP="00275E11">
            <w:pPr>
              <w:jc w:val="center"/>
              <w:rPr>
                <w:color w:val="000000" w:themeColor="text1"/>
              </w:rPr>
            </w:pPr>
          </w:p>
        </w:tc>
        <w:tc>
          <w:tcPr>
            <w:tcW w:w="887" w:type="dxa"/>
          </w:tcPr>
          <w:p w:rsidR="0057477E" w:rsidRPr="00845908" w:rsidRDefault="0057477E" w:rsidP="00275E11">
            <w:pPr>
              <w:jc w:val="center"/>
              <w:rPr>
                <w:color w:val="000000" w:themeColor="text1"/>
              </w:rPr>
            </w:pPr>
          </w:p>
        </w:tc>
        <w:tc>
          <w:tcPr>
            <w:tcW w:w="991" w:type="dxa"/>
            <w:gridSpan w:val="2"/>
            <w:tcBorders>
              <w:bottom w:val="single" w:sz="4" w:space="0" w:color="auto"/>
            </w:tcBorders>
          </w:tcPr>
          <w:p w:rsidR="0057477E" w:rsidRPr="00845908" w:rsidRDefault="0057477E" w:rsidP="00275E11">
            <w:pPr>
              <w:jc w:val="center"/>
              <w:rPr>
                <w:color w:val="000000" w:themeColor="text1"/>
              </w:rPr>
            </w:pPr>
          </w:p>
        </w:tc>
        <w:tc>
          <w:tcPr>
            <w:tcW w:w="1000" w:type="dxa"/>
            <w:tcBorders>
              <w:bottom w:val="single" w:sz="4" w:space="0" w:color="auto"/>
            </w:tcBorders>
          </w:tcPr>
          <w:p w:rsidR="0057477E" w:rsidRPr="00845908" w:rsidRDefault="00D637B6" w:rsidP="00275E11">
            <w:pPr>
              <w:jc w:val="center"/>
              <w:rPr>
                <w:color w:val="000000" w:themeColor="text1"/>
              </w:rPr>
            </w:pPr>
            <w:r w:rsidRPr="00845908">
              <w:rPr>
                <w:color w:val="000000" w:themeColor="text1"/>
              </w:rPr>
              <w:t>250</w:t>
            </w:r>
          </w:p>
        </w:tc>
        <w:tc>
          <w:tcPr>
            <w:tcW w:w="988" w:type="dxa"/>
            <w:tcBorders>
              <w:bottom w:val="single" w:sz="4" w:space="0" w:color="auto"/>
            </w:tcBorders>
          </w:tcPr>
          <w:p w:rsidR="0057477E" w:rsidRPr="00845908" w:rsidRDefault="00D637B6" w:rsidP="00275E11">
            <w:pPr>
              <w:jc w:val="center"/>
              <w:rPr>
                <w:color w:val="000000" w:themeColor="text1"/>
              </w:rPr>
            </w:pPr>
            <w:r w:rsidRPr="00845908">
              <w:rPr>
                <w:color w:val="000000" w:themeColor="text1"/>
              </w:rPr>
              <w:t>150</w:t>
            </w:r>
          </w:p>
        </w:tc>
        <w:tc>
          <w:tcPr>
            <w:tcW w:w="1134" w:type="dxa"/>
            <w:vMerge w:val="restart"/>
            <w:shd w:val="clear" w:color="auto" w:fill="D9D9D9" w:themeFill="background1" w:themeFillShade="D9"/>
          </w:tcPr>
          <w:p w:rsidR="0057477E" w:rsidRPr="00845908" w:rsidRDefault="007206CD" w:rsidP="00275E11">
            <w:pPr>
              <w:jc w:val="center"/>
              <w:rPr>
                <w:b/>
                <w:color w:val="000000" w:themeColor="text1"/>
                <w:sz w:val="20"/>
                <w:szCs w:val="20"/>
              </w:rPr>
            </w:pPr>
            <w:r w:rsidRPr="00845908">
              <w:rPr>
                <w:b/>
                <w:color w:val="000000" w:themeColor="text1"/>
                <w:sz w:val="20"/>
                <w:szCs w:val="20"/>
              </w:rPr>
              <w:t xml:space="preserve">(A) </w:t>
            </w:r>
            <w:r w:rsidR="0057477E" w:rsidRPr="00845908">
              <w:rPr>
                <w:b/>
                <w:color w:val="000000" w:themeColor="text1"/>
                <w:sz w:val="20"/>
                <w:szCs w:val="20"/>
              </w:rPr>
              <w:t>Gasto corriente</w:t>
            </w:r>
          </w:p>
        </w:tc>
        <w:tc>
          <w:tcPr>
            <w:tcW w:w="2268" w:type="dxa"/>
            <w:vMerge w:val="restart"/>
            <w:shd w:val="clear" w:color="auto" w:fill="D9D9D9" w:themeFill="background1" w:themeFillShade="D9"/>
          </w:tcPr>
          <w:p w:rsidR="0057477E" w:rsidRPr="00845908" w:rsidRDefault="007206CD" w:rsidP="00275E11">
            <w:pPr>
              <w:jc w:val="center"/>
              <w:rPr>
                <w:b/>
                <w:color w:val="000000" w:themeColor="text1"/>
                <w:sz w:val="20"/>
                <w:szCs w:val="20"/>
              </w:rPr>
            </w:pPr>
            <w:r w:rsidRPr="00845908">
              <w:rPr>
                <w:b/>
                <w:color w:val="000000" w:themeColor="text1"/>
                <w:sz w:val="20"/>
                <w:szCs w:val="20"/>
              </w:rPr>
              <w:t xml:space="preserve">(B) </w:t>
            </w:r>
            <w:r w:rsidR="0057477E" w:rsidRPr="00845908">
              <w:rPr>
                <w:b/>
                <w:color w:val="000000" w:themeColor="text1"/>
                <w:sz w:val="20"/>
                <w:szCs w:val="20"/>
              </w:rPr>
              <w:t xml:space="preserve">Presupuesto municipal suplementario </w:t>
            </w:r>
          </w:p>
        </w:tc>
        <w:tc>
          <w:tcPr>
            <w:tcW w:w="3685" w:type="dxa"/>
            <w:gridSpan w:val="3"/>
            <w:shd w:val="clear" w:color="auto" w:fill="D9D9D9" w:themeFill="background1" w:themeFillShade="D9"/>
          </w:tcPr>
          <w:p w:rsidR="007206CD" w:rsidRPr="00845908" w:rsidRDefault="007206CD" w:rsidP="00061287">
            <w:pPr>
              <w:jc w:val="center"/>
              <w:rPr>
                <w:b/>
                <w:color w:val="000000" w:themeColor="text1"/>
                <w:sz w:val="20"/>
                <w:szCs w:val="20"/>
              </w:rPr>
            </w:pPr>
            <w:r w:rsidRPr="00845908">
              <w:rPr>
                <w:b/>
                <w:color w:val="000000" w:themeColor="text1"/>
                <w:sz w:val="20"/>
                <w:szCs w:val="20"/>
              </w:rPr>
              <w:t xml:space="preserve">(C) </w:t>
            </w:r>
            <w:r w:rsidR="0057477E" w:rsidRPr="00845908">
              <w:rPr>
                <w:b/>
                <w:color w:val="000000" w:themeColor="text1"/>
                <w:sz w:val="20"/>
                <w:szCs w:val="20"/>
              </w:rPr>
              <w:t xml:space="preserve">Fondos del Gobierno  </w:t>
            </w:r>
          </w:p>
          <w:p w:rsidR="0057477E" w:rsidRPr="00845908" w:rsidRDefault="0057477E" w:rsidP="00061287">
            <w:pPr>
              <w:jc w:val="center"/>
              <w:rPr>
                <w:b/>
                <w:color w:val="000000" w:themeColor="text1"/>
                <w:sz w:val="20"/>
                <w:szCs w:val="20"/>
              </w:rPr>
            </w:pPr>
            <w:r w:rsidRPr="00845908">
              <w:rPr>
                <w:b/>
                <w:color w:val="000000" w:themeColor="text1"/>
                <w:sz w:val="20"/>
                <w:szCs w:val="20"/>
              </w:rPr>
              <w:t>Federal o Estatal</w:t>
            </w:r>
          </w:p>
        </w:tc>
      </w:tr>
      <w:tr w:rsidR="00845908" w:rsidRPr="00845908" w:rsidTr="00E40804">
        <w:tc>
          <w:tcPr>
            <w:tcW w:w="2970" w:type="dxa"/>
            <w:gridSpan w:val="3"/>
            <w:shd w:val="clear" w:color="auto" w:fill="D9D9D9" w:themeFill="background1" w:themeFillShade="D9"/>
          </w:tcPr>
          <w:p w:rsidR="0057477E" w:rsidRPr="00845908" w:rsidRDefault="0057477E" w:rsidP="0057477E">
            <w:pPr>
              <w:rPr>
                <w:color w:val="000000" w:themeColor="text1"/>
              </w:rPr>
            </w:pPr>
            <w:r w:rsidRPr="00845908">
              <w:rPr>
                <w:color w:val="000000" w:themeColor="text1"/>
              </w:rPr>
              <w:t>Monto total estimado</w:t>
            </w:r>
          </w:p>
          <w:p w:rsidR="0057477E" w:rsidRPr="00845908" w:rsidRDefault="0057477E" w:rsidP="007206CD">
            <w:pPr>
              <w:rPr>
                <w:color w:val="000000" w:themeColor="text1"/>
              </w:rPr>
            </w:pPr>
            <w:r w:rsidRPr="00845908">
              <w:rPr>
                <w:color w:val="000000" w:themeColor="text1"/>
              </w:rPr>
              <w:t>(</w:t>
            </w:r>
            <w:r w:rsidR="007206CD" w:rsidRPr="00845908">
              <w:rPr>
                <w:color w:val="000000" w:themeColor="text1"/>
              </w:rPr>
              <w:t xml:space="preserve"> </w:t>
            </w:r>
            <w:r w:rsidRPr="00845908">
              <w:rPr>
                <w:color w:val="000000" w:themeColor="text1"/>
              </w:rPr>
              <w:t xml:space="preserve">Sólo para Categorías  </w:t>
            </w:r>
            <w:r w:rsidR="007206CD" w:rsidRPr="00845908">
              <w:rPr>
                <w:color w:val="000000" w:themeColor="text1"/>
              </w:rPr>
              <w:t xml:space="preserve">B y C </w:t>
            </w:r>
            <w:r w:rsidRPr="00845908">
              <w:rPr>
                <w:color w:val="000000" w:themeColor="text1"/>
              </w:rPr>
              <w:t>)</w:t>
            </w:r>
          </w:p>
        </w:tc>
        <w:tc>
          <w:tcPr>
            <w:tcW w:w="2979" w:type="dxa"/>
            <w:gridSpan w:val="4"/>
            <w:vMerge w:val="restart"/>
            <w:tcBorders>
              <w:bottom w:val="single" w:sz="4" w:space="0" w:color="auto"/>
            </w:tcBorders>
            <w:shd w:val="clear" w:color="auto" w:fill="D9D9D9" w:themeFill="background1" w:themeFillShade="D9"/>
          </w:tcPr>
          <w:p w:rsidR="0057477E" w:rsidRPr="00845908" w:rsidRDefault="0057477E" w:rsidP="00061287">
            <w:pPr>
              <w:jc w:val="center"/>
              <w:rPr>
                <w:b/>
                <w:color w:val="000000" w:themeColor="text1"/>
              </w:rPr>
            </w:pPr>
          </w:p>
          <w:p w:rsidR="0057477E" w:rsidRPr="00845908" w:rsidRDefault="0057477E" w:rsidP="00061287">
            <w:pPr>
              <w:jc w:val="center"/>
              <w:rPr>
                <w:b/>
                <w:color w:val="000000" w:themeColor="text1"/>
              </w:rPr>
            </w:pPr>
            <w:r w:rsidRPr="00845908">
              <w:rPr>
                <w:b/>
                <w:color w:val="000000" w:themeColor="text1"/>
              </w:rPr>
              <w:t>Categoría para Presupuesto</w:t>
            </w:r>
          </w:p>
          <w:p w:rsidR="007206CD" w:rsidRPr="00845908" w:rsidRDefault="007206CD" w:rsidP="00061287">
            <w:pPr>
              <w:jc w:val="center"/>
              <w:rPr>
                <w:b/>
                <w:color w:val="000000" w:themeColor="text1"/>
              </w:rPr>
            </w:pPr>
            <w:r w:rsidRPr="00845908">
              <w:rPr>
                <w:b/>
                <w:color w:val="000000" w:themeColor="text1"/>
              </w:rPr>
              <w:t>(A, B y C)</w:t>
            </w:r>
          </w:p>
        </w:tc>
        <w:tc>
          <w:tcPr>
            <w:tcW w:w="1134" w:type="dxa"/>
            <w:vMerge/>
            <w:shd w:val="clear" w:color="auto" w:fill="FABF8F" w:themeFill="accent6" w:themeFillTint="99"/>
          </w:tcPr>
          <w:p w:rsidR="0057477E" w:rsidRPr="00845908" w:rsidRDefault="0057477E" w:rsidP="00275E11">
            <w:pPr>
              <w:rPr>
                <w:color w:val="000000" w:themeColor="text1"/>
              </w:rPr>
            </w:pPr>
          </w:p>
        </w:tc>
        <w:tc>
          <w:tcPr>
            <w:tcW w:w="2268" w:type="dxa"/>
            <w:vMerge/>
            <w:shd w:val="clear" w:color="auto" w:fill="FABF8F" w:themeFill="accent6" w:themeFillTint="99"/>
          </w:tcPr>
          <w:p w:rsidR="0057477E" w:rsidRPr="00845908" w:rsidRDefault="0057477E" w:rsidP="00275E11">
            <w:pPr>
              <w:rPr>
                <w:color w:val="000000" w:themeColor="text1"/>
              </w:rPr>
            </w:pPr>
          </w:p>
        </w:tc>
        <w:tc>
          <w:tcPr>
            <w:tcW w:w="1417" w:type="dxa"/>
            <w:gridSpan w:val="2"/>
            <w:shd w:val="clear" w:color="auto" w:fill="D9D9D9" w:themeFill="background1" w:themeFillShade="D9"/>
          </w:tcPr>
          <w:p w:rsidR="0057477E" w:rsidRPr="00845908" w:rsidRDefault="007206CD" w:rsidP="007206CD">
            <w:pPr>
              <w:jc w:val="center"/>
              <w:rPr>
                <w:color w:val="000000" w:themeColor="text1"/>
              </w:rPr>
            </w:pPr>
            <w:r w:rsidRPr="00845908">
              <w:rPr>
                <w:color w:val="000000" w:themeColor="text1"/>
                <w:sz w:val="20"/>
                <w:szCs w:val="20"/>
              </w:rPr>
              <w:t xml:space="preserve">Aportación </w:t>
            </w:r>
            <w:r w:rsidR="0057477E" w:rsidRPr="00845908">
              <w:rPr>
                <w:color w:val="000000" w:themeColor="text1"/>
                <w:sz w:val="20"/>
                <w:szCs w:val="20"/>
              </w:rPr>
              <w:t xml:space="preserve"> Municipal</w:t>
            </w:r>
          </w:p>
        </w:tc>
        <w:tc>
          <w:tcPr>
            <w:tcW w:w="2268" w:type="dxa"/>
            <w:shd w:val="clear" w:color="auto" w:fill="D9D9D9" w:themeFill="background1" w:themeFillShade="D9"/>
          </w:tcPr>
          <w:p w:rsidR="007206CD" w:rsidRPr="00845908" w:rsidRDefault="0057477E" w:rsidP="007206CD">
            <w:pPr>
              <w:jc w:val="center"/>
              <w:rPr>
                <w:color w:val="000000" w:themeColor="text1"/>
                <w:sz w:val="20"/>
                <w:szCs w:val="20"/>
              </w:rPr>
            </w:pPr>
            <w:r w:rsidRPr="00845908">
              <w:rPr>
                <w:color w:val="000000" w:themeColor="text1"/>
                <w:sz w:val="20"/>
                <w:szCs w:val="20"/>
              </w:rPr>
              <w:t>Parti</w:t>
            </w:r>
            <w:r w:rsidR="007206CD" w:rsidRPr="00845908">
              <w:rPr>
                <w:color w:val="000000" w:themeColor="text1"/>
                <w:sz w:val="20"/>
                <w:szCs w:val="20"/>
              </w:rPr>
              <w:t xml:space="preserve">cipación </w:t>
            </w:r>
          </w:p>
          <w:p w:rsidR="0057477E" w:rsidRPr="00845908" w:rsidRDefault="0057477E" w:rsidP="007206CD">
            <w:pPr>
              <w:jc w:val="center"/>
              <w:rPr>
                <w:color w:val="000000" w:themeColor="text1"/>
              </w:rPr>
            </w:pPr>
            <w:r w:rsidRPr="00845908">
              <w:rPr>
                <w:color w:val="000000" w:themeColor="text1"/>
                <w:sz w:val="20"/>
                <w:szCs w:val="20"/>
              </w:rPr>
              <w:t>Fed</w:t>
            </w:r>
            <w:r w:rsidR="007206CD" w:rsidRPr="00845908">
              <w:rPr>
                <w:color w:val="000000" w:themeColor="text1"/>
                <w:sz w:val="20"/>
                <w:szCs w:val="20"/>
              </w:rPr>
              <w:t xml:space="preserve">eral </w:t>
            </w:r>
            <w:r w:rsidRPr="00845908">
              <w:rPr>
                <w:color w:val="000000" w:themeColor="text1"/>
                <w:sz w:val="20"/>
                <w:szCs w:val="20"/>
              </w:rPr>
              <w:t>/</w:t>
            </w:r>
            <w:r w:rsidR="007206CD" w:rsidRPr="00845908">
              <w:rPr>
                <w:color w:val="000000" w:themeColor="text1"/>
                <w:sz w:val="20"/>
                <w:szCs w:val="20"/>
              </w:rPr>
              <w:t xml:space="preserve"> </w:t>
            </w:r>
            <w:r w:rsidRPr="00845908">
              <w:rPr>
                <w:color w:val="000000" w:themeColor="text1"/>
                <w:sz w:val="20"/>
                <w:szCs w:val="20"/>
              </w:rPr>
              <w:t>Estatal</w:t>
            </w:r>
          </w:p>
        </w:tc>
      </w:tr>
      <w:tr w:rsidR="00845908" w:rsidRPr="00845908" w:rsidTr="00585EFE">
        <w:tc>
          <w:tcPr>
            <w:tcW w:w="2970" w:type="dxa"/>
            <w:gridSpan w:val="3"/>
            <w:shd w:val="clear" w:color="auto" w:fill="FFFFFF" w:themeFill="background1"/>
          </w:tcPr>
          <w:p w:rsidR="0057477E" w:rsidRPr="00845908" w:rsidRDefault="0057477E" w:rsidP="00275E11">
            <w:pPr>
              <w:rPr>
                <w:color w:val="000000" w:themeColor="text1"/>
              </w:rPr>
            </w:pPr>
          </w:p>
          <w:p w:rsidR="0057477E" w:rsidRPr="00845908" w:rsidRDefault="0057477E" w:rsidP="00275E11">
            <w:pPr>
              <w:rPr>
                <w:color w:val="000000" w:themeColor="text1"/>
              </w:rPr>
            </w:pPr>
          </w:p>
        </w:tc>
        <w:tc>
          <w:tcPr>
            <w:tcW w:w="2979" w:type="dxa"/>
            <w:gridSpan w:val="4"/>
            <w:vMerge/>
            <w:tcBorders>
              <w:bottom w:val="single" w:sz="4" w:space="0" w:color="auto"/>
            </w:tcBorders>
            <w:shd w:val="clear" w:color="auto" w:fill="D9D9D9" w:themeFill="background1" w:themeFillShade="D9"/>
          </w:tcPr>
          <w:p w:rsidR="0057477E" w:rsidRPr="00845908" w:rsidRDefault="0057477E" w:rsidP="00061287">
            <w:pPr>
              <w:jc w:val="center"/>
              <w:rPr>
                <w:color w:val="000000" w:themeColor="text1"/>
              </w:rPr>
            </w:pPr>
          </w:p>
        </w:tc>
        <w:tc>
          <w:tcPr>
            <w:tcW w:w="1134" w:type="dxa"/>
            <w:shd w:val="clear" w:color="auto" w:fill="auto"/>
          </w:tcPr>
          <w:p w:rsidR="0057477E" w:rsidRPr="00845908" w:rsidRDefault="0057477E" w:rsidP="00275E11">
            <w:pPr>
              <w:rPr>
                <w:color w:val="000000" w:themeColor="text1"/>
              </w:rPr>
            </w:pPr>
          </w:p>
        </w:tc>
        <w:tc>
          <w:tcPr>
            <w:tcW w:w="2268" w:type="dxa"/>
            <w:shd w:val="clear" w:color="auto" w:fill="auto"/>
          </w:tcPr>
          <w:p w:rsidR="0057477E" w:rsidRPr="00845908" w:rsidRDefault="0057477E" w:rsidP="006C539D">
            <w:pPr>
              <w:jc w:val="center"/>
              <w:rPr>
                <w:color w:val="000000" w:themeColor="text1"/>
              </w:rPr>
            </w:pPr>
          </w:p>
        </w:tc>
        <w:tc>
          <w:tcPr>
            <w:tcW w:w="1417" w:type="dxa"/>
            <w:gridSpan w:val="2"/>
            <w:shd w:val="clear" w:color="auto" w:fill="auto"/>
          </w:tcPr>
          <w:p w:rsidR="0057477E" w:rsidRPr="00845908" w:rsidRDefault="006C539D" w:rsidP="006C539D">
            <w:pPr>
              <w:jc w:val="center"/>
              <w:rPr>
                <w:color w:val="000000" w:themeColor="text1"/>
              </w:rPr>
            </w:pPr>
            <w:r w:rsidRPr="00845908">
              <w:rPr>
                <w:color w:val="000000" w:themeColor="text1"/>
              </w:rPr>
              <w:t>x</w:t>
            </w:r>
          </w:p>
        </w:tc>
        <w:tc>
          <w:tcPr>
            <w:tcW w:w="2268" w:type="dxa"/>
            <w:shd w:val="clear" w:color="auto" w:fill="auto"/>
          </w:tcPr>
          <w:p w:rsidR="0057477E" w:rsidRPr="00845908" w:rsidRDefault="0057477E" w:rsidP="00275E11">
            <w:pPr>
              <w:rPr>
                <w:color w:val="000000" w:themeColor="text1"/>
              </w:rPr>
            </w:pPr>
          </w:p>
        </w:tc>
      </w:tr>
    </w:tbl>
    <w:p w:rsidR="00985B24" w:rsidRPr="00845908" w:rsidRDefault="006560DD" w:rsidP="00985B24">
      <w:pPr>
        <w:rPr>
          <w:color w:val="000000" w:themeColor="text1"/>
        </w:rPr>
      </w:pPr>
      <w:r w:rsidRPr="00845908">
        <w:rPr>
          <w:color w:val="000000" w:themeColor="text1"/>
        </w:rPr>
        <w:br w:type="page"/>
      </w:r>
    </w:p>
    <w:p w:rsidR="00985B24" w:rsidRPr="00845908" w:rsidRDefault="00985B24" w:rsidP="00985B24">
      <w:pPr>
        <w:rPr>
          <w:color w:val="000000" w:themeColor="text1"/>
        </w:rPr>
      </w:pPr>
    </w:p>
    <w:p w:rsidR="00A65BAF" w:rsidRPr="00845908" w:rsidRDefault="00A65BAF" w:rsidP="00985B24">
      <w:pPr>
        <w:rPr>
          <w:b/>
          <w:color w:val="000000" w:themeColor="text1"/>
        </w:rPr>
      </w:pPr>
    </w:p>
    <w:p w:rsidR="006560DD" w:rsidRPr="00845908" w:rsidRDefault="006560DD" w:rsidP="00985B24">
      <w:pPr>
        <w:rPr>
          <w:b/>
          <w:color w:val="000000" w:themeColor="text1"/>
          <w:sz w:val="40"/>
        </w:rPr>
      </w:pPr>
      <w:r w:rsidRPr="00845908">
        <w:rPr>
          <w:b/>
          <w:color w:val="000000" w:themeColor="text1"/>
          <w:sz w:val="40"/>
        </w:rPr>
        <w:t>ANEXO 2</w:t>
      </w:r>
      <w:r w:rsidR="00985B24" w:rsidRPr="00845908">
        <w:rPr>
          <w:b/>
          <w:color w:val="000000" w:themeColor="text1"/>
          <w:sz w:val="40"/>
        </w:rPr>
        <w:t xml:space="preserve">: </w:t>
      </w:r>
      <w:r w:rsidRPr="00845908">
        <w:rPr>
          <w:b/>
          <w:color w:val="000000" w:themeColor="text1"/>
          <w:sz w:val="40"/>
        </w:rPr>
        <w:t xml:space="preserve"> OPERACIÓN DE LA PROPUESTA</w:t>
      </w:r>
    </w:p>
    <w:tbl>
      <w:tblPr>
        <w:tblStyle w:val="Tablaconcuadrcula"/>
        <w:tblW w:w="4919" w:type="pct"/>
        <w:tblLook w:val="04A0" w:firstRow="1" w:lastRow="0" w:firstColumn="1" w:lastColumn="0" w:noHBand="0" w:noVBand="1"/>
      </w:tblPr>
      <w:tblGrid>
        <w:gridCol w:w="3156"/>
        <w:gridCol w:w="1655"/>
        <w:gridCol w:w="1573"/>
        <w:gridCol w:w="1994"/>
        <w:gridCol w:w="1177"/>
        <w:gridCol w:w="1186"/>
        <w:gridCol w:w="706"/>
        <w:gridCol w:w="1336"/>
      </w:tblGrid>
      <w:tr w:rsidR="00845908" w:rsidRPr="00845908" w:rsidTr="00FD08E0">
        <w:trPr>
          <w:trHeight w:val="547"/>
        </w:trPr>
        <w:tc>
          <w:tcPr>
            <w:tcW w:w="1283" w:type="pct"/>
            <w:shd w:val="clear" w:color="auto" w:fill="D9D9D9" w:themeFill="background1" w:themeFillShade="D9"/>
          </w:tcPr>
          <w:p w:rsidR="006560DD" w:rsidRPr="00845908" w:rsidRDefault="006560DD" w:rsidP="00275E11">
            <w:pPr>
              <w:rPr>
                <w:color w:val="000000" w:themeColor="text1"/>
              </w:rPr>
            </w:pPr>
            <w:r w:rsidRPr="00845908">
              <w:rPr>
                <w:color w:val="000000" w:themeColor="text1"/>
              </w:rPr>
              <w:t xml:space="preserve">Principal producto esperado (base para el establecimiento de metas) </w:t>
            </w:r>
          </w:p>
        </w:tc>
        <w:tc>
          <w:tcPr>
            <w:tcW w:w="3717" w:type="pct"/>
            <w:gridSpan w:val="7"/>
            <w:shd w:val="clear" w:color="auto" w:fill="auto"/>
          </w:tcPr>
          <w:p w:rsidR="006560DD" w:rsidRPr="00845908" w:rsidRDefault="00317A0D" w:rsidP="00275E11">
            <w:pPr>
              <w:rPr>
                <w:color w:val="000000" w:themeColor="text1"/>
              </w:rPr>
            </w:pPr>
            <w:r w:rsidRPr="00845908">
              <w:rPr>
                <w:color w:val="000000" w:themeColor="text1"/>
              </w:rPr>
              <w:t xml:space="preserve">Estimular  las habilidades  </w:t>
            </w:r>
            <w:r w:rsidR="006C539D" w:rsidRPr="00845908">
              <w:rPr>
                <w:color w:val="000000" w:themeColor="text1"/>
              </w:rPr>
              <w:t xml:space="preserve"> sociales, educativas</w:t>
            </w:r>
            <w:r w:rsidRPr="00845908">
              <w:rPr>
                <w:color w:val="000000" w:themeColor="text1"/>
              </w:rPr>
              <w:t xml:space="preserve">, deportivas </w:t>
            </w:r>
            <w:r w:rsidR="006C539D" w:rsidRPr="00845908">
              <w:rPr>
                <w:color w:val="000000" w:themeColor="text1"/>
              </w:rPr>
              <w:t xml:space="preserve"> y </w:t>
            </w:r>
            <w:r w:rsidRPr="00845908">
              <w:rPr>
                <w:color w:val="000000" w:themeColor="text1"/>
              </w:rPr>
              <w:t xml:space="preserve"> laborales  que les permita emprender  para generar un ingreso económico extra. </w:t>
            </w:r>
          </w:p>
        </w:tc>
      </w:tr>
      <w:tr w:rsidR="00845908" w:rsidRPr="00845908" w:rsidTr="00FD08E0">
        <w:trPr>
          <w:trHeight w:val="547"/>
        </w:trPr>
        <w:tc>
          <w:tcPr>
            <w:tcW w:w="1283" w:type="pct"/>
            <w:shd w:val="clear" w:color="auto" w:fill="D9D9D9" w:themeFill="background1" w:themeFillShade="D9"/>
          </w:tcPr>
          <w:p w:rsidR="006560DD" w:rsidRPr="00845908" w:rsidRDefault="006560DD" w:rsidP="00275E11">
            <w:pPr>
              <w:rPr>
                <w:color w:val="000000" w:themeColor="text1"/>
              </w:rPr>
            </w:pPr>
            <w:r w:rsidRPr="00845908">
              <w:rPr>
                <w:color w:val="000000" w:themeColor="text1"/>
              </w:rPr>
              <w:t>Actividades a realizar para la obtención del producto esperado</w:t>
            </w:r>
          </w:p>
        </w:tc>
        <w:tc>
          <w:tcPr>
            <w:tcW w:w="3717" w:type="pct"/>
            <w:gridSpan w:val="7"/>
            <w:shd w:val="clear" w:color="auto" w:fill="auto"/>
          </w:tcPr>
          <w:p w:rsidR="006560DD" w:rsidRPr="00845908" w:rsidRDefault="00B52014" w:rsidP="00275E11">
            <w:pPr>
              <w:rPr>
                <w:color w:val="000000" w:themeColor="text1"/>
              </w:rPr>
            </w:pPr>
            <w:r w:rsidRPr="00845908">
              <w:rPr>
                <w:color w:val="000000" w:themeColor="text1"/>
              </w:rPr>
              <w:t xml:space="preserve">Talleres, cursos y capacitación para personas con discapacidad así como  campañas de </w:t>
            </w:r>
            <w:r w:rsidR="004765F0" w:rsidRPr="00845908">
              <w:rPr>
                <w:color w:val="000000" w:themeColor="text1"/>
              </w:rPr>
              <w:t>sensibilización</w:t>
            </w:r>
            <w:r w:rsidRPr="00845908">
              <w:rPr>
                <w:color w:val="000000" w:themeColor="text1"/>
              </w:rPr>
              <w:t xml:space="preserve"> en materia de Cultura de la Discapacidad.</w:t>
            </w:r>
          </w:p>
          <w:p w:rsidR="00B52014" w:rsidRPr="00845908" w:rsidRDefault="00B52014" w:rsidP="00B52014">
            <w:pPr>
              <w:rPr>
                <w:color w:val="000000" w:themeColor="text1"/>
              </w:rPr>
            </w:pPr>
            <w:r w:rsidRPr="00845908">
              <w:rPr>
                <w:color w:val="000000" w:themeColor="text1"/>
              </w:rPr>
              <w:t>1.- Ampliación de  las instalaciones del CCAPDIS</w:t>
            </w:r>
          </w:p>
          <w:p w:rsidR="00B52014" w:rsidRPr="00845908" w:rsidRDefault="00B52014" w:rsidP="00B52014">
            <w:pPr>
              <w:rPr>
                <w:color w:val="000000" w:themeColor="text1"/>
              </w:rPr>
            </w:pPr>
            <w:r w:rsidRPr="00845908">
              <w:rPr>
                <w:color w:val="000000" w:themeColor="text1"/>
              </w:rPr>
              <w:t xml:space="preserve">2.- Aumento de la plantilla de Personal especialistas en Rehabilitación Física, Cultura Física y Deporte adaptado </w:t>
            </w:r>
          </w:p>
          <w:p w:rsidR="00B52014" w:rsidRPr="00845908" w:rsidRDefault="00B52014" w:rsidP="00B52014">
            <w:pPr>
              <w:rPr>
                <w:color w:val="000000" w:themeColor="text1"/>
              </w:rPr>
            </w:pPr>
            <w:r w:rsidRPr="00845908">
              <w:rPr>
                <w:color w:val="000000" w:themeColor="text1"/>
              </w:rPr>
              <w:t xml:space="preserve">3. Gestión de donativos económicos  y en especie que beneficien  CCAPDIS </w:t>
            </w:r>
          </w:p>
          <w:p w:rsidR="00B52014" w:rsidRPr="00845908" w:rsidRDefault="00B52014" w:rsidP="00B52014">
            <w:pPr>
              <w:rPr>
                <w:color w:val="000000" w:themeColor="text1"/>
              </w:rPr>
            </w:pPr>
            <w:r w:rsidRPr="00845908">
              <w:rPr>
                <w:color w:val="000000" w:themeColor="text1"/>
              </w:rPr>
              <w:t xml:space="preserve">4. Vinculación con Planteles educativos, empresas y dependencias </w:t>
            </w:r>
            <w:r w:rsidR="001F35B8" w:rsidRPr="00845908">
              <w:rPr>
                <w:color w:val="000000" w:themeColor="text1"/>
              </w:rPr>
              <w:t>públicas</w:t>
            </w:r>
            <w:r w:rsidRPr="00845908">
              <w:rPr>
                <w:color w:val="000000" w:themeColor="text1"/>
              </w:rPr>
              <w:t xml:space="preserve"> </w:t>
            </w:r>
            <w:r w:rsidR="001F35B8" w:rsidRPr="00845908">
              <w:rPr>
                <w:color w:val="000000" w:themeColor="text1"/>
              </w:rPr>
              <w:t xml:space="preserve"> para capacitación sobre  cultura de la Discapacidad.</w:t>
            </w:r>
          </w:p>
          <w:p w:rsidR="001F35B8" w:rsidRPr="00845908" w:rsidRDefault="001F35B8" w:rsidP="00B52014">
            <w:pPr>
              <w:rPr>
                <w:color w:val="000000" w:themeColor="text1"/>
              </w:rPr>
            </w:pPr>
            <w:r w:rsidRPr="00845908">
              <w:rPr>
                <w:color w:val="000000" w:themeColor="text1"/>
              </w:rPr>
              <w:t>5.- Acercamiento con empresas que ofrezcan vacantes para personas con discapacidad</w:t>
            </w:r>
          </w:p>
          <w:p w:rsidR="001F35B8" w:rsidRPr="00845908" w:rsidRDefault="001F35B8" w:rsidP="00B52014">
            <w:pPr>
              <w:rPr>
                <w:color w:val="000000" w:themeColor="text1"/>
              </w:rPr>
            </w:pPr>
            <w:r w:rsidRPr="00845908">
              <w:rPr>
                <w:color w:val="000000" w:themeColor="text1"/>
              </w:rPr>
              <w:t xml:space="preserve">6.- Buscar espacios para promover los  productos  que las personas con discapacidad  realizan. </w:t>
            </w:r>
          </w:p>
        </w:tc>
      </w:tr>
      <w:tr w:rsidR="00845908" w:rsidRPr="00845908" w:rsidTr="00FD08E0">
        <w:trPr>
          <w:trHeight w:val="547"/>
        </w:trPr>
        <w:tc>
          <w:tcPr>
            <w:tcW w:w="1283" w:type="pct"/>
            <w:shd w:val="clear" w:color="auto" w:fill="D9D9D9" w:themeFill="background1" w:themeFillShade="D9"/>
          </w:tcPr>
          <w:p w:rsidR="006560DD" w:rsidRPr="00845908" w:rsidRDefault="00A80D75" w:rsidP="00275E11">
            <w:pPr>
              <w:rPr>
                <w:color w:val="000000" w:themeColor="text1"/>
              </w:rPr>
            </w:pPr>
            <w:r w:rsidRPr="00845908">
              <w:rPr>
                <w:color w:val="000000" w:themeColor="text1"/>
              </w:rPr>
              <w:t>Objetivos del programa estratégico</w:t>
            </w:r>
            <w:r w:rsidR="006560DD" w:rsidRPr="00845908">
              <w:rPr>
                <w:color w:val="000000" w:themeColor="text1"/>
              </w:rPr>
              <w:t xml:space="preserve"> </w:t>
            </w:r>
          </w:p>
        </w:tc>
        <w:tc>
          <w:tcPr>
            <w:tcW w:w="3717" w:type="pct"/>
            <w:gridSpan w:val="7"/>
            <w:shd w:val="clear" w:color="auto" w:fill="FABF8F" w:themeFill="accent6" w:themeFillTint="99"/>
          </w:tcPr>
          <w:p w:rsidR="006560DD" w:rsidRPr="00845908" w:rsidRDefault="006560DD" w:rsidP="00275E11">
            <w:pPr>
              <w:rPr>
                <w:color w:val="000000" w:themeColor="text1"/>
              </w:rPr>
            </w:pPr>
          </w:p>
        </w:tc>
      </w:tr>
      <w:tr w:rsidR="00845908" w:rsidRPr="00845908" w:rsidTr="00FD08E0">
        <w:trPr>
          <w:trHeight w:val="547"/>
        </w:trPr>
        <w:tc>
          <w:tcPr>
            <w:tcW w:w="1283" w:type="pct"/>
            <w:shd w:val="clear" w:color="auto" w:fill="D9D9D9" w:themeFill="background1" w:themeFillShade="D9"/>
          </w:tcPr>
          <w:p w:rsidR="006560DD" w:rsidRPr="00845908" w:rsidRDefault="006560DD" w:rsidP="00A80D75">
            <w:pPr>
              <w:rPr>
                <w:color w:val="000000" w:themeColor="text1"/>
              </w:rPr>
            </w:pPr>
            <w:r w:rsidRPr="00845908">
              <w:rPr>
                <w:color w:val="000000" w:themeColor="text1"/>
              </w:rPr>
              <w:t xml:space="preserve">Indicador </w:t>
            </w:r>
            <w:r w:rsidR="00A80D75" w:rsidRPr="00845908">
              <w:rPr>
                <w:color w:val="000000" w:themeColor="text1"/>
              </w:rPr>
              <w:t xml:space="preserve">del programa estratégico al que contribuye </w:t>
            </w:r>
            <w:r w:rsidRPr="00845908">
              <w:rPr>
                <w:color w:val="000000" w:themeColor="text1"/>
              </w:rPr>
              <w:t xml:space="preserve"> </w:t>
            </w:r>
          </w:p>
        </w:tc>
        <w:tc>
          <w:tcPr>
            <w:tcW w:w="3717" w:type="pct"/>
            <w:gridSpan w:val="7"/>
            <w:shd w:val="clear" w:color="auto" w:fill="FABF8F" w:themeFill="accent6" w:themeFillTint="99"/>
          </w:tcPr>
          <w:p w:rsidR="006560DD" w:rsidRPr="00845908" w:rsidRDefault="006560DD" w:rsidP="00275E11">
            <w:pPr>
              <w:rPr>
                <w:color w:val="000000" w:themeColor="text1"/>
              </w:rPr>
            </w:pPr>
          </w:p>
        </w:tc>
      </w:tr>
      <w:tr w:rsidR="00845908" w:rsidRPr="00845908" w:rsidTr="00FD08E0">
        <w:tc>
          <w:tcPr>
            <w:tcW w:w="1283" w:type="pct"/>
            <w:vMerge w:val="restart"/>
            <w:shd w:val="clear" w:color="auto" w:fill="D9D9D9" w:themeFill="background1" w:themeFillShade="D9"/>
          </w:tcPr>
          <w:p w:rsidR="006560DD" w:rsidRPr="00845908" w:rsidRDefault="00A80D75" w:rsidP="00A80D75">
            <w:pPr>
              <w:rPr>
                <w:color w:val="000000" w:themeColor="text1"/>
              </w:rPr>
            </w:pPr>
            <w:r w:rsidRPr="00845908">
              <w:rPr>
                <w:color w:val="000000" w:themeColor="text1"/>
              </w:rPr>
              <w:t xml:space="preserve">Beneficios </w:t>
            </w:r>
          </w:p>
        </w:tc>
        <w:tc>
          <w:tcPr>
            <w:tcW w:w="1310" w:type="pct"/>
            <w:gridSpan w:val="2"/>
            <w:shd w:val="clear" w:color="auto" w:fill="D9D9D9" w:themeFill="background1" w:themeFillShade="D9"/>
          </w:tcPr>
          <w:p w:rsidR="006560DD" w:rsidRPr="00845908" w:rsidRDefault="006560DD" w:rsidP="00275E11">
            <w:pPr>
              <w:jc w:val="center"/>
              <w:rPr>
                <w:color w:val="000000" w:themeColor="text1"/>
              </w:rPr>
            </w:pPr>
            <w:r w:rsidRPr="00845908">
              <w:rPr>
                <w:color w:val="000000" w:themeColor="text1"/>
              </w:rPr>
              <w:t>Corto Plazo</w:t>
            </w:r>
          </w:p>
        </w:tc>
        <w:tc>
          <w:tcPr>
            <w:tcW w:w="1096" w:type="pct"/>
            <w:gridSpan w:val="2"/>
            <w:shd w:val="clear" w:color="auto" w:fill="D9D9D9" w:themeFill="background1" w:themeFillShade="D9"/>
          </w:tcPr>
          <w:p w:rsidR="006560DD" w:rsidRPr="00845908" w:rsidRDefault="006560DD" w:rsidP="00275E11">
            <w:pPr>
              <w:jc w:val="center"/>
              <w:rPr>
                <w:color w:val="000000" w:themeColor="text1"/>
              </w:rPr>
            </w:pPr>
            <w:r w:rsidRPr="00845908">
              <w:rPr>
                <w:color w:val="000000" w:themeColor="text1"/>
              </w:rPr>
              <w:t>Mediano Plazo</w:t>
            </w:r>
          </w:p>
        </w:tc>
        <w:tc>
          <w:tcPr>
            <w:tcW w:w="1311" w:type="pct"/>
            <w:gridSpan w:val="3"/>
            <w:shd w:val="clear" w:color="auto" w:fill="D9D9D9" w:themeFill="background1" w:themeFillShade="D9"/>
          </w:tcPr>
          <w:p w:rsidR="006560DD" w:rsidRPr="00845908" w:rsidRDefault="006560DD" w:rsidP="00275E11">
            <w:pPr>
              <w:jc w:val="center"/>
              <w:rPr>
                <w:color w:val="000000" w:themeColor="text1"/>
              </w:rPr>
            </w:pPr>
            <w:r w:rsidRPr="00845908">
              <w:rPr>
                <w:color w:val="000000" w:themeColor="text1"/>
              </w:rPr>
              <w:t>Largo Plazo</w:t>
            </w:r>
          </w:p>
        </w:tc>
      </w:tr>
      <w:tr w:rsidR="00845908" w:rsidRPr="00845908" w:rsidTr="00FD08E0">
        <w:tc>
          <w:tcPr>
            <w:tcW w:w="1283" w:type="pct"/>
            <w:vMerge/>
            <w:shd w:val="clear" w:color="auto" w:fill="D9D9D9" w:themeFill="background1" w:themeFillShade="D9"/>
          </w:tcPr>
          <w:p w:rsidR="006560DD" w:rsidRPr="00845908" w:rsidRDefault="006560DD" w:rsidP="00275E11">
            <w:pPr>
              <w:jc w:val="center"/>
              <w:rPr>
                <w:color w:val="000000" w:themeColor="text1"/>
              </w:rPr>
            </w:pPr>
          </w:p>
        </w:tc>
        <w:tc>
          <w:tcPr>
            <w:tcW w:w="1310" w:type="pct"/>
            <w:gridSpan w:val="2"/>
            <w:shd w:val="clear" w:color="auto" w:fill="auto"/>
          </w:tcPr>
          <w:p w:rsidR="006560DD" w:rsidRPr="00845908" w:rsidRDefault="00BC3EE1" w:rsidP="00275E11">
            <w:pPr>
              <w:jc w:val="center"/>
              <w:rPr>
                <w:color w:val="000000" w:themeColor="text1"/>
              </w:rPr>
            </w:pPr>
            <w:r w:rsidRPr="00845908">
              <w:rPr>
                <w:color w:val="000000" w:themeColor="text1"/>
              </w:rPr>
              <w:t>X</w:t>
            </w:r>
          </w:p>
        </w:tc>
        <w:tc>
          <w:tcPr>
            <w:tcW w:w="1096" w:type="pct"/>
            <w:gridSpan w:val="2"/>
            <w:shd w:val="clear" w:color="auto" w:fill="auto"/>
          </w:tcPr>
          <w:p w:rsidR="006560DD" w:rsidRPr="00845908" w:rsidRDefault="006560DD" w:rsidP="00275E11">
            <w:pPr>
              <w:jc w:val="center"/>
              <w:rPr>
                <w:color w:val="000000" w:themeColor="text1"/>
              </w:rPr>
            </w:pPr>
          </w:p>
        </w:tc>
        <w:tc>
          <w:tcPr>
            <w:tcW w:w="1311" w:type="pct"/>
            <w:gridSpan w:val="3"/>
            <w:shd w:val="clear" w:color="auto" w:fill="auto"/>
          </w:tcPr>
          <w:p w:rsidR="006560DD" w:rsidRPr="00845908" w:rsidRDefault="006560DD" w:rsidP="00275E11">
            <w:pPr>
              <w:jc w:val="center"/>
              <w:rPr>
                <w:color w:val="000000" w:themeColor="text1"/>
              </w:rPr>
            </w:pPr>
          </w:p>
        </w:tc>
      </w:tr>
      <w:tr w:rsidR="00845908" w:rsidRPr="00845908" w:rsidTr="00FD08E0">
        <w:trPr>
          <w:trHeight w:val="579"/>
        </w:trPr>
        <w:tc>
          <w:tcPr>
            <w:tcW w:w="1283" w:type="pct"/>
            <w:vMerge w:val="restart"/>
            <w:shd w:val="clear" w:color="auto" w:fill="D9D9D9" w:themeFill="background1" w:themeFillShade="D9"/>
          </w:tcPr>
          <w:p w:rsidR="001A597F" w:rsidRPr="00845908" w:rsidRDefault="001A597F" w:rsidP="00A80D75">
            <w:pPr>
              <w:rPr>
                <w:color w:val="000000" w:themeColor="text1"/>
              </w:rPr>
            </w:pPr>
            <w:r w:rsidRPr="00845908">
              <w:rPr>
                <w:color w:val="000000" w:themeColor="text1"/>
              </w:rPr>
              <w:t xml:space="preserve">Nombre del Indicador </w:t>
            </w:r>
          </w:p>
        </w:tc>
        <w:tc>
          <w:tcPr>
            <w:tcW w:w="647" w:type="pct"/>
            <w:shd w:val="clear" w:color="auto" w:fill="A6A6A6" w:themeFill="background1" w:themeFillShade="A6"/>
          </w:tcPr>
          <w:p w:rsidR="001A597F" w:rsidRPr="00845908" w:rsidRDefault="001A597F" w:rsidP="00A80D75">
            <w:pPr>
              <w:jc w:val="center"/>
              <w:rPr>
                <w:b/>
                <w:color w:val="000000" w:themeColor="text1"/>
              </w:rPr>
            </w:pPr>
            <w:r w:rsidRPr="00845908">
              <w:rPr>
                <w:b/>
                <w:color w:val="000000" w:themeColor="text1"/>
              </w:rPr>
              <w:t xml:space="preserve">Dimensión a medir </w:t>
            </w:r>
          </w:p>
        </w:tc>
        <w:tc>
          <w:tcPr>
            <w:tcW w:w="663" w:type="pct"/>
            <w:vMerge w:val="restart"/>
            <w:shd w:val="clear" w:color="auto" w:fill="D9D9D9" w:themeFill="background1" w:themeFillShade="D9"/>
          </w:tcPr>
          <w:p w:rsidR="001A597F" w:rsidRPr="00845908" w:rsidRDefault="001A597F" w:rsidP="00275E11">
            <w:pPr>
              <w:jc w:val="center"/>
              <w:rPr>
                <w:color w:val="000000" w:themeColor="text1"/>
              </w:rPr>
            </w:pPr>
            <w:r w:rsidRPr="00845908">
              <w:rPr>
                <w:color w:val="000000" w:themeColor="text1"/>
              </w:rPr>
              <w:t xml:space="preserve">Definición del indicador </w:t>
            </w:r>
          </w:p>
        </w:tc>
        <w:tc>
          <w:tcPr>
            <w:tcW w:w="588" w:type="pct"/>
            <w:vMerge w:val="restart"/>
            <w:shd w:val="clear" w:color="auto" w:fill="D9D9D9" w:themeFill="background1" w:themeFillShade="D9"/>
          </w:tcPr>
          <w:p w:rsidR="001A597F" w:rsidRPr="00845908" w:rsidRDefault="001A597F" w:rsidP="00275E11">
            <w:pPr>
              <w:jc w:val="center"/>
              <w:rPr>
                <w:color w:val="000000" w:themeColor="text1"/>
              </w:rPr>
            </w:pPr>
            <w:r w:rsidRPr="00845908">
              <w:rPr>
                <w:color w:val="000000" w:themeColor="text1"/>
              </w:rPr>
              <w:t>Método del calculo</w:t>
            </w:r>
          </w:p>
        </w:tc>
        <w:tc>
          <w:tcPr>
            <w:tcW w:w="508" w:type="pct"/>
            <w:vMerge w:val="restart"/>
            <w:shd w:val="clear" w:color="auto" w:fill="A6A6A6" w:themeFill="background1" w:themeFillShade="A6"/>
          </w:tcPr>
          <w:p w:rsidR="001A597F" w:rsidRPr="00845908" w:rsidRDefault="001A597F" w:rsidP="00275E11">
            <w:pPr>
              <w:jc w:val="center"/>
              <w:rPr>
                <w:b/>
                <w:color w:val="000000" w:themeColor="text1"/>
              </w:rPr>
            </w:pPr>
            <w:r w:rsidRPr="00845908">
              <w:rPr>
                <w:b/>
                <w:color w:val="000000" w:themeColor="text1"/>
              </w:rPr>
              <w:t>Unidad de medida</w:t>
            </w:r>
          </w:p>
        </w:tc>
        <w:tc>
          <w:tcPr>
            <w:tcW w:w="464" w:type="pct"/>
            <w:vMerge w:val="restart"/>
            <w:shd w:val="clear" w:color="auto" w:fill="D9D9D9" w:themeFill="background1" w:themeFillShade="D9"/>
          </w:tcPr>
          <w:p w:rsidR="001A597F" w:rsidRPr="00845908" w:rsidRDefault="001A597F" w:rsidP="00275E11">
            <w:pPr>
              <w:jc w:val="center"/>
              <w:rPr>
                <w:color w:val="000000" w:themeColor="text1"/>
              </w:rPr>
            </w:pPr>
            <w:r w:rsidRPr="00845908">
              <w:rPr>
                <w:color w:val="000000" w:themeColor="text1"/>
              </w:rPr>
              <w:t xml:space="preserve">Frecuencia de medida </w:t>
            </w:r>
          </w:p>
        </w:tc>
        <w:tc>
          <w:tcPr>
            <w:tcW w:w="324" w:type="pct"/>
            <w:vMerge w:val="restart"/>
            <w:shd w:val="clear" w:color="auto" w:fill="A6A6A6" w:themeFill="background1" w:themeFillShade="A6"/>
          </w:tcPr>
          <w:p w:rsidR="001A597F" w:rsidRPr="00845908" w:rsidRDefault="001A597F" w:rsidP="00275E11">
            <w:pPr>
              <w:jc w:val="center"/>
              <w:rPr>
                <w:b/>
                <w:color w:val="000000" w:themeColor="text1"/>
              </w:rPr>
            </w:pPr>
            <w:r w:rsidRPr="00845908">
              <w:rPr>
                <w:b/>
                <w:color w:val="000000" w:themeColor="text1"/>
              </w:rPr>
              <w:t>Línea base</w:t>
            </w:r>
          </w:p>
        </w:tc>
        <w:tc>
          <w:tcPr>
            <w:tcW w:w="523" w:type="pct"/>
            <w:vMerge w:val="restart"/>
            <w:shd w:val="clear" w:color="auto" w:fill="A6A6A6" w:themeFill="background1" w:themeFillShade="A6"/>
          </w:tcPr>
          <w:p w:rsidR="001A597F" w:rsidRPr="00845908" w:rsidRDefault="001A597F" w:rsidP="00275E11">
            <w:pPr>
              <w:jc w:val="center"/>
              <w:rPr>
                <w:b/>
                <w:color w:val="000000" w:themeColor="text1"/>
              </w:rPr>
            </w:pPr>
            <w:r w:rsidRPr="00845908">
              <w:rPr>
                <w:b/>
                <w:color w:val="000000" w:themeColor="text1"/>
              </w:rPr>
              <w:t>Meta programada</w:t>
            </w:r>
          </w:p>
        </w:tc>
      </w:tr>
      <w:tr w:rsidR="00845908" w:rsidRPr="00845908" w:rsidTr="00FD08E0">
        <w:trPr>
          <w:trHeight w:val="405"/>
        </w:trPr>
        <w:tc>
          <w:tcPr>
            <w:tcW w:w="1283" w:type="pct"/>
            <w:vMerge/>
            <w:shd w:val="clear" w:color="auto" w:fill="D9D9D9" w:themeFill="background1" w:themeFillShade="D9"/>
          </w:tcPr>
          <w:p w:rsidR="001A597F" w:rsidRPr="00845908" w:rsidRDefault="001A597F" w:rsidP="00A80D75">
            <w:pPr>
              <w:rPr>
                <w:color w:val="000000" w:themeColor="text1"/>
              </w:rPr>
            </w:pPr>
          </w:p>
        </w:tc>
        <w:tc>
          <w:tcPr>
            <w:tcW w:w="647" w:type="pct"/>
            <w:shd w:val="clear" w:color="auto" w:fill="A6A6A6" w:themeFill="background1" w:themeFillShade="A6"/>
          </w:tcPr>
          <w:p w:rsidR="001A597F" w:rsidRPr="00845908" w:rsidRDefault="001A597F" w:rsidP="00A80D75">
            <w:pPr>
              <w:pStyle w:val="Prrafodelista"/>
              <w:numPr>
                <w:ilvl w:val="0"/>
                <w:numId w:val="1"/>
              </w:numPr>
              <w:rPr>
                <w:b/>
                <w:color w:val="000000" w:themeColor="text1"/>
                <w:sz w:val="16"/>
                <w:szCs w:val="16"/>
              </w:rPr>
            </w:pPr>
            <w:r w:rsidRPr="00845908">
              <w:rPr>
                <w:b/>
                <w:color w:val="000000" w:themeColor="text1"/>
                <w:sz w:val="16"/>
                <w:szCs w:val="16"/>
              </w:rPr>
              <w:t>Eficacia</w:t>
            </w:r>
          </w:p>
          <w:p w:rsidR="001A597F" w:rsidRPr="00845908" w:rsidRDefault="001A597F" w:rsidP="00A80D75">
            <w:pPr>
              <w:pStyle w:val="Prrafodelista"/>
              <w:numPr>
                <w:ilvl w:val="0"/>
                <w:numId w:val="1"/>
              </w:numPr>
              <w:rPr>
                <w:b/>
                <w:color w:val="000000" w:themeColor="text1"/>
                <w:sz w:val="16"/>
                <w:szCs w:val="16"/>
              </w:rPr>
            </w:pPr>
            <w:r w:rsidRPr="00845908">
              <w:rPr>
                <w:b/>
                <w:color w:val="000000" w:themeColor="text1"/>
                <w:sz w:val="16"/>
                <w:szCs w:val="16"/>
              </w:rPr>
              <w:t>Eficiencia</w:t>
            </w:r>
          </w:p>
          <w:p w:rsidR="001A597F" w:rsidRPr="00845908" w:rsidRDefault="001A597F" w:rsidP="00A80D75">
            <w:pPr>
              <w:pStyle w:val="Prrafodelista"/>
              <w:numPr>
                <w:ilvl w:val="0"/>
                <w:numId w:val="1"/>
              </w:numPr>
              <w:rPr>
                <w:b/>
                <w:color w:val="000000" w:themeColor="text1"/>
                <w:sz w:val="16"/>
                <w:szCs w:val="16"/>
              </w:rPr>
            </w:pPr>
            <w:r w:rsidRPr="00845908">
              <w:rPr>
                <w:b/>
                <w:color w:val="000000" w:themeColor="text1"/>
                <w:sz w:val="16"/>
                <w:szCs w:val="16"/>
              </w:rPr>
              <w:t xml:space="preserve">Económica </w:t>
            </w:r>
          </w:p>
          <w:p w:rsidR="001A597F" w:rsidRPr="00845908" w:rsidRDefault="001A597F" w:rsidP="00A80D75">
            <w:pPr>
              <w:pStyle w:val="Prrafodelista"/>
              <w:numPr>
                <w:ilvl w:val="0"/>
                <w:numId w:val="1"/>
              </w:numPr>
              <w:rPr>
                <w:b/>
                <w:color w:val="000000" w:themeColor="text1"/>
              </w:rPr>
            </w:pPr>
            <w:r w:rsidRPr="00845908">
              <w:rPr>
                <w:b/>
                <w:color w:val="000000" w:themeColor="text1"/>
                <w:sz w:val="16"/>
                <w:szCs w:val="16"/>
              </w:rPr>
              <w:t>Calidad</w:t>
            </w:r>
          </w:p>
        </w:tc>
        <w:tc>
          <w:tcPr>
            <w:tcW w:w="663" w:type="pct"/>
            <w:vMerge/>
            <w:shd w:val="clear" w:color="auto" w:fill="D9D9D9" w:themeFill="background1" w:themeFillShade="D9"/>
          </w:tcPr>
          <w:p w:rsidR="001A597F" w:rsidRPr="00845908" w:rsidRDefault="001A597F" w:rsidP="00275E11">
            <w:pPr>
              <w:jc w:val="center"/>
              <w:rPr>
                <w:color w:val="000000" w:themeColor="text1"/>
              </w:rPr>
            </w:pPr>
          </w:p>
        </w:tc>
        <w:tc>
          <w:tcPr>
            <w:tcW w:w="588" w:type="pct"/>
            <w:vMerge/>
            <w:shd w:val="clear" w:color="auto" w:fill="D9D9D9" w:themeFill="background1" w:themeFillShade="D9"/>
          </w:tcPr>
          <w:p w:rsidR="001A597F" w:rsidRPr="00845908" w:rsidRDefault="001A597F" w:rsidP="00275E11">
            <w:pPr>
              <w:jc w:val="center"/>
              <w:rPr>
                <w:color w:val="000000" w:themeColor="text1"/>
              </w:rPr>
            </w:pPr>
          </w:p>
        </w:tc>
        <w:tc>
          <w:tcPr>
            <w:tcW w:w="508" w:type="pct"/>
            <w:vMerge/>
            <w:shd w:val="clear" w:color="auto" w:fill="A6A6A6" w:themeFill="background1" w:themeFillShade="A6"/>
          </w:tcPr>
          <w:p w:rsidR="001A597F" w:rsidRPr="00845908" w:rsidRDefault="001A597F" w:rsidP="00275E11">
            <w:pPr>
              <w:jc w:val="center"/>
              <w:rPr>
                <w:color w:val="000000" w:themeColor="text1"/>
              </w:rPr>
            </w:pPr>
          </w:p>
        </w:tc>
        <w:tc>
          <w:tcPr>
            <w:tcW w:w="464" w:type="pct"/>
            <w:vMerge/>
            <w:shd w:val="clear" w:color="auto" w:fill="D9D9D9" w:themeFill="background1" w:themeFillShade="D9"/>
          </w:tcPr>
          <w:p w:rsidR="001A597F" w:rsidRPr="00845908" w:rsidRDefault="001A597F" w:rsidP="00275E11">
            <w:pPr>
              <w:jc w:val="center"/>
              <w:rPr>
                <w:color w:val="000000" w:themeColor="text1"/>
              </w:rPr>
            </w:pPr>
          </w:p>
        </w:tc>
        <w:tc>
          <w:tcPr>
            <w:tcW w:w="324" w:type="pct"/>
            <w:vMerge/>
            <w:shd w:val="clear" w:color="auto" w:fill="A6A6A6" w:themeFill="background1" w:themeFillShade="A6"/>
          </w:tcPr>
          <w:p w:rsidR="001A597F" w:rsidRPr="00845908" w:rsidRDefault="001A597F" w:rsidP="00275E11">
            <w:pPr>
              <w:jc w:val="center"/>
              <w:rPr>
                <w:color w:val="000000" w:themeColor="text1"/>
              </w:rPr>
            </w:pPr>
          </w:p>
        </w:tc>
        <w:tc>
          <w:tcPr>
            <w:tcW w:w="523" w:type="pct"/>
            <w:vMerge/>
            <w:shd w:val="clear" w:color="auto" w:fill="A6A6A6" w:themeFill="background1" w:themeFillShade="A6"/>
          </w:tcPr>
          <w:p w:rsidR="001A597F" w:rsidRPr="00845908" w:rsidRDefault="001A597F" w:rsidP="00275E11">
            <w:pPr>
              <w:jc w:val="center"/>
              <w:rPr>
                <w:color w:val="000000" w:themeColor="text1"/>
              </w:rPr>
            </w:pPr>
          </w:p>
        </w:tc>
      </w:tr>
      <w:tr w:rsidR="00845908" w:rsidRPr="00845908" w:rsidTr="00FD08E0">
        <w:tc>
          <w:tcPr>
            <w:tcW w:w="1283" w:type="pct"/>
            <w:tcBorders>
              <w:top w:val="single" w:sz="4" w:space="0" w:color="auto"/>
              <w:left w:val="single" w:sz="4" w:space="0" w:color="auto"/>
              <w:bottom w:val="single" w:sz="4" w:space="0" w:color="auto"/>
              <w:right w:val="single" w:sz="4" w:space="0" w:color="auto"/>
            </w:tcBorders>
            <w:shd w:val="clear" w:color="auto" w:fill="auto"/>
            <w:vAlign w:val="center"/>
          </w:tcPr>
          <w:p w:rsidR="0057477E" w:rsidRPr="00845908" w:rsidRDefault="008A67CF" w:rsidP="00A46FD1">
            <w:pPr>
              <w:jc w:val="center"/>
              <w:rPr>
                <w:rFonts w:ascii="Calibri" w:eastAsia="Times New Roman" w:hAnsi="Calibri" w:cs="Calibri"/>
                <w:color w:val="000000" w:themeColor="text1"/>
              </w:rPr>
            </w:pPr>
            <w:r w:rsidRPr="00845908">
              <w:rPr>
                <w:rFonts w:ascii="Calibri" w:eastAsia="Times New Roman" w:hAnsi="Calibri" w:cs="Calibri"/>
                <w:color w:val="000000" w:themeColor="text1"/>
              </w:rPr>
              <w:t>Porcenta</w:t>
            </w:r>
            <w:r w:rsidR="00A46FD1" w:rsidRPr="00845908">
              <w:rPr>
                <w:rFonts w:ascii="Calibri" w:eastAsia="Times New Roman" w:hAnsi="Calibri" w:cs="Calibri"/>
                <w:color w:val="000000" w:themeColor="text1"/>
              </w:rPr>
              <w:t xml:space="preserve">je de personas con discapacidad beneficiadas </w:t>
            </w:r>
          </w:p>
        </w:tc>
        <w:tc>
          <w:tcPr>
            <w:tcW w:w="647" w:type="pct"/>
            <w:tcBorders>
              <w:top w:val="single" w:sz="4" w:space="0" w:color="auto"/>
              <w:left w:val="nil"/>
              <w:bottom w:val="single" w:sz="4" w:space="0" w:color="auto"/>
              <w:right w:val="single" w:sz="4" w:space="0" w:color="auto"/>
            </w:tcBorders>
            <w:shd w:val="clear" w:color="auto" w:fill="auto"/>
            <w:vAlign w:val="center"/>
          </w:tcPr>
          <w:p w:rsidR="0057477E" w:rsidRPr="00845908" w:rsidRDefault="00D40AC9" w:rsidP="00225522">
            <w:pPr>
              <w:jc w:val="center"/>
              <w:rPr>
                <w:rFonts w:ascii="Calibri" w:hAnsi="Calibri" w:cs="Calibri"/>
                <w:color w:val="000000" w:themeColor="text1"/>
              </w:rPr>
            </w:pPr>
            <w:r w:rsidRPr="00845908">
              <w:rPr>
                <w:rFonts w:ascii="Calibri" w:hAnsi="Calibri" w:cs="Calibri"/>
                <w:color w:val="000000" w:themeColor="text1"/>
              </w:rPr>
              <w:t>Eficiencia</w:t>
            </w:r>
          </w:p>
        </w:tc>
        <w:tc>
          <w:tcPr>
            <w:tcW w:w="663" w:type="pct"/>
            <w:tcBorders>
              <w:top w:val="single" w:sz="4" w:space="0" w:color="auto"/>
              <w:left w:val="nil"/>
              <w:bottom w:val="single" w:sz="4" w:space="0" w:color="auto"/>
              <w:right w:val="single" w:sz="4" w:space="0" w:color="auto"/>
            </w:tcBorders>
            <w:shd w:val="clear" w:color="auto" w:fill="969696"/>
            <w:vAlign w:val="center"/>
          </w:tcPr>
          <w:p w:rsidR="0057477E" w:rsidRPr="00845908" w:rsidRDefault="00FD08E0" w:rsidP="00FD08E0">
            <w:pPr>
              <w:rPr>
                <w:rFonts w:ascii="Calibri" w:hAnsi="Calibri" w:cs="Calibri"/>
                <w:color w:val="000000" w:themeColor="text1"/>
              </w:rPr>
            </w:pPr>
            <w:r w:rsidRPr="00845908">
              <w:rPr>
                <w:rFonts w:ascii="Calibri" w:hAnsi="Calibri" w:cs="Calibri"/>
                <w:color w:val="000000" w:themeColor="text1"/>
              </w:rPr>
              <w:t>M</w:t>
            </w:r>
            <w:r w:rsidR="00225522" w:rsidRPr="00845908">
              <w:rPr>
                <w:rFonts w:ascii="Calibri" w:hAnsi="Calibri" w:cs="Calibri"/>
                <w:color w:val="000000" w:themeColor="text1"/>
              </w:rPr>
              <w:t xml:space="preserve">edir la </w:t>
            </w:r>
            <w:r w:rsidRPr="00845908">
              <w:rPr>
                <w:rFonts w:ascii="Calibri" w:hAnsi="Calibri" w:cs="Calibri"/>
                <w:color w:val="000000" w:themeColor="text1"/>
              </w:rPr>
              <w:t xml:space="preserve">inclusión </w:t>
            </w:r>
            <w:r w:rsidR="00225522" w:rsidRPr="00845908">
              <w:rPr>
                <w:rFonts w:ascii="Calibri" w:hAnsi="Calibri" w:cs="Calibri"/>
                <w:color w:val="000000" w:themeColor="text1"/>
              </w:rPr>
              <w:t xml:space="preserve">de las personas </w:t>
            </w:r>
            <w:r w:rsidR="00225522" w:rsidRPr="00845908">
              <w:rPr>
                <w:rFonts w:ascii="Calibri" w:hAnsi="Calibri" w:cs="Calibri"/>
                <w:color w:val="000000" w:themeColor="text1"/>
              </w:rPr>
              <w:lastRenderedPageBreak/>
              <w:t>con</w:t>
            </w:r>
            <w:r w:rsidRPr="00845908">
              <w:rPr>
                <w:rFonts w:ascii="Calibri" w:hAnsi="Calibri" w:cs="Calibri"/>
                <w:color w:val="000000" w:themeColor="text1"/>
              </w:rPr>
              <w:t xml:space="preserve"> </w:t>
            </w:r>
            <w:r w:rsidR="00225522" w:rsidRPr="00845908">
              <w:rPr>
                <w:rFonts w:ascii="Calibri" w:hAnsi="Calibri" w:cs="Calibri"/>
                <w:color w:val="000000" w:themeColor="text1"/>
              </w:rPr>
              <w:t>discapacidad</w:t>
            </w:r>
            <w:r w:rsidRPr="00845908">
              <w:rPr>
                <w:rFonts w:ascii="Calibri" w:hAnsi="Calibri" w:cs="Calibri"/>
                <w:color w:val="000000" w:themeColor="text1"/>
              </w:rPr>
              <w:t xml:space="preserve"> beneficiadas por el </w:t>
            </w:r>
            <w:r w:rsidR="00225522" w:rsidRPr="00845908">
              <w:rPr>
                <w:rFonts w:ascii="Calibri" w:hAnsi="Calibri" w:cs="Calibri"/>
                <w:color w:val="000000" w:themeColor="text1"/>
              </w:rPr>
              <w:t xml:space="preserve"> </w:t>
            </w:r>
            <w:r w:rsidRPr="00845908">
              <w:rPr>
                <w:rFonts w:ascii="Calibri" w:hAnsi="Calibri" w:cs="Calibri"/>
                <w:color w:val="000000" w:themeColor="text1"/>
              </w:rPr>
              <w:t>Programa</w:t>
            </w:r>
          </w:p>
        </w:tc>
        <w:tc>
          <w:tcPr>
            <w:tcW w:w="588" w:type="pct"/>
            <w:tcBorders>
              <w:top w:val="single" w:sz="4" w:space="0" w:color="auto"/>
              <w:left w:val="nil"/>
              <w:bottom w:val="single" w:sz="4" w:space="0" w:color="auto"/>
              <w:right w:val="single" w:sz="4" w:space="0" w:color="auto"/>
            </w:tcBorders>
            <w:shd w:val="clear" w:color="auto" w:fill="969696"/>
            <w:vAlign w:val="center"/>
          </w:tcPr>
          <w:p w:rsidR="0057477E" w:rsidRPr="00845908" w:rsidRDefault="00225522" w:rsidP="00613CE2">
            <w:pPr>
              <w:jc w:val="center"/>
              <w:rPr>
                <w:rFonts w:ascii="Calibri" w:hAnsi="Calibri" w:cs="Calibri"/>
                <w:color w:val="000000" w:themeColor="text1"/>
              </w:rPr>
            </w:pPr>
            <w:r w:rsidRPr="00845908">
              <w:rPr>
                <w:rFonts w:ascii="Calibri" w:hAnsi="Calibri" w:cs="Calibri"/>
                <w:color w:val="000000" w:themeColor="text1"/>
              </w:rPr>
              <w:lastRenderedPageBreak/>
              <w:t xml:space="preserve">Nº </w:t>
            </w:r>
            <w:r w:rsidR="00CC214B" w:rsidRPr="00845908">
              <w:rPr>
                <w:rFonts w:ascii="Calibri" w:hAnsi="Calibri" w:cs="Calibri"/>
                <w:color w:val="000000" w:themeColor="text1"/>
              </w:rPr>
              <w:t xml:space="preserve">de personas con discapacidad </w:t>
            </w:r>
            <w:r w:rsidR="00FD08E0" w:rsidRPr="00845908">
              <w:rPr>
                <w:rFonts w:ascii="Calibri" w:hAnsi="Calibri" w:cs="Calibri"/>
                <w:color w:val="000000" w:themeColor="text1"/>
              </w:rPr>
              <w:t>atendidas</w:t>
            </w:r>
            <w:r w:rsidR="00CC214B" w:rsidRPr="00845908">
              <w:rPr>
                <w:rFonts w:ascii="Calibri" w:hAnsi="Calibri" w:cs="Calibri"/>
                <w:color w:val="000000" w:themeColor="text1"/>
              </w:rPr>
              <w:t xml:space="preserve">/total de </w:t>
            </w:r>
            <w:r w:rsidR="00CC214B" w:rsidRPr="00845908">
              <w:rPr>
                <w:rFonts w:ascii="Calibri" w:hAnsi="Calibri" w:cs="Calibri"/>
                <w:color w:val="000000" w:themeColor="text1"/>
              </w:rPr>
              <w:lastRenderedPageBreak/>
              <w:t>personas con discapacidad</w:t>
            </w:r>
            <w:r w:rsidR="00FD08E0" w:rsidRPr="00845908">
              <w:rPr>
                <w:rFonts w:ascii="Calibri" w:hAnsi="Calibri" w:cs="Calibri"/>
                <w:color w:val="000000" w:themeColor="text1"/>
              </w:rPr>
              <w:t xml:space="preserve"> beneficiadas%</w:t>
            </w:r>
            <w:r w:rsidR="00CC214B" w:rsidRPr="00845908">
              <w:rPr>
                <w:rFonts w:ascii="Calibri" w:hAnsi="Calibri" w:cs="Calibri"/>
                <w:color w:val="000000" w:themeColor="text1"/>
              </w:rPr>
              <w:t>)x100</w:t>
            </w:r>
          </w:p>
          <w:p w:rsidR="0057477E" w:rsidRPr="00845908" w:rsidRDefault="0057477E" w:rsidP="00613CE2">
            <w:pPr>
              <w:jc w:val="center"/>
              <w:rPr>
                <w:rFonts w:ascii="Calibri" w:hAnsi="Calibri" w:cs="Calibri"/>
                <w:color w:val="000000" w:themeColor="text1"/>
              </w:rPr>
            </w:pPr>
          </w:p>
        </w:tc>
        <w:tc>
          <w:tcPr>
            <w:tcW w:w="508" w:type="pct"/>
            <w:tcBorders>
              <w:top w:val="single" w:sz="4" w:space="0" w:color="auto"/>
              <w:left w:val="nil"/>
              <w:bottom w:val="single" w:sz="4" w:space="0" w:color="auto"/>
              <w:right w:val="single" w:sz="4" w:space="0" w:color="auto"/>
            </w:tcBorders>
            <w:shd w:val="clear" w:color="auto" w:fill="auto"/>
            <w:vAlign w:val="center"/>
          </w:tcPr>
          <w:p w:rsidR="0057477E" w:rsidRPr="00845908" w:rsidRDefault="00CC214B" w:rsidP="00613CE2">
            <w:pPr>
              <w:jc w:val="center"/>
              <w:rPr>
                <w:rFonts w:ascii="Calibri" w:hAnsi="Calibri" w:cs="Calibri"/>
                <w:color w:val="000000" w:themeColor="text1"/>
              </w:rPr>
            </w:pPr>
            <w:r w:rsidRPr="00845908">
              <w:rPr>
                <w:rFonts w:ascii="Calibri" w:hAnsi="Calibri" w:cs="Calibri"/>
                <w:color w:val="000000" w:themeColor="text1"/>
              </w:rPr>
              <w:lastRenderedPageBreak/>
              <w:t>%</w:t>
            </w:r>
          </w:p>
        </w:tc>
        <w:tc>
          <w:tcPr>
            <w:tcW w:w="464" w:type="pct"/>
            <w:tcBorders>
              <w:top w:val="single" w:sz="4" w:space="0" w:color="auto"/>
              <w:left w:val="nil"/>
              <w:bottom w:val="single" w:sz="4" w:space="0" w:color="auto"/>
              <w:right w:val="single" w:sz="4" w:space="0" w:color="auto"/>
            </w:tcBorders>
            <w:shd w:val="clear" w:color="auto" w:fill="auto"/>
            <w:vAlign w:val="center"/>
          </w:tcPr>
          <w:p w:rsidR="0057477E" w:rsidRPr="00845908" w:rsidRDefault="00CC214B" w:rsidP="00613CE2">
            <w:pPr>
              <w:jc w:val="center"/>
              <w:rPr>
                <w:rFonts w:ascii="Calibri" w:hAnsi="Calibri" w:cs="Calibri"/>
                <w:color w:val="000000" w:themeColor="text1"/>
              </w:rPr>
            </w:pPr>
            <w:r w:rsidRPr="00845908">
              <w:rPr>
                <w:rFonts w:ascii="Calibri" w:hAnsi="Calibri" w:cs="Calibri"/>
                <w:color w:val="000000" w:themeColor="text1"/>
              </w:rPr>
              <w:t>Trimestral</w:t>
            </w:r>
          </w:p>
        </w:tc>
        <w:tc>
          <w:tcPr>
            <w:tcW w:w="324" w:type="pct"/>
            <w:tcBorders>
              <w:top w:val="single" w:sz="4" w:space="0" w:color="auto"/>
              <w:left w:val="nil"/>
              <w:bottom w:val="single" w:sz="4" w:space="0" w:color="auto"/>
              <w:right w:val="single" w:sz="4" w:space="0" w:color="auto"/>
            </w:tcBorders>
            <w:shd w:val="clear" w:color="auto" w:fill="auto"/>
            <w:vAlign w:val="center"/>
          </w:tcPr>
          <w:p w:rsidR="0057477E" w:rsidRPr="00845908" w:rsidRDefault="00FD08E0" w:rsidP="00613CE2">
            <w:pPr>
              <w:jc w:val="center"/>
              <w:rPr>
                <w:rFonts w:ascii="Calibri" w:hAnsi="Calibri" w:cs="Calibri"/>
                <w:color w:val="000000" w:themeColor="text1"/>
              </w:rPr>
            </w:pPr>
            <w:r w:rsidRPr="00845908">
              <w:rPr>
                <w:rFonts w:ascii="Calibri" w:hAnsi="Calibri" w:cs="Calibri"/>
                <w:color w:val="000000" w:themeColor="text1"/>
              </w:rPr>
              <w:t>0</w:t>
            </w:r>
          </w:p>
        </w:tc>
        <w:tc>
          <w:tcPr>
            <w:tcW w:w="523" w:type="pct"/>
            <w:tcBorders>
              <w:top w:val="single" w:sz="4" w:space="0" w:color="auto"/>
              <w:left w:val="nil"/>
              <w:bottom w:val="single" w:sz="4" w:space="0" w:color="auto"/>
              <w:right w:val="single" w:sz="4" w:space="0" w:color="auto"/>
            </w:tcBorders>
            <w:shd w:val="clear" w:color="auto" w:fill="auto"/>
            <w:vAlign w:val="center"/>
          </w:tcPr>
          <w:p w:rsidR="0057477E" w:rsidRPr="00845908" w:rsidRDefault="00CC214B" w:rsidP="00613CE2">
            <w:pPr>
              <w:jc w:val="center"/>
              <w:rPr>
                <w:rFonts w:ascii="Calibri" w:hAnsi="Calibri" w:cs="Calibri"/>
                <w:color w:val="000000" w:themeColor="text1"/>
              </w:rPr>
            </w:pPr>
            <w:r w:rsidRPr="00845908">
              <w:rPr>
                <w:rFonts w:ascii="Calibri" w:hAnsi="Calibri" w:cs="Calibri"/>
                <w:color w:val="000000" w:themeColor="text1"/>
              </w:rPr>
              <w:t>100%</w:t>
            </w:r>
          </w:p>
        </w:tc>
      </w:tr>
      <w:tr w:rsidR="00845908" w:rsidRPr="00845908" w:rsidTr="00FD08E0">
        <w:tc>
          <w:tcPr>
            <w:tcW w:w="2593" w:type="pct"/>
            <w:gridSpan w:val="3"/>
            <w:shd w:val="clear" w:color="auto" w:fill="D9D9D9" w:themeFill="background1" w:themeFillShade="D9"/>
          </w:tcPr>
          <w:p w:rsidR="0057477E" w:rsidRPr="00845908" w:rsidRDefault="0057477E" w:rsidP="0057477E">
            <w:pPr>
              <w:rPr>
                <w:color w:val="000000" w:themeColor="text1"/>
              </w:rPr>
            </w:pPr>
          </w:p>
          <w:p w:rsidR="006560DD" w:rsidRPr="00845908" w:rsidRDefault="006560DD" w:rsidP="0057477E">
            <w:pPr>
              <w:rPr>
                <w:color w:val="000000" w:themeColor="text1"/>
              </w:rPr>
            </w:pPr>
            <w:r w:rsidRPr="00845908">
              <w:rPr>
                <w:color w:val="000000" w:themeColor="text1"/>
              </w:rPr>
              <w:t>Clave</w:t>
            </w:r>
            <w:r w:rsidR="0057477E" w:rsidRPr="00845908">
              <w:rPr>
                <w:color w:val="000000" w:themeColor="text1"/>
              </w:rPr>
              <w:t xml:space="preserve"> presupuestal </w:t>
            </w:r>
            <w:r w:rsidRPr="00845908">
              <w:rPr>
                <w:color w:val="000000" w:themeColor="text1"/>
              </w:rPr>
              <w:t xml:space="preserve">determinada </w:t>
            </w:r>
            <w:r w:rsidR="0057477E" w:rsidRPr="00845908">
              <w:rPr>
                <w:color w:val="000000" w:themeColor="text1"/>
              </w:rPr>
              <w:t>para seguimiento del gasto</w:t>
            </w:r>
          </w:p>
          <w:p w:rsidR="0057477E" w:rsidRPr="00845908" w:rsidRDefault="0057477E" w:rsidP="0057477E">
            <w:pPr>
              <w:rPr>
                <w:color w:val="000000" w:themeColor="text1"/>
              </w:rPr>
            </w:pPr>
          </w:p>
        </w:tc>
        <w:tc>
          <w:tcPr>
            <w:tcW w:w="2407" w:type="pct"/>
            <w:gridSpan w:val="5"/>
            <w:shd w:val="clear" w:color="auto" w:fill="FABF8F" w:themeFill="accent6" w:themeFillTint="99"/>
          </w:tcPr>
          <w:p w:rsidR="006560DD" w:rsidRPr="00845908" w:rsidRDefault="006560DD" w:rsidP="00275E11">
            <w:pPr>
              <w:rPr>
                <w:color w:val="000000" w:themeColor="text1"/>
              </w:rPr>
            </w:pPr>
          </w:p>
        </w:tc>
      </w:tr>
    </w:tbl>
    <w:p w:rsidR="006560DD" w:rsidRPr="00845908" w:rsidRDefault="006560DD" w:rsidP="006560DD">
      <w:pPr>
        <w:rPr>
          <w:color w:val="000000" w:themeColor="text1"/>
        </w:rPr>
      </w:pPr>
    </w:p>
    <w:p w:rsidR="0057477E" w:rsidRPr="00845908" w:rsidRDefault="0057477E" w:rsidP="006560DD">
      <w:pPr>
        <w:rPr>
          <w:color w:val="000000" w:themeColor="text1"/>
        </w:rPr>
      </w:pPr>
    </w:p>
    <w:p w:rsidR="00985B24" w:rsidRPr="00845908" w:rsidRDefault="00985B24" w:rsidP="006560DD">
      <w:pPr>
        <w:rPr>
          <w:color w:val="000000" w:themeColor="text1"/>
        </w:rPr>
      </w:pPr>
      <w:bookmarkStart w:id="0" w:name="_GoBack"/>
      <w:bookmarkEnd w:id="0"/>
    </w:p>
    <w:p w:rsidR="005C50F9" w:rsidRPr="00845908" w:rsidRDefault="005C50F9" w:rsidP="005C50F9">
      <w:pPr>
        <w:rPr>
          <w:b/>
          <w:color w:val="000000" w:themeColor="text1"/>
          <w:sz w:val="40"/>
        </w:rPr>
      </w:pPr>
      <w:r w:rsidRPr="00845908">
        <w:rPr>
          <w:b/>
          <w:color w:val="000000" w:themeColor="text1"/>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845908" w:rsidRPr="00845908" w:rsidTr="001473C9">
        <w:trPr>
          <w:trHeight w:val="547"/>
        </w:trPr>
        <w:tc>
          <w:tcPr>
            <w:tcW w:w="5000" w:type="pct"/>
            <w:gridSpan w:val="13"/>
            <w:shd w:val="clear" w:color="auto" w:fill="D9D9D9" w:themeFill="background1" w:themeFillShade="D9"/>
            <w:vAlign w:val="center"/>
          </w:tcPr>
          <w:p w:rsidR="006560DD" w:rsidRPr="00845908" w:rsidRDefault="006560DD" w:rsidP="00275E11">
            <w:pPr>
              <w:jc w:val="center"/>
              <w:rPr>
                <w:b/>
                <w:color w:val="000000" w:themeColor="text1"/>
              </w:rPr>
            </w:pPr>
            <w:r w:rsidRPr="00845908">
              <w:rPr>
                <w:b/>
                <w:color w:val="000000" w:themeColor="text1"/>
              </w:rPr>
              <w:t>Cronograma Anual  de Actividades</w:t>
            </w:r>
          </w:p>
        </w:tc>
      </w:tr>
      <w:tr w:rsidR="00845908" w:rsidRPr="00845908" w:rsidTr="001473C9">
        <w:trPr>
          <w:trHeight w:val="296"/>
        </w:trPr>
        <w:tc>
          <w:tcPr>
            <w:tcW w:w="1808" w:type="pct"/>
            <w:vMerge w:val="restart"/>
            <w:shd w:val="clear" w:color="auto" w:fill="D9D9D9" w:themeFill="background1" w:themeFillShade="D9"/>
          </w:tcPr>
          <w:p w:rsidR="006560DD" w:rsidRPr="00845908" w:rsidRDefault="006560DD" w:rsidP="00275E11">
            <w:pPr>
              <w:rPr>
                <w:b/>
                <w:color w:val="000000" w:themeColor="text1"/>
              </w:rPr>
            </w:pPr>
            <w:r w:rsidRPr="00845908">
              <w:rPr>
                <w:b/>
                <w:color w:val="000000" w:themeColor="text1"/>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845908" w:rsidRDefault="0057477E" w:rsidP="00275E11">
            <w:pPr>
              <w:jc w:val="center"/>
              <w:rPr>
                <w:b/>
                <w:color w:val="000000" w:themeColor="text1"/>
              </w:rPr>
            </w:pPr>
            <w:r w:rsidRPr="00845908">
              <w:rPr>
                <w:b/>
                <w:color w:val="000000" w:themeColor="text1"/>
              </w:rPr>
              <w:t>2018 - 2019</w:t>
            </w:r>
          </w:p>
        </w:tc>
      </w:tr>
      <w:tr w:rsidR="00845908" w:rsidRPr="00845908" w:rsidTr="001473C9">
        <w:trPr>
          <w:trHeight w:val="57"/>
        </w:trPr>
        <w:tc>
          <w:tcPr>
            <w:tcW w:w="1808" w:type="pct"/>
            <w:vMerge/>
            <w:shd w:val="clear" w:color="auto" w:fill="D9D9D9" w:themeFill="background1" w:themeFillShade="D9"/>
          </w:tcPr>
          <w:p w:rsidR="006560DD" w:rsidRPr="00845908" w:rsidRDefault="006560DD" w:rsidP="00275E11">
            <w:pPr>
              <w:rPr>
                <w:color w:val="000000" w:themeColor="text1"/>
              </w:rPr>
            </w:pPr>
          </w:p>
        </w:tc>
        <w:tc>
          <w:tcPr>
            <w:tcW w:w="259"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OCT</w:t>
            </w:r>
          </w:p>
        </w:tc>
        <w:tc>
          <w:tcPr>
            <w:tcW w:w="248"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NOV</w:t>
            </w:r>
          </w:p>
        </w:tc>
        <w:tc>
          <w:tcPr>
            <w:tcW w:w="266"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DIC</w:t>
            </w:r>
          </w:p>
        </w:tc>
        <w:tc>
          <w:tcPr>
            <w:tcW w:w="275"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ENE</w:t>
            </w:r>
          </w:p>
        </w:tc>
        <w:tc>
          <w:tcPr>
            <w:tcW w:w="275"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FEB</w:t>
            </w:r>
          </w:p>
        </w:tc>
        <w:tc>
          <w:tcPr>
            <w:tcW w:w="275"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MAR</w:t>
            </w:r>
          </w:p>
        </w:tc>
        <w:tc>
          <w:tcPr>
            <w:tcW w:w="275"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ABR</w:t>
            </w:r>
          </w:p>
        </w:tc>
        <w:tc>
          <w:tcPr>
            <w:tcW w:w="274"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MAY</w:t>
            </w:r>
          </w:p>
        </w:tc>
        <w:tc>
          <w:tcPr>
            <w:tcW w:w="279"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JUN</w:t>
            </w:r>
          </w:p>
        </w:tc>
        <w:tc>
          <w:tcPr>
            <w:tcW w:w="266"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JUL</w:t>
            </w:r>
          </w:p>
        </w:tc>
        <w:tc>
          <w:tcPr>
            <w:tcW w:w="248"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AGO</w:t>
            </w:r>
          </w:p>
        </w:tc>
        <w:tc>
          <w:tcPr>
            <w:tcW w:w="252" w:type="pct"/>
            <w:shd w:val="clear" w:color="auto" w:fill="D9D9D9" w:themeFill="background1" w:themeFillShade="D9"/>
            <w:vAlign w:val="bottom"/>
          </w:tcPr>
          <w:p w:rsidR="006560DD" w:rsidRPr="00845908" w:rsidRDefault="00B64EE1" w:rsidP="00275E11">
            <w:pPr>
              <w:jc w:val="center"/>
              <w:rPr>
                <w:b/>
                <w:color w:val="000000" w:themeColor="text1"/>
              </w:rPr>
            </w:pPr>
            <w:r w:rsidRPr="00845908">
              <w:rPr>
                <w:b/>
                <w:color w:val="000000" w:themeColor="text1"/>
              </w:rPr>
              <w:t>SEP</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INGRESOS</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8</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0</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6</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7</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0</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8</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5</w:t>
            </w:r>
          </w:p>
        </w:tc>
      </w:tr>
      <w:tr w:rsidR="00845908" w:rsidRPr="00845908" w:rsidTr="001473C9">
        <w:trPr>
          <w:trHeight w:val="57"/>
        </w:trPr>
        <w:tc>
          <w:tcPr>
            <w:tcW w:w="1808" w:type="pct"/>
            <w:shd w:val="clear" w:color="auto" w:fill="auto"/>
          </w:tcPr>
          <w:p w:rsidR="00AF3A99" w:rsidRPr="00845908" w:rsidRDefault="00AF3A99" w:rsidP="001F35B8">
            <w:pPr>
              <w:rPr>
                <w:color w:val="000000" w:themeColor="text1"/>
              </w:rPr>
            </w:pPr>
            <w:r w:rsidRPr="00845908">
              <w:rPr>
                <w:color w:val="000000" w:themeColor="text1"/>
              </w:rPr>
              <w:t>ATENCION A GRUPOS EN COMUNIDAD</w:t>
            </w:r>
          </w:p>
        </w:tc>
        <w:tc>
          <w:tcPr>
            <w:tcW w:w="259" w:type="pct"/>
            <w:shd w:val="clear" w:color="auto" w:fill="auto"/>
          </w:tcPr>
          <w:p w:rsidR="00AF3A99" w:rsidRPr="00845908" w:rsidRDefault="00195400" w:rsidP="001F35B8">
            <w:pPr>
              <w:jc w:val="center"/>
              <w:rPr>
                <w:color w:val="000000" w:themeColor="text1"/>
                <w:sz w:val="20"/>
              </w:rPr>
            </w:pPr>
            <w:r w:rsidRPr="00845908">
              <w:rPr>
                <w:color w:val="000000" w:themeColor="text1"/>
                <w:sz w:val="20"/>
              </w:rPr>
              <w:t>64</w:t>
            </w:r>
          </w:p>
        </w:tc>
        <w:tc>
          <w:tcPr>
            <w:tcW w:w="248" w:type="pct"/>
            <w:shd w:val="clear" w:color="auto" w:fill="auto"/>
          </w:tcPr>
          <w:p w:rsidR="00AF3A99" w:rsidRPr="00845908" w:rsidRDefault="004F0F06" w:rsidP="004F0F06">
            <w:pPr>
              <w:rPr>
                <w:color w:val="000000" w:themeColor="text1"/>
                <w:sz w:val="20"/>
              </w:rPr>
            </w:pPr>
            <w:r w:rsidRPr="00845908">
              <w:rPr>
                <w:color w:val="000000" w:themeColor="text1"/>
                <w:sz w:val="20"/>
              </w:rPr>
              <w:t>74</w:t>
            </w:r>
          </w:p>
        </w:tc>
        <w:tc>
          <w:tcPr>
            <w:tcW w:w="266" w:type="pct"/>
            <w:shd w:val="clear" w:color="auto" w:fill="auto"/>
          </w:tcPr>
          <w:p w:rsidR="00AF3A99" w:rsidRPr="00845908" w:rsidRDefault="004F0F06" w:rsidP="001F35B8">
            <w:pPr>
              <w:jc w:val="center"/>
              <w:rPr>
                <w:color w:val="000000" w:themeColor="text1"/>
                <w:sz w:val="20"/>
              </w:rPr>
            </w:pPr>
            <w:r w:rsidRPr="00845908">
              <w:rPr>
                <w:color w:val="000000" w:themeColor="text1"/>
                <w:sz w:val="20"/>
              </w:rPr>
              <w:t>69</w:t>
            </w:r>
          </w:p>
        </w:tc>
        <w:tc>
          <w:tcPr>
            <w:tcW w:w="275" w:type="pct"/>
            <w:shd w:val="clear" w:color="auto" w:fill="auto"/>
          </w:tcPr>
          <w:p w:rsidR="00AF3A99" w:rsidRPr="00845908" w:rsidRDefault="004F0F06" w:rsidP="001F35B8">
            <w:pPr>
              <w:jc w:val="center"/>
              <w:rPr>
                <w:color w:val="000000" w:themeColor="text1"/>
                <w:sz w:val="20"/>
              </w:rPr>
            </w:pPr>
            <w:r w:rsidRPr="00845908">
              <w:rPr>
                <w:color w:val="000000" w:themeColor="text1"/>
                <w:sz w:val="20"/>
              </w:rPr>
              <w:t>65</w:t>
            </w:r>
          </w:p>
        </w:tc>
        <w:tc>
          <w:tcPr>
            <w:tcW w:w="275" w:type="pct"/>
            <w:shd w:val="clear" w:color="auto" w:fill="auto"/>
          </w:tcPr>
          <w:p w:rsidR="00AF3A99" w:rsidRPr="00845908" w:rsidRDefault="004F0F06" w:rsidP="001F35B8">
            <w:pPr>
              <w:jc w:val="center"/>
              <w:rPr>
                <w:color w:val="000000" w:themeColor="text1"/>
                <w:sz w:val="20"/>
              </w:rPr>
            </w:pPr>
            <w:r w:rsidRPr="00845908">
              <w:rPr>
                <w:color w:val="000000" w:themeColor="text1"/>
                <w:sz w:val="20"/>
              </w:rPr>
              <w:t>60</w:t>
            </w:r>
          </w:p>
        </w:tc>
        <w:tc>
          <w:tcPr>
            <w:tcW w:w="275" w:type="pct"/>
            <w:shd w:val="clear" w:color="auto" w:fill="auto"/>
          </w:tcPr>
          <w:p w:rsidR="00AF3A99" w:rsidRPr="00845908" w:rsidRDefault="00AF3A99" w:rsidP="001F35B8">
            <w:pPr>
              <w:jc w:val="center"/>
              <w:rPr>
                <w:color w:val="000000" w:themeColor="text1"/>
                <w:sz w:val="20"/>
              </w:rPr>
            </w:pPr>
            <w:r w:rsidRPr="00845908">
              <w:rPr>
                <w:color w:val="000000" w:themeColor="text1"/>
                <w:sz w:val="20"/>
              </w:rPr>
              <w:t>27</w:t>
            </w:r>
          </w:p>
        </w:tc>
        <w:tc>
          <w:tcPr>
            <w:tcW w:w="275" w:type="pct"/>
            <w:shd w:val="clear" w:color="auto" w:fill="auto"/>
          </w:tcPr>
          <w:p w:rsidR="00AF3A99" w:rsidRPr="00845908" w:rsidRDefault="00AF3A99" w:rsidP="001F35B8">
            <w:pPr>
              <w:jc w:val="center"/>
              <w:rPr>
                <w:color w:val="000000" w:themeColor="text1"/>
                <w:sz w:val="20"/>
              </w:rPr>
            </w:pPr>
            <w:r w:rsidRPr="00845908">
              <w:rPr>
                <w:color w:val="000000" w:themeColor="text1"/>
                <w:sz w:val="20"/>
              </w:rPr>
              <w:t>15</w:t>
            </w:r>
          </w:p>
        </w:tc>
        <w:tc>
          <w:tcPr>
            <w:tcW w:w="274" w:type="pct"/>
            <w:shd w:val="clear" w:color="auto" w:fill="auto"/>
          </w:tcPr>
          <w:p w:rsidR="00AF3A99" w:rsidRPr="00845908" w:rsidRDefault="00AF3A99" w:rsidP="001F35B8">
            <w:pPr>
              <w:jc w:val="center"/>
              <w:rPr>
                <w:color w:val="000000" w:themeColor="text1"/>
                <w:sz w:val="20"/>
              </w:rPr>
            </w:pPr>
            <w:r w:rsidRPr="00845908">
              <w:rPr>
                <w:color w:val="000000" w:themeColor="text1"/>
                <w:sz w:val="20"/>
              </w:rPr>
              <w:t>17</w:t>
            </w:r>
          </w:p>
        </w:tc>
        <w:tc>
          <w:tcPr>
            <w:tcW w:w="279" w:type="pct"/>
            <w:shd w:val="clear" w:color="auto" w:fill="auto"/>
          </w:tcPr>
          <w:p w:rsidR="00AF3A99" w:rsidRPr="00845908" w:rsidRDefault="00AF3A99" w:rsidP="001F35B8">
            <w:pPr>
              <w:jc w:val="center"/>
              <w:rPr>
                <w:color w:val="000000" w:themeColor="text1"/>
                <w:sz w:val="20"/>
              </w:rPr>
            </w:pPr>
            <w:r w:rsidRPr="00845908">
              <w:rPr>
                <w:color w:val="000000" w:themeColor="text1"/>
                <w:sz w:val="20"/>
              </w:rPr>
              <w:t>57</w:t>
            </w:r>
          </w:p>
        </w:tc>
        <w:tc>
          <w:tcPr>
            <w:tcW w:w="266" w:type="pct"/>
            <w:shd w:val="clear" w:color="auto" w:fill="auto"/>
          </w:tcPr>
          <w:p w:rsidR="00AF3A99" w:rsidRPr="00845908" w:rsidRDefault="00195400" w:rsidP="001F35B8">
            <w:pPr>
              <w:jc w:val="center"/>
              <w:rPr>
                <w:color w:val="000000" w:themeColor="text1"/>
                <w:sz w:val="20"/>
              </w:rPr>
            </w:pPr>
            <w:r w:rsidRPr="00845908">
              <w:rPr>
                <w:color w:val="000000" w:themeColor="text1"/>
                <w:sz w:val="20"/>
              </w:rPr>
              <w:t>57</w:t>
            </w:r>
          </w:p>
        </w:tc>
        <w:tc>
          <w:tcPr>
            <w:tcW w:w="248" w:type="pct"/>
            <w:shd w:val="clear" w:color="auto" w:fill="auto"/>
          </w:tcPr>
          <w:p w:rsidR="00AF3A99" w:rsidRPr="00845908" w:rsidRDefault="00195400" w:rsidP="001F35B8">
            <w:pPr>
              <w:jc w:val="center"/>
              <w:rPr>
                <w:color w:val="000000" w:themeColor="text1"/>
                <w:sz w:val="20"/>
              </w:rPr>
            </w:pPr>
            <w:r w:rsidRPr="00845908">
              <w:rPr>
                <w:color w:val="000000" w:themeColor="text1"/>
                <w:sz w:val="20"/>
              </w:rPr>
              <w:t>64</w:t>
            </w:r>
          </w:p>
        </w:tc>
        <w:tc>
          <w:tcPr>
            <w:tcW w:w="252" w:type="pct"/>
            <w:shd w:val="clear" w:color="auto" w:fill="auto"/>
          </w:tcPr>
          <w:p w:rsidR="00AF3A99" w:rsidRPr="00845908" w:rsidRDefault="00195400" w:rsidP="001F35B8">
            <w:pPr>
              <w:jc w:val="center"/>
              <w:rPr>
                <w:color w:val="000000" w:themeColor="text1"/>
                <w:sz w:val="20"/>
              </w:rPr>
            </w:pPr>
            <w:r w:rsidRPr="00845908">
              <w:rPr>
                <w:color w:val="000000" w:themeColor="text1"/>
                <w:sz w:val="20"/>
              </w:rPr>
              <w:t>59</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TALLERES Y CURSOS DE CAPACITACION</w:t>
            </w:r>
          </w:p>
        </w:tc>
        <w:tc>
          <w:tcPr>
            <w:tcW w:w="259" w:type="pct"/>
            <w:shd w:val="clear" w:color="auto" w:fill="auto"/>
          </w:tcPr>
          <w:p w:rsidR="00AF3A99" w:rsidRPr="00845908" w:rsidRDefault="00AF3A99" w:rsidP="00AF3A99">
            <w:pPr>
              <w:jc w:val="center"/>
              <w:rPr>
                <w:color w:val="000000" w:themeColor="text1"/>
                <w:sz w:val="20"/>
              </w:rPr>
            </w:pPr>
            <w:r w:rsidRPr="00845908">
              <w:rPr>
                <w:color w:val="000000" w:themeColor="text1"/>
                <w:sz w:val="20"/>
              </w:rPr>
              <w:t>116</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173</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113</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136</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148</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105</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98</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137</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176</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155</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74</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174</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ACTIVIDADES DEPORTIVAS Y RECREATIVAS</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132</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92</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95</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80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62</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44</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115</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81</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91</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99</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67</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78</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ACTIVIDADES CULTURALES Y ARTISTICAS</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177</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111</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103</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91</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98</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80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60</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72</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93</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95</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149</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159</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ATENCIÓN PSICOLÓGICA Y APOYO EDUCATIVO</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444</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324</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237</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269</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255</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219</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261</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142</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157</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152</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499</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326</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VINCULACIÓN LABORAL</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5</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2</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w:t>
            </w:r>
          </w:p>
        </w:tc>
        <w:tc>
          <w:tcPr>
            <w:tcW w:w="275"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2</w:t>
            </w:r>
          </w:p>
        </w:tc>
        <w:tc>
          <w:tcPr>
            <w:tcW w:w="275"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2</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24</w:t>
            </w:r>
          </w:p>
        </w:tc>
        <w:tc>
          <w:tcPr>
            <w:tcW w:w="279"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w:t>
            </w:r>
          </w:p>
        </w:tc>
        <w:tc>
          <w:tcPr>
            <w:tcW w:w="252"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TRABAJO SOCIAL</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14</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1</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3</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23</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4</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7</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28</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8</w:t>
            </w:r>
          </w:p>
        </w:tc>
      </w:tr>
      <w:tr w:rsidR="0084590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EVENTOS</w:t>
            </w:r>
          </w:p>
        </w:tc>
        <w:tc>
          <w:tcPr>
            <w:tcW w:w="259"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50</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50</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999</w:t>
            </w:r>
          </w:p>
        </w:tc>
        <w:tc>
          <w:tcPr>
            <w:tcW w:w="275"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0</w:t>
            </w:r>
          </w:p>
        </w:tc>
        <w:tc>
          <w:tcPr>
            <w:tcW w:w="275" w:type="pct"/>
            <w:shd w:val="clear" w:color="auto" w:fill="auto"/>
          </w:tcPr>
          <w:p w:rsidR="001F35B8" w:rsidRPr="00845908" w:rsidRDefault="00195400" w:rsidP="00AF3A99">
            <w:pPr>
              <w:rPr>
                <w:color w:val="000000" w:themeColor="text1"/>
                <w:sz w:val="20"/>
              </w:rPr>
            </w:pPr>
            <w:r w:rsidRPr="00845908">
              <w:rPr>
                <w:color w:val="000000" w:themeColor="text1"/>
                <w:sz w:val="20"/>
              </w:rPr>
              <w:t>80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250</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0</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0</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50</w:t>
            </w:r>
          </w:p>
        </w:tc>
      </w:tr>
      <w:tr w:rsidR="001F35B8" w:rsidRPr="00845908" w:rsidTr="001473C9">
        <w:trPr>
          <w:trHeight w:val="57"/>
        </w:trPr>
        <w:tc>
          <w:tcPr>
            <w:tcW w:w="1808" w:type="pct"/>
            <w:shd w:val="clear" w:color="auto" w:fill="auto"/>
          </w:tcPr>
          <w:p w:rsidR="001F35B8" w:rsidRPr="00845908" w:rsidRDefault="001F35B8" w:rsidP="001F35B8">
            <w:pPr>
              <w:rPr>
                <w:color w:val="000000" w:themeColor="text1"/>
              </w:rPr>
            </w:pPr>
            <w:r w:rsidRPr="00845908">
              <w:rPr>
                <w:color w:val="000000" w:themeColor="text1"/>
              </w:rPr>
              <w:t>P</w:t>
            </w:r>
            <w:r w:rsidR="001F3544" w:rsidRPr="00845908">
              <w:rPr>
                <w:color w:val="000000" w:themeColor="text1"/>
              </w:rPr>
              <w:t>LATIC</w:t>
            </w:r>
            <w:r w:rsidRPr="00845908">
              <w:rPr>
                <w:color w:val="000000" w:themeColor="text1"/>
              </w:rPr>
              <w:t xml:space="preserve">AS Y TALLERES DE CAPACITACIÓN </w:t>
            </w:r>
          </w:p>
        </w:tc>
        <w:tc>
          <w:tcPr>
            <w:tcW w:w="25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685</w:t>
            </w:r>
          </w:p>
        </w:tc>
        <w:tc>
          <w:tcPr>
            <w:tcW w:w="248"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30</w:t>
            </w:r>
          </w:p>
        </w:tc>
        <w:tc>
          <w:tcPr>
            <w:tcW w:w="266" w:type="pct"/>
            <w:shd w:val="clear" w:color="auto" w:fill="auto"/>
          </w:tcPr>
          <w:p w:rsidR="001F35B8" w:rsidRPr="00845908" w:rsidRDefault="004F0F06" w:rsidP="001F35B8">
            <w:pPr>
              <w:jc w:val="center"/>
              <w:rPr>
                <w:color w:val="000000" w:themeColor="text1"/>
                <w:sz w:val="20"/>
              </w:rPr>
            </w:pPr>
            <w:r w:rsidRPr="00845908">
              <w:rPr>
                <w:color w:val="000000" w:themeColor="text1"/>
                <w:sz w:val="20"/>
              </w:rPr>
              <w:t>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645</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1762</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5"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4"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79" w:type="pct"/>
            <w:shd w:val="clear" w:color="auto" w:fill="auto"/>
          </w:tcPr>
          <w:p w:rsidR="001F35B8" w:rsidRPr="00845908" w:rsidRDefault="00AF3A99" w:rsidP="001F35B8">
            <w:pPr>
              <w:jc w:val="center"/>
              <w:rPr>
                <w:color w:val="000000" w:themeColor="text1"/>
                <w:sz w:val="20"/>
              </w:rPr>
            </w:pPr>
            <w:r w:rsidRPr="00845908">
              <w:rPr>
                <w:color w:val="000000" w:themeColor="text1"/>
                <w:sz w:val="20"/>
              </w:rPr>
              <w:t>0</w:t>
            </w:r>
          </w:p>
        </w:tc>
        <w:tc>
          <w:tcPr>
            <w:tcW w:w="266"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0</w:t>
            </w:r>
          </w:p>
        </w:tc>
        <w:tc>
          <w:tcPr>
            <w:tcW w:w="248"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25</w:t>
            </w:r>
          </w:p>
        </w:tc>
        <w:tc>
          <w:tcPr>
            <w:tcW w:w="252" w:type="pct"/>
            <w:shd w:val="clear" w:color="auto" w:fill="auto"/>
          </w:tcPr>
          <w:p w:rsidR="001F35B8" w:rsidRPr="00845908" w:rsidRDefault="00195400" w:rsidP="001F35B8">
            <w:pPr>
              <w:jc w:val="center"/>
              <w:rPr>
                <w:color w:val="000000" w:themeColor="text1"/>
                <w:sz w:val="20"/>
              </w:rPr>
            </w:pPr>
            <w:r w:rsidRPr="00845908">
              <w:rPr>
                <w:color w:val="000000" w:themeColor="text1"/>
                <w:sz w:val="20"/>
              </w:rPr>
              <w:t>260</w:t>
            </w:r>
          </w:p>
        </w:tc>
      </w:tr>
    </w:tbl>
    <w:p w:rsidR="006560DD" w:rsidRPr="00845908" w:rsidRDefault="006560DD" w:rsidP="006560DD">
      <w:pPr>
        <w:rPr>
          <w:i/>
          <w:color w:val="000000" w:themeColor="text1"/>
          <w:sz w:val="16"/>
        </w:rPr>
      </w:pPr>
    </w:p>
    <w:p w:rsidR="006560DD" w:rsidRPr="00845908" w:rsidRDefault="006560DD" w:rsidP="006560DD">
      <w:pPr>
        <w:rPr>
          <w:i/>
          <w:color w:val="000000" w:themeColor="text1"/>
          <w:sz w:val="16"/>
        </w:rPr>
      </w:pPr>
    </w:p>
    <w:sectPr w:rsidR="006560DD" w:rsidRPr="00845908" w:rsidSect="00212E94">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37" w:rsidRDefault="00725537" w:rsidP="00985B24">
      <w:pPr>
        <w:spacing w:after="0" w:line="240" w:lineRule="auto"/>
      </w:pPr>
      <w:r>
        <w:separator/>
      </w:r>
    </w:p>
  </w:endnote>
  <w:endnote w:type="continuationSeparator" w:id="0">
    <w:p w:rsidR="00725537" w:rsidRDefault="0072553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37" w:rsidRDefault="00725537" w:rsidP="00985B24">
      <w:pPr>
        <w:spacing w:after="0" w:line="240" w:lineRule="auto"/>
      </w:pPr>
      <w:r>
        <w:separator/>
      </w:r>
    </w:p>
  </w:footnote>
  <w:footnote w:type="continuationSeparator" w:id="0">
    <w:p w:rsidR="00725537" w:rsidRDefault="0072553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1324C2"/>
    <w:rsid w:val="00144C96"/>
    <w:rsid w:val="001473C9"/>
    <w:rsid w:val="00195400"/>
    <w:rsid w:val="001A597F"/>
    <w:rsid w:val="001F3544"/>
    <w:rsid w:val="001F35B8"/>
    <w:rsid w:val="00225522"/>
    <w:rsid w:val="00233105"/>
    <w:rsid w:val="0024680E"/>
    <w:rsid w:val="002F08F4"/>
    <w:rsid w:val="00317A0D"/>
    <w:rsid w:val="003263BF"/>
    <w:rsid w:val="004361D3"/>
    <w:rsid w:val="004553F1"/>
    <w:rsid w:val="004765F0"/>
    <w:rsid w:val="004F0F06"/>
    <w:rsid w:val="005014C2"/>
    <w:rsid w:val="0057477E"/>
    <w:rsid w:val="00585EFE"/>
    <w:rsid w:val="005B75A7"/>
    <w:rsid w:val="005C50F9"/>
    <w:rsid w:val="005F6BB1"/>
    <w:rsid w:val="00613CE2"/>
    <w:rsid w:val="006560DD"/>
    <w:rsid w:val="006C539D"/>
    <w:rsid w:val="007206CD"/>
    <w:rsid w:val="00725537"/>
    <w:rsid w:val="0076351F"/>
    <w:rsid w:val="00845908"/>
    <w:rsid w:val="008824CC"/>
    <w:rsid w:val="008A3650"/>
    <w:rsid w:val="008A67CF"/>
    <w:rsid w:val="00946B9B"/>
    <w:rsid w:val="00985B24"/>
    <w:rsid w:val="009A7040"/>
    <w:rsid w:val="009B23B5"/>
    <w:rsid w:val="00A46FD1"/>
    <w:rsid w:val="00A624F2"/>
    <w:rsid w:val="00A65BAF"/>
    <w:rsid w:val="00A67619"/>
    <w:rsid w:val="00A80D75"/>
    <w:rsid w:val="00AA22B4"/>
    <w:rsid w:val="00AD6073"/>
    <w:rsid w:val="00AF3A99"/>
    <w:rsid w:val="00B15ABE"/>
    <w:rsid w:val="00B3346E"/>
    <w:rsid w:val="00B52014"/>
    <w:rsid w:val="00B64EE1"/>
    <w:rsid w:val="00BC3EE1"/>
    <w:rsid w:val="00C27F1F"/>
    <w:rsid w:val="00C3660A"/>
    <w:rsid w:val="00CC214B"/>
    <w:rsid w:val="00D16B17"/>
    <w:rsid w:val="00D40AC9"/>
    <w:rsid w:val="00D637B6"/>
    <w:rsid w:val="00D86FEF"/>
    <w:rsid w:val="00D8768D"/>
    <w:rsid w:val="00E40804"/>
    <w:rsid w:val="00E970E7"/>
    <w:rsid w:val="00F62B11"/>
    <w:rsid w:val="00F645C9"/>
    <w:rsid w:val="00FD08E0"/>
    <w:rsid w:val="00FF080E"/>
    <w:rsid w:val="00FF0BFE"/>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apacidad.tlaquepaq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F4C7-5E63-473A-B3A6-7B64868A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5</cp:revision>
  <dcterms:created xsi:type="dcterms:W3CDTF">2019-01-14T21:24:00Z</dcterms:created>
  <dcterms:modified xsi:type="dcterms:W3CDTF">2019-01-30T19:00:00Z</dcterms:modified>
</cp:coreProperties>
</file>