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175D5" w:rsidRDefault="00985B24" w:rsidP="00985B24">
      <w:pPr>
        <w:rPr>
          <w:b/>
          <w:color w:val="000000" w:themeColor="text1"/>
          <w:sz w:val="40"/>
        </w:rPr>
      </w:pPr>
    </w:p>
    <w:p w:rsidR="006560DD" w:rsidRPr="00F175D5" w:rsidRDefault="006560DD" w:rsidP="00985B24">
      <w:pPr>
        <w:rPr>
          <w:color w:val="000000" w:themeColor="text1"/>
        </w:rPr>
      </w:pPr>
      <w:r w:rsidRPr="00F175D5">
        <w:rPr>
          <w:b/>
          <w:color w:val="000000" w:themeColor="text1"/>
          <w:sz w:val="40"/>
        </w:rPr>
        <w:t>ANEXO 1</w:t>
      </w:r>
      <w:proofErr w:type="gramStart"/>
      <w:r w:rsidR="00985B24" w:rsidRPr="00F175D5">
        <w:rPr>
          <w:b/>
          <w:color w:val="000000" w:themeColor="text1"/>
          <w:sz w:val="40"/>
        </w:rPr>
        <w:t>:  DATOS</w:t>
      </w:r>
      <w:proofErr w:type="gramEnd"/>
      <w:r w:rsidR="00985B24" w:rsidRPr="00F175D5">
        <w:rPr>
          <w:b/>
          <w:color w:val="000000" w:themeColor="text1"/>
          <w:sz w:val="40"/>
        </w:rPr>
        <w:t xml:space="preserve"> </w:t>
      </w:r>
      <w:r w:rsidRPr="00F175D5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F175D5" w:rsidRPr="00F175D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Nombre del programa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/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proyecto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/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servicio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/</w:t>
            </w:r>
            <w:r w:rsidR="00031BE1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F175D5" w:rsidRDefault="00A252A8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Platicas de Desarrollo Humano con Perspectiva de Género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  <w:p w:rsidR="0024680E" w:rsidRPr="00F175D5" w:rsidRDefault="0024680E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Dirección o área responsable</w:t>
            </w:r>
          </w:p>
          <w:p w:rsidR="0057477E" w:rsidRPr="00F175D5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F175D5" w:rsidRDefault="00A81AC6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F175D5" w:rsidRDefault="00A252A8" w:rsidP="00A252A8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Desinformación que impera en la población femenina y masculina sobre la Perspectiva de Género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  <w:p w:rsidR="0024680E" w:rsidRPr="00F175D5" w:rsidRDefault="0024680E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Ubicación Geográfica</w:t>
            </w:r>
            <w:r w:rsidR="007206CD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>/</w:t>
            </w:r>
            <w:r w:rsidR="007206CD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F175D5" w:rsidRDefault="009F7776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Colonias con mesas directivas instaladas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F175D5" w:rsidRDefault="009F7776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Cecilia Elizabeth Álvarez Briones </w:t>
            </w:r>
          </w:p>
          <w:p w:rsidR="00946B9B" w:rsidRPr="00F175D5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F175D5" w:rsidRDefault="00A80D75" w:rsidP="00275E11">
            <w:pPr>
              <w:rPr>
                <w:color w:val="000000" w:themeColor="text1"/>
              </w:rPr>
            </w:pPr>
          </w:p>
          <w:p w:rsidR="0024680E" w:rsidRPr="00F175D5" w:rsidRDefault="0024680E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175D5" w:rsidRDefault="0024680E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F175D5" w:rsidRDefault="00A252A8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Sensibilizar mediante un taller formativo de desarrollo humano con perspectiva de género de 10 horas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F175D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F175D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175D5" w:rsidRPr="00F175D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F175D5" w:rsidRDefault="006560DD" w:rsidP="00031B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Perfil de la po</w:t>
            </w:r>
            <w:r w:rsidR="0024680E" w:rsidRPr="00F175D5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F175D5" w:rsidRDefault="00A252A8" w:rsidP="00275E11">
            <w:pPr>
              <w:jc w:val="both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Personas beneficiadas por programas sociales municipales</w:t>
            </w:r>
          </w:p>
        </w:tc>
      </w:tr>
      <w:tr w:rsidR="00F175D5" w:rsidRPr="00F175D5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F175D5" w:rsidRDefault="006560DD" w:rsidP="007206CD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Fecha de Cierre</w:t>
            </w:r>
          </w:p>
        </w:tc>
      </w:tr>
      <w:tr w:rsidR="00F175D5" w:rsidRPr="00F175D5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F175D5" w:rsidRDefault="009F7776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F175D5" w:rsidRDefault="009F7776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Diciembre 2019</w:t>
            </w:r>
          </w:p>
        </w:tc>
      </w:tr>
      <w:tr w:rsidR="00F175D5" w:rsidRPr="00F175D5" w:rsidTr="00E40804">
        <w:tc>
          <w:tcPr>
            <w:tcW w:w="1057" w:type="dxa"/>
          </w:tcPr>
          <w:p w:rsidR="0057477E" w:rsidRPr="00F175D5" w:rsidRDefault="009F7776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:rsidR="0057477E" w:rsidRPr="00F175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F175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F175D5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F175D5" w:rsidRDefault="009F7776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F175D5" w:rsidRDefault="009F7776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F175D5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5D5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F175D5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F175D5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5D5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F175D5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F175D5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5D5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F175D5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F175D5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75D5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F175D5" w:rsidRPr="00F175D5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F175D5" w:rsidRDefault="0057477E" w:rsidP="0057477E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Monto total estimado</w:t>
            </w:r>
          </w:p>
          <w:p w:rsidR="0057477E" w:rsidRPr="00F175D5" w:rsidRDefault="0057477E" w:rsidP="007206CD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(</w:t>
            </w:r>
            <w:r w:rsidR="007206CD" w:rsidRPr="00F175D5">
              <w:rPr>
                <w:color w:val="000000" w:themeColor="text1"/>
              </w:rPr>
              <w:t xml:space="preserve"> </w:t>
            </w:r>
            <w:r w:rsidRPr="00F175D5">
              <w:rPr>
                <w:color w:val="000000" w:themeColor="text1"/>
              </w:rPr>
              <w:t xml:space="preserve">Sólo para Categorías  </w:t>
            </w:r>
            <w:r w:rsidR="007206CD" w:rsidRPr="00F175D5">
              <w:rPr>
                <w:color w:val="000000" w:themeColor="text1"/>
              </w:rPr>
              <w:t xml:space="preserve">B y C </w:t>
            </w:r>
            <w:r w:rsidRPr="00F175D5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175D5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F175D5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Categoría para Presupuesto</w:t>
            </w:r>
          </w:p>
          <w:p w:rsidR="007206CD" w:rsidRPr="00F175D5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F175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F175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F175D5" w:rsidRDefault="007206CD" w:rsidP="007206CD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F175D5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F175D5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F175D5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F175D5" w:rsidRDefault="0057477E" w:rsidP="007206CD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F175D5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F175D5">
              <w:rPr>
                <w:color w:val="000000" w:themeColor="text1"/>
                <w:sz w:val="20"/>
                <w:szCs w:val="20"/>
              </w:rPr>
              <w:t>/</w:t>
            </w:r>
            <w:r w:rsidR="007206CD" w:rsidRPr="00F175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75D5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F175D5" w:rsidRPr="00F175D5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F175D5" w:rsidRDefault="0057477E" w:rsidP="00275E11">
            <w:pPr>
              <w:rPr>
                <w:color w:val="000000" w:themeColor="text1"/>
              </w:rPr>
            </w:pPr>
          </w:p>
          <w:p w:rsidR="0057477E" w:rsidRPr="00F175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175D5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F175D5" w:rsidRDefault="009F7776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F175D5" w:rsidRDefault="00A252A8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F175D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F175D5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F175D5" w:rsidRDefault="006560DD" w:rsidP="00985B24">
      <w:pPr>
        <w:rPr>
          <w:color w:val="000000" w:themeColor="text1"/>
        </w:rPr>
      </w:pPr>
      <w:r w:rsidRPr="00F175D5">
        <w:rPr>
          <w:color w:val="000000" w:themeColor="text1"/>
        </w:rPr>
        <w:br w:type="page"/>
      </w:r>
    </w:p>
    <w:p w:rsidR="00985B24" w:rsidRPr="00F175D5" w:rsidRDefault="00985B24" w:rsidP="00985B24">
      <w:pPr>
        <w:rPr>
          <w:color w:val="000000" w:themeColor="text1"/>
        </w:rPr>
      </w:pPr>
    </w:p>
    <w:p w:rsidR="00A65BAF" w:rsidRPr="00F175D5" w:rsidRDefault="00A65BAF" w:rsidP="00985B24">
      <w:pPr>
        <w:rPr>
          <w:b/>
          <w:color w:val="000000" w:themeColor="text1"/>
        </w:rPr>
      </w:pPr>
    </w:p>
    <w:p w:rsidR="006560DD" w:rsidRPr="00F175D5" w:rsidRDefault="006560DD" w:rsidP="00985B24">
      <w:pPr>
        <w:rPr>
          <w:b/>
          <w:color w:val="000000" w:themeColor="text1"/>
          <w:sz w:val="40"/>
        </w:rPr>
      </w:pPr>
      <w:r w:rsidRPr="00F175D5">
        <w:rPr>
          <w:b/>
          <w:color w:val="000000" w:themeColor="text1"/>
          <w:sz w:val="40"/>
        </w:rPr>
        <w:t>ANEXO 2</w:t>
      </w:r>
      <w:proofErr w:type="gramStart"/>
      <w:r w:rsidR="00985B24" w:rsidRPr="00F175D5">
        <w:rPr>
          <w:b/>
          <w:color w:val="000000" w:themeColor="text1"/>
          <w:sz w:val="40"/>
        </w:rPr>
        <w:t xml:space="preserve">: </w:t>
      </w:r>
      <w:r w:rsidRPr="00F175D5">
        <w:rPr>
          <w:b/>
          <w:color w:val="000000" w:themeColor="text1"/>
          <w:sz w:val="40"/>
        </w:rPr>
        <w:t xml:space="preserve"> OPERACIÓN</w:t>
      </w:r>
      <w:proofErr w:type="gramEnd"/>
      <w:r w:rsidRPr="00F175D5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F175D5" w:rsidRPr="00F175D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F175D5" w:rsidRDefault="006560DD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F175D5" w:rsidRDefault="00A252A8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Personas capacitadas con 10 horas de taller</w:t>
            </w:r>
          </w:p>
        </w:tc>
      </w:tr>
      <w:tr w:rsidR="00F175D5" w:rsidRPr="00F175D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F175D5" w:rsidRDefault="006560DD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F175D5" w:rsidRDefault="00A252A8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Capacitar con 10 horas de taller a todas y todos los beneficiarios </w:t>
            </w:r>
          </w:p>
        </w:tc>
      </w:tr>
      <w:tr w:rsidR="00F175D5" w:rsidRPr="00F175D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F175D5" w:rsidRDefault="00A80D75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Objetivos del programa estratégico</w:t>
            </w:r>
            <w:r w:rsidR="006560DD" w:rsidRPr="00F175D5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F175D5" w:rsidRDefault="00A252A8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Fortalecer las capacidades de las personas para participar activamente en el desarrollo social</w:t>
            </w:r>
          </w:p>
        </w:tc>
      </w:tr>
      <w:tr w:rsidR="00F175D5" w:rsidRPr="00F175D5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F175D5" w:rsidRDefault="006560DD" w:rsidP="00A80D75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Indicador </w:t>
            </w:r>
            <w:r w:rsidR="00A80D75" w:rsidRPr="00F175D5">
              <w:rPr>
                <w:color w:val="000000" w:themeColor="text1"/>
              </w:rPr>
              <w:t xml:space="preserve">del programa estratégico al que contribuye </w:t>
            </w:r>
            <w:r w:rsidRPr="00F175D5">
              <w:rPr>
                <w:color w:val="000000" w:themeColor="text1"/>
              </w:rP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F175D5" w:rsidRDefault="006560DD" w:rsidP="00275E11">
            <w:pPr>
              <w:rPr>
                <w:color w:val="000000" w:themeColor="text1"/>
              </w:rPr>
            </w:pPr>
          </w:p>
        </w:tc>
      </w:tr>
      <w:tr w:rsidR="00F175D5" w:rsidRPr="00F175D5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F175D5" w:rsidRDefault="00A80D75" w:rsidP="00A80D75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Largo Plazo</w:t>
            </w:r>
          </w:p>
        </w:tc>
      </w:tr>
      <w:tr w:rsidR="00F175D5" w:rsidRPr="00F175D5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F175D5" w:rsidRDefault="00A252A8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F175D5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F175D5" w:rsidRPr="00F175D5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F175D5" w:rsidRDefault="001A597F" w:rsidP="00A80D75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F175D5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F175D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F175D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Meta programada</w:t>
            </w:r>
          </w:p>
        </w:tc>
      </w:tr>
      <w:tr w:rsidR="00F175D5" w:rsidRPr="00F175D5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F175D5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F175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175D5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F175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175D5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F175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175D5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F175D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F175D5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F175D5" w:rsidRPr="00F175D5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071F0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0F01AE" w:rsidP="00071F00">
            <w:pPr>
              <w:rPr>
                <w:rFonts w:ascii="Calibri" w:hAnsi="Calibri" w:cs="Calibri"/>
                <w:color w:val="000000" w:themeColor="text1"/>
              </w:rPr>
            </w:pPr>
            <w:r w:rsidRPr="00F175D5">
              <w:rPr>
                <w:rFonts w:ascii="Calibri" w:hAnsi="Calibri" w:cs="Calibri"/>
                <w:color w:val="000000" w:themeColor="text1"/>
              </w:rPr>
              <w:t>N° de mujeres capacitadas/ total de mujeres</w:t>
            </w:r>
            <w:r w:rsidR="00A252A8" w:rsidRPr="00F175D5">
              <w:rPr>
                <w:rFonts w:ascii="Calibri" w:hAnsi="Calibri" w:cs="Calibri"/>
                <w:color w:val="000000" w:themeColor="text1"/>
              </w:rPr>
              <w:t xml:space="preserve"> beneficiarias</w:t>
            </w:r>
            <w:r w:rsidRPr="00F175D5">
              <w:rPr>
                <w:rFonts w:ascii="Calibri" w:hAnsi="Calibri" w:cs="Calibri"/>
                <w:color w:val="000000" w:themeColor="text1"/>
              </w:rPr>
              <w:t>.</w:t>
            </w:r>
          </w:p>
          <w:p w:rsidR="000F01AE" w:rsidRPr="00F175D5" w:rsidRDefault="000F01AE" w:rsidP="00A252A8">
            <w:pPr>
              <w:rPr>
                <w:rFonts w:ascii="Calibri" w:hAnsi="Calibri" w:cs="Calibri"/>
                <w:color w:val="000000" w:themeColor="text1"/>
              </w:rPr>
            </w:pPr>
            <w:r w:rsidRPr="00F175D5">
              <w:rPr>
                <w:rFonts w:ascii="Calibri" w:hAnsi="Calibri" w:cs="Calibri"/>
                <w:color w:val="000000" w:themeColor="text1"/>
              </w:rPr>
              <w:t>N° de hombres capacitados/ total de hombres</w:t>
            </w:r>
            <w:r w:rsidR="00A252A8" w:rsidRPr="00F175D5">
              <w:rPr>
                <w:rFonts w:ascii="Calibri" w:hAnsi="Calibri" w:cs="Calibri"/>
                <w:color w:val="000000" w:themeColor="text1"/>
              </w:rPr>
              <w:t xml:space="preserve"> beneficiarios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175D5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F175D5" w:rsidRPr="00F175D5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F175D5" w:rsidRDefault="0057477E" w:rsidP="0057477E">
            <w:pPr>
              <w:rPr>
                <w:color w:val="000000" w:themeColor="text1"/>
              </w:rPr>
            </w:pPr>
          </w:p>
          <w:p w:rsidR="006560DD" w:rsidRPr="00F175D5" w:rsidRDefault="006560DD" w:rsidP="0057477E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Clave</w:t>
            </w:r>
            <w:r w:rsidR="0057477E" w:rsidRPr="00F175D5">
              <w:rPr>
                <w:color w:val="000000" w:themeColor="text1"/>
              </w:rPr>
              <w:t xml:space="preserve"> presupuestal </w:t>
            </w:r>
            <w:r w:rsidRPr="00F175D5">
              <w:rPr>
                <w:color w:val="000000" w:themeColor="text1"/>
              </w:rPr>
              <w:t xml:space="preserve">determinada </w:t>
            </w:r>
            <w:r w:rsidR="0057477E" w:rsidRPr="00F175D5">
              <w:rPr>
                <w:color w:val="000000" w:themeColor="text1"/>
              </w:rPr>
              <w:t>para seguimiento del gasto</w:t>
            </w:r>
          </w:p>
          <w:p w:rsidR="0057477E" w:rsidRPr="00F175D5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F175D5" w:rsidRDefault="006560DD" w:rsidP="00275E11">
            <w:pPr>
              <w:rPr>
                <w:color w:val="000000" w:themeColor="text1"/>
              </w:rPr>
            </w:pPr>
          </w:p>
        </w:tc>
      </w:tr>
    </w:tbl>
    <w:p w:rsidR="00985B24" w:rsidRPr="00F175D5" w:rsidRDefault="00985B24" w:rsidP="006560DD">
      <w:pPr>
        <w:rPr>
          <w:color w:val="000000" w:themeColor="text1"/>
        </w:rPr>
      </w:pPr>
    </w:p>
    <w:p w:rsidR="005C50F9" w:rsidRPr="00F175D5" w:rsidRDefault="005C50F9" w:rsidP="005C50F9">
      <w:pPr>
        <w:rPr>
          <w:b/>
          <w:color w:val="000000" w:themeColor="text1"/>
          <w:sz w:val="40"/>
        </w:rPr>
      </w:pPr>
      <w:r w:rsidRPr="00F175D5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F175D5" w:rsidRPr="00F175D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175D5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F175D5" w:rsidRPr="00F175D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175D5" w:rsidRDefault="006560DD" w:rsidP="00275E11">
            <w:pPr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175D5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2018 - 2019</w:t>
            </w: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175D5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ABRIL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MAYO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175D5" w:rsidRDefault="00437D3E" w:rsidP="00275E11">
            <w:pPr>
              <w:jc w:val="center"/>
              <w:rPr>
                <w:b/>
                <w:color w:val="000000" w:themeColor="text1"/>
              </w:rPr>
            </w:pPr>
            <w:r w:rsidRPr="00F175D5">
              <w:rPr>
                <w:b/>
                <w:color w:val="000000" w:themeColor="text1"/>
              </w:rPr>
              <w:t>DIC</w:t>
            </w: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175D5" w:rsidRDefault="00985B24" w:rsidP="00275E11">
            <w:pPr>
              <w:rPr>
                <w:color w:val="000000" w:themeColor="text1"/>
              </w:rPr>
            </w:pPr>
          </w:p>
          <w:p w:rsidR="00437D3E" w:rsidRPr="00F175D5" w:rsidRDefault="00437D3E" w:rsidP="00275E1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Diseño de material para capacitación</w:t>
            </w:r>
          </w:p>
        </w:tc>
        <w:tc>
          <w:tcPr>
            <w:tcW w:w="259" w:type="pct"/>
            <w:shd w:val="clear" w:color="auto" w:fill="auto"/>
          </w:tcPr>
          <w:p w:rsidR="006560DD" w:rsidRPr="00F175D5" w:rsidRDefault="00437D3E" w:rsidP="00A67619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F175D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3D665C" w:rsidP="00B64E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Coordinación con las coordinaciones responsables de los programas</w:t>
            </w: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F175D5" w:rsidRDefault="003D665C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3D665C" w:rsidP="00B64E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Capacitación a las personas</w:t>
            </w: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437D3E" w:rsidP="00B64E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Informe trimestral</w:t>
            </w: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437D3E" w:rsidP="00B64EE1">
            <w:pPr>
              <w:rPr>
                <w:color w:val="000000" w:themeColor="text1"/>
              </w:rPr>
            </w:pPr>
            <w:r w:rsidRPr="00F175D5">
              <w:rPr>
                <w:color w:val="000000" w:themeColor="text1"/>
              </w:rPr>
              <w:t>Evaluar resultados</w:t>
            </w: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437D3E" w:rsidP="00B64EE1">
            <w:pPr>
              <w:jc w:val="center"/>
              <w:rPr>
                <w:color w:val="000000" w:themeColor="text1"/>
                <w:sz w:val="20"/>
              </w:rPr>
            </w:pPr>
            <w:r w:rsidRPr="00F175D5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B64EE1" w:rsidP="00B64EE1">
            <w:pPr>
              <w:rPr>
                <w:color w:val="000000" w:themeColor="text1"/>
              </w:rPr>
            </w:pP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175D5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B64EE1" w:rsidP="00B64EE1">
            <w:pPr>
              <w:rPr>
                <w:color w:val="000000" w:themeColor="text1"/>
              </w:rPr>
            </w:pP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F175D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175D5" w:rsidRDefault="00B64EE1" w:rsidP="00B64EE1">
            <w:pPr>
              <w:rPr>
                <w:color w:val="000000" w:themeColor="text1"/>
              </w:rPr>
            </w:pPr>
          </w:p>
          <w:p w:rsidR="00985B24" w:rsidRPr="00F175D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175D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F175D5" w:rsidRDefault="006560DD" w:rsidP="006560DD">
      <w:pPr>
        <w:rPr>
          <w:i/>
          <w:color w:val="000000" w:themeColor="text1"/>
          <w:sz w:val="16"/>
        </w:rPr>
      </w:pPr>
    </w:p>
    <w:p w:rsidR="006560DD" w:rsidRPr="00F175D5" w:rsidRDefault="006560DD" w:rsidP="006560DD">
      <w:pPr>
        <w:rPr>
          <w:i/>
          <w:color w:val="000000" w:themeColor="text1"/>
          <w:sz w:val="16"/>
        </w:rPr>
      </w:pPr>
    </w:p>
    <w:sectPr w:rsidR="006560DD" w:rsidRPr="00F175D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25" w:rsidRDefault="00593625" w:rsidP="00985B24">
      <w:pPr>
        <w:spacing w:after="0" w:line="240" w:lineRule="auto"/>
      </w:pPr>
      <w:r>
        <w:separator/>
      </w:r>
    </w:p>
  </w:endnote>
  <w:endnote w:type="continuationSeparator" w:id="0">
    <w:p w:rsidR="00593625" w:rsidRDefault="0059362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25" w:rsidRDefault="00593625" w:rsidP="00985B24">
      <w:pPr>
        <w:spacing w:after="0" w:line="240" w:lineRule="auto"/>
      </w:pPr>
      <w:r>
        <w:separator/>
      </w:r>
    </w:p>
  </w:footnote>
  <w:footnote w:type="continuationSeparator" w:id="0">
    <w:p w:rsidR="00593625" w:rsidRDefault="0059362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1AE"/>
    <w:rsid w:val="001324C2"/>
    <w:rsid w:val="00144C96"/>
    <w:rsid w:val="001473C9"/>
    <w:rsid w:val="001A597F"/>
    <w:rsid w:val="00233105"/>
    <w:rsid w:val="0024680E"/>
    <w:rsid w:val="002F08F4"/>
    <w:rsid w:val="003D665C"/>
    <w:rsid w:val="00437D3E"/>
    <w:rsid w:val="005014C2"/>
    <w:rsid w:val="0057477E"/>
    <w:rsid w:val="00593625"/>
    <w:rsid w:val="005C50F9"/>
    <w:rsid w:val="005F6BB1"/>
    <w:rsid w:val="00613CE2"/>
    <w:rsid w:val="006560DD"/>
    <w:rsid w:val="007206CD"/>
    <w:rsid w:val="0076351F"/>
    <w:rsid w:val="008824CC"/>
    <w:rsid w:val="008A3650"/>
    <w:rsid w:val="00946B9B"/>
    <w:rsid w:val="00952F20"/>
    <w:rsid w:val="00985B24"/>
    <w:rsid w:val="009B23B5"/>
    <w:rsid w:val="009F7776"/>
    <w:rsid w:val="00A252A8"/>
    <w:rsid w:val="00A624F2"/>
    <w:rsid w:val="00A65BAF"/>
    <w:rsid w:val="00A67619"/>
    <w:rsid w:val="00A80D75"/>
    <w:rsid w:val="00A81AC6"/>
    <w:rsid w:val="00AA22B4"/>
    <w:rsid w:val="00AD6073"/>
    <w:rsid w:val="00B15ABE"/>
    <w:rsid w:val="00B3346E"/>
    <w:rsid w:val="00B37452"/>
    <w:rsid w:val="00B64EE1"/>
    <w:rsid w:val="00C3660A"/>
    <w:rsid w:val="00CA1AF1"/>
    <w:rsid w:val="00CB73FA"/>
    <w:rsid w:val="00D86FEF"/>
    <w:rsid w:val="00D8768D"/>
    <w:rsid w:val="00E40804"/>
    <w:rsid w:val="00F175D5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F14C-C23A-4920-A30E-AE0BCAA4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2018-12-05T18:16:00Z</dcterms:created>
  <dcterms:modified xsi:type="dcterms:W3CDTF">2019-01-28T18:40:00Z</dcterms:modified>
</cp:coreProperties>
</file>