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E31DB8" w:rsidRDefault="00985B24" w:rsidP="00985B24">
      <w:pPr>
        <w:rPr>
          <w:b/>
          <w:sz w:val="40"/>
        </w:rPr>
      </w:pPr>
    </w:p>
    <w:p w:rsidR="006560DD" w:rsidRPr="00E31DB8" w:rsidRDefault="006560DD" w:rsidP="00985B24">
      <w:r w:rsidRPr="00E31DB8">
        <w:rPr>
          <w:b/>
          <w:sz w:val="40"/>
        </w:rPr>
        <w:t>ANEXO 1</w:t>
      </w:r>
      <w:proofErr w:type="gramStart"/>
      <w:r w:rsidR="00985B24" w:rsidRPr="00E31DB8">
        <w:rPr>
          <w:b/>
          <w:sz w:val="40"/>
        </w:rPr>
        <w:t>:  DATOS</w:t>
      </w:r>
      <w:proofErr w:type="gramEnd"/>
      <w:r w:rsidR="00985B24" w:rsidRPr="00E31DB8">
        <w:rPr>
          <w:b/>
          <w:sz w:val="40"/>
        </w:rPr>
        <w:t xml:space="preserve"> </w:t>
      </w:r>
      <w:r w:rsidRPr="00E31DB8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E31DB8" w:rsidRPr="00E31DB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31DB8" w:rsidRDefault="0024680E" w:rsidP="00031BE1">
            <w:r w:rsidRPr="00E31DB8">
              <w:t>Nombre del programa</w:t>
            </w:r>
            <w:r w:rsidR="00031BE1" w:rsidRPr="00E31DB8">
              <w:t xml:space="preserve"> </w:t>
            </w:r>
            <w:r w:rsidRPr="00E31DB8">
              <w:t>/</w:t>
            </w:r>
            <w:r w:rsidR="00031BE1" w:rsidRPr="00E31DB8">
              <w:t xml:space="preserve"> </w:t>
            </w:r>
            <w:r w:rsidRPr="00E31DB8">
              <w:t>proyecto</w:t>
            </w:r>
            <w:r w:rsidR="00031BE1" w:rsidRPr="00E31DB8">
              <w:t xml:space="preserve"> </w:t>
            </w:r>
            <w:r w:rsidRPr="00E31DB8">
              <w:t>/</w:t>
            </w:r>
            <w:r w:rsidR="00031BE1" w:rsidRPr="00E31DB8">
              <w:t xml:space="preserve"> </w:t>
            </w:r>
            <w:r w:rsidRPr="00E31DB8">
              <w:t>servicio</w:t>
            </w:r>
            <w:r w:rsidR="00031BE1" w:rsidRPr="00E31DB8">
              <w:t xml:space="preserve"> </w:t>
            </w:r>
            <w:r w:rsidRPr="00E31DB8">
              <w:t>/</w:t>
            </w:r>
            <w:r w:rsidR="00031BE1" w:rsidRPr="00E31DB8">
              <w:t xml:space="preserve"> </w:t>
            </w:r>
            <w:r w:rsidRPr="00E31DB8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E31DB8" w:rsidRDefault="00CE2D69" w:rsidP="00275E11">
            <w:pPr>
              <w:jc w:val="both"/>
            </w:pPr>
            <w:r w:rsidRPr="00E31DB8">
              <w:t>Pareja es Parejo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E31DB8" w:rsidRDefault="0024680E" w:rsidP="00275E11"/>
          <w:p w:rsidR="0024680E" w:rsidRPr="00E31DB8" w:rsidRDefault="0024680E" w:rsidP="00275E11">
            <w:r w:rsidRPr="00E31DB8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31DB8" w:rsidRDefault="0024680E" w:rsidP="00275E11">
            <w:pPr>
              <w:jc w:val="both"/>
            </w:pPr>
          </w:p>
        </w:tc>
      </w:tr>
      <w:tr w:rsidR="00E31DB8" w:rsidRPr="00E31DB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E31DB8" w:rsidRDefault="0024680E" w:rsidP="00031BE1">
            <w:r w:rsidRPr="00E31DB8">
              <w:t>Dirección o área responsable</w:t>
            </w:r>
          </w:p>
          <w:p w:rsidR="0057477E" w:rsidRPr="00E31DB8" w:rsidRDefault="0057477E" w:rsidP="00031BE1"/>
        </w:tc>
        <w:tc>
          <w:tcPr>
            <w:tcW w:w="6228" w:type="dxa"/>
            <w:gridSpan w:val="6"/>
          </w:tcPr>
          <w:p w:rsidR="0024680E" w:rsidRPr="00E31DB8" w:rsidRDefault="00CE2D69" w:rsidP="00275E11">
            <w:pPr>
              <w:jc w:val="both"/>
            </w:pPr>
            <w:r w:rsidRPr="00E31DB8">
              <w:t>IMJUVET/IMMUJERES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31DB8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31DB8" w:rsidRDefault="0024680E" w:rsidP="00275E11">
            <w:pPr>
              <w:jc w:val="both"/>
            </w:pPr>
          </w:p>
        </w:tc>
      </w:tr>
      <w:tr w:rsidR="00E31DB8" w:rsidRPr="00E31DB8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E31DB8" w:rsidRDefault="0024680E" w:rsidP="00031BE1">
            <w:r w:rsidRPr="00E31DB8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CE2D69" w:rsidRPr="00E31DB8" w:rsidRDefault="00143E4E" w:rsidP="00275E11">
            <w:pPr>
              <w:jc w:val="both"/>
            </w:pPr>
            <w:r w:rsidRPr="00E31DB8">
              <w:t>Violencia de gé</w:t>
            </w:r>
            <w:r w:rsidR="00CE2D69" w:rsidRPr="00E31DB8">
              <w:t>nero</w:t>
            </w:r>
          </w:p>
          <w:p w:rsidR="0024680E" w:rsidRPr="00E31DB8" w:rsidRDefault="00CE2D69" w:rsidP="00275E11">
            <w:pPr>
              <w:jc w:val="both"/>
            </w:pPr>
            <w:r w:rsidRPr="00E31DB8">
              <w:t>Violencia en el noviazgo</w:t>
            </w:r>
          </w:p>
          <w:p w:rsidR="00CE2D69" w:rsidRPr="00E31DB8" w:rsidRDefault="00CE2D69" w:rsidP="00275E11">
            <w:pPr>
              <w:jc w:val="both"/>
            </w:pPr>
            <w:proofErr w:type="spellStart"/>
            <w:r w:rsidRPr="00E31DB8">
              <w:t>Bullying</w:t>
            </w:r>
            <w:proofErr w:type="spellEnd"/>
            <w:r w:rsidRPr="00E31DB8">
              <w:t xml:space="preserve"> </w:t>
            </w:r>
            <w:r w:rsidR="003843B7" w:rsidRPr="00E31DB8">
              <w:t xml:space="preserve"> ampliar con datos la problemática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E31DB8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E31DB8" w:rsidRDefault="0024680E" w:rsidP="00275E11">
            <w:pPr>
              <w:jc w:val="both"/>
            </w:pPr>
          </w:p>
        </w:tc>
      </w:tr>
      <w:tr w:rsidR="00E31DB8" w:rsidRPr="00E31DB8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E31DB8" w:rsidRDefault="0024680E" w:rsidP="00031BE1"/>
        </w:tc>
        <w:tc>
          <w:tcPr>
            <w:tcW w:w="6228" w:type="dxa"/>
            <w:gridSpan w:val="6"/>
            <w:vMerge/>
          </w:tcPr>
          <w:p w:rsidR="0024680E" w:rsidRPr="00E31DB8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E31DB8" w:rsidRDefault="0024680E" w:rsidP="00275E11"/>
          <w:p w:rsidR="0024680E" w:rsidRPr="00E31DB8" w:rsidRDefault="0024680E" w:rsidP="00275E11">
            <w:r w:rsidRPr="00E31DB8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E31DB8" w:rsidRDefault="0024680E" w:rsidP="00275E11">
            <w:pPr>
              <w:jc w:val="both"/>
            </w:pPr>
          </w:p>
        </w:tc>
      </w:tr>
      <w:tr w:rsidR="00E31DB8" w:rsidRPr="00E31DB8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E2D69" w:rsidRPr="00E31DB8" w:rsidRDefault="00CE2D69" w:rsidP="00CE2D69">
            <w:r w:rsidRPr="00E31DB8"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CE2D69" w:rsidRPr="00E31DB8" w:rsidRDefault="00CE2D69" w:rsidP="00CE2D69">
            <w:pPr>
              <w:jc w:val="both"/>
            </w:pPr>
            <w:r w:rsidRPr="00E31DB8">
              <w:t>Plateles de educación Básica y Media del Municipio, pretendiendo atender a jóvenes de todo 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E2D69" w:rsidRPr="00E31DB8" w:rsidRDefault="00CE2D69" w:rsidP="00CE2D69"/>
        </w:tc>
        <w:tc>
          <w:tcPr>
            <w:tcW w:w="2268" w:type="dxa"/>
            <w:vMerge/>
            <w:shd w:val="clear" w:color="auto" w:fill="FABF8F" w:themeFill="accent6" w:themeFillTint="99"/>
          </w:tcPr>
          <w:p w:rsidR="00CE2D69" w:rsidRPr="00E31DB8" w:rsidRDefault="00CE2D69" w:rsidP="00CE2D69">
            <w:pPr>
              <w:jc w:val="both"/>
            </w:pPr>
          </w:p>
        </w:tc>
      </w:tr>
      <w:tr w:rsidR="00E31DB8" w:rsidRPr="00E31DB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E2D69" w:rsidRPr="00E31DB8" w:rsidRDefault="00CE2D69" w:rsidP="00CE2D69">
            <w:r w:rsidRPr="00E31DB8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CE2D69" w:rsidRPr="00E31DB8" w:rsidRDefault="00CE2D69" w:rsidP="00CE2D69">
            <w:pPr>
              <w:jc w:val="both"/>
            </w:pPr>
          </w:p>
          <w:p w:rsidR="00CE2D69" w:rsidRPr="00E31DB8" w:rsidRDefault="00CE2D69" w:rsidP="00CE2D69">
            <w:pPr>
              <w:jc w:val="both"/>
            </w:pPr>
            <w:r w:rsidRPr="00E31DB8">
              <w:t xml:space="preserve">Valeria </w:t>
            </w:r>
            <w:proofErr w:type="spellStart"/>
            <w:r w:rsidRPr="00E31DB8">
              <w:t>Peresarce</w:t>
            </w:r>
            <w:proofErr w:type="spellEnd"/>
            <w:r w:rsidRPr="00E31DB8">
              <w:t xml:space="preserve"> Del Toro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E2D69" w:rsidRPr="00E31DB8" w:rsidRDefault="00CE2D69" w:rsidP="00CE2D69"/>
          <w:p w:rsidR="00CE2D69" w:rsidRPr="00E31DB8" w:rsidRDefault="00CE2D69" w:rsidP="00CE2D69">
            <w:r w:rsidRPr="00E31DB8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E2D69" w:rsidRPr="00E31DB8" w:rsidRDefault="00CE2D69" w:rsidP="00CE2D69">
            <w:pPr>
              <w:jc w:val="both"/>
            </w:pPr>
          </w:p>
        </w:tc>
      </w:tr>
      <w:tr w:rsidR="00E31DB8" w:rsidRPr="00E31DB8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E2D69" w:rsidRPr="00E31DB8" w:rsidRDefault="00CE2D69" w:rsidP="00CE2D69">
            <w:r w:rsidRPr="00E31DB8">
              <w:t>Objetivo específico</w:t>
            </w:r>
          </w:p>
        </w:tc>
        <w:tc>
          <w:tcPr>
            <w:tcW w:w="6228" w:type="dxa"/>
            <w:gridSpan w:val="6"/>
          </w:tcPr>
          <w:p w:rsidR="00CE2D69" w:rsidRPr="00E31DB8" w:rsidRDefault="00CE2D69" w:rsidP="00CE2D69">
            <w:pPr>
              <w:jc w:val="both"/>
            </w:pPr>
            <w:r w:rsidRPr="00E31DB8">
              <w:t xml:space="preserve">Generar conciencia sobre la normalización de la violencia, orígenes y consecuencias motivar a su disminución.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E2D69" w:rsidRPr="00E31DB8" w:rsidRDefault="00CE2D69" w:rsidP="00CE2D69"/>
        </w:tc>
        <w:tc>
          <w:tcPr>
            <w:tcW w:w="2268" w:type="dxa"/>
            <w:vMerge/>
            <w:shd w:val="clear" w:color="auto" w:fill="FABF8F" w:themeFill="accent6" w:themeFillTint="99"/>
          </w:tcPr>
          <w:p w:rsidR="00CE2D69" w:rsidRPr="00E31DB8" w:rsidRDefault="00CE2D69" w:rsidP="00CE2D69">
            <w:pPr>
              <w:jc w:val="both"/>
            </w:pPr>
          </w:p>
        </w:tc>
      </w:tr>
      <w:tr w:rsidR="00E31DB8" w:rsidRPr="00E31DB8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CE2D69" w:rsidRPr="00E31DB8" w:rsidRDefault="00CE2D69" w:rsidP="00CE2D69">
            <w:r w:rsidRPr="00E31DB8"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CE2D69" w:rsidRPr="00E31DB8" w:rsidRDefault="00CE2D69" w:rsidP="00CE2D69">
            <w:pPr>
              <w:jc w:val="both"/>
            </w:pPr>
            <w:r w:rsidRPr="00E31DB8">
              <w:t>Adolescentes y jóvenes de entre 12 a 21 años.</w:t>
            </w:r>
          </w:p>
        </w:tc>
      </w:tr>
      <w:tr w:rsidR="00E31DB8" w:rsidRPr="00E31DB8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</w:pPr>
            <w:r w:rsidRPr="00E31DB8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CE2D69" w:rsidRPr="00E31DB8" w:rsidRDefault="00CE2D69" w:rsidP="00CE2D69">
            <w:pPr>
              <w:jc w:val="center"/>
            </w:pPr>
            <w:r w:rsidRPr="00E31DB8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</w:pPr>
            <w:r w:rsidRPr="00E31DB8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</w:pPr>
            <w:r w:rsidRPr="00E31DB8">
              <w:t>Fecha de Cierre</w:t>
            </w:r>
          </w:p>
        </w:tc>
      </w:tr>
      <w:tr w:rsidR="00E31DB8" w:rsidRPr="00E31DB8" w:rsidTr="00946B9B">
        <w:tc>
          <w:tcPr>
            <w:tcW w:w="1057" w:type="dxa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sz w:val="20"/>
                <w:szCs w:val="20"/>
              </w:rPr>
            </w:pPr>
            <w:r w:rsidRPr="00E31DB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sz w:val="20"/>
                <w:szCs w:val="20"/>
              </w:rPr>
            </w:pPr>
            <w:r w:rsidRPr="00E31DB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sz w:val="20"/>
                <w:szCs w:val="20"/>
              </w:rPr>
            </w:pPr>
            <w:r w:rsidRPr="00E31DB8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sz w:val="20"/>
                <w:szCs w:val="20"/>
              </w:rPr>
            </w:pPr>
            <w:r w:rsidRPr="00E31DB8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CE2D69" w:rsidRPr="00E31DB8" w:rsidRDefault="00CE2D69" w:rsidP="00CE2D69">
            <w:pPr>
              <w:jc w:val="center"/>
              <w:rPr>
                <w:sz w:val="20"/>
                <w:szCs w:val="20"/>
              </w:rPr>
            </w:pPr>
            <w:r w:rsidRPr="00E31DB8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CE2D69" w:rsidRPr="00E31DB8" w:rsidRDefault="00CE2D69" w:rsidP="00CE2D69">
            <w:pPr>
              <w:jc w:val="center"/>
              <w:rPr>
                <w:sz w:val="20"/>
                <w:szCs w:val="20"/>
              </w:rPr>
            </w:pPr>
            <w:r w:rsidRPr="00E31DB8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CE2D69" w:rsidRPr="00E31DB8" w:rsidRDefault="00CE2D69" w:rsidP="00CE2D69">
            <w:r w:rsidRPr="00E31DB8">
              <w:t>Noviembre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CE2D69" w:rsidRPr="00E31DB8" w:rsidRDefault="00CE2D69" w:rsidP="00CE2D69">
            <w:r w:rsidRPr="00E31DB8">
              <w:t>Octubre 2019</w:t>
            </w:r>
          </w:p>
        </w:tc>
      </w:tr>
      <w:tr w:rsidR="00E31DB8" w:rsidRPr="00E31DB8" w:rsidTr="00E40804">
        <w:tc>
          <w:tcPr>
            <w:tcW w:w="1057" w:type="dxa"/>
          </w:tcPr>
          <w:p w:rsidR="00CE2D69" w:rsidRPr="00E31DB8" w:rsidRDefault="00CE2D69" w:rsidP="00CE2D69">
            <w:pPr>
              <w:jc w:val="center"/>
            </w:pPr>
            <w:r w:rsidRPr="00E31DB8">
              <w:t>X</w:t>
            </w:r>
          </w:p>
        </w:tc>
        <w:tc>
          <w:tcPr>
            <w:tcW w:w="1026" w:type="dxa"/>
          </w:tcPr>
          <w:p w:rsidR="00CE2D69" w:rsidRPr="00E31DB8" w:rsidRDefault="00CE2D69" w:rsidP="00CE2D69">
            <w:pPr>
              <w:jc w:val="center"/>
            </w:pPr>
          </w:p>
        </w:tc>
        <w:tc>
          <w:tcPr>
            <w:tcW w:w="887" w:type="dxa"/>
          </w:tcPr>
          <w:p w:rsidR="00CE2D69" w:rsidRPr="00E31DB8" w:rsidRDefault="00CE2D69" w:rsidP="00CE2D69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CE2D69" w:rsidRPr="00E31DB8" w:rsidRDefault="00CE2D69" w:rsidP="00CE2D69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E2D69" w:rsidRPr="00E31DB8" w:rsidRDefault="00143E4E" w:rsidP="00CE2D69">
            <w:pPr>
              <w:jc w:val="center"/>
            </w:pPr>
            <w:r w:rsidRPr="00E31DB8">
              <w:t>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E2D69" w:rsidRPr="00E31DB8" w:rsidRDefault="00143E4E" w:rsidP="00CE2D69">
            <w:pPr>
              <w:jc w:val="center"/>
            </w:pPr>
            <w:r w:rsidRPr="00E31DB8">
              <w:t>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b/>
                <w:sz w:val="20"/>
                <w:szCs w:val="20"/>
              </w:rPr>
            </w:pPr>
            <w:r w:rsidRPr="00E31DB8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b/>
                <w:sz w:val="20"/>
                <w:szCs w:val="20"/>
              </w:rPr>
            </w:pPr>
            <w:r w:rsidRPr="00E31DB8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b/>
                <w:sz w:val="20"/>
                <w:szCs w:val="20"/>
              </w:rPr>
            </w:pPr>
            <w:r w:rsidRPr="00E31DB8">
              <w:rPr>
                <w:b/>
                <w:sz w:val="20"/>
                <w:szCs w:val="20"/>
              </w:rPr>
              <w:t xml:space="preserve">(C) Fondos del Gobierno  </w:t>
            </w:r>
          </w:p>
          <w:p w:rsidR="00CE2D69" w:rsidRPr="00E31DB8" w:rsidRDefault="00CE2D69" w:rsidP="00CE2D69">
            <w:pPr>
              <w:jc w:val="center"/>
              <w:rPr>
                <w:b/>
                <w:sz w:val="20"/>
                <w:szCs w:val="20"/>
              </w:rPr>
            </w:pPr>
            <w:r w:rsidRPr="00E31DB8">
              <w:rPr>
                <w:b/>
                <w:sz w:val="20"/>
                <w:szCs w:val="20"/>
              </w:rPr>
              <w:t>Federal o Estatal</w:t>
            </w:r>
          </w:p>
        </w:tc>
      </w:tr>
      <w:tr w:rsidR="00E31DB8" w:rsidRPr="00E31DB8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CE2D69" w:rsidRPr="00E31DB8" w:rsidRDefault="00CE2D69" w:rsidP="00CE2D69">
            <w:r w:rsidRPr="00E31DB8">
              <w:t>Monto total estimado</w:t>
            </w:r>
          </w:p>
          <w:p w:rsidR="00CE2D69" w:rsidRPr="00E31DB8" w:rsidRDefault="00CE2D69" w:rsidP="00CE2D69">
            <w:r w:rsidRPr="00E31DB8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b/>
              </w:rPr>
            </w:pPr>
          </w:p>
          <w:p w:rsidR="00CE2D69" w:rsidRPr="00E31DB8" w:rsidRDefault="00CE2D69" w:rsidP="00CE2D69">
            <w:pPr>
              <w:jc w:val="center"/>
              <w:rPr>
                <w:b/>
              </w:rPr>
            </w:pPr>
            <w:r w:rsidRPr="00E31DB8">
              <w:rPr>
                <w:b/>
              </w:rPr>
              <w:t>Categoría para Presupuesto</w:t>
            </w:r>
          </w:p>
          <w:p w:rsidR="00CE2D69" w:rsidRPr="00E31DB8" w:rsidRDefault="00CE2D69" w:rsidP="00CE2D69">
            <w:pPr>
              <w:jc w:val="center"/>
              <w:rPr>
                <w:b/>
              </w:rPr>
            </w:pPr>
            <w:r w:rsidRPr="00E31DB8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CE2D69" w:rsidRPr="00E31DB8" w:rsidRDefault="00CE2D69" w:rsidP="00CE2D69"/>
        </w:tc>
        <w:tc>
          <w:tcPr>
            <w:tcW w:w="2268" w:type="dxa"/>
            <w:vMerge/>
            <w:shd w:val="clear" w:color="auto" w:fill="FABF8F" w:themeFill="accent6" w:themeFillTint="99"/>
          </w:tcPr>
          <w:p w:rsidR="00CE2D69" w:rsidRPr="00E31DB8" w:rsidRDefault="00CE2D69" w:rsidP="00CE2D69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</w:pPr>
            <w:r w:rsidRPr="00E31DB8">
              <w:rPr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  <w:rPr>
                <w:sz w:val="20"/>
                <w:szCs w:val="20"/>
              </w:rPr>
            </w:pPr>
            <w:r w:rsidRPr="00E31DB8">
              <w:rPr>
                <w:sz w:val="20"/>
                <w:szCs w:val="20"/>
              </w:rPr>
              <w:t xml:space="preserve">Participación </w:t>
            </w:r>
          </w:p>
          <w:p w:rsidR="00CE2D69" w:rsidRPr="00E31DB8" w:rsidRDefault="00CE2D69" w:rsidP="00CE2D69">
            <w:pPr>
              <w:jc w:val="center"/>
            </w:pPr>
            <w:r w:rsidRPr="00E31DB8">
              <w:rPr>
                <w:sz w:val="20"/>
                <w:szCs w:val="20"/>
              </w:rPr>
              <w:t>Federal / Estatal</w:t>
            </w:r>
          </w:p>
        </w:tc>
      </w:tr>
      <w:tr w:rsidR="00E31DB8" w:rsidRPr="00E31DB8" w:rsidTr="00E40804">
        <w:tc>
          <w:tcPr>
            <w:tcW w:w="2970" w:type="dxa"/>
            <w:gridSpan w:val="3"/>
            <w:shd w:val="clear" w:color="auto" w:fill="FFFFFF" w:themeFill="background1"/>
          </w:tcPr>
          <w:p w:rsidR="00CE2D69" w:rsidRPr="00E31DB8" w:rsidRDefault="00CE2D69" w:rsidP="00CE2D69"/>
          <w:p w:rsidR="00CE2D69" w:rsidRPr="00E31DB8" w:rsidRDefault="00CE2D69" w:rsidP="00CE2D69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2D69" w:rsidRPr="00E31DB8" w:rsidRDefault="00CE2D69" w:rsidP="00CE2D69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CE2D69" w:rsidRPr="00E31DB8" w:rsidRDefault="00CE2D69" w:rsidP="00CE2D69"/>
        </w:tc>
        <w:tc>
          <w:tcPr>
            <w:tcW w:w="2268" w:type="dxa"/>
            <w:shd w:val="clear" w:color="auto" w:fill="FABF8F" w:themeFill="accent6" w:themeFillTint="99"/>
          </w:tcPr>
          <w:p w:rsidR="00CE2D69" w:rsidRPr="00E31DB8" w:rsidRDefault="00CE2D69" w:rsidP="00CE2D69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CE2D69" w:rsidRPr="00E31DB8" w:rsidRDefault="00CE2D69" w:rsidP="00CE2D69"/>
        </w:tc>
        <w:tc>
          <w:tcPr>
            <w:tcW w:w="2268" w:type="dxa"/>
            <w:shd w:val="clear" w:color="auto" w:fill="FABF8F" w:themeFill="accent6" w:themeFillTint="99"/>
          </w:tcPr>
          <w:p w:rsidR="00CE2D69" w:rsidRPr="00E31DB8" w:rsidRDefault="00CE2D69" w:rsidP="00CE2D69"/>
        </w:tc>
      </w:tr>
    </w:tbl>
    <w:p w:rsidR="00985B24" w:rsidRPr="00E31DB8" w:rsidRDefault="006560DD" w:rsidP="00985B24">
      <w:r w:rsidRPr="00E31DB8">
        <w:br w:type="page"/>
      </w:r>
    </w:p>
    <w:p w:rsidR="00985B24" w:rsidRPr="00E31DB8" w:rsidRDefault="00985B24" w:rsidP="00985B24"/>
    <w:p w:rsidR="00A65BAF" w:rsidRPr="00E31DB8" w:rsidRDefault="00A65BAF" w:rsidP="00985B24">
      <w:pPr>
        <w:rPr>
          <w:b/>
        </w:rPr>
      </w:pPr>
    </w:p>
    <w:p w:rsidR="006560DD" w:rsidRPr="00E31DB8" w:rsidRDefault="006560DD" w:rsidP="00985B24">
      <w:pPr>
        <w:rPr>
          <w:b/>
          <w:sz w:val="40"/>
        </w:rPr>
      </w:pPr>
      <w:r w:rsidRPr="00E31DB8">
        <w:rPr>
          <w:b/>
          <w:sz w:val="40"/>
        </w:rPr>
        <w:t>ANEXO 2</w:t>
      </w:r>
      <w:proofErr w:type="gramStart"/>
      <w:r w:rsidR="00985B24" w:rsidRPr="00E31DB8">
        <w:rPr>
          <w:b/>
          <w:sz w:val="40"/>
        </w:rPr>
        <w:t xml:space="preserve">: </w:t>
      </w:r>
      <w:r w:rsidRPr="00E31DB8">
        <w:rPr>
          <w:b/>
          <w:sz w:val="40"/>
        </w:rPr>
        <w:t xml:space="preserve"> OPERACIÓN</w:t>
      </w:r>
      <w:proofErr w:type="gramEnd"/>
      <w:r w:rsidRPr="00E31DB8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93"/>
        <w:gridCol w:w="1655"/>
        <w:gridCol w:w="276"/>
        <w:gridCol w:w="983"/>
        <w:gridCol w:w="1914"/>
        <w:gridCol w:w="1298"/>
        <w:gridCol w:w="1186"/>
        <w:gridCol w:w="842"/>
        <w:gridCol w:w="1336"/>
      </w:tblGrid>
      <w:tr w:rsidR="00E31DB8" w:rsidRPr="00E31DB8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31DB8" w:rsidRDefault="006560DD" w:rsidP="00275E11">
            <w:r w:rsidRPr="00E31DB8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E31DB8" w:rsidRDefault="00CE2D69" w:rsidP="00275E11">
            <w:r w:rsidRPr="00E31DB8">
              <w:t>Sesiones realizadas con jóvenes en los diversos planteles del municipio.</w:t>
            </w:r>
          </w:p>
          <w:p w:rsidR="00700E99" w:rsidRPr="00E31DB8" w:rsidRDefault="00700E99" w:rsidP="00275E11">
            <w:r w:rsidRPr="00E31DB8">
              <w:t>visitar a lo largo del calendario del primer año de gobierno, a 10 planteles de educación básica y media del municipio, logrando impartir las conferencias en un 80% de la población activa del plantel</w:t>
            </w:r>
          </w:p>
        </w:tc>
      </w:tr>
      <w:tr w:rsidR="00E31DB8" w:rsidRPr="00E31DB8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31DB8" w:rsidRDefault="006560DD" w:rsidP="00275E11">
            <w:r w:rsidRPr="00E31DB8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700E99" w:rsidRPr="00E31DB8" w:rsidRDefault="00700E99" w:rsidP="00700E99">
            <w:r w:rsidRPr="00E31DB8">
              <w:t>Difusión del programa.</w:t>
            </w:r>
          </w:p>
          <w:p w:rsidR="00700E99" w:rsidRPr="00E31DB8" w:rsidRDefault="00700E99" w:rsidP="00700E99">
            <w:r w:rsidRPr="00E31DB8">
              <w:t>Gestión y calendarización de la visita a planteles educativos.</w:t>
            </w:r>
          </w:p>
          <w:p w:rsidR="006560DD" w:rsidRPr="00E31DB8" w:rsidRDefault="00700E99" w:rsidP="00700E99">
            <w:r w:rsidRPr="00E31DB8">
              <w:t>Visita al plantel.</w:t>
            </w:r>
          </w:p>
        </w:tc>
      </w:tr>
      <w:tr w:rsidR="00E31DB8" w:rsidRPr="00E31DB8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31DB8" w:rsidRDefault="00A80D75" w:rsidP="00275E11">
            <w:r w:rsidRPr="00E31DB8">
              <w:t>Objetivos del programa estratégico</w:t>
            </w:r>
            <w:r w:rsidR="006560DD" w:rsidRPr="00E31DB8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E31DB8" w:rsidRDefault="006560DD" w:rsidP="00275E11"/>
        </w:tc>
      </w:tr>
      <w:tr w:rsidR="00E31DB8" w:rsidRPr="00E31DB8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E31DB8" w:rsidRDefault="006560DD" w:rsidP="00A80D75">
            <w:r w:rsidRPr="00E31DB8">
              <w:t xml:space="preserve">Indicador </w:t>
            </w:r>
            <w:r w:rsidR="00A80D75" w:rsidRPr="00E31DB8">
              <w:t xml:space="preserve">del programa estratégico al que contribuye </w:t>
            </w:r>
            <w:r w:rsidRPr="00E31DB8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E31DB8" w:rsidRDefault="006560DD" w:rsidP="00275E11"/>
        </w:tc>
      </w:tr>
      <w:tr w:rsidR="00E31DB8" w:rsidRPr="00E31DB8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E31DB8" w:rsidRDefault="00A80D75" w:rsidP="00A80D75">
            <w:r w:rsidRPr="00E31DB8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E31DB8" w:rsidRDefault="006560DD" w:rsidP="00275E11">
            <w:pPr>
              <w:jc w:val="center"/>
            </w:pPr>
            <w:r w:rsidRPr="00E31DB8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E31DB8" w:rsidRDefault="006560DD" w:rsidP="00275E11">
            <w:pPr>
              <w:jc w:val="center"/>
            </w:pPr>
            <w:r w:rsidRPr="00E31DB8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E31DB8" w:rsidRDefault="006560DD" w:rsidP="00275E11">
            <w:pPr>
              <w:jc w:val="center"/>
            </w:pPr>
            <w:r w:rsidRPr="00E31DB8">
              <w:t>Largo Plazo</w:t>
            </w:r>
          </w:p>
        </w:tc>
      </w:tr>
      <w:tr w:rsidR="00E31DB8" w:rsidRPr="00E31DB8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E31DB8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E31DB8" w:rsidRDefault="00700E99" w:rsidP="00275E11">
            <w:pPr>
              <w:jc w:val="center"/>
            </w:pPr>
            <w:r w:rsidRPr="00E31DB8">
              <w:t>500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E31DB8" w:rsidRDefault="00700E99" w:rsidP="00275E11">
            <w:pPr>
              <w:jc w:val="center"/>
            </w:pPr>
            <w:r w:rsidRPr="00E31DB8">
              <w:t>2000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E31DB8" w:rsidRDefault="00700E99" w:rsidP="00275E11">
            <w:pPr>
              <w:jc w:val="center"/>
            </w:pPr>
            <w:r w:rsidRPr="00E31DB8">
              <w:t>3000</w:t>
            </w:r>
          </w:p>
        </w:tc>
      </w:tr>
      <w:tr w:rsidR="00E31DB8" w:rsidRPr="00E31DB8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E31DB8" w:rsidRDefault="001A597F" w:rsidP="00A80D75">
            <w:r w:rsidRPr="00E31DB8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E31DB8" w:rsidRDefault="001A597F" w:rsidP="00A80D75">
            <w:pPr>
              <w:jc w:val="center"/>
              <w:rPr>
                <w:b/>
              </w:rPr>
            </w:pPr>
            <w:r w:rsidRPr="00E31DB8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E31DB8" w:rsidRDefault="001A597F" w:rsidP="00275E11">
            <w:pPr>
              <w:jc w:val="center"/>
            </w:pPr>
            <w:r w:rsidRPr="00E31DB8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E31DB8" w:rsidRDefault="001A597F" w:rsidP="00275E11">
            <w:pPr>
              <w:jc w:val="center"/>
            </w:pPr>
            <w:r w:rsidRPr="00E31DB8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E31DB8" w:rsidRDefault="001A597F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E31DB8" w:rsidRDefault="001A597F" w:rsidP="00275E11">
            <w:pPr>
              <w:jc w:val="center"/>
            </w:pPr>
            <w:r w:rsidRPr="00E31DB8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E31DB8" w:rsidRDefault="001A597F" w:rsidP="00275E11">
            <w:pPr>
              <w:jc w:val="center"/>
            </w:pPr>
            <w:r w:rsidRPr="00E31DB8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E31DB8" w:rsidRDefault="001A597F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Meta programada</w:t>
            </w:r>
          </w:p>
        </w:tc>
      </w:tr>
      <w:tr w:rsidR="00E31DB8" w:rsidRPr="00E31DB8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E31DB8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E31DB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31DB8">
              <w:rPr>
                <w:b/>
                <w:sz w:val="16"/>
                <w:szCs w:val="16"/>
              </w:rPr>
              <w:t>Eficacia</w:t>
            </w:r>
          </w:p>
          <w:p w:rsidR="001A597F" w:rsidRPr="00E31DB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31DB8">
              <w:rPr>
                <w:b/>
                <w:sz w:val="16"/>
                <w:szCs w:val="16"/>
              </w:rPr>
              <w:t>Eficiencia</w:t>
            </w:r>
          </w:p>
          <w:p w:rsidR="001A597F" w:rsidRPr="00E31DB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E31DB8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E31DB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31DB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E31DB8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E31DB8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E31DB8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E31DB8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E31DB8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E31DB8" w:rsidRDefault="001A597F" w:rsidP="00275E11">
            <w:pPr>
              <w:jc w:val="center"/>
            </w:pPr>
          </w:p>
        </w:tc>
      </w:tr>
      <w:tr w:rsidR="00E31DB8" w:rsidRPr="00E31DB8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4E" w:rsidRPr="00E31DB8" w:rsidRDefault="00143E4E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E31DB8">
              <w:rPr>
                <w:rFonts w:ascii="Calibri" w:eastAsia="Times New Roman" w:hAnsi="Calibri" w:cs="Calibri"/>
              </w:rPr>
              <w:t>Porcentaje de avance de sesiones impartidas</w:t>
            </w:r>
          </w:p>
          <w:p w:rsidR="0057477E" w:rsidRPr="00E31DB8" w:rsidRDefault="00E80FDE" w:rsidP="009B23B5">
            <w:pPr>
              <w:jc w:val="center"/>
              <w:rPr>
                <w:rFonts w:ascii="Calibri" w:eastAsia="Times New Roman" w:hAnsi="Calibri" w:cs="Calibri"/>
                <w:strike/>
              </w:rPr>
            </w:pPr>
            <w:r w:rsidRPr="00E31DB8">
              <w:rPr>
                <w:rFonts w:ascii="Calibri" w:eastAsia="Times New Roman" w:hAnsi="Calibri" w:cs="Calibri"/>
                <w:strike/>
              </w:rPr>
              <w:t>Jóvenes asistentes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31DB8" w:rsidRDefault="00E80FDE" w:rsidP="00071F00">
            <w:pPr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Eficiencia</w:t>
            </w:r>
          </w:p>
          <w:p w:rsidR="00E80FDE" w:rsidRPr="00E31DB8" w:rsidRDefault="00E80FDE" w:rsidP="00071F00">
            <w:pPr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Eficacia</w:t>
            </w:r>
          </w:p>
          <w:p w:rsidR="00E80FDE" w:rsidRPr="00E31DB8" w:rsidRDefault="00E80FDE" w:rsidP="00071F00">
            <w:pPr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calidad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31DB8" w:rsidRDefault="00E80FDE" w:rsidP="00071F00">
            <w:pPr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Jóvenes estudiantes de educación básica y media del municipio.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31DB8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E31DB8" w:rsidRDefault="00E80FDE" w:rsidP="00613CE2">
            <w:pPr>
              <w:jc w:val="center"/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Sesiones</w:t>
            </w:r>
            <w:r w:rsidR="00143E4E" w:rsidRPr="00E31DB8">
              <w:rPr>
                <w:rFonts w:ascii="Calibri" w:hAnsi="Calibri" w:cs="Calibri"/>
              </w:rPr>
              <w:t xml:space="preserve"> impartidas</w:t>
            </w:r>
            <w:r w:rsidRPr="00E31DB8">
              <w:rPr>
                <w:rFonts w:ascii="Calibri" w:hAnsi="Calibri" w:cs="Calibri"/>
              </w:rPr>
              <w:t xml:space="preserve"> </w:t>
            </w:r>
            <w:r w:rsidRPr="00E31DB8">
              <w:rPr>
                <w:rFonts w:ascii="Calibri" w:hAnsi="Calibri" w:cs="Calibri"/>
                <w:strike/>
              </w:rPr>
              <w:t>desahoga</w:t>
            </w:r>
            <w:r w:rsidRPr="00E31DB8">
              <w:rPr>
                <w:rFonts w:ascii="Calibri" w:hAnsi="Calibri" w:cs="Calibri"/>
              </w:rPr>
              <w:t xml:space="preserve">s </w:t>
            </w:r>
            <w:r w:rsidRPr="00E31DB8">
              <w:rPr>
                <w:rFonts w:ascii="Calibri" w:hAnsi="Calibri" w:cs="Calibri"/>
                <w:strike/>
              </w:rPr>
              <w:t>a lo largo del año</w:t>
            </w:r>
            <w:r w:rsidRPr="00E31DB8">
              <w:rPr>
                <w:rFonts w:ascii="Calibri" w:hAnsi="Calibri" w:cs="Calibri"/>
              </w:rPr>
              <w:t xml:space="preserve"> </w:t>
            </w:r>
            <w:r w:rsidR="00143E4E" w:rsidRPr="00E31DB8">
              <w:rPr>
                <w:rFonts w:ascii="Calibri" w:hAnsi="Calibri" w:cs="Calibri"/>
              </w:rPr>
              <w:t>/sesiones programadas</w:t>
            </w:r>
            <w:r w:rsidR="00E35AC6" w:rsidRPr="00E31DB8">
              <w:rPr>
                <w:rFonts w:ascii="Calibri" w:hAnsi="Calibri" w:cs="Calibri"/>
              </w:rPr>
              <w:t>)X100</w:t>
            </w:r>
            <w:r w:rsidR="00143E4E" w:rsidRPr="00E31DB8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4E" w:rsidRPr="00E31DB8" w:rsidRDefault="003843B7" w:rsidP="00613CE2">
            <w:pPr>
              <w:jc w:val="center"/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31DB8" w:rsidRDefault="00E80FDE" w:rsidP="00613CE2">
            <w:pPr>
              <w:jc w:val="center"/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31DB8" w:rsidRDefault="00E80FDE" w:rsidP="00613CE2">
            <w:pPr>
              <w:jc w:val="center"/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31DB8" w:rsidRDefault="00E80FDE" w:rsidP="00613CE2">
            <w:pPr>
              <w:jc w:val="center"/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100%</w:t>
            </w:r>
          </w:p>
          <w:p w:rsidR="00143E4E" w:rsidRPr="00E31DB8" w:rsidRDefault="00143E4E" w:rsidP="00613CE2">
            <w:pPr>
              <w:jc w:val="center"/>
              <w:rPr>
                <w:rFonts w:ascii="Calibri" w:hAnsi="Calibri" w:cs="Calibri"/>
              </w:rPr>
            </w:pPr>
            <w:r w:rsidRPr="00E31DB8">
              <w:rPr>
                <w:rFonts w:ascii="Calibri" w:hAnsi="Calibri" w:cs="Calibri"/>
              </w:rPr>
              <w:t>2000</w:t>
            </w:r>
          </w:p>
        </w:tc>
      </w:tr>
      <w:tr w:rsidR="00E31DB8" w:rsidRPr="00E31DB8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E31DB8" w:rsidRDefault="0057477E" w:rsidP="0057477E"/>
          <w:p w:rsidR="006560DD" w:rsidRPr="00E31DB8" w:rsidRDefault="006560DD" w:rsidP="0057477E">
            <w:r w:rsidRPr="00E31DB8">
              <w:t>Clave</w:t>
            </w:r>
            <w:r w:rsidR="0057477E" w:rsidRPr="00E31DB8">
              <w:t xml:space="preserve"> presupuestal </w:t>
            </w:r>
            <w:r w:rsidRPr="00E31DB8">
              <w:t xml:space="preserve">determinada </w:t>
            </w:r>
            <w:r w:rsidR="0057477E" w:rsidRPr="00E31DB8">
              <w:t>para seguimiento del gasto</w:t>
            </w:r>
          </w:p>
          <w:p w:rsidR="0057477E" w:rsidRPr="00E31DB8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E31DB8" w:rsidRDefault="006560DD" w:rsidP="00275E11"/>
        </w:tc>
      </w:tr>
    </w:tbl>
    <w:p w:rsidR="006560DD" w:rsidRPr="00E31DB8" w:rsidRDefault="006560DD" w:rsidP="006560DD"/>
    <w:p w:rsidR="0057477E" w:rsidRPr="00E31DB8" w:rsidRDefault="0057477E" w:rsidP="006560DD"/>
    <w:p w:rsidR="0057477E" w:rsidRPr="00E31DB8" w:rsidRDefault="0057477E" w:rsidP="006560DD"/>
    <w:p w:rsidR="0057477E" w:rsidRPr="00E31DB8" w:rsidRDefault="0057477E" w:rsidP="006560DD"/>
    <w:p w:rsidR="0057477E" w:rsidRPr="00E31DB8" w:rsidRDefault="0057477E" w:rsidP="006560DD"/>
    <w:p w:rsidR="00985B24" w:rsidRPr="00E31DB8" w:rsidRDefault="00985B24" w:rsidP="006560DD"/>
    <w:p w:rsidR="005C50F9" w:rsidRPr="00E31DB8" w:rsidRDefault="005C50F9" w:rsidP="005C50F9">
      <w:pPr>
        <w:rPr>
          <w:b/>
          <w:sz w:val="40"/>
        </w:rPr>
      </w:pPr>
      <w:r w:rsidRPr="00E31DB8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31DB8" w:rsidRPr="00E31DB8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E31DB8" w:rsidRDefault="006560DD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Cronograma Anual  de Actividades</w:t>
            </w:r>
          </w:p>
        </w:tc>
      </w:tr>
      <w:tr w:rsidR="00E31DB8" w:rsidRPr="00E31DB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E31DB8" w:rsidRDefault="006560DD" w:rsidP="00275E11">
            <w:pPr>
              <w:rPr>
                <w:b/>
              </w:rPr>
            </w:pPr>
            <w:r w:rsidRPr="00E31DB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E31DB8" w:rsidRDefault="0057477E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2018 - 2019</w:t>
            </w:r>
          </w:p>
        </w:tc>
      </w:tr>
      <w:tr w:rsidR="00E31DB8" w:rsidRPr="00E31DB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E31DB8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E31DB8" w:rsidRDefault="00B64EE1" w:rsidP="00275E11">
            <w:pPr>
              <w:jc w:val="center"/>
              <w:rPr>
                <w:b/>
              </w:rPr>
            </w:pPr>
            <w:r w:rsidRPr="00E31DB8">
              <w:rPr>
                <w:b/>
              </w:rPr>
              <w:t>SEP</w:t>
            </w:r>
          </w:p>
        </w:tc>
      </w:tr>
      <w:tr w:rsidR="00E31DB8" w:rsidRPr="00E31DB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E31DB8" w:rsidRDefault="006560DD" w:rsidP="00275E11"/>
          <w:p w:rsidR="00985B24" w:rsidRPr="00E31DB8" w:rsidRDefault="00700E99" w:rsidP="00700E99">
            <w:r w:rsidRPr="00E31DB8">
              <w:t>Difusión del programa.</w:t>
            </w:r>
          </w:p>
        </w:tc>
        <w:tc>
          <w:tcPr>
            <w:tcW w:w="259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E31DB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E31DB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E31DB8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E31DB8" w:rsidRDefault="00700E99" w:rsidP="00A67619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</w:tr>
      <w:tr w:rsidR="00E31DB8" w:rsidRPr="00E31DB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E31DB8" w:rsidRDefault="00700E99" w:rsidP="00700E99">
            <w:r w:rsidRPr="00E31DB8">
              <w:t>Gestión y calendarización de la visita a planteles educativos.</w:t>
            </w:r>
          </w:p>
        </w:tc>
        <w:tc>
          <w:tcPr>
            <w:tcW w:w="259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</w:tr>
      <w:tr w:rsidR="00E31DB8" w:rsidRPr="00E31DB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E31DB8" w:rsidRDefault="00700E99" w:rsidP="00B64EE1">
            <w:r w:rsidRPr="00E31DB8">
              <w:t>Visita al plantel.</w:t>
            </w:r>
          </w:p>
        </w:tc>
        <w:tc>
          <w:tcPr>
            <w:tcW w:w="25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E31DB8" w:rsidRDefault="00700E99" w:rsidP="00B64EE1">
            <w:pPr>
              <w:jc w:val="center"/>
              <w:rPr>
                <w:sz w:val="20"/>
              </w:rPr>
            </w:pPr>
            <w:r w:rsidRPr="00E31DB8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E31DB8" w:rsidRPr="00E31DB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31DB8" w:rsidRDefault="00B64EE1" w:rsidP="00B64EE1"/>
          <w:p w:rsidR="00985B24" w:rsidRPr="00E31DB8" w:rsidRDefault="00985B24" w:rsidP="00B64EE1"/>
        </w:tc>
        <w:tc>
          <w:tcPr>
            <w:tcW w:w="25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</w:tr>
      <w:tr w:rsidR="00E31DB8" w:rsidRPr="00E31DB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31DB8" w:rsidRDefault="00B64EE1" w:rsidP="00B64EE1"/>
          <w:p w:rsidR="00985B24" w:rsidRPr="00E31DB8" w:rsidRDefault="00985B24" w:rsidP="00B64EE1"/>
        </w:tc>
        <w:tc>
          <w:tcPr>
            <w:tcW w:w="25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</w:tr>
      <w:tr w:rsidR="00E31DB8" w:rsidRPr="00E31DB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31DB8" w:rsidRDefault="00B64EE1" w:rsidP="00B64EE1"/>
          <w:p w:rsidR="00985B24" w:rsidRPr="00E31DB8" w:rsidRDefault="00985B24" w:rsidP="00B64EE1"/>
        </w:tc>
        <w:tc>
          <w:tcPr>
            <w:tcW w:w="25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</w:tr>
      <w:tr w:rsidR="00E31DB8" w:rsidRPr="00E31DB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31DB8" w:rsidRDefault="00B64EE1" w:rsidP="00B64EE1"/>
          <w:p w:rsidR="00985B24" w:rsidRPr="00E31DB8" w:rsidRDefault="00985B24" w:rsidP="00B64EE1"/>
        </w:tc>
        <w:tc>
          <w:tcPr>
            <w:tcW w:w="25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E31DB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E31DB8" w:rsidRDefault="00B64EE1" w:rsidP="00B64EE1"/>
          <w:p w:rsidR="00985B24" w:rsidRPr="00E31DB8" w:rsidRDefault="00985B24" w:rsidP="00B64EE1"/>
        </w:tc>
        <w:tc>
          <w:tcPr>
            <w:tcW w:w="25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E31DB8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E31DB8" w:rsidRDefault="006560DD" w:rsidP="006560DD">
      <w:pPr>
        <w:rPr>
          <w:i/>
          <w:sz w:val="16"/>
        </w:rPr>
      </w:pPr>
    </w:p>
    <w:p w:rsidR="006560DD" w:rsidRPr="00E31DB8" w:rsidRDefault="006560DD" w:rsidP="006560DD">
      <w:pPr>
        <w:rPr>
          <w:i/>
          <w:sz w:val="16"/>
        </w:rPr>
      </w:pPr>
    </w:p>
    <w:sectPr w:rsidR="006560DD" w:rsidRPr="00E31DB8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96" w:rsidRDefault="00CB0E96" w:rsidP="00985B24">
      <w:pPr>
        <w:spacing w:after="0" w:line="240" w:lineRule="auto"/>
      </w:pPr>
      <w:r>
        <w:separator/>
      </w:r>
    </w:p>
  </w:endnote>
  <w:endnote w:type="continuationSeparator" w:id="0">
    <w:p w:rsidR="00CB0E96" w:rsidRDefault="00CB0E9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96" w:rsidRDefault="00CB0E96" w:rsidP="00985B24">
      <w:pPr>
        <w:spacing w:after="0" w:line="240" w:lineRule="auto"/>
      </w:pPr>
      <w:r>
        <w:separator/>
      </w:r>
    </w:p>
  </w:footnote>
  <w:footnote w:type="continuationSeparator" w:id="0">
    <w:p w:rsidR="00CB0E96" w:rsidRDefault="00CB0E9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3E4E"/>
    <w:rsid w:val="00144C96"/>
    <w:rsid w:val="001473C9"/>
    <w:rsid w:val="001A597F"/>
    <w:rsid w:val="00233105"/>
    <w:rsid w:val="0024680E"/>
    <w:rsid w:val="002F08F4"/>
    <w:rsid w:val="003843B7"/>
    <w:rsid w:val="005014C2"/>
    <w:rsid w:val="0057477E"/>
    <w:rsid w:val="005C50F9"/>
    <w:rsid w:val="005F6BB1"/>
    <w:rsid w:val="00613CE2"/>
    <w:rsid w:val="006560DD"/>
    <w:rsid w:val="006B6248"/>
    <w:rsid w:val="00700E99"/>
    <w:rsid w:val="007206CD"/>
    <w:rsid w:val="0076351F"/>
    <w:rsid w:val="008824CC"/>
    <w:rsid w:val="008A3650"/>
    <w:rsid w:val="00946B9B"/>
    <w:rsid w:val="00985B24"/>
    <w:rsid w:val="009B23B5"/>
    <w:rsid w:val="00A14E45"/>
    <w:rsid w:val="00A624F2"/>
    <w:rsid w:val="00A65BAF"/>
    <w:rsid w:val="00A67619"/>
    <w:rsid w:val="00A80D75"/>
    <w:rsid w:val="00AA22B4"/>
    <w:rsid w:val="00AD6073"/>
    <w:rsid w:val="00B15ABE"/>
    <w:rsid w:val="00B3346E"/>
    <w:rsid w:val="00B37405"/>
    <w:rsid w:val="00B64EE1"/>
    <w:rsid w:val="00C3660A"/>
    <w:rsid w:val="00CB0E96"/>
    <w:rsid w:val="00CE2D69"/>
    <w:rsid w:val="00D86FEF"/>
    <w:rsid w:val="00D8768D"/>
    <w:rsid w:val="00E31DB8"/>
    <w:rsid w:val="00E35AC6"/>
    <w:rsid w:val="00E40804"/>
    <w:rsid w:val="00E80FD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2CE3-FFA0-4E33-B1DE-F8A1B3C7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7</cp:revision>
  <dcterms:created xsi:type="dcterms:W3CDTF">2018-12-05T18:12:00Z</dcterms:created>
  <dcterms:modified xsi:type="dcterms:W3CDTF">2019-01-28T18:32:00Z</dcterms:modified>
</cp:coreProperties>
</file>