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37" w:rsidRPr="00A97EF4" w:rsidRDefault="00E63737" w:rsidP="00E63737">
      <w:pPr>
        <w:rPr>
          <w:rFonts w:cstheme="minorHAnsi"/>
          <w:i/>
          <w:sz w:val="16"/>
        </w:rPr>
      </w:pPr>
    </w:p>
    <w:p w:rsidR="00E63737" w:rsidRPr="00A97EF4" w:rsidRDefault="00E63737" w:rsidP="00E63737">
      <w:pPr>
        <w:rPr>
          <w:rFonts w:cstheme="minorHAnsi"/>
          <w:i/>
          <w:sz w:val="16"/>
        </w:rPr>
      </w:pPr>
    </w:p>
    <w:p w:rsidR="00E63737" w:rsidRPr="00A97EF4" w:rsidRDefault="00E63737" w:rsidP="00E63737">
      <w:pPr>
        <w:rPr>
          <w:rFonts w:cstheme="minorHAnsi"/>
        </w:rPr>
      </w:pPr>
      <w:r w:rsidRPr="00A97EF4">
        <w:rPr>
          <w:rFonts w:cstheme="minorHAnsi"/>
          <w:b/>
          <w:sz w:val="40"/>
        </w:rPr>
        <w:t>ANEXO 1: DATOS GENERALES</w:t>
      </w:r>
      <w:r w:rsidR="00A91181" w:rsidRPr="00A97EF4">
        <w:rPr>
          <w:rFonts w:cstheme="minorHAnsi"/>
          <w:b/>
          <w:sz w:val="40"/>
        </w:rPr>
        <w:t>.</w:t>
      </w: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80"/>
        <w:gridCol w:w="992"/>
        <w:gridCol w:w="992"/>
        <w:gridCol w:w="1418"/>
        <w:gridCol w:w="992"/>
        <w:gridCol w:w="1843"/>
        <w:gridCol w:w="1275"/>
        <w:gridCol w:w="1701"/>
      </w:tblGrid>
      <w:tr w:rsidR="00A97EF4" w:rsidRPr="00A97EF4" w:rsidTr="009D31DF">
        <w:tc>
          <w:tcPr>
            <w:tcW w:w="3256" w:type="dxa"/>
            <w:gridSpan w:val="4"/>
            <w:shd w:val="clear" w:color="auto" w:fill="D9D9D9" w:themeFill="background1" w:themeFillShade="D9"/>
          </w:tcPr>
          <w:p w:rsidR="009559FC" w:rsidRPr="00A97EF4" w:rsidRDefault="009559FC" w:rsidP="009559FC">
            <w:pPr>
              <w:rPr>
                <w:rFonts w:cstheme="minorHAnsi"/>
              </w:rPr>
            </w:pPr>
            <w:r w:rsidRPr="00A97EF4">
              <w:rPr>
                <w:rFonts w:cstheme="minorHAnsi"/>
              </w:rPr>
              <w:t xml:space="preserve">A)Nombre del programa / proyecto / servicio / campaña   </w:t>
            </w:r>
          </w:p>
        </w:tc>
        <w:tc>
          <w:tcPr>
            <w:tcW w:w="6917" w:type="dxa"/>
            <w:gridSpan w:val="6"/>
          </w:tcPr>
          <w:p w:rsidR="009559FC" w:rsidRPr="00A97EF4" w:rsidRDefault="00005426" w:rsidP="00005426">
            <w:pPr>
              <w:jc w:val="both"/>
              <w:rPr>
                <w:rFonts w:cstheme="minorHAnsi"/>
              </w:rPr>
            </w:pPr>
            <w:r w:rsidRPr="00A97EF4">
              <w:rPr>
                <w:rFonts w:eastAsia="Times New Roman" w:cstheme="minorHAnsi"/>
              </w:rPr>
              <w:t>4_</w:t>
            </w:r>
            <w:bookmarkStart w:id="0" w:name="_GoBack"/>
            <w:r w:rsidR="004619E2" w:rsidRPr="00A97EF4">
              <w:rPr>
                <w:rFonts w:cstheme="minorHAnsi"/>
              </w:rPr>
              <w:t>Medios de defensa en los procedimientos administrativos en contra de los policías</w:t>
            </w:r>
            <w:bookmarkEnd w:id="0"/>
            <w:r w:rsidR="009559FC" w:rsidRPr="00A97EF4">
              <w:rPr>
                <w:rFonts w:eastAsia="Times New Roman" w:cstheme="minorHAnsi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9559FC" w:rsidRPr="00A97EF4" w:rsidRDefault="009559FC" w:rsidP="009559FC">
            <w:pPr>
              <w:rPr>
                <w:rFonts w:cstheme="minorHAnsi"/>
              </w:rPr>
            </w:pPr>
            <w:r w:rsidRPr="00A97EF4">
              <w:rPr>
                <w:rFonts w:cstheme="minorHAnsi"/>
              </w:rPr>
              <w:t xml:space="preserve">Política Pública </w:t>
            </w:r>
          </w:p>
        </w:tc>
        <w:tc>
          <w:tcPr>
            <w:tcW w:w="1701" w:type="dxa"/>
            <w:vMerge w:val="restart"/>
            <w:shd w:val="clear" w:color="auto" w:fill="FABF8F" w:themeFill="accent6" w:themeFillTint="99"/>
          </w:tcPr>
          <w:p w:rsidR="009559FC" w:rsidRPr="00A97EF4" w:rsidRDefault="009559FC" w:rsidP="009559FC">
            <w:pPr>
              <w:jc w:val="both"/>
              <w:rPr>
                <w:rFonts w:cstheme="minorHAnsi"/>
              </w:rPr>
            </w:pPr>
          </w:p>
        </w:tc>
      </w:tr>
      <w:tr w:rsidR="00A97EF4" w:rsidRPr="00A97EF4" w:rsidTr="009D31DF">
        <w:tc>
          <w:tcPr>
            <w:tcW w:w="3256" w:type="dxa"/>
            <w:gridSpan w:val="4"/>
            <w:shd w:val="clear" w:color="auto" w:fill="D9D9D9" w:themeFill="background1" w:themeFillShade="D9"/>
          </w:tcPr>
          <w:p w:rsidR="000D09D0" w:rsidRPr="00A97EF4" w:rsidRDefault="000D09D0" w:rsidP="000D09D0">
            <w:pPr>
              <w:rPr>
                <w:rFonts w:cstheme="minorHAnsi"/>
              </w:rPr>
            </w:pPr>
            <w:r w:rsidRPr="00A97EF4">
              <w:rPr>
                <w:rFonts w:cstheme="minorHAnsi"/>
              </w:rPr>
              <w:t>B)Dirección o área responsable</w:t>
            </w:r>
          </w:p>
        </w:tc>
        <w:tc>
          <w:tcPr>
            <w:tcW w:w="6917" w:type="dxa"/>
            <w:gridSpan w:val="6"/>
          </w:tcPr>
          <w:p w:rsidR="000D09D0" w:rsidRPr="00A97EF4" w:rsidRDefault="000D09D0" w:rsidP="000D09D0">
            <w:pPr>
              <w:jc w:val="both"/>
              <w:rPr>
                <w:rFonts w:cstheme="minorHAnsi"/>
              </w:rPr>
            </w:pPr>
            <w:r w:rsidRPr="00A97EF4">
              <w:rPr>
                <w:rFonts w:cstheme="minorHAnsi"/>
              </w:rPr>
              <w:t>Dirección de Área de Asuntos Internos</w:t>
            </w:r>
            <w:r w:rsidRPr="00A97EF4">
              <w:rPr>
                <w:rFonts w:eastAsia="Times New Roman" w:cstheme="minorHAnsi"/>
                <w:b/>
              </w:rPr>
              <w:t>.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D09D0" w:rsidRPr="00A97EF4" w:rsidRDefault="000D09D0" w:rsidP="000D09D0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shd w:val="clear" w:color="auto" w:fill="FABF8F" w:themeFill="accent6" w:themeFillTint="99"/>
          </w:tcPr>
          <w:p w:rsidR="000D09D0" w:rsidRPr="00A97EF4" w:rsidRDefault="000D09D0" w:rsidP="000D09D0">
            <w:pPr>
              <w:jc w:val="both"/>
              <w:rPr>
                <w:rFonts w:cstheme="minorHAnsi"/>
              </w:rPr>
            </w:pPr>
          </w:p>
        </w:tc>
      </w:tr>
      <w:tr w:rsidR="00A97EF4" w:rsidRPr="00A97EF4" w:rsidTr="009D31DF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0D09D0" w:rsidRPr="00A97EF4" w:rsidRDefault="000D09D0" w:rsidP="000D09D0">
            <w:pPr>
              <w:rPr>
                <w:rFonts w:cstheme="minorHAnsi"/>
              </w:rPr>
            </w:pPr>
            <w:r w:rsidRPr="00A97EF4">
              <w:rPr>
                <w:rFonts w:cstheme="minorHAnsi"/>
              </w:rPr>
              <w:t xml:space="preserve">C)Problemática que atiende la propuesta </w:t>
            </w:r>
          </w:p>
        </w:tc>
        <w:tc>
          <w:tcPr>
            <w:tcW w:w="6917" w:type="dxa"/>
            <w:gridSpan w:val="6"/>
            <w:vMerge w:val="restart"/>
          </w:tcPr>
          <w:p w:rsidR="000D09D0" w:rsidRPr="00A97EF4" w:rsidRDefault="003F5C50" w:rsidP="003F5C50">
            <w:pPr>
              <w:jc w:val="both"/>
              <w:rPr>
                <w:rFonts w:cstheme="minorHAnsi"/>
              </w:rPr>
            </w:pPr>
            <w:r w:rsidRPr="00A97EF4">
              <w:rPr>
                <w:rFonts w:cstheme="minorHAnsi"/>
              </w:rPr>
              <w:t>Incidencia de los recursos de amparo que interponen los elementos de seguridad pública derivados de sanciones por procedimientos administrativos.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D09D0" w:rsidRPr="00A97EF4" w:rsidRDefault="000D09D0" w:rsidP="000D09D0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shd w:val="clear" w:color="auto" w:fill="FABF8F" w:themeFill="accent6" w:themeFillTint="99"/>
          </w:tcPr>
          <w:p w:rsidR="000D09D0" w:rsidRPr="00A97EF4" w:rsidRDefault="000D09D0" w:rsidP="000D09D0">
            <w:pPr>
              <w:jc w:val="both"/>
              <w:rPr>
                <w:rFonts w:cstheme="minorHAnsi"/>
              </w:rPr>
            </w:pPr>
          </w:p>
        </w:tc>
      </w:tr>
      <w:tr w:rsidR="00A97EF4" w:rsidRPr="00A97EF4" w:rsidTr="009D31DF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0D09D0" w:rsidRPr="00A97EF4" w:rsidRDefault="000D09D0" w:rsidP="000D09D0">
            <w:pPr>
              <w:rPr>
                <w:rFonts w:cstheme="minorHAnsi"/>
              </w:rPr>
            </w:pPr>
          </w:p>
        </w:tc>
        <w:tc>
          <w:tcPr>
            <w:tcW w:w="6917" w:type="dxa"/>
            <w:gridSpan w:val="6"/>
            <w:vMerge/>
          </w:tcPr>
          <w:p w:rsidR="000D09D0" w:rsidRPr="00A97EF4" w:rsidRDefault="000D09D0" w:rsidP="000D09D0">
            <w:pPr>
              <w:jc w:val="both"/>
              <w:rPr>
                <w:rFonts w:cstheme="minorHAnsi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D09D0" w:rsidRPr="00A97EF4" w:rsidRDefault="000D09D0" w:rsidP="000D09D0">
            <w:pPr>
              <w:rPr>
                <w:rFonts w:cstheme="minorHAnsi"/>
              </w:rPr>
            </w:pPr>
            <w:r w:rsidRPr="00A97EF4">
              <w:rPr>
                <w:rFonts w:cstheme="minorHAnsi"/>
              </w:rPr>
              <w:t>Programa Estratégico</w:t>
            </w:r>
          </w:p>
        </w:tc>
        <w:tc>
          <w:tcPr>
            <w:tcW w:w="1701" w:type="dxa"/>
            <w:vMerge w:val="restart"/>
            <w:shd w:val="clear" w:color="auto" w:fill="FABF8F" w:themeFill="accent6" w:themeFillTint="99"/>
          </w:tcPr>
          <w:p w:rsidR="000D09D0" w:rsidRPr="00A97EF4" w:rsidRDefault="000D09D0" w:rsidP="000D09D0">
            <w:pPr>
              <w:jc w:val="both"/>
              <w:rPr>
                <w:rFonts w:cstheme="minorHAnsi"/>
              </w:rPr>
            </w:pPr>
          </w:p>
        </w:tc>
      </w:tr>
      <w:tr w:rsidR="00A97EF4" w:rsidRPr="00A97EF4" w:rsidTr="009D31DF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0D09D0" w:rsidRPr="00A97EF4" w:rsidRDefault="000D09D0" w:rsidP="000D09D0">
            <w:pPr>
              <w:rPr>
                <w:rFonts w:cstheme="minorHAnsi"/>
                <w:sz w:val="20"/>
                <w:szCs w:val="20"/>
              </w:rPr>
            </w:pPr>
            <w:r w:rsidRPr="00A97EF4">
              <w:rPr>
                <w:rFonts w:cstheme="minorHAnsi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917" w:type="dxa"/>
            <w:gridSpan w:val="6"/>
          </w:tcPr>
          <w:p w:rsidR="000D09D0" w:rsidRPr="00A97EF4" w:rsidRDefault="000D09D0" w:rsidP="000D09D0">
            <w:pPr>
              <w:jc w:val="both"/>
              <w:rPr>
                <w:rFonts w:cstheme="minorHAnsi"/>
              </w:rPr>
            </w:pPr>
            <w:r w:rsidRPr="00A97EF4">
              <w:rPr>
                <w:rFonts w:cstheme="minorHAnsi"/>
              </w:rPr>
              <w:t>2 Dependencias de la administración pública municipal</w:t>
            </w:r>
            <w:r w:rsidR="002C0069" w:rsidRPr="00A97EF4">
              <w:rPr>
                <w:rFonts w:cstheme="minorHAnsi"/>
              </w:rPr>
              <w:t>.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D09D0" w:rsidRPr="00A97EF4" w:rsidRDefault="000D09D0" w:rsidP="000D09D0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shd w:val="clear" w:color="auto" w:fill="FABF8F" w:themeFill="accent6" w:themeFillTint="99"/>
          </w:tcPr>
          <w:p w:rsidR="000D09D0" w:rsidRPr="00A97EF4" w:rsidRDefault="000D09D0" w:rsidP="000D09D0">
            <w:pPr>
              <w:jc w:val="both"/>
              <w:rPr>
                <w:rFonts w:cstheme="minorHAnsi"/>
              </w:rPr>
            </w:pPr>
          </w:p>
        </w:tc>
      </w:tr>
      <w:tr w:rsidR="00A97EF4" w:rsidRPr="00A97EF4" w:rsidTr="009D31DF">
        <w:tc>
          <w:tcPr>
            <w:tcW w:w="3256" w:type="dxa"/>
            <w:gridSpan w:val="4"/>
            <w:shd w:val="clear" w:color="auto" w:fill="D9D9D9" w:themeFill="background1" w:themeFillShade="D9"/>
          </w:tcPr>
          <w:p w:rsidR="000D09D0" w:rsidRPr="00A97EF4" w:rsidRDefault="000D09D0" w:rsidP="000D09D0">
            <w:pPr>
              <w:rPr>
                <w:rFonts w:cstheme="minorHAnsi"/>
                <w:sz w:val="20"/>
                <w:szCs w:val="20"/>
              </w:rPr>
            </w:pPr>
            <w:r w:rsidRPr="00A97EF4">
              <w:rPr>
                <w:rFonts w:cstheme="minorHAnsi"/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917" w:type="dxa"/>
            <w:gridSpan w:val="6"/>
          </w:tcPr>
          <w:p w:rsidR="000D09D0" w:rsidRPr="00A97EF4" w:rsidRDefault="000D09D0" w:rsidP="009D31DF">
            <w:pPr>
              <w:rPr>
                <w:rFonts w:cstheme="minorHAnsi"/>
              </w:rPr>
            </w:pPr>
            <w:r w:rsidRPr="00A97EF4">
              <w:rPr>
                <w:rFonts w:cstheme="minorHAnsi"/>
              </w:rPr>
              <w:t>Director de Área Asuntos Internos.</w:t>
            </w:r>
            <w:r w:rsidR="009D31DF" w:rsidRPr="00A97EF4">
              <w:rPr>
                <w:rFonts w:cstheme="minorHAnsi"/>
              </w:rPr>
              <w:t xml:space="preserve"> </w:t>
            </w:r>
            <w:r w:rsidRPr="00A97EF4">
              <w:rPr>
                <w:rFonts w:cstheme="minorHAnsi"/>
              </w:rPr>
              <w:t>Mtro. Oscar Miguel Avalos Flores.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D09D0" w:rsidRPr="00A97EF4" w:rsidRDefault="000D09D0" w:rsidP="000D09D0">
            <w:pPr>
              <w:rPr>
                <w:rFonts w:cstheme="minorHAnsi"/>
              </w:rPr>
            </w:pPr>
            <w:r w:rsidRPr="00A97EF4">
              <w:rPr>
                <w:rFonts w:cstheme="minorHAnsi"/>
              </w:rPr>
              <w:t>Línea de Acción</w:t>
            </w:r>
          </w:p>
        </w:tc>
        <w:tc>
          <w:tcPr>
            <w:tcW w:w="1701" w:type="dxa"/>
            <w:vMerge w:val="restart"/>
            <w:shd w:val="clear" w:color="auto" w:fill="FABF8F" w:themeFill="accent6" w:themeFillTint="99"/>
          </w:tcPr>
          <w:p w:rsidR="000D09D0" w:rsidRPr="00A97EF4" w:rsidRDefault="000D09D0" w:rsidP="000D09D0">
            <w:pPr>
              <w:jc w:val="both"/>
              <w:rPr>
                <w:rFonts w:cstheme="minorHAnsi"/>
              </w:rPr>
            </w:pPr>
          </w:p>
        </w:tc>
      </w:tr>
      <w:tr w:rsidR="00A97EF4" w:rsidRPr="00A97EF4" w:rsidTr="009D31DF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636904" w:rsidRPr="00A97EF4" w:rsidRDefault="00636904" w:rsidP="00636904">
            <w:pPr>
              <w:rPr>
                <w:rFonts w:cstheme="minorHAnsi"/>
                <w:sz w:val="20"/>
                <w:szCs w:val="20"/>
              </w:rPr>
            </w:pPr>
            <w:r w:rsidRPr="00A97EF4">
              <w:rPr>
                <w:rFonts w:cstheme="minorHAnsi"/>
                <w:sz w:val="20"/>
                <w:szCs w:val="20"/>
              </w:rPr>
              <w:t>F)Objetivo específico</w:t>
            </w:r>
          </w:p>
        </w:tc>
        <w:tc>
          <w:tcPr>
            <w:tcW w:w="6917" w:type="dxa"/>
            <w:gridSpan w:val="6"/>
          </w:tcPr>
          <w:p w:rsidR="00636904" w:rsidRPr="00A97EF4" w:rsidRDefault="00636904" w:rsidP="00636904">
            <w:pPr>
              <w:jc w:val="both"/>
              <w:rPr>
                <w:rFonts w:cstheme="minorHAnsi"/>
              </w:rPr>
            </w:pPr>
            <w:r w:rsidRPr="00A97EF4">
              <w:rPr>
                <w:rFonts w:cstheme="minorHAnsi"/>
              </w:rPr>
              <w:t>Fungir como delegados de las autoridades responsables, contestando e interponiendo los recursos correspondientes a los juicios de amparo interpuestos en contra de la Dirección de Asuntos Internos, así como a la Comisión de Honor y Justicia.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36904" w:rsidRPr="00A97EF4" w:rsidRDefault="00636904" w:rsidP="00636904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shd w:val="clear" w:color="auto" w:fill="FABF8F" w:themeFill="accent6" w:themeFillTint="99"/>
          </w:tcPr>
          <w:p w:rsidR="00636904" w:rsidRPr="00A97EF4" w:rsidRDefault="00636904" w:rsidP="00636904">
            <w:pPr>
              <w:jc w:val="both"/>
              <w:rPr>
                <w:rFonts w:cstheme="minorHAnsi"/>
              </w:rPr>
            </w:pPr>
          </w:p>
        </w:tc>
      </w:tr>
      <w:tr w:rsidR="00A97EF4" w:rsidRPr="00A97EF4" w:rsidTr="009D31DF">
        <w:tc>
          <w:tcPr>
            <w:tcW w:w="3256" w:type="dxa"/>
            <w:gridSpan w:val="4"/>
            <w:shd w:val="clear" w:color="auto" w:fill="D9D9D9" w:themeFill="background1" w:themeFillShade="D9"/>
          </w:tcPr>
          <w:p w:rsidR="00076A25" w:rsidRPr="00A97EF4" w:rsidRDefault="00076A25" w:rsidP="00076A25">
            <w:pPr>
              <w:jc w:val="both"/>
              <w:rPr>
                <w:rFonts w:cstheme="minorHAnsi"/>
                <w:sz w:val="20"/>
                <w:szCs w:val="20"/>
              </w:rPr>
            </w:pPr>
            <w:r w:rsidRPr="00A97EF4">
              <w:rPr>
                <w:rFonts w:cstheme="minorHAnsi"/>
                <w:sz w:val="20"/>
                <w:szCs w:val="20"/>
              </w:rPr>
              <w:t xml:space="preserve">G) Perfil de la población e institución;   atendida o beneficiada </w:t>
            </w:r>
          </w:p>
        </w:tc>
        <w:tc>
          <w:tcPr>
            <w:tcW w:w="9893" w:type="dxa"/>
            <w:gridSpan w:val="8"/>
          </w:tcPr>
          <w:p w:rsidR="00076A25" w:rsidRPr="00A97EF4" w:rsidRDefault="00076A25" w:rsidP="00076A25">
            <w:pPr>
              <w:jc w:val="both"/>
              <w:rPr>
                <w:rFonts w:cstheme="minorHAnsi"/>
              </w:rPr>
            </w:pPr>
            <w:r w:rsidRPr="00A97EF4">
              <w:rPr>
                <w:rFonts w:cstheme="minorHAnsi"/>
              </w:rPr>
              <w:t>2 Dependencias de la administración pública municipal.</w:t>
            </w:r>
          </w:p>
        </w:tc>
      </w:tr>
      <w:tr w:rsidR="00A97EF4" w:rsidRPr="00A97EF4" w:rsidTr="009D31DF">
        <w:tc>
          <w:tcPr>
            <w:tcW w:w="3936" w:type="dxa"/>
            <w:gridSpan w:val="5"/>
            <w:shd w:val="clear" w:color="auto" w:fill="D9D9D9" w:themeFill="background1" w:themeFillShade="D9"/>
          </w:tcPr>
          <w:p w:rsidR="00267261" w:rsidRPr="00A97EF4" w:rsidRDefault="00267261" w:rsidP="00267261">
            <w:pPr>
              <w:jc w:val="center"/>
              <w:rPr>
                <w:rFonts w:cstheme="minorHAnsi"/>
              </w:rPr>
            </w:pPr>
            <w:r w:rsidRPr="00A97EF4">
              <w:rPr>
                <w:rFonts w:cstheme="minorHAnsi"/>
              </w:rPr>
              <w:t>Tipo de propuesta</w:t>
            </w:r>
          </w:p>
        </w:tc>
        <w:tc>
          <w:tcPr>
            <w:tcW w:w="3402" w:type="dxa"/>
            <w:gridSpan w:val="3"/>
            <w:shd w:val="clear" w:color="auto" w:fill="A6A6A6" w:themeFill="background1" w:themeFillShade="A6"/>
          </w:tcPr>
          <w:p w:rsidR="00267261" w:rsidRPr="00A97EF4" w:rsidRDefault="00267261" w:rsidP="00267261">
            <w:pPr>
              <w:jc w:val="center"/>
              <w:rPr>
                <w:rFonts w:cstheme="minorHAnsi"/>
              </w:rPr>
            </w:pPr>
            <w:r w:rsidRPr="00A97EF4">
              <w:rPr>
                <w:rFonts w:cstheme="minorHAnsi"/>
              </w:rPr>
              <w:t>Beneficiarios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267261" w:rsidRPr="00A97EF4" w:rsidRDefault="00267261" w:rsidP="00267261">
            <w:pPr>
              <w:jc w:val="center"/>
              <w:rPr>
                <w:rFonts w:cstheme="minorHAnsi"/>
              </w:rPr>
            </w:pPr>
            <w:r w:rsidRPr="00A97EF4">
              <w:rPr>
                <w:rFonts w:cstheme="minorHAnsi"/>
              </w:rPr>
              <w:t>Fecha de Inicio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:rsidR="00267261" w:rsidRPr="00A97EF4" w:rsidRDefault="00267261" w:rsidP="00267261">
            <w:pPr>
              <w:jc w:val="center"/>
              <w:rPr>
                <w:rFonts w:cstheme="minorHAnsi"/>
              </w:rPr>
            </w:pPr>
            <w:r w:rsidRPr="00A97EF4">
              <w:rPr>
                <w:rFonts w:cstheme="minorHAnsi"/>
              </w:rPr>
              <w:t>Fecha de Cierre</w:t>
            </w:r>
          </w:p>
        </w:tc>
      </w:tr>
      <w:tr w:rsidR="00A97EF4" w:rsidRPr="00A97EF4" w:rsidTr="009D31DF">
        <w:tc>
          <w:tcPr>
            <w:tcW w:w="1057" w:type="dxa"/>
            <w:shd w:val="clear" w:color="auto" w:fill="D9D9D9" w:themeFill="background1" w:themeFillShade="D9"/>
          </w:tcPr>
          <w:p w:rsidR="00094CC7" w:rsidRPr="00A97EF4" w:rsidRDefault="00094CC7" w:rsidP="002672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EF4">
              <w:rPr>
                <w:rFonts w:cstheme="minorHAnsi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094CC7" w:rsidRPr="00A97EF4" w:rsidRDefault="00094CC7" w:rsidP="002672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EF4">
              <w:rPr>
                <w:rFonts w:cstheme="minorHAnsi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094CC7" w:rsidRPr="00A97EF4" w:rsidRDefault="00094CC7" w:rsidP="002672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EF4">
              <w:rPr>
                <w:rFonts w:cstheme="minorHAnsi"/>
                <w:sz w:val="20"/>
                <w:szCs w:val="20"/>
              </w:rPr>
              <w:t>Servicio</w:t>
            </w:r>
          </w:p>
        </w:tc>
        <w:tc>
          <w:tcPr>
            <w:tcW w:w="966" w:type="dxa"/>
            <w:gridSpan w:val="2"/>
            <w:shd w:val="clear" w:color="auto" w:fill="D9D9D9" w:themeFill="background1" w:themeFillShade="D9"/>
          </w:tcPr>
          <w:p w:rsidR="00094CC7" w:rsidRPr="00A97EF4" w:rsidRDefault="00094CC7" w:rsidP="002672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EF4">
              <w:rPr>
                <w:rFonts w:cstheme="minorHAnsi"/>
                <w:sz w:val="20"/>
                <w:szCs w:val="20"/>
              </w:rPr>
              <w:t>Proyecto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094CC7" w:rsidRPr="00A97EF4" w:rsidRDefault="00094CC7" w:rsidP="002672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EF4">
              <w:rPr>
                <w:rFonts w:cstheme="minorHAnsi"/>
                <w:sz w:val="20"/>
                <w:szCs w:val="20"/>
              </w:rPr>
              <w:t>Hombres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094CC7" w:rsidRPr="00A97EF4" w:rsidRDefault="00094CC7" w:rsidP="002672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EF4">
              <w:rPr>
                <w:rFonts w:cstheme="minorHAnsi"/>
                <w:sz w:val="20"/>
                <w:szCs w:val="20"/>
              </w:rPr>
              <w:t>Mujeres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094CC7" w:rsidRPr="00A97EF4" w:rsidRDefault="00094CC7" w:rsidP="002672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EF4">
              <w:rPr>
                <w:rFonts w:cstheme="minorHAnsi"/>
                <w:sz w:val="20"/>
                <w:szCs w:val="20"/>
              </w:rPr>
              <w:t>Instituciones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4CC7" w:rsidRPr="00A97EF4" w:rsidRDefault="00094CC7" w:rsidP="00094CC7">
            <w:pPr>
              <w:jc w:val="center"/>
              <w:rPr>
                <w:rFonts w:cstheme="minorHAnsi"/>
              </w:rPr>
            </w:pPr>
            <w:r w:rsidRPr="00A97EF4">
              <w:rPr>
                <w:rFonts w:cstheme="minorHAnsi"/>
              </w:rPr>
              <w:t>01 de octubre 2018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094CC7" w:rsidRPr="00A97EF4" w:rsidRDefault="00094CC7" w:rsidP="00094CC7">
            <w:pPr>
              <w:jc w:val="center"/>
              <w:rPr>
                <w:rFonts w:cstheme="minorHAnsi"/>
              </w:rPr>
            </w:pPr>
            <w:r w:rsidRPr="00A97EF4">
              <w:rPr>
                <w:rFonts w:cstheme="minorHAnsi"/>
              </w:rPr>
              <w:t>30 de septiembre 2019</w:t>
            </w:r>
          </w:p>
        </w:tc>
      </w:tr>
      <w:tr w:rsidR="00A97EF4" w:rsidRPr="00A97EF4" w:rsidTr="009D31DF">
        <w:trPr>
          <w:trHeight w:val="804"/>
        </w:trPr>
        <w:tc>
          <w:tcPr>
            <w:tcW w:w="1057" w:type="dxa"/>
          </w:tcPr>
          <w:p w:rsidR="00094CC7" w:rsidRPr="00A97EF4" w:rsidRDefault="00094CC7" w:rsidP="00267261">
            <w:pPr>
              <w:jc w:val="center"/>
              <w:rPr>
                <w:rFonts w:cstheme="minorHAnsi"/>
              </w:rPr>
            </w:pPr>
            <w:r w:rsidRPr="00A97EF4">
              <w:rPr>
                <w:rFonts w:cstheme="minorHAnsi"/>
              </w:rPr>
              <w:t>X</w:t>
            </w:r>
          </w:p>
        </w:tc>
        <w:tc>
          <w:tcPr>
            <w:tcW w:w="1026" w:type="dxa"/>
          </w:tcPr>
          <w:p w:rsidR="00094CC7" w:rsidRPr="00A97EF4" w:rsidRDefault="00094CC7" w:rsidP="00267261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</w:tcPr>
          <w:p w:rsidR="00094CC7" w:rsidRPr="00A97EF4" w:rsidRDefault="00094CC7" w:rsidP="00267261">
            <w:pPr>
              <w:jc w:val="center"/>
              <w:rPr>
                <w:rFonts w:cstheme="minorHAnsi"/>
              </w:rPr>
            </w:pP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</w:tcPr>
          <w:p w:rsidR="00094CC7" w:rsidRPr="00A97EF4" w:rsidRDefault="00094CC7" w:rsidP="0026726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4CC7" w:rsidRPr="00A97EF4" w:rsidRDefault="00094CC7" w:rsidP="00A53C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4CC7" w:rsidRPr="00A97EF4" w:rsidRDefault="00094CC7" w:rsidP="00A53C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4CC7" w:rsidRPr="00A97EF4" w:rsidRDefault="00076A25" w:rsidP="00076A25">
            <w:pPr>
              <w:rPr>
                <w:rFonts w:cstheme="minorHAnsi"/>
                <w:b/>
                <w:sz w:val="16"/>
                <w:szCs w:val="16"/>
              </w:rPr>
            </w:pPr>
            <w:r w:rsidRPr="00A97EF4">
              <w:rPr>
                <w:rFonts w:cstheme="minorHAnsi"/>
                <w:sz w:val="16"/>
                <w:szCs w:val="16"/>
              </w:rPr>
              <w:t>2</w:t>
            </w:r>
            <w:r w:rsidR="00711F8B" w:rsidRPr="00A97EF4">
              <w:rPr>
                <w:rFonts w:cstheme="minorHAnsi"/>
                <w:sz w:val="16"/>
                <w:szCs w:val="16"/>
              </w:rPr>
              <w:t xml:space="preserve"> Dep</w:t>
            </w:r>
            <w:r w:rsidRPr="00A97EF4">
              <w:rPr>
                <w:rFonts w:cstheme="minorHAnsi"/>
                <w:sz w:val="16"/>
                <w:szCs w:val="16"/>
              </w:rPr>
              <w:t>endencias Públicas Municipales.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094CC7" w:rsidRPr="00A97EF4" w:rsidRDefault="00094CC7" w:rsidP="002672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F4">
              <w:rPr>
                <w:rFonts w:cstheme="minorHAnsi"/>
                <w:b/>
                <w:sz w:val="20"/>
                <w:szCs w:val="20"/>
              </w:rPr>
              <w:t>(A) Gasto corriente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094CC7" w:rsidRPr="00A97EF4" w:rsidRDefault="00094CC7" w:rsidP="002672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F4">
              <w:rPr>
                <w:rFonts w:cstheme="minorHAnsi"/>
                <w:b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:rsidR="00094CC7" w:rsidRPr="00A97EF4" w:rsidRDefault="00094CC7" w:rsidP="002672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F4">
              <w:rPr>
                <w:rFonts w:cstheme="minorHAnsi"/>
                <w:b/>
                <w:sz w:val="20"/>
                <w:szCs w:val="20"/>
              </w:rPr>
              <w:t xml:space="preserve">(C) Fondos del Gobierno  </w:t>
            </w:r>
          </w:p>
          <w:p w:rsidR="00094CC7" w:rsidRPr="00A97EF4" w:rsidRDefault="00094CC7" w:rsidP="002672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F4">
              <w:rPr>
                <w:rFonts w:cstheme="minorHAnsi"/>
                <w:b/>
                <w:sz w:val="20"/>
                <w:szCs w:val="20"/>
              </w:rPr>
              <w:t>Federal o Estatal</w:t>
            </w:r>
          </w:p>
        </w:tc>
      </w:tr>
      <w:tr w:rsidR="00A97EF4" w:rsidRPr="00A97EF4" w:rsidTr="009D31DF">
        <w:tc>
          <w:tcPr>
            <w:tcW w:w="2970" w:type="dxa"/>
            <w:gridSpan w:val="3"/>
            <w:shd w:val="clear" w:color="auto" w:fill="D9D9D9" w:themeFill="background1" w:themeFillShade="D9"/>
          </w:tcPr>
          <w:p w:rsidR="00267261" w:rsidRPr="00A97EF4" w:rsidRDefault="00267261" w:rsidP="00267261">
            <w:pPr>
              <w:rPr>
                <w:rFonts w:cstheme="minorHAnsi"/>
              </w:rPr>
            </w:pPr>
            <w:r w:rsidRPr="00A97EF4">
              <w:rPr>
                <w:rFonts w:cstheme="minorHAnsi"/>
              </w:rPr>
              <w:t>Monto total estimado</w:t>
            </w:r>
          </w:p>
          <w:p w:rsidR="00267261" w:rsidRPr="00A97EF4" w:rsidRDefault="00267261" w:rsidP="00267261">
            <w:pPr>
              <w:rPr>
                <w:rFonts w:cstheme="minorHAnsi"/>
              </w:rPr>
            </w:pPr>
            <w:r w:rsidRPr="00A97EF4">
              <w:rPr>
                <w:rFonts w:cstheme="minorHAnsi"/>
              </w:rPr>
              <w:t>( Sólo para Categorías  B y C )</w:t>
            </w:r>
          </w:p>
        </w:tc>
        <w:tc>
          <w:tcPr>
            <w:tcW w:w="4368" w:type="dxa"/>
            <w:gridSpan w:val="5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7261" w:rsidRPr="00A97EF4" w:rsidRDefault="00267261" w:rsidP="00267261">
            <w:pPr>
              <w:jc w:val="center"/>
              <w:rPr>
                <w:rFonts w:cstheme="minorHAnsi"/>
                <w:b/>
              </w:rPr>
            </w:pPr>
          </w:p>
          <w:p w:rsidR="00267261" w:rsidRPr="00A97EF4" w:rsidRDefault="00267261" w:rsidP="00267261">
            <w:pPr>
              <w:jc w:val="center"/>
              <w:rPr>
                <w:rFonts w:cstheme="minorHAnsi"/>
                <w:b/>
              </w:rPr>
            </w:pPr>
            <w:r w:rsidRPr="00A97EF4">
              <w:rPr>
                <w:rFonts w:cstheme="minorHAnsi"/>
                <w:b/>
              </w:rPr>
              <w:t>Categoría para Presupuesto</w:t>
            </w:r>
          </w:p>
          <w:p w:rsidR="00267261" w:rsidRPr="00A97EF4" w:rsidRDefault="00267261" w:rsidP="00267261">
            <w:pPr>
              <w:jc w:val="center"/>
              <w:rPr>
                <w:rFonts w:cstheme="minorHAnsi"/>
                <w:b/>
              </w:rPr>
            </w:pPr>
            <w:r w:rsidRPr="00A97EF4">
              <w:rPr>
                <w:rFonts w:cstheme="minorHAnsi"/>
                <w:b/>
              </w:rPr>
              <w:t>(A, B y C)</w:t>
            </w:r>
          </w:p>
        </w:tc>
        <w:tc>
          <w:tcPr>
            <w:tcW w:w="992" w:type="dxa"/>
            <w:vMerge/>
            <w:shd w:val="clear" w:color="auto" w:fill="FABF8F" w:themeFill="accent6" w:themeFillTint="99"/>
          </w:tcPr>
          <w:p w:rsidR="00267261" w:rsidRPr="00A97EF4" w:rsidRDefault="00267261" w:rsidP="00267261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  <w:shd w:val="clear" w:color="auto" w:fill="FABF8F" w:themeFill="accent6" w:themeFillTint="99"/>
          </w:tcPr>
          <w:p w:rsidR="00267261" w:rsidRPr="00A97EF4" w:rsidRDefault="00267261" w:rsidP="00267261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67261" w:rsidRPr="00A97EF4" w:rsidRDefault="00267261" w:rsidP="00267261">
            <w:pPr>
              <w:jc w:val="center"/>
              <w:rPr>
                <w:rFonts w:cstheme="minorHAnsi"/>
              </w:rPr>
            </w:pPr>
            <w:r w:rsidRPr="00A97EF4">
              <w:rPr>
                <w:rFonts w:cstheme="minorHAnsi"/>
                <w:sz w:val="20"/>
                <w:szCs w:val="20"/>
              </w:rPr>
              <w:t>Aportación  Municipal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67261" w:rsidRPr="00A97EF4" w:rsidRDefault="00267261" w:rsidP="002672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EF4">
              <w:rPr>
                <w:rFonts w:cstheme="minorHAnsi"/>
                <w:sz w:val="20"/>
                <w:szCs w:val="20"/>
              </w:rPr>
              <w:t xml:space="preserve">Participación </w:t>
            </w:r>
          </w:p>
          <w:p w:rsidR="00267261" w:rsidRPr="00A97EF4" w:rsidRDefault="00267261" w:rsidP="00267261">
            <w:pPr>
              <w:jc w:val="center"/>
              <w:rPr>
                <w:rFonts w:cstheme="minorHAnsi"/>
              </w:rPr>
            </w:pPr>
            <w:r w:rsidRPr="00A97EF4">
              <w:rPr>
                <w:rFonts w:cstheme="minorHAnsi"/>
                <w:sz w:val="20"/>
                <w:szCs w:val="20"/>
              </w:rPr>
              <w:t>Federal / Estatal</w:t>
            </w:r>
          </w:p>
        </w:tc>
      </w:tr>
      <w:tr w:rsidR="00A97EF4" w:rsidRPr="00A97EF4" w:rsidTr="009D31DF">
        <w:trPr>
          <w:trHeight w:val="173"/>
        </w:trPr>
        <w:tc>
          <w:tcPr>
            <w:tcW w:w="2970" w:type="dxa"/>
            <w:gridSpan w:val="3"/>
            <w:shd w:val="clear" w:color="auto" w:fill="FFFFFF" w:themeFill="background1"/>
          </w:tcPr>
          <w:p w:rsidR="00267261" w:rsidRPr="00A97EF4" w:rsidRDefault="00267261" w:rsidP="00267261">
            <w:pPr>
              <w:rPr>
                <w:rFonts w:cstheme="minorHAnsi"/>
              </w:rPr>
            </w:pPr>
          </w:p>
        </w:tc>
        <w:tc>
          <w:tcPr>
            <w:tcW w:w="43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7261" w:rsidRPr="00A97EF4" w:rsidRDefault="00267261" w:rsidP="0026726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267261" w:rsidRPr="00A97EF4" w:rsidRDefault="00267261" w:rsidP="00267261">
            <w:pPr>
              <w:rPr>
                <w:rFonts w:cstheme="minorHAnsi"/>
              </w:rPr>
            </w:pPr>
            <w:r w:rsidRPr="00A97EF4">
              <w:rPr>
                <w:rFonts w:cstheme="minorHAnsi"/>
              </w:rPr>
              <w:t xml:space="preserve">       X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267261" w:rsidRPr="00A97EF4" w:rsidRDefault="00267261" w:rsidP="00267261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:rsidR="00267261" w:rsidRPr="00A97EF4" w:rsidRDefault="00267261" w:rsidP="002672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267261" w:rsidRPr="00A97EF4" w:rsidRDefault="00267261" w:rsidP="00267261">
            <w:pPr>
              <w:rPr>
                <w:rFonts w:cstheme="minorHAnsi"/>
              </w:rPr>
            </w:pPr>
          </w:p>
        </w:tc>
      </w:tr>
    </w:tbl>
    <w:p w:rsidR="00E63737" w:rsidRPr="00A97EF4" w:rsidRDefault="00E63737" w:rsidP="00E63737">
      <w:pPr>
        <w:rPr>
          <w:rFonts w:cstheme="minorHAnsi"/>
        </w:rPr>
      </w:pPr>
    </w:p>
    <w:p w:rsidR="00CE04B9" w:rsidRPr="00A97EF4" w:rsidRDefault="00CE04B9" w:rsidP="00E63737">
      <w:pPr>
        <w:rPr>
          <w:rFonts w:cstheme="minorHAnsi"/>
          <w:b/>
          <w:sz w:val="16"/>
          <w:szCs w:val="16"/>
        </w:rPr>
      </w:pPr>
    </w:p>
    <w:p w:rsidR="0040726A" w:rsidRPr="00A97EF4" w:rsidRDefault="0040726A" w:rsidP="00E63737">
      <w:pPr>
        <w:rPr>
          <w:rFonts w:cstheme="minorHAnsi"/>
          <w:b/>
          <w:sz w:val="40"/>
        </w:rPr>
      </w:pPr>
    </w:p>
    <w:p w:rsidR="00C64174" w:rsidRPr="00A97EF4" w:rsidRDefault="00C64174" w:rsidP="00E63737">
      <w:pPr>
        <w:rPr>
          <w:rFonts w:cstheme="minorHAnsi"/>
          <w:b/>
          <w:sz w:val="40"/>
        </w:rPr>
      </w:pPr>
    </w:p>
    <w:p w:rsidR="00E63737" w:rsidRPr="00A97EF4" w:rsidRDefault="00E63737" w:rsidP="00E63737">
      <w:pPr>
        <w:rPr>
          <w:rFonts w:cstheme="minorHAnsi"/>
          <w:b/>
          <w:sz w:val="40"/>
        </w:rPr>
      </w:pPr>
      <w:r w:rsidRPr="00A97EF4">
        <w:rPr>
          <w:rFonts w:cstheme="minorHAnsi"/>
          <w:b/>
          <w:sz w:val="40"/>
        </w:rPr>
        <w:t>ANEXO 2</w:t>
      </w:r>
      <w:r w:rsidR="00D3461D" w:rsidRPr="00A97EF4">
        <w:rPr>
          <w:rFonts w:cstheme="minorHAnsi"/>
          <w:b/>
          <w:sz w:val="40"/>
        </w:rPr>
        <w:t>: OPERACIÓN</w:t>
      </w:r>
      <w:r w:rsidRPr="00A97EF4">
        <w:rPr>
          <w:rFonts w:cstheme="minorHAnsi"/>
          <w:b/>
          <w:sz w:val="40"/>
        </w:rPr>
        <w:t xml:space="preserve"> DE LA PROPUESTA</w:t>
      </w:r>
    </w:p>
    <w:tbl>
      <w:tblPr>
        <w:tblStyle w:val="Tablaconcuadrcula"/>
        <w:tblW w:w="4919" w:type="pct"/>
        <w:tblLayout w:type="fixed"/>
        <w:tblLook w:val="04A0" w:firstRow="1" w:lastRow="0" w:firstColumn="1" w:lastColumn="0" w:noHBand="0" w:noVBand="1"/>
      </w:tblPr>
      <w:tblGrid>
        <w:gridCol w:w="2661"/>
        <w:gridCol w:w="1558"/>
        <w:gridCol w:w="1074"/>
        <w:gridCol w:w="346"/>
        <w:gridCol w:w="2268"/>
        <w:gridCol w:w="1134"/>
        <w:gridCol w:w="1275"/>
        <w:gridCol w:w="1415"/>
        <w:gridCol w:w="1275"/>
      </w:tblGrid>
      <w:tr w:rsidR="00A97EF4" w:rsidRPr="00A97EF4" w:rsidTr="00D8580E">
        <w:trPr>
          <w:trHeight w:val="319"/>
        </w:trPr>
        <w:tc>
          <w:tcPr>
            <w:tcW w:w="1023" w:type="pct"/>
            <w:shd w:val="clear" w:color="auto" w:fill="D9D9D9" w:themeFill="background1" w:themeFillShade="D9"/>
          </w:tcPr>
          <w:p w:rsidR="0040726A" w:rsidRPr="00A97EF4" w:rsidRDefault="0040726A" w:rsidP="0040726A">
            <w:pPr>
              <w:rPr>
                <w:rFonts w:cstheme="minorHAnsi"/>
                <w:sz w:val="16"/>
                <w:szCs w:val="16"/>
              </w:rPr>
            </w:pPr>
            <w:r w:rsidRPr="00A97EF4">
              <w:rPr>
                <w:rFonts w:cstheme="minorHAnsi"/>
                <w:sz w:val="16"/>
                <w:szCs w:val="16"/>
              </w:rPr>
              <w:t xml:space="preserve">Principal producto esperado (base para el establecimiento de metas) </w:t>
            </w:r>
          </w:p>
        </w:tc>
        <w:tc>
          <w:tcPr>
            <w:tcW w:w="3977" w:type="pct"/>
            <w:gridSpan w:val="8"/>
            <w:vAlign w:val="center"/>
          </w:tcPr>
          <w:p w:rsidR="0040726A" w:rsidRPr="00A97EF4" w:rsidRDefault="0040726A" w:rsidP="0040726A">
            <w:pPr>
              <w:rPr>
                <w:rFonts w:cstheme="minorHAnsi"/>
              </w:rPr>
            </w:pPr>
            <w:r w:rsidRPr="00A97EF4">
              <w:rPr>
                <w:rFonts w:cstheme="minorHAnsi"/>
              </w:rPr>
              <w:t>Laudos constitucionales que favorecen al Gobierno Municipal de San Pedro Tlaquepaque, Jalisco.</w:t>
            </w:r>
          </w:p>
        </w:tc>
      </w:tr>
      <w:tr w:rsidR="00A97EF4" w:rsidRPr="00A97EF4" w:rsidTr="00D8580E">
        <w:trPr>
          <w:trHeight w:val="547"/>
        </w:trPr>
        <w:tc>
          <w:tcPr>
            <w:tcW w:w="1023" w:type="pct"/>
            <w:shd w:val="clear" w:color="auto" w:fill="D9D9D9" w:themeFill="background1" w:themeFillShade="D9"/>
          </w:tcPr>
          <w:p w:rsidR="0040726A" w:rsidRPr="00A97EF4" w:rsidRDefault="0040726A" w:rsidP="0040726A">
            <w:pPr>
              <w:rPr>
                <w:rFonts w:cstheme="minorHAnsi"/>
                <w:sz w:val="20"/>
                <w:szCs w:val="20"/>
              </w:rPr>
            </w:pPr>
            <w:r w:rsidRPr="00A97EF4">
              <w:rPr>
                <w:rFonts w:cstheme="minorHAnsi"/>
                <w:sz w:val="20"/>
                <w:szCs w:val="20"/>
              </w:rPr>
              <w:t>Actividades a realizar para la obtención del producto esperado</w:t>
            </w:r>
          </w:p>
        </w:tc>
        <w:tc>
          <w:tcPr>
            <w:tcW w:w="3977" w:type="pct"/>
            <w:gridSpan w:val="8"/>
            <w:vAlign w:val="center"/>
          </w:tcPr>
          <w:p w:rsidR="0040726A" w:rsidRPr="00A97EF4" w:rsidRDefault="003D0CC2" w:rsidP="003D0CC2">
            <w:pPr>
              <w:jc w:val="both"/>
              <w:rPr>
                <w:rFonts w:cstheme="minorHAnsi"/>
                <w:i/>
                <w:sz w:val="16"/>
              </w:rPr>
            </w:pPr>
            <w:r w:rsidRPr="00A97EF4">
              <w:rPr>
                <w:rFonts w:cstheme="minorHAnsi"/>
              </w:rPr>
              <w:t xml:space="preserve">Elaboración, aprobación y autorización del Proyecto Ejecutivo. </w:t>
            </w:r>
            <w:r w:rsidR="0040726A" w:rsidRPr="00A97EF4">
              <w:rPr>
                <w:rFonts w:cstheme="minorHAnsi"/>
              </w:rPr>
              <w:t>Informes previos, informes justificados así como interponer los recursos que la ley de amparo señala. Acudir al desahogo de las audiencias incidentales y constitucionales. Elaboración de contestaciones, recursos y documentación de carácter legal que evite el agravio al patrimonio municipal.</w:t>
            </w:r>
            <w:r w:rsidRPr="00A97EF4">
              <w:rPr>
                <w:rFonts w:cstheme="minorHAnsi"/>
              </w:rPr>
              <w:t xml:space="preserve"> </w:t>
            </w:r>
            <w:r w:rsidRPr="00A97EF4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A97EF4" w:rsidRPr="00A97EF4" w:rsidTr="0010351D">
        <w:trPr>
          <w:trHeight w:val="547"/>
        </w:trPr>
        <w:tc>
          <w:tcPr>
            <w:tcW w:w="1023" w:type="pct"/>
            <w:shd w:val="clear" w:color="auto" w:fill="D9D9D9" w:themeFill="background1" w:themeFillShade="D9"/>
          </w:tcPr>
          <w:p w:rsidR="00E63737" w:rsidRPr="00A97EF4" w:rsidRDefault="00E63737" w:rsidP="00A971EE">
            <w:pPr>
              <w:rPr>
                <w:rFonts w:cstheme="minorHAnsi"/>
                <w:sz w:val="20"/>
                <w:szCs w:val="20"/>
              </w:rPr>
            </w:pPr>
            <w:r w:rsidRPr="00A97EF4">
              <w:rPr>
                <w:rFonts w:cstheme="minorHAnsi"/>
                <w:sz w:val="20"/>
                <w:szCs w:val="20"/>
              </w:rPr>
              <w:t xml:space="preserve">Objetivos del programa estratégico </w:t>
            </w:r>
          </w:p>
        </w:tc>
        <w:tc>
          <w:tcPr>
            <w:tcW w:w="3977" w:type="pct"/>
            <w:gridSpan w:val="8"/>
            <w:shd w:val="clear" w:color="auto" w:fill="FABF8F" w:themeFill="accent6" w:themeFillTint="99"/>
          </w:tcPr>
          <w:p w:rsidR="00E63737" w:rsidRPr="00A97EF4" w:rsidRDefault="00E63737" w:rsidP="00A971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97EF4" w:rsidRPr="00A97EF4" w:rsidTr="0010351D">
        <w:trPr>
          <w:trHeight w:val="547"/>
        </w:trPr>
        <w:tc>
          <w:tcPr>
            <w:tcW w:w="1023" w:type="pct"/>
            <w:shd w:val="clear" w:color="auto" w:fill="D9D9D9" w:themeFill="background1" w:themeFillShade="D9"/>
          </w:tcPr>
          <w:p w:rsidR="00E63737" w:rsidRPr="00A97EF4" w:rsidRDefault="00E63737" w:rsidP="00A971EE">
            <w:pPr>
              <w:rPr>
                <w:rFonts w:cstheme="minorHAnsi"/>
                <w:sz w:val="20"/>
                <w:szCs w:val="20"/>
              </w:rPr>
            </w:pPr>
            <w:r w:rsidRPr="00A97EF4">
              <w:rPr>
                <w:rFonts w:cstheme="minorHAnsi"/>
                <w:sz w:val="20"/>
                <w:szCs w:val="20"/>
              </w:rPr>
              <w:t xml:space="preserve">Indicador del programa estratégico al que contribuye  </w:t>
            </w:r>
          </w:p>
        </w:tc>
        <w:tc>
          <w:tcPr>
            <w:tcW w:w="3977" w:type="pct"/>
            <w:gridSpan w:val="8"/>
            <w:shd w:val="clear" w:color="auto" w:fill="FABF8F" w:themeFill="accent6" w:themeFillTint="99"/>
          </w:tcPr>
          <w:p w:rsidR="00E63737" w:rsidRPr="00A97EF4" w:rsidRDefault="00E63737" w:rsidP="00A971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97EF4" w:rsidRPr="00A97EF4" w:rsidTr="00E826E0">
        <w:tc>
          <w:tcPr>
            <w:tcW w:w="1023" w:type="pct"/>
            <w:vMerge w:val="restart"/>
            <w:shd w:val="clear" w:color="auto" w:fill="D9D9D9" w:themeFill="background1" w:themeFillShade="D9"/>
          </w:tcPr>
          <w:p w:rsidR="00E63737" w:rsidRPr="00A97EF4" w:rsidRDefault="00E63737" w:rsidP="00A971EE">
            <w:pPr>
              <w:rPr>
                <w:rFonts w:cstheme="minorHAnsi"/>
              </w:rPr>
            </w:pPr>
            <w:r w:rsidRPr="00A97EF4">
              <w:rPr>
                <w:rFonts w:cstheme="minorHAnsi"/>
              </w:rPr>
              <w:t xml:space="preserve">Beneficios </w:t>
            </w:r>
          </w:p>
        </w:tc>
        <w:tc>
          <w:tcPr>
            <w:tcW w:w="1012" w:type="pct"/>
            <w:gridSpan w:val="2"/>
            <w:shd w:val="clear" w:color="auto" w:fill="D9D9D9" w:themeFill="background1" w:themeFillShade="D9"/>
          </w:tcPr>
          <w:p w:rsidR="00E63737" w:rsidRPr="00A97EF4" w:rsidRDefault="00E63737" w:rsidP="00A971EE">
            <w:pPr>
              <w:jc w:val="center"/>
              <w:rPr>
                <w:rFonts w:cstheme="minorHAnsi"/>
              </w:rPr>
            </w:pPr>
            <w:r w:rsidRPr="00A97EF4">
              <w:rPr>
                <w:rFonts w:cstheme="minorHAnsi"/>
              </w:rPr>
              <w:t>Corto Plazo</w:t>
            </w:r>
          </w:p>
        </w:tc>
        <w:tc>
          <w:tcPr>
            <w:tcW w:w="1441" w:type="pct"/>
            <w:gridSpan w:val="3"/>
            <w:shd w:val="clear" w:color="auto" w:fill="D9D9D9" w:themeFill="background1" w:themeFillShade="D9"/>
          </w:tcPr>
          <w:p w:rsidR="00E63737" w:rsidRPr="00A97EF4" w:rsidRDefault="00E63737" w:rsidP="00A971EE">
            <w:pPr>
              <w:jc w:val="center"/>
              <w:rPr>
                <w:rFonts w:cstheme="minorHAnsi"/>
              </w:rPr>
            </w:pPr>
            <w:r w:rsidRPr="00A97EF4">
              <w:rPr>
                <w:rFonts w:cstheme="minorHAnsi"/>
              </w:rPr>
              <w:t>Mediano Plazo</w:t>
            </w:r>
          </w:p>
        </w:tc>
        <w:tc>
          <w:tcPr>
            <w:tcW w:w="1524" w:type="pct"/>
            <w:gridSpan w:val="3"/>
            <w:shd w:val="clear" w:color="auto" w:fill="D9D9D9" w:themeFill="background1" w:themeFillShade="D9"/>
          </w:tcPr>
          <w:p w:rsidR="00E63737" w:rsidRPr="00A97EF4" w:rsidRDefault="00E63737" w:rsidP="00A971EE">
            <w:pPr>
              <w:jc w:val="center"/>
              <w:rPr>
                <w:rFonts w:cstheme="minorHAnsi"/>
              </w:rPr>
            </w:pPr>
            <w:r w:rsidRPr="00A97EF4">
              <w:rPr>
                <w:rFonts w:cstheme="minorHAnsi"/>
              </w:rPr>
              <w:t>Largo Plazo</w:t>
            </w:r>
          </w:p>
        </w:tc>
      </w:tr>
      <w:tr w:rsidR="00A97EF4" w:rsidRPr="00A97EF4" w:rsidTr="00E826E0">
        <w:tc>
          <w:tcPr>
            <w:tcW w:w="1023" w:type="pct"/>
            <w:vMerge/>
            <w:shd w:val="clear" w:color="auto" w:fill="D9D9D9" w:themeFill="background1" w:themeFillShade="D9"/>
          </w:tcPr>
          <w:p w:rsidR="00E63737" w:rsidRPr="00A97EF4" w:rsidRDefault="00E63737" w:rsidP="00A971EE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pct"/>
            <w:gridSpan w:val="2"/>
            <w:shd w:val="clear" w:color="auto" w:fill="auto"/>
          </w:tcPr>
          <w:p w:rsidR="00E63737" w:rsidRPr="00A97EF4" w:rsidRDefault="00E63737" w:rsidP="00A971EE">
            <w:pPr>
              <w:jc w:val="center"/>
              <w:rPr>
                <w:rFonts w:cstheme="minorHAnsi"/>
              </w:rPr>
            </w:pPr>
            <w:r w:rsidRPr="00A97EF4">
              <w:rPr>
                <w:rFonts w:cstheme="minorHAnsi"/>
              </w:rPr>
              <w:t>x</w:t>
            </w:r>
          </w:p>
        </w:tc>
        <w:tc>
          <w:tcPr>
            <w:tcW w:w="1441" w:type="pct"/>
            <w:gridSpan w:val="3"/>
            <w:shd w:val="clear" w:color="auto" w:fill="auto"/>
          </w:tcPr>
          <w:p w:rsidR="00E63737" w:rsidRPr="00A97EF4" w:rsidRDefault="00E63737" w:rsidP="00A971EE">
            <w:pPr>
              <w:jc w:val="center"/>
              <w:rPr>
                <w:rFonts w:cstheme="minorHAnsi"/>
              </w:rPr>
            </w:pPr>
          </w:p>
        </w:tc>
        <w:tc>
          <w:tcPr>
            <w:tcW w:w="1524" w:type="pct"/>
            <w:gridSpan w:val="3"/>
            <w:shd w:val="clear" w:color="auto" w:fill="auto"/>
          </w:tcPr>
          <w:p w:rsidR="00E63737" w:rsidRPr="00A97EF4" w:rsidRDefault="00E63737" w:rsidP="00A971EE">
            <w:pPr>
              <w:jc w:val="center"/>
              <w:rPr>
                <w:rFonts w:cstheme="minorHAnsi"/>
              </w:rPr>
            </w:pPr>
          </w:p>
        </w:tc>
      </w:tr>
      <w:tr w:rsidR="00A97EF4" w:rsidRPr="00A97EF4" w:rsidTr="00E826E0">
        <w:trPr>
          <w:trHeight w:val="197"/>
        </w:trPr>
        <w:tc>
          <w:tcPr>
            <w:tcW w:w="1023" w:type="pct"/>
            <w:vMerge w:val="restart"/>
            <w:shd w:val="clear" w:color="auto" w:fill="D9D9D9" w:themeFill="background1" w:themeFillShade="D9"/>
          </w:tcPr>
          <w:p w:rsidR="00E63737" w:rsidRPr="00A97EF4" w:rsidRDefault="00E63737" w:rsidP="00A971EE">
            <w:pPr>
              <w:rPr>
                <w:rFonts w:cstheme="minorHAnsi"/>
              </w:rPr>
            </w:pPr>
            <w:r w:rsidRPr="00A97EF4">
              <w:rPr>
                <w:rFonts w:cstheme="minorHAnsi"/>
              </w:rPr>
              <w:t xml:space="preserve">Nombre del Indicador </w:t>
            </w:r>
          </w:p>
        </w:tc>
        <w:tc>
          <w:tcPr>
            <w:tcW w:w="599" w:type="pct"/>
            <w:shd w:val="clear" w:color="auto" w:fill="A6A6A6" w:themeFill="background1" w:themeFillShade="A6"/>
          </w:tcPr>
          <w:p w:rsidR="00E63737" w:rsidRPr="00A97EF4" w:rsidRDefault="00E63737" w:rsidP="00A971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7EF4">
              <w:rPr>
                <w:rFonts w:cstheme="minorHAnsi"/>
                <w:b/>
                <w:sz w:val="16"/>
                <w:szCs w:val="16"/>
              </w:rPr>
              <w:t xml:space="preserve">Dimensión a medir </w:t>
            </w:r>
          </w:p>
        </w:tc>
        <w:tc>
          <w:tcPr>
            <w:tcW w:w="546" w:type="pct"/>
            <w:gridSpan w:val="2"/>
            <w:vMerge w:val="restart"/>
            <w:shd w:val="clear" w:color="auto" w:fill="D9D9D9" w:themeFill="background1" w:themeFillShade="D9"/>
          </w:tcPr>
          <w:p w:rsidR="00E63737" w:rsidRPr="00A97EF4" w:rsidRDefault="00E63737" w:rsidP="00A971EE">
            <w:pPr>
              <w:jc w:val="center"/>
              <w:rPr>
                <w:rFonts w:cstheme="minorHAnsi"/>
              </w:rPr>
            </w:pPr>
            <w:r w:rsidRPr="00A97EF4">
              <w:rPr>
                <w:rFonts w:cstheme="minorHAnsi"/>
              </w:rPr>
              <w:t xml:space="preserve">Definición del indicador </w:t>
            </w:r>
          </w:p>
        </w:tc>
        <w:tc>
          <w:tcPr>
            <w:tcW w:w="872" w:type="pct"/>
            <w:vMerge w:val="restart"/>
            <w:shd w:val="clear" w:color="auto" w:fill="D9D9D9" w:themeFill="background1" w:themeFillShade="D9"/>
          </w:tcPr>
          <w:p w:rsidR="00E63737" w:rsidRPr="00A97EF4" w:rsidRDefault="00E63737" w:rsidP="00A971EE">
            <w:pPr>
              <w:jc w:val="center"/>
              <w:rPr>
                <w:rFonts w:cstheme="minorHAnsi"/>
              </w:rPr>
            </w:pPr>
            <w:r w:rsidRPr="00A97EF4">
              <w:rPr>
                <w:rFonts w:cstheme="minorHAnsi"/>
              </w:rPr>
              <w:t>Método del calculo</w:t>
            </w:r>
          </w:p>
        </w:tc>
        <w:tc>
          <w:tcPr>
            <w:tcW w:w="436" w:type="pct"/>
            <w:vMerge w:val="restart"/>
            <w:shd w:val="clear" w:color="auto" w:fill="A6A6A6" w:themeFill="background1" w:themeFillShade="A6"/>
          </w:tcPr>
          <w:p w:rsidR="00E63737" w:rsidRPr="00A97EF4" w:rsidRDefault="00E63737" w:rsidP="00A971EE">
            <w:pPr>
              <w:jc w:val="center"/>
              <w:rPr>
                <w:rFonts w:cstheme="minorHAnsi"/>
                <w:b/>
              </w:rPr>
            </w:pPr>
            <w:r w:rsidRPr="00A97EF4">
              <w:rPr>
                <w:rFonts w:cstheme="minorHAnsi"/>
                <w:b/>
              </w:rPr>
              <w:t>Unidad de medida</w:t>
            </w:r>
          </w:p>
        </w:tc>
        <w:tc>
          <w:tcPr>
            <w:tcW w:w="490" w:type="pct"/>
            <w:vMerge w:val="restart"/>
            <w:shd w:val="clear" w:color="auto" w:fill="D9D9D9" w:themeFill="background1" w:themeFillShade="D9"/>
          </w:tcPr>
          <w:p w:rsidR="00E63737" w:rsidRPr="00A97EF4" w:rsidRDefault="00E63737" w:rsidP="00A971EE">
            <w:pPr>
              <w:jc w:val="center"/>
              <w:rPr>
                <w:rFonts w:cstheme="minorHAnsi"/>
              </w:rPr>
            </w:pPr>
            <w:r w:rsidRPr="00A97EF4">
              <w:rPr>
                <w:rFonts w:cstheme="minorHAnsi"/>
              </w:rPr>
              <w:t xml:space="preserve">Frecuencia de medida </w:t>
            </w:r>
          </w:p>
        </w:tc>
        <w:tc>
          <w:tcPr>
            <w:tcW w:w="544" w:type="pct"/>
            <w:vMerge w:val="restart"/>
            <w:shd w:val="clear" w:color="auto" w:fill="D9D9D9" w:themeFill="background1" w:themeFillShade="D9"/>
          </w:tcPr>
          <w:p w:rsidR="00E63737" w:rsidRPr="00A97EF4" w:rsidRDefault="00E63737" w:rsidP="00A971EE">
            <w:pPr>
              <w:jc w:val="center"/>
              <w:rPr>
                <w:rFonts w:cstheme="minorHAnsi"/>
              </w:rPr>
            </w:pPr>
            <w:r w:rsidRPr="00A97EF4">
              <w:rPr>
                <w:rFonts w:cstheme="minorHAnsi"/>
              </w:rPr>
              <w:t>Línea base</w:t>
            </w:r>
          </w:p>
        </w:tc>
        <w:tc>
          <w:tcPr>
            <w:tcW w:w="490" w:type="pct"/>
            <w:vMerge w:val="restart"/>
            <w:shd w:val="clear" w:color="auto" w:fill="A6A6A6" w:themeFill="background1" w:themeFillShade="A6"/>
          </w:tcPr>
          <w:p w:rsidR="00E63737" w:rsidRPr="00A97EF4" w:rsidRDefault="00E63737" w:rsidP="00A971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F4">
              <w:rPr>
                <w:rFonts w:cstheme="minorHAnsi"/>
                <w:b/>
                <w:sz w:val="20"/>
                <w:szCs w:val="20"/>
              </w:rPr>
              <w:t>Meta programada</w:t>
            </w:r>
          </w:p>
        </w:tc>
      </w:tr>
      <w:tr w:rsidR="00A97EF4" w:rsidRPr="00A97EF4" w:rsidTr="00E826E0">
        <w:trPr>
          <w:trHeight w:val="405"/>
        </w:trPr>
        <w:tc>
          <w:tcPr>
            <w:tcW w:w="1023" w:type="pct"/>
            <w:vMerge/>
            <w:shd w:val="clear" w:color="auto" w:fill="D9D9D9" w:themeFill="background1" w:themeFillShade="D9"/>
          </w:tcPr>
          <w:p w:rsidR="00E63737" w:rsidRPr="00A97EF4" w:rsidRDefault="00E63737" w:rsidP="00A971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9" w:type="pct"/>
            <w:shd w:val="clear" w:color="auto" w:fill="A6A6A6" w:themeFill="background1" w:themeFillShade="A6"/>
          </w:tcPr>
          <w:p w:rsidR="00E63737" w:rsidRPr="00A97EF4" w:rsidRDefault="00E63737" w:rsidP="0010351D">
            <w:pPr>
              <w:pStyle w:val="Prrafodelista"/>
              <w:numPr>
                <w:ilvl w:val="0"/>
                <w:numId w:val="7"/>
              </w:numPr>
              <w:ind w:left="300" w:hanging="284"/>
              <w:rPr>
                <w:rFonts w:cstheme="minorHAnsi"/>
                <w:b/>
                <w:sz w:val="12"/>
                <w:szCs w:val="12"/>
              </w:rPr>
            </w:pPr>
            <w:r w:rsidRPr="00A97EF4">
              <w:rPr>
                <w:rFonts w:cstheme="minorHAnsi"/>
                <w:b/>
                <w:sz w:val="12"/>
                <w:szCs w:val="12"/>
              </w:rPr>
              <w:t>Eficacia</w:t>
            </w:r>
          </w:p>
          <w:p w:rsidR="00E63737" w:rsidRPr="00A97EF4" w:rsidRDefault="00E63737" w:rsidP="0010351D">
            <w:pPr>
              <w:pStyle w:val="Prrafodelista"/>
              <w:numPr>
                <w:ilvl w:val="0"/>
                <w:numId w:val="7"/>
              </w:numPr>
              <w:ind w:left="300" w:hanging="284"/>
              <w:rPr>
                <w:rFonts w:cstheme="minorHAnsi"/>
                <w:b/>
                <w:sz w:val="12"/>
                <w:szCs w:val="12"/>
              </w:rPr>
            </w:pPr>
            <w:r w:rsidRPr="00A97EF4">
              <w:rPr>
                <w:rFonts w:cstheme="minorHAnsi"/>
                <w:b/>
                <w:sz w:val="12"/>
                <w:szCs w:val="12"/>
              </w:rPr>
              <w:t>Eficiencia</w:t>
            </w:r>
          </w:p>
          <w:p w:rsidR="00E63737" w:rsidRPr="00A97EF4" w:rsidRDefault="00E63737" w:rsidP="0010351D">
            <w:pPr>
              <w:pStyle w:val="Prrafodelista"/>
              <w:numPr>
                <w:ilvl w:val="0"/>
                <w:numId w:val="7"/>
              </w:numPr>
              <w:ind w:left="300" w:hanging="284"/>
              <w:rPr>
                <w:rFonts w:cstheme="minorHAnsi"/>
                <w:b/>
                <w:sz w:val="12"/>
                <w:szCs w:val="12"/>
              </w:rPr>
            </w:pPr>
            <w:r w:rsidRPr="00A97EF4">
              <w:rPr>
                <w:rFonts w:cstheme="minorHAnsi"/>
                <w:b/>
                <w:sz w:val="12"/>
                <w:szCs w:val="12"/>
              </w:rPr>
              <w:t xml:space="preserve">Económica </w:t>
            </w:r>
          </w:p>
          <w:p w:rsidR="00E63737" w:rsidRPr="00A97EF4" w:rsidRDefault="00E63737" w:rsidP="0010351D">
            <w:pPr>
              <w:pStyle w:val="Prrafodelista"/>
              <w:numPr>
                <w:ilvl w:val="0"/>
                <w:numId w:val="7"/>
              </w:numPr>
              <w:ind w:left="300" w:hanging="284"/>
              <w:rPr>
                <w:rFonts w:cstheme="minorHAnsi"/>
                <w:b/>
                <w:sz w:val="12"/>
                <w:szCs w:val="12"/>
              </w:rPr>
            </w:pPr>
            <w:r w:rsidRPr="00A97EF4">
              <w:rPr>
                <w:rFonts w:cstheme="minorHAnsi"/>
                <w:b/>
                <w:sz w:val="12"/>
                <w:szCs w:val="12"/>
              </w:rPr>
              <w:t>Calidad</w:t>
            </w:r>
          </w:p>
        </w:tc>
        <w:tc>
          <w:tcPr>
            <w:tcW w:w="546" w:type="pct"/>
            <w:gridSpan w:val="2"/>
            <w:vMerge/>
            <w:shd w:val="clear" w:color="auto" w:fill="D9D9D9" w:themeFill="background1" w:themeFillShade="D9"/>
          </w:tcPr>
          <w:p w:rsidR="00E63737" w:rsidRPr="00A97EF4" w:rsidRDefault="00E63737" w:rsidP="00A971EE">
            <w:pPr>
              <w:jc w:val="center"/>
              <w:rPr>
                <w:rFonts w:cstheme="minorHAnsi"/>
              </w:rPr>
            </w:pPr>
          </w:p>
        </w:tc>
        <w:tc>
          <w:tcPr>
            <w:tcW w:w="872" w:type="pct"/>
            <w:vMerge/>
            <w:shd w:val="clear" w:color="auto" w:fill="D9D9D9" w:themeFill="background1" w:themeFillShade="D9"/>
          </w:tcPr>
          <w:p w:rsidR="00E63737" w:rsidRPr="00A97EF4" w:rsidRDefault="00E63737" w:rsidP="00A971EE">
            <w:pPr>
              <w:jc w:val="center"/>
              <w:rPr>
                <w:rFonts w:cstheme="minorHAnsi"/>
              </w:rPr>
            </w:pPr>
          </w:p>
        </w:tc>
        <w:tc>
          <w:tcPr>
            <w:tcW w:w="436" w:type="pct"/>
            <w:vMerge/>
            <w:shd w:val="clear" w:color="auto" w:fill="A6A6A6" w:themeFill="background1" w:themeFillShade="A6"/>
          </w:tcPr>
          <w:p w:rsidR="00E63737" w:rsidRPr="00A97EF4" w:rsidRDefault="00E63737" w:rsidP="00A971EE">
            <w:pPr>
              <w:jc w:val="center"/>
              <w:rPr>
                <w:rFonts w:cstheme="minorHAnsi"/>
              </w:rPr>
            </w:pPr>
          </w:p>
        </w:tc>
        <w:tc>
          <w:tcPr>
            <w:tcW w:w="490" w:type="pct"/>
            <w:vMerge/>
            <w:shd w:val="clear" w:color="auto" w:fill="D9D9D9" w:themeFill="background1" w:themeFillShade="D9"/>
          </w:tcPr>
          <w:p w:rsidR="00E63737" w:rsidRPr="00A97EF4" w:rsidRDefault="00E63737" w:rsidP="00A971EE">
            <w:pPr>
              <w:jc w:val="center"/>
              <w:rPr>
                <w:rFonts w:cstheme="minorHAnsi"/>
              </w:rPr>
            </w:pPr>
          </w:p>
        </w:tc>
        <w:tc>
          <w:tcPr>
            <w:tcW w:w="544" w:type="pct"/>
            <w:vMerge/>
            <w:shd w:val="clear" w:color="auto" w:fill="D9D9D9" w:themeFill="background1" w:themeFillShade="D9"/>
          </w:tcPr>
          <w:p w:rsidR="00E63737" w:rsidRPr="00A97EF4" w:rsidRDefault="00E63737" w:rsidP="00A971EE">
            <w:pPr>
              <w:jc w:val="center"/>
              <w:rPr>
                <w:rFonts w:cstheme="minorHAnsi"/>
              </w:rPr>
            </w:pPr>
          </w:p>
        </w:tc>
        <w:tc>
          <w:tcPr>
            <w:tcW w:w="490" w:type="pct"/>
            <w:vMerge/>
            <w:shd w:val="clear" w:color="auto" w:fill="A6A6A6" w:themeFill="background1" w:themeFillShade="A6"/>
          </w:tcPr>
          <w:p w:rsidR="00E63737" w:rsidRPr="00A97EF4" w:rsidRDefault="00E63737" w:rsidP="00A971EE">
            <w:pPr>
              <w:jc w:val="center"/>
              <w:rPr>
                <w:rFonts w:cstheme="minorHAnsi"/>
              </w:rPr>
            </w:pPr>
          </w:p>
        </w:tc>
      </w:tr>
      <w:tr w:rsidR="00A97EF4" w:rsidRPr="00A97EF4" w:rsidTr="00E826E0"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E8" w:rsidRPr="00A97EF4" w:rsidRDefault="00D557D6" w:rsidP="008D5043">
            <w:pPr>
              <w:jc w:val="both"/>
              <w:rPr>
                <w:rFonts w:eastAsia="Times New Roman" w:cstheme="minorHAnsi"/>
              </w:rPr>
            </w:pPr>
            <w:r w:rsidRPr="00A97EF4">
              <w:rPr>
                <w:rFonts w:cstheme="minorHAnsi"/>
              </w:rPr>
              <w:t xml:space="preserve">Porcentaje de </w:t>
            </w:r>
            <w:r w:rsidR="008D5043" w:rsidRPr="00A97EF4">
              <w:rPr>
                <w:rFonts w:cstheme="minorHAnsi"/>
              </w:rPr>
              <w:t>Juicios de Amparo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E8" w:rsidRPr="00A97EF4" w:rsidRDefault="0075161B" w:rsidP="003020E8">
            <w:pPr>
              <w:jc w:val="center"/>
              <w:rPr>
                <w:rFonts w:cstheme="minorHAnsi"/>
              </w:rPr>
            </w:pPr>
            <w:r w:rsidRPr="00A97EF4">
              <w:rPr>
                <w:rFonts w:cstheme="minorHAnsi"/>
              </w:rPr>
              <w:t>2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E8" w:rsidRPr="00A97EF4" w:rsidRDefault="0066058F" w:rsidP="008D5043">
            <w:pPr>
              <w:jc w:val="both"/>
              <w:rPr>
                <w:rFonts w:cstheme="minorHAnsi"/>
                <w:sz w:val="18"/>
                <w:szCs w:val="18"/>
              </w:rPr>
            </w:pPr>
            <w:r w:rsidRPr="00A97EF4">
              <w:rPr>
                <w:rFonts w:cstheme="minorHAnsi"/>
                <w:sz w:val="18"/>
                <w:szCs w:val="18"/>
              </w:rPr>
              <w:t xml:space="preserve">Número de </w:t>
            </w:r>
            <w:r w:rsidR="008D5043" w:rsidRPr="00A97EF4">
              <w:rPr>
                <w:rFonts w:cstheme="minorHAnsi"/>
                <w:sz w:val="18"/>
                <w:szCs w:val="18"/>
              </w:rPr>
              <w:t>j</w:t>
            </w:r>
            <w:r w:rsidRPr="00A97EF4">
              <w:rPr>
                <w:rFonts w:cstheme="minorHAnsi"/>
                <w:sz w:val="18"/>
                <w:szCs w:val="18"/>
              </w:rPr>
              <w:t>uicios de Amparo</w:t>
            </w:r>
            <w:r w:rsidR="008D5043" w:rsidRPr="00A97EF4">
              <w:rPr>
                <w:rFonts w:cstheme="minorHAnsi"/>
                <w:sz w:val="18"/>
                <w:szCs w:val="18"/>
              </w:rPr>
              <w:t xml:space="preserve"> Interpuestos en contra de resoluciones de la Dirección de Asuntos Internos y de la Comisión de Honor y Justicia</w:t>
            </w:r>
            <w:r w:rsidR="003020E8" w:rsidRPr="00A97EF4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E8" w:rsidRPr="00A97EF4" w:rsidRDefault="00D557D6" w:rsidP="00C64174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97EF4">
              <w:rPr>
                <w:rFonts w:eastAsia="Times New Roman" w:cstheme="minorHAnsi"/>
                <w:sz w:val="18"/>
                <w:szCs w:val="18"/>
              </w:rPr>
              <w:t>(</w:t>
            </w:r>
            <w:r w:rsidR="00E516E6" w:rsidRPr="00A97EF4">
              <w:rPr>
                <w:rFonts w:eastAsia="Times New Roman" w:cstheme="minorHAnsi"/>
                <w:sz w:val="18"/>
                <w:szCs w:val="18"/>
              </w:rPr>
              <w:t xml:space="preserve">Número de  </w:t>
            </w:r>
            <w:r w:rsidR="00831A9D" w:rsidRPr="00A97EF4">
              <w:rPr>
                <w:rFonts w:cstheme="minorHAnsi"/>
                <w:sz w:val="18"/>
                <w:szCs w:val="18"/>
              </w:rPr>
              <w:t>juicios de Amparo Interpuestos en contra de resoluciones de la Dirección de Asuntos Internos y de la Comisión de Honor y Justicia</w:t>
            </w:r>
            <w:r w:rsidR="00831A9D" w:rsidRPr="00A97EF4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E516E6" w:rsidRPr="00A97EF4">
              <w:rPr>
                <w:rFonts w:eastAsia="Times New Roman" w:cstheme="minorHAnsi"/>
                <w:sz w:val="18"/>
                <w:szCs w:val="18"/>
              </w:rPr>
              <w:t>en el año 2019/</w:t>
            </w:r>
            <w:r w:rsidR="00C64174" w:rsidRPr="00A97EF4">
              <w:rPr>
                <w:rFonts w:eastAsia="Times New Roman" w:cstheme="minorHAnsi"/>
                <w:sz w:val="18"/>
                <w:szCs w:val="18"/>
              </w:rPr>
              <w:t>45</w:t>
            </w:r>
            <w:r w:rsidR="00E516E6" w:rsidRPr="00A97EF4">
              <w:rPr>
                <w:rFonts w:eastAsia="Times New Roman" w:cstheme="minorHAnsi"/>
                <w:sz w:val="18"/>
                <w:szCs w:val="18"/>
              </w:rPr>
              <w:t xml:space="preserve">  </w:t>
            </w:r>
            <w:r w:rsidR="00277EFD" w:rsidRPr="00A97EF4">
              <w:rPr>
                <w:rFonts w:cstheme="minorHAnsi"/>
                <w:sz w:val="18"/>
                <w:szCs w:val="18"/>
              </w:rPr>
              <w:t>juicios de Amparo Interpuestos en contra de resoluciones de la Dirección de Asuntos Internos y de la Comisión de Honor y Justicia</w:t>
            </w:r>
            <w:r w:rsidR="00277EFD" w:rsidRPr="00A97EF4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C64174" w:rsidRPr="00A97EF4">
              <w:rPr>
                <w:rFonts w:eastAsia="Times New Roman" w:cstheme="minorHAnsi"/>
                <w:sz w:val="18"/>
                <w:szCs w:val="18"/>
              </w:rPr>
              <w:t xml:space="preserve">proyectados </w:t>
            </w:r>
            <w:r w:rsidR="00E516E6" w:rsidRPr="00A97EF4">
              <w:rPr>
                <w:rFonts w:eastAsia="Times New Roman" w:cstheme="minorHAnsi"/>
                <w:sz w:val="18"/>
                <w:szCs w:val="18"/>
              </w:rPr>
              <w:t>en el año 201</w:t>
            </w:r>
            <w:r w:rsidR="00C64174" w:rsidRPr="00A97EF4">
              <w:rPr>
                <w:rFonts w:eastAsia="Times New Roman" w:cstheme="minorHAnsi"/>
                <w:sz w:val="18"/>
                <w:szCs w:val="18"/>
              </w:rPr>
              <w:t>9</w:t>
            </w:r>
            <w:r w:rsidRPr="00A97EF4">
              <w:rPr>
                <w:rFonts w:eastAsia="Times New Roman" w:cstheme="minorHAnsi"/>
                <w:sz w:val="18"/>
                <w:szCs w:val="18"/>
              </w:rPr>
              <w:t>)</w:t>
            </w:r>
            <w:r w:rsidR="00E516E6" w:rsidRPr="00A97EF4">
              <w:rPr>
                <w:rFonts w:eastAsia="Times New Roman" w:cstheme="minorHAnsi"/>
                <w:sz w:val="18"/>
                <w:szCs w:val="18"/>
              </w:rPr>
              <w:t>*100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E8" w:rsidRPr="00A97EF4" w:rsidRDefault="00B60BE5" w:rsidP="003020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7EF4">
              <w:rPr>
                <w:rFonts w:cstheme="minorHAnsi"/>
                <w:sz w:val="18"/>
                <w:szCs w:val="18"/>
              </w:rPr>
              <w:t>Porcentaje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E8" w:rsidRPr="00A97EF4" w:rsidRDefault="003020E8" w:rsidP="003020E8">
            <w:pPr>
              <w:jc w:val="center"/>
              <w:rPr>
                <w:rFonts w:cstheme="minorHAnsi"/>
              </w:rPr>
            </w:pPr>
            <w:r w:rsidRPr="00A97EF4">
              <w:rPr>
                <w:rFonts w:cstheme="minorHAnsi"/>
              </w:rPr>
              <w:t>Trimestral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E8" w:rsidRPr="00A97EF4" w:rsidRDefault="00C64174" w:rsidP="003020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EF4">
              <w:rPr>
                <w:rFonts w:cstheme="minorHAnsi"/>
                <w:sz w:val="20"/>
                <w:szCs w:val="20"/>
              </w:rPr>
              <w:t>0</w:t>
            </w:r>
            <w:r w:rsidR="00B60BE5" w:rsidRPr="00A97EF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CB01DD" w:rsidRPr="00A97EF4">
              <w:rPr>
                <w:rFonts w:cstheme="minorHAnsi"/>
              </w:rPr>
              <w:t>Juicios de Amparo</w:t>
            </w:r>
          </w:p>
          <w:p w:rsidR="003020E8" w:rsidRPr="00A97EF4" w:rsidRDefault="003020E8" w:rsidP="00B60B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E8" w:rsidRPr="00A97EF4" w:rsidRDefault="00CB01DD" w:rsidP="003020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EF4">
              <w:rPr>
                <w:rFonts w:cstheme="minorHAnsi"/>
                <w:sz w:val="20"/>
                <w:szCs w:val="20"/>
              </w:rPr>
              <w:t xml:space="preserve">45 </w:t>
            </w:r>
            <w:r w:rsidRPr="00A97EF4">
              <w:rPr>
                <w:rFonts w:cstheme="minorHAnsi"/>
              </w:rPr>
              <w:t xml:space="preserve">Juicios de Amparo </w:t>
            </w:r>
            <w:r w:rsidRPr="00A97EF4">
              <w:rPr>
                <w:rFonts w:cstheme="minorHAnsi"/>
                <w:b/>
              </w:rPr>
              <w:t>(&lt;25%)</w:t>
            </w:r>
          </w:p>
        </w:tc>
      </w:tr>
      <w:tr w:rsidR="00A97EF4" w:rsidRPr="00A97EF4" w:rsidTr="00E826E0">
        <w:trPr>
          <w:trHeight w:val="17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23" w:rsidRPr="00A97EF4" w:rsidRDefault="00D557D6" w:rsidP="00B64423">
            <w:pPr>
              <w:jc w:val="both"/>
              <w:rPr>
                <w:rFonts w:eastAsia="Times New Roman" w:cstheme="minorHAnsi"/>
              </w:rPr>
            </w:pPr>
            <w:r w:rsidRPr="00A97EF4">
              <w:rPr>
                <w:rFonts w:cstheme="minorHAnsi"/>
              </w:rPr>
              <w:t xml:space="preserve">Porcentaje de </w:t>
            </w:r>
            <w:r w:rsidR="00B64423" w:rsidRPr="00A97EF4">
              <w:rPr>
                <w:rFonts w:cstheme="minorHAnsi"/>
              </w:rPr>
              <w:t>Juicios de Amparo</w:t>
            </w:r>
            <w:r w:rsidRPr="00A97EF4">
              <w:rPr>
                <w:rFonts w:cstheme="minorHAnsi"/>
              </w:rPr>
              <w:t xml:space="preserve"> con laudo </w:t>
            </w:r>
            <w:r w:rsidRPr="00A97EF4">
              <w:rPr>
                <w:rFonts w:cstheme="minorHAnsi"/>
              </w:rPr>
              <w:lastRenderedPageBreak/>
              <w:t>favorable.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23" w:rsidRPr="00A97EF4" w:rsidRDefault="00B64423" w:rsidP="00B64423">
            <w:pPr>
              <w:jc w:val="center"/>
              <w:rPr>
                <w:rFonts w:cstheme="minorHAnsi"/>
              </w:rPr>
            </w:pPr>
            <w:r w:rsidRPr="00A97EF4">
              <w:rPr>
                <w:rFonts w:cstheme="minorHAnsi"/>
              </w:rPr>
              <w:lastRenderedPageBreak/>
              <w:t>2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23" w:rsidRPr="00A97EF4" w:rsidRDefault="00B64423" w:rsidP="00B64423">
            <w:pPr>
              <w:jc w:val="both"/>
              <w:rPr>
                <w:rFonts w:cstheme="minorHAnsi"/>
                <w:sz w:val="18"/>
                <w:szCs w:val="18"/>
              </w:rPr>
            </w:pPr>
            <w:r w:rsidRPr="00A97EF4">
              <w:rPr>
                <w:rFonts w:cstheme="minorHAnsi"/>
                <w:sz w:val="18"/>
                <w:szCs w:val="18"/>
              </w:rPr>
              <w:t xml:space="preserve">Número de juicios de Amparo </w:t>
            </w:r>
            <w:r w:rsidRPr="00A97EF4">
              <w:rPr>
                <w:rFonts w:cstheme="minorHAnsi"/>
                <w:sz w:val="18"/>
                <w:szCs w:val="18"/>
              </w:rPr>
              <w:lastRenderedPageBreak/>
              <w:t xml:space="preserve">Interpuestos en contra de resoluciones de la Dirección de Asuntos Internos y de la Comisión de Honor y Justicia, </w:t>
            </w:r>
            <w:r w:rsidRPr="00A97EF4">
              <w:rPr>
                <w:rFonts w:cstheme="minorHAnsi"/>
                <w:b/>
                <w:sz w:val="18"/>
                <w:szCs w:val="18"/>
              </w:rPr>
              <w:t>con laudo favorable</w:t>
            </w:r>
            <w:r w:rsidRPr="00A97EF4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23" w:rsidRPr="00A97EF4" w:rsidRDefault="00D557D6" w:rsidP="00C64174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97EF4">
              <w:rPr>
                <w:rFonts w:eastAsia="Times New Roman" w:cstheme="minorHAnsi"/>
                <w:sz w:val="18"/>
                <w:szCs w:val="18"/>
              </w:rPr>
              <w:lastRenderedPageBreak/>
              <w:t>(</w:t>
            </w:r>
            <w:r w:rsidR="00B64423" w:rsidRPr="00A97EF4">
              <w:rPr>
                <w:rFonts w:eastAsia="Times New Roman" w:cstheme="minorHAnsi"/>
                <w:sz w:val="18"/>
                <w:szCs w:val="18"/>
              </w:rPr>
              <w:t xml:space="preserve">Número de  </w:t>
            </w:r>
            <w:r w:rsidR="00B64423" w:rsidRPr="00A97EF4">
              <w:rPr>
                <w:rFonts w:cstheme="minorHAnsi"/>
                <w:sz w:val="18"/>
                <w:szCs w:val="18"/>
              </w:rPr>
              <w:t xml:space="preserve">juicios de Amparo Interpuestos en contra de resoluciones de </w:t>
            </w:r>
            <w:r w:rsidR="00B64423" w:rsidRPr="00A97EF4">
              <w:rPr>
                <w:rFonts w:cstheme="minorHAnsi"/>
                <w:sz w:val="18"/>
                <w:szCs w:val="18"/>
              </w:rPr>
              <w:lastRenderedPageBreak/>
              <w:t>la Dirección de Asuntos Internos y de la Comisión de Honor y Justicia</w:t>
            </w:r>
            <w:r w:rsidR="00B64423" w:rsidRPr="00A97EF4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B64423" w:rsidRPr="00A97EF4">
              <w:rPr>
                <w:rFonts w:cstheme="minorHAnsi"/>
                <w:b/>
                <w:sz w:val="18"/>
                <w:szCs w:val="18"/>
              </w:rPr>
              <w:t>con laudo favorable</w:t>
            </w:r>
            <w:r w:rsidR="00C64174" w:rsidRPr="00A97EF4">
              <w:rPr>
                <w:rFonts w:eastAsia="Times New Roman" w:cstheme="minorHAnsi"/>
                <w:sz w:val="18"/>
                <w:szCs w:val="18"/>
              </w:rPr>
              <w:t xml:space="preserve"> en el año 2019/55</w:t>
            </w:r>
            <w:r w:rsidR="00B64423" w:rsidRPr="00A97EF4">
              <w:rPr>
                <w:rFonts w:eastAsia="Times New Roman" w:cstheme="minorHAnsi"/>
                <w:sz w:val="18"/>
                <w:szCs w:val="18"/>
              </w:rPr>
              <w:t xml:space="preserve">  </w:t>
            </w:r>
            <w:r w:rsidR="00B64423" w:rsidRPr="00A97EF4">
              <w:rPr>
                <w:rFonts w:cstheme="minorHAnsi"/>
                <w:sz w:val="18"/>
                <w:szCs w:val="18"/>
              </w:rPr>
              <w:t>juicios de Amparo Interpuestos en contra de resoluciones de la Dirección de Asuntos Internos y de la Comisión de Honor y Justicia</w:t>
            </w:r>
            <w:r w:rsidR="00B64423" w:rsidRPr="00A97EF4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B64423" w:rsidRPr="00A97EF4">
              <w:rPr>
                <w:rFonts w:cstheme="minorHAnsi"/>
                <w:b/>
                <w:sz w:val="18"/>
                <w:szCs w:val="18"/>
              </w:rPr>
              <w:t>con laudo favorable</w:t>
            </w:r>
            <w:r w:rsidR="00B64423" w:rsidRPr="00A97EF4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C64174" w:rsidRPr="00A97EF4">
              <w:rPr>
                <w:rFonts w:eastAsia="Times New Roman" w:cstheme="minorHAnsi"/>
                <w:sz w:val="18"/>
                <w:szCs w:val="18"/>
              </w:rPr>
              <w:t>proyectados en el año 2019</w:t>
            </w:r>
            <w:r w:rsidRPr="00A97EF4">
              <w:rPr>
                <w:rFonts w:eastAsia="Times New Roman" w:cstheme="minorHAnsi"/>
                <w:sz w:val="18"/>
                <w:szCs w:val="18"/>
              </w:rPr>
              <w:t>)</w:t>
            </w:r>
            <w:r w:rsidR="00B64423" w:rsidRPr="00A97EF4">
              <w:rPr>
                <w:rFonts w:eastAsia="Times New Roman" w:cstheme="minorHAnsi"/>
                <w:sz w:val="18"/>
                <w:szCs w:val="18"/>
              </w:rPr>
              <w:t>*100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23" w:rsidRPr="00A97EF4" w:rsidRDefault="00B64423" w:rsidP="00B644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7EF4">
              <w:rPr>
                <w:rFonts w:cstheme="minorHAnsi"/>
                <w:sz w:val="18"/>
                <w:szCs w:val="18"/>
              </w:rPr>
              <w:lastRenderedPageBreak/>
              <w:t>Porcentaje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23" w:rsidRPr="00A97EF4" w:rsidRDefault="00B64423" w:rsidP="00B64423">
            <w:pPr>
              <w:jc w:val="center"/>
              <w:rPr>
                <w:rFonts w:cstheme="minorHAnsi"/>
              </w:rPr>
            </w:pPr>
            <w:r w:rsidRPr="00A97EF4">
              <w:rPr>
                <w:rFonts w:cstheme="minorHAnsi"/>
              </w:rPr>
              <w:t>Trimestral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23" w:rsidRPr="00A97EF4" w:rsidRDefault="00C64174" w:rsidP="00B644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EF4">
              <w:rPr>
                <w:rFonts w:cstheme="minorHAnsi"/>
                <w:sz w:val="20"/>
                <w:szCs w:val="20"/>
              </w:rPr>
              <w:t>0</w:t>
            </w:r>
            <w:r w:rsidR="00B64423" w:rsidRPr="00A97EF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B64423" w:rsidRPr="00A97EF4">
              <w:rPr>
                <w:rFonts w:cstheme="minorHAnsi"/>
              </w:rPr>
              <w:t>Juicios de Amparo</w:t>
            </w:r>
          </w:p>
          <w:p w:rsidR="00B64423" w:rsidRPr="00A97EF4" w:rsidRDefault="00B64423" w:rsidP="00B644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23" w:rsidRPr="00A97EF4" w:rsidRDefault="00B64423" w:rsidP="00B644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EF4">
              <w:rPr>
                <w:rFonts w:cstheme="minorHAnsi"/>
                <w:sz w:val="20"/>
                <w:szCs w:val="20"/>
              </w:rPr>
              <w:lastRenderedPageBreak/>
              <w:t xml:space="preserve">55 </w:t>
            </w:r>
            <w:r w:rsidRPr="00A97EF4">
              <w:rPr>
                <w:rFonts w:cstheme="minorHAnsi"/>
              </w:rPr>
              <w:t xml:space="preserve">Juicios de Amparo </w:t>
            </w:r>
            <w:r w:rsidRPr="00A97EF4">
              <w:rPr>
                <w:rFonts w:cstheme="minorHAnsi"/>
                <w:b/>
              </w:rPr>
              <w:lastRenderedPageBreak/>
              <w:t>100%)</w:t>
            </w:r>
          </w:p>
        </w:tc>
      </w:tr>
      <w:tr w:rsidR="00A97EF4" w:rsidRPr="00A97EF4" w:rsidTr="00E826E0">
        <w:tc>
          <w:tcPr>
            <w:tcW w:w="2168" w:type="pct"/>
            <w:gridSpan w:val="4"/>
            <w:shd w:val="clear" w:color="auto" w:fill="D9D9D9" w:themeFill="background1" w:themeFillShade="D9"/>
          </w:tcPr>
          <w:p w:rsidR="005D72B0" w:rsidRPr="00A97EF4" w:rsidRDefault="005D72B0" w:rsidP="005D72B0">
            <w:pPr>
              <w:rPr>
                <w:rFonts w:cstheme="minorHAnsi"/>
              </w:rPr>
            </w:pPr>
            <w:r w:rsidRPr="00A97EF4">
              <w:rPr>
                <w:rFonts w:cstheme="minorHAnsi"/>
              </w:rPr>
              <w:lastRenderedPageBreak/>
              <w:t>Clave presupuestal determinada para seguimiento del gasto</w:t>
            </w:r>
          </w:p>
        </w:tc>
        <w:tc>
          <w:tcPr>
            <w:tcW w:w="2832" w:type="pct"/>
            <w:gridSpan w:val="5"/>
            <w:shd w:val="clear" w:color="auto" w:fill="FABF8F" w:themeFill="accent6" w:themeFillTint="99"/>
          </w:tcPr>
          <w:p w:rsidR="005D72B0" w:rsidRPr="00A97EF4" w:rsidRDefault="005D72B0" w:rsidP="005D72B0">
            <w:pPr>
              <w:rPr>
                <w:rFonts w:cstheme="minorHAnsi"/>
              </w:rPr>
            </w:pPr>
          </w:p>
        </w:tc>
      </w:tr>
    </w:tbl>
    <w:p w:rsidR="00E63737" w:rsidRPr="00A97EF4" w:rsidRDefault="00E63737" w:rsidP="00E63737">
      <w:pPr>
        <w:rPr>
          <w:rFonts w:cstheme="minorHAnsi"/>
          <w:b/>
          <w:sz w:val="40"/>
        </w:rPr>
      </w:pPr>
    </w:p>
    <w:p w:rsidR="000112C9" w:rsidRPr="00A97EF4" w:rsidRDefault="000112C9">
      <w:pPr>
        <w:rPr>
          <w:rFonts w:cstheme="minorHAnsi"/>
          <w:b/>
          <w:sz w:val="40"/>
        </w:rPr>
      </w:pPr>
      <w:r w:rsidRPr="00A97EF4">
        <w:rPr>
          <w:rFonts w:cstheme="minorHAnsi"/>
          <w:b/>
          <w:sz w:val="40"/>
        </w:rPr>
        <w:br w:type="page"/>
      </w:r>
    </w:p>
    <w:p w:rsidR="000112C9" w:rsidRPr="00A97EF4" w:rsidRDefault="000112C9" w:rsidP="00E63737">
      <w:pPr>
        <w:rPr>
          <w:rFonts w:cstheme="minorHAnsi"/>
          <w:b/>
          <w:sz w:val="40"/>
        </w:rPr>
      </w:pPr>
    </w:p>
    <w:p w:rsidR="00E63737" w:rsidRPr="00A97EF4" w:rsidRDefault="00E63737" w:rsidP="00E63737">
      <w:pPr>
        <w:rPr>
          <w:rFonts w:cstheme="minorHAnsi"/>
          <w:b/>
          <w:sz w:val="40"/>
        </w:rPr>
      </w:pPr>
      <w:r w:rsidRPr="00A97EF4">
        <w:rPr>
          <w:rFonts w:cstheme="minorHAnsi"/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A97EF4" w:rsidRPr="00A97EF4" w:rsidTr="00A971EE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E63737" w:rsidRPr="00A97EF4" w:rsidRDefault="00E63737" w:rsidP="00A971EE">
            <w:pPr>
              <w:jc w:val="center"/>
              <w:rPr>
                <w:rFonts w:cstheme="minorHAnsi"/>
                <w:b/>
              </w:rPr>
            </w:pPr>
            <w:r w:rsidRPr="00A97EF4">
              <w:rPr>
                <w:rFonts w:cstheme="minorHAnsi"/>
                <w:b/>
              </w:rPr>
              <w:t>Cronograma Anual  de Actividades</w:t>
            </w:r>
          </w:p>
        </w:tc>
      </w:tr>
      <w:tr w:rsidR="00A97EF4" w:rsidRPr="00A97EF4" w:rsidTr="00A971EE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E63737" w:rsidRPr="00A97EF4" w:rsidRDefault="00E63737" w:rsidP="00A971EE">
            <w:pPr>
              <w:rPr>
                <w:rFonts w:cstheme="minorHAnsi"/>
                <w:b/>
              </w:rPr>
            </w:pPr>
            <w:r w:rsidRPr="00A97EF4">
              <w:rPr>
                <w:rFonts w:cstheme="minorHAnsi"/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E63737" w:rsidRPr="00A97EF4" w:rsidRDefault="00E63737" w:rsidP="00A971EE">
            <w:pPr>
              <w:jc w:val="center"/>
              <w:rPr>
                <w:rFonts w:cstheme="minorHAnsi"/>
                <w:b/>
              </w:rPr>
            </w:pPr>
            <w:r w:rsidRPr="00A97EF4">
              <w:rPr>
                <w:rFonts w:cstheme="minorHAnsi"/>
                <w:b/>
              </w:rPr>
              <w:t>2018 - 2019</w:t>
            </w:r>
          </w:p>
        </w:tc>
      </w:tr>
      <w:tr w:rsidR="00A97EF4" w:rsidRPr="00A97EF4" w:rsidTr="00A971EE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E63737" w:rsidRPr="00A97EF4" w:rsidRDefault="00E63737" w:rsidP="00A971EE">
            <w:pPr>
              <w:rPr>
                <w:rFonts w:cstheme="minorHAnsi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E63737" w:rsidRPr="00A97EF4" w:rsidRDefault="00E63737" w:rsidP="00A971EE">
            <w:pPr>
              <w:jc w:val="center"/>
              <w:rPr>
                <w:rFonts w:cstheme="minorHAnsi"/>
                <w:b/>
              </w:rPr>
            </w:pPr>
            <w:r w:rsidRPr="00A97EF4">
              <w:rPr>
                <w:rFonts w:cstheme="minorHAnsi"/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E63737" w:rsidRPr="00A97EF4" w:rsidRDefault="00E63737" w:rsidP="00A971EE">
            <w:pPr>
              <w:jc w:val="center"/>
              <w:rPr>
                <w:rFonts w:cstheme="minorHAnsi"/>
                <w:b/>
              </w:rPr>
            </w:pPr>
            <w:r w:rsidRPr="00A97EF4">
              <w:rPr>
                <w:rFonts w:cstheme="minorHAnsi"/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E63737" w:rsidRPr="00A97EF4" w:rsidRDefault="00E63737" w:rsidP="00A971EE">
            <w:pPr>
              <w:jc w:val="center"/>
              <w:rPr>
                <w:rFonts w:cstheme="minorHAnsi"/>
                <w:b/>
              </w:rPr>
            </w:pPr>
            <w:r w:rsidRPr="00A97EF4">
              <w:rPr>
                <w:rFonts w:cstheme="minorHAnsi"/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63737" w:rsidRPr="00A97EF4" w:rsidRDefault="00E63737" w:rsidP="00A971EE">
            <w:pPr>
              <w:jc w:val="center"/>
              <w:rPr>
                <w:rFonts w:cstheme="minorHAnsi"/>
                <w:b/>
              </w:rPr>
            </w:pPr>
            <w:r w:rsidRPr="00A97EF4">
              <w:rPr>
                <w:rFonts w:cstheme="minorHAnsi"/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63737" w:rsidRPr="00A97EF4" w:rsidRDefault="00E63737" w:rsidP="00A971EE">
            <w:pPr>
              <w:jc w:val="center"/>
              <w:rPr>
                <w:rFonts w:cstheme="minorHAnsi"/>
                <w:b/>
              </w:rPr>
            </w:pPr>
            <w:r w:rsidRPr="00A97EF4">
              <w:rPr>
                <w:rFonts w:cstheme="minorHAnsi"/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63737" w:rsidRPr="00A97EF4" w:rsidRDefault="00E63737" w:rsidP="00A971EE">
            <w:pPr>
              <w:jc w:val="center"/>
              <w:rPr>
                <w:rFonts w:cstheme="minorHAnsi"/>
                <w:b/>
              </w:rPr>
            </w:pPr>
            <w:r w:rsidRPr="00A97EF4">
              <w:rPr>
                <w:rFonts w:cstheme="minorHAnsi"/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63737" w:rsidRPr="00A97EF4" w:rsidRDefault="00E63737" w:rsidP="00A971EE">
            <w:pPr>
              <w:jc w:val="center"/>
              <w:rPr>
                <w:rFonts w:cstheme="minorHAnsi"/>
                <w:b/>
              </w:rPr>
            </w:pPr>
            <w:r w:rsidRPr="00A97EF4">
              <w:rPr>
                <w:rFonts w:cstheme="minorHAnsi"/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E63737" w:rsidRPr="00A97EF4" w:rsidRDefault="00E63737" w:rsidP="00A971EE">
            <w:pPr>
              <w:jc w:val="center"/>
              <w:rPr>
                <w:rFonts w:cstheme="minorHAnsi"/>
                <w:b/>
              </w:rPr>
            </w:pPr>
            <w:r w:rsidRPr="00A97EF4">
              <w:rPr>
                <w:rFonts w:cstheme="minorHAnsi"/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E63737" w:rsidRPr="00A97EF4" w:rsidRDefault="00E63737" w:rsidP="00A971EE">
            <w:pPr>
              <w:jc w:val="center"/>
              <w:rPr>
                <w:rFonts w:cstheme="minorHAnsi"/>
                <w:b/>
              </w:rPr>
            </w:pPr>
            <w:r w:rsidRPr="00A97EF4">
              <w:rPr>
                <w:rFonts w:cstheme="minorHAnsi"/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E63737" w:rsidRPr="00A97EF4" w:rsidRDefault="00E63737" w:rsidP="00A971EE">
            <w:pPr>
              <w:jc w:val="center"/>
              <w:rPr>
                <w:rFonts w:cstheme="minorHAnsi"/>
                <w:b/>
              </w:rPr>
            </w:pPr>
            <w:r w:rsidRPr="00A97EF4">
              <w:rPr>
                <w:rFonts w:cstheme="minorHAnsi"/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E63737" w:rsidRPr="00A97EF4" w:rsidRDefault="00E63737" w:rsidP="00A971EE">
            <w:pPr>
              <w:jc w:val="center"/>
              <w:rPr>
                <w:rFonts w:cstheme="minorHAnsi"/>
                <w:b/>
              </w:rPr>
            </w:pPr>
            <w:r w:rsidRPr="00A97EF4">
              <w:rPr>
                <w:rFonts w:cstheme="minorHAnsi"/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E63737" w:rsidRPr="00A97EF4" w:rsidRDefault="00E63737" w:rsidP="00A971EE">
            <w:pPr>
              <w:jc w:val="center"/>
              <w:rPr>
                <w:rFonts w:cstheme="minorHAnsi"/>
                <w:b/>
              </w:rPr>
            </w:pPr>
            <w:r w:rsidRPr="00A97EF4">
              <w:rPr>
                <w:rFonts w:cstheme="minorHAnsi"/>
                <w:b/>
              </w:rPr>
              <w:t>SEP</w:t>
            </w:r>
          </w:p>
        </w:tc>
      </w:tr>
      <w:tr w:rsidR="00A97EF4" w:rsidRPr="00A97EF4" w:rsidTr="001122D3">
        <w:trPr>
          <w:trHeight w:val="57"/>
        </w:trPr>
        <w:tc>
          <w:tcPr>
            <w:tcW w:w="1808" w:type="pct"/>
            <w:shd w:val="clear" w:color="auto" w:fill="auto"/>
          </w:tcPr>
          <w:p w:rsidR="000112C9" w:rsidRPr="00A97EF4" w:rsidRDefault="000112C9" w:rsidP="000112C9">
            <w:pPr>
              <w:spacing w:line="256" w:lineRule="auto"/>
              <w:jc w:val="both"/>
              <w:rPr>
                <w:rFonts w:cstheme="minorHAnsi"/>
              </w:rPr>
            </w:pPr>
            <w:r w:rsidRPr="00A97EF4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0112C9" w:rsidRPr="00A97EF4" w:rsidRDefault="000112C9" w:rsidP="000112C9">
            <w:pPr>
              <w:jc w:val="center"/>
              <w:rPr>
                <w:sz w:val="20"/>
              </w:rPr>
            </w:pPr>
            <w:r w:rsidRPr="00A97EF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112C9" w:rsidRPr="00A97EF4" w:rsidRDefault="000112C9" w:rsidP="000112C9">
            <w:pPr>
              <w:jc w:val="center"/>
              <w:rPr>
                <w:sz w:val="20"/>
              </w:rPr>
            </w:pPr>
            <w:r w:rsidRPr="00A97EF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112C9" w:rsidRPr="00A97EF4" w:rsidRDefault="000112C9" w:rsidP="000112C9">
            <w:pPr>
              <w:jc w:val="center"/>
              <w:rPr>
                <w:sz w:val="20"/>
              </w:rPr>
            </w:pPr>
            <w:r w:rsidRPr="00A97EF4">
              <w:rPr>
                <w:sz w:val="20"/>
              </w:rPr>
              <w:t>X</w:t>
            </w:r>
          </w:p>
        </w:tc>
        <w:tc>
          <w:tcPr>
            <w:tcW w:w="275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</w:p>
        </w:tc>
        <w:tc>
          <w:tcPr>
            <w:tcW w:w="275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</w:p>
        </w:tc>
        <w:tc>
          <w:tcPr>
            <w:tcW w:w="275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</w:p>
        </w:tc>
        <w:tc>
          <w:tcPr>
            <w:tcW w:w="275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</w:p>
        </w:tc>
        <w:tc>
          <w:tcPr>
            <w:tcW w:w="274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</w:p>
        </w:tc>
        <w:tc>
          <w:tcPr>
            <w:tcW w:w="279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</w:p>
        </w:tc>
        <w:tc>
          <w:tcPr>
            <w:tcW w:w="266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</w:p>
        </w:tc>
        <w:tc>
          <w:tcPr>
            <w:tcW w:w="248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</w:p>
        </w:tc>
        <w:tc>
          <w:tcPr>
            <w:tcW w:w="252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</w:p>
        </w:tc>
      </w:tr>
      <w:tr w:rsidR="00A97EF4" w:rsidRPr="00A97EF4" w:rsidTr="009A34BE">
        <w:trPr>
          <w:trHeight w:val="57"/>
        </w:trPr>
        <w:tc>
          <w:tcPr>
            <w:tcW w:w="1808" w:type="pct"/>
            <w:vAlign w:val="center"/>
          </w:tcPr>
          <w:p w:rsidR="000112C9" w:rsidRPr="00A97EF4" w:rsidRDefault="000112C9" w:rsidP="000112C9">
            <w:pPr>
              <w:pStyle w:val="Sinespaciado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Recepción del amparo interpuesto por el elemento de la policía preventiva.</w:t>
            </w:r>
          </w:p>
        </w:tc>
        <w:tc>
          <w:tcPr>
            <w:tcW w:w="259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48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66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74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79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66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48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52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</w:tr>
      <w:tr w:rsidR="00A97EF4" w:rsidRPr="00A97EF4" w:rsidTr="009A34BE">
        <w:trPr>
          <w:trHeight w:val="57"/>
        </w:trPr>
        <w:tc>
          <w:tcPr>
            <w:tcW w:w="1808" w:type="pct"/>
          </w:tcPr>
          <w:p w:rsidR="000112C9" w:rsidRPr="00A97EF4" w:rsidRDefault="000112C9" w:rsidP="000112C9">
            <w:pPr>
              <w:pStyle w:val="Sinespaciado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 xml:space="preserve">Registro y asignación de mesa </w:t>
            </w:r>
          </w:p>
        </w:tc>
        <w:tc>
          <w:tcPr>
            <w:tcW w:w="259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48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66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74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79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66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48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52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</w:tr>
      <w:tr w:rsidR="00A97EF4" w:rsidRPr="00A97EF4" w:rsidTr="009A34BE">
        <w:trPr>
          <w:trHeight w:val="57"/>
        </w:trPr>
        <w:tc>
          <w:tcPr>
            <w:tcW w:w="1808" w:type="pct"/>
          </w:tcPr>
          <w:p w:rsidR="000112C9" w:rsidRPr="00A97EF4" w:rsidRDefault="000112C9" w:rsidP="000112C9">
            <w:pPr>
              <w:pStyle w:val="Sinespaciado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Contestación de informe previo</w:t>
            </w:r>
          </w:p>
        </w:tc>
        <w:tc>
          <w:tcPr>
            <w:tcW w:w="259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48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66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74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79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66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48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52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</w:tr>
      <w:tr w:rsidR="00A97EF4" w:rsidRPr="00A97EF4" w:rsidTr="009A34BE">
        <w:trPr>
          <w:trHeight w:val="57"/>
        </w:trPr>
        <w:tc>
          <w:tcPr>
            <w:tcW w:w="1808" w:type="pct"/>
          </w:tcPr>
          <w:p w:rsidR="000112C9" w:rsidRPr="00A97EF4" w:rsidRDefault="000112C9" w:rsidP="000112C9">
            <w:pPr>
              <w:pStyle w:val="Sinespaciado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Certificación de procedimiento para ofertarlo como prueba</w:t>
            </w:r>
          </w:p>
        </w:tc>
        <w:tc>
          <w:tcPr>
            <w:tcW w:w="259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48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66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74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79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66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48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52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</w:tr>
      <w:tr w:rsidR="00A97EF4" w:rsidRPr="00A97EF4" w:rsidTr="009A34BE">
        <w:trPr>
          <w:trHeight w:val="57"/>
        </w:trPr>
        <w:tc>
          <w:tcPr>
            <w:tcW w:w="1808" w:type="pct"/>
          </w:tcPr>
          <w:p w:rsidR="000112C9" w:rsidRPr="00A97EF4" w:rsidRDefault="000112C9" w:rsidP="000112C9">
            <w:pPr>
              <w:pStyle w:val="Sinespaciado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Desahogo de audiencias incidentales y constitucionales en juzgados de distrito</w:t>
            </w:r>
          </w:p>
        </w:tc>
        <w:tc>
          <w:tcPr>
            <w:tcW w:w="259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48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66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74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79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66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48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52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</w:tr>
      <w:tr w:rsidR="00A97EF4" w:rsidRPr="00A97EF4" w:rsidTr="009A34BE">
        <w:trPr>
          <w:trHeight w:val="57"/>
        </w:trPr>
        <w:tc>
          <w:tcPr>
            <w:tcW w:w="1808" w:type="pct"/>
          </w:tcPr>
          <w:p w:rsidR="000112C9" w:rsidRPr="00A97EF4" w:rsidRDefault="000112C9" w:rsidP="000112C9">
            <w:pPr>
              <w:pStyle w:val="Sinespaciado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Interposición de los recursos.</w:t>
            </w:r>
          </w:p>
        </w:tc>
        <w:tc>
          <w:tcPr>
            <w:tcW w:w="259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48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66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74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79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66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48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  <w:tc>
          <w:tcPr>
            <w:tcW w:w="252" w:type="pct"/>
            <w:vAlign w:val="center"/>
          </w:tcPr>
          <w:p w:rsidR="000112C9" w:rsidRPr="00A97EF4" w:rsidRDefault="000112C9" w:rsidP="000112C9">
            <w:pPr>
              <w:pStyle w:val="Sinespaciado"/>
              <w:jc w:val="center"/>
              <w:rPr>
                <w:rFonts w:cstheme="minorHAnsi"/>
                <w:spacing w:val="26"/>
              </w:rPr>
            </w:pPr>
            <w:r w:rsidRPr="00A97EF4">
              <w:rPr>
                <w:rFonts w:cstheme="minorHAnsi"/>
                <w:spacing w:val="26"/>
              </w:rPr>
              <w:t>X</w:t>
            </w:r>
          </w:p>
        </w:tc>
      </w:tr>
      <w:tr w:rsidR="00A97EF4" w:rsidRPr="00A97EF4" w:rsidTr="007749AB">
        <w:trPr>
          <w:trHeight w:val="57"/>
        </w:trPr>
        <w:tc>
          <w:tcPr>
            <w:tcW w:w="1808" w:type="pct"/>
            <w:shd w:val="clear" w:color="auto" w:fill="auto"/>
          </w:tcPr>
          <w:p w:rsidR="000112C9" w:rsidRPr="00A97EF4" w:rsidRDefault="000112C9" w:rsidP="000112C9">
            <w:pPr>
              <w:jc w:val="both"/>
              <w:rPr>
                <w:rFonts w:cstheme="minorHAnsi"/>
                <w:shd w:val="clear" w:color="auto" w:fill="FFFFFF"/>
              </w:rPr>
            </w:pPr>
            <w:r w:rsidRPr="00A97EF4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0112C9" w:rsidRPr="00A97EF4" w:rsidRDefault="000112C9" w:rsidP="000112C9">
            <w:pPr>
              <w:jc w:val="center"/>
              <w:rPr>
                <w:sz w:val="20"/>
              </w:rPr>
            </w:pPr>
            <w:r w:rsidRPr="00A97EF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112C9" w:rsidRPr="00A97EF4" w:rsidRDefault="000112C9" w:rsidP="000112C9">
            <w:pPr>
              <w:jc w:val="center"/>
              <w:rPr>
                <w:sz w:val="20"/>
              </w:rPr>
            </w:pPr>
            <w:r w:rsidRPr="00A97EF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112C9" w:rsidRPr="00A97EF4" w:rsidRDefault="000112C9" w:rsidP="000112C9">
            <w:pPr>
              <w:jc w:val="center"/>
              <w:rPr>
                <w:sz w:val="20"/>
              </w:rPr>
            </w:pPr>
            <w:r w:rsidRPr="00A97EF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112C9" w:rsidRPr="00A97EF4" w:rsidRDefault="000112C9" w:rsidP="000112C9">
            <w:pPr>
              <w:rPr>
                <w:sz w:val="20"/>
              </w:rPr>
            </w:pPr>
            <w:r w:rsidRPr="00A97EF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112C9" w:rsidRPr="00A97EF4" w:rsidRDefault="000112C9" w:rsidP="000112C9">
            <w:pPr>
              <w:jc w:val="center"/>
              <w:rPr>
                <w:sz w:val="20"/>
              </w:rPr>
            </w:pPr>
            <w:r w:rsidRPr="00A97EF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112C9" w:rsidRPr="00A97EF4" w:rsidRDefault="000112C9" w:rsidP="000112C9">
            <w:pPr>
              <w:jc w:val="center"/>
              <w:rPr>
                <w:sz w:val="20"/>
              </w:rPr>
            </w:pPr>
            <w:r w:rsidRPr="00A97EF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112C9" w:rsidRPr="00A97EF4" w:rsidRDefault="000112C9" w:rsidP="000112C9">
            <w:pPr>
              <w:jc w:val="center"/>
              <w:rPr>
                <w:sz w:val="20"/>
              </w:rPr>
            </w:pPr>
            <w:r w:rsidRPr="00A97EF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112C9" w:rsidRPr="00A97EF4" w:rsidRDefault="000112C9" w:rsidP="000112C9">
            <w:pPr>
              <w:jc w:val="center"/>
              <w:rPr>
                <w:sz w:val="20"/>
              </w:rPr>
            </w:pPr>
            <w:r w:rsidRPr="00A97EF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112C9" w:rsidRPr="00A97EF4" w:rsidRDefault="000112C9" w:rsidP="000112C9">
            <w:pPr>
              <w:jc w:val="center"/>
              <w:rPr>
                <w:sz w:val="20"/>
              </w:rPr>
            </w:pPr>
            <w:r w:rsidRPr="00A97EF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112C9" w:rsidRPr="00A97EF4" w:rsidRDefault="000112C9" w:rsidP="000112C9">
            <w:pPr>
              <w:jc w:val="center"/>
              <w:rPr>
                <w:sz w:val="20"/>
              </w:rPr>
            </w:pPr>
            <w:r w:rsidRPr="00A97EF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112C9" w:rsidRPr="00A97EF4" w:rsidRDefault="000112C9" w:rsidP="000112C9">
            <w:pPr>
              <w:jc w:val="center"/>
              <w:rPr>
                <w:sz w:val="20"/>
              </w:rPr>
            </w:pPr>
            <w:r w:rsidRPr="00A97EF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112C9" w:rsidRPr="00A97EF4" w:rsidRDefault="000112C9" w:rsidP="000112C9">
            <w:pPr>
              <w:jc w:val="center"/>
              <w:rPr>
                <w:sz w:val="20"/>
              </w:rPr>
            </w:pPr>
            <w:r w:rsidRPr="00A97EF4">
              <w:rPr>
                <w:sz w:val="20"/>
              </w:rPr>
              <w:t>X</w:t>
            </w:r>
          </w:p>
        </w:tc>
      </w:tr>
      <w:tr w:rsidR="00A97EF4" w:rsidRPr="00A97EF4" w:rsidTr="007749AB">
        <w:trPr>
          <w:trHeight w:val="57"/>
        </w:trPr>
        <w:tc>
          <w:tcPr>
            <w:tcW w:w="1808" w:type="pct"/>
            <w:shd w:val="clear" w:color="auto" w:fill="auto"/>
          </w:tcPr>
          <w:p w:rsidR="000112C9" w:rsidRPr="00A97EF4" w:rsidRDefault="000112C9" w:rsidP="000112C9">
            <w:pPr>
              <w:jc w:val="both"/>
              <w:rPr>
                <w:rFonts w:cstheme="minorHAnsi"/>
                <w:shd w:val="clear" w:color="auto" w:fill="FFFFFF"/>
              </w:rPr>
            </w:pPr>
            <w:r w:rsidRPr="00A97EF4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0112C9" w:rsidRPr="00A97EF4" w:rsidRDefault="000112C9" w:rsidP="000112C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112C9" w:rsidRPr="00A97EF4" w:rsidRDefault="000112C9" w:rsidP="000112C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112C9" w:rsidRPr="00A97EF4" w:rsidRDefault="000112C9" w:rsidP="000112C9">
            <w:pPr>
              <w:jc w:val="center"/>
              <w:rPr>
                <w:sz w:val="20"/>
              </w:rPr>
            </w:pPr>
            <w:r w:rsidRPr="00A97EF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112C9" w:rsidRPr="00A97EF4" w:rsidRDefault="000112C9" w:rsidP="000112C9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112C9" w:rsidRPr="00A97EF4" w:rsidRDefault="000112C9" w:rsidP="000112C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112C9" w:rsidRPr="00A97EF4" w:rsidRDefault="000112C9" w:rsidP="000112C9">
            <w:pPr>
              <w:jc w:val="center"/>
              <w:rPr>
                <w:sz w:val="20"/>
              </w:rPr>
            </w:pPr>
            <w:r w:rsidRPr="00A97EF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112C9" w:rsidRPr="00A97EF4" w:rsidRDefault="000112C9" w:rsidP="000112C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112C9" w:rsidRPr="00A97EF4" w:rsidRDefault="000112C9" w:rsidP="000112C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112C9" w:rsidRPr="00A97EF4" w:rsidRDefault="000112C9" w:rsidP="000112C9">
            <w:pPr>
              <w:jc w:val="center"/>
              <w:rPr>
                <w:sz w:val="20"/>
              </w:rPr>
            </w:pPr>
            <w:r w:rsidRPr="00A97EF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112C9" w:rsidRPr="00A97EF4" w:rsidRDefault="000112C9" w:rsidP="000112C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112C9" w:rsidRPr="00A97EF4" w:rsidRDefault="000112C9" w:rsidP="000112C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112C9" w:rsidRPr="00A97EF4" w:rsidRDefault="000112C9" w:rsidP="000112C9">
            <w:pPr>
              <w:jc w:val="center"/>
              <w:rPr>
                <w:sz w:val="20"/>
              </w:rPr>
            </w:pPr>
            <w:r w:rsidRPr="00A97EF4">
              <w:rPr>
                <w:sz w:val="20"/>
              </w:rPr>
              <w:t>X</w:t>
            </w:r>
          </w:p>
        </w:tc>
      </w:tr>
    </w:tbl>
    <w:p w:rsidR="00E63737" w:rsidRPr="00A97EF4" w:rsidRDefault="00E63737" w:rsidP="00E63737">
      <w:pPr>
        <w:rPr>
          <w:rFonts w:cstheme="minorHAnsi"/>
          <w:b/>
          <w:sz w:val="24"/>
          <w:szCs w:val="24"/>
        </w:rPr>
      </w:pPr>
      <w:r w:rsidRPr="00A97EF4">
        <w:rPr>
          <w:rFonts w:cstheme="minorHAnsi"/>
          <w:sz w:val="16"/>
        </w:rPr>
        <w:t>.</w:t>
      </w:r>
      <w:r w:rsidRPr="00A97EF4">
        <w:rPr>
          <w:rFonts w:cstheme="minorHAnsi"/>
          <w:b/>
          <w:sz w:val="24"/>
          <w:szCs w:val="24"/>
        </w:rPr>
        <w:t xml:space="preserve"> </w:t>
      </w:r>
    </w:p>
    <w:p w:rsidR="00E63737" w:rsidRPr="00A97EF4" w:rsidRDefault="00E63737" w:rsidP="00E63737">
      <w:pPr>
        <w:rPr>
          <w:rFonts w:cstheme="minorHAnsi"/>
          <w:i/>
          <w:sz w:val="16"/>
        </w:rPr>
      </w:pPr>
    </w:p>
    <w:sectPr w:rsidR="00E63737" w:rsidRPr="00A97EF4" w:rsidSect="00A971EE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1EE" w:rsidRDefault="00A971EE" w:rsidP="00985B24">
      <w:pPr>
        <w:spacing w:after="0" w:line="240" w:lineRule="auto"/>
      </w:pPr>
      <w:r>
        <w:separator/>
      </w:r>
    </w:p>
  </w:endnote>
  <w:endnote w:type="continuationSeparator" w:id="0">
    <w:p w:rsidR="00A971EE" w:rsidRDefault="00A971EE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1EE" w:rsidRDefault="00A971EE" w:rsidP="00985B24">
      <w:pPr>
        <w:spacing w:after="0" w:line="240" w:lineRule="auto"/>
      </w:pPr>
      <w:r>
        <w:separator/>
      </w:r>
    </w:p>
  </w:footnote>
  <w:footnote w:type="continuationSeparator" w:id="0">
    <w:p w:rsidR="00A971EE" w:rsidRDefault="00A971EE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1EE" w:rsidRDefault="00A971E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971EE" w:rsidRPr="00A53525" w:rsidTr="00A971EE">
      <w:trPr>
        <w:trHeight w:val="841"/>
      </w:trPr>
      <w:tc>
        <w:tcPr>
          <w:tcW w:w="1651" w:type="dxa"/>
        </w:tcPr>
        <w:p w:rsidR="00A971EE" w:rsidRPr="00A53525" w:rsidRDefault="00A971E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71EE" w:rsidRPr="00A53525" w:rsidRDefault="00A971E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71EE" w:rsidRPr="00A53525" w:rsidRDefault="00A971E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971EE" w:rsidRPr="005D6B0E" w:rsidRDefault="00A971E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971EE" w:rsidRDefault="00A971E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71EE" w:rsidRPr="00A53525" w:rsidRDefault="00A971E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A971EE" w:rsidRDefault="00A971EE">
    <w:pPr>
      <w:pStyle w:val="Encabezado"/>
    </w:pPr>
  </w:p>
  <w:p w:rsidR="00A971EE" w:rsidRDefault="00A971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02EC"/>
    <w:multiLevelType w:val="hybridMultilevel"/>
    <w:tmpl w:val="B5E6B606"/>
    <w:lvl w:ilvl="0" w:tplc="AB50B8E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3" w:hanging="360"/>
      </w:pPr>
    </w:lvl>
    <w:lvl w:ilvl="2" w:tplc="080A001B" w:tentative="1">
      <w:start w:val="1"/>
      <w:numFmt w:val="lowerRoman"/>
      <w:lvlText w:val="%3."/>
      <w:lvlJc w:val="right"/>
      <w:pPr>
        <w:ind w:left="2113" w:hanging="180"/>
      </w:pPr>
    </w:lvl>
    <w:lvl w:ilvl="3" w:tplc="080A000F" w:tentative="1">
      <w:start w:val="1"/>
      <w:numFmt w:val="decimal"/>
      <w:lvlText w:val="%4."/>
      <w:lvlJc w:val="left"/>
      <w:pPr>
        <w:ind w:left="2833" w:hanging="360"/>
      </w:pPr>
    </w:lvl>
    <w:lvl w:ilvl="4" w:tplc="080A0019" w:tentative="1">
      <w:start w:val="1"/>
      <w:numFmt w:val="lowerLetter"/>
      <w:lvlText w:val="%5."/>
      <w:lvlJc w:val="left"/>
      <w:pPr>
        <w:ind w:left="3553" w:hanging="360"/>
      </w:pPr>
    </w:lvl>
    <w:lvl w:ilvl="5" w:tplc="080A001B" w:tentative="1">
      <w:start w:val="1"/>
      <w:numFmt w:val="lowerRoman"/>
      <w:lvlText w:val="%6."/>
      <w:lvlJc w:val="right"/>
      <w:pPr>
        <w:ind w:left="4273" w:hanging="180"/>
      </w:pPr>
    </w:lvl>
    <w:lvl w:ilvl="6" w:tplc="080A000F" w:tentative="1">
      <w:start w:val="1"/>
      <w:numFmt w:val="decimal"/>
      <w:lvlText w:val="%7."/>
      <w:lvlJc w:val="left"/>
      <w:pPr>
        <w:ind w:left="4993" w:hanging="360"/>
      </w:pPr>
    </w:lvl>
    <w:lvl w:ilvl="7" w:tplc="080A0019" w:tentative="1">
      <w:start w:val="1"/>
      <w:numFmt w:val="lowerLetter"/>
      <w:lvlText w:val="%8."/>
      <w:lvlJc w:val="left"/>
      <w:pPr>
        <w:ind w:left="5713" w:hanging="360"/>
      </w:pPr>
    </w:lvl>
    <w:lvl w:ilvl="8" w:tplc="08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 w15:restartNumberingAfterBreak="0">
    <w:nsid w:val="12351FBA"/>
    <w:multiLevelType w:val="hybridMultilevel"/>
    <w:tmpl w:val="700C09A2"/>
    <w:lvl w:ilvl="0" w:tplc="C47A250A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21" w:hanging="360"/>
      </w:pPr>
    </w:lvl>
    <w:lvl w:ilvl="2" w:tplc="080A001B" w:tentative="1">
      <w:start w:val="1"/>
      <w:numFmt w:val="lowerRoman"/>
      <w:lvlText w:val="%3."/>
      <w:lvlJc w:val="right"/>
      <w:pPr>
        <w:ind w:left="2241" w:hanging="180"/>
      </w:pPr>
    </w:lvl>
    <w:lvl w:ilvl="3" w:tplc="080A000F" w:tentative="1">
      <w:start w:val="1"/>
      <w:numFmt w:val="decimal"/>
      <w:lvlText w:val="%4."/>
      <w:lvlJc w:val="left"/>
      <w:pPr>
        <w:ind w:left="2961" w:hanging="360"/>
      </w:pPr>
    </w:lvl>
    <w:lvl w:ilvl="4" w:tplc="080A0019" w:tentative="1">
      <w:start w:val="1"/>
      <w:numFmt w:val="lowerLetter"/>
      <w:lvlText w:val="%5."/>
      <w:lvlJc w:val="left"/>
      <w:pPr>
        <w:ind w:left="3681" w:hanging="360"/>
      </w:pPr>
    </w:lvl>
    <w:lvl w:ilvl="5" w:tplc="080A001B" w:tentative="1">
      <w:start w:val="1"/>
      <w:numFmt w:val="lowerRoman"/>
      <w:lvlText w:val="%6."/>
      <w:lvlJc w:val="right"/>
      <w:pPr>
        <w:ind w:left="4401" w:hanging="180"/>
      </w:pPr>
    </w:lvl>
    <w:lvl w:ilvl="6" w:tplc="080A000F" w:tentative="1">
      <w:start w:val="1"/>
      <w:numFmt w:val="decimal"/>
      <w:lvlText w:val="%7."/>
      <w:lvlJc w:val="left"/>
      <w:pPr>
        <w:ind w:left="5121" w:hanging="360"/>
      </w:pPr>
    </w:lvl>
    <w:lvl w:ilvl="7" w:tplc="080A0019" w:tentative="1">
      <w:start w:val="1"/>
      <w:numFmt w:val="lowerLetter"/>
      <w:lvlText w:val="%8."/>
      <w:lvlJc w:val="left"/>
      <w:pPr>
        <w:ind w:left="5841" w:hanging="360"/>
      </w:pPr>
    </w:lvl>
    <w:lvl w:ilvl="8" w:tplc="080A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" w15:restartNumberingAfterBreak="0">
    <w:nsid w:val="3FD1023E"/>
    <w:multiLevelType w:val="hybridMultilevel"/>
    <w:tmpl w:val="CAAA77E8"/>
    <w:lvl w:ilvl="0" w:tplc="99A4CA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D59B7"/>
    <w:multiLevelType w:val="hybridMultilevel"/>
    <w:tmpl w:val="13C4995C"/>
    <w:lvl w:ilvl="0" w:tplc="CCFEA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61491"/>
    <w:multiLevelType w:val="hybridMultilevel"/>
    <w:tmpl w:val="5290EAF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101CB"/>
    <w:multiLevelType w:val="hybridMultilevel"/>
    <w:tmpl w:val="25E2A0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B0BB7"/>
    <w:multiLevelType w:val="hybridMultilevel"/>
    <w:tmpl w:val="3C060C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21B8C"/>
    <w:multiLevelType w:val="hybridMultilevel"/>
    <w:tmpl w:val="F7168D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C2EBD"/>
    <w:multiLevelType w:val="hybridMultilevel"/>
    <w:tmpl w:val="FB6C03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014AF"/>
    <w:rsid w:val="00005426"/>
    <w:rsid w:val="000112C9"/>
    <w:rsid w:val="00014938"/>
    <w:rsid w:val="00031BE1"/>
    <w:rsid w:val="00046E90"/>
    <w:rsid w:val="000470C2"/>
    <w:rsid w:val="00055E9C"/>
    <w:rsid w:val="00061287"/>
    <w:rsid w:val="0006714D"/>
    <w:rsid w:val="00071936"/>
    <w:rsid w:val="00071F00"/>
    <w:rsid w:val="00076A25"/>
    <w:rsid w:val="00076E47"/>
    <w:rsid w:val="000843BC"/>
    <w:rsid w:val="00084B3D"/>
    <w:rsid w:val="00094CC7"/>
    <w:rsid w:val="000A093A"/>
    <w:rsid w:val="000A6ABB"/>
    <w:rsid w:val="000D09D0"/>
    <w:rsid w:val="000D5430"/>
    <w:rsid w:val="000D6BC5"/>
    <w:rsid w:val="0010351D"/>
    <w:rsid w:val="001324C2"/>
    <w:rsid w:val="00142FEB"/>
    <w:rsid w:val="00144C96"/>
    <w:rsid w:val="001473C9"/>
    <w:rsid w:val="00156273"/>
    <w:rsid w:val="00156E88"/>
    <w:rsid w:val="00157C69"/>
    <w:rsid w:val="00163CDA"/>
    <w:rsid w:val="00190DA4"/>
    <w:rsid w:val="00190F3A"/>
    <w:rsid w:val="001A465E"/>
    <w:rsid w:val="001A597F"/>
    <w:rsid w:val="001B4BE5"/>
    <w:rsid w:val="001E0D9A"/>
    <w:rsid w:val="001F0AAC"/>
    <w:rsid w:val="001F48AA"/>
    <w:rsid w:val="00211F5D"/>
    <w:rsid w:val="002144A5"/>
    <w:rsid w:val="002163A4"/>
    <w:rsid w:val="00233105"/>
    <w:rsid w:val="0023385F"/>
    <w:rsid w:val="00241119"/>
    <w:rsid w:val="0024680E"/>
    <w:rsid w:val="00247763"/>
    <w:rsid w:val="00256CE6"/>
    <w:rsid w:val="00262912"/>
    <w:rsid w:val="00265777"/>
    <w:rsid w:val="00267261"/>
    <w:rsid w:val="002772FF"/>
    <w:rsid w:val="00277EFD"/>
    <w:rsid w:val="002919E7"/>
    <w:rsid w:val="002A1AA9"/>
    <w:rsid w:val="002A7B65"/>
    <w:rsid w:val="002B27D4"/>
    <w:rsid w:val="002B4B76"/>
    <w:rsid w:val="002B53DD"/>
    <w:rsid w:val="002B718E"/>
    <w:rsid w:val="002C0069"/>
    <w:rsid w:val="002D0FF6"/>
    <w:rsid w:val="002D6F49"/>
    <w:rsid w:val="002E50DC"/>
    <w:rsid w:val="002F08F4"/>
    <w:rsid w:val="002F0B57"/>
    <w:rsid w:val="002F4157"/>
    <w:rsid w:val="002F5141"/>
    <w:rsid w:val="003020E8"/>
    <w:rsid w:val="00312CF1"/>
    <w:rsid w:val="003170FC"/>
    <w:rsid w:val="00326B83"/>
    <w:rsid w:val="003524FB"/>
    <w:rsid w:val="0038009A"/>
    <w:rsid w:val="003A0760"/>
    <w:rsid w:val="003A3E32"/>
    <w:rsid w:val="003B7390"/>
    <w:rsid w:val="003B7BE6"/>
    <w:rsid w:val="003D0CC2"/>
    <w:rsid w:val="003D492B"/>
    <w:rsid w:val="003D6849"/>
    <w:rsid w:val="003E75CE"/>
    <w:rsid w:val="003F5C50"/>
    <w:rsid w:val="0040726A"/>
    <w:rsid w:val="00433FFA"/>
    <w:rsid w:val="0044669D"/>
    <w:rsid w:val="004619E2"/>
    <w:rsid w:val="00462AF9"/>
    <w:rsid w:val="00472194"/>
    <w:rsid w:val="00481EEF"/>
    <w:rsid w:val="00495DC0"/>
    <w:rsid w:val="004A5268"/>
    <w:rsid w:val="004A6D68"/>
    <w:rsid w:val="004B4C20"/>
    <w:rsid w:val="004B7EED"/>
    <w:rsid w:val="004D104C"/>
    <w:rsid w:val="005014C2"/>
    <w:rsid w:val="00504F88"/>
    <w:rsid w:val="00516561"/>
    <w:rsid w:val="00522ED3"/>
    <w:rsid w:val="00526A1D"/>
    <w:rsid w:val="005323E1"/>
    <w:rsid w:val="00550A21"/>
    <w:rsid w:val="00555FCB"/>
    <w:rsid w:val="00556AAF"/>
    <w:rsid w:val="00572EA6"/>
    <w:rsid w:val="0057477E"/>
    <w:rsid w:val="00582807"/>
    <w:rsid w:val="00591275"/>
    <w:rsid w:val="005A1B4C"/>
    <w:rsid w:val="005A1CCA"/>
    <w:rsid w:val="005A20E6"/>
    <w:rsid w:val="005B144D"/>
    <w:rsid w:val="005B2EF1"/>
    <w:rsid w:val="005C15D3"/>
    <w:rsid w:val="005C50F9"/>
    <w:rsid w:val="005D72B0"/>
    <w:rsid w:val="005F001D"/>
    <w:rsid w:val="005F6BB1"/>
    <w:rsid w:val="00612837"/>
    <w:rsid w:val="00612E99"/>
    <w:rsid w:val="00613CE2"/>
    <w:rsid w:val="00615EF3"/>
    <w:rsid w:val="006207C2"/>
    <w:rsid w:val="00636904"/>
    <w:rsid w:val="00640644"/>
    <w:rsid w:val="00640CEA"/>
    <w:rsid w:val="006560DD"/>
    <w:rsid w:val="006578FA"/>
    <w:rsid w:val="0066058F"/>
    <w:rsid w:val="006634BA"/>
    <w:rsid w:val="00676AB9"/>
    <w:rsid w:val="00683A18"/>
    <w:rsid w:val="00683E0B"/>
    <w:rsid w:val="006A4650"/>
    <w:rsid w:val="006B1DFD"/>
    <w:rsid w:val="006D1A1A"/>
    <w:rsid w:val="006D2D44"/>
    <w:rsid w:val="006E7B38"/>
    <w:rsid w:val="00703C4C"/>
    <w:rsid w:val="00710124"/>
    <w:rsid w:val="00711F8B"/>
    <w:rsid w:val="007206CD"/>
    <w:rsid w:val="00725C74"/>
    <w:rsid w:val="00743446"/>
    <w:rsid w:val="0075161B"/>
    <w:rsid w:val="0076351F"/>
    <w:rsid w:val="00781A9A"/>
    <w:rsid w:val="00781AAD"/>
    <w:rsid w:val="007A0B4B"/>
    <w:rsid w:val="007A17B5"/>
    <w:rsid w:val="007B273B"/>
    <w:rsid w:val="007B7026"/>
    <w:rsid w:val="007C1C2B"/>
    <w:rsid w:val="007C2EEE"/>
    <w:rsid w:val="007D518D"/>
    <w:rsid w:val="007D5C17"/>
    <w:rsid w:val="007E13BD"/>
    <w:rsid w:val="007E23D1"/>
    <w:rsid w:val="00800603"/>
    <w:rsid w:val="00800780"/>
    <w:rsid w:val="008116A3"/>
    <w:rsid w:val="00820BDB"/>
    <w:rsid w:val="00822E14"/>
    <w:rsid w:val="00831A9D"/>
    <w:rsid w:val="00837E03"/>
    <w:rsid w:val="00857E1F"/>
    <w:rsid w:val="00874BB0"/>
    <w:rsid w:val="008824CC"/>
    <w:rsid w:val="00882A7C"/>
    <w:rsid w:val="00887C02"/>
    <w:rsid w:val="008A23F1"/>
    <w:rsid w:val="008A3650"/>
    <w:rsid w:val="008A4813"/>
    <w:rsid w:val="008A723A"/>
    <w:rsid w:val="008C3CFA"/>
    <w:rsid w:val="008C4A80"/>
    <w:rsid w:val="008D5043"/>
    <w:rsid w:val="00910606"/>
    <w:rsid w:val="009109A4"/>
    <w:rsid w:val="0091257B"/>
    <w:rsid w:val="00933999"/>
    <w:rsid w:val="0094377B"/>
    <w:rsid w:val="00946B9B"/>
    <w:rsid w:val="00951888"/>
    <w:rsid w:val="009559FC"/>
    <w:rsid w:val="009612E8"/>
    <w:rsid w:val="00967842"/>
    <w:rsid w:val="009757E0"/>
    <w:rsid w:val="00977918"/>
    <w:rsid w:val="00982C79"/>
    <w:rsid w:val="00985B24"/>
    <w:rsid w:val="00986311"/>
    <w:rsid w:val="009933A6"/>
    <w:rsid w:val="009A34E0"/>
    <w:rsid w:val="009A452A"/>
    <w:rsid w:val="009B23B5"/>
    <w:rsid w:val="009C05E0"/>
    <w:rsid w:val="009C1238"/>
    <w:rsid w:val="009C2A08"/>
    <w:rsid w:val="009D31DF"/>
    <w:rsid w:val="009F5A81"/>
    <w:rsid w:val="00A0142B"/>
    <w:rsid w:val="00A0226A"/>
    <w:rsid w:val="00A30EA3"/>
    <w:rsid w:val="00A4203A"/>
    <w:rsid w:val="00A43929"/>
    <w:rsid w:val="00A53C4C"/>
    <w:rsid w:val="00A624F2"/>
    <w:rsid w:val="00A65BAF"/>
    <w:rsid w:val="00A67619"/>
    <w:rsid w:val="00A76C62"/>
    <w:rsid w:val="00A80D75"/>
    <w:rsid w:val="00A91181"/>
    <w:rsid w:val="00A96399"/>
    <w:rsid w:val="00A971EE"/>
    <w:rsid w:val="00A97EF4"/>
    <w:rsid w:val="00AA0AD4"/>
    <w:rsid w:val="00AA22B4"/>
    <w:rsid w:val="00AB2DAE"/>
    <w:rsid w:val="00AB756A"/>
    <w:rsid w:val="00AC6AA1"/>
    <w:rsid w:val="00AD6073"/>
    <w:rsid w:val="00AE3489"/>
    <w:rsid w:val="00B04698"/>
    <w:rsid w:val="00B15ABE"/>
    <w:rsid w:val="00B17163"/>
    <w:rsid w:val="00B3346E"/>
    <w:rsid w:val="00B55484"/>
    <w:rsid w:val="00B60BE5"/>
    <w:rsid w:val="00B64423"/>
    <w:rsid w:val="00B64EE1"/>
    <w:rsid w:val="00B935AD"/>
    <w:rsid w:val="00BA3CBD"/>
    <w:rsid w:val="00BB2377"/>
    <w:rsid w:val="00BF4EAE"/>
    <w:rsid w:val="00C13FCD"/>
    <w:rsid w:val="00C15712"/>
    <w:rsid w:val="00C21FA9"/>
    <w:rsid w:val="00C3660A"/>
    <w:rsid w:val="00C469E9"/>
    <w:rsid w:val="00C64174"/>
    <w:rsid w:val="00C67653"/>
    <w:rsid w:val="00C70887"/>
    <w:rsid w:val="00C7215E"/>
    <w:rsid w:val="00C83AB8"/>
    <w:rsid w:val="00CA2AC9"/>
    <w:rsid w:val="00CA49B7"/>
    <w:rsid w:val="00CB01DD"/>
    <w:rsid w:val="00CD4EA3"/>
    <w:rsid w:val="00CD5C1D"/>
    <w:rsid w:val="00CE04B9"/>
    <w:rsid w:val="00CF44D9"/>
    <w:rsid w:val="00CF7EEE"/>
    <w:rsid w:val="00D0065C"/>
    <w:rsid w:val="00D107D3"/>
    <w:rsid w:val="00D12A68"/>
    <w:rsid w:val="00D15D68"/>
    <w:rsid w:val="00D21CBF"/>
    <w:rsid w:val="00D24276"/>
    <w:rsid w:val="00D27D07"/>
    <w:rsid w:val="00D3461D"/>
    <w:rsid w:val="00D40D93"/>
    <w:rsid w:val="00D43A71"/>
    <w:rsid w:val="00D450AA"/>
    <w:rsid w:val="00D53D21"/>
    <w:rsid w:val="00D557D6"/>
    <w:rsid w:val="00D641D1"/>
    <w:rsid w:val="00D65CB8"/>
    <w:rsid w:val="00D66044"/>
    <w:rsid w:val="00D70581"/>
    <w:rsid w:val="00D86FEF"/>
    <w:rsid w:val="00D8768D"/>
    <w:rsid w:val="00D90FEA"/>
    <w:rsid w:val="00D97B80"/>
    <w:rsid w:val="00DB096D"/>
    <w:rsid w:val="00DB43B1"/>
    <w:rsid w:val="00DB61F7"/>
    <w:rsid w:val="00DC0255"/>
    <w:rsid w:val="00DC2155"/>
    <w:rsid w:val="00DF05F1"/>
    <w:rsid w:val="00E0126D"/>
    <w:rsid w:val="00E03AEC"/>
    <w:rsid w:val="00E2479B"/>
    <w:rsid w:val="00E40804"/>
    <w:rsid w:val="00E44083"/>
    <w:rsid w:val="00E516E6"/>
    <w:rsid w:val="00E53A3A"/>
    <w:rsid w:val="00E63737"/>
    <w:rsid w:val="00E65E5F"/>
    <w:rsid w:val="00E73601"/>
    <w:rsid w:val="00E75357"/>
    <w:rsid w:val="00E826E0"/>
    <w:rsid w:val="00E859EC"/>
    <w:rsid w:val="00EA3187"/>
    <w:rsid w:val="00EA4D3C"/>
    <w:rsid w:val="00EC5DE0"/>
    <w:rsid w:val="00F15D3D"/>
    <w:rsid w:val="00F62B11"/>
    <w:rsid w:val="00F678B7"/>
    <w:rsid w:val="00F875A9"/>
    <w:rsid w:val="00F93DBD"/>
    <w:rsid w:val="00FA4261"/>
    <w:rsid w:val="00FA7384"/>
    <w:rsid w:val="00FC7DCF"/>
    <w:rsid w:val="00FC7F9E"/>
    <w:rsid w:val="00FE2B76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FF77F10-F895-4DC9-A15C-38825FCB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4D10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EA2A0-B695-40F3-81B9-EE1A523A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2019-01-30T17:21:00Z</dcterms:created>
  <dcterms:modified xsi:type="dcterms:W3CDTF">2019-01-30T17:21:00Z</dcterms:modified>
</cp:coreProperties>
</file>