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A36869" w:rsidRDefault="00985B24" w:rsidP="00985B24">
      <w:pPr>
        <w:rPr>
          <w:b/>
          <w:sz w:val="40"/>
        </w:rPr>
      </w:pPr>
    </w:p>
    <w:p w:rsidR="00974095" w:rsidRPr="00A36869" w:rsidRDefault="00974095" w:rsidP="00974095">
      <w:r w:rsidRPr="00A36869">
        <w:rPr>
          <w:b/>
          <w:sz w:val="40"/>
        </w:rPr>
        <w:t>ANEXO 1: DATOSGENERALES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6_Mantenimiento a Escuelas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B)Dirección o área responsable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Dirección de Educación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E4542E" w:rsidRPr="00A36869" w:rsidRDefault="00E4542E" w:rsidP="00D608B2">
            <w:pPr>
              <w:jc w:val="both"/>
            </w:pPr>
            <w:r w:rsidRPr="00A36869">
              <w:t xml:space="preserve">Infraestructura </w:t>
            </w:r>
            <w:r w:rsidR="00D608B2" w:rsidRPr="00A36869">
              <w:t>en malas condiciones físicas, insuficiencia en la frecuencia de mantenimiento, abandono escolar en este tenor.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D608B2">
        <w:trPr>
          <w:trHeight w:val="269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6228" w:type="dxa"/>
            <w:gridSpan w:val="5"/>
            <w:vMerge/>
          </w:tcPr>
          <w:p w:rsidR="00E4542E" w:rsidRPr="00A36869" w:rsidRDefault="00E4542E" w:rsidP="00E4542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55EAC" w:rsidRPr="00A36869" w:rsidRDefault="00BC61E8" w:rsidP="00555EAC">
            <w:pPr>
              <w:jc w:val="both"/>
            </w:pPr>
            <w:r w:rsidRPr="00A36869">
              <w:t>Planteles de prescolar, primaria y secundaria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55EAC" w:rsidRPr="00A36869" w:rsidRDefault="00555EAC" w:rsidP="00555EAC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pPr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E4542E" w:rsidRPr="00A36869" w:rsidRDefault="00E4542E" w:rsidP="00E4542E">
            <w:pPr>
              <w:jc w:val="both"/>
            </w:pPr>
            <w:r w:rsidRPr="00A36869">
              <w:t>Juan Diego López Gudiño.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42E" w:rsidRPr="00A36869" w:rsidRDefault="00E4542E" w:rsidP="00E4542E">
            <w:r w:rsidRPr="00A36869">
              <w:t>F)Objetivo específico</w:t>
            </w:r>
          </w:p>
        </w:tc>
        <w:tc>
          <w:tcPr>
            <w:tcW w:w="6228" w:type="dxa"/>
            <w:gridSpan w:val="5"/>
          </w:tcPr>
          <w:p w:rsidR="00E4542E" w:rsidRPr="00A36869" w:rsidRDefault="00D608B2" w:rsidP="00D71E4E">
            <w:pPr>
              <w:jc w:val="both"/>
            </w:pPr>
            <w:r w:rsidRPr="00A36869">
              <w:t xml:space="preserve">Generar estrategias de mantenimiento y conservación de los planteles educativos </w:t>
            </w:r>
            <w:r w:rsidR="00D71E4E" w:rsidRPr="00A36869">
              <w:t xml:space="preserve">de nivel básico en el Municipio de San Pedro Tlaquepaque, generando </w:t>
            </w:r>
            <w:r w:rsidR="00E4542E" w:rsidRPr="00A36869">
              <w:t xml:space="preserve">espacios idóneos para el desarrollo académico y humano </w:t>
            </w:r>
            <w:r w:rsidR="00555EAC" w:rsidRPr="00A36869">
              <w:t>del alumn</w:t>
            </w:r>
            <w:r w:rsidR="00D71E4E" w:rsidRPr="00A36869">
              <w:t>ad</w:t>
            </w:r>
            <w:r w:rsidR="00555EAC" w:rsidRPr="00A36869">
              <w:t>o</w:t>
            </w:r>
            <w:r w:rsidR="00D71E4E" w:rsidRPr="00A3686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42E" w:rsidRPr="00A36869" w:rsidRDefault="00E4542E" w:rsidP="00E4542E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both"/>
            </w:pPr>
          </w:p>
        </w:tc>
      </w:tr>
      <w:tr w:rsidR="00A36869" w:rsidRPr="00A36869" w:rsidTr="00555EAC">
        <w:tc>
          <w:tcPr>
            <w:tcW w:w="3256" w:type="dxa"/>
            <w:gridSpan w:val="4"/>
            <w:shd w:val="clear" w:color="auto" w:fill="D9D9D9" w:themeFill="background1" w:themeFillShade="D9"/>
          </w:tcPr>
          <w:p w:rsidR="00555EAC" w:rsidRPr="00A36869" w:rsidRDefault="00555EAC" w:rsidP="00555EAC">
            <w:pPr>
              <w:pStyle w:val="Sinespaciado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55EAC" w:rsidRPr="00A36869" w:rsidRDefault="00BC61E8" w:rsidP="00555EAC">
            <w:pPr>
              <w:jc w:val="both"/>
            </w:pPr>
            <w:r w:rsidRPr="00A36869">
              <w:t>Alumnado de nivel básico del municipio de San Pedro Tlaquepaque.</w:t>
            </w:r>
          </w:p>
        </w:tc>
      </w:tr>
      <w:tr w:rsidR="00A36869" w:rsidRPr="00A36869" w:rsidTr="00555EAC">
        <w:tc>
          <w:tcPr>
            <w:tcW w:w="3953" w:type="dxa"/>
            <w:gridSpan w:val="5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</w:pPr>
            <w:r w:rsidRPr="00A36869">
              <w:t>K)Fecha de Cierre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55EAC" w:rsidRPr="00A36869" w:rsidRDefault="00555EAC" w:rsidP="00555EAC">
            <w:pPr>
              <w:jc w:val="center"/>
            </w:pPr>
            <w:r w:rsidRPr="00A36869">
              <w:t>30 Septiembre 2019</w:t>
            </w:r>
          </w:p>
        </w:tc>
      </w:tr>
      <w:tr w:rsidR="00A36869" w:rsidRPr="00A36869" w:rsidTr="00555EAC">
        <w:tc>
          <w:tcPr>
            <w:tcW w:w="105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7,350</w:t>
            </w:r>
          </w:p>
        </w:tc>
        <w:tc>
          <w:tcPr>
            <w:tcW w:w="887" w:type="dxa"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</w:pPr>
            <w:r w:rsidRPr="00A36869">
              <w:t>7,650</w:t>
            </w:r>
          </w:p>
        </w:tc>
        <w:tc>
          <w:tcPr>
            <w:tcW w:w="1254" w:type="dxa"/>
            <w:shd w:val="clear" w:color="auto" w:fill="FFFFFF" w:themeFill="background1"/>
          </w:tcPr>
          <w:p w:rsidR="00E4542E" w:rsidRPr="00A36869" w:rsidRDefault="00555EAC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</w:tr>
      <w:tr w:rsidR="00A36869" w:rsidRPr="00A36869" w:rsidTr="00555EA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L)Monto total estimado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4542E" w:rsidRPr="00A36869" w:rsidRDefault="00E4542E" w:rsidP="00E4542E">
            <w:pPr>
              <w:jc w:val="center"/>
            </w:pPr>
            <w:r w:rsidRPr="00A36869">
              <w:t>M)Categoría para Presupuesto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(c) Fondos del Gobierno  </w:t>
            </w:r>
          </w:p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>Federal o 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  <w:r w:rsidRPr="00A36869">
              <w:rPr>
                <w:sz w:val="20"/>
                <w:szCs w:val="20"/>
              </w:rPr>
              <w:t xml:space="preserve">Participación </w:t>
            </w:r>
          </w:p>
          <w:p w:rsidR="00E4542E" w:rsidRPr="00A36869" w:rsidRDefault="00E4542E" w:rsidP="00E4542E">
            <w:pPr>
              <w:jc w:val="center"/>
            </w:pPr>
            <w:r w:rsidRPr="00A36869">
              <w:rPr>
                <w:sz w:val="20"/>
                <w:szCs w:val="20"/>
              </w:rPr>
              <w:t>Federal /Estatal</w:t>
            </w:r>
          </w:p>
        </w:tc>
      </w:tr>
      <w:tr w:rsidR="00A36869" w:rsidRPr="00A36869" w:rsidTr="00555EAC">
        <w:tc>
          <w:tcPr>
            <w:tcW w:w="2970" w:type="dxa"/>
            <w:gridSpan w:val="3"/>
            <w:shd w:val="clear" w:color="auto" w:fill="FFFFFF" w:themeFill="background1"/>
          </w:tcPr>
          <w:p w:rsidR="00E4542E" w:rsidRPr="00A36869" w:rsidRDefault="00331D1E" w:rsidP="00E4542E">
            <w:pPr>
              <w:jc w:val="center"/>
              <w:rPr>
                <w:sz w:val="20"/>
                <w:szCs w:val="20"/>
              </w:rPr>
            </w:pPr>
            <w:r w:rsidRPr="00A36869">
              <w:t>$</w:t>
            </w:r>
            <w:r w:rsidR="00E4542E" w:rsidRPr="00A36869">
              <w:t>8’000.000.00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4542E" w:rsidRPr="00A36869" w:rsidRDefault="00F61F30" w:rsidP="00E4542E">
            <w:pPr>
              <w:jc w:val="center"/>
            </w:pPr>
            <w:r w:rsidRPr="00A3686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E4542E" w:rsidRPr="00A36869" w:rsidRDefault="00E4542E" w:rsidP="00E4542E">
            <w:pPr>
              <w:jc w:val="center"/>
            </w:pPr>
          </w:p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</w:p>
    <w:p w:rsidR="00AF61C8" w:rsidRPr="00A36869" w:rsidRDefault="00AF61C8" w:rsidP="00974095">
      <w:pPr>
        <w:rPr>
          <w:b/>
          <w:sz w:val="40"/>
        </w:rPr>
      </w:pPr>
    </w:p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3"/>
        <w:gridCol w:w="1195"/>
        <w:gridCol w:w="1603"/>
        <w:gridCol w:w="1602"/>
        <w:gridCol w:w="1182"/>
        <w:gridCol w:w="1186"/>
        <w:gridCol w:w="1564"/>
        <w:gridCol w:w="1591"/>
      </w:tblGrid>
      <w:tr w:rsidR="00A36869" w:rsidRPr="00A36869" w:rsidTr="00BC61E8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Principal producto esperado (base para el establecimiento de metas) </w:t>
            </w:r>
          </w:p>
        </w:tc>
        <w:tc>
          <w:tcPr>
            <w:tcW w:w="3809" w:type="pct"/>
            <w:gridSpan w:val="7"/>
            <w:shd w:val="clear" w:color="auto" w:fill="auto"/>
          </w:tcPr>
          <w:p w:rsidR="00974095" w:rsidRPr="00A36869" w:rsidRDefault="00974095" w:rsidP="00D0034F">
            <w:pPr>
              <w:jc w:val="both"/>
            </w:pPr>
            <w:r w:rsidRPr="00A36869">
              <w:t xml:space="preserve">Cobertura total </w:t>
            </w:r>
            <w:r w:rsidR="00D0034F" w:rsidRPr="00A36869">
              <w:t>de</w:t>
            </w:r>
            <w:r w:rsidR="00AF61C8" w:rsidRPr="00A36869">
              <w:t xml:space="preserve"> Mantenimiento a Escuelas solicitantes de servicios de</w:t>
            </w:r>
            <w:r w:rsidRPr="00A36869">
              <w:t xml:space="preserve"> pintura, impermeabilización, fumigación, poda, electricidad (mantenimiento en general).</w:t>
            </w:r>
          </w:p>
        </w:tc>
      </w:tr>
      <w:tr w:rsidR="00A36869" w:rsidRPr="00A36869" w:rsidTr="00BC61E8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>Actividades a realizar para la obtención del producto esperado</w:t>
            </w:r>
          </w:p>
        </w:tc>
        <w:tc>
          <w:tcPr>
            <w:tcW w:w="3809" w:type="pct"/>
            <w:gridSpan w:val="7"/>
            <w:shd w:val="clear" w:color="auto" w:fill="auto"/>
          </w:tcPr>
          <w:p w:rsidR="00974095" w:rsidRPr="00A36869" w:rsidRDefault="00345FE0" w:rsidP="00345FE0">
            <w:pPr>
              <w:jc w:val="both"/>
              <w:rPr>
                <w:i/>
                <w:sz w:val="16"/>
              </w:rPr>
            </w:pPr>
            <w:r w:rsidRPr="00A36869">
              <w:rPr>
                <w:rFonts w:cstheme="minorHAnsi"/>
              </w:rPr>
              <w:t>Elaboración, aprobación y autorización del Proyecto Ejecutivo.</w:t>
            </w:r>
            <w:r w:rsidR="00BC61E8" w:rsidRPr="00A36869">
              <w:rPr>
                <w:rFonts w:cstheme="minorHAnsi"/>
              </w:rPr>
              <w:t xml:space="preserve"> </w:t>
            </w:r>
            <w:r w:rsidR="00974095" w:rsidRPr="00A36869">
              <w:t>Selección de solicitudes, creación de brigadas, calendarización y evaluación, control de las intervenciones.</w:t>
            </w:r>
            <w:r w:rsidR="00BC61E8" w:rsidRPr="00A36869">
              <w:t xml:space="preserve"> </w:t>
            </w:r>
            <w:r w:rsidRPr="00A3686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A36869" w:rsidRPr="00A36869" w:rsidTr="00BC61E8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Objetivos del programa estratégico </w:t>
            </w:r>
          </w:p>
        </w:tc>
        <w:tc>
          <w:tcPr>
            <w:tcW w:w="3809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BC61E8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Indicador del programa estratégico al que contribuye  </w:t>
            </w:r>
          </w:p>
        </w:tc>
        <w:tc>
          <w:tcPr>
            <w:tcW w:w="3809" w:type="pct"/>
            <w:gridSpan w:val="7"/>
            <w:shd w:val="clear" w:color="auto" w:fill="FABF8F" w:themeFill="accent6" w:themeFillTint="99"/>
          </w:tcPr>
          <w:p w:rsidR="00974095" w:rsidRPr="00A36869" w:rsidRDefault="00974095" w:rsidP="00555EAC"/>
        </w:tc>
      </w:tr>
      <w:tr w:rsidR="00A36869" w:rsidRPr="00A36869" w:rsidTr="002072F9">
        <w:tc>
          <w:tcPr>
            <w:tcW w:w="1191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Beneficios </w:t>
            </w:r>
          </w:p>
        </w:tc>
        <w:tc>
          <w:tcPr>
            <w:tcW w:w="1076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Corto Plazo</w:t>
            </w:r>
          </w:p>
        </w:tc>
        <w:tc>
          <w:tcPr>
            <w:tcW w:w="1044" w:type="pct"/>
            <w:gridSpan w:val="2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Mediano Plazo</w:t>
            </w:r>
          </w:p>
        </w:tc>
        <w:tc>
          <w:tcPr>
            <w:tcW w:w="1689" w:type="pct"/>
            <w:gridSpan w:val="3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Largo Plazo</w:t>
            </w:r>
          </w:p>
        </w:tc>
      </w:tr>
      <w:tr w:rsidR="00A36869" w:rsidRPr="00A36869" w:rsidTr="002072F9">
        <w:tc>
          <w:tcPr>
            <w:tcW w:w="1191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1076" w:type="pct"/>
            <w:gridSpan w:val="2"/>
            <w:shd w:val="clear" w:color="auto" w:fill="auto"/>
          </w:tcPr>
          <w:p w:rsidR="00974095" w:rsidRPr="00A36869" w:rsidRDefault="00AF61C8" w:rsidP="00555EAC">
            <w:pPr>
              <w:jc w:val="center"/>
            </w:pPr>
            <w:r w:rsidRPr="00A36869">
              <w:t>X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974095" w:rsidRPr="00A36869" w:rsidRDefault="00AF61C8" w:rsidP="00555EAC">
            <w:pPr>
              <w:jc w:val="center"/>
            </w:pPr>
            <w:r w:rsidRPr="00A36869">
              <w:t>X</w:t>
            </w:r>
          </w:p>
        </w:tc>
        <w:tc>
          <w:tcPr>
            <w:tcW w:w="1689" w:type="pct"/>
            <w:gridSpan w:val="3"/>
            <w:shd w:val="clear" w:color="auto" w:fill="auto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2072F9">
        <w:trPr>
          <w:trHeight w:val="579"/>
        </w:trPr>
        <w:tc>
          <w:tcPr>
            <w:tcW w:w="1191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r w:rsidRPr="00A36869">
              <w:t xml:space="preserve">Nombre del Indicador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 xml:space="preserve">Dimensión a medir </w:t>
            </w:r>
          </w:p>
        </w:tc>
        <w:tc>
          <w:tcPr>
            <w:tcW w:w="617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Definición del indicador </w:t>
            </w:r>
          </w:p>
        </w:tc>
        <w:tc>
          <w:tcPr>
            <w:tcW w:w="589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Método del calculo</w:t>
            </w:r>
          </w:p>
        </w:tc>
        <w:tc>
          <w:tcPr>
            <w:tcW w:w="455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 xml:space="preserve">Frecuencia de medida </w:t>
            </w:r>
          </w:p>
        </w:tc>
        <w:tc>
          <w:tcPr>
            <w:tcW w:w="616" w:type="pct"/>
            <w:vMerge w:val="restart"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  <w:r w:rsidRPr="00A36869">
              <w:t>Línea base</w:t>
            </w:r>
          </w:p>
        </w:tc>
        <w:tc>
          <w:tcPr>
            <w:tcW w:w="617" w:type="pct"/>
            <w:vMerge w:val="restart"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Meta programada</w:t>
            </w:r>
          </w:p>
        </w:tc>
      </w:tr>
      <w:tr w:rsidR="00A36869" w:rsidRPr="00A36869" w:rsidTr="002072F9">
        <w:trPr>
          <w:trHeight w:val="405"/>
        </w:trPr>
        <w:tc>
          <w:tcPr>
            <w:tcW w:w="1191" w:type="pct"/>
            <w:vMerge/>
            <w:shd w:val="clear" w:color="auto" w:fill="D9D9D9" w:themeFill="background1" w:themeFillShade="D9"/>
          </w:tcPr>
          <w:p w:rsidR="00974095" w:rsidRPr="00A36869" w:rsidRDefault="00974095" w:rsidP="00555EAC"/>
        </w:tc>
        <w:tc>
          <w:tcPr>
            <w:tcW w:w="459" w:type="pct"/>
            <w:shd w:val="clear" w:color="auto" w:fill="A6A6A6" w:themeFill="background1" w:themeFillShade="A6"/>
          </w:tcPr>
          <w:p w:rsidR="00974095" w:rsidRPr="00A36869" w:rsidRDefault="00974095" w:rsidP="00AF61C8">
            <w:pPr>
              <w:pStyle w:val="Prrafodelista"/>
              <w:numPr>
                <w:ilvl w:val="0"/>
                <w:numId w:val="7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Eficacia</w:t>
            </w:r>
          </w:p>
          <w:p w:rsidR="00974095" w:rsidRPr="00A36869" w:rsidRDefault="00974095" w:rsidP="00AF61C8">
            <w:pPr>
              <w:pStyle w:val="Prrafodelista"/>
              <w:numPr>
                <w:ilvl w:val="0"/>
                <w:numId w:val="7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Eficiencia</w:t>
            </w:r>
          </w:p>
          <w:p w:rsidR="00AF61C8" w:rsidRPr="00A36869" w:rsidRDefault="00974095" w:rsidP="00AF61C8">
            <w:pPr>
              <w:pStyle w:val="Prrafodelista"/>
              <w:numPr>
                <w:ilvl w:val="0"/>
                <w:numId w:val="7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Económica</w:t>
            </w:r>
          </w:p>
          <w:p w:rsidR="00974095" w:rsidRPr="00A36869" w:rsidRDefault="00974095" w:rsidP="00AF61C8">
            <w:pPr>
              <w:pStyle w:val="Prrafodelista"/>
              <w:numPr>
                <w:ilvl w:val="0"/>
                <w:numId w:val="7"/>
              </w:numPr>
              <w:ind w:left="199" w:hanging="161"/>
              <w:rPr>
                <w:b/>
                <w:sz w:val="16"/>
                <w:szCs w:val="16"/>
              </w:rPr>
            </w:pPr>
            <w:r w:rsidRPr="00A368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17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589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55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616" w:type="pct"/>
            <w:vMerge/>
            <w:shd w:val="clear" w:color="auto" w:fill="D9D9D9" w:themeFill="background1" w:themeFillShade="D9"/>
          </w:tcPr>
          <w:p w:rsidR="00974095" w:rsidRPr="00A36869" w:rsidRDefault="00974095" w:rsidP="00555EAC">
            <w:pPr>
              <w:jc w:val="center"/>
            </w:pPr>
          </w:p>
        </w:tc>
        <w:tc>
          <w:tcPr>
            <w:tcW w:w="617" w:type="pct"/>
            <w:vMerge/>
            <w:shd w:val="clear" w:color="auto" w:fill="A6A6A6" w:themeFill="background1" w:themeFillShade="A6"/>
          </w:tcPr>
          <w:p w:rsidR="00974095" w:rsidRPr="00A36869" w:rsidRDefault="00974095" w:rsidP="00555EAC">
            <w:pPr>
              <w:jc w:val="center"/>
            </w:pPr>
          </w:p>
        </w:tc>
      </w:tr>
      <w:tr w:rsidR="00A36869" w:rsidRPr="00A36869" w:rsidTr="002072F9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C61E8" w:rsidP="00DF7ACE">
            <w:pPr>
              <w:jc w:val="center"/>
              <w:rPr>
                <w:rFonts w:ascii="Calibri" w:eastAsia="Times New Roman" w:hAnsi="Calibri" w:cs="Calibri"/>
              </w:rPr>
            </w:pPr>
            <w:r w:rsidRPr="00A36869">
              <w:rPr>
                <w:rFonts w:ascii="Calibri" w:eastAsia="Times New Roman" w:hAnsi="Calibri" w:cs="Calibri"/>
              </w:rPr>
              <w:t xml:space="preserve">Porcentaje de escuelas atendidas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886310" w:rsidP="00555EAC">
            <w:pPr>
              <w:jc w:val="center"/>
              <w:rPr>
                <w:b/>
                <w:sz w:val="16"/>
                <w:szCs w:val="16"/>
              </w:rPr>
            </w:pPr>
            <w:r w:rsidRPr="00A36869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BC61E8" w:rsidP="00BC61E8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 xml:space="preserve">Conocer y dar seguimiento a los planteles  de educación básica que requieren los trabajos de mantenimiento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2072F9" w:rsidP="00DF7AC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6869">
              <w:rPr>
                <w:rFonts w:ascii="Calibri" w:hAnsi="Calibri" w:cs="Calibri"/>
                <w:sz w:val="18"/>
                <w:szCs w:val="18"/>
              </w:rPr>
              <w:t>(</w:t>
            </w:r>
            <w:r w:rsidR="00DF7ACE">
              <w:rPr>
                <w:rFonts w:ascii="Calibri" w:hAnsi="Calibri" w:cs="Calibri"/>
                <w:sz w:val="18"/>
                <w:szCs w:val="18"/>
              </w:rPr>
              <w:t>Número de escuelas intervenidas</w:t>
            </w:r>
            <w:r w:rsidR="00974095" w:rsidRPr="00A36869">
              <w:rPr>
                <w:rFonts w:ascii="Calibri" w:hAnsi="Calibri" w:cs="Calibri"/>
                <w:sz w:val="18"/>
                <w:szCs w:val="18"/>
              </w:rPr>
              <w:t>/</w:t>
            </w:r>
            <w:r w:rsidR="005312FF" w:rsidRPr="00A36869">
              <w:rPr>
                <w:rFonts w:ascii="Calibri" w:hAnsi="Calibri" w:cs="Calibri"/>
                <w:sz w:val="18"/>
                <w:szCs w:val="18"/>
              </w:rPr>
              <w:t xml:space="preserve"> Número de 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total de </w:t>
            </w:r>
            <w:r w:rsidR="005312FF" w:rsidRPr="00A36869">
              <w:rPr>
                <w:rFonts w:ascii="Calibri" w:hAnsi="Calibri" w:cs="Calibri"/>
                <w:sz w:val="18"/>
                <w:szCs w:val="18"/>
              </w:rPr>
              <w:t>escuelas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F7ACE">
              <w:rPr>
                <w:rFonts w:ascii="Calibri" w:hAnsi="Calibri" w:cs="Calibri"/>
                <w:sz w:val="18"/>
                <w:szCs w:val="18"/>
              </w:rPr>
              <w:t>programadas</w:t>
            </w:r>
            <w:r w:rsidRPr="00A36869">
              <w:rPr>
                <w:rFonts w:ascii="Calibri" w:hAnsi="Calibri" w:cs="Calibri"/>
                <w:sz w:val="18"/>
                <w:szCs w:val="18"/>
              </w:rPr>
              <w:t>)</w:t>
            </w:r>
            <w:r w:rsidR="00974095" w:rsidRPr="00A36869">
              <w:rPr>
                <w:rFonts w:ascii="Calibri" w:hAnsi="Calibri" w:cs="Calibri"/>
                <w:sz w:val="18"/>
                <w:szCs w:val="18"/>
              </w:rPr>
              <w:t>*100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74095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Porcentaje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974095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Trimestral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2072F9" w:rsidP="00555EAC">
            <w:pPr>
              <w:jc w:val="center"/>
              <w:rPr>
                <w:rFonts w:ascii="Calibri" w:hAnsi="Calibri" w:cs="Calibri"/>
              </w:rPr>
            </w:pPr>
            <w:r w:rsidRPr="00A36869">
              <w:rPr>
                <w:rFonts w:ascii="Calibri" w:hAnsi="Calibri" w:cs="Calibri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95" w:rsidRPr="00A36869" w:rsidRDefault="00DF7ACE" w:rsidP="00DF7A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  <w:bookmarkStart w:id="0" w:name="_GoBack"/>
            <w:bookmarkEnd w:id="0"/>
          </w:p>
        </w:tc>
      </w:tr>
      <w:tr w:rsidR="00A36869" w:rsidRPr="00A36869" w:rsidTr="00BC61E8">
        <w:tc>
          <w:tcPr>
            <w:tcW w:w="2267" w:type="pct"/>
            <w:gridSpan w:val="3"/>
            <w:shd w:val="clear" w:color="auto" w:fill="D9D9D9" w:themeFill="background1" w:themeFillShade="D9"/>
          </w:tcPr>
          <w:p w:rsidR="005312FF" w:rsidRPr="00A36869" w:rsidRDefault="005312FF" w:rsidP="00555EAC">
            <w:r w:rsidRPr="00A36869">
              <w:t>Clave presupuestal determinada para seguimiento del gasto</w:t>
            </w:r>
          </w:p>
        </w:tc>
        <w:tc>
          <w:tcPr>
            <w:tcW w:w="2733" w:type="pct"/>
            <w:gridSpan w:val="5"/>
            <w:shd w:val="clear" w:color="auto" w:fill="FABF8F" w:themeFill="accent6" w:themeFillTint="99"/>
          </w:tcPr>
          <w:p w:rsidR="005312FF" w:rsidRPr="00A36869" w:rsidRDefault="005312FF" w:rsidP="00555EAC"/>
        </w:tc>
      </w:tr>
    </w:tbl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/>
    <w:p w:rsidR="00974095" w:rsidRPr="00A36869" w:rsidRDefault="00974095" w:rsidP="00974095">
      <w:pPr>
        <w:rPr>
          <w:b/>
          <w:sz w:val="40"/>
        </w:rPr>
      </w:pPr>
      <w:r w:rsidRPr="00A368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A36869" w:rsidRPr="00A36869" w:rsidTr="00555EA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74095" w:rsidRPr="00A36869" w:rsidRDefault="00974095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Cronograma Anual  de Actividades</w:t>
            </w:r>
          </w:p>
        </w:tc>
      </w:tr>
      <w:tr w:rsidR="00A36869" w:rsidRPr="00A36869" w:rsidTr="00555EA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55EAC" w:rsidRPr="00A36869" w:rsidRDefault="00555EAC" w:rsidP="00555EAC">
            <w:pPr>
              <w:jc w:val="both"/>
              <w:rPr>
                <w:b/>
              </w:rPr>
            </w:pPr>
            <w:r w:rsidRPr="00A368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2018 - 2019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55EAC" w:rsidRPr="00A36869" w:rsidRDefault="00555EAC" w:rsidP="00555EA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55EAC" w:rsidRPr="00A36869" w:rsidRDefault="00555EAC" w:rsidP="00555EAC">
            <w:pPr>
              <w:jc w:val="center"/>
              <w:rPr>
                <w:b/>
              </w:rPr>
            </w:pPr>
            <w:r w:rsidRPr="00A36869">
              <w:rPr>
                <w:b/>
              </w:rPr>
              <w:t>SEP</w:t>
            </w: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spacing w:line="256" w:lineRule="auto"/>
              <w:jc w:val="both"/>
              <w:rPr>
                <w:rFonts w:cstheme="minorHAnsi"/>
              </w:rPr>
            </w:pPr>
            <w:r w:rsidRPr="00A3686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Selección y jerarquización de solicitudes.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Integración de brigadas.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Programación y calendarización de intervenciones a planteles escolares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r w:rsidRPr="00A36869">
              <w:t>Control y evaluación de intervenciones.</w:t>
            </w:r>
          </w:p>
        </w:tc>
        <w:tc>
          <w:tcPr>
            <w:tcW w:w="25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</w:tr>
      <w:tr w:rsidR="00A36869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  <w:tr w:rsidR="00555EAC" w:rsidRPr="00A36869" w:rsidTr="00555EAC">
        <w:trPr>
          <w:trHeight w:val="57"/>
        </w:trPr>
        <w:tc>
          <w:tcPr>
            <w:tcW w:w="1808" w:type="pct"/>
            <w:shd w:val="clear" w:color="auto" w:fill="auto"/>
          </w:tcPr>
          <w:p w:rsidR="00555EAC" w:rsidRPr="00A36869" w:rsidRDefault="00555EAC" w:rsidP="00555EAC">
            <w:pPr>
              <w:jc w:val="both"/>
              <w:rPr>
                <w:rFonts w:cstheme="minorHAnsi"/>
                <w:shd w:val="clear" w:color="auto" w:fill="FFFFFF"/>
              </w:rPr>
            </w:pPr>
            <w:r w:rsidRPr="00A3686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55EAC" w:rsidRPr="00A36869" w:rsidRDefault="00555EAC" w:rsidP="00555EAC">
            <w:pPr>
              <w:jc w:val="center"/>
              <w:rPr>
                <w:sz w:val="20"/>
              </w:rPr>
            </w:pPr>
            <w:r w:rsidRPr="00A36869">
              <w:rPr>
                <w:sz w:val="20"/>
              </w:rPr>
              <w:t>X</w:t>
            </w:r>
          </w:p>
        </w:tc>
      </w:tr>
    </w:tbl>
    <w:p w:rsidR="00974095" w:rsidRPr="00A36869" w:rsidRDefault="00974095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422147" w:rsidRPr="00A36869" w:rsidRDefault="00422147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422147" w:rsidRPr="00A36869" w:rsidRDefault="00422147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422147" w:rsidRPr="00A36869" w:rsidRDefault="00422147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422147" w:rsidRPr="00A36869" w:rsidRDefault="00422147" w:rsidP="00974095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F34D67" w:rsidRPr="00A36869" w:rsidRDefault="00F34D67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p w:rsidR="00974095" w:rsidRPr="00A36869" w:rsidRDefault="00974095" w:rsidP="005840EE">
      <w:pPr>
        <w:tabs>
          <w:tab w:val="left" w:pos="7590"/>
        </w:tabs>
        <w:rPr>
          <w:rFonts w:cstheme="minorHAnsi"/>
          <w:b/>
          <w:sz w:val="24"/>
          <w:szCs w:val="24"/>
        </w:rPr>
      </w:pPr>
    </w:p>
    <w:sectPr w:rsidR="00974095" w:rsidRPr="00A36869" w:rsidSect="00555EA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5" w:rsidRDefault="00051F15" w:rsidP="00985B24">
      <w:pPr>
        <w:spacing w:after="0" w:line="240" w:lineRule="auto"/>
      </w:pPr>
      <w:r>
        <w:separator/>
      </w:r>
    </w:p>
  </w:endnote>
  <w:end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5" w:rsidRDefault="00051F15" w:rsidP="00985B24">
      <w:pPr>
        <w:spacing w:after="0" w:line="240" w:lineRule="auto"/>
      </w:pPr>
      <w:r>
        <w:separator/>
      </w:r>
    </w:p>
  </w:footnote>
  <w:footnote w:type="continuationSeparator" w:id="0">
    <w:p w:rsidR="00051F15" w:rsidRDefault="00051F1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15" w:rsidRDefault="00051F15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51F15" w:rsidRPr="00A53525" w:rsidTr="00555EAC">
      <w:trPr>
        <w:trHeight w:val="841"/>
      </w:trPr>
      <w:tc>
        <w:tcPr>
          <w:tcW w:w="1651" w:type="dxa"/>
        </w:tcPr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51F15" w:rsidRPr="005D6B0E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51F1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51F15" w:rsidRPr="00A53525" w:rsidRDefault="00051F15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51F15" w:rsidRDefault="00051F15">
    <w:pPr>
      <w:pStyle w:val="Encabezado"/>
    </w:pPr>
  </w:p>
  <w:p w:rsidR="00051F15" w:rsidRDefault="00051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D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9D9"/>
    <w:multiLevelType w:val="hybridMultilevel"/>
    <w:tmpl w:val="300EE5B0"/>
    <w:lvl w:ilvl="0" w:tplc="5792E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AA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18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01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17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11D8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21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30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B0D"/>
    <w:rsid w:val="000168B7"/>
    <w:rsid w:val="00031BE1"/>
    <w:rsid w:val="0004622E"/>
    <w:rsid w:val="00051F15"/>
    <w:rsid w:val="00055E9C"/>
    <w:rsid w:val="00061287"/>
    <w:rsid w:val="00071F00"/>
    <w:rsid w:val="000843BC"/>
    <w:rsid w:val="000910C2"/>
    <w:rsid w:val="000A117A"/>
    <w:rsid w:val="000A1AD3"/>
    <w:rsid w:val="000A4645"/>
    <w:rsid w:val="000B242D"/>
    <w:rsid w:val="000D7A4E"/>
    <w:rsid w:val="000E5679"/>
    <w:rsid w:val="001018DE"/>
    <w:rsid w:val="00114726"/>
    <w:rsid w:val="00120FB9"/>
    <w:rsid w:val="00122C9B"/>
    <w:rsid w:val="0013214A"/>
    <w:rsid w:val="001324C2"/>
    <w:rsid w:val="00144C96"/>
    <w:rsid w:val="001473C9"/>
    <w:rsid w:val="001649E6"/>
    <w:rsid w:val="0018108C"/>
    <w:rsid w:val="00181207"/>
    <w:rsid w:val="00181758"/>
    <w:rsid w:val="001A341B"/>
    <w:rsid w:val="001A597F"/>
    <w:rsid w:val="001F627A"/>
    <w:rsid w:val="00206FC0"/>
    <w:rsid w:val="002072F9"/>
    <w:rsid w:val="002126E2"/>
    <w:rsid w:val="00220DAE"/>
    <w:rsid w:val="00230363"/>
    <w:rsid w:val="00233105"/>
    <w:rsid w:val="00233F7E"/>
    <w:rsid w:val="002416DC"/>
    <w:rsid w:val="0024680E"/>
    <w:rsid w:val="002669C0"/>
    <w:rsid w:val="00281C62"/>
    <w:rsid w:val="00282501"/>
    <w:rsid w:val="002A2EB2"/>
    <w:rsid w:val="002A3301"/>
    <w:rsid w:val="002B1725"/>
    <w:rsid w:val="002D7F27"/>
    <w:rsid w:val="002E1F86"/>
    <w:rsid w:val="002F08F4"/>
    <w:rsid w:val="00331D1E"/>
    <w:rsid w:val="00345FE0"/>
    <w:rsid w:val="00351B97"/>
    <w:rsid w:val="00354972"/>
    <w:rsid w:val="00356832"/>
    <w:rsid w:val="003663A1"/>
    <w:rsid w:val="00371857"/>
    <w:rsid w:val="003737A9"/>
    <w:rsid w:val="0037523E"/>
    <w:rsid w:val="003C59EC"/>
    <w:rsid w:val="003D6A17"/>
    <w:rsid w:val="003E1B30"/>
    <w:rsid w:val="003F5827"/>
    <w:rsid w:val="0040073F"/>
    <w:rsid w:val="004052FB"/>
    <w:rsid w:val="00422147"/>
    <w:rsid w:val="00436B7B"/>
    <w:rsid w:val="004417C8"/>
    <w:rsid w:val="00441807"/>
    <w:rsid w:val="004641CD"/>
    <w:rsid w:val="004671D3"/>
    <w:rsid w:val="00480003"/>
    <w:rsid w:val="004A0D38"/>
    <w:rsid w:val="004A7D74"/>
    <w:rsid w:val="004B0F96"/>
    <w:rsid w:val="004B3E62"/>
    <w:rsid w:val="004B5D9A"/>
    <w:rsid w:val="004D3A7E"/>
    <w:rsid w:val="004F3E2E"/>
    <w:rsid w:val="005014C2"/>
    <w:rsid w:val="00510B7A"/>
    <w:rsid w:val="0051376B"/>
    <w:rsid w:val="00524261"/>
    <w:rsid w:val="005312FF"/>
    <w:rsid w:val="00537A00"/>
    <w:rsid w:val="00550ED5"/>
    <w:rsid w:val="00555EAC"/>
    <w:rsid w:val="00560F56"/>
    <w:rsid w:val="0057477E"/>
    <w:rsid w:val="005840EE"/>
    <w:rsid w:val="005A14FE"/>
    <w:rsid w:val="005B713E"/>
    <w:rsid w:val="005C0381"/>
    <w:rsid w:val="005C50F9"/>
    <w:rsid w:val="005F6BB1"/>
    <w:rsid w:val="00607B13"/>
    <w:rsid w:val="00613CE2"/>
    <w:rsid w:val="00623566"/>
    <w:rsid w:val="00642702"/>
    <w:rsid w:val="006560DD"/>
    <w:rsid w:val="006665C9"/>
    <w:rsid w:val="00697F7B"/>
    <w:rsid w:val="006A7438"/>
    <w:rsid w:val="006B438E"/>
    <w:rsid w:val="006C1869"/>
    <w:rsid w:val="006D2573"/>
    <w:rsid w:val="006D2BB9"/>
    <w:rsid w:val="006D4CA4"/>
    <w:rsid w:val="006E0260"/>
    <w:rsid w:val="006E4178"/>
    <w:rsid w:val="00711219"/>
    <w:rsid w:val="0071765F"/>
    <w:rsid w:val="00720294"/>
    <w:rsid w:val="007206CD"/>
    <w:rsid w:val="00722718"/>
    <w:rsid w:val="00724694"/>
    <w:rsid w:val="00737982"/>
    <w:rsid w:val="007424B0"/>
    <w:rsid w:val="00757189"/>
    <w:rsid w:val="0076351F"/>
    <w:rsid w:val="00766D94"/>
    <w:rsid w:val="0079540C"/>
    <w:rsid w:val="0079541B"/>
    <w:rsid w:val="007A2B80"/>
    <w:rsid w:val="007A47F2"/>
    <w:rsid w:val="007B0A0F"/>
    <w:rsid w:val="00811076"/>
    <w:rsid w:val="00824F68"/>
    <w:rsid w:val="00843CD2"/>
    <w:rsid w:val="008746E9"/>
    <w:rsid w:val="008824CC"/>
    <w:rsid w:val="008829CB"/>
    <w:rsid w:val="00886310"/>
    <w:rsid w:val="00890B88"/>
    <w:rsid w:val="0089102A"/>
    <w:rsid w:val="00892C74"/>
    <w:rsid w:val="008A3650"/>
    <w:rsid w:val="008B1614"/>
    <w:rsid w:val="00907C07"/>
    <w:rsid w:val="00912A33"/>
    <w:rsid w:val="00913238"/>
    <w:rsid w:val="00915455"/>
    <w:rsid w:val="00932243"/>
    <w:rsid w:val="00936553"/>
    <w:rsid w:val="00943A83"/>
    <w:rsid w:val="00946B9B"/>
    <w:rsid w:val="00972A2A"/>
    <w:rsid w:val="00972BDD"/>
    <w:rsid w:val="00974095"/>
    <w:rsid w:val="00976E61"/>
    <w:rsid w:val="00981616"/>
    <w:rsid w:val="00981E99"/>
    <w:rsid w:val="00985B24"/>
    <w:rsid w:val="00986DE0"/>
    <w:rsid w:val="009B23B5"/>
    <w:rsid w:val="009C1644"/>
    <w:rsid w:val="009E3DFA"/>
    <w:rsid w:val="009F67DC"/>
    <w:rsid w:val="00A32D8C"/>
    <w:rsid w:val="00A36869"/>
    <w:rsid w:val="00A519C0"/>
    <w:rsid w:val="00A540D8"/>
    <w:rsid w:val="00A54CC1"/>
    <w:rsid w:val="00A57930"/>
    <w:rsid w:val="00A624F2"/>
    <w:rsid w:val="00A65BAF"/>
    <w:rsid w:val="00A67619"/>
    <w:rsid w:val="00A72745"/>
    <w:rsid w:val="00A80D75"/>
    <w:rsid w:val="00A959CA"/>
    <w:rsid w:val="00AA22B4"/>
    <w:rsid w:val="00AB5B52"/>
    <w:rsid w:val="00AB6158"/>
    <w:rsid w:val="00AB65C3"/>
    <w:rsid w:val="00AD6073"/>
    <w:rsid w:val="00AE13BB"/>
    <w:rsid w:val="00AE508F"/>
    <w:rsid w:val="00AF61C8"/>
    <w:rsid w:val="00B15ABE"/>
    <w:rsid w:val="00B16918"/>
    <w:rsid w:val="00B3346E"/>
    <w:rsid w:val="00B52B0C"/>
    <w:rsid w:val="00B64EE1"/>
    <w:rsid w:val="00B90923"/>
    <w:rsid w:val="00B95FDC"/>
    <w:rsid w:val="00BA382A"/>
    <w:rsid w:val="00BA62A0"/>
    <w:rsid w:val="00BB1841"/>
    <w:rsid w:val="00BC61E8"/>
    <w:rsid w:val="00BE0C9C"/>
    <w:rsid w:val="00BF5B8B"/>
    <w:rsid w:val="00BF70D8"/>
    <w:rsid w:val="00C23D03"/>
    <w:rsid w:val="00C24C92"/>
    <w:rsid w:val="00C25FAA"/>
    <w:rsid w:val="00C315F4"/>
    <w:rsid w:val="00C3660A"/>
    <w:rsid w:val="00C43324"/>
    <w:rsid w:val="00C4332B"/>
    <w:rsid w:val="00C508D6"/>
    <w:rsid w:val="00C8527A"/>
    <w:rsid w:val="00C875B0"/>
    <w:rsid w:val="00C9318E"/>
    <w:rsid w:val="00CB05E1"/>
    <w:rsid w:val="00CB4DE6"/>
    <w:rsid w:val="00CE0AC3"/>
    <w:rsid w:val="00CF4910"/>
    <w:rsid w:val="00D0034F"/>
    <w:rsid w:val="00D2140E"/>
    <w:rsid w:val="00D2224A"/>
    <w:rsid w:val="00D515E5"/>
    <w:rsid w:val="00D608B2"/>
    <w:rsid w:val="00D642AA"/>
    <w:rsid w:val="00D70B71"/>
    <w:rsid w:val="00D71BB7"/>
    <w:rsid w:val="00D71E4E"/>
    <w:rsid w:val="00D72EFC"/>
    <w:rsid w:val="00D7750C"/>
    <w:rsid w:val="00D86FEF"/>
    <w:rsid w:val="00D87015"/>
    <w:rsid w:val="00D8768D"/>
    <w:rsid w:val="00D91129"/>
    <w:rsid w:val="00DA1966"/>
    <w:rsid w:val="00DB5233"/>
    <w:rsid w:val="00DC4FB7"/>
    <w:rsid w:val="00DD056F"/>
    <w:rsid w:val="00DD4092"/>
    <w:rsid w:val="00DD60C2"/>
    <w:rsid w:val="00DF068C"/>
    <w:rsid w:val="00DF6A3D"/>
    <w:rsid w:val="00DF73E4"/>
    <w:rsid w:val="00DF7ACE"/>
    <w:rsid w:val="00DF7C5A"/>
    <w:rsid w:val="00E20649"/>
    <w:rsid w:val="00E40804"/>
    <w:rsid w:val="00E4542E"/>
    <w:rsid w:val="00E47746"/>
    <w:rsid w:val="00E56C0E"/>
    <w:rsid w:val="00E745E9"/>
    <w:rsid w:val="00EB7FC0"/>
    <w:rsid w:val="00EC698A"/>
    <w:rsid w:val="00ED4324"/>
    <w:rsid w:val="00ED5849"/>
    <w:rsid w:val="00EE176B"/>
    <w:rsid w:val="00F04167"/>
    <w:rsid w:val="00F10CFF"/>
    <w:rsid w:val="00F276C6"/>
    <w:rsid w:val="00F34D67"/>
    <w:rsid w:val="00F40A44"/>
    <w:rsid w:val="00F61F30"/>
    <w:rsid w:val="00F62B11"/>
    <w:rsid w:val="00F73C46"/>
    <w:rsid w:val="00F93869"/>
    <w:rsid w:val="00FA2382"/>
    <w:rsid w:val="00FC096C"/>
    <w:rsid w:val="00FE236F"/>
    <w:rsid w:val="00FE57E1"/>
    <w:rsid w:val="00FE6DBE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8B622D"/>
  <w15:docId w15:val="{8950A239-506B-4682-9CF9-6A3828A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52B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B0C"/>
    <w:rPr>
      <w:rFonts w:eastAsiaTheme="minorEastAsia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0C"/>
    <w:rPr>
      <w:rFonts w:ascii="Segoe UI" w:eastAsiaTheme="minorEastAsia" w:hAnsi="Segoe UI" w:cs="Segoe UI"/>
      <w:sz w:val="18"/>
      <w:szCs w:val="18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0C2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5E29-FF03-4A03-9F18-EA0DAA89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5</cp:revision>
  <dcterms:created xsi:type="dcterms:W3CDTF">2019-01-28T21:09:00Z</dcterms:created>
  <dcterms:modified xsi:type="dcterms:W3CDTF">2019-01-30T19:46:00Z</dcterms:modified>
</cp:coreProperties>
</file>