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programa/proyecto/servicio/campaña   </w:t>
            </w:r>
          </w:p>
        </w:tc>
        <w:tc>
          <w:tcPr>
            <w:tcW w:w="6228" w:type="dxa"/>
            <w:gridSpan w:val="6"/>
          </w:tcPr>
          <w:p w:rsidR="0024680E" w:rsidRDefault="009662EC" w:rsidP="00275E11">
            <w:pPr>
              <w:jc w:val="both"/>
            </w:pPr>
            <w:r>
              <w:t>Intervención integral para la seguridad ciudadana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>
              <w:t>Subdirección de prevención social del delito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9662EC" w:rsidP="006E0C61">
            <w:pPr>
              <w:jc w:val="both"/>
            </w:pPr>
            <w:r>
              <w:t xml:space="preserve">Permanencia </w:t>
            </w:r>
            <w:r w:rsidR="00E5348F">
              <w:t xml:space="preserve">e incremento </w:t>
            </w:r>
            <w:r>
              <w:t>de f</w:t>
            </w:r>
            <w:r w:rsidRPr="009662EC">
              <w:t xml:space="preserve">actores de riesgo </w:t>
            </w:r>
            <w:r w:rsidR="006B67A2">
              <w:t>(adicciones,</w:t>
            </w:r>
            <w:r w:rsidR="00F15A49">
              <w:t xml:space="preserve"> faltas y delitos, </w:t>
            </w:r>
            <w:r w:rsidR="006E0C61">
              <w:t>violencias</w:t>
            </w:r>
            <w:r w:rsidR="00E5348F">
              <w:t xml:space="preserve">, deserción escolar, discriminación, </w:t>
            </w:r>
            <w:r w:rsidR="00F15A49">
              <w:t>falta de cohesión social, deterioro y pobre apropiación de espacios</w:t>
            </w:r>
            <w:r w:rsidR="006E0C61">
              <w:t xml:space="preserve"> de convivencia</w:t>
            </w:r>
            <w:r w:rsidR="00F15A49">
              <w:t>, escasa participación de la ciudadanía, carencias en los servicios públicos</w:t>
            </w:r>
            <w:r w:rsidR="006E0C61">
              <w:t>, entre otros</w:t>
            </w:r>
            <w:r w:rsidR="00E5348F">
              <w:t>) asociados con la</w:t>
            </w:r>
            <w:r w:rsidR="00EF3FDF">
              <w:t xml:space="preserve"> </w:t>
            </w:r>
            <w:r w:rsidR="00E5348F">
              <w:t>violencia y delincuencia.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Ubicación Geográfica/Cobertura de Colonias </w:t>
            </w:r>
          </w:p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 w:rsidRPr="00E5348F">
              <w:t xml:space="preserve">La </w:t>
            </w:r>
            <w:r w:rsidR="00220EBE" w:rsidRPr="00E5348F">
              <w:t>Mezquitera</w:t>
            </w:r>
            <w:r w:rsidR="000C69AF" w:rsidRPr="00E5348F">
              <w:t>, Nueva Santa M</w:t>
            </w:r>
            <w:r w:rsidRPr="00E5348F">
              <w:t>aría, B</w:t>
            </w:r>
            <w:r w:rsidR="00220EBE" w:rsidRPr="00E5348F">
              <w:t>uenos Aires y Francisco</w:t>
            </w:r>
            <w:r w:rsidR="000C69AF" w:rsidRPr="00E5348F">
              <w:t xml:space="preserve"> I</w:t>
            </w:r>
            <w:r w:rsidRPr="00E5348F">
              <w:t xml:space="preserve">. Madero </w:t>
            </w:r>
            <w:r w:rsidR="000C69AF" w:rsidRPr="00E5348F">
              <w:t>(</w:t>
            </w:r>
            <w:r w:rsidRPr="00E5348F">
              <w:t>primera y segunda sección</w:t>
            </w:r>
            <w:r w:rsidR="000C69AF" w:rsidRPr="00E5348F">
              <w:t>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F5782C" w:rsidP="00275E11">
            <w:pPr>
              <w:jc w:val="both"/>
            </w:pPr>
            <w:r>
              <w:t>L</w:t>
            </w:r>
            <w:r w:rsidR="00220EBE">
              <w:t>ic. Mónica L</w:t>
            </w:r>
            <w:r>
              <w:t xml:space="preserve">eticia </w:t>
            </w:r>
            <w:r w:rsidR="00220EBE">
              <w:t>Ca</w:t>
            </w:r>
            <w:r>
              <w:t>stañeda de Anda, Tel: 3562 7075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F15A49" w:rsidRPr="009662EC" w:rsidRDefault="00E5348F" w:rsidP="00F15A49">
            <w:pPr>
              <w:jc w:val="both"/>
              <w:rPr>
                <w:color w:val="FF0000"/>
              </w:rPr>
            </w:pPr>
            <w:r w:rsidRPr="00F15A49">
              <w:t>Fortalecer los factores de protección que in</w:t>
            </w:r>
            <w:r w:rsidR="00F15A49" w:rsidRPr="00F15A49">
              <w:t>ciden en la seguridad ciudadana</w:t>
            </w:r>
            <w:r w:rsidR="009C4787">
              <w:t xml:space="preserve"> </w:t>
            </w:r>
            <w:r w:rsidR="00F15A49" w:rsidRPr="00F15A49">
              <w:t>en los ámbitos de prevención: social, situacional, comunitario,  psicosocial</w:t>
            </w:r>
            <w:r w:rsidR="001F25C3">
              <w:t>;</w:t>
            </w:r>
            <w:r w:rsidR="00F15A49" w:rsidRPr="00F15A49">
              <w:t xml:space="preserve"> y la atención a víctimas.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662EC" w:rsidRDefault="0024680E" w:rsidP="00275E11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662EC" w:rsidRDefault="0024680E" w:rsidP="00275E11">
            <w:pPr>
              <w:jc w:val="both"/>
              <w:rPr>
                <w:color w:val="FF0000"/>
              </w:rPr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5D6B69" w:rsidRDefault="00E5348F" w:rsidP="006D1584">
            <w:pPr>
              <w:jc w:val="both"/>
              <w:rPr>
                <w:color w:val="FF0000"/>
              </w:rPr>
            </w:pPr>
            <w:r w:rsidRPr="006D1584">
              <w:t xml:space="preserve">Población en general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E1539E" w:rsidP="00220EBE">
            <w:pPr>
              <w:jc w:val="center"/>
            </w:pPr>
            <w:r>
              <w:t>15/10/2018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0C69AF" w:rsidP="000C69AF">
            <w:pPr>
              <w:jc w:val="center"/>
            </w:pPr>
            <w:r>
              <w:t>30/09/2019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6B49FD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BB1CC8" w:rsidP="00275E11">
            <w:pPr>
              <w:jc w:val="center"/>
            </w:pPr>
            <w:r>
              <w:t>1</w:t>
            </w:r>
            <w:r w:rsidR="008E10F2">
              <w:t>,</w:t>
            </w:r>
            <w:r>
              <w:t>0</w:t>
            </w:r>
            <w:r w:rsidR="00BD6E8D">
              <w:t>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BB1CC8" w:rsidP="00275E11">
            <w:pPr>
              <w:jc w:val="center"/>
            </w:pPr>
            <w:r>
              <w:t>1</w:t>
            </w:r>
            <w:r w:rsidR="008E10F2">
              <w:t>,</w:t>
            </w:r>
            <w:r>
              <w:t>0</w:t>
            </w:r>
            <w:r w:rsidR="00BD6E8D">
              <w:t>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 xml:space="preserve">(Sólo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0C69AF" w:rsidP="00275E11">
            <w:r>
              <w:t>$</w:t>
            </w:r>
            <w:r w:rsidR="001B6A97">
              <w:t>3,000,000.00 (Tre</w:t>
            </w:r>
            <w:r w:rsidR="006D1584">
              <w:t>s millones de pesos 00/100 M.N.)</w:t>
            </w:r>
          </w:p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9104F" w:rsidP="00275E11"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6560DD" w:rsidRPr="00985B24" w:rsidRDefault="006560DD" w:rsidP="00985B24">
      <w:pPr>
        <w:rPr>
          <w:b/>
          <w:sz w:val="40"/>
        </w:rPr>
      </w:pPr>
      <w:r>
        <w:br w:type="page"/>
      </w:r>
      <w:r w:rsidRPr="00985B24">
        <w:rPr>
          <w:b/>
          <w:sz w:val="40"/>
        </w:rPr>
        <w:lastRenderedPageBreak/>
        <w:t>ANEXO 2</w:t>
      </w:r>
      <w:r w:rsidR="00D425CB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16"/>
        <w:gridCol w:w="1964"/>
        <w:gridCol w:w="309"/>
        <w:gridCol w:w="1167"/>
        <w:gridCol w:w="2034"/>
        <w:gridCol w:w="1626"/>
        <w:gridCol w:w="1186"/>
        <w:gridCol w:w="1027"/>
        <w:gridCol w:w="953"/>
        <w:gridCol w:w="1012"/>
      </w:tblGrid>
      <w:tr w:rsidR="00CA29B8" w:rsidTr="005F005F">
        <w:trPr>
          <w:trHeight w:val="547"/>
        </w:trPr>
        <w:tc>
          <w:tcPr>
            <w:tcW w:w="667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4333" w:type="pct"/>
            <w:gridSpan w:val="9"/>
            <w:shd w:val="clear" w:color="auto" w:fill="auto"/>
          </w:tcPr>
          <w:p w:rsidR="006560DD" w:rsidRDefault="00304DB8" w:rsidP="003A58A1">
            <w:r>
              <w:t>Cuatro</w:t>
            </w:r>
            <w:r w:rsidR="00E1539E">
              <w:t xml:space="preserve"> intervencione</w:t>
            </w:r>
            <w:r>
              <w:t>s integral</w:t>
            </w:r>
            <w:r w:rsidR="00E1539E">
              <w:t>es</w:t>
            </w:r>
            <w:r w:rsidR="003A58A1">
              <w:t xml:space="preserve"> mediante los siguientes programas:</w:t>
            </w:r>
          </w:p>
          <w:p w:rsidR="003A58A1" w:rsidRDefault="003A58A1" w:rsidP="003A58A1">
            <w:pPr>
              <w:pStyle w:val="Prrafodelista"/>
              <w:numPr>
                <w:ilvl w:val="0"/>
                <w:numId w:val="3"/>
              </w:numPr>
            </w:pPr>
            <w:r>
              <w:t>Mi barrio, mi casa</w:t>
            </w:r>
          </w:p>
          <w:p w:rsidR="003A58A1" w:rsidRDefault="00D425CB" w:rsidP="003A58A1">
            <w:pPr>
              <w:pStyle w:val="Prrafodelista"/>
              <w:numPr>
                <w:ilvl w:val="0"/>
                <w:numId w:val="3"/>
              </w:numPr>
            </w:pPr>
            <w:r>
              <w:t>Líderes</w:t>
            </w:r>
            <w:r w:rsidR="003A58A1">
              <w:t xml:space="preserve"> positivos en comunidad</w:t>
            </w:r>
          </w:p>
          <w:p w:rsidR="003A58A1" w:rsidRDefault="00D425CB" w:rsidP="003A58A1">
            <w:pPr>
              <w:pStyle w:val="Prrafodelista"/>
              <w:numPr>
                <w:ilvl w:val="0"/>
                <w:numId w:val="3"/>
              </w:numPr>
            </w:pPr>
            <w:r>
              <w:t>Recuperando mi barrio</w:t>
            </w:r>
          </w:p>
          <w:p w:rsidR="00D425CB" w:rsidRDefault="00D425CB" w:rsidP="003A58A1">
            <w:pPr>
              <w:pStyle w:val="Prrafodelista"/>
              <w:numPr>
                <w:ilvl w:val="0"/>
                <w:numId w:val="3"/>
              </w:numPr>
            </w:pPr>
            <w:r>
              <w:t>Tlaquepaque en acción por la prevención</w:t>
            </w:r>
          </w:p>
          <w:p w:rsidR="003A58A1" w:rsidRDefault="00D425CB" w:rsidP="00E97701">
            <w:pPr>
              <w:pStyle w:val="Prrafodelista"/>
              <w:numPr>
                <w:ilvl w:val="0"/>
                <w:numId w:val="3"/>
              </w:numPr>
            </w:pPr>
            <w:r>
              <w:t>Participo por mis derechos</w:t>
            </w:r>
          </w:p>
        </w:tc>
      </w:tr>
      <w:tr w:rsidR="00CA29B8" w:rsidTr="005F005F">
        <w:trPr>
          <w:trHeight w:val="547"/>
        </w:trPr>
        <w:tc>
          <w:tcPr>
            <w:tcW w:w="667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4333" w:type="pct"/>
            <w:gridSpan w:val="9"/>
            <w:shd w:val="clear" w:color="auto" w:fill="auto"/>
          </w:tcPr>
          <w:p w:rsidR="002A4EB4" w:rsidRDefault="002A4EB4" w:rsidP="002A4EB4">
            <w:r>
              <w:t>Diagnóstico institucional y participativo</w:t>
            </w:r>
          </w:p>
          <w:p w:rsidR="002A4EB4" w:rsidRDefault="002A4EB4" w:rsidP="002A4EB4">
            <w:r>
              <w:t>Presentación de diagnóstico</w:t>
            </w:r>
          </w:p>
          <w:p w:rsidR="002A4EB4" w:rsidRDefault="002A4EB4" w:rsidP="002A4EB4">
            <w:r>
              <w:t>Identificación de actores sociales participantes</w:t>
            </w:r>
          </w:p>
          <w:p w:rsidR="002A4EB4" w:rsidRDefault="002A4EB4" w:rsidP="002A4EB4">
            <w:r>
              <w:t>Elaboración de estrategias conjuntas para intervenciones comunitarias</w:t>
            </w:r>
          </w:p>
          <w:p w:rsidR="002A4EB4" w:rsidRDefault="002A4EB4" w:rsidP="002A4EB4">
            <w:r>
              <w:t>Intervenciones comunitarias</w:t>
            </w:r>
            <w:r w:rsidR="009C4787">
              <w:t xml:space="preserve"> con programas </w:t>
            </w:r>
            <w:r w:rsidR="009C4787" w:rsidRPr="004D1EEC">
              <w:t>según ámbitos de acción</w:t>
            </w:r>
          </w:p>
          <w:p w:rsidR="006560DD" w:rsidRDefault="00EF3FDF" w:rsidP="002A4EB4">
            <w:r>
              <w:t xml:space="preserve">Evaluación de </w:t>
            </w:r>
            <w:r w:rsidR="002A4EB4">
              <w:t>Resultados obtenidos</w:t>
            </w:r>
          </w:p>
        </w:tc>
      </w:tr>
      <w:tr w:rsidR="00CA29B8" w:rsidTr="005F005F">
        <w:trPr>
          <w:trHeight w:val="547"/>
        </w:trPr>
        <w:tc>
          <w:tcPr>
            <w:tcW w:w="667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</w:p>
        </w:tc>
        <w:tc>
          <w:tcPr>
            <w:tcW w:w="4333" w:type="pct"/>
            <w:gridSpan w:val="9"/>
            <w:shd w:val="clear" w:color="auto" w:fill="FABF8F" w:themeFill="accent6" w:themeFillTint="99"/>
          </w:tcPr>
          <w:p w:rsidR="006560DD" w:rsidRDefault="006560DD" w:rsidP="00275E11"/>
        </w:tc>
      </w:tr>
      <w:tr w:rsidR="00CA29B8" w:rsidTr="005F005F">
        <w:trPr>
          <w:trHeight w:val="547"/>
        </w:trPr>
        <w:tc>
          <w:tcPr>
            <w:tcW w:w="667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</w:p>
        </w:tc>
        <w:tc>
          <w:tcPr>
            <w:tcW w:w="4333" w:type="pct"/>
            <w:gridSpan w:val="9"/>
            <w:shd w:val="clear" w:color="auto" w:fill="FABF8F" w:themeFill="accent6" w:themeFillTint="99"/>
          </w:tcPr>
          <w:p w:rsidR="006560DD" w:rsidRDefault="006560DD" w:rsidP="00275E11"/>
        </w:tc>
      </w:tr>
      <w:tr w:rsidR="00EF3FDF" w:rsidTr="005F005F">
        <w:tc>
          <w:tcPr>
            <w:tcW w:w="667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879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861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592" w:type="pct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EF3FDF" w:rsidTr="005F005F">
        <w:tc>
          <w:tcPr>
            <w:tcW w:w="667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861" w:type="pct"/>
            <w:gridSpan w:val="3"/>
            <w:shd w:val="clear" w:color="auto" w:fill="auto"/>
          </w:tcPr>
          <w:p w:rsidR="006560DD" w:rsidRDefault="0003347C" w:rsidP="00275E11">
            <w:pPr>
              <w:jc w:val="center"/>
            </w:pPr>
            <w:r>
              <w:t>X</w:t>
            </w:r>
          </w:p>
        </w:tc>
        <w:tc>
          <w:tcPr>
            <w:tcW w:w="1592" w:type="pct"/>
            <w:gridSpan w:val="4"/>
            <w:shd w:val="clear" w:color="auto" w:fill="auto"/>
          </w:tcPr>
          <w:p w:rsidR="006560DD" w:rsidRDefault="00D35754" w:rsidP="00275E11">
            <w:pPr>
              <w:jc w:val="center"/>
            </w:pPr>
            <w:r>
              <w:t>x</w:t>
            </w:r>
          </w:p>
        </w:tc>
      </w:tr>
      <w:tr w:rsidR="007208B4" w:rsidTr="005F005F">
        <w:trPr>
          <w:trHeight w:val="579"/>
        </w:trPr>
        <w:tc>
          <w:tcPr>
            <w:tcW w:w="667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762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58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789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632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88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755" w:type="pct"/>
            <w:gridSpan w:val="2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7208B4" w:rsidTr="005F005F">
        <w:trPr>
          <w:trHeight w:val="405"/>
        </w:trPr>
        <w:tc>
          <w:tcPr>
            <w:tcW w:w="667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762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8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789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632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88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755" w:type="pct"/>
            <w:gridSpan w:val="2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F005F" w:rsidTr="005F005F">
        <w:trPr>
          <w:trHeight w:val="90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903C61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Colonias Intervenidas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217E24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217E24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Colonias Intervenidas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24" w:rsidRPr="00AE209A" w:rsidRDefault="00217E24" w:rsidP="00613CE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E209A">
              <w:rPr>
                <w:rFonts w:ascii="Calibri" w:hAnsi="Calibri" w:cs="Calibri"/>
                <w:color w:val="000000"/>
                <w:sz w:val="20"/>
              </w:rPr>
              <w:t>Numero de colonias/Total de colonias intervenidas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217E2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colonias</w:t>
            </w:r>
          </w:p>
          <w:p w:rsidR="00217E24" w:rsidRDefault="00217E24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217E2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217E2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colonias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E24" w:rsidRDefault="00217E2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217E24" w:rsidRDefault="00217E2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colonias</w:t>
            </w:r>
          </w:p>
        </w:tc>
      </w:tr>
      <w:tr w:rsidR="00890905" w:rsidTr="005F005F">
        <w:trPr>
          <w:trHeight w:val="701"/>
        </w:trPr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Default="00903C61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 beneficiadas</w:t>
            </w: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Default="004D1EEC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Default="00401441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 beneficiadas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Pr="00AE209A" w:rsidRDefault="00401441" w:rsidP="00217E2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E209A">
              <w:rPr>
                <w:rFonts w:ascii="Calibri" w:hAnsi="Calibri" w:cs="Calibri"/>
                <w:color w:val="000000"/>
                <w:sz w:val="20"/>
              </w:rPr>
              <w:t>Número de personas/Total de personas beneficiadas</w:t>
            </w:r>
          </w:p>
          <w:p w:rsidR="00401441" w:rsidRPr="00AE209A" w:rsidRDefault="00401441" w:rsidP="00613CE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Default="0040144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personas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Default="0040144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41" w:rsidRDefault="0040144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personas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F" w:rsidRDefault="00EF3FDF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  <w:p w:rsidR="00401441" w:rsidRDefault="0089090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mujeres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8D" w:rsidRDefault="00EF3FDF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  <w:p w:rsidR="00401441" w:rsidRDefault="0089090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hombres</w:t>
            </w:r>
          </w:p>
        </w:tc>
      </w:tr>
      <w:tr w:rsidR="007208B4" w:rsidTr="005F005F">
        <w:trPr>
          <w:trHeight w:val="701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696D05" w:rsidRDefault="004D1EEC" w:rsidP="009B23B5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>
              <w:rPr>
                <w:rFonts w:ascii="Calibri" w:hAnsi="Calibri" w:cs="Calibri"/>
                <w:color w:val="000000"/>
              </w:rPr>
              <w:t>Intervenciones integrales</w:t>
            </w: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4D1EEC" w:rsidP="00071F00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1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7208B4" w:rsidP="007208B4">
            <w:pPr>
              <w:rPr>
                <w:rFonts w:ascii="Calibri" w:hAnsi="Calibri" w:cs="Calibri"/>
              </w:rPr>
            </w:pPr>
            <w:r>
              <w:t>Capacitación a personas</w:t>
            </w:r>
            <w:r w:rsidRPr="004D1EEC">
              <w:t xml:space="preserve"> </w:t>
            </w:r>
            <w:r>
              <w:t>(</w:t>
            </w:r>
            <w:r w:rsidR="002B6E37" w:rsidRPr="004D1EEC">
              <w:t>Recuperando mi barrio</w:t>
            </w:r>
            <w: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9104F" w:rsidP="0059104F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Número</w:t>
            </w:r>
            <w:r w:rsidR="002B6E37" w:rsidRPr="004D1EEC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personas</w:t>
            </w:r>
            <w:r w:rsidR="002B6E37" w:rsidRPr="004D1EEC">
              <w:rPr>
                <w:rFonts w:ascii="Calibri" w:hAnsi="Calibri" w:cs="Calibri"/>
              </w:rPr>
              <w:t>/número de personas capacitadas por colonia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2B6E37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Número de personas capacitadas por colonia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2B6E37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2B6E37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Default="00890905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  <w:p w:rsidR="00890905" w:rsidRPr="004D1EEC" w:rsidRDefault="00890905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mujeres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Default="00890905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  <w:p w:rsidR="00890905" w:rsidRPr="004D1EEC" w:rsidRDefault="00890905" w:rsidP="008909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hombres</w:t>
            </w:r>
          </w:p>
        </w:tc>
      </w:tr>
      <w:tr w:rsidR="005F005F" w:rsidTr="005F005F">
        <w:trPr>
          <w:trHeight w:val="373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7" w:rsidRPr="00696D05" w:rsidRDefault="002B6E37" w:rsidP="009B23B5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</w:p>
        </w:tc>
        <w:tc>
          <w:tcPr>
            <w:tcW w:w="76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E37" w:rsidRPr="004D1EEC" w:rsidRDefault="004D1EEC" w:rsidP="00071F00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1</w:t>
            </w:r>
          </w:p>
        </w:tc>
        <w:tc>
          <w:tcPr>
            <w:tcW w:w="55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E37" w:rsidRPr="004D1EEC" w:rsidRDefault="007208B4" w:rsidP="002B6E37">
            <w:pPr>
              <w:ind w:left="22"/>
            </w:pPr>
            <w:r>
              <w:t>Formación de redes de paz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7" w:rsidRPr="004D1EEC" w:rsidRDefault="0059104F" w:rsidP="0059104F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Número</w:t>
            </w:r>
            <w:r w:rsidR="002B6E37" w:rsidRPr="004D1EEC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personas</w:t>
            </w:r>
            <w:r w:rsidR="002B6E37" w:rsidRPr="004D1EEC">
              <w:rPr>
                <w:rFonts w:ascii="Calibri" w:hAnsi="Calibri" w:cs="Calibri"/>
              </w:rPr>
              <w:t>/número de personas capacitadas por colonia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7" w:rsidRPr="004D1EEC" w:rsidRDefault="002B6E37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Número de personas capacitadas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7" w:rsidRPr="004D1EEC" w:rsidRDefault="002B6E37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7" w:rsidRPr="004D1EEC" w:rsidRDefault="002B6E37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Default="005F005F" w:rsidP="005F00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  <w:p w:rsidR="002B6E37" w:rsidRPr="004D1EEC" w:rsidRDefault="005F005F" w:rsidP="005F00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mujeres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Default="005F005F" w:rsidP="005F00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  <w:p w:rsidR="002B6E37" w:rsidRPr="004D1EEC" w:rsidRDefault="005F005F" w:rsidP="005F00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hombres</w:t>
            </w:r>
          </w:p>
        </w:tc>
      </w:tr>
      <w:tr w:rsidR="005F005F" w:rsidTr="005F005F">
        <w:trPr>
          <w:trHeight w:val="416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696D05" w:rsidRDefault="005F005F" w:rsidP="009B23B5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2B6E37">
            <w:pPr>
              <w:ind w:left="22"/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59104F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 xml:space="preserve">número de </w:t>
            </w:r>
            <w:r w:rsidR="0059104F">
              <w:rPr>
                <w:rFonts w:ascii="Calibri" w:hAnsi="Calibri" w:cs="Calibri"/>
              </w:rPr>
              <w:t>redes de paz</w:t>
            </w:r>
            <w:r w:rsidRPr="004D1EEC">
              <w:rPr>
                <w:rFonts w:ascii="Calibri" w:hAnsi="Calibri" w:cs="Calibri"/>
              </w:rPr>
              <w:t>/</w:t>
            </w:r>
            <w:r w:rsidR="0059104F" w:rsidRPr="004D1EEC">
              <w:rPr>
                <w:rFonts w:ascii="Calibri" w:hAnsi="Calibri" w:cs="Calibri"/>
              </w:rPr>
              <w:t>número</w:t>
            </w:r>
            <w:r w:rsidRPr="004D1EEC">
              <w:rPr>
                <w:rFonts w:ascii="Calibri" w:hAnsi="Calibri" w:cs="Calibri"/>
              </w:rPr>
              <w:t xml:space="preserve"> de redes de paz conformadas por colonia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Numero de redes  de paz conformadas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75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5F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208B4" w:rsidTr="005F005F">
        <w:trPr>
          <w:trHeight w:val="32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696D05" w:rsidRDefault="00CA29B8" w:rsidP="009B23B5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</w:p>
        </w:tc>
        <w:tc>
          <w:tcPr>
            <w:tcW w:w="76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4D1EEC" w:rsidP="00071F00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1</w:t>
            </w:r>
          </w:p>
        </w:tc>
        <w:tc>
          <w:tcPr>
            <w:tcW w:w="55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7208B4" w:rsidP="00CA29B8">
            <w:pPr>
              <w:ind w:left="22"/>
            </w:pPr>
            <w:r>
              <w:t>Espacios públicos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217E24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 xml:space="preserve">Total de espacios públicos/total de espacios intervenidos 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CA29B8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Numero de espacios intervenidos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75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4</w:t>
            </w:r>
          </w:p>
        </w:tc>
      </w:tr>
      <w:tr w:rsidR="007208B4" w:rsidTr="005F005F">
        <w:trPr>
          <w:trHeight w:val="364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696D05" w:rsidRDefault="00CA29B8" w:rsidP="009B23B5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CA29B8">
            <w:pPr>
              <w:ind w:left="22"/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217E24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Total de espacios intervenidos/total de espacios con apropiamiento comunitario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CA29B8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Numero de espacios con apropiamiento comunitario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75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4</w:t>
            </w:r>
          </w:p>
        </w:tc>
      </w:tr>
      <w:tr w:rsidR="007208B4" w:rsidTr="005F005F">
        <w:trPr>
          <w:trHeight w:val="701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696D05" w:rsidRDefault="00CA29B8" w:rsidP="009B23B5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4D1EEC" w:rsidP="00071F00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1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7208B4" w:rsidP="00CA29B8">
            <w:pPr>
              <w:ind w:left="22"/>
            </w:pPr>
            <w:r>
              <w:t>Acciones preventivas</w:t>
            </w:r>
          </w:p>
          <w:p w:rsidR="00CA29B8" w:rsidRPr="004D1EEC" w:rsidRDefault="00CA29B8" w:rsidP="00DE4B62">
            <w:pPr>
              <w:rPr>
                <w:rFonts w:ascii="Calibri" w:hAnsi="Calibri" w:cs="Calibri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9104F" w:rsidP="0059104F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Número</w:t>
            </w:r>
            <w:r w:rsidR="00E97701" w:rsidRPr="004D1EEC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personas</w:t>
            </w:r>
            <w:r w:rsidR="00E97701" w:rsidRPr="004D1EEC">
              <w:rPr>
                <w:rFonts w:ascii="Calibri" w:hAnsi="Calibri" w:cs="Calibri"/>
              </w:rPr>
              <w:t>/número de personas beneficiadas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E97701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Total de personas beneficiadas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E97701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E97701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7208B4" w:rsidTr="005F005F">
        <w:trPr>
          <w:trHeight w:val="701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Default="00CA29B8" w:rsidP="009B23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4D1EEC" w:rsidP="00071F00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1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CA29B8" w:rsidP="00CA29B8">
            <w:pPr>
              <w:ind w:left="22"/>
            </w:pPr>
          </w:p>
          <w:p w:rsidR="00CA29B8" w:rsidRPr="004D1EEC" w:rsidRDefault="007208B4" w:rsidP="00CA29B8">
            <w:pPr>
              <w:ind w:left="22"/>
            </w:pPr>
            <w:r>
              <w:t>Participación de niñas, niños y adolescentes</w:t>
            </w:r>
          </w:p>
          <w:p w:rsidR="00CA29B8" w:rsidRPr="004D1EEC" w:rsidRDefault="00CA29B8" w:rsidP="00DE4B62">
            <w:pPr>
              <w:rPr>
                <w:rFonts w:ascii="Calibri" w:hAnsi="Calibri" w:cs="Calibri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9104F" w:rsidP="0059104F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Número</w:t>
            </w:r>
            <w:r w:rsidR="00E97701" w:rsidRPr="004D1EEC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NNA</w:t>
            </w:r>
            <w:r w:rsidR="00E97701" w:rsidRPr="004D1EEC">
              <w:rPr>
                <w:rFonts w:ascii="Calibri" w:hAnsi="Calibri" w:cs="Calibri"/>
              </w:rPr>
              <w:t xml:space="preserve">/ </w:t>
            </w:r>
            <w:r w:rsidRPr="004D1EEC">
              <w:rPr>
                <w:rFonts w:ascii="Calibri" w:hAnsi="Calibri" w:cs="Calibri"/>
              </w:rPr>
              <w:t>número</w:t>
            </w:r>
            <w:r w:rsidR="00E97701" w:rsidRPr="004D1EEC">
              <w:rPr>
                <w:rFonts w:ascii="Calibri" w:hAnsi="Calibri" w:cs="Calibri"/>
              </w:rPr>
              <w:t xml:space="preserve"> de niñas, niños y adolescentes participantes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E97701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Total de niñas, niños y adolescentes participantes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E97701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E97701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8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7208B4" w:rsidTr="005F005F">
        <w:trPr>
          <w:trHeight w:val="701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696D05" w:rsidP="009B23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4D1EEC" w:rsidP="00071F00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1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4D1EEC" w:rsidP="00DE4B62">
            <w:pPr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Atención a casos detectados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4D1EEC" w:rsidP="004D1EEC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 xml:space="preserve">Números de casos detectados /número de casos atendidos y/o canalizados 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4D1EEC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Total casos atendidos y/o canalizados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4D1EEC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Trimestral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4D1EEC" w:rsidP="00613CE2">
            <w:pPr>
              <w:jc w:val="center"/>
              <w:rPr>
                <w:rFonts w:ascii="Calibri" w:hAnsi="Calibri" w:cs="Calibri"/>
              </w:rPr>
            </w:pPr>
            <w:r w:rsidRPr="004D1EEC">
              <w:rPr>
                <w:rFonts w:ascii="Calibri" w:hAnsi="Calibri" w:cs="Calibri"/>
              </w:rPr>
              <w:t>0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4D1EEC" w:rsidRDefault="005F005F" w:rsidP="00613C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A29B8" w:rsidTr="005F005F">
        <w:tc>
          <w:tcPr>
            <w:tcW w:w="1988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3012" w:type="pct"/>
            <w:gridSpan w:val="6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51022C" w:rsidRDefault="0051022C" w:rsidP="006560DD"/>
    <w:p w:rsidR="0051022C" w:rsidRDefault="0051022C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750779" w:rsidP="00275E11">
            <w:r>
              <w:t>Diagnóstico institucional y participativo</w:t>
            </w:r>
          </w:p>
          <w:p w:rsidR="00985B24" w:rsidRPr="00A316F5" w:rsidRDefault="00985B24" w:rsidP="00275E11"/>
        </w:tc>
        <w:tc>
          <w:tcPr>
            <w:tcW w:w="259" w:type="pct"/>
            <w:shd w:val="clear" w:color="auto" w:fill="auto"/>
          </w:tcPr>
          <w:p w:rsidR="006560DD" w:rsidRPr="00145F76" w:rsidRDefault="0075077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750779" w:rsidP="0075077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750779" w:rsidP="00B64EE1">
            <w:r>
              <w:t>Presentación de diagnóstico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75077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Default="00750779" w:rsidP="00750779"/>
          <w:p w:rsidR="00750779" w:rsidRPr="00A316F5" w:rsidRDefault="00750779" w:rsidP="00750779">
            <w:r>
              <w:t>Identificación de actores sociales participantes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750779" w:rsidTr="00750779">
        <w:trPr>
          <w:trHeight w:val="333"/>
        </w:trPr>
        <w:tc>
          <w:tcPr>
            <w:tcW w:w="1808" w:type="pct"/>
            <w:shd w:val="clear" w:color="auto" w:fill="auto"/>
          </w:tcPr>
          <w:p w:rsidR="00750779" w:rsidRPr="00A316F5" w:rsidRDefault="00750779" w:rsidP="00750779">
            <w:r>
              <w:t>Elaboración de estrateg</w:t>
            </w:r>
            <w:r w:rsidR="00883A3D">
              <w:t>ias conjuntas para intervenciones comunitarias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Default="00883A3D" w:rsidP="00750779">
            <w:r>
              <w:t>Intervenciones</w:t>
            </w:r>
            <w:r w:rsidR="0051022C">
              <w:t xml:space="preserve"> </w:t>
            </w:r>
            <w:r>
              <w:t>comunitarias</w:t>
            </w:r>
            <w:r w:rsidR="0051022C">
              <w:t xml:space="preserve"> con programas </w:t>
            </w:r>
            <w:r w:rsidR="0051022C" w:rsidRPr="004D1EEC">
              <w:t>según ámbitos de acción</w:t>
            </w:r>
          </w:p>
          <w:p w:rsidR="00750779" w:rsidRPr="00A316F5" w:rsidRDefault="00750779" w:rsidP="00750779"/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Default="00750779" w:rsidP="00750779"/>
          <w:p w:rsidR="00750779" w:rsidRPr="00A316F5" w:rsidRDefault="0051022C" w:rsidP="0051022C">
            <w:r>
              <w:t>Evaluación de r</w:t>
            </w:r>
            <w:r w:rsidR="00750779">
              <w:t>esultados obtenidos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883A3D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51022C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C5" w:rsidRDefault="00A95DC5" w:rsidP="00985B24">
      <w:pPr>
        <w:spacing w:after="0" w:line="240" w:lineRule="auto"/>
      </w:pPr>
      <w:r>
        <w:separator/>
      </w:r>
    </w:p>
  </w:endnote>
  <w:endnote w:type="continuationSeparator" w:id="0">
    <w:p w:rsidR="00A95DC5" w:rsidRDefault="00A95DC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C5" w:rsidRDefault="00A95DC5" w:rsidP="00985B24">
      <w:pPr>
        <w:spacing w:after="0" w:line="240" w:lineRule="auto"/>
      </w:pPr>
      <w:r>
        <w:separator/>
      </w:r>
    </w:p>
  </w:footnote>
  <w:footnote w:type="continuationSeparator" w:id="0">
    <w:p w:rsidR="00A95DC5" w:rsidRDefault="00A95DC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FB126E34"/>
    <w:lvl w:ilvl="0" w:tplc="5C76B4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5BF3"/>
    <w:multiLevelType w:val="hybridMultilevel"/>
    <w:tmpl w:val="2682A0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BF5"/>
    <w:multiLevelType w:val="hybridMultilevel"/>
    <w:tmpl w:val="2682A0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ECD"/>
    <w:rsid w:val="00031BE1"/>
    <w:rsid w:val="0003347C"/>
    <w:rsid w:val="00050757"/>
    <w:rsid w:val="00055E9C"/>
    <w:rsid w:val="00061287"/>
    <w:rsid w:val="0006146E"/>
    <w:rsid w:val="00071F00"/>
    <w:rsid w:val="000843BC"/>
    <w:rsid w:val="000C69AF"/>
    <w:rsid w:val="001324C2"/>
    <w:rsid w:val="00144C96"/>
    <w:rsid w:val="001473C9"/>
    <w:rsid w:val="001A597F"/>
    <w:rsid w:val="001B6A97"/>
    <w:rsid w:val="001E1FA5"/>
    <w:rsid w:val="001F1BFA"/>
    <w:rsid w:val="001F25C3"/>
    <w:rsid w:val="00217E24"/>
    <w:rsid w:val="00220EBE"/>
    <w:rsid w:val="00233105"/>
    <w:rsid w:val="0024680E"/>
    <w:rsid w:val="002A4EB4"/>
    <w:rsid w:val="002B6E37"/>
    <w:rsid w:val="002F08F4"/>
    <w:rsid w:val="00304DB8"/>
    <w:rsid w:val="003A58A1"/>
    <w:rsid w:val="003C44AF"/>
    <w:rsid w:val="00401441"/>
    <w:rsid w:val="00462468"/>
    <w:rsid w:val="00490783"/>
    <w:rsid w:val="004D1EEC"/>
    <w:rsid w:val="005014C2"/>
    <w:rsid w:val="00502A2A"/>
    <w:rsid w:val="0051022C"/>
    <w:rsid w:val="0057477E"/>
    <w:rsid w:val="0059104F"/>
    <w:rsid w:val="005C50F9"/>
    <w:rsid w:val="005C700F"/>
    <w:rsid w:val="005D6B69"/>
    <w:rsid w:val="005F005F"/>
    <w:rsid w:val="005F6BB1"/>
    <w:rsid w:val="00613CE2"/>
    <w:rsid w:val="006560DD"/>
    <w:rsid w:val="00696D05"/>
    <w:rsid w:val="006B49FD"/>
    <w:rsid w:val="006B67A2"/>
    <w:rsid w:val="006D1584"/>
    <w:rsid w:val="006E0C61"/>
    <w:rsid w:val="007206CD"/>
    <w:rsid w:val="007208B4"/>
    <w:rsid w:val="00750779"/>
    <w:rsid w:val="0076351F"/>
    <w:rsid w:val="008824CC"/>
    <w:rsid w:val="00883A3D"/>
    <w:rsid w:val="00890905"/>
    <w:rsid w:val="008A3650"/>
    <w:rsid w:val="008E10F2"/>
    <w:rsid w:val="00903C61"/>
    <w:rsid w:val="00946B9B"/>
    <w:rsid w:val="00955D05"/>
    <w:rsid w:val="009662EC"/>
    <w:rsid w:val="00985B24"/>
    <w:rsid w:val="009B23B5"/>
    <w:rsid w:val="009C4787"/>
    <w:rsid w:val="009E383F"/>
    <w:rsid w:val="00A624F2"/>
    <w:rsid w:val="00A65BAF"/>
    <w:rsid w:val="00A67619"/>
    <w:rsid w:val="00A80D75"/>
    <w:rsid w:val="00A95DC5"/>
    <w:rsid w:val="00AA22B4"/>
    <w:rsid w:val="00AD6073"/>
    <w:rsid w:val="00AE209A"/>
    <w:rsid w:val="00B15ABE"/>
    <w:rsid w:val="00B233E3"/>
    <w:rsid w:val="00B3346E"/>
    <w:rsid w:val="00B64EE1"/>
    <w:rsid w:val="00B87030"/>
    <w:rsid w:val="00BB1CC8"/>
    <w:rsid w:val="00BD6E8D"/>
    <w:rsid w:val="00C3660A"/>
    <w:rsid w:val="00C703B6"/>
    <w:rsid w:val="00CA29B8"/>
    <w:rsid w:val="00D239C2"/>
    <w:rsid w:val="00D35754"/>
    <w:rsid w:val="00D41BFE"/>
    <w:rsid w:val="00D425CB"/>
    <w:rsid w:val="00D86FEF"/>
    <w:rsid w:val="00D8768D"/>
    <w:rsid w:val="00DB4EF3"/>
    <w:rsid w:val="00DE4B62"/>
    <w:rsid w:val="00E1539E"/>
    <w:rsid w:val="00E40804"/>
    <w:rsid w:val="00E5348F"/>
    <w:rsid w:val="00E6047C"/>
    <w:rsid w:val="00E97701"/>
    <w:rsid w:val="00EF3FDF"/>
    <w:rsid w:val="00F15A49"/>
    <w:rsid w:val="00F52622"/>
    <w:rsid w:val="00F5782C"/>
    <w:rsid w:val="00F62B11"/>
    <w:rsid w:val="00F644CC"/>
    <w:rsid w:val="00F9659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AD1EC0-DE36-4925-A98B-28AAFC1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44F0-296A-4C8E-A63A-7EC90D5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2018-12-08T02:20:00Z</dcterms:created>
  <dcterms:modified xsi:type="dcterms:W3CDTF">2018-12-08T02:20:00Z</dcterms:modified>
</cp:coreProperties>
</file>