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6E6E" w14:textId="77777777" w:rsidR="00985B24" w:rsidRDefault="00985B24" w:rsidP="00985B24">
      <w:pPr>
        <w:rPr>
          <w:b/>
          <w:sz w:val="40"/>
        </w:rPr>
      </w:pPr>
    </w:p>
    <w:p w14:paraId="235D4D4D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48A6025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D6B468F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277EAFA5" w14:textId="77777777" w:rsidR="0024680E" w:rsidRDefault="008B6016" w:rsidP="00275E11">
            <w:pPr>
              <w:jc w:val="both"/>
            </w:pPr>
            <w:r>
              <w:t>Consulta de documentos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22522A9" w14:textId="77777777" w:rsidR="0024680E" w:rsidRDefault="0024680E" w:rsidP="00275E11"/>
          <w:p w14:paraId="25AF7F71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8B8E7EB" w14:textId="77777777" w:rsidR="0024680E" w:rsidRDefault="0024680E" w:rsidP="00275E11">
            <w:pPr>
              <w:jc w:val="both"/>
            </w:pPr>
          </w:p>
        </w:tc>
      </w:tr>
      <w:tr w:rsidR="00061287" w14:paraId="7A34E9F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3B52AB0" w14:textId="77777777" w:rsidR="0024680E" w:rsidRDefault="0024680E" w:rsidP="00031BE1">
            <w:r>
              <w:t>Dirección o área responsable</w:t>
            </w:r>
          </w:p>
          <w:p w14:paraId="78335C4E" w14:textId="77777777" w:rsidR="0057477E" w:rsidRDefault="0057477E" w:rsidP="00031BE1"/>
        </w:tc>
        <w:tc>
          <w:tcPr>
            <w:tcW w:w="6228" w:type="dxa"/>
            <w:gridSpan w:val="6"/>
          </w:tcPr>
          <w:p w14:paraId="65690948" w14:textId="77777777" w:rsidR="0024680E" w:rsidRDefault="008B6016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995ED32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7B94911" w14:textId="77777777" w:rsidR="0024680E" w:rsidRDefault="0024680E" w:rsidP="00275E11">
            <w:pPr>
              <w:jc w:val="both"/>
            </w:pPr>
          </w:p>
        </w:tc>
      </w:tr>
      <w:tr w:rsidR="00061287" w14:paraId="2810CF05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5B008BEF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3F053C8C" w14:textId="77777777" w:rsidR="0024680E" w:rsidRDefault="008B6016" w:rsidP="00275E11">
            <w:pPr>
              <w:jc w:val="both"/>
            </w:pPr>
            <w:r>
              <w:t>La búsqueda de información y localización de documentos se realiza en un lapso de tiempo prolongado, afectando a los usuarios externos y a las oficinas en los tiempos legales de entrega.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6F08FD7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5CB01CD" w14:textId="77777777" w:rsidR="0024680E" w:rsidRDefault="0024680E" w:rsidP="00275E11">
            <w:pPr>
              <w:jc w:val="both"/>
            </w:pPr>
          </w:p>
        </w:tc>
      </w:tr>
      <w:tr w:rsidR="00061287" w14:paraId="348BE47D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27E2B97A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3FF23BD0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AED60C5" w14:textId="77777777" w:rsidR="0024680E" w:rsidRDefault="0024680E" w:rsidP="00275E11"/>
          <w:p w14:paraId="0FA646FA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8FD9D63" w14:textId="77777777" w:rsidR="0024680E" w:rsidRDefault="0024680E" w:rsidP="00275E11">
            <w:pPr>
              <w:jc w:val="both"/>
            </w:pPr>
          </w:p>
        </w:tc>
      </w:tr>
      <w:tr w:rsidR="00061287" w14:paraId="532234B0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5C95D42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490BA29D" w14:textId="424DFD5F" w:rsidR="0024680E" w:rsidRDefault="00487302" w:rsidP="00275E11">
            <w:pPr>
              <w:jc w:val="both"/>
            </w:pPr>
            <w:r>
              <w:t xml:space="preserve">Oficinas del Archivo Municipal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E6A41C4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D69E926" w14:textId="77777777" w:rsidR="0024680E" w:rsidRDefault="0024680E" w:rsidP="00275E11">
            <w:pPr>
              <w:jc w:val="both"/>
            </w:pPr>
          </w:p>
        </w:tc>
      </w:tr>
      <w:tr w:rsidR="00061287" w14:paraId="49C960B3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24C34A1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208BE586" w14:textId="77777777" w:rsidR="00946B9B" w:rsidRDefault="008B6016" w:rsidP="00275E11">
            <w:pPr>
              <w:jc w:val="both"/>
            </w:pPr>
            <w:r>
              <w:t xml:space="preserve">Responsable </w:t>
            </w:r>
            <w:r w:rsidRPr="004C604F">
              <w:t>Mtra. Neftalí Lizzette</w:t>
            </w:r>
            <w:bookmarkStart w:id="0" w:name="_GoBack"/>
            <w:bookmarkEnd w:id="0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A14786">
                <w:rPr>
                  <w:rStyle w:val="Hipervnculo"/>
                </w:rPr>
                <w:t>alexarchivo@hotmail.com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1F101C6" w14:textId="77777777" w:rsidR="00A80D75" w:rsidRDefault="00A80D75" w:rsidP="00275E11"/>
          <w:p w14:paraId="05DDD656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A7446B5" w14:textId="77777777" w:rsidR="0024680E" w:rsidRDefault="0024680E" w:rsidP="00275E11">
            <w:pPr>
              <w:jc w:val="both"/>
            </w:pPr>
          </w:p>
        </w:tc>
      </w:tr>
      <w:tr w:rsidR="00061287" w14:paraId="11747169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D8F8FCA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178C0D48" w14:textId="77777777" w:rsidR="0024680E" w:rsidRDefault="008B6016" w:rsidP="00275E11">
            <w:pPr>
              <w:jc w:val="both"/>
            </w:pPr>
            <w:r>
              <w:t>Atención eficiente y oportuna en la consulta de la documentación resguardada en el Archivo General Municipal.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2E62EE9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3A2A3D9" w14:textId="77777777" w:rsidR="0024680E" w:rsidRDefault="0024680E" w:rsidP="00275E11">
            <w:pPr>
              <w:jc w:val="both"/>
            </w:pPr>
          </w:p>
        </w:tc>
      </w:tr>
      <w:tr w:rsidR="005014C2" w14:paraId="38F4FB3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B2F77C0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2711D9D7" w14:textId="77777777" w:rsidR="008B6016" w:rsidRDefault="008B6016" w:rsidP="008B6016">
            <w:pPr>
              <w:jc w:val="both"/>
            </w:pPr>
            <w:r>
              <w:t>• Estudiantes e investigadores.</w:t>
            </w:r>
          </w:p>
          <w:p w14:paraId="72DEE5D1" w14:textId="77777777" w:rsidR="008B6016" w:rsidRDefault="008B6016" w:rsidP="008B6016">
            <w:pPr>
              <w:jc w:val="both"/>
            </w:pPr>
            <w:r>
              <w:t>• Periodistas y/o medios de comunicación.</w:t>
            </w:r>
          </w:p>
          <w:p w14:paraId="6C238586" w14:textId="77777777" w:rsidR="008B6016" w:rsidRDefault="008B6016" w:rsidP="008B6016">
            <w:pPr>
              <w:jc w:val="both"/>
            </w:pPr>
            <w:r>
              <w:t>• Público en general de la Zona Metropolitana de Guadalajara.</w:t>
            </w:r>
          </w:p>
          <w:p w14:paraId="29C65699" w14:textId="77777777" w:rsidR="008B6016" w:rsidRDefault="008B6016" w:rsidP="008B6016">
            <w:pPr>
              <w:pStyle w:val="Prrafodelista"/>
              <w:numPr>
                <w:ilvl w:val="0"/>
                <w:numId w:val="3"/>
              </w:numPr>
              <w:ind w:left="146" w:hanging="146"/>
              <w:jc w:val="both"/>
            </w:pPr>
            <w:r>
              <w:t>Dependencias de la Administración Pública Municipal de San Pedro Tlaquepaque.</w:t>
            </w:r>
          </w:p>
        </w:tc>
      </w:tr>
      <w:tr w:rsidR="00061287" w14:paraId="2D41BEB7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2956E37F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0562498B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26AC1B23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3399C5B0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59BA15A0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4E3E3AC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46215B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01E838D8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44D979C1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6620BF4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1157C3D1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6EFFF068" w14:textId="77777777" w:rsidR="006560DD" w:rsidRDefault="008B6016" w:rsidP="001976D1">
            <w:pPr>
              <w:jc w:val="center"/>
            </w:pPr>
            <w: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BB6AA8F" w14:textId="77777777" w:rsidR="006560DD" w:rsidRDefault="008B6016" w:rsidP="001976D1">
            <w:pPr>
              <w:jc w:val="center"/>
            </w:pPr>
            <w:r>
              <w:t>Septiembre 2019</w:t>
            </w:r>
          </w:p>
        </w:tc>
      </w:tr>
      <w:tr w:rsidR="0057477E" w14:paraId="2E0711C2" w14:textId="77777777" w:rsidTr="00E40804">
        <w:tc>
          <w:tcPr>
            <w:tcW w:w="1057" w:type="dxa"/>
          </w:tcPr>
          <w:p w14:paraId="52DC87B2" w14:textId="77777777"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14:paraId="714E9911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6F532678" w14:textId="77777777" w:rsidR="0057477E" w:rsidRDefault="008B6016" w:rsidP="00275E11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63F7CF30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4D45F8C" w14:textId="77777777" w:rsidR="0057477E" w:rsidRDefault="008B6016" w:rsidP="00275E11">
            <w:pPr>
              <w:jc w:val="center"/>
            </w:pPr>
            <w:r w:rsidRPr="002C53EC">
              <w:rPr>
                <w:sz w:val="18"/>
              </w:rPr>
              <w:t>2,435,537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262420B" w14:textId="77777777" w:rsidR="0057477E" w:rsidRDefault="008B6016" w:rsidP="00275E11">
            <w:pPr>
              <w:jc w:val="center"/>
            </w:pPr>
            <w:r>
              <w:rPr>
                <w:sz w:val="18"/>
              </w:rPr>
              <w:t>2,545,219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E8C8514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FDA0505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39FF3F7F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1033CB33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2A28D72E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0411C16" w14:textId="77777777" w:rsidR="0057477E" w:rsidRDefault="0057477E" w:rsidP="0057477E">
            <w:r>
              <w:t>Monto total estimado</w:t>
            </w:r>
          </w:p>
          <w:p w14:paraId="3CDF6550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3E886D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370499AF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4688B17B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050D8C89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3D516DE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DB3E34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EE3EF7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FF236B1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0A78751B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7BD3BFFF" w14:textId="77777777" w:rsidR="0057477E" w:rsidRDefault="0057477E" w:rsidP="00275E11"/>
          <w:p w14:paraId="05799400" w14:textId="77777777"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F68F1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49D9AE15" w14:textId="77777777" w:rsidR="0057477E" w:rsidRDefault="008B6016" w:rsidP="008B6016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EF82EE0" w14:textId="77777777"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522B19A5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5A83B9B7" w14:textId="77777777" w:rsidR="0057477E" w:rsidRDefault="0057477E" w:rsidP="00275E11"/>
        </w:tc>
      </w:tr>
    </w:tbl>
    <w:p w14:paraId="5CD29555" w14:textId="77777777" w:rsidR="00985B24" w:rsidRDefault="00985B24" w:rsidP="00985B24"/>
    <w:p w14:paraId="15B7B360" w14:textId="77777777" w:rsidR="00A65BAF" w:rsidRPr="00A65BAF" w:rsidRDefault="00A65BAF" w:rsidP="00985B24">
      <w:pPr>
        <w:rPr>
          <w:b/>
        </w:rPr>
      </w:pPr>
    </w:p>
    <w:p w14:paraId="43692704" w14:textId="7DE609B2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14"/>
        <w:gridCol w:w="2015"/>
        <w:gridCol w:w="415"/>
        <w:gridCol w:w="1476"/>
        <w:gridCol w:w="1476"/>
        <w:gridCol w:w="1198"/>
        <w:gridCol w:w="1186"/>
        <w:gridCol w:w="690"/>
        <w:gridCol w:w="1336"/>
      </w:tblGrid>
      <w:tr w:rsidR="006560DD" w14:paraId="58CB8883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40AA6AF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7A96670" w14:textId="77777777" w:rsidR="006560DD" w:rsidRDefault="008B6016" w:rsidP="00392FCA">
            <w:r>
              <w:t xml:space="preserve">Contar con </w:t>
            </w:r>
            <w:r w:rsidR="00392FCA">
              <w:t>instrumentos de consulta</w:t>
            </w:r>
            <w:r>
              <w:t xml:space="preserve"> adecuados para la búsqueda de información y localización de documentos reduciendo el tie</w:t>
            </w:r>
            <w:r w:rsidR="00392FCA">
              <w:t>mpo de respuesta a los usuarios.</w:t>
            </w:r>
          </w:p>
        </w:tc>
      </w:tr>
      <w:tr w:rsidR="006560DD" w14:paraId="6503F5F2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34101C7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3FEDF042" w14:textId="77777777" w:rsidR="006560DD" w:rsidRDefault="00392FCA" w:rsidP="00392FCA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Realizar un inventario específico para el Archivo Histórico.</w:t>
            </w:r>
          </w:p>
          <w:p w14:paraId="2626D9F6" w14:textId="77777777" w:rsidR="00392FCA" w:rsidRDefault="00392FCA" w:rsidP="00392FCA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Realizar una base de datos de los inventarios de transferencia primaria.</w:t>
            </w:r>
          </w:p>
          <w:p w14:paraId="3B847EDF" w14:textId="77777777" w:rsidR="00392FCA" w:rsidRDefault="00392FCA" w:rsidP="00392FCA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Atender las solicitudes de consultas realizadas al Archivo.</w:t>
            </w:r>
          </w:p>
        </w:tc>
      </w:tr>
      <w:tr w:rsidR="006560DD" w14:paraId="093E594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3FF22F2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4DEC9C8B" w14:textId="77777777" w:rsidR="006560DD" w:rsidRDefault="006560DD" w:rsidP="00275E11"/>
        </w:tc>
      </w:tr>
      <w:tr w:rsidR="006560DD" w14:paraId="09ADCC72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7F428BA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2CCB2DEE" w14:textId="77777777" w:rsidR="006560DD" w:rsidRDefault="006560DD" w:rsidP="00275E11"/>
        </w:tc>
      </w:tr>
      <w:tr w:rsidR="006560DD" w14:paraId="574E7349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6B88E1BE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7D4915EE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77DB387B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3012AB9D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0C5B58FE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77A99BC5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40C9D61E" w14:textId="77777777" w:rsidR="006560DD" w:rsidRDefault="00392FCA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1A2818FD" w14:textId="77777777" w:rsidR="006560DD" w:rsidRDefault="00392FCA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0F535E75" w14:textId="77777777" w:rsidR="006560DD" w:rsidRDefault="006560DD" w:rsidP="00275E11">
            <w:pPr>
              <w:jc w:val="center"/>
            </w:pPr>
          </w:p>
        </w:tc>
      </w:tr>
      <w:tr w:rsidR="001A597F" w14:paraId="458C328E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771BB60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512E2711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729DA52B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4D65557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4D94A1AD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5A0B5718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0019071E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5B32C3BE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124418F3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2E7C5398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729FB82C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7469548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07DD02FC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44C830B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4F02055E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1B94D106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37239FE8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6CBA611E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452CB3EF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5EFFB15D" w14:textId="77777777" w:rsidR="001A597F" w:rsidRDefault="001A597F" w:rsidP="00275E11">
            <w:pPr>
              <w:jc w:val="center"/>
            </w:pPr>
          </w:p>
        </w:tc>
      </w:tr>
      <w:tr w:rsidR="0057477E" w14:paraId="0955295C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E5C9" w14:textId="77777777" w:rsidR="0057477E" w:rsidRDefault="00392FCA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Porcentaje de inventarios elaborados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431C" w14:textId="77777777" w:rsidR="0057477E" w:rsidRDefault="00392FCA" w:rsidP="00392F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302" w14:textId="77777777" w:rsidR="0057477E" w:rsidRDefault="00392FCA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Definir el porcentaje de inventarios elaborados </w:t>
            </w:r>
            <w:r w:rsidR="00D559A4">
              <w:rPr>
                <w:rFonts w:ascii="Calibri" w:hAnsi="Calibri" w:cs="Calibri"/>
                <w:color w:val="000000"/>
              </w:rPr>
              <w:t>en el periodo que se reporta.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3BC3" w14:textId="77777777" w:rsidR="0057477E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(Número inventarios elaborados / número de inventario programados) x100</w:t>
            </w:r>
          </w:p>
          <w:p w14:paraId="0C248162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4266" w14:textId="77777777" w:rsidR="0057477E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2CEE" w14:textId="77777777" w:rsidR="0057477E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Anual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344" w14:textId="77777777" w:rsidR="0057477E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B225" w14:textId="77777777" w:rsidR="0057477E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392FCA" w14:paraId="3AF86613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61E6" w14:textId="77777777" w:rsidR="00392FCA" w:rsidRDefault="00D559A4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Porcentaje de solicitudes de consulta atendidas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63A" w14:textId="77777777" w:rsidR="00392FCA" w:rsidRDefault="00D559A4" w:rsidP="00392F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3875" w14:textId="77777777" w:rsidR="00392FCA" w:rsidRDefault="00D559A4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Definir el porcentaje de solicitudes recibidas sobre </w:t>
            </w:r>
            <w:r>
              <w:rPr>
                <w:rFonts w:ascii="Calibri" w:hAnsi="Calibri" w:cs="Calibri"/>
                <w:color w:val="000000"/>
              </w:rPr>
              <w:lastRenderedPageBreak/>
              <w:t>aquellas que fueron atendidas satisfactoriamente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D518" w14:textId="77777777" w:rsidR="00392FCA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(Número de solicitudes recibidas / número de </w:t>
            </w:r>
            <w:r>
              <w:rPr>
                <w:rFonts w:ascii="Calibri" w:hAnsi="Calibri" w:cs="Calibri"/>
                <w:color w:val="000000"/>
              </w:rPr>
              <w:lastRenderedPageBreak/>
              <w:t>solicitudes atendidas) 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579" w14:textId="77777777" w:rsidR="00392FCA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7EF0" w14:textId="77777777" w:rsidR="00392FCA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7B6" w14:textId="77777777" w:rsidR="00392FCA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F47" w14:textId="77777777" w:rsidR="00392FCA" w:rsidRDefault="00D559A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14:paraId="416C8E5F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6670B1FB" w14:textId="77777777" w:rsidR="0057477E" w:rsidRDefault="0057477E" w:rsidP="0057477E"/>
          <w:p w14:paraId="0C68DB2E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2DAD23E4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6646B3CC" w14:textId="77777777" w:rsidR="006560DD" w:rsidRDefault="006560DD" w:rsidP="00275E11"/>
        </w:tc>
      </w:tr>
    </w:tbl>
    <w:p w14:paraId="7C9EB69D" w14:textId="77777777" w:rsidR="006560DD" w:rsidRDefault="006560DD" w:rsidP="006560DD"/>
    <w:p w14:paraId="6FD098A6" w14:textId="77777777" w:rsidR="0057477E" w:rsidRDefault="0057477E" w:rsidP="006560DD"/>
    <w:p w14:paraId="307CFCA3" w14:textId="77777777" w:rsidR="0057477E" w:rsidRDefault="0057477E" w:rsidP="006560DD"/>
    <w:p w14:paraId="45F4B515" w14:textId="77777777" w:rsidR="00985B24" w:rsidRDefault="00985B24" w:rsidP="006560DD"/>
    <w:p w14:paraId="57D3C57D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6E24F9C4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724C2499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6A13A6B3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1B8EBB88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DBD1677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46BBCD0A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0EEF0835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031A914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D450BB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CDF560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EF446A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C463A2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D327FD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55FAE5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2AFA81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7CFDFE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CCD9CA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56FE7BB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7BDC1FC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2DA3D2D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DB5D7DE" w14:textId="77777777" w:rsidR="006560DD" w:rsidRDefault="006560DD" w:rsidP="00275E11"/>
          <w:p w14:paraId="34273452" w14:textId="77777777" w:rsidR="00985B24" w:rsidRPr="00A316F5" w:rsidRDefault="00D559A4" w:rsidP="00275E11">
            <w:r>
              <w:t>Realizar un inventario específico para el Archivo Histórico.</w:t>
            </w:r>
          </w:p>
        </w:tc>
        <w:tc>
          <w:tcPr>
            <w:tcW w:w="259" w:type="pct"/>
            <w:shd w:val="clear" w:color="auto" w:fill="auto"/>
          </w:tcPr>
          <w:p w14:paraId="5F0EEB01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A5A6E90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A50650D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417C49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49F12F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FB66ACB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42BDBF7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1A27410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04B61C8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6F2F292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150BEBB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1B1D0CB" w14:textId="77777777" w:rsidR="006560DD" w:rsidRPr="00145F76" w:rsidRDefault="00D559A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4013BDD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0DB51F4" w14:textId="77777777" w:rsidR="00985B24" w:rsidRPr="00A316F5" w:rsidRDefault="00D559A4" w:rsidP="00D559A4">
            <w:pPr>
              <w:ind w:left="-8"/>
            </w:pPr>
            <w:r>
              <w:t>Realizar una base de datos de los inventarios de transferencia primaria.</w:t>
            </w:r>
          </w:p>
        </w:tc>
        <w:tc>
          <w:tcPr>
            <w:tcW w:w="259" w:type="pct"/>
            <w:shd w:val="clear" w:color="auto" w:fill="auto"/>
          </w:tcPr>
          <w:p w14:paraId="78E3AFB1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1D80007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685F31E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BCCB94A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7ED1B3C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E3A8DFD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765D76F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906A3D4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EC7C212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6D265F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665F1D7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FFB8B17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01459FC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06765DB" w14:textId="77777777" w:rsidR="00B64EE1" w:rsidRDefault="00B64EE1" w:rsidP="00B64EE1"/>
          <w:p w14:paraId="29BB6098" w14:textId="77777777" w:rsidR="00985B24" w:rsidRPr="00A316F5" w:rsidRDefault="00D559A4" w:rsidP="00B64EE1">
            <w:r>
              <w:t>Atender las solicitudes de consultas realizadas al Archivo.</w:t>
            </w:r>
          </w:p>
        </w:tc>
        <w:tc>
          <w:tcPr>
            <w:tcW w:w="259" w:type="pct"/>
            <w:shd w:val="clear" w:color="auto" w:fill="auto"/>
          </w:tcPr>
          <w:p w14:paraId="14757F7D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AA890D5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FC944F3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766E4A2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15E0A32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FB9F6DB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C400F78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09E3541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06DBD1B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CFC7B05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D0829DC" w14:textId="77777777" w:rsidR="00B64EE1" w:rsidRPr="00145F76" w:rsidRDefault="00D559A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D3ABBDB" w14:textId="77777777" w:rsidR="00B64EE1" w:rsidRPr="00145F76" w:rsidRDefault="00D559A4" w:rsidP="00D559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6710037D" w14:textId="77777777" w:rsidR="006560DD" w:rsidRDefault="006560DD" w:rsidP="006560DD">
      <w:pPr>
        <w:rPr>
          <w:i/>
          <w:sz w:val="16"/>
        </w:rPr>
      </w:pPr>
    </w:p>
    <w:p w14:paraId="6C62BCF5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0DF5" w14:textId="77777777" w:rsidR="00797570" w:rsidRDefault="00797570" w:rsidP="00985B24">
      <w:pPr>
        <w:spacing w:after="0" w:line="240" w:lineRule="auto"/>
      </w:pPr>
      <w:r>
        <w:separator/>
      </w:r>
    </w:p>
  </w:endnote>
  <w:endnote w:type="continuationSeparator" w:id="0">
    <w:p w14:paraId="6973FE98" w14:textId="77777777" w:rsidR="00797570" w:rsidRDefault="0079757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7F14" w14:textId="77777777" w:rsidR="00797570" w:rsidRDefault="00797570" w:rsidP="00985B24">
      <w:pPr>
        <w:spacing w:after="0" w:line="240" w:lineRule="auto"/>
      </w:pPr>
      <w:r>
        <w:separator/>
      </w:r>
    </w:p>
  </w:footnote>
  <w:footnote w:type="continuationSeparator" w:id="0">
    <w:p w14:paraId="0C820C42" w14:textId="77777777" w:rsidR="00797570" w:rsidRDefault="0079757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79A6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1093FC8" wp14:editId="6AE0C6E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0F872118" w14:textId="77777777" w:rsidTr="005F3015">
      <w:trPr>
        <w:trHeight w:val="841"/>
      </w:trPr>
      <w:tc>
        <w:tcPr>
          <w:tcW w:w="1651" w:type="dxa"/>
        </w:tcPr>
        <w:p w14:paraId="58FBA67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92D7F1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172669B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CD737CD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7849819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4CBF51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4E0D5B1A" w14:textId="77777777" w:rsidR="00985B24" w:rsidRDefault="00985B24">
    <w:pPr>
      <w:pStyle w:val="Encabezado"/>
    </w:pPr>
  </w:p>
  <w:p w14:paraId="716CD5ED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71F00"/>
    <w:rsid w:val="000843BC"/>
    <w:rsid w:val="000B7A79"/>
    <w:rsid w:val="001324C2"/>
    <w:rsid w:val="00144C96"/>
    <w:rsid w:val="001473C9"/>
    <w:rsid w:val="001975E0"/>
    <w:rsid w:val="001976D1"/>
    <w:rsid w:val="001A597F"/>
    <w:rsid w:val="00233105"/>
    <w:rsid w:val="0024680E"/>
    <w:rsid w:val="0025159B"/>
    <w:rsid w:val="002F08F4"/>
    <w:rsid w:val="00392FCA"/>
    <w:rsid w:val="00487302"/>
    <w:rsid w:val="005014C2"/>
    <w:rsid w:val="0057477E"/>
    <w:rsid w:val="005C50F9"/>
    <w:rsid w:val="005F6BB1"/>
    <w:rsid w:val="00613CE2"/>
    <w:rsid w:val="006560DD"/>
    <w:rsid w:val="006B0BC3"/>
    <w:rsid w:val="007206CD"/>
    <w:rsid w:val="0076351F"/>
    <w:rsid w:val="007733AB"/>
    <w:rsid w:val="00797570"/>
    <w:rsid w:val="008824CC"/>
    <w:rsid w:val="008A3650"/>
    <w:rsid w:val="008B6016"/>
    <w:rsid w:val="008E0FCA"/>
    <w:rsid w:val="00946B9B"/>
    <w:rsid w:val="00985B24"/>
    <w:rsid w:val="009A599E"/>
    <w:rsid w:val="009B23B5"/>
    <w:rsid w:val="009C7A06"/>
    <w:rsid w:val="00A055E0"/>
    <w:rsid w:val="00A624F2"/>
    <w:rsid w:val="00A65BAF"/>
    <w:rsid w:val="00A67619"/>
    <w:rsid w:val="00A80D75"/>
    <w:rsid w:val="00AA22B4"/>
    <w:rsid w:val="00AD6073"/>
    <w:rsid w:val="00B05193"/>
    <w:rsid w:val="00B15ABE"/>
    <w:rsid w:val="00B3346E"/>
    <w:rsid w:val="00B64EE1"/>
    <w:rsid w:val="00C31C5A"/>
    <w:rsid w:val="00C3660A"/>
    <w:rsid w:val="00D559A4"/>
    <w:rsid w:val="00D86FEF"/>
    <w:rsid w:val="00D8768D"/>
    <w:rsid w:val="00E301B5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D2C75E"/>
  <w15:docId w15:val="{F4295AA7-8B58-42D5-BF3F-903811F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051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1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193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1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193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19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FFB3-D323-4B8E-A7A2-FBED2DEB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5</cp:revision>
  <dcterms:created xsi:type="dcterms:W3CDTF">2018-12-05T17:50:00Z</dcterms:created>
  <dcterms:modified xsi:type="dcterms:W3CDTF">2018-12-13T06:25:00Z</dcterms:modified>
</cp:coreProperties>
</file>