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DD" w:rsidRPr="00985B24" w:rsidRDefault="006560DD" w:rsidP="00985B24">
      <w:bookmarkStart w:id="0" w:name="_GoBack"/>
      <w:bookmarkEnd w:id="0"/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4735F4" w:rsidP="00F15D5D">
            <w:pPr>
              <w:jc w:val="both"/>
            </w:pPr>
            <w:r>
              <w:t xml:space="preserve">Actualización de </w:t>
            </w:r>
            <w:r w:rsidR="00F15D5D">
              <w:t>la Delimitación de Colonias, Fraccionamientos, Condominios, Zonas Rusticas, Delegaciones y Agencias Municipales</w:t>
            </w:r>
            <w:r>
              <w:t>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5D5840"/>
          <w:p w:rsidR="0024680E" w:rsidRDefault="0024680E" w:rsidP="005D5840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5D5840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57477E" w:rsidRDefault="0024680E" w:rsidP="00031BE1">
            <w:r>
              <w:t>Dirección o área responsable</w:t>
            </w:r>
          </w:p>
        </w:tc>
        <w:tc>
          <w:tcPr>
            <w:tcW w:w="6228" w:type="dxa"/>
            <w:gridSpan w:val="6"/>
          </w:tcPr>
          <w:p w:rsidR="0024680E" w:rsidRDefault="00D647CA" w:rsidP="005D5840">
            <w:pPr>
              <w:jc w:val="both"/>
            </w:pPr>
            <w:r w:rsidRPr="00BD6236">
              <w:t>Dirección de Gestión Integral del Territorio</w:t>
            </w:r>
            <w:r>
              <w:t>, de la Coordinación General d</w:t>
            </w:r>
            <w:r w:rsidR="00B50608">
              <w:t>e Gestión Integral de l</w:t>
            </w:r>
            <w:r w:rsidR="004735F4">
              <w:t>a Ciudad.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5D5840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5D5840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8F5C27" w:rsidP="00DB2E0E">
            <w:pPr>
              <w:autoSpaceDE w:val="0"/>
              <w:autoSpaceDN w:val="0"/>
              <w:adjustRightInd w:val="0"/>
              <w:jc w:val="both"/>
            </w:pPr>
            <w:r>
              <w:t xml:space="preserve">La dinámica de crecimiento del municipio generó la ocupación de nueva superficie, </w:t>
            </w:r>
            <w:r w:rsidR="00C40708">
              <w:t xml:space="preserve">que en algunos casos genera un problema administrativo </w:t>
            </w:r>
            <w:r w:rsidR="00DB2E0E">
              <w:t>ya que el documento que determina oficialmente n</w:t>
            </w:r>
            <w:r w:rsidR="00C40708">
              <w:t>omenclatura</w:t>
            </w:r>
            <w:r>
              <w:t xml:space="preserve">, </w:t>
            </w:r>
            <w:r w:rsidR="00C40708">
              <w:t>límites</w:t>
            </w:r>
            <w:r>
              <w:t xml:space="preserve"> de colonia o fraccionamiento, así como integración </w:t>
            </w:r>
            <w:r w:rsidR="00DB2E0E">
              <w:t>es inadecuado</w:t>
            </w:r>
            <w:r>
              <w:t xml:space="preserve">. 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5D5840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5D5840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5D5840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5D5840"/>
          <w:p w:rsidR="0024680E" w:rsidRDefault="0024680E" w:rsidP="005D5840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5D5840">
            <w:pPr>
              <w:jc w:val="both"/>
            </w:pPr>
          </w:p>
        </w:tc>
      </w:tr>
      <w:tr w:rsidR="00061287" w:rsidTr="00B50608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  <w:vAlign w:val="center"/>
          </w:tcPr>
          <w:p w:rsidR="0024680E" w:rsidRDefault="007821C6" w:rsidP="00B50608">
            <w:r>
              <w:t>Todo el territorio municipal</w:t>
            </w:r>
            <w:r w:rsidR="00CF1FD8">
              <w:t>, cobertura en todas las colonias.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5D5840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5D5840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D647CA" w:rsidRDefault="00D647CA" w:rsidP="00D647CA">
            <w:pPr>
              <w:jc w:val="both"/>
            </w:pPr>
            <w:r>
              <w:t>Arq. Carmen Susana Alcocer Lúa, Directora de Gestión Integral del Territorio.</w:t>
            </w:r>
          </w:p>
          <w:p w:rsidR="00946B9B" w:rsidRDefault="00D647CA" w:rsidP="00D647CA">
            <w:pPr>
              <w:jc w:val="both"/>
            </w:pPr>
            <w:r>
              <w:t xml:space="preserve">Arq. Antonio </w:t>
            </w:r>
            <w:r w:rsidR="005D5840">
              <w:t xml:space="preserve">Efraín </w:t>
            </w:r>
            <w:r>
              <w:t>Álvarez Rivas, Departamento de Planeación Urbana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5D5840"/>
          <w:p w:rsidR="0024680E" w:rsidRDefault="0024680E" w:rsidP="005D5840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5D5840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DB2E0E" w:rsidP="005D5840">
            <w:pPr>
              <w:jc w:val="both"/>
            </w:pPr>
            <w:r>
              <w:t xml:space="preserve">Dar cumplimiento al </w:t>
            </w:r>
            <w:r w:rsidR="00D647CA">
              <w:t>A</w:t>
            </w:r>
            <w:r>
              <w:t xml:space="preserve">cuerdo </w:t>
            </w:r>
            <w:r w:rsidR="00D647CA">
              <w:t xml:space="preserve">de Ayuntamiento </w:t>
            </w:r>
            <w:r>
              <w:t xml:space="preserve">número 915/2018, </w:t>
            </w:r>
            <w:r w:rsidR="00D647CA">
              <w:t>d</w:t>
            </w:r>
            <w:r>
              <w:t>el 14 de septiembre de 2018</w:t>
            </w:r>
            <w:r w:rsidR="008C1331">
              <w:t>,</w:t>
            </w:r>
            <w:r>
              <w:t xml:space="preserve"> actualizando el documento existente que data del año 2005</w:t>
            </w:r>
            <w:r w:rsidR="00B50608"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5D5840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5D5840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B50608" w:rsidP="005D5840">
            <w:pPr>
              <w:jc w:val="both"/>
            </w:pPr>
            <w:r>
              <w:t>Población en general.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5D5840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5D5840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5D5840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5D5840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5D5840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5D5840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5D5840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5D5840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5D5840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3B72EA" w:rsidP="005D5840">
            <w:r>
              <w:t>01 octubre de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3B72EA" w:rsidP="005D5840">
            <w:r>
              <w:t>30 septiembre 2019</w:t>
            </w:r>
          </w:p>
        </w:tc>
      </w:tr>
      <w:tr w:rsidR="0057477E" w:rsidTr="00E40804">
        <w:tc>
          <w:tcPr>
            <w:tcW w:w="1057" w:type="dxa"/>
          </w:tcPr>
          <w:p w:rsidR="0057477E" w:rsidRDefault="0057477E" w:rsidP="005D5840">
            <w:pPr>
              <w:jc w:val="center"/>
            </w:pPr>
          </w:p>
        </w:tc>
        <w:tc>
          <w:tcPr>
            <w:tcW w:w="1026" w:type="dxa"/>
          </w:tcPr>
          <w:p w:rsidR="0057477E" w:rsidRDefault="0057477E" w:rsidP="005D5840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5D5840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7821C6" w:rsidP="005D5840">
            <w:pPr>
              <w:jc w:val="center"/>
            </w:pPr>
            <w: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171CE9" w:rsidP="005D5840">
            <w:pPr>
              <w:jc w:val="center"/>
            </w:pPr>
            <w:r>
              <w:t>328,802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171CE9" w:rsidP="005D5840">
            <w:pPr>
              <w:jc w:val="center"/>
            </w:pPr>
            <w:r>
              <w:t>335,391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5D58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5D58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5D5840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5D5840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5D5840"/>
          <w:p w:rsidR="0057477E" w:rsidRDefault="0057477E" w:rsidP="005D5840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57477E" w:rsidP="005D5840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5D5840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5D5840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5D5840"/>
        </w:tc>
      </w:tr>
    </w:tbl>
    <w:p w:rsidR="00811D68" w:rsidRPr="000239B0" w:rsidRDefault="00811D68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="008829C2">
        <w:rPr>
          <w:b/>
          <w:sz w:val="40"/>
        </w:rPr>
        <w:t xml:space="preserve">OPERACIÓN DE LA </w:t>
      </w:r>
      <w:r w:rsidRPr="00985B24">
        <w:rPr>
          <w:b/>
          <w:sz w:val="40"/>
        </w:rPr>
        <w:t>PROPUESTA</w:t>
      </w:r>
    </w:p>
    <w:tbl>
      <w:tblPr>
        <w:tblStyle w:val="Tablaconcuadrcula"/>
        <w:tblW w:w="4846" w:type="pct"/>
        <w:tblLook w:val="04A0" w:firstRow="1" w:lastRow="0" w:firstColumn="1" w:lastColumn="0" w:noHBand="0" w:noVBand="1"/>
      </w:tblPr>
      <w:tblGrid>
        <w:gridCol w:w="3348"/>
        <w:gridCol w:w="2015"/>
        <w:gridCol w:w="257"/>
        <w:gridCol w:w="1082"/>
        <w:gridCol w:w="1363"/>
        <w:gridCol w:w="1363"/>
        <w:gridCol w:w="1186"/>
        <w:gridCol w:w="863"/>
        <w:gridCol w:w="1336"/>
      </w:tblGrid>
      <w:tr w:rsidR="006560DD" w:rsidTr="008829C2">
        <w:trPr>
          <w:trHeight w:val="529"/>
        </w:trPr>
        <w:tc>
          <w:tcPr>
            <w:tcW w:w="1311" w:type="pct"/>
            <w:shd w:val="clear" w:color="auto" w:fill="D9D9D9" w:themeFill="background1" w:themeFillShade="D9"/>
          </w:tcPr>
          <w:p w:rsidR="006560DD" w:rsidRDefault="006560DD" w:rsidP="005D5840">
            <w:r>
              <w:t xml:space="preserve">Principal producto esperado (base para el establecimiento de metas) 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6560DD" w:rsidRDefault="00DB2E0E" w:rsidP="005D5840">
            <w:r>
              <w:t>Plano en versión digital conteniendo la integración de nuevas colonias y fraccionamientos, así como la nomenclatura</w:t>
            </w:r>
            <w:r w:rsidR="00A23A0E">
              <w:t xml:space="preserve"> de calles actualizada</w:t>
            </w:r>
            <w:r w:rsidR="009C0CD0">
              <w:t>.</w:t>
            </w:r>
          </w:p>
        </w:tc>
      </w:tr>
      <w:tr w:rsidR="006560DD" w:rsidTr="008829C2">
        <w:trPr>
          <w:trHeight w:val="529"/>
        </w:trPr>
        <w:tc>
          <w:tcPr>
            <w:tcW w:w="1311" w:type="pct"/>
            <w:shd w:val="clear" w:color="auto" w:fill="D9D9D9" w:themeFill="background1" w:themeFillShade="D9"/>
          </w:tcPr>
          <w:p w:rsidR="006560DD" w:rsidRDefault="006560DD" w:rsidP="005D5840">
            <w:r>
              <w:t>Actividades a realizar para la obtención del producto esperado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29074E" w:rsidRDefault="00B12AF4" w:rsidP="00B12AF4">
            <w:pPr>
              <w:pStyle w:val="Prrafodelista"/>
              <w:numPr>
                <w:ilvl w:val="0"/>
                <w:numId w:val="3"/>
              </w:numPr>
            </w:pPr>
            <w:r>
              <w:t>Análisis de datos existentes, correspondientes a antecedentes de fraccionamiento</w:t>
            </w:r>
            <w:r w:rsidR="0029074E">
              <w:t>s autorizados desde el año 2005, así como cartografía de varias dependencias (INEGI, IEPC/INE, Catastro,</w:t>
            </w:r>
            <w:r w:rsidR="00E02F25">
              <w:t xml:space="preserve"> Delegaciones, </w:t>
            </w:r>
            <w:r w:rsidR="0029074E">
              <w:t xml:space="preserve"> entre otros)</w:t>
            </w:r>
            <w:r w:rsidR="00E02F25">
              <w:t>.</w:t>
            </w:r>
            <w:r>
              <w:t xml:space="preserve"> </w:t>
            </w:r>
          </w:p>
          <w:p w:rsidR="00B12AF4" w:rsidRDefault="0029074E" w:rsidP="00B12AF4">
            <w:pPr>
              <w:pStyle w:val="Prrafodelista"/>
              <w:numPr>
                <w:ilvl w:val="0"/>
                <w:numId w:val="3"/>
              </w:numPr>
            </w:pPr>
            <w:r>
              <w:t>V</w:t>
            </w:r>
            <w:r w:rsidR="00B12AF4" w:rsidRPr="00B12AF4">
              <w:t>erificación en campo de placas de nomenclatura, y/o reconocimiento de nombres de calles por parte de pobladores de zonas sin consolidar.</w:t>
            </w:r>
          </w:p>
          <w:p w:rsidR="0029074E" w:rsidRDefault="0029074E" w:rsidP="00B12AF4">
            <w:pPr>
              <w:pStyle w:val="Prrafodelista"/>
              <w:numPr>
                <w:ilvl w:val="0"/>
                <w:numId w:val="3"/>
              </w:numPr>
            </w:pPr>
            <w:r>
              <w:t>Actualización Grafica del Plano de Delimitación de Colonias, Fraccionamientos, Condominios, Zonas Rusticas, Delegaciones y Agencias Municipales.</w:t>
            </w:r>
          </w:p>
          <w:p w:rsidR="00B12AF4" w:rsidRDefault="00B12AF4" w:rsidP="00B12AF4">
            <w:pPr>
              <w:pStyle w:val="Prrafodelista"/>
              <w:numPr>
                <w:ilvl w:val="0"/>
                <w:numId w:val="3"/>
              </w:numPr>
            </w:pPr>
            <w:r>
              <w:t>Análisis de Observaciones y Ajustes al Proyecto (Procedentes).</w:t>
            </w:r>
          </w:p>
          <w:p w:rsidR="00B12AF4" w:rsidRDefault="00B12AF4" w:rsidP="00B12AF4">
            <w:pPr>
              <w:pStyle w:val="Prrafodelista"/>
              <w:numPr>
                <w:ilvl w:val="0"/>
                <w:numId w:val="3"/>
              </w:numPr>
            </w:pPr>
            <w:r>
              <w:t>Presentación de la iniciativa.</w:t>
            </w:r>
          </w:p>
          <w:p w:rsidR="00B12AF4" w:rsidRDefault="00B12AF4" w:rsidP="00B12AF4">
            <w:pPr>
              <w:pStyle w:val="Prrafodelista"/>
              <w:numPr>
                <w:ilvl w:val="0"/>
                <w:numId w:val="3"/>
              </w:numPr>
            </w:pPr>
            <w:r>
              <w:t>Aprobación del Ayuntamiento.</w:t>
            </w:r>
          </w:p>
          <w:p w:rsidR="00B12AF4" w:rsidRDefault="00B12AF4" w:rsidP="00A23A0E">
            <w:pPr>
              <w:pStyle w:val="Prrafodelista"/>
              <w:numPr>
                <w:ilvl w:val="0"/>
                <w:numId w:val="3"/>
              </w:numPr>
            </w:pPr>
            <w:r>
              <w:t>Publicación y Registro.</w:t>
            </w:r>
          </w:p>
        </w:tc>
      </w:tr>
      <w:tr w:rsidR="006560DD" w:rsidTr="008829C2">
        <w:trPr>
          <w:trHeight w:val="529"/>
        </w:trPr>
        <w:tc>
          <w:tcPr>
            <w:tcW w:w="1311" w:type="pct"/>
            <w:shd w:val="clear" w:color="auto" w:fill="D9D9D9" w:themeFill="background1" w:themeFillShade="D9"/>
          </w:tcPr>
          <w:p w:rsidR="006560DD" w:rsidRDefault="00A80D75" w:rsidP="005D5840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6560DD" w:rsidRDefault="006560DD" w:rsidP="005D5840"/>
        </w:tc>
      </w:tr>
      <w:tr w:rsidR="006560DD" w:rsidTr="008829C2">
        <w:trPr>
          <w:trHeight w:val="529"/>
        </w:trPr>
        <w:tc>
          <w:tcPr>
            <w:tcW w:w="1311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6560DD" w:rsidRDefault="006560DD" w:rsidP="005D5840"/>
        </w:tc>
      </w:tr>
      <w:tr w:rsidR="006560DD" w:rsidTr="008829C2">
        <w:trPr>
          <w:trHeight w:val="261"/>
        </w:trPr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880" w:type="pct"/>
            <w:gridSpan w:val="2"/>
            <w:shd w:val="clear" w:color="auto" w:fill="D9D9D9" w:themeFill="background1" w:themeFillShade="D9"/>
          </w:tcPr>
          <w:p w:rsidR="006560DD" w:rsidRDefault="006560DD" w:rsidP="005D5840">
            <w:pPr>
              <w:jc w:val="center"/>
            </w:pPr>
            <w:r>
              <w:t>Corto Plazo</w:t>
            </w:r>
          </w:p>
        </w:tc>
        <w:tc>
          <w:tcPr>
            <w:tcW w:w="1498" w:type="pct"/>
            <w:gridSpan w:val="3"/>
            <w:shd w:val="clear" w:color="auto" w:fill="D9D9D9" w:themeFill="background1" w:themeFillShade="D9"/>
          </w:tcPr>
          <w:p w:rsidR="006560DD" w:rsidRDefault="006560DD" w:rsidP="005D5840">
            <w:pPr>
              <w:jc w:val="center"/>
            </w:pPr>
            <w:r>
              <w:t>Mediano Plazo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</w:tcPr>
          <w:p w:rsidR="006560DD" w:rsidRDefault="006560DD" w:rsidP="005D5840">
            <w:pPr>
              <w:jc w:val="center"/>
            </w:pPr>
            <w:r>
              <w:t>Largo Plazo</w:t>
            </w:r>
          </w:p>
        </w:tc>
      </w:tr>
      <w:tr w:rsidR="006560DD" w:rsidTr="008829C2">
        <w:trPr>
          <w:trHeight w:val="139"/>
        </w:trPr>
        <w:tc>
          <w:tcPr>
            <w:tcW w:w="1311" w:type="pct"/>
            <w:vMerge/>
            <w:shd w:val="clear" w:color="auto" w:fill="D9D9D9" w:themeFill="background1" w:themeFillShade="D9"/>
          </w:tcPr>
          <w:p w:rsidR="006560DD" w:rsidRDefault="006560DD" w:rsidP="005D5840">
            <w:pPr>
              <w:jc w:val="center"/>
            </w:pPr>
          </w:p>
        </w:tc>
        <w:tc>
          <w:tcPr>
            <w:tcW w:w="880" w:type="pct"/>
            <w:gridSpan w:val="2"/>
            <w:shd w:val="clear" w:color="auto" w:fill="auto"/>
          </w:tcPr>
          <w:p w:rsidR="006560DD" w:rsidRDefault="009C0CD0" w:rsidP="00A23A0E">
            <w:r>
              <w:t xml:space="preserve">Actualización de </w:t>
            </w:r>
            <w:r w:rsidR="00A23A0E">
              <w:t xml:space="preserve">documento oficial con nomenclatura, </w:t>
            </w:r>
            <w:r w:rsidR="00F21E6E">
              <w:t>límites de colonias y delegaciones.</w:t>
            </w:r>
          </w:p>
        </w:tc>
        <w:tc>
          <w:tcPr>
            <w:tcW w:w="1498" w:type="pct"/>
            <w:gridSpan w:val="3"/>
            <w:shd w:val="clear" w:color="auto" w:fill="auto"/>
          </w:tcPr>
          <w:p w:rsidR="006560DD" w:rsidRDefault="00811D68" w:rsidP="00656EB1">
            <w:r>
              <w:t>Afinar los procedimientos de asignación de nomenclatura y/o alineamiento y número oficial, así como la simplificación de trámites realizados por diferentes dependencias.</w:t>
            </w:r>
          </w:p>
        </w:tc>
        <w:tc>
          <w:tcPr>
            <w:tcW w:w="1311" w:type="pct"/>
            <w:gridSpan w:val="3"/>
            <w:shd w:val="clear" w:color="auto" w:fill="auto"/>
          </w:tcPr>
          <w:p w:rsidR="006560DD" w:rsidRPr="005C1F23" w:rsidRDefault="00811D68" w:rsidP="00D647CA">
            <w:pPr>
              <w:rPr>
                <w:b/>
              </w:rPr>
            </w:pPr>
            <w:r>
              <w:t xml:space="preserve">Dar </w:t>
            </w:r>
            <w:r w:rsidR="00D647CA">
              <w:t>constancia</w:t>
            </w:r>
            <w:r>
              <w:t xml:space="preserve"> oficial de nomenclatura  y límites de los asentamientos</w:t>
            </w:r>
            <w:r w:rsidR="00D647CA">
              <w:t xml:space="preserve"> del territorio municipal. </w:t>
            </w:r>
          </w:p>
        </w:tc>
      </w:tr>
      <w:tr w:rsidR="001A597F" w:rsidTr="008829C2">
        <w:trPr>
          <w:trHeight w:val="560"/>
        </w:trPr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775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32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5D5840">
            <w:pPr>
              <w:jc w:val="center"/>
            </w:pPr>
            <w:r>
              <w:t xml:space="preserve">Definición del </w:t>
            </w:r>
            <w:r>
              <w:lastRenderedPageBreak/>
              <w:t xml:space="preserve">indicador </w:t>
            </w:r>
          </w:p>
        </w:tc>
        <w:tc>
          <w:tcPr>
            <w:tcW w:w="536" w:type="pct"/>
            <w:vMerge w:val="restart"/>
            <w:shd w:val="clear" w:color="auto" w:fill="D9D9D9" w:themeFill="background1" w:themeFillShade="D9"/>
          </w:tcPr>
          <w:p w:rsidR="001A597F" w:rsidRDefault="001A597F" w:rsidP="005D5840">
            <w:pPr>
              <w:jc w:val="center"/>
            </w:pPr>
            <w:r>
              <w:lastRenderedPageBreak/>
              <w:t>Método del calculo</w:t>
            </w:r>
          </w:p>
        </w:tc>
        <w:tc>
          <w:tcPr>
            <w:tcW w:w="536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5D5840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:rsidR="001A597F" w:rsidRDefault="001A597F" w:rsidP="005D5840">
            <w:pPr>
              <w:jc w:val="center"/>
            </w:pPr>
            <w:r>
              <w:t xml:space="preserve">Frecuencia de medida </w:t>
            </w: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:rsidR="001A597F" w:rsidRDefault="001A597F" w:rsidP="005D5840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5D5840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8829C2">
        <w:trPr>
          <w:trHeight w:val="391"/>
        </w:trPr>
        <w:tc>
          <w:tcPr>
            <w:tcW w:w="1311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775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32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5D5840">
            <w:pPr>
              <w:jc w:val="center"/>
            </w:pPr>
          </w:p>
        </w:tc>
        <w:tc>
          <w:tcPr>
            <w:tcW w:w="536" w:type="pct"/>
            <w:vMerge/>
            <w:shd w:val="clear" w:color="auto" w:fill="D9D9D9" w:themeFill="background1" w:themeFillShade="D9"/>
          </w:tcPr>
          <w:p w:rsidR="001A597F" w:rsidRDefault="001A597F" w:rsidP="005D5840">
            <w:pPr>
              <w:jc w:val="center"/>
            </w:pPr>
          </w:p>
        </w:tc>
        <w:tc>
          <w:tcPr>
            <w:tcW w:w="536" w:type="pct"/>
            <w:vMerge/>
            <w:shd w:val="clear" w:color="auto" w:fill="A6A6A6" w:themeFill="background1" w:themeFillShade="A6"/>
          </w:tcPr>
          <w:p w:rsidR="001A597F" w:rsidRDefault="001A597F" w:rsidP="005D5840">
            <w:pPr>
              <w:jc w:val="center"/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:rsidR="001A597F" w:rsidRDefault="001A597F" w:rsidP="005D5840">
            <w:pPr>
              <w:jc w:val="center"/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:rsidR="001A597F" w:rsidRDefault="001A597F" w:rsidP="005D5840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5D5840">
            <w:pPr>
              <w:jc w:val="center"/>
            </w:pPr>
          </w:p>
        </w:tc>
      </w:tr>
      <w:tr w:rsidR="0057477E" w:rsidTr="008829C2">
        <w:trPr>
          <w:trHeight w:val="50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C1F23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Plano oficial </w:t>
            </w:r>
            <w:r w:rsidR="00291C09">
              <w:rPr>
                <w:rFonts w:ascii="Calibri" w:eastAsia="Times New Roman" w:hAnsi="Calibri" w:cs="Calibri"/>
                <w:color w:val="000000"/>
              </w:rPr>
              <w:t>actualizado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291C09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8829C2">
        <w:trPr>
          <w:trHeight w:val="783"/>
        </w:trPr>
        <w:tc>
          <w:tcPr>
            <w:tcW w:w="2617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383" w:type="pct"/>
            <w:gridSpan w:val="5"/>
            <w:shd w:val="clear" w:color="auto" w:fill="FABF8F" w:themeFill="accent6" w:themeFillTint="99"/>
          </w:tcPr>
          <w:p w:rsidR="006560DD" w:rsidRDefault="006560DD" w:rsidP="005D5840"/>
        </w:tc>
      </w:tr>
    </w:tbl>
    <w:p w:rsidR="000239B0" w:rsidRDefault="000239B0" w:rsidP="006560DD"/>
    <w:p w:rsidR="000239B0" w:rsidRDefault="000239B0">
      <w:r>
        <w:br w:type="page"/>
      </w:r>
    </w:p>
    <w:p w:rsidR="006560DD" w:rsidRDefault="006560DD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5D5840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5D5840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5D5840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5D5840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D5840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D5840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D5840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D5840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D5840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D5840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D5840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D5840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D5840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D5840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D5840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D5840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29074E" w:rsidRDefault="0029074E" w:rsidP="0029074E">
            <w:pPr>
              <w:pStyle w:val="Prrafodelista"/>
              <w:numPr>
                <w:ilvl w:val="0"/>
                <w:numId w:val="4"/>
              </w:numPr>
              <w:ind w:left="426" w:hanging="426"/>
            </w:pPr>
            <w:r>
              <w:t xml:space="preserve">Análisis de datos existentes, correspondientes a antecedentes de fraccionamientos autorizados desde el año 2005, así como cartografía de varias dependencias (INEGI, IEPC/INE, Catastro, entre otros) </w:t>
            </w:r>
          </w:p>
          <w:p w:rsidR="00985B24" w:rsidRPr="00A316F5" w:rsidRDefault="00985B24" w:rsidP="005D5840"/>
        </w:tc>
        <w:tc>
          <w:tcPr>
            <w:tcW w:w="259" w:type="pct"/>
            <w:shd w:val="clear" w:color="auto" w:fill="auto"/>
          </w:tcPr>
          <w:p w:rsidR="006560DD" w:rsidRPr="00145F76" w:rsidRDefault="00291C0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291C0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6603B1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732CB2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29074E" w:rsidRDefault="0029074E" w:rsidP="0029074E">
            <w:pPr>
              <w:pStyle w:val="Prrafodelista"/>
              <w:numPr>
                <w:ilvl w:val="0"/>
                <w:numId w:val="4"/>
              </w:numPr>
              <w:ind w:left="426"/>
            </w:pPr>
            <w:r>
              <w:t>V</w:t>
            </w:r>
            <w:r w:rsidRPr="00B12AF4">
              <w:t>erificación en campo de placas de nomenclatura, y/o reconocimiento de nombres de calles por parte de pobladores de zonas sin consolidar.</w:t>
            </w:r>
          </w:p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29074E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29074E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6603B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6603B1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732CB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732CB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732CB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29074E" w:rsidRDefault="0029074E" w:rsidP="0029074E">
            <w:pPr>
              <w:pStyle w:val="Prrafodelista"/>
              <w:numPr>
                <w:ilvl w:val="0"/>
                <w:numId w:val="4"/>
              </w:numPr>
              <w:ind w:left="426"/>
            </w:pPr>
            <w:r>
              <w:t>Actualización Grafica del Plano de Delimitación de Colonias, Fraccionamientos, Condominios, Zonas Rusticas, Delegaciones y Agencias Municipales.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29074E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29074E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732CB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732CB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732CB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732CB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29074E" w:rsidP="0029074E">
            <w:pPr>
              <w:pStyle w:val="Prrafodelista"/>
              <w:numPr>
                <w:ilvl w:val="0"/>
                <w:numId w:val="4"/>
              </w:numPr>
              <w:ind w:left="426"/>
            </w:pPr>
            <w:r>
              <w:t>Análisis de Observaciones y Ajustes al Proyecto (Procedentes).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29074E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29074E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732CB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732CB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732CB2" w:rsidRDefault="00732CB2" w:rsidP="00732CB2">
            <w:pPr>
              <w:pStyle w:val="Prrafodelista"/>
              <w:ind w:left="426"/>
            </w:pPr>
          </w:p>
          <w:p w:rsidR="00985B24" w:rsidRPr="00A316F5" w:rsidRDefault="0029074E" w:rsidP="00B64EE1">
            <w:pPr>
              <w:pStyle w:val="Prrafodelista"/>
              <w:numPr>
                <w:ilvl w:val="0"/>
                <w:numId w:val="4"/>
              </w:numPr>
              <w:ind w:left="426"/>
            </w:pPr>
            <w:r>
              <w:lastRenderedPageBreak/>
              <w:t>Presentación de la iniciativa.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29074E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732CB2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732CB2" w:rsidRDefault="00732CB2"/>
    <w:p w:rsidR="00732CB2" w:rsidRDefault="00732CB2"/>
    <w:p w:rsidR="00732CB2" w:rsidRDefault="00732CB2"/>
    <w:p w:rsidR="00732CB2" w:rsidRDefault="00732CB2"/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29074E" w:rsidRDefault="0029074E" w:rsidP="0029074E">
            <w:pPr>
              <w:pStyle w:val="Prrafodelista"/>
              <w:numPr>
                <w:ilvl w:val="0"/>
                <w:numId w:val="4"/>
              </w:numPr>
              <w:ind w:left="426"/>
            </w:pPr>
            <w:r>
              <w:t>Aprobación del Ayuntamiento.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2CB2" w:rsidRDefault="00732CB2" w:rsidP="00B64EE1">
            <w:pPr>
              <w:jc w:val="center"/>
              <w:rPr>
                <w:sz w:val="20"/>
              </w:rPr>
            </w:pPr>
          </w:p>
          <w:p w:rsidR="00B64EE1" w:rsidRPr="00145F76" w:rsidRDefault="0029074E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29074E" w:rsidP="0029074E">
            <w:pPr>
              <w:pStyle w:val="Prrafodelista"/>
              <w:numPr>
                <w:ilvl w:val="0"/>
                <w:numId w:val="4"/>
              </w:numPr>
              <w:ind w:left="426"/>
            </w:pPr>
            <w:r>
              <w:t>Publicación y Registro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29074E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5D5840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840" w:rsidRDefault="005D5840" w:rsidP="00985B24">
      <w:pPr>
        <w:spacing w:after="0" w:line="240" w:lineRule="auto"/>
      </w:pPr>
      <w:r>
        <w:separator/>
      </w:r>
    </w:p>
  </w:endnote>
  <w:endnote w:type="continuationSeparator" w:id="0">
    <w:p w:rsidR="005D5840" w:rsidRDefault="005D584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840" w:rsidRDefault="005D5840" w:rsidP="00985B24">
      <w:pPr>
        <w:spacing w:after="0" w:line="240" w:lineRule="auto"/>
      </w:pPr>
      <w:r>
        <w:separator/>
      </w:r>
    </w:p>
  </w:footnote>
  <w:footnote w:type="continuationSeparator" w:id="0">
    <w:p w:rsidR="005D5840" w:rsidRDefault="005D584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A7A" w:rsidRDefault="00247A7A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1325B3C9" wp14:editId="286EE32A">
          <wp:simplePos x="0" y="0"/>
          <wp:positionH relativeFrom="margin">
            <wp:posOffset>-63500</wp:posOffset>
          </wp:positionH>
          <wp:positionV relativeFrom="paragraph">
            <wp:posOffset>-191135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47A7A" w:rsidRPr="00A53525" w:rsidTr="001B4293">
      <w:trPr>
        <w:trHeight w:val="841"/>
      </w:trPr>
      <w:tc>
        <w:tcPr>
          <w:tcW w:w="1651" w:type="dxa"/>
        </w:tcPr>
        <w:p w:rsidR="00247A7A" w:rsidRPr="00A53525" w:rsidRDefault="00247A7A" w:rsidP="001B4293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47A7A" w:rsidRPr="00A53525" w:rsidRDefault="00247A7A" w:rsidP="001B4293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47A7A" w:rsidRPr="00A53525" w:rsidRDefault="00247A7A" w:rsidP="001B4293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47A7A" w:rsidRPr="005D6B0E" w:rsidRDefault="00247A7A" w:rsidP="001B4293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47A7A" w:rsidRDefault="00247A7A" w:rsidP="001B4293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47A7A" w:rsidRPr="00A53525" w:rsidRDefault="00247A7A" w:rsidP="001B4293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47A7A" w:rsidRDefault="00247A7A">
    <w:pPr>
      <w:pStyle w:val="Encabezado"/>
    </w:pPr>
  </w:p>
  <w:p w:rsidR="00247A7A" w:rsidRDefault="00247A7A">
    <w:pPr>
      <w:pStyle w:val="Encabezado"/>
    </w:pPr>
  </w:p>
  <w:p w:rsidR="005D5840" w:rsidRDefault="005D5840">
    <w:pPr>
      <w:pStyle w:val="Encabezado"/>
    </w:pPr>
  </w:p>
  <w:p w:rsidR="005D5840" w:rsidRDefault="005D5840">
    <w:pPr>
      <w:pStyle w:val="Encabezado"/>
    </w:pPr>
  </w:p>
  <w:p w:rsidR="00247A7A" w:rsidRDefault="00247A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B2A85"/>
    <w:multiLevelType w:val="hybridMultilevel"/>
    <w:tmpl w:val="B2BEB7B8"/>
    <w:lvl w:ilvl="0" w:tplc="080A000F">
      <w:start w:val="1"/>
      <w:numFmt w:val="decimal"/>
      <w:lvlText w:val="%1."/>
      <w:lvlJc w:val="left"/>
      <w:pPr>
        <w:ind w:left="1192" w:hanging="360"/>
      </w:pPr>
    </w:lvl>
    <w:lvl w:ilvl="1" w:tplc="080A0019" w:tentative="1">
      <w:start w:val="1"/>
      <w:numFmt w:val="lowerLetter"/>
      <w:lvlText w:val="%2."/>
      <w:lvlJc w:val="left"/>
      <w:pPr>
        <w:ind w:left="1912" w:hanging="360"/>
      </w:pPr>
    </w:lvl>
    <w:lvl w:ilvl="2" w:tplc="080A001B" w:tentative="1">
      <w:start w:val="1"/>
      <w:numFmt w:val="lowerRoman"/>
      <w:lvlText w:val="%3."/>
      <w:lvlJc w:val="right"/>
      <w:pPr>
        <w:ind w:left="2632" w:hanging="180"/>
      </w:pPr>
    </w:lvl>
    <w:lvl w:ilvl="3" w:tplc="080A000F" w:tentative="1">
      <w:start w:val="1"/>
      <w:numFmt w:val="decimal"/>
      <w:lvlText w:val="%4."/>
      <w:lvlJc w:val="left"/>
      <w:pPr>
        <w:ind w:left="3352" w:hanging="360"/>
      </w:pPr>
    </w:lvl>
    <w:lvl w:ilvl="4" w:tplc="080A0019" w:tentative="1">
      <w:start w:val="1"/>
      <w:numFmt w:val="lowerLetter"/>
      <w:lvlText w:val="%5."/>
      <w:lvlJc w:val="left"/>
      <w:pPr>
        <w:ind w:left="4072" w:hanging="360"/>
      </w:pPr>
    </w:lvl>
    <w:lvl w:ilvl="5" w:tplc="080A001B" w:tentative="1">
      <w:start w:val="1"/>
      <w:numFmt w:val="lowerRoman"/>
      <w:lvlText w:val="%6."/>
      <w:lvlJc w:val="right"/>
      <w:pPr>
        <w:ind w:left="4792" w:hanging="180"/>
      </w:pPr>
    </w:lvl>
    <w:lvl w:ilvl="6" w:tplc="080A000F" w:tentative="1">
      <w:start w:val="1"/>
      <w:numFmt w:val="decimal"/>
      <w:lvlText w:val="%7."/>
      <w:lvlJc w:val="left"/>
      <w:pPr>
        <w:ind w:left="5512" w:hanging="360"/>
      </w:pPr>
    </w:lvl>
    <w:lvl w:ilvl="7" w:tplc="080A0019" w:tentative="1">
      <w:start w:val="1"/>
      <w:numFmt w:val="lowerLetter"/>
      <w:lvlText w:val="%8."/>
      <w:lvlJc w:val="left"/>
      <w:pPr>
        <w:ind w:left="6232" w:hanging="360"/>
      </w:pPr>
    </w:lvl>
    <w:lvl w:ilvl="8" w:tplc="080A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" w15:restartNumberingAfterBreak="0">
    <w:nsid w:val="47A959DC"/>
    <w:multiLevelType w:val="hybridMultilevel"/>
    <w:tmpl w:val="B2BEB7B8"/>
    <w:lvl w:ilvl="0" w:tplc="080A000F">
      <w:start w:val="1"/>
      <w:numFmt w:val="decimal"/>
      <w:lvlText w:val="%1."/>
      <w:lvlJc w:val="left"/>
      <w:pPr>
        <w:ind w:left="1192" w:hanging="360"/>
      </w:pPr>
    </w:lvl>
    <w:lvl w:ilvl="1" w:tplc="080A0019" w:tentative="1">
      <w:start w:val="1"/>
      <w:numFmt w:val="lowerLetter"/>
      <w:lvlText w:val="%2."/>
      <w:lvlJc w:val="left"/>
      <w:pPr>
        <w:ind w:left="1912" w:hanging="360"/>
      </w:pPr>
    </w:lvl>
    <w:lvl w:ilvl="2" w:tplc="080A001B" w:tentative="1">
      <w:start w:val="1"/>
      <w:numFmt w:val="lowerRoman"/>
      <w:lvlText w:val="%3."/>
      <w:lvlJc w:val="right"/>
      <w:pPr>
        <w:ind w:left="2632" w:hanging="180"/>
      </w:pPr>
    </w:lvl>
    <w:lvl w:ilvl="3" w:tplc="080A000F" w:tentative="1">
      <w:start w:val="1"/>
      <w:numFmt w:val="decimal"/>
      <w:lvlText w:val="%4."/>
      <w:lvlJc w:val="left"/>
      <w:pPr>
        <w:ind w:left="3352" w:hanging="360"/>
      </w:pPr>
    </w:lvl>
    <w:lvl w:ilvl="4" w:tplc="080A0019" w:tentative="1">
      <w:start w:val="1"/>
      <w:numFmt w:val="lowerLetter"/>
      <w:lvlText w:val="%5."/>
      <w:lvlJc w:val="left"/>
      <w:pPr>
        <w:ind w:left="4072" w:hanging="360"/>
      </w:pPr>
    </w:lvl>
    <w:lvl w:ilvl="5" w:tplc="080A001B" w:tentative="1">
      <w:start w:val="1"/>
      <w:numFmt w:val="lowerRoman"/>
      <w:lvlText w:val="%6."/>
      <w:lvlJc w:val="right"/>
      <w:pPr>
        <w:ind w:left="4792" w:hanging="180"/>
      </w:pPr>
    </w:lvl>
    <w:lvl w:ilvl="6" w:tplc="080A000F" w:tentative="1">
      <w:start w:val="1"/>
      <w:numFmt w:val="decimal"/>
      <w:lvlText w:val="%7."/>
      <w:lvlJc w:val="left"/>
      <w:pPr>
        <w:ind w:left="5512" w:hanging="360"/>
      </w:pPr>
    </w:lvl>
    <w:lvl w:ilvl="7" w:tplc="080A0019" w:tentative="1">
      <w:start w:val="1"/>
      <w:numFmt w:val="lowerLetter"/>
      <w:lvlText w:val="%8."/>
      <w:lvlJc w:val="left"/>
      <w:pPr>
        <w:ind w:left="6232" w:hanging="360"/>
      </w:pPr>
    </w:lvl>
    <w:lvl w:ilvl="8" w:tplc="080A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4" w15:restartNumberingAfterBreak="0">
    <w:nsid w:val="6A3D73E5"/>
    <w:multiLevelType w:val="hybridMultilevel"/>
    <w:tmpl w:val="B2BEB7B8"/>
    <w:lvl w:ilvl="0" w:tplc="080A000F">
      <w:start w:val="1"/>
      <w:numFmt w:val="decimal"/>
      <w:lvlText w:val="%1."/>
      <w:lvlJc w:val="left"/>
      <w:pPr>
        <w:ind w:left="1192" w:hanging="360"/>
      </w:pPr>
    </w:lvl>
    <w:lvl w:ilvl="1" w:tplc="080A0019" w:tentative="1">
      <w:start w:val="1"/>
      <w:numFmt w:val="lowerLetter"/>
      <w:lvlText w:val="%2."/>
      <w:lvlJc w:val="left"/>
      <w:pPr>
        <w:ind w:left="1912" w:hanging="360"/>
      </w:pPr>
    </w:lvl>
    <w:lvl w:ilvl="2" w:tplc="080A001B" w:tentative="1">
      <w:start w:val="1"/>
      <w:numFmt w:val="lowerRoman"/>
      <w:lvlText w:val="%3."/>
      <w:lvlJc w:val="right"/>
      <w:pPr>
        <w:ind w:left="2632" w:hanging="180"/>
      </w:pPr>
    </w:lvl>
    <w:lvl w:ilvl="3" w:tplc="080A000F" w:tentative="1">
      <w:start w:val="1"/>
      <w:numFmt w:val="decimal"/>
      <w:lvlText w:val="%4."/>
      <w:lvlJc w:val="left"/>
      <w:pPr>
        <w:ind w:left="3352" w:hanging="360"/>
      </w:pPr>
    </w:lvl>
    <w:lvl w:ilvl="4" w:tplc="080A0019" w:tentative="1">
      <w:start w:val="1"/>
      <w:numFmt w:val="lowerLetter"/>
      <w:lvlText w:val="%5."/>
      <w:lvlJc w:val="left"/>
      <w:pPr>
        <w:ind w:left="4072" w:hanging="360"/>
      </w:pPr>
    </w:lvl>
    <w:lvl w:ilvl="5" w:tplc="080A001B" w:tentative="1">
      <w:start w:val="1"/>
      <w:numFmt w:val="lowerRoman"/>
      <w:lvlText w:val="%6."/>
      <w:lvlJc w:val="right"/>
      <w:pPr>
        <w:ind w:left="4792" w:hanging="180"/>
      </w:pPr>
    </w:lvl>
    <w:lvl w:ilvl="6" w:tplc="080A000F" w:tentative="1">
      <w:start w:val="1"/>
      <w:numFmt w:val="decimal"/>
      <w:lvlText w:val="%7."/>
      <w:lvlJc w:val="left"/>
      <w:pPr>
        <w:ind w:left="5512" w:hanging="360"/>
      </w:pPr>
    </w:lvl>
    <w:lvl w:ilvl="7" w:tplc="080A0019" w:tentative="1">
      <w:start w:val="1"/>
      <w:numFmt w:val="lowerLetter"/>
      <w:lvlText w:val="%8."/>
      <w:lvlJc w:val="left"/>
      <w:pPr>
        <w:ind w:left="6232" w:hanging="360"/>
      </w:pPr>
    </w:lvl>
    <w:lvl w:ilvl="8" w:tplc="080A001B" w:tentative="1">
      <w:start w:val="1"/>
      <w:numFmt w:val="lowerRoman"/>
      <w:lvlText w:val="%9."/>
      <w:lvlJc w:val="right"/>
      <w:pPr>
        <w:ind w:left="695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239B0"/>
    <w:rsid w:val="00031BE1"/>
    <w:rsid w:val="00055E9C"/>
    <w:rsid w:val="00061287"/>
    <w:rsid w:val="00071F00"/>
    <w:rsid w:val="000843BC"/>
    <w:rsid w:val="001324C2"/>
    <w:rsid w:val="00144C96"/>
    <w:rsid w:val="001473C9"/>
    <w:rsid w:val="00171CE9"/>
    <w:rsid w:val="001A597F"/>
    <w:rsid w:val="001F6DEC"/>
    <w:rsid w:val="00233105"/>
    <w:rsid w:val="0024680E"/>
    <w:rsid w:val="00247A7A"/>
    <w:rsid w:val="0029074E"/>
    <w:rsid w:val="00291C09"/>
    <w:rsid w:val="002C597B"/>
    <w:rsid w:val="002F08F4"/>
    <w:rsid w:val="00317324"/>
    <w:rsid w:val="003B72EA"/>
    <w:rsid w:val="004735F4"/>
    <w:rsid w:val="004E25A3"/>
    <w:rsid w:val="005014C2"/>
    <w:rsid w:val="0050187D"/>
    <w:rsid w:val="0057477E"/>
    <w:rsid w:val="005B20F4"/>
    <w:rsid w:val="005C1F23"/>
    <w:rsid w:val="005C50F9"/>
    <w:rsid w:val="005D5840"/>
    <w:rsid w:val="005F6BB1"/>
    <w:rsid w:val="00613CE2"/>
    <w:rsid w:val="006560DD"/>
    <w:rsid w:val="00656EB1"/>
    <w:rsid w:val="006603B1"/>
    <w:rsid w:val="007206CD"/>
    <w:rsid w:val="00726842"/>
    <w:rsid w:val="00732CB2"/>
    <w:rsid w:val="00760253"/>
    <w:rsid w:val="0076351F"/>
    <w:rsid w:val="007821C6"/>
    <w:rsid w:val="007A7147"/>
    <w:rsid w:val="00811D68"/>
    <w:rsid w:val="008742FD"/>
    <w:rsid w:val="008824CC"/>
    <w:rsid w:val="008829C2"/>
    <w:rsid w:val="008A3650"/>
    <w:rsid w:val="008C1331"/>
    <w:rsid w:val="008F5C27"/>
    <w:rsid w:val="00946B9B"/>
    <w:rsid w:val="00985B24"/>
    <w:rsid w:val="009B23B5"/>
    <w:rsid w:val="009C0CD0"/>
    <w:rsid w:val="00A23A0E"/>
    <w:rsid w:val="00A624F2"/>
    <w:rsid w:val="00A65BAF"/>
    <w:rsid w:val="00A67619"/>
    <w:rsid w:val="00A80D75"/>
    <w:rsid w:val="00AA22B4"/>
    <w:rsid w:val="00AD0C7D"/>
    <w:rsid w:val="00AD6073"/>
    <w:rsid w:val="00B12AF4"/>
    <w:rsid w:val="00B15ABE"/>
    <w:rsid w:val="00B3346E"/>
    <w:rsid w:val="00B413A8"/>
    <w:rsid w:val="00B50608"/>
    <w:rsid w:val="00B64EE1"/>
    <w:rsid w:val="00C310BB"/>
    <w:rsid w:val="00C3660A"/>
    <w:rsid w:val="00C40708"/>
    <w:rsid w:val="00CF1FD8"/>
    <w:rsid w:val="00D647CA"/>
    <w:rsid w:val="00D86FEF"/>
    <w:rsid w:val="00D8768D"/>
    <w:rsid w:val="00DB23B6"/>
    <w:rsid w:val="00DB2E0E"/>
    <w:rsid w:val="00E02F25"/>
    <w:rsid w:val="00E26714"/>
    <w:rsid w:val="00E40804"/>
    <w:rsid w:val="00F15D5D"/>
    <w:rsid w:val="00F21E6E"/>
    <w:rsid w:val="00F62B11"/>
    <w:rsid w:val="00F84573"/>
    <w:rsid w:val="00FB40D6"/>
    <w:rsid w:val="00FE58C3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A41735E-46D8-45E6-8886-DF80536F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331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BA53-1BDB-4C9C-916F-B3862088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cp:lastPrinted>2018-10-25T16:24:00Z</cp:lastPrinted>
  <dcterms:created xsi:type="dcterms:W3CDTF">2018-12-05T16:32:00Z</dcterms:created>
  <dcterms:modified xsi:type="dcterms:W3CDTF">2018-12-05T16:32:00Z</dcterms:modified>
</cp:coreProperties>
</file>