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7479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6327"/>
      </w:tblGrid>
      <w:tr w:rsidR="00195B59" w:rsidRPr="00A53525" w:rsidTr="004B5000">
        <w:trPr>
          <w:trHeight w:val="1346"/>
        </w:trPr>
        <w:tc>
          <w:tcPr>
            <w:tcW w:w="236" w:type="dxa"/>
          </w:tcPr>
          <w:p w:rsidR="00195B59" w:rsidRPr="00A53525" w:rsidRDefault="00195B59" w:rsidP="004B5000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4B5000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4B5000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4B5000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4B5000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4B5000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4B5000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3E257C" w:rsidRDefault="004B5000" w:rsidP="004B4757">
      <w:pPr>
        <w:spacing w:after="0"/>
        <w:rPr>
          <w:i/>
          <w:sz w:val="16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 wp14:anchorId="4AEF6EAC" wp14:editId="5E75908D">
            <wp:simplePos x="0" y="0"/>
            <wp:positionH relativeFrom="column">
              <wp:posOffset>252095</wp:posOffset>
            </wp:positionH>
            <wp:positionV relativeFrom="paragraph">
              <wp:posOffset>293370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B59">
        <w:rPr>
          <w:sz w:val="28"/>
        </w:rPr>
        <w:t xml:space="preserve">  </w:t>
      </w:r>
    </w:p>
    <w:p w:rsidR="003E257C" w:rsidRDefault="003E257C" w:rsidP="00212E94">
      <w:pPr>
        <w:rPr>
          <w:i/>
          <w:sz w:val="16"/>
        </w:rPr>
      </w:pPr>
    </w:p>
    <w:p w:rsidR="003E257C" w:rsidRDefault="003E257C" w:rsidP="00212E94">
      <w:pPr>
        <w:rPr>
          <w:i/>
          <w:sz w:val="16"/>
        </w:rPr>
      </w:pPr>
    </w:p>
    <w:tbl>
      <w:tblPr>
        <w:tblStyle w:val="Tablaconcuadrcula"/>
        <w:tblpPr w:leftFromText="141" w:rightFromText="141" w:vertAnchor="text" w:horzAnchor="page" w:tblpX="7479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6327"/>
      </w:tblGrid>
      <w:tr w:rsidR="003E257C" w:rsidRPr="00A53525" w:rsidTr="00286F36">
        <w:trPr>
          <w:trHeight w:val="1346"/>
        </w:trPr>
        <w:tc>
          <w:tcPr>
            <w:tcW w:w="236" w:type="dxa"/>
          </w:tcPr>
          <w:p w:rsidR="003E257C" w:rsidRPr="00A53525" w:rsidRDefault="003E257C" w:rsidP="00286F36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E257C" w:rsidRPr="00A53525" w:rsidRDefault="003E257C" w:rsidP="00286F36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E257C" w:rsidRPr="00A53525" w:rsidRDefault="003E257C" w:rsidP="00286F36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3E257C" w:rsidRDefault="003E257C" w:rsidP="00286F36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3E257C" w:rsidRPr="005D6B0E" w:rsidRDefault="003E257C" w:rsidP="00286F36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3E257C" w:rsidRDefault="003E257C" w:rsidP="00286F36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E257C" w:rsidRPr="00A53525" w:rsidRDefault="003E257C" w:rsidP="00286F36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3E257C" w:rsidRDefault="003E257C" w:rsidP="003E257C">
      <w:pPr>
        <w:spacing w:after="0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5408" behindDoc="1" locked="0" layoutInCell="1" allowOverlap="1" wp14:anchorId="4690BD0C" wp14:editId="39B16155">
            <wp:simplePos x="0" y="0"/>
            <wp:positionH relativeFrom="column">
              <wp:posOffset>252095</wp:posOffset>
            </wp:positionH>
            <wp:positionV relativeFrom="paragraph">
              <wp:posOffset>293370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126286" w:rsidRDefault="00126286" w:rsidP="00126286">
      <w:bookmarkStart w:id="0" w:name="_GoBack"/>
    </w:p>
    <w:bookmarkEnd w:id="0"/>
    <w:p w:rsidR="003E257C" w:rsidRDefault="003E257C" w:rsidP="003E257C">
      <w:pPr>
        <w:rPr>
          <w:b/>
          <w:sz w:val="48"/>
        </w:rPr>
      </w:pPr>
    </w:p>
    <w:p w:rsidR="003E257C" w:rsidRPr="004B5000" w:rsidRDefault="003E257C" w:rsidP="003E257C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r w:rsidRPr="004B5000">
        <w:rPr>
          <w:sz w:val="32"/>
          <w:szCs w:val="32"/>
        </w:rPr>
        <w:t xml:space="preserve">1.- </w:t>
      </w:r>
      <w:r>
        <w:rPr>
          <w:sz w:val="32"/>
          <w:szCs w:val="32"/>
        </w:rPr>
        <w:t>D</w:t>
      </w:r>
      <w:r w:rsidRPr="004B5000">
        <w:rPr>
          <w:sz w:val="32"/>
          <w:szCs w:val="32"/>
        </w:rPr>
        <w:t>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30"/>
        <w:gridCol w:w="542"/>
        <w:gridCol w:w="872"/>
      </w:tblGrid>
      <w:tr w:rsidR="003E257C" w:rsidTr="00286F36">
        <w:tc>
          <w:tcPr>
            <w:tcW w:w="3652" w:type="dxa"/>
            <w:gridSpan w:val="4"/>
            <w:shd w:val="clear" w:color="auto" w:fill="D9D9D9" w:themeFill="background1" w:themeFillShade="D9"/>
            <w:vAlign w:val="center"/>
          </w:tcPr>
          <w:p w:rsidR="003E257C" w:rsidRDefault="003E257C" w:rsidP="00286F36">
            <w:r>
              <w:t>A)Nombre del</w:t>
            </w:r>
          </w:p>
          <w:p w:rsidR="003E257C" w:rsidRDefault="003E257C" w:rsidP="00286F36">
            <w:r>
              <w:t>programa/proyecto/servicio/campaña</w:t>
            </w:r>
          </w:p>
        </w:tc>
        <w:tc>
          <w:tcPr>
            <w:tcW w:w="6652" w:type="dxa"/>
            <w:gridSpan w:val="6"/>
            <w:vAlign w:val="center"/>
          </w:tcPr>
          <w:p w:rsidR="003E257C" w:rsidRPr="009677F0" w:rsidRDefault="003E257C" w:rsidP="00286F36">
            <w:r w:rsidRPr="003E257C">
              <w:rPr>
                <w:rFonts w:ascii="Calibri" w:hAnsi="Calibri" w:cs="Calibri"/>
                <w:color w:val="000000"/>
                <w:shd w:val="clear" w:color="auto" w:fill="FFFFFF"/>
              </w:rPr>
              <w:t>Atención y seguimiento a proyectos y acciones de gobierno  vinculadas a prioridades de las Políticas Públicas de impacto Metropolitano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3E257C" w:rsidRDefault="003E257C" w:rsidP="00286F36">
            <w:r>
              <w:t>Eje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3E257C" w:rsidRDefault="003E257C" w:rsidP="00286F36">
            <w:pPr>
              <w:jc w:val="both"/>
            </w:pPr>
          </w:p>
        </w:tc>
      </w:tr>
      <w:tr w:rsidR="003E257C" w:rsidTr="00286F36">
        <w:tc>
          <w:tcPr>
            <w:tcW w:w="3652" w:type="dxa"/>
            <w:gridSpan w:val="4"/>
            <w:shd w:val="clear" w:color="auto" w:fill="D9D9D9" w:themeFill="background1" w:themeFillShade="D9"/>
            <w:vAlign w:val="center"/>
          </w:tcPr>
          <w:p w:rsidR="003E257C" w:rsidRDefault="003E257C" w:rsidP="00286F36">
            <w:r>
              <w:t>B) Dirección o Área Responsable</w:t>
            </w:r>
          </w:p>
        </w:tc>
        <w:tc>
          <w:tcPr>
            <w:tcW w:w="6652" w:type="dxa"/>
            <w:gridSpan w:val="6"/>
            <w:vAlign w:val="center"/>
          </w:tcPr>
          <w:p w:rsidR="003E257C" w:rsidRPr="009B0019" w:rsidRDefault="003E257C" w:rsidP="00286F36">
            <w:r>
              <w:t>Dirección de Vinculación Metropolitana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3E257C" w:rsidRDefault="003E257C" w:rsidP="00286F36">
            <w:r>
              <w:t>Estrategia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3E257C" w:rsidRDefault="003E257C" w:rsidP="00286F36">
            <w:pPr>
              <w:jc w:val="both"/>
            </w:pPr>
          </w:p>
        </w:tc>
      </w:tr>
      <w:tr w:rsidR="003E257C" w:rsidTr="00286F36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3E257C" w:rsidRDefault="003E257C" w:rsidP="00286F36">
            <w:r>
              <w:t>C)  Problemática que atiende la propuesta</w:t>
            </w:r>
          </w:p>
        </w:tc>
        <w:tc>
          <w:tcPr>
            <w:tcW w:w="6652" w:type="dxa"/>
            <w:gridSpan w:val="6"/>
            <w:vMerge w:val="restart"/>
            <w:vAlign w:val="center"/>
          </w:tcPr>
          <w:p w:rsidR="003E257C" w:rsidRPr="0095756A" w:rsidRDefault="00DE3500" w:rsidP="00286F36">
            <w:pPr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>Atención escasa a problemáticas identificadas relacionada a la falta de seguimiento de acuerdos o desvinculación al ámbito metropolitano en la ejecución de los proyectos de impacto metropolitano.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3E257C" w:rsidRDefault="003E257C" w:rsidP="00286F36">
            <w:r>
              <w:t>Línea de Acción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3E257C" w:rsidRDefault="003E257C" w:rsidP="00286F36">
            <w:pPr>
              <w:jc w:val="both"/>
            </w:pPr>
          </w:p>
        </w:tc>
      </w:tr>
      <w:tr w:rsidR="003E257C" w:rsidTr="00286F36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  <w:vAlign w:val="center"/>
          </w:tcPr>
          <w:p w:rsidR="003E257C" w:rsidRDefault="003E257C" w:rsidP="00286F36"/>
        </w:tc>
        <w:tc>
          <w:tcPr>
            <w:tcW w:w="6652" w:type="dxa"/>
            <w:gridSpan w:val="6"/>
            <w:vMerge/>
            <w:vAlign w:val="center"/>
          </w:tcPr>
          <w:p w:rsidR="003E257C" w:rsidRPr="009B0019" w:rsidRDefault="003E257C" w:rsidP="00286F36"/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3E257C" w:rsidRDefault="003E257C" w:rsidP="00286F36">
            <w:r>
              <w:t>No. de PP Especial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3E257C" w:rsidRDefault="003E257C" w:rsidP="00286F36">
            <w:pPr>
              <w:jc w:val="both"/>
            </w:pPr>
          </w:p>
        </w:tc>
      </w:tr>
      <w:tr w:rsidR="003E257C" w:rsidTr="00286F36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  <w:vAlign w:val="center"/>
          </w:tcPr>
          <w:p w:rsidR="003E257C" w:rsidRDefault="003E257C" w:rsidP="00286F36">
            <w:r>
              <w:t>D) Ubicación Geográfica / Cobertura  de Colonias</w:t>
            </w:r>
          </w:p>
        </w:tc>
        <w:tc>
          <w:tcPr>
            <w:tcW w:w="6652" w:type="dxa"/>
            <w:gridSpan w:val="6"/>
            <w:vAlign w:val="center"/>
          </w:tcPr>
          <w:p w:rsidR="003E257C" w:rsidRPr="009B0019" w:rsidRDefault="003E257C" w:rsidP="00DE3500">
            <w:r>
              <w:t xml:space="preserve">La cobertura es de todo el municipio y se define por las </w:t>
            </w:r>
            <w:r w:rsidR="00DE3500">
              <w:t>Prioridades de las políticas públicas que generan proyectos de impacto metropolitano</w:t>
            </w:r>
            <w:r>
              <w:t>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3E257C" w:rsidRDefault="003E257C" w:rsidP="00286F36">
            <w:r>
              <w:t>Vinc al PND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3E257C" w:rsidRDefault="003E257C" w:rsidP="00286F36">
            <w:pPr>
              <w:jc w:val="both"/>
            </w:pPr>
          </w:p>
        </w:tc>
      </w:tr>
      <w:tr w:rsidR="003E257C" w:rsidTr="00286F36">
        <w:tc>
          <w:tcPr>
            <w:tcW w:w="3652" w:type="dxa"/>
            <w:gridSpan w:val="4"/>
            <w:shd w:val="clear" w:color="auto" w:fill="D9D9D9" w:themeFill="background1" w:themeFillShade="D9"/>
            <w:vAlign w:val="center"/>
          </w:tcPr>
          <w:p w:rsidR="003E257C" w:rsidRDefault="003E257C" w:rsidP="00286F36">
            <w:r>
              <w:t>E) Nombre del Enlace o Responsable</w:t>
            </w:r>
          </w:p>
        </w:tc>
        <w:tc>
          <w:tcPr>
            <w:tcW w:w="6652" w:type="dxa"/>
            <w:gridSpan w:val="6"/>
            <w:vAlign w:val="center"/>
          </w:tcPr>
          <w:p w:rsidR="003E257C" w:rsidRPr="009B0019" w:rsidRDefault="003E257C" w:rsidP="00286F36">
            <w:r>
              <w:t>Lic. Luis Hernández Reveles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3E257C" w:rsidRDefault="003E257C" w:rsidP="00286F36">
            <w:r>
              <w:t>Vinc al PED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3E257C" w:rsidRDefault="003E257C" w:rsidP="00286F36">
            <w:pPr>
              <w:jc w:val="both"/>
            </w:pPr>
          </w:p>
        </w:tc>
      </w:tr>
      <w:tr w:rsidR="003E257C" w:rsidTr="00286F36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  <w:vAlign w:val="center"/>
          </w:tcPr>
          <w:p w:rsidR="003E257C" w:rsidRDefault="003E257C" w:rsidP="00286F36">
            <w:r>
              <w:t>F) Objetivo específico</w:t>
            </w:r>
          </w:p>
        </w:tc>
        <w:tc>
          <w:tcPr>
            <w:tcW w:w="6652" w:type="dxa"/>
            <w:gridSpan w:val="6"/>
            <w:vAlign w:val="center"/>
          </w:tcPr>
          <w:p w:rsidR="003E257C" w:rsidRPr="009B0019" w:rsidRDefault="003E257C" w:rsidP="00DE3500">
            <w:r>
              <w:rPr>
                <w:rFonts w:cstheme="minorHAnsi"/>
                <w:shd w:val="clear" w:color="auto" w:fill="FFFFFF"/>
              </w:rPr>
              <w:t xml:space="preserve">Fortalecer la gestión municipal en el desarrollo de proyectos </w:t>
            </w:r>
            <w:r w:rsidR="00DE3500">
              <w:rPr>
                <w:rFonts w:cstheme="minorHAnsi"/>
                <w:shd w:val="clear" w:color="auto" w:fill="FFFFFF"/>
              </w:rPr>
              <w:t>específicos, estratégicos en el ámbito metropolitano.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3E257C" w:rsidRDefault="003E257C" w:rsidP="00286F36">
            <w:r>
              <w:t>Vinc al PMetD</w:t>
            </w:r>
          </w:p>
        </w:tc>
        <w:tc>
          <w:tcPr>
            <w:tcW w:w="1414" w:type="dxa"/>
            <w:gridSpan w:val="2"/>
            <w:shd w:val="clear" w:color="auto" w:fill="FABF8F" w:themeFill="accent6" w:themeFillTint="99"/>
          </w:tcPr>
          <w:p w:rsidR="003E257C" w:rsidRDefault="003E257C" w:rsidP="00286F36">
            <w:pPr>
              <w:jc w:val="both"/>
            </w:pPr>
          </w:p>
        </w:tc>
      </w:tr>
      <w:tr w:rsidR="003E257C" w:rsidTr="00286F36">
        <w:tc>
          <w:tcPr>
            <w:tcW w:w="3652" w:type="dxa"/>
            <w:gridSpan w:val="4"/>
            <w:shd w:val="clear" w:color="auto" w:fill="D9D9D9" w:themeFill="background1" w:themeFillShade="D9"/>
            <w:vAlign w:val="center"/>
          </w:tcPr>
          <w:p w:rsidR="003E257C" w:rsidRDefault="003E257C" w:rsidP="00286F36">
            <w:r>
              <w:t>G) Perfil de la población atendida o beneficiarios</w:t>
            </w:r>
          </w:p>
        </w:tc>
        <w:tc>
          <w:tcPr>
            <w:tcW w:w="9342" w:type="dxa"/>
            <w:gridSpan w:val="10"/>
            <w:vAlign w:val="center"/>
          </w:tcPr>
          <w:p w:rsidR="003E257C" w:rsidRDefault="003E257C" w:rsidP="00286F36">
            <w:r>
              <w:t>Población en general</w:t>
            </w:r>
          </w:p>
        </w:tc>
      </w:tr>
      <w:tr w:rsidR="003E257C" w:rsidTr="00286F36">
        <w:tc>
          <w:tcPr>
            <w:tcW w:w="4597" w:type="dxa"/>
            <w:gridSpan w:val="5"/>
            <w:shd w:val="clear" w:color="auto" w:fill="D9D9D9" w:themeFill="background1" w:themeFillShade="D9"/>
          </w:tcPr>
          <w:p w:rsidR="003E257C" w:rsidRDefault="003E257C" w:rsidP="00286F36">
            <w:pPr>
              <w:jc w:val="center"/>
            </w:pPr>
            <w:r>
              <w:t>H) Tipo de propuesta</w:t>
            </w:r>
          </w:p>
        </w:tc>
        <w:tc>
          <w:tcPr>
            <w:tcW w:w="3090" w:type="dxa"/>
            <w:gridSpan w:val="2"/>
            <w:shd w:val="clear" w:color="auto" w:fill="D9D9D9" w:themeFill="background1" w:themeFillShade="D9"/>
          </w:tcPr>
          <w:p w:rsidR="003E257C" w:rsidRDefault="003E257C" w:rsidP="00286F36">
            <w:pPr>
              <w:jc w:val="center"/>
            </w:pPr>
            <w:r>
              <w:t>J) No de Beneficiarios</w:t>
            </w:r>
          </w:p>
        </w:tc>
        <w:tc>
          <w:tcPr>
            <w:tcW w:w="2617" w:type="dxa"/>
            <w:gridSpan w:val="3"/>
            <w:shd w:val="clear" w:color="auto" w:fill="D9D9D9" w:themeFill="background1" w:themeFillShade="D9"/>
          </w:tcPr>
          <w:p w:rsidR="003E257C" w:rsidRDefault="003E257C" w:rsidP="00286F36">
            <w:pPr>
              <w:jc w:val="center"/>
            </w:pPr>
            <w:r>
              <w:t>K) Fecha de Inicio</w:t>
            </w:r>
          </w:p>
        </w:tc>
        <w:tc>
          <w:tcPr>
            <w:tcW w:w="2690" w:type="dxa"/>
            <w:gridSpan w:val="4"/>
            <w:shd w:val="clear" w:color="auto" w:fill="D9D9D9" w:themeFill="background1" w:themeFillShade="D9"/>
          </w:tcPr>
          <w:p w:rsidR="003E257C" w:rsidRDefault="003E257C" w:rsidP="00286F36">
            <w:pPr>
              <w:jc w:val="center"/>
            </w:pPr>
            <w:r>
              <w:t>Fecha de Cierre</w:t>
            </w:r>
          </w:p>
        </w:tc>
      </w:tr>
      <w:tr w:rsidR="003E257C" w:rsidTr="00286F36">
        <w:tc>
          <w:tcPr>
            <w:tcW w:w="1092" w:type="dxa"/>
            <w:shd w:val="clear" w:color="auto" w:fill="D9D9D9" w:themeFill="background1" w:themeFillShade="D9"/>
          </w:tcPr>
          <w:p w:rsidR="003E257C" w:rsidRDefault="003E257C" w:rsidP="00286F36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3E257C" w:rsidRDefault="003E257C" w:rsidP="00286F36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3E257C" w:rsidRDefault="003E257C" w:rsidP="00286F36">
            <w:pPr>
              <w:jc w:val="center"/>
            </w:pPr>
            <w:r>
              <w:t>Servicio</w:t>
            </w:r>
          </w:p>
        </w:tc>
        <w:tc>
          <w:tcPr>
            <w:tcW w:w="1530" w:type="dxa"/>
            <w:gridSpan w:val="2"/>
            <w:shd w:val="clear" w:color="auto" w:fill="D9D9D9" w:themeFill="background1" w:themeFillShade="D9"/>
          </w:tcPr>
          <w:p w:rsidR="003E257C" w:rsidRDefault="003E257C" w:rsidP="00286F36">
            <w:pPr>
              <w:jc w:val="center"/>
            </w:pPr>
            <w:r>
              <w:t>Proyecto</w:t>
            </w:r>
          </w:p>
        </w:tc>
        <w:tc>
          <w:tcPr>
            <w:tcW w:w="1675" w:type="dxa"/>
            <w:shd w:val="clear" w:color="auto" w:fill="D9D9D9" w:themeFill="background1" w:themeFillShade="D9"/>
          </w:tcPr>
          <w:p w:rsidR="003E257C" w:rsidRDefault="003E257C" w:rsidP="00286F36">
            <w:pPr>
              <w:jc w:val="center"/>
            </w:pPr>
            <w:r>
              <w:t>Hombres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:rsidR="003E257C" w:rsidRDefault="003E257C" w:rsidP="00286F36">
            <w:pPr>
              <w:jc w:val="center"/>
            </w:pPr>
            <w:r>
              <w:t>Mujeres</w:t>
            </w:r>
          </w:p>
        </w:tc>
        <w:tc>
          <w:tcPr>
            <w:tcW w:w="2617" w:type="dxa"/>
            <w:gridSpan w:val="3"/>
            <w:shd w:val="clear" w:color="auto" w:fill="auto"/>
            <w:vAlign w:val="center"/>
          </w:tcPr>
          <w:p w:rsidR="003E257C" w:rsidRDefault="003E257C" w:rsidP="00286F36">
            <w:pPr>
              <w:jc w:val="center"/>
            </w:pPr>
            <w:r>
              <w:t>Enero 2018</w:t>
            </w:r>
          </w:p>
        </w:tc>
        <w:tc>
          <w:tcPr>
            <w:tcW w:w="2690" w:type="dxa"/>
            <w:gridSpan w:val="4"/>
            <w:shd w:val="clear" w:color="auto" w:fill="auto"/>
            <w:vAlign w:val="center"/>
          </w:tcPr>
          <w:p w:rsidR="003E257C" w:rsidRDefault="003E257C" w:rsidP="00286F36">
            <w:pPr>
              <w:jc w:val="center"/>
            </w:pPr>
            <w:r>
              <w:t>Diciembre 2018</w:t>
            </w:r>
          </w:p>
        </w:tc>
      </w:tr>
      <w:tr w:rsidR="003E257C" w:rsidTr="00286F36">
        <w:tc>
          <w:tcPr>
            <w:tcW w:w="1092" w:type="dxa"/>
          </w:tcPr>
          <w:p w:rsidR="003E257C" w:rsidRDefault="003E257C" w:rsidP="00286F36">
            <w:pPr>
              <w:jc w:val="center"/>
            </w:pPr>
          </w:p>
        </w:tc>
        <w:tc>
          <w:tcPr>
            <w:tcW w:w="1060" w:type="dxa"/>
          </w:tcPr>
          <w:p w:rsidR="003E257C" w:rsidRDefault="003E257C" w:rsidP="00286F36">
            <w:pPr>
              <w:jc w:val="center"/>
            </w:pPr>
          </w:p>
        </w:tc>
        <w:tc>
          <w:tcPr>
            <w:tcW w:w="915" w:type="dxa"/>
          </w:tcPr>
          <w:p w:rsidR="003E257C" w:rsidRDefault="003E257C" w:rsidP="00286F36">
            <w:pPr>
              <w:jc w:val="center"/>
            </w:pPr>
          </w:p>
        </w:tc>
        <w:tc>
          <w:tcPr>
            <w:tcW w:w="1530" w:type="dxa"/>
            <w:gridSpan w:val="2"/>
          </w:tcPr>
          <w:p w:rsidR="003E257C" w:rsidRDefault="00DE3500" w:rsidP="00286F36">
            <w:pPr>
              <w:jc w:val="center"/>
            </w:pPr>
            <w:r>
              <w:t>X</w:t>
            </w:r>
          </w:p>
        </w:tc>
        <w:tc>
          <w:tcPr>
            <w:tcW w:w="1675" w:type="dxa"/>
          </w:tcPr>
          <w:p w:rsidR="003E257C" w:rsidRDefault="003E257C" w:rsidP="00286F36">
            <w:pPr>
              <w:jc w:val="center"/>
            </w:pPr>
          </w:p>
        </w:tc>
        <w:tc>
          <w:tcPr>
            <w:tcW w:w="1415" w:type="dxa"/>
          </w:tcPr>
          <w:p w:rsidR="003E257C" w:rsidRDefault="003E257C" w:rsidP="00286F36">
            <w:pPr>
              <w:jc w:val="center"/>
            </w:pPr>
          </w:p>
        </w:tc>
        <w:tc>
          <w:tcPr>
            <w:tcW w:w="896" w:type="dxa"/>
            <w:shd w:val="clear" w:color="auto" w:fill="D9D9D9" w:themeFill="background1" w:themeFillShade="D9"/>
          </w:tcPr>
          <w:p w:rsidR="003E257C" w:rsidRDefault="003E257C" w:rsidP="00286F36">
            <w:pPr>
              <w:jc w:val="center"/>
            </w:pPr>
            <w:r>
              <w:t>Fed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3E257C" w:rsidRDefault="003E257C" w:rsidP="00286F36">
            <w:pPr>
              <w:jc w:val="center"/>
            </w:pPr>
            <w:r>
              <w:t>Edo</w:t>
            </w:r>
          </w:p>
        </w:tc>
        <w:tc>
          <w:tcPr>
            <w:tcW w:w="824" w:type="dxa"/>
            <w:shd w:val="clear" w:color="auto" w:fill="D9D9D9" w:themeFill="background1" w:themeFillShade="D9"/>
          </w:tcPr>
          <w:p w:rsidR="003E257C" w:rsidRDefault="003E257C" w:rsidP="00286F36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3E257C" w:rsidRDefault="003E257C" w:rsidP="00286F36">
            <w:pPr>
              <w:jc w:val="center"/>
            </w:pPr>
            <w:r>
              <w:t>x</w:t>
            </w:r>
          </w:p>
        </w:tc>
        <w:tc>
          <w:tcPr>
            <w:tcW w:w="872" w:type="dxa"/>
            <w:gridSpan w:val="2"/>
            <w:shd w:val="clear" w:color="auto" w:fill="D9D9D9" w:themeFill="background1" w:themeFillShade="D9"/>
          </w:tcPr>
          <w:p w:rsidR="003E257C" w:rsidRDefault="003E257C" w:rsidP="00286F36">
            <w:pPr>
              <w:jc w:val="center"/>
            </w:pPr>
            <w:r>
              <w:t>x</w:t>
            </w:r>
          </w:p>
        </w:tc>
        <w:tc>
          <w:tcPr>
            <w:tcW w:w="872" w:type="dxa"/>
            <w:shd w:val="clear" w:color="auto" w:fill="D9D9D9" w:themeFill="background1" w:themeFillShade="D9"/>
          </w:tcPr>
          <w:p w:rsidR="003E257C" w:rsidRDefault="003E257C" w:rsidP="00286F36">
            <w:pPr>
              <w:jc w:val="center"/>
            </w:pPr>
            <w:r>
              <w:t>x</w:t>
            </w:r>
          </w:p>
        </w:tc>
      </w:tr>
      <w:tr w:rsidR="003E257C" w:rsidTr="00286F36">
        <w:tc>
          <w:tcPr>
            <w:tcW w:w="3067" w:type="dxa"/>
            <w:gridSpan w:val="3"/>
            <w:shd w:val="clear" w:color="auto" w:fill="D9D9D9" w:themeFill="background1" w:themeFillShade="D9"/>
          </w:tcPr>
          <w:p w:rsidR="003E257C" w:rsidRDefault="003E257C" w:rsidP="00286F36">
            <w:r>
              <w:t>I) Monto total estimado</w:t>
            </w:r>
          </w:p>
        </w:tc>
        <w:tc>
          <w:tcPr>
            <w:tcW w:w="1530" w:type="dxa"/>
            <w:gridSpan w:val="2"/>
            <w:vAlign w:val="center"/>
          </w:tcPr>
          <w:p w:rsidR="003E257C" w:rsidRDefault="003E257C" w:rsidP="00286F36">
            <w:pPr>
              <w:jc w:val="center"/>
            </w:pPr>
          </w:p>
        </w:tc>
        <w:tc>
          <w:tcPr>
            <w:tcW w:w="3090" w:type="dxa"/>
            <w:gridSpan w:val="2"/>
            <w:shd w:val="clear" w:color="auto" w:fill="D9D9D9" w:themeFill="background1" w:themeFillShade="D9"/>
          </w:tcPr>
          <w:p w:rsidR="003E257C" w:rsidRDefault="003E257C" w:rsidP="00286F36">
            <w:r>
              <w:t>Fuente de financiamiento</w:t>
            </w:r>
          </w:p>
        </w:tc>
        <w:tc>
          <w:tcPr>
            <w:tcW w:w="896" w:type="dxa"/>
            <w:shd w:val="clear" w:color="auto" w:fill="FABF8F" w:themeFill="accent6" w:themeFillTint="99"/>
          </w:tcPr>
          <w:p w:rsidR="003E257C" w:rsidRDefault="003E257C" w:rsidP="00286F36"/>
        </w:tc>
        <w:tc>
          <w:tcPr>
            <w:tcW w:w="897" w:type="dxa"/>
            <w:shd w:val="clear" w:color="auto" w:fill="FABF8F" w:themeFill="accent6" w:themeFillTint="99"/>
          </w:tcPr>
          <w:p w:rsidR="003E257C" w:rsidRDefault="003E257C" w:rsidP="00286F36"/>
        </w:tc>
        <w:tc>
          <w:tcPr>
            <w:tcW w:w="824" w:type="dxa"/>
            <w:shd w:val="clear" w:color="auto" w:fill="FABF8F" w:themeFill="accent6" w:themeFillTint="99"/>
          </w:tcPr>
          <w:p w:rsidR="003E257C" w:rsidRDefault="003E257C" w:rsidP="00286F36"/>
        </w:tc>
        <w:tc>
          <w:tcPr>
            <w:tcW w:w="946" w:type="dxa"/>
            <w:shd w:val="clear" w:color="auto" w:fill="FABF8F" w:themeFill="accent6" w:themeFillTint="99"/>
          </w:tcPr>
          <w:p w:rsidR="003E257C" w:rsidRDefault="003E257C" w:rsidP="00286F36"/>
        </w:tc>
        <w:tc>
          <w:tcPr>
            <w:tcW w:w="872" w:type="dxa"/>
            <w:gridSpan w:val="2"/>
            <w:shd w:val="clear" w:color="auto" w:fill="FABF8F" w:themeFill="accent6" w:themeFillTint="99"/>
          </w:tcPr>
          <w:p w:rsidR="003E257C" w:rsidRDefault="003E257C" w:rsidP="00286F36"/>
        </w:tc>
        <w:tc>
          <w:tcPr>
            <w:tcW w:w="872" w:type="dxa"/>
            <w:shd w:val="clear" w:color="auto" w:fill="FABF8F" w:themeFill="accent6" w:themeFillTint="99"/>
          </w:tcPr>
          <w:p w:rsidR="003E257C" w:rsidRDefault="003E257C" w:rsidP="00286F36"/>
        </w:tc>
      </w:tr>
    </w:tbl>
    <w:p w:rsidR="003E257C" w:rsidRPr="00071C89" w:rsidRDefault="003E257C" w:rsidP="003E257C">
      <w:pPr>
        <w:spacing w:after="0"/>
        <w:rPr>
          <w:b/>
          <w:sz w:val="44"/>
          <w:szCs w:val="44"/>
        </w:rPr>
      </w:pPr>
      <w:r>
        <w:br w:type="page"/>
      </w:r>
      <w:r w:rsidRPr="00B44A80">
        <w:rPr>
          <w:b/>
          <w:sz w:val="48"/>
        </w:rPr>
        <w:lastRenderedPageBreak/>
        <w:t>ANEXO 2</w:t>
      </w:r>
    </w:p>
    <w:p w:rsidR="003E257C" w:rsidRDefault="003E257C" w:rsidP="003E257C">
      <w:pPr>
        <w:spacing w:after="0"/>
        <w:jc w:val="center"/>
        <w:rPr>
          <w:sz w:val="28"/>
        </w:rPr>
      </w:pPr>
      <w:r>
        <w:rPr>
          <w:sz w:val="28"/>
        </w:rPr>
        <w:t>2.-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647"/>
        <w:gridCol w:w="2208"/>
        <w:gridCol w:w="1267"/>
        <w:gridCol w:w="2717"/>
        <w:gridCol w:w="409"/>
        <w:gridCol w:w="3201"/>
      </w:tblGrid>
      <w:tr w:rsidR="003E257C" w:rsidTr="00286F36">
        <w:trPr>
          <w:trHeight w:val="1087"/>
        </w:trPr>
        <w:tc>
          <w:tcPr>
            <w:tcW w:w="1356" w:type="pct"/>
            <w:shd w:val="clear" w:color="auto" w:fill="D9D9D9" w:themeFill="background1" w:themeFillShade="D9"/>
            <w:vAlign w:val="center"/>
          </w:tcPr>
          <w:p w:rsidR="003E257C" w:rsidRDefault="003E257C" w:rsidP="00286F36">
            <w:r>
              <w:t xml:space="preserve">A) Principal producto esperado (base para el establecimiento de metas) </w:t>
            </w:r>
          </w:p>
        </w:tc>
        <w:tc>
          <w:tcPr>
            <w:tcW w:w="3644" w:type="pct"/>
            <w:gridSpan w:val="5"/>
            <w:shd w:val="clear" w:color="auto" w:fill="auto"/>
            <w:vAlign w:val="center"/>
          </w:tcPr>
          <w:p w:rsidR="003E257C" w:rsidRDefault="00EC2EF0" w:rsidP="00EC2EF0">
            <w:r>
              <w:t>Proyectos específicos, identificados por la Dirección General de Políticas Públicas, concluidos.</w:t>
            </w:r>
          </w:p>
        </w:tc>
      </w:tr>
      <w:tr w:rsidR="003E257C" w:rsidTr="00286F36">
        <w:trPr>
          <w:trHeight w:val="1509"/>
        </w:trPr>
        <w:tc>
          <w:tcPr>
            <w:tcW w:w="1356" w:type="pct"/>
            <w:shd w:val="clear" w:color="auto" w:fill="D9D9D9" w:themeFill="background1" w:themeFillShade="D9"/>
            <w:vAlign w:val="center"/>
          </w:tcPr>
          <w:p w:rsidR="003E257C" w:rsidRDefault="003E257C" w:rsidP="00286F36">
            <w:r>
              <w:t>B) 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  <w:vAlign w:val="center"/>
          </w:tcPr>
          <w:p w:rsidR="003E257C" w:rsidRDefault="00EC2EF0" w:rsidP="00286F36">
            <w:r>
              <w:t>Análisis de diagnósticos y estrategias de ejecución de proyectos identificados por la Dirección General de Políticas Públicas, que presenten supuestos de incumplimiento en su planteamiento o cuya implementación requiera ser fortalecida con</w:t>
            </w:r>
            <w:r w:rsidR="003E257C">
              <w:t xml:space="preserve"> gestión y vinculación con las instancias metropolitanas, el Gobierno del Estado y Federal, en su caso.</w:t>
            </w:r>
          </w:p>
        </w:tc>
      </w:tr>
      <w:tr w:rsidR="003E257C" w:rsidTr="00286F36">
        <w:trPr>
          <w:trHeight w:val="547"/>
        </w:trPr>
        <w:tc>
          <w:tcPr>
            <w:tcW w:w="1356" w:type="pct"/>
            <w:shd w:val="clear" w:color="auto" w:fill="D9D9D9" w:themeFill="background1" w:themeFillShade="D9"/>
            <w:vAlign w:val="center"/>
          </w:tcPr>
          <w:p w:rsidR="003E257C" w:rsidRDefault="003E257C" w:rsidP="00286F36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3E257C" w:rsidRDefault="003E257C" w:rsidP="00286F36"/>
        </w:tc>
      </w:tr>
      <w:tr w:rsidR="003E257C" w:rsidTr="00286F36">
        <w:trPr>
          <w:trHeight w:val="547"/>
        </w:trPr>
        <w:tc>
          <w:tcPr>
            <w:tcW w:w="1356" w:type="pct"/>
            <w:shd w:val="clear" w:color="auto" w:fill="D9D9D9" w:themeFill="background1" w:themeFillShade="D9"/>
            <w:vAlign w:val="center"/>
          </w:tcPr>
          <w:p w:rsidR="003E257C" w:rsidRDefault="003E257C" w:rsidP="00286F36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3E257C" w:rsidRDefault="003E257C" w:rsidP="00286F36"/>
        </w:tc>
      </w:tr>
      <w:tr w:rsidR="003E257C" w:rsidTr="00286F36">
        <w:tc>
          <w:tcPr>
            <w:tcW w:w="1356" w:type="pct"/>
            <w:vMerge w:val="restart"/>
            <w:shd w:val="clear" w:color="auto" w:fill="D9D9D9" w:themeFill="background1" w:themeFillShade="D9"/>
            <w:vAlign w:val="center"/>
          </w:tcPr>
          <w:p w:rsidR="003E257C" w:rsidRDefault="003E257C" w:rsidP="00286F36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3E257C" w:rsidRDefault="003E257C" w:rsidP="00286F36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3E257C" w:rsidRDefault="003E257C" w:rsidP="00286F36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3E257C" w:rsidRDefault="003E257C" w:rsidP="00286F36">
            <w:pPr>
              <w:jc w:val="center"/>
            </w:pPr>
            <w:r>
              <w:t>Largo Plazo</w:t>
            </w:r>
          </w:p>
        </w:tc>
      </w:tr>
      <w:tr w:rsidR="003E257C" w:rsidTr="00286F36">
        <w:tc>
          <w:tcPr>
            <w:tcW w:w="1356" w:type="pct"/>
            <w:vMerge/>
            <w:shd w:val="clear" w:color="auto" w:fill="D9D9D9" w:themeFill="background1" w:themeFillShade="D9"/>
          </w:tcPr>
          <w:p w:rsidR="003E257C" w:rsidRDefault="003E257C" w:rsidP="00286F36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3E257C" w:rsidRDefault="003E257C" w:rsidP="00286F36">
            <w:pPr>
              <w:jc w:val="center"/>
            </w:pPr>
            <w:r>
              <w:t>X</w:t>
            </w:r>
          </w:p>
        </w:tc>
        <w:tc>
          <w:tcPr>
            <w:tcW w:w="1633" w:type="pct"/>
            <w:gridSpan w:val="3"/>
            <w:shd w:val="clear" w:color="auto" w:fill="auto"/>
          </w:tcPr>
          <w:p w:rsidR="003E257C" w:rsidRDefault="003E257C" w:rsidP="00286F36">
            <w:pPr>
              <w:jc w:val="center"/>
            </w:pPr>
            <w:r>
              <w:t>X</w:t>
            </w:r>
          </w:p>
        </w:tc>
        <w:tc>
          <w:tcPr>
            <w:tcW w:w="1190" w:type="pct"/>
            <w:shd w:val="clear" w:color="auto" w:fill="auto"/>
          </w:tcPr>
          <w:p w:rsidR="003E257C" w:rsidRDefault="003E257C" w:rsidP="00286F36">
            <w:pPr>
              <w:jc w:val="center"/>
            </w:pPr>
          </w:p>
        </w:tc>
      </w:tr>
      <w:tr w:rsidR="003E257C" w:rsidTr="00286F36">
        <w:tc>
          <w:tcPr>
            <w:tcW w:w="1356" w:type="pct"/>
            <w:shd w:val="clear" w:color="auto" w:fill="D9D9D9" w:themeFill="background1" w:themeFillShade="D9"/>
          </w:tcPr>
          <w:p w:rsidR="003E257C" w:rsidRDefault="003E257C" w:rsidP="00286F3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3E257C" w:rsidRDefault="003E257C" w:rsidP="00286F36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3E257C" w:rsidRDefault="003E257C" w:rsidP="00286F36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3E257C" w:rsidRDefault="003E257C" w:rsidP="00286F36">
            <w:pPr>
              <w:jc w:val="center"/>
            </w:pPr>
            <w:r>
              <w:t>Formula del indicador</w:t>
            </w:r>
          </w:p>
        </w:tc>
      </w:tr>
      <w:tr w:rsidR="003E257C" w:rsidTr="00286F36">
        <w:trPr>
          <w:trHeight w:val="509"/>
        </w:trPr>
        <w:tc>
          <w:tcPr>
            <w:tcW w:w="1356" w:type="pct"/>
            <w:shd w:val="clear" w:color="auto" w:fill="auto"/>
            <w:vAlign w:val="center"/>
          </w:tcPr>
          <w:p w:rsidR="003E257C" w:rsidRDefault="003E257C" w:rsidP="00286F36">
            <w:pPr>
              <w:jc w:val="center"/>
            </w:pPr>
            <w:r>
              <w:t>No disponible</w:t>
            </w:r>
          </w:p>
        </w:tc>
        <w:tc>
          <w:tcPr>
            <w:tcW w:w="1292" w:type="pct"/>
            <w:gridSpan w:val="2"/>
            <w:shd w:val="clear" w:color="auto" w:fill="auto"/>
            <w:vAlign w:val="center"/>
          </w:tcPr>
          <w:p w:rsidR="003E257C" w:rsidRDefault="003E257C" w:rsidP="00286F36">
            <w:pPr>
              <w:jc w:val="center"/>
            </w:pPr>
            <w:r>
              <w:t>100%</w:t>
            </w:r>
          </w:p>
        </w:tc>
        <w:tc>
          <w:tcPr>
            <w:tcW w:w="1010" w:type="pct"/>
            <w:shd w:val="clear" w:color="auto" w:fill="FFFFFF" w:themeFill="background1"/>
            <w:vAlign w:val="center"/>
          </w:tcPr>
          <w:p w:rsidR="003E257C" w:rsidRDefault="00EC2EF0" w:rsidP="00EC2EF0">
            <w:pPr>
              <w:jc w:val="center"/>
            </w:pPr>
            <w:r>
              <w:t>Informes de Proyectos identificados</w:t>
            </w:r>
          </w:p>
        </w:tc>
        <w:tc>
          <w:tcPr>
            <w:tcW w:w="1342" w:type="pct"/>
            <w:gridSpan w:val="2"/>
            <w:shd w:val="clear" w:color="auto" w:fill="FFFFFF" w:themeFill="background1"/>
            <w:vAlign w:val="center"/>
          </w:tcPr>
          <w:p w:rsidR="003E257C" w:rsidRDefault="003E257C" w:rsidP="00286F36">
            <w:pPr>
              <w:jc w:val="center"/>
            </w:pPr>
            <w:r>
              <w:t>Atribuciones / Proyectos relacionados</w:t>
            </w:r>
          </w:p>
        </w:tc>
      </w:tr>
      <w:tr w:rsidR="003E257C" w:rsidTr="00286F36">
        <w:tc>
          <w:tcPr>
            <w:tcW w:w="2648" w:type="pct"/>
            <w:gridSpan w:val="3"/>
            <w:shd w:val="clear" w:color="auto" w:fill="D9D9D9" w:themeFill="background1" w:themeFillShade="D9"/>
          </w:tcPr>
          <w:p w:rsidR="003E257C" w:rsidRDefault="003E257C" w:rsidP="00286F36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3E257C" w:rsidRDefault="003E257C" w:rsidP="00286F36"/>
        </w:tc>
      </w:tr>
    </w:tbl>
    <w:p w:rsidR="003E257C" w:rsidRDefault="003E257C" w:rsidP="003E257C">
      <w:pPr>
        <w:spacing w:after="0"/>
      </w:pPr>
    </w:p>
    <w:tbl>
      <w:tblPr>
        <w:tblStyle w:val="Tablaconcuadrcula"/>
        <w:tblW w:w="4759" w:type="pct"/>
        <w:jc w:val="center"/>
        <w:tblLook w:val="04A0" w:firstRow="1" w:lastRow="0" w:firstColumn="1" w:lastColumn="0" w:noHBand="0" w:noVBand="1"/>
      </w:tblPr>
      <w:tblGrid>
        <w:gridCol w:w="5504"/>
        <w:gridCol w:w="625"/>
        <w:gridCol w:w="578"/>
        <w:gridCol w:w="697"/>
        <w:gridCol w:w="627"/>
        <w:gridCol w:w="690"/>
        <w:gridCol w:w="609"/>
        <w:gridCol w:w="567"/>
        <w:gridCol w:w="671"/>
        <w:gridCol w:w="572"/>
        <w:gridCol w:w="622"/>
        <w:gridCol w:w="674"/>
        <w:gridCol w:w="575"/>
      </w:tblGrid>
      <w:tr w:rsidR="003E257C" w:rsidTr="00286F36">
        <w:trPr>
          <w:trHeight w:val="547"/>
          <w:jc w:val="center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3E257C" w:rsidRPr="002B2543" w:rsidRDefault="003E257C" w:rsidP="00286F36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3E257C" w:rsidRPr="002B2543" w:rsidTr="00286F36">
        <w:trPr>
          <w:trHeight w:val="296"/>
          <w:jc w:val="center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3E257C" w:rsidRPr="002B2543" w:rsidRDefault="003E257C" w:rsidP="00286F36">
            <w:pPr>
              <w:jc w:val="center"/>
              <w:rPr>
                <w:b/>
              </w:rPr>
            </w:pPr>
            <w:r w:rsidRPr="002B2543">
              <w:rPr>
                <w:b/>
              </w:rPr>
              <w:t>D) Actividades a realizar para la obtención del producto esperado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center"/>
          </w:tcPr>
          <w:p w:rsidR="003E257C" w:rsidRPr="002B2543" w:rsidRDefault="00FB6350" w:rsidP="00286F36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3E257C" w:rsidRPr="002B2543" w:rsidTr="00286F36">
        <w:trPr>
          <w:trHeight w:val="401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3E257C" w:rsidRDefault="003E257C" w:rsidP="00286F36">
            <w:pPr>
              <w:jc w:val="center"/>
            </w:pPr>
          </w:p>
        </w:tc>
        <w:tc>
          <w:tcPr>
            <w:tcW w:w="240" w:type="pct"/>
            <w:shd w:val="clear" w:color="auto" w:fill="D9D9D9" w:themeFill="background1" w:themeFillShade="D9"/>
            <w:vAlign w:val="center"/>
          </w:tcPr>
          <w:p w:rsidR="003E257C" w:rsidRPr="002B2543" w:rsidRDefault="003E257C" w:rsidP="00286F36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center"/>
          </w:tcPr>
          <w:p w:rsidR="003E257C" w:rsidRPr="002B2543" w:rsidRDefault="003E257C" w:rsidP="00286F36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center"/>
          </w:tcPr>
          <w:p w:rsidR="003E257C" w:rsidRPr="002B2543" w:rsidRDefault="003E257C" w:rsidP="00286F36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center"/>
          </w:tcPr>
          <w:p w:rsidR="003E257C" w:rsidRPr="002B2543" w:rsidRDefault="003E257C" w:rsidP="00286F36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3E257C" w:rsidRPr="002B2543" w:rsidRDefault="003E257C" w:rsidP="00286F36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3E257C" w:rsidRPr="002B2543" w:rsidRDefault="003E257C" w:rsidP="00286F36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center"/>
          </w:tcPr>
          <w:p w:rsidR="003E257C" w:rsidRPr="002B2543" w:rsidRDefault="003E257C" w:rsidP="00286F36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center"/>
          </w:tcPr>
          <w:p w:rsidR="003E257C" w:rsidRPr="002B2543" w:rsidRDefault="003E257C" w:rsidP="00286F36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center"/>
          </w:tcPr>
          <w:p w:rsidR="003E257C" w:rsidRPr="002B2543" w:rsidRDefault="003E257C" w:rsidP="00286F36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center"/>
          </w:tcPr>
          <w:p w:rsidR="003E257C" w:rsidRPr="002B2543" w:rsidRDefault="003E257C" w:rsidP="00286F36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center"/>
          </w:tcPr>
          <w:p w:rsidR="003E257C" w:rsidRPr="002B2543" w:rsidRDefault="003E257C" w:rsidP="00286F36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center"/>
          </w:tcPr>
          <w:p w:rsidR="003E257C" w:rsidRPr="002B2543" w:rsidRDefault="003E257C" w:rsidP="00286F36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3E257C" w:rsidTr="00286F36">
        <w:trPr>
          <w:trHeight w:val="31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E257C" w:rsidRPr="00A316F5" w:rsidRDefault="003E257C" w:rsidP="00EC2EF0">
            <w:r>
              <w:t xml:space="preserve">1.- </w:t>
            </w:r>
            <w:r w:rsidR="00EC2EF0">
              <w:t>Análisis</w:t>
            </w:r>
            <w:r>
              <w:t xml:space="preserve"> de </w:t>
            </w:r>
            <w:r w:rsidR="00EC2EF0">
              <w:rPr>
                <w:rFonts w:cstheme="minorHAnsi"/>
                <w:shd w:val="clear" w:color="auto" w:fill="FFFFFF"/>
              </w:rPr>
              <w:t>proyectos específicos, estratégicos en el ámbito metropolitano, identificados por la Dirección General de Políticas Públicas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3E257C" w:rsidRPr="00145F76" w:rsidRDefault="003E257C" w:rsidP="00286F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3E257C" w:rsidRPr="00145F76" w:rsidRDefault="003E257C" w:rsidP="00286F36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3E257C" w:rsidRPr="00145F76" w:rsidRDefault="003E257C" w:rsidP="00286F36">
            <w:pPr>
              <w:jc w:val="center"/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3E257C" w:rsidRPr="00145F76" w:rsidRDefault="003E257C" w:rsidP="00286F36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3E257C" w:rsidRPr="00145F76" w:rsidRDefault="003E257C" w:rsidP="00286F36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3E257C" w:rsidRPr="00145F76" w:rsidRDefault="003E257C" w:rsidP="00286F36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3E257C" w:rsidRPr="00145F76" w:rsidRDefault="003E257C" w:rsidP="00286F36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:rsidR="003E257C" w:rsidRPr="00145F76" w:rsidRDefault="003E257C" w:rsidP="00286F36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3E257C" w:rsidRPr="00145F76" w:rsidRDefault="003E257C" w:rsidP="00286F36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3E257C" w:rsidRPr="00145F76" w:rsidRDefault="003E257C" w:rsidP="00286F36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3E257C" w:rsidRPr="00145F76" w:rsidRDefault="003E257C" w:rsidP="00286F36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3E257C" w:rsidRPr="00145F76" w:rsidRDefault="003E257C" w:rsidP="00286F36">
            <w:pPr>
              <w:jc w:val="center"/>
              <w:rPr>
                <w:sz w:val="20"/>
              </w:rPr>
            </w:pPr>
          </w:p>
        </w:tc>
      </w:tr>
      <w:tr w:rsidR="003E257C" w:rsidTr="00286F36">
        <w:trPr>
          <w:trHeight w:val="31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E257C" w:rsidRPr="00A316F5" w:rsidRDefault="003E257C" w:rsidP="00EC2EF0">
            <w:r>
              <w:lastRenderedPageBreak/>
              <w:t xml:space="preserve">2.- </w:t>
            </w:r>
            <w:r w:rsidR="00EC2EF0">
              <w:t xml:space="preserve">Consolidación de diagnósticos </w:t>
            </w:r>
            <w:r w:rsidR="00521BC8">
              <w:t xml:space="preserve">de los proyectos </w:t>
            </w:r>
            <w:r w:rsidR="00EC2EF0">
              <w:t>en r</w:t>
            </w:r>
            <w:r>
              <w:t>euniones de trabajo con funcionarios municipales</w:t>
            </w:r>
            <w:r w:rsidR="00EC2EF0">
              <w:t>.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3E257C" w:rsidRPr="00145F76" w:rsidRDefault="003E257C" w:rsidP="00286F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3E257C" w:rsidRPr="00145F76" w:rsidRDefault="003E257C" w:rsidP="00286F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3E257C" w:rsidRPr="00145F76" w:rsidRDefault="003E257C" w:rsidP="00286F36">
            <w:pPr>
              <w:jc w:val="center"/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3E257C" w:rsidRPr="00145F76" w:rsidRDefault="003E257C" w:rsidP="00286F36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3E257C" w:rsidRPr="00145F76" w:rsidRDefault="003E257C" w:rsidP="00286F36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3E257C" w:rsidRPr="00145F76" w:rsidRDefault="003E257C" w:rsidP="00286F36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3E257C" w:rsidRPr="00145F76" w:rsidRDefault="003E257C" w:rsidP="00286F36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:rsidR="003E257C" w:rsidRPr="00145F76" w:rsidRDefault="003E257C" w:rsidP="00286F36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3E257C" w:rsidRPr="00145F76" w:rsidRDefault="003E257C" w:rsidP="00286F36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3E257C" w:rsidRPr="00145F76" w:rsidRDefault="003E257C" w:rsidP="00286F36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3E257C" w:rsidRPr="00145F76" w:rsidRDefault="003E257C" w:rsidP="00286F36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3E257C" w:rsidRPr="00145F76" w:rsidRDefault="003E257C" w:rsidP="00286F36">
            <w:pPr>
              <w:jc w:val="center"/>
              <w:rPr>
                <w:sz w:val="20"/>
              </w:rPr>
            </w:pPr>
          </w:p>
        </w:tc>
      </w:tr>
      <w:tr w:rsidR="003E257C" w:rsidTr="00286F36">
        <w:trPr>
          <w:trHeight w:val="288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E257C" w:rsidRPr="00A316F5" w:rsidRDefault="003E257C" w:rsidP="00521BC8">
            <w:r>
              <w:t xml:space="preserve">3.- </w:t>
            </w:r>
            <w:r w:rsidR="00521BC8">
              <w:t>Calendarización de acciones en base a los diagnósticos y validación de información.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3E257C" w:rsidRPr="00145F76" w:rsidRDefault="003E257C" w:rsidP="00286F36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3E257C" w:rsidRPr="00145F76" w:rsidRDefault="00521BC8" w:rsidP="00286F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3E257C" w:rsidRPr="00145F76" w:rsidRDefault="00521BC8" w:rsidP="00286F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3E257C" w:rsidRPr="00145F76" w:rsidRDefault="003E257C" w:rsidP="00286F36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3E257C" w:rsidRPr="00145F76" w:rsidRDefault="003E257C" w:rsidP="00286F36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3E257C" w:rsidRPr="00145F76" w:rsidRDefault="003E257C" w:rsidP="00286F36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3E257C" w:rsidRPr="00145F76" w:rsidRDefault="003E257C" w:rsidP="00286F36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:rsidR="003E257C" w:rsidRPr="00145F76" w:rsidRDefault="003E257C" w:rsidP="00286F36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3E257C" w:rsidRPr="00145F76" w:rsidRDefault="003E257C" w:rsidP="00286F36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3E257C" w:rsidRPr="00145F76" w:rsidRDefault="003E257C" w:rsidP="00286F36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3E257C" w:rsidRPr="00145F76" w:rsidRDefault="003E257C" w:rsidP="00286F36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3E257C" w:rsidRPr="00145F76" w:rsidRDefault="003E257C" w:rsidP="00286F36">
            <w:pPr>
              <w:jc w:val="center"/>
              <w:rPr>
                <w:sz w:val="20"/>
              </w:rPr>
            </w:pPr>
          </w:p>
        </w:tc>
      </w:tr>
      <w:tr w:rsidR="003E257C" w:rsidTr="00286F36">
        <w:trPr>
          <w:trHeight w:val="26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E257C" w:rsidRPr="00A316F5" w:rsidRDefault="003E257C" w:rsidP="00521BC8">
            <w:r>
              <w:t xml:space="preserve">4.- </w:t>
            </w:r>
            <w:r w:rsidR="00521BC8">
              <w:t xml:space="preserve">Seguimiento y </w:t>
            </w:r>
            <w:r>
              <w:t xml:space="preserve">Vinculación </w:t>
            </w:r>
            <w:r w:rsidR="00521BC8">
              <w:t>en el desarrollo de las acciones.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3E257C" w:rsidRPr="00145F76" w:rsidRDefault="003E257C" w:rsidP="00286F36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3E257C" w:rsidRPr="00145F76" w:rsidRDefault="003E257C" w:rsidP="00286F36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3E257C" w:rsidRPr="00145F76" w:rsidRDefault="003E257C" w:rsidP="00286F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3E257C" w:rsidRPr="00145F76" w:rsidRDefault="003E257C" w:rsidP="00286F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3E257C" w:rsidRPr="00145F76" w:rsidRDefault="003E257C" w:rsidP="00286F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3E257C" w:rsidRPr="00145F76" w:rsidRDefault="003E257C" w:rsidP="00286F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3E257C" w:rsidRPr="00145F76" w:rsidRDefault="003E257C" w:rsidP="00286F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3E257C" w:rsidRPr="00145F76" w:rsidRDefault="003E257C" w:rsidP="00286F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3E257C" w:rsidRPr="00145F76" w:rsidRDefault="003E257C" w:rsidP="00286F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3E257C" w:rsidRPr="00145F76" w:rsidRDefault="003E257C" w:rsidP="00286F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3E257C" w:rsidRPr="00145F76" w:rsidRDefault="003E257C" w:rsidP="00286F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3E257C" w:rsidRPr="00145F76" w:rsidRDefault="003E257C" w:rsidP="00286F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3E257C" w:rsidTr="00286F36">
        <w:trPr>
          <w:trHeight w:val="281"/>
          <w:jc w:val="center"/>
        </w:trPr>
        <w:tc>
          <w:tcPr>
            <w:tcW w:w="0" w:type="auto"/>
            <w:shd w:val="clear" w:color="auto" w:fill="auto"/>
          </w:tcPr>
          <w:p w:rsidR="003E257C" w:rsidRPr="00A316F5" w:rsidRDefault="003E257C" w:rsidP="00521BC8">
            <w:pPr>
              <w:jc w:val="both"/>
            </w:pPr>
            <w:r>
              <w:t xml:space="preserve">5.- </w:t>
            </w:r>
            <w:r w:rsidR="00521BC8">
              <w:t>Informes y revisión de avances.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3E257C" w:rsidRPr="00145F76" w:rsidRDefault="003E257C" w:rsidP="00286F36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3E257C" w:rsidRPr="00145F76" w:rsidRDefault="003E257C" w:rsidP="00286F36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3E257C" w:rsidRPr="00145F76" w:rsidRDefault="003E257C" w:rsidP="00286F36">
            <w:pPr>
              <w:jc w:val="center"/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3E257C" w:rsidRPr="00145F76" w:rsidRDefault="003E257C" w:rsidP="00286F36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3E257C" w:rsidRPr="00145F76" w:rsidRDefault="003E257C" w:rsidP="00286F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3E257C" w:rsidRPr="00145F76" w:rsidRDefault="003E257C" w:rsidP="00286F36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3E257C" w:rsidRPr="00145F76" w:rsidRDefault="003E257C" w:rsidP="00286F36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:rsidR="003E257C" w:rsidRPr="00145F76" w:rsidRDefault="003E257C" w:rsidP="00286F36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3E257C" w:rsidRPr="00145F76" w:rsidRDefault="003E257C" w:rsidP="00286F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3E257C" w:rsidRPr="00145F76" w:rsidRDefault="003E257C" w:rsidP="00286F36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3E257C" w:rsidRPr="00145F76" w:rsidRDefault="003E257C" w:rsidP="00286F36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3E257C" w:rsidRPr="00145F76" w:rsidRDefault="003E257C" w:rsidP="00286F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3E257C" w:rsidRDefault="003E257C" w:rsidP="003E257C">
      <w:pPr>
        <w:rPr>
          <w:i/>
          <w:sz w:val="16"/>
        </w:rPr>
      </w:pPr>
    </w:p>
    <w:p w:rsidR="003E257C" w:rsidRDefault="003E257C" w:rsidP="003E257C">
      <w:pPr>
        <w:rPr>
          <w:i/>
          <w:sz w:val="16"/>
        </w:rPr>
      </w:pPr>
    </w:p>
    <w:p w:rsidR="003E257C" w:rsidRPr="00566171" w:rsidRDefault="003E257C" w:rsidP="003E257C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3E257C" w:rsidTr="00286F36">
        <w:trPr>
          <w:trHeight w:val="233"/>
          <w:jc w:val="center"/>
        </w:trPr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3E257C" w:rsidRPr="00566171" w:rsidRDefault="003E257C" w:rsidP="00286F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3E257C" w:rsidRPr="0095351C" w:rsidRDefault="003E257C" w:rsidP="00286F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3E257C" w:rsidRPr="0095351C" w:rsidRDefault="003E257C" w:rsidP="00286F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3E257C" w:rsidRPr="0095351C" w:rsidRDefault="003E257C" w:rsidP="00286F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  <w:vAlign w:val="center"/>
          </w:tcPr>
          <w:p w:rsidR="003E257C" w:rsidRPr="00566171" w:rsidRDefault="003E257C" w:rsidP="00286F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  <w:vAlign w:val="center"/>
          </w:tcPr>
          <w:p w:rsidR="003E257C" w:rsidRPr="00566171" w:rsidRDefault="003E257C" w:rsidP="00286F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3E257C" w:rsidRPr="00566171" w:rsidRDefault="003E257C" w:rsidP="00286F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3E257C" w:rsidTr="00286F36">
        <w:trPr>
          <w:trHeight w:val="232"/>
          <w:jc w:val="center"/>
        </w:trPr>
        <w:tc>
          <w:tcPr>
            <w:tcW w:w="1526" w:type="dxa"/>
            <w:vMerge/>
          </w:tcPr>
          <w:p w:rsidR="003E257C" w:rsidRDefault="003E257C" w:rsidP="00286F3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3E257C" w:rsidRDefault="003E257C" w:rsidP="00286F3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3E257C" w:rsidRDefault="003E257C" w:rsidP="00286F3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3E257C" w:rsidRPr="00AB0AA2" w:rsidRDefault="003E257C" w:rsidP="00286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E257C" w:rsidRPr="00AB0AA2" w:rsidRDefault="003E257C" w:rsidP="00286F3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3E257C" w:rsidRPr="00AB0AA2" w:rsidRDefault="003E257C" w:rsidP="00286F3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3E257C" w:rsidRDefault="003E257C" w:rsidP="00286F3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3E257C" w:rsidRDefault="003E257C" w:rsidP="00286F36">
            <w:pPr>
              <w:rPr>
                <w:i/>
                <w:sz w:val="16"/>
              </w:rPr>
            </w:pPr>
          </w:p>
        </w:tc>
      </w:tr>
      <w:tr w:rsidR="003E257C" w:rsidTr="00286F36">
        <w:trPr>
          <w:trHeight w:val="637"/>
          <w:jc w:val="center"/>
        </w:trPr>
        <w:tc>
          <w:tcPr>
            <w:tcW w:w="1526" w:type="dxa"/>
            <w:vMerge w:val="restart"/>
            <w:vAlign w:val="center"/>
          </w:tcPr>
          <w:p w:rsidR="003E257C" w:rsidRPr="00FF63B4" w:rsidRDefault="003E257C" w:rsidP="00286F3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Personal de la Dirección General de Políticas Públicas</w:t>
            </w:r>
          </w:p>
        </w:tc>
        <w:tc>
          <w:tcPr>
            <w:tcW w:w="992" w:type="dxa"/>
            <w:vMerge w:val="restart"/>
            <w:vAlign w:val="center"/>
          </w:tcPr>
          <w:p w:rsidR="003E257C" w:rsidRPr="00FF63B4" w:rsidRDefault="003E257C" w:rsidP="00286F3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E257C" w:rsidRPr="00FF63B4" w:rsidRDefault="003E257C" w:rsidP="00286F3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257C" w:rsidRPr="00FF63B4" w:rsidRDefault="003E257C" w:rsidP="00286F3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E257C" w:rsidRPr="00FF63B4" w:rsidRDefault="003E257C" w:rsidP="00286F3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E257C" w:rsidRPr="00FF63B4" w:rsidRDefault="003E257C" w:rsidP="00286F3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3E257C" w:rsidRPr="00FF63B4" w:rsidRDefault="003E257C" w:rsidP="00286F3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  <w:vAlign w:val="center"/>
          </w:tcPr>
          <w:p w:rsidR="003E257C" w:rsidRPr="006F1A5C" w:rsidRDefault="003E257C" w:rsidP="00286F36">
            <w:pPr>
              <w:jc w:val="center"/>
              <w:rPr>
                <w:sz w:val="18"/>
              </w:rPr>
            </w:pPr>
          </w:p>
        </w:tc>
      </w:tr>
      <w:tr w:rsidR="003E257C" w:rsidTr="00286F36">
        <w:trPr>
          <w:trHeight w:val="672"/>
          <w:jc w:val="center"/>
        </w:trPr>
        <w:tc>
          <w:tcPr>
            <w:tcW w:w="1526" w:type="dxa"/>
            <w:vMerge/>
          </w:tcPr>
          <w:p w:rsidR="003E257C" w:rsidRPr="00FF63B4" w:rsidRDefault="003E257C" w:rsidP="00286F3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3E257C" w:rsidRPr="00FF63B4" w:rsidRDefault="003E257C" w:rsidP="00286F3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E257C" w:rsidRDefault="003E257C" w:rsidP="00286F3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Costos de transportación</w:t>
            </w:r>
          </w:p>
          <w:p w:rsidR="003E257C" w:rsidRPr="00FF63B4" w:rsidRDefault="003E257C" w:rsidP="00286F3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 evento</w:t>
            </w:r>
          </w:p>
        </w:tc>
        <w:tc>
          <w:tcPr>
            <w:tcW w:w="992" w:type="dxa"/>
            <w:vAlign w:val="center"/>
          </w:tcPr>
          <w:p w:rsidR="003E257C" w:rsidRPr="00FF63B4" w:rsidRDefault="003E257C" w:rsidP="00286F3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E257C" w:rsidRPr="00FF63B4" w:rsidRDefault="003E257C" w:rsidP="00286F3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E257C" w:rsidRPr="00FF63B4" w:rsidRDefault="003E257C" w:rsidP="00286F3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3E257C" w:rsidRPr="00FF63B4" w:rsidRDefault="003E257C" w:rsidP="00286F3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3E257C" w:rsidRPr="00FF63B4" w:rsidRDefault="003E257C" w:rsidP="00286F36">
            <w:pPr>
              <w:rPr>
                <w:i/>
                <w:sz w:val="18"/>
              </w:rPr>
            </w:pPr>
          </w:p>
        </w:tc>
      </w:tr>
      <w:tr w:rsidR="003E257C" w:rsidTr="00286F36">
        <w:trPr>
          <w:trHeight w:val="618"/>
          <w:jc w:val="center"/>
        </w:trPr>
        <w:tc>
          <w:tcPr>
            <w:tcW w:w="1526" w:type="dxa"/>
            <w:vMerge/>
          </w:tcPr>
          <w:p w:rsidR="003E257C" w:rsidRPr="00FF63B4" w:rsidRDefault="003E257C" w:rsidP="00286F3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3E257C" w:rsidRPr="00FF63B4" w:rsidRDefault="003E257C" w:rsidP="00286F3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E257C" w:rsidRPr="00FF63B4" w:rsidRDefault="003E257C" w:rsidP="00286F3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Computadora de Escritorio</w:t>
            </w:r>
          </w:p>
        </w:tc>
        <w:tc>
          <w:tcPr>
            <w:tcW w:w="992" w:type="dxa"/>
            <w:vAlign w:val="center"/>
          </w:tcPr>
          <w:p w:rsidR="003E257C" w:rsidRPr="00FF63B4" w:rsidRDefault="003E257C" w:rsidP="00286F3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E257C" w:rsidRPr="00FF63B4" w:rsidRDefault="003E257C" w:rsidP="00286F3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E257C" w:rsidRPr="00FF63B4" w:rsidRDefault="003E257C" w:rsidP="00286F3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3E257C" w:rsidRPr="00FF63B4" w:rsidRDefault="003E257C" w:rsidP="00286F3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3E257C" w:rsidRPr="00FF63B4" w:rsidRDefault="003E257C" w:rsidP="00286F36">
            <w:pPr>
              <w:rPr>
                <w:i/>
                <w:sz w:val="18"/>
              </w:rPr>
            </w:pPr>
          </w:p>
        </w:tc>
      </w:tr>
    </w:tbl>
    <w:p w:rsidR="003E257C" w:rsidRDefault="003E257C" w:rsidP="003E257C">
      <w:pPr>
        <w:rPr>
          <w:i/>
          <w:sz w:val="16"/>
        </w:rPr>
      </w:pPr>
    </w:p>
    <w:p w:rsidR="003E257C" w:rsidRPr="007031DE" w:rsidRDefault="003E257C" w:rsidP="003E257C">
      <w:pPr>
        <w:rPr>
          <w:i/>
          <w:sz w:val="16"/>
        </w:rPr>
      </w:pPr>
    </w:p>
    <w:p w:rsidR="003E257C" w:rsidRPr="007031DE" w:rsidRDefault="003E257C" w:rsidP="00212E94">
      <w:pPr>
        <w:rPr>
          <w:i/>
          <w:sz w:val="16"/>
        </w:rPr>
      </w:pPr>
    </w:p>
    <w:sectPr w:rsidR="003E257C" w:rsidRPr="007031DE" w:rsidSect="00EF7BA3">
      <w:pgSz w:w="15840" w:h="12240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DAD" w:rsidRDefault="00533DAD" w:rsidP="00831F7E">
      <w:pPr>
        <w:spacing w:after="0" w:line="240" w:lineRule="auto"/>
      </w:pPr>
      <w:r>
        <w:separator/>
      </w:r>
    </w:p>
  </w:endnote>
  <w:endnote w:type="continuationSeparator" w:id="0">
    <w:p w:rsidR="00533DAD" w:rsidRDefault="00533DAD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DAD" w:rsidRDefault="00533DAD" w:rsidP="00831F7E">
      <w:pPr>
        <w:spacing w:after="0" w:line="240" w:lineRule="auto"/>
      </w:pPr>
      <w:r>
        <w:separator/>
      </w:r>
    </w:p>
  </w:footnote>
  <w:footnote w:type="continuationSeparator" w:id="0">
    <w:p w:rsidR="00533DAD" w:rsidRDefault="00533DAD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473B9"/>
    <w:rsid w:val="00047523"/>
    <w:rsid w:val="000701D8"/>
    <w:rsid w:val="00071C89"/>
    <w:rsid w:val="00077A68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26286"/>
    <w:rsid w:val="00135926"/>
    <w:rsid w:val="00145F76"/>
    <w:rsid w:val="0015123E"/>
    <w:rsid w:val="00153BBB"/>
    <w:rsid w:val="00163AC8"/>
    <w:rsid w:val="00182781"/>
    <w:rsid w:val="00191343"/>
    <w:rsid w:val="00195B59"/>
    <w:rsid w:val="001A5139"/>
    <w:rsid w:val="001C42DC"/>
    <w:rsid w:val="001D4E0E"/>
    <w:rsid w:val="001D53D0"/>
    <w:rsid w:val="001F5482"/>
    <w:rsid w:val="001F5B4A"/>
    <w:rsid w:val="00212E94"/>
    <w:rsid w:val="0021498C"/>
    <w:rsid w:val="0022207C"/>
    <w:rsid w:val="00244BBA"/>
    <w:rsid w:val="00250A8E"/>
    <w:rsid w:val="00283259"/>
    <w:rsid w:val="002B2543"/>
    <w:rsid w:val="002C48EE"/>
    <w:rsid w:val="002D60D4"/>
    <w:rsid w:val="002E08B6"/>
    <w:rsid w:val="002E7E5D"/>
    <w:rsid w:val="00354265"/>
    <w:rsid w:val="0035529E"/>
    <w:rsid w:val="0038034B"/>
    <w:rsid w:val="00393FB9"/>
    <w:rsid w:val="003978F6"/>
    <w:rsid w:val="003C3FD5"/>
    <w:rsid w:val="003E257C"/>
    <w:rsid w:val="003F1857"/>
    <w:rsid w:val="00414D92"/>
    <w:rsid w:val="00415510"/>
    <w:rsid w:val="0042122F"/>
    <w:rsid w:val="00465079"/>
    <w:rsid w:val="004840BF"/>
    <w:rsid w:val="00485EB9"/>
    <w:rsid w:val="0049350E"/>
    <w:rsid w:val="004A06C5"/>
    <w:rsid w:val="004B17E0"/>
    <w:rsid w:val="004B4757"/>
    <w:rsid w:val="004B5000"/>
    <w:rsid w:val="004D73DA"/>
    <w:rsid w:val="004E1777"/>
    <w:rsid w:val="004E5503"/>
    <w:rsid w:val="00506A61"/>
    <w:rsid w:val="00507023"/>
    <w:rsid w:val="005132E8"/>
    <w:rsid w:val="00521BC8"/>
    <w:rsid w:val="00533DAD"/>
    <w:rsid w:val="00541F08"/>
    <w:rsid w:val="00542487"/>
    <w:rsid w:val="005461F3"/>
    <w:rsid w:val="005478E1"/>
    <w:rsid w:val="005502AA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11C0"/>
    <w:rsid w:val="005D6B0E"/>
    <w:rsid w:val="005E58EB"/>
    <w:rsid w:val="005F04CD"/>
    <w:rsid w:val="006235EC"/>
    <w:rsid w:val="00640355"/>
    <w:rsid w:val="00640878"/>
    <w:rsid w:val="00650F82"/>
    <w:rsid w:val="00663511"/>
    <w:rsid w:val="006637AB"/>
    <w:rsid w:val="00663E7F"/>
    <w:rsid w:val="006715E1"/>
    <w:rsid w:val="0068316A"/>
    <w:rsid w:val="00691B6A"/>
    <w:rsid w:val="00697266"/>
    <w:rsid w:val="006C4E80"/>
    <w:rsid w:val="006E48D8"/>
    <w:rsid w:val="006F0539"/>
    <w:rsid w:val="006F1A5C"/>
    <w:rsid w:val="00700C4B"/>
    <w:rsid w:val="007031DE"/>
    <w:rsid w:val="00741539"/>
    <w:rsid w:val="00753B2F"/>
    <w:rsid w:val="00762157"/>
    <w:rsid w:val="00775E30"/>
    <w:rsid w:val="00794ACD"/>
    <w:rsid w:val="007E1B4E"/>
    <w:rsid w:val="00803C8A"/>
    <w:rsid w:val="00831976"/>
    <w:rsid w:val="00831F7E"/>
    <w:rsid w:val="0084519F"/>
    <w:rsid w:val="00861B1E"/>
    <w:rsid w:val="00865183"/>
    <w:rsid w:val="008823BE"/>
    <w:rsid w:val="008A7AFB"/>
    <w:rsid w:val="008B03B5"/>
    <w:rsid w:val="008C22E1"/>
    <w:rsid w:val="008C7542"/>
    <w:rsid w:val="008D1CEE"/>
    <w:rsid w:val="008D3779"/>
    <w:rsid w:val="008D3FDC"/>
    <w:rsid w:val="008E0543"/>
    <w:rsid w:val="00901996"/>
    <w:rsid w:val="009109C2"/>
    <w:rsid w:val="009170D4"/>
    <w:rsid w:val="009269F6"/>
    <w:rsid w:val="0095054C"/>
    <w:rsid w:val="0095351C"/>
    <w:rsid w:val="0095756A"/>
    <w:rsid w:val="00962EAA"/>
    <w:rsid w:val="009677F0"/>
    <w:rsid w:val="00992D78"/>
    <w:rsid w:val="009B0019"/>
    <w:rsid w:val="009B06DF"/>
    <w:rsid w:val="009B17BA"/>
    <w:rsid w:val="009C363D"/>
    <w:rsid w:val="009D7794"/>
    <w:rsid w:val="009E163A"/>
    <w:rsid w:val="009F50FA"/>
    <w:rsid w:val="00A00F82"/>
    <w:rsid w:val="00A01DCA"/>
    <w:rsid w:val="00A02C41"/>
    <w:rsid w:val="00A25173"/>
    <w:rsid w:val="00A25D31"/>
    <w:rsid w:val="00A316F5"/>
    <w:rsid w:val="00A43C95"/>
    <w:rsid w:val="00A465A0"/>
    <w:rsid w:val="00A53855"/>
    <w:rsid w:val="00A54029"/>
    <w:rsid w:val="00A57343"/>
    <w:rsid w:val="00A65F50"/>
    <w:rsid w:val="00A84E1B"/>
    <w:rsid w:val="00AA4922"/>
    <w:rsid w:val="00AB52C1"/>
    <w:rsid w:val="00AD4ED4"/>
    <w:rsid w:val="00AD667C"/>
    <w:rsid w:val="00AE6E5E"/>
    <w:rsid w:val="00AF641E"/>
    <w:rsid w:val="00AF730C"/>
    <w:rsid w:val="00B1501F"/>
    <w:rsid w:val="00B44A80"/>
    <w:rsid w:val="00B71F35"/>
    <w:rsid w:val="00B921CD"/>
    <w:rsid w:val="00B958AB"/>
    <w:rsid w:val="00BE28A4"/>
    <w:rsid w:val="00BF4795"/>
    <w:rsid w:val="00C105E1"/>
    <w:rsid w:val="00C12013"/>
    <w:rsid w:val="00C3208D"/>
    <w:rsid w:val="00C831CD"/>
    <w:rsid w:val="00D22792"/>
    <w:rsid w:val="00D3511F"/>
    <w:rsid w:val="00D50738"/>
    <w:rsid w:val="00D81A12"/>
    <w:rsid w:val="00DA1F68"/>
    <w:rsid w:val="00DB0FA4"/>
    <w:rsid w:val="00DB1B2A"/>
    <w:rsid w:val="00DC13B1"/>
    <w:rsid w:val="00DC1D18"/>
    <w:rsid w:val="00DD739F"/>
    <w:rsid w:val="00DE3500"/>
    <w:rsid w:val="00DF3242"/>
    <w:rsid w:val="00E0231C"/>
    <w:rsid w:val="00E30C7A"/>
    <w:rsid w:val="00E32044"/>
    <w:rsid w:val="00E57798"/>
    <w:rsid w:val="00E6571B"/>
    <w:rsid w:val="00E81D19"/>
    <w:rsid w:val="00E82C33"/>
    <w:rsid w:val="00EB32FB"/>
    <w:rsid w:val="00EB3B96"/>
    <w:rsid w:val="00EC2EF0"/>
    <w:rsid w:val="00ED521E"/>
    <w:rsid w:val="00EF78FF"/>
    <w:rsid w:val="00EF7BA3"/>
    <w:rsid w:val="00F13C60"/>
    <w:rsid w:val="00F150E9"/>
    <w:rsid w:val="00F4160E"/>
    <w:rsid w:val="00F42F74"/>
    <w:rsid w:val="00F44230"/>
    <w:rsid w:val="00F542C1"/>
    <w:rsid w:val="00F72E69"/>
    <w:rsid w:val="00F8764B"/>
    <w:rsid w:val="00F94878"/>
    <w:rsid w:val="00FA0FEA"/>
    <w:rsid w:val="00FA4CA7"/>
    <w:rsid w:val="00FA5E7E"/>
    <w:rsid w:val="00FB6350"/>
    <w:rsid w:val="00FF5426"/>
    <w:rsid w:val="00FF7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1E58B-A4CE-475D-A141-E400252B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character" w:customStyle="1" w:styleId="apple-converted-space">
    <w:name w:val="apple-converted-space"/>
    <w:basedOn w:val="Fuentedeprrafopredeter"/>
    <w:rsid w:val="009677F0"/>
  </w:style>
  <w:style w:type="paragraph" w:styleId="Textodeglobo">
    <w:name w:val="Balloon Text"/>
    <w:basedOn w:val="Normal"/>
    <w:link w:val="TextodegloboCar"/>
    <w:uiPriority w:val="99"/>
    <w:semiHidden/>
    <w:unhideWhenUsed/>
    <w:rsid w:val="00EF7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7B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1953E-3B8F-42B2-A501-49FC80EAB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584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Inocencia Sanchez</cp:lastModifiedBy>
  <cp:revision>3</cp:revision>
  <cp:lastPrinted>2017-11-29T17:02:00Z</cp:lastPrinted>
  <dcterms:created xsi:type="dcterms:W3CDTF">2019-01-30T18:34:00Z</dcterms:created>
  <dcterms:modified xsi:type="dcterms:W3CDTF">2019-01-30T18:37:00Z</dcterms:modified>
</cp:coreProperties>
</file>