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C02448" w:rsidRPr="00E13EB2" w:rsidRDefault="00C02448" w:rsidP="00C02448">
      <w:r w:rsidRPr="00E13EB2">
        <w:rPr>
          <w:b/>
          <w:sz w:val="40"/>
        </w:rPr>
        <w:t>ANEXO 1: DATOS GENERALES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1001"/>
        <w:gridCol w:w="1417"/>
        <w:gridCol w:w="2118"/>
        <w:gridCol w:w="516"/>
        <w:gridCol w:w="768"/>
        <w:gridCol w:w="842"/>
        <w:gridCol w:w="1710"/>
      </w:tblGrid>
      <w:tr w:rsidR="00E13EB2" w:rsidRPr="00E13EB2" w:rsidTr="0060585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C02448" w:rsidRPr="00E13EB2" w:rsidRDefault="00C02448" w:rsidP="00BF1ADE">
            <w:pPr>
              <w:jc w:val="both"/>
            </w:pPr>
            <w:r w:rsidRPr="00E13EB2">
              <w:t>5_Rehabilitación de mercados municipales en el municipio de San Pedro Tlaquepaque.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A02AA3">
            <w:r w:rsidRPr="00E13EB2">
              <w:t>Dirección o área responsable</w:t>
            </w:r>
          </w:p>
        </w:tc>
        <w:tc>
          <w:tcPr>
            <w:tcW w:w="6228" w:type="dxa"/>
            <w:gridSpan w:val="5"/>
          </w:tcPr>
          <w:p w:rsidR="00A02AA3" w:rsidRPr="00E13EB2" w:rsidRDefault="00A02AA3" w:rsidP="00BF1ADE">
            <w:pPr>
              <w:jc w:val="both"/>
            </w:pPr>
            <w:r w:rsidRPr="00E13EB2">
              <w:t>Dirección de Obras Públicas.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C02448" w:rsidRPr="00E13EB2" w:rsidRDefault="007563B1" w:rsidP="007563B1">
            <w:pPr>
              <w:jc w:val="both"/>
            </w:pPr>
            <w:r w:rsidRPr="00E13EB2">
              <w:t xml:space="preserve">Carencia de obras de rehabilitación </w:t>
            </w:r>
            <w:r w:rsidR="00C02448" w:rsidRPr="00E13EB2">
              <w:t>en mercados existentes en el municipio.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7563B1">
        <w:trPr>
          <w:trHeight w:val="304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6228" w:type="dxa"/>
            <w:gridSpan w:val="5"/>
            <w:vMerge/>
          </w:tcPr>
          <w:p w:rsidR="00C02448" w:rsidRPr="00E13EB2" w:rsidRDefault="00C02448" w:rsidP="00BF1ADE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Ubicación Geográfica / Cobertura de Colonias </w:t>
            </w:r>
          </w:p>
        </w:tc>
        <w:tc>
          <w:tcPr>
            <w:tcW w:w="6228" w:type="dxa"/>
            <w:gridSpan w:val="5"/>
          </w:tcPr>
          <w:p w:rsidR="00C02448" w:rsidRPr="00E13EB2" w:rsidRDefault="00C02448" w:rsidP="00BF1ADE">
            <w:pPr>
              <w:jc w:val="both"/>
            </w:pPr>
            <w:r w:rsidRPr="00E13EB2">
              <w:t>248 colonias del territorio municipal</w:t>
            </w:r>
            <w:r w:rsidR="009601BB" w:rsidRPr="00E13EB2">
              <w:t>.</w:t>
            </w:r>
            <w:r w:rsidRPr="00E13EB2">
              <w:t xml:space="preserve">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C02448" w:rsidRPr="00E13EB2" w:rsidRDefault="00C02448" w:rsidP="00F248BA">
            <w:pPr>
              <w:jc w:val="both"/>
            </w:pPr>
            <w:r w:rsidRPr="00E13EB2">
              <w:t xml:space="preserve">Sergio Adolfo Gutiérrez </w:t>
            </w:r>
            <w:proofErr w:type="spellStart"/>
            <w:r w:rsidRPr="00E13EB2">
              <w:t>Gutiérrez</w:t>
            </w:r>
            <w:proofErr w:type="spellEnd"/>
            <w:r w:rsidR="00F248BA" w:rsidRPr="00E13EB2">
              <w:t xml:space="preserve">. </w:t>
            </w:r>
            <w:r w:rsidRPr="00E13EB2">
              <w:t xml:space="preserve"> </w:t>
            </w:r>
            <w:r w:rsidR="00F248BA" w:rsidRPr="00E13EB2">
              <w:t>Tel. 35-62-70-54 /55/56              36-35-02-44 Ext.2407 /2412 correo: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>Objetivo específico</w:t>
            </w:r>
          </w:p>
        </w:tc>
        <w:tc>
          <w:tcPr>
            <w:tcW w:w="6228" w:type="dxa"/>
            <w:gridSpan w:val="5"/>
          </w:tcPr>
          <w:p w:rsidR="00C02448" w:rsidRPr="00E13EB2" w:rsidRDefault="00C02448" w:rsidP="00A02AA3">
            <w:pPr>
              <w:jc w:val="both"/>
            </w:pPr>
            <w:r w:rsidRPr="00E13EB2">
              <w:t xml:space="preserve">Mejorar la  infraestructura e instalaciones </w:t>
            </w:r>
            <w:r w:rsidR="00A02AA3" w:rsidRPr="00E13EB2">
              <w:t xml:space="preserve">de mercados municipales en el municipio de San Pedro Tlaquepaque, a través de obras de rehabilitación que oferten espacios </w:t>
            </w:r>
            <w:r w:rsidRPr="00E13EB2">
              <w:t>dign</w:t>
            </w:r>
            <w:r w:rsidR="00A02AA3" w:rsidRPr="00E13EB2">
              <w:t>o</w:t>
            </w:r>
            <w:r w:rsidRPr="00E13EB2">
              <w:t>s para la población</w:t>
            </w:r>
            <w:r w:rsidR="00A02AA3" w:rsidRPr="00E13EB2">
              <w:t>.</w:t>
            </w:r>
            <w:r w:rsidRPr="00E13EB2">
              <w:t xml:space="preserve">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C02448" w:rsidRPr="00E13EB2" w:rsidRDefault="00C02448" w:rsidP="00BF1ADE">
            <w:pPr>
              <w:jc w:val="both"/>
            </w:pPr>
          </w:p>
        </w:tc>
      </w:tr>
      <w:tr w:rsidR="00E13EB2" w:rsidRPr="00E13EB2" w:rsidTr="0060585C">
        <w:tc>
          <w:tcPr>
            <w:tcW w:w="3256" w:type="dxa"/>
            <w:gridSpan w:val="4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>Perfil de la población atendida o beneficiada</w:t>
            </w:r>
          </w:p>
        </w:tc>
        <w:tc>
          <w:tcPr>
            <w:tcW w:w="10064" w:type="dxa"/>
            <w:gridSpan w:val="9"/>
          </w:tcPr>
          <w:p w:rsidR="00C02448" w:rsidRPr="00E13EB2" w:rsidRDefault="00C02448" w:rsidP="00BF1ADE">
            <w:pPr>
              <w:jc w:val="both"/>
            </w:pPr>
            <w:bookmarkStart w:id="0" w:name="_GoBack"/>
            <w:bookmarkEnd w:id="0"/>
          </w:p>
        </w:tc>
      </w:tr>
      <w:tr w:rsidR="00E13EB2" w:rsidRPr="00E13EB2" w:rsidTr="002F13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2F13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2F13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E13EB2" w:rsidRPr="00E13EB2" w:rsidTr="00B1170E">
        <w:tc>
          <w:tcPr>
            <w:tcW w:w="2970" w:type="dxa"/>
            <w:gridSpan w:val="3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b/>
              </w:rPr>
              <w:t>$ 21.000,000.00</w:t>
            </w: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2F13E1" w:rsidRPr="00E13EB2" w:rsidRDefault="00B1170E" w:rsidP="00BF1ADE">
            <w:pPr>
              <w:jc w:val="center"/>
            </w:pPr>
            <w:r w:rsidRPr="007621EA">
              <w:rPr>
                <w:b/>
                <w:color w:val="000000" w:themeColor="text1"/>
              </w:rPr>
              <w:t>X</w:t>
            </w:r>
          </w:p>
        </w:tc>
      </w:tr>
    </w:tbl>
    <w:p w:rsidR="00C02448" w:rsidRPr="00E13EB2" w:rsidRDefault="00C02448" w:rsidP="00C02448">
      <w:r w:rsidRPr="00E13EB2">
        <w:br w:type="page"/>
      </w:r>
    </w:p>
    <w:p w:rsidR="00C02448" w:rsidRPr="00E13EB2" w:rsidRDefault="00C02448" w:rsidP="00C02448"/>
    <w:p w:rsidR="00C02448" w:rsidRPr="00E13EB2" w:rsidRDefault="00C02448" w:rsidP="00C02448">
      <w:pPr>
        <w:rPr>
          <w:b/>
        </w:rPr>
      </w:pPr>
    </w:p>
    <w:p w:rsidR="00C02448" w:rsidRPr="00E13EB2" w:rsidRDefault="00C02448" w:rsidP="00C02448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47"/>
        <w:gridCol w:w="1195"/>
        <w:gridCol w:w="1406"/>
        <w:gridCol w:w="39"/>
        <w:gridCol w:w="2230"/>
        <w:gridCol w:w="1133"/>
        <w:gridCol w:w="1136"/>
        <w:gridCol w:w="1276"/>
        <w:gridCol w:w="1232"/>
      </w:tblGrid>
      <w:tr w:rsidR="00E13EB2" w:rsidRPr="00E13EB2" w:rsidTr="000630B9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48037E" w:rsidRPr="00E13EB2" w:rsidRDefault="0048037E" w:rsidP="0048037E">
            <w:pPr>
              <w:jc w:val="both"/>
            </w:pPr>
            <w:r w:rsidRPr="00E13EB2">
              <w:t>Mercados municipales de San Pedro Tlaquepaque rehabilitados.</w:t>
            </w:r>
          </w:p>
          <w:p w:rsidR="00C02448" w:rsidRPr="00E13EB2" w:rsidRDefault="00C02448" w:rsidP="0048037E">
            <w:pPr>
              <w:jc w:val="both"/>
            </w:pPr>
            <w:r w:rsidRPr="00E13EB2">
              <w:t xml:space="preserve">Ampliar el flujo de visitantes a Los espacios comerciales y de servicio mejorando la infraestructura  existente. </w:t>
            </w:r>
          </w:p>
        </w:tc>
      </w:tr>
      <w:tr w:rsidR="00E13EB2" w:rsidRPr="00E13EB2" w:rsidTr="000630B9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>Actividades a realizar para la obtención del producto esperado</w:t>
            </w:r>
          </w:p>
        </w:tc>
        <w:tc>
          <w:tcPr>
            <w:tcW w:w="3712" w:type="pct"/>
            <w:gridSpan w:val="8"/>
            <w:shd w:val="clear" w:color="auto" w:fill="auto"/>
          </w:tcPr>
          <w:p w:rsidR="00C02448" w:rsidRPr="00E13EB2" w:rsidRDefault="00C02448" w:rsidP="00A94BA2">
            <w:pPr>
              <w:jc w:val="both"/>
              <w:rPr>
                <w:i/>
                <w:sz w:val="16"/>
              </w:rPr>
            </w:pPr>
            <w:r w:rsidRPr="00E13EB2">
              <w:t>Verificar la calidad de servicio e infraestructura  municipal  en el Municipio</w:t>
            </w:r>
            <w:r w:rsidR="00A94BA2" w:rsidRPr="00E13EB2">
              <w:t xml:space="preserve">. </w:t>
            </w:r>
            <w:r w:rsidR="00A94BA2" w:rsidRPr="00E13EB2">
              <w:rPr>
                <w:rFonts w:cstheme="minorHAnsi"/>
              </w:rPr>
              <w:t xml:space="preserve">Elaboración, aprobación y autorización del Proyecto Ejecutivo. </w:t>
            </w:r>
            <w:r w:rsidR="00A94BA2" w:rsidRPr="00E13EB2">
              <w:t xml:space="preserve">Rehabilitación de pisos y cubiertas. Rehabilitación de instalaciones. Equipamiento y mobiliario en Edificios. </w:t>
            </w:r>
            <w:r w:rsidR="00A94BA2"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E13EB2" w:rsidRPr="00E13EB2" w:rsidTr="000630B9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Objetivos del programa estratégico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C02448" w:rsidRPr="00E13EB2" w:rsidRDefault="00C02448" w:rsidP="00BF1ADE"/>
        </w:tc>
      </w:tr>
      <w:tr w:rsidR="00E13EB2" w:rsidRPr="00E13EB2" w:rsidTr="000630B9">
        <w:trPr>
          <w:trHeight w:val="547"/>
        </w:trPr>
        <w:tc>
          <w:tcPr>
            <w:tcW w:w="1288" w:type="pc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Indicador del programa estratégico al que contribuye  </w:t>
            </w:r>
          </w:p>
        </w:tc>
        <w:tc>
          <w:tcPr>
            <w:tcW w:w="3712" w:type="pct"/>
            <w:gridSpan w:val="8"/>
            <w:shd w:val="clear" w:color="auto" w:fill="FABF8F" w:themeFill="accent6" w:themeFillTint="99"/>
          </w:tcPr>
          <w:p w:rsidR="00C02448" w:rsidRPr="00E13EB2" w:rsidRDefault="00C02448" w:rsidP="00BF1ADE"/>
        </w:tc>
      </w:tr>
      <w:tr w:rsidR="00E13EB2" w:rsidRPr="00E13EB2" w:rsidTr="00B1170E"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r w:rsidRPr="00E13EB2">
              <w:t xml:space="preserve">Beneficios 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309" w:type="pct"/>
            <w:gridSpan w:val="3"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402" w:type="pct"/>
            <w:gridSpan w:val="3"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  <w:r w:rsidRPr="00E13EB2">
              <w:t>Largo Plazo</w:t>
            </w:r>
          </w:p>
        </w:tc>
      </w:tr>
      <w:tr w:rsidR="00E13EB2" w:rsidRPr="00E13EB2" w:rsidTr="00B1170E">
        <w:tc>
          <w:tcPr>
            <w:tcW w:w="1288" w:type="pct"/>
            <w:vMerge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C02448" w:rsidRPr="00E13EB2" w:rsidRDefault="00C02448" w:rsidP="00BF1ADE">
            <w:pPr>
              <w:jc w:val="center"/>
            </w:pPr>
            <w:r w:rsidRPr="00E13EB2">
              <w:t>X</w:t>
            </w:r>
          </w:p>
        </w:tc>
        <w:tc>
          <w:tcPr>
            <w:tcW w:w="1309" w:type="pct"/>
            <w:gridSpan w:val="3"/>
            <w:shd w:val="clear" w:color="auto" w:fill="auto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1402" w:type="pct"/>
            <w:gridSpan w:val="3"/>
            <w:shd w:val="clear" w:color="auto" w:fill="auto"/>
          </w:tcPr>
          <w:p w:rsidR="00C02448" w:rsidRPr="00E13EB2" w:rsidRDefault="00C02448" w:rsidP="00BF1ADE">
            <w:pPr>
              <w:jc w:val="center"/>
            </w:pPr>
          </w:p>
        </w:tc>
      </w:tr>
      <w:tr w:rsidR="00E13EB2" w:rsidRPr="00E13EB2" w:rsidTr="00A767DA">
        <w:trPr>
          <w:trHeight w:val="579"/>
        </w:trPr>
        <w:tc>
          <w:tcPr>
            <w:tcW w:w="1288" w:type="pct"/>
            <w:vMerge w:val="restart"/>
            <w:shd w:val="clear" w:color="auto" w:fill="D9D9D9" w:themeFill="background1" w:themeFillShade="D9"/>
          </w:tcPr>
          <w:p w:rsidR="00C02448" w:rsidRPr="00E13EB2" w:rsidRDefault="0002465A" w:rsidP="00BF1ADE">
            <w:r w:rsidRPr="00E13EB2">
              <w:t>Nombre del Indicador.</w:t>
            </w:r>
          </w:p>
        </w:tc>
        <w:tc>
          <w:tcPr>
            <w:tcW w:w="460" w:type="pct"/>
            <w:shd w:val="clear" w:color="auto" w:fill="A6A6A6" w:themeFill="background1" w:themeFillShade="A6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556" w:type="pct"/>
            <w:gridSpan w:val="2"/>
            <w:vMerge w:val="restart"/>
            <w:shd w:val="clear" w:color="auto" w:fill="D9D9D9" w:themeFill="background1" w:themeFillShade="D9"/>
          </w:tcPr>
          <w:p w:rsidR="00C02448" w:rsidRPr="00E13EB2" w:rsidRDefault="0002465A" w:rsidP="00BF1ADE">
            <w:pPr>
              <w:jc w:val="center"/>
            </w:pPr>
            <w:r w:rsidRPr="00E13EB2">
              <w:t>Definición del indicador.</w:t>
            </w:r>
          </w:p>
        </w:tc>
        <w:tc>
          <w:tcPr>
            <w:tcW w:w="858" w:type="pct"/>
            <w:vMerge w:val="restart"/>
            <w:shd w:val="clear" w:color="auto" w:fill="D9D9D9" w:themeFill="background1" w:themeFillShade="D9"/>
          </w:tcPr>
          <w:p w:rsidR="00C02448" w:rsidRPr="00E13EB2" w:rsidRDefault="0002465A" w:rsidP="00BF1ADE">
            <w:pPr>
              <w:jc w:val="center"/>
            </w:pPr>
            <w:r w:rsidRPr="00E13EB2">
              <w:t>Método del cá</w:t>
            </w:r>
            <w:r w:rsidR="00C02448" w:rsidRPr="00E13EB2">
              <w:t>lculo</w:t>
            </w:r>
            <w:r w:rsidRPr="00E13EB2">
              <w:t>.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37" w:type="pct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  <w:r w:rsidRPr="00E13EB2">
              <w:rPr>
                <w:sz w:val="18"/>
                <w:szCs w:val="18"/>
              </w:rPr>
              <w:t>Frecuencia</w:t>
            </w:r>
            <w:r w:rsidRPr="00E13EB2">
              <w:t xml:space="preserve">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  <w:r w:rsidRPr="00E13EB2">
              <w:t>Línea base</w:t>
            </w:r>
          </w:p>
        </w:tc>
        <w:tc>
          <w:tcPr>
            <w:tcW w:w="474" w:type="pct"/>
            <w:vMerge w:val="restart"/>
            <w:shd w:val="clear" w:color="auto" w:fill="A6A6A6" w:themeFill="background1" w:themeFillShade="A6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E13EB2" w:rsidRPr="00E13EB2" w:rsidTr="00A767DA">
        <w:trPr>
          <w:trHeight w:val="405"/>
        </w:trPr>
        <w:tc>
          <w:tcPr>
            <w:tcW w:w="1288" w:type="pct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460" w:type="pct"/>
            <w:shd w:val="clear" w:color="auto" w:fill="A6A6A6" w:themeFill="background1" w:themeFillShade="A6"/>
          </w:tcPr>
          <w:p w:rsidR="00C02448" w:rsidRPr="00E13EB2" w:rsidRDefault="00C02448" w:rsidP="0048037E">
            <w:pPr>
              <w:pStyle w:val="Prrafodelista"/>
              <w:numPr>
                <w:ilvl w:val="0"/>
                <w:numId w:val="6"/>
              </w:numPr>
              <w:ind w:left="209" w:hanging="218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C02448" w:rsidRPr="00E13EB2" w:rsidRDefault="00C02448" w:rsidP="0048037E">
            <w:pPr>
              <w:pStyle w:val="Prrafodelista"/>
              <w:numPr>
                <w:ilvl w:val="0"/>
                <w:numId w:val="6"/>
              </w:numPr>
              <w:ind w:left="209" w:hanging="218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C02448" w:rsidRPr="00E13EB2" w:rsidRDefault="00C02448" w:rsidP="0048037E">
            <w:pPr>
              <w:pStyle w:val="Prrafodelista"/>
              <w:numPr>
                <w:ilvl w:val="0"/>
                <w:numId w:val="6"/>
              </w:numPr>
              <w:ind w:left="209" w:hanging="218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C02448" w:rsidRPr="00E13EB2" w:rsidRDefault="00C02448" w:rsidP="0048037E">
            <w:pPr>
              <w:pStyle w:val="Prrafodelista"/>
              <w:numPr>
                <w:ilvl w:val="0"/>
                <w:numId w:val="6"/>
              </w:numPr>
              <w:ind w:left="209" w:hanging="218"/>
              <w:rPr>
                <w:b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6" w:type="pct"/>
            <w:gridSpan w:val="2"/>
            <w:vMerge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858" w:type="pct"/>
            <w:vMerge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437" w:type="pct"/>
            <w:vMerge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C02448" w:rsidRPr="00E13EB2" w:rsidRDefault="00C02448" w:rsidP="00BF1ADE">
            <w:pPr>
              <w:jc w:val="center"/>
            </w:pPr>
          </w:p>
        </w:tc>
        <w:tc>
          <w:tcPr>
            <w:tcW w:w="474" w:type="pct"/>
            <w:vMerge/>
            <w:shd w:val="clear" w:color="auto" w:fill="A6A6A6" w:themeFill="background1" w:themeFillShade="A6"/>
          </w:tcPr>
          <w:p w:rsidR="00C02448" w:rsidRPr="00E13EB2" w:rsidRDefault="00C02448" w:rsidP="00BF1ADE">
            <w:pPr>
              <w:jc w:val="center"/>
            </w:pPr>
          </w:p>
        </w:tc>
      </w:tr>
      <w:tr w:rsidR="00E13EB2" w:rsidRPr="00E13EB2" w:rsidTr="00A767DA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B9" w:rsidRPr="00E13EB2" w:rsidRDefault="000630B9" w:rsidP="00E46B73">
            <w:pPr>
              <w:jc w:val="center"/>
              <w:rPr>
                <w:rFonts w:ascii="Calibri" w:eastAsia="Times New Roman" w:hAnsi="Calibri" w:cs="Calibri"/>
              </w:rPr>
            </w:pPr>
            <w:r w:rsidRPr="00E13EB2">
              <w:rPr>
                <w:rFonts w:ascii="Calibri" w:eastAsia="Times New Roman" w:hAnsi="Calibri" w:cs="Calibri"/>
              </w:rPr>
              <w:t>Porcentaje de Mercados Municipales rehabilitados.</w:t>
            </w:r>
          </w:p>
          <w:p w:rsidR="0048037E" w:rsidRPr="00E13EB2" w:rsidRDefault="0048037E" w:rsidP="00E46B73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37E" w:rsidRPr="00E13EB2" w:rsidRDefault="00E46B73" w:rsidP="00CB30A9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1</w:t>
            </w:r>
            <w:r w:rsidR="00CB30A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B9" w:rsidRPr="00E13EB2" w:rsidRDefault="000630B9" w:rsidP="000630B9">
            <w:pPr>
              <w:jc w:val="center"/>
              <w:rPr>
                <w:rFonts w:ascii="Calibri" w:eastAsia="Times New Roman" w:hAnsi="Calibri" w:cs="Calibri"/>
              </w:rPr>
            </w:pPr>
            <w:r w:rsidRPr="00E13EB2">
              <w:rPr>
                <w:rFonts w:ascii="Calibri" w:eastAsia="Times New Roman" w:hAnsi="Calibri" w:cs="Calibri"/>
              </w:rPr>
              <w:t>Número de Mercados Municipales rehabilitados.</w:t>
            </w:r>
          </w:p>
          <w:p w:rsidR="000630B9" w:rsidRPr="00E13EB2" w:rsidRDefault="000630B9" w:rsidP="000630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0B9" w:rsidRPr="00E13EB2" w:rsidRDefault="006B090A" w:rsidP="00CB30A9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  <w:sz w:val="18"/>
                <w:szCs w:val="18"/>
              </w:rPr>
              <w:t xml:space="preserve">(Número de </w:t>
            </w:r>
            <w:r w:rsidR="00A767DA" w:rsidRPr="00E13EB2">
              <w:rPr>
                <w:sz w:val="18"/>
                <w:szCs w:val="18"/>
              </w:rPr>
              <w:t>Mercados rehabilitados</w:t>
            </w:r>
            <w:r w:rsidRPr="00E13EB2">
              <w:rPr>
                <w:sz w:val="18"/>
                <w:szCs w:val="18"/>
              </w:rPr>
              <w:t xml:space="preserve"> en el año </w:t>
            </w:r>
            <w:r w:rsidRPr="00E13EB2">
              <w:rPr>
                <w:rFonts w:ascii="Calibri" w:hAnsi="Calibri" w:cs="Calibri"/>
                <w:sz w:val="18"/>
                <w:szCs w:val="18"/>
              </w:rPr>
              <w:t>/</w:t>
            </w:r>
            <w:r w:rsidR="00CB30A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67DA" w:rsidRPr="00E13EB2">
              <w:rPr>
                <w:rFonts w:ascii="Calibri" w:hAnsi="Calibri" w:cs="Calibri"/>
                <w:sz w:val="18"/>
                <w:szCs w:val="18"/>
              </w:rPr>
              <w:t>Número total de Mercados Municipales existentes</w:t>
            </w:r>
            <w:r w:rsidRPr="00E13EB2">
              <w:rPr>
                <w:sz w:val="18"/>
                <w:szCs w:val="18"/>
              </w:rPr>
              <w:t>)*100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EB2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E46B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3EB2">
              <w:rPr>
                <w:rFonts w:ascii="Calibri" w:hAnsi="Calibri" w:cs="Calibri"/>
                <w:sz w:val="20"/>
                <w:szCs w:val="20"/>
              </w:rPr>
              <w:t xml:space="preserve">Trimestral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2904AE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75%</w:t>
            </w:r>
            <w:r w:rsidR="00A767DA" w:rsidRPr="00E13EB2">
              <w:rPr>
                <w:rFonts w:ascii="Calibri" w:hAnsi="Calibri" w:cs="Calibri"/>
              </w:rPr>
              <w:t xml:space="preserve"> </w:t>
            </w:r>
            <w:r w:rsidR="00FD6C3C" w:rsidRPr="00E13EB2">
              <w:rPr>
                <w:rFonts w:ascii="Calibri" w:hAnsi="Calibri" w:cs="Calibri"/>
              </w:rPr>
              <w:t xml:space="preserve"> </w:t>
            </w:r>
            <w:r w:rsidR="00CB30A9">
              <w:rPr>
                <w:rFonts w:ascii="Calibri" w:hAnsi="Calibri" w:cs="Calibri"/>
              </w:rPr>
              <w:t xml:space="preserve">de </w:t>
            </w:r>
            <w:r w:rsidR="00A767DA" w:rsidRPr="00E13EB2">
              <w:rPr>
                <w:sz w:val="18"/>
                <w:szCs w:val="18"/>
              </w:rPr>
              <w:t>Mercados rehabilitados</w:t>
            </w:r>
            <w:r w:rsidR="00CB30A9">
              <w:rPr>
                <w:sz w:val="18"/>
                <w:szCs w:val="18"/>
              </w:rPr>
              <w:t xml:space="preserve"> inicialmente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B73" w:rsidRPr="00E13EB2" w:rsidRDefault="00E46B73" w:rsidP="00FD6C3C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80%</w:t>
            </w:r>
            <w:r w:rsidR="00FD6C3C" w:rsidRPr="00E13EB2">
              <w:rPr>
                <w:rFonts w:ascii="Calibri" w:hAnsi="Calibri" w:cs="Calibri"/>
              </w:rPr>
              <w:t xml:space="preserve"> </w:t>
            </w:r>
            <w:r w:rsidR="00A767DA" w:rsidRPr="00E13EB2">
              <w:rPr>
                <w:rFonts w:ascii="Calibri" w:hAnsi="Calibri" w:cs="Calibri"/>
              </w:rPr>
              <w:t xml:space="preserve"> </w:t>
            </w:r>
            <w:r w:rsidR="00CB30A9">
              <w:rPr>
                <w:rFonts w:ascii="Calibri" w:hAnsi="Calibri" w:cs="Calibri"/>
              </w:rPr>
              <w:t xml:space="preserve">de </w:t>
            </w:r>
            <w:r w:rsidR="00A767DA" w:rsidRPr="00E13EB2">
              <w:rPr>
                <w:sz w:val="18"/>
                <w:szCs w:val="18"/>
              </w:rPr>
              <w:t>Mercados rehabilitados</w:t>
            </w:r>
            <w:r w:rsidR="00CB30A9">
              <w:rPr>
                <w:sz w:val="18"/>
                <w:szCs w:val="18"/>
              </w:rPr>
              <w:t xml:space="preserve"> al final del periodo</w:t>
            </w:r>
          </w:p>
        </w:tc>
      </w:tr>
      <w:tr w:rsidR="00E13EB2" w:rsidRPr="00E13EB2" w:rsidTr="000630B9">
        <w:tc>
          <w:tcPr>
            <w:tcW w:w="2304" w:type="pct"/>
            <w:gridSpan w:val="4"/>
            <w:shd w:val="clear" w:color="auto" w:fill="D9D9D9" w:themeFill="background1" w:themeFillShade="D9"/>
          </w:tcPr>
          <w:p w:rsidR="00A767DA" w:rsidRPr="00E13EB2" w:rsidRDefault="00A767DA" w:rsidP="00A767DA">
            <w:r w:rsidRPr="00E13EB2">
              <w:t>Clave presupuestal determinada para seguimiento del gasto.</w:t>
            </w:r>
          </w:p>
        </w:tc>
        <w:tc>
          <w:tcPr>
            <w:tcW w:w="2696" w:type="pct"/>
            <w:gridSpan w:val="5"/>
            <w:shd w:val="clear" w:color="auto" w:fill="FABF8F" w:themeFill="accent6" w:themeFillTint="99"/>
          </w:tcPr>
          <w:p w:rsidR="00A767DA" w:rsidRPr="00E13EB2" w:rsidRDefault="00A767DA" w:rsidP="00A767DA"/>
        </w:tc>
      </w:tr>
    </w:tbl>
    <w:p w:rsidR="00C02448" w:rsidRPr="00E13EB2" w:rsidRDefault="00C02448" w:rsidP="00C02448"/>
    <w:p w:rsidR="00C02448" w:rsidRPr="00E13EB2" w:rsidRDefault="00C02448" w:rsidP="00C02448"/>
    <w:p w:rsidR="00C02448" w:rsidRPr="00E13EB2" w:rsidRDefault="00C02448" w:rsidP="00C02448"/>
    <w:p w:rsidR="00C02448" w:rsidRPr="00E13EB2" w:rsidRDefault="00C02448" w:rsidP="00C02448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02448" w:rsidRPr="00E13EB2" w:rsidRDefault="00C02448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02448" w:rsidRPr="00E13EB2" w:rsidRDefault="00C02448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02448" w:rsidRPr="00E13EB2" w:rsidRDefault="00C02448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Rehabilitación de pisos y cubiertas</w:t>
            </w:r>
            <w:r w:rsidR="00A94BA2" w:rsidRPr="00E13EB2">
              <w:t>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Rehabilitación de instalaciones</w:t>
            </w:r>
            <w:r w:rsidR="00A94BA2" w:rsidRPr="00E13EB2">
              <w:t>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Equipamiento y mobiliario en Edificios</w:t>
            </w:r>
            <w:r w:rsidR="00A94BA2" w:rsidRPr="00E13EB2">
              <w:t>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5301C0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775A02" w:rsidRPr="00E13EB2" w:rsidRDefault="00775A02" w:rsidP="00C02448">
      <w:pPr>
        <w:rPr>
          <w:sz w:val="16"/>
        </w:rPr>
      </w:pPr>
    </w:p>
    <w:p w:rsidR="00775A02" w:rsidRPr="00E13EB2" w:rsidRDefault="00360FBA" w:rsidP="00360FBA">
      <w:pPr>
        <w:tabs>
          <w:tab w:val="left" w:pos="4620"/>
        </w:tabs>
        <w:rPr>
          <w:b/>
          <w:sz w:val="40"/>
        </w:rPr>
      </w:pPr>
      <w:r>
        <w:rPr>
          <w:sz w:val="16"/>
        </w:rPr>
        <w:tab/>
      </w:r>
    </w:p>
    <w:sectPr w:rsidR="00775A02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746C9"/>
    <w:rsid w:val="00080E7A"/>
    <w:rsid w:val="000843BC"/>
    <w:rsid w:val="000A4B05"/>
    <w:rsid w:val="000C0D5C"/>
    <w:rsid w:val="000E3903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7F99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43F1"/>
    <w:rsid w:val="00317117"/>
    <w:rsid w:val="003412EF"/>
    <w:rsid w:val="00360D31"/>
    <w:rsid w:val="00360FBA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6656"/>
    <w:rsid w:val="004313BD"/>
    <w:rsid w:val="00431C28"/>
    <w:rsid w:val="00453E3E"/>
    <w:rsid w:val="00472769"/>
    <w:rsid w:val="00477792"/>
    <w:rsid w:val="0048037E"/>
    <w:rsid w:val="004945C0"/>
    <w:rsid w:val="00495176"/>
    <w:rsid w:val="004A78CE"/>
    <w:rsid w:val="004B75AD"/>
    <w:rsid w:val="004E3082"/>
    <w:rsid w:val="004E4BEE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811355"/>
    <w:rsid w:val="008222E8"/>
    <w:rsid w:val="008301C2"/>
    <w:rsid w:val="00830A0C"/>
    <w:rsid w:val="00834627"/>
    <w:rsid w:val="00882222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6B9B"/>
    <w:rsid w:val="009601BB"/>
    <w:rsid w:val="0097015C"/>
    <w:rsid w:val="00985B24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170E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B30A9"/>
    <w:rsid w:val="00CE164F"/>
    <w:rsid w:val="00CE1996"/>
    <w:rsid w:val="00CF4E74"/>
    <w:rsid w:val="00D10DAE"/>
    <w:rsid w:val="00D17AEF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6C33-DC2D-443C-8D03-694B0AFA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7</cp:revision>
  <dcterms:created xsi:type="dcterms:W3CDTF">2019-01-29T16:48:00Z</dcterms:created>
  <dcterms:modified xsi:type="dcterms:W3CDTF">2019-01-31T21:02:00Z</dcterms:modified>
</cp:coreProperties>
</file>