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7621EA" w:rsidRDefault="00985B24" w:rsidP="00985B24">
      <w:pPr>
        <w:rPr>
          <w:b/>
          <w:color w:val="000000" w:themeColor="text1"/>
          <w:sz w:val="40"/>
        </w:rPr>
      </w:pPr>
    </w:p>
    <w:p w:rsidR="006560DD" w:rsidRPr="007621EA" w:rsidRDefault="006560DD" w:rsidP="00985B24">
      <w:pPr>
        <w:rPr>
          <w:color w:val="000000" w:themeColor="text1"/>
        </w:rPr>
      </w:pPr>
      <w:r w:rsidRPr="007621EA">
        <w:rPr>
          <w:b/>
          <w:color w:val="000000" w:themeColor="text1"/>
          <w:sz w:val="40"/>
        </w:rPr>
        <w:t>ANEXO 1</w:t>
      </w:r>
      <w:r w:rsidR="00985B24" w:rsidRPr="007621EA">
        <w:rPr>
          <w:b/>
          <w:color w:val="000000" w:themeColor="text1"/>
          <w:sz w:val="40"/>
        </w:rPr>
        <w:t xml:space="preserve">:  DATOS </w:t>
      </w:r>
      <w:r w:rsidRPr="007621EA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7621EA" w:rsidRPr="007621EA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621EA" w:rsidRDefault="0024680E" w:rsidP="00031BE1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Nombre del programa</w:t>
            </w:r>
            <w:r w:rsidR="00031BE1" w:rsidRPr="007621EA">
              <w:rPr>
                <w:color w:val="000000" w:themeColor="text1"/>
              </w:rPr>
              <w:t xml:space="preserve"> </w:t>
            </w:r>
            <w:r w:rsidRPr="007621EA">
              <w:rPr>
                <w:color w:val="000000" w:themeColor="text1"/>
              </w:rPr>
              <w:t>/</w:t>
            </w:r>
            <w:r w:rsidR="00031BE1" w:rsidRPr="007621EA">
              <w:rPr>
                <w:color w:val="000000" w:themeColor="text1"/>
              </w:rPr>
              <w:t xml:space="preserve"> </w:t>
            </w:r>
            <w:r w:rsidRPr="007621EA">
              <w:rPr>
                <w:color w:val="000000" w:themeColor="text1"/>
              </w:rPr>
              <w:t>proyecto</w:t>
            </w:r>
            <w:r w:rsidR="00031BE1" w:rsidRPr="007621EA">
              <w:rPr>
                <w:color w:val="000000" w:themeColor="text1"/>
              </w:rPr>
              <w:t xml:space="preserve"> </w:t>
            </w:r>
            <w:r w:rsidRPr="007621EA">
              <w:rPr>
                <w:color w:val="000000" w:themeColor="text1"/>
              </w:rPr>
              <w:t>/</w:t>
            </w:r>
            <w:r w:rsidR="00031BE1" w:rsidRPr="007621EA">
              <w:rPr>
                <w:color w:val="000000" w:themeColor="text1"/>
              </w:rPr>
              <w:t xml:space="preserve"> </w:t>
            </w:r>
            <w:r w:rsidRPr="007621EA">
              <w:rPr>
                <w:color w:val="000000" w:themeColor="text1"/>
              </w:rPr>
              <w:t>servicio</w:t>
            </w:r>
            <w:r w:rsidR="00031BE1" w:rsidRPr="007621EA">
              <w:rPr>
                <w:color w:val="000000" w:themeColor="text1"/>
              </w:rPr>
              <w:t xml:space="preserve"> </w:t>
            </w:r>
            <w:r w:rsidRPr="007621EA">
              <w:rPr>
                <w:color w:val="000000" w:themeColor="text1"/>
              </w:rPr>
              <w:t>/</w:t>
            </w:r>
            <w:r w:rsidR="00031BE1" w:rsidRPr="007621EA">
              <w:rPr>
                <w:color w:val="000000" w:themeColor="text1"/>
              </w:rPr>
              <w:t xml:space="preserve"> </w:t>
            </w:r>
            <w:r w:rsidRPr="007621EA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E85FCE" w:rsidRPr="007621EA" w:rsidRDefault="004E5563" w:rsidP="00304304">
            <w:pPr>
              <w:jc w:val="both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Elaboración de proyectos para  la r</w:t>
            </w:r>
            <w:r w:rsidR="00304304" w:rsidRPr="007621EA">
              <w:rPr>
                <w:color w:val="000000" w:themeColor="text1"/>
              </w:rPr>
              <w:t>ehabilitación d</w:t>
            </w:r>
            <w:r w:rsidR="002825F5" w:rsidRPr="007621EA">
              <w:rPr>
                <w:color w:val="000000" w:themeColor="text1"/>
              </w:rPr>
              <w:t>e mercados municipales</w:t>
            </w:r>
            <w:r w:rsidR="00304304" w:rsidRPr="007621EA">
              <w:rPr>
                <w:color w:val="000000" w:themeColor="text1"/>
              </w:rPr>
              <w:t xml:space="preserve"> en el municipio de San Pedro Tlaquepaque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7621EA" w:rsidRDefault="0024680E" w:rsidP="007E0EFC">
            <w:pPr>
              <w:rPr>
                <w:color w:val="000000" w:themeColor="text1"/>
              </w:rPr>
            </w:pPr>
          </w:p>
          <w:p w:rsidR="0024680E" w:rsidRPr="007621EA" w:rsidRDefault="0024680E" w:rsidP="007E0EFC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621E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7621EA" w:rsidRPr="007621EA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621EA" w:rsidRDefault="0024680E" w:rsidP="00031BE1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Dirección o área responsable</w:t>
            </w:r>
          </w:p>
          <w:p w:rsidR="0057477E" w:rsidRPr="007621EA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7621EA" w:rsidRDefault="00377C92" w:rsidP="007E0EFC">
            <w:pPr>
              <w:jc w:val="both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Dirección del Espacio Publico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7621EA" w:rsidRDefault="0024680E" w:rsidP="007E0EF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621E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7621EA" w:rsidRPr="007621EA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7621EA" w:rsidRDefault="0024680E" w:rsidP="00031BE1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7621EA" w:rsidRDefault="008E3413" w:rsidP="00C62B7B">
            <w:pPr>
              <w:jc w:val="both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Contribuir a </w:t>
            </w:r>
            <w:r w:rsidR="00C62B7B" w:rsidRPr="007621EA">
              <w:rPr>
                <w:color w:val="000000" w:themeColor="text1"/>
              </w:rPr>
              <w:t>ampliar</w:t>
            </w:r>
            <w:r w:rsidR="00EA3259" w:rsidRPr="007621EA">
              <w:rPr>
                <w:color w:val="000000" w:themeColor="text1"/>
              </w:rPr>
              <w:t xml:space="preserve"> y </w:t>
            </w:r>
            <w:r w:rsidR="00304304" w:rsidRPr="007621EA">
              <w:rPr>
                <w:color w:val="000000" w:themeColor="text1"/>
              </w:rPr>
              <w:t>di</w:t>
            </w:r>
            <w:r w:rsidR="002825F5" w:rsidRPr="007621EA">
              <w:rPr>
                <w:color w:val="000000" w:themeColor="text1"/>
              </w:rPr>
              <w:t xml:space="preserve">gnificar la infraestructura y el servicio al público </w:t>
            </w:r>
            <w:r w:rsidR="00C62B7B" w:rsidRPr="007621EA">
              <w:rPr>
                <w:color w:val="000000" w:themeColor="text1"/>
              </w:rPr>
              <w:t>de los</w:t>
            </w:r>
            <w:r w:rsidR="002825F5" w:rsidRPr="007621EA">
              <w:rPr>
                <w:color w:val="000000" w:themeColor="text1"/>
              </w:rPr>
              <w:t xml:space="preserve"> mercados </w:t>
            </w:r>
            <w:r w:rsidR="001455CB">
              <w:rPr>
                <w:color w:val="000000" w:themeColor="text1"/>
              </w:rPr>
              <w:t>municipales.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7621EA" w:rsidRDefault="0024680E" w:rsidP="007E0EF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621E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7621EA" w:rsidRPr="007621EA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7621EA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7621EA" w:rsidRDefault="0024680E" w:rsidP="007E0E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7621EA" w:rsidRDefault="0024680E" w:rsidP="007E0EFC">
            <w:pPr>
              <w:rPr>
                <w:color w:val="000000" w:themeColor="text1"/>
              </w:rPr>
            </w:pPr>
          </w:p>
          <w:p w:rsidR="0024680E" w:rsidRPr="007621EA" w:rsidRDefault="0024680E" w:rsidP="007E0EFC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621E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7621EA" w:rsidRPr="007621EA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621EA" w:rsidRDefault="0024680E" w:rsidP="00031BE1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Ubicación Geográfica</w:t>
            </w:r>
            <w:r w:rsidR="007206CD" w:rsidRPr="007621EA">
              <w:rPr>
                <w:color w:val="000000" w:themeColor="text1"/>
              </w:rPr>
              <w:t xml:space="preserve"> </w:t>
            </w:r>
            <w:r w:rsidRPr="007621EA">
              <w:rPr>
                <w:color w:val="000000" w:themeColor="text1"/>
              </w:rPr>
              <w:t>/</w:t>
            </w:r>
            <w:r w:rsidR="007206CD" w:rsidRPr="007621EA">
              <w:rPr>
                <w:color w:val="000000" w:themeColor="text1"/>
              </w:rPr>
              <w:t xml:space="preserve"> </w:t>
            </w:r>
            <w:r w:rsidRPr="007621EA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7621EA" w:rsidRDefault="00820717" w:rsidP="002825F5">
            <w:pPr>
              <w:jc w:val="both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248</w:t>
            </w:r>
            <w:r w:rsidR="008E3413" w:rsidRPr="007621EA">
              <w:rPr>
                <w:color w:val="000000" w:themeColor="text1"/>
              </w:rPr>
              <w:t xml:space="preserve"> colonias del territorio municipal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7621EA" w:rsidRDefault="0024680E" w:rsidP="007E0EF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621E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7621EA" w:rsidRPr="007621EA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621EA" w:rsidRDefault="0024680E" w:rsidP="00031BE1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7621EA" w:rsidRDefault="00F83CBD" w:rsidP="007E0EFC">
            <w:pPr>
              <w:jc w:val="both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Arq. Juan Antonio Naranjo Hernández</w:t>
            </w:r>
          </w:p>
          <w:p w:rsidR="00946B9B" w:rsidRPr="007621EA" w:rsidRDefault="00946B9B" w:rsidP="007E0E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7621EA" w:rsidRDefault="00A80D75" w:rsidP="007E0EFC">
            <w:pPr>
              <w:rPr>
                <w:color w:val="000000" w:themeColor="text1"/>
              </w:rPr>
            </w:pPr>
          </w:p>
          <w:p w:rsidR="0024680E" w:rsidRPr="007621EA" w:rsidRDefault="0024680E" w:rsidP="007E0EFC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621E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7621EA" w:rsidRPr="007621EA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621EA" w:rsidRDefault="0024680E" w:rsidP="00031BE1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7621EA" w:rsidRDefault="002825F5" w:rsidP="00FB430D">
            <w:pPr>
              <w:jc w:val="both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Mejorar </w:t>
            </w:r>
            <w:r w:rsidR="00FB430D" w:rsidRPr="007621EA">
              <w:rPr>
                <w:color w:val="000000" w:themeColor="text1"/>
              </w:rPr>
              <w:t>la infraestructura</w:t>
            </w:r>
            <w:r w:rsidRPr="007621EA">
              <w:rPr>
                <w:color w:val="000000" w:themeColor="text1"/>
              </w:rPr>
              <w:t xml:space="preserve"> </w:t>
            </w:r>
            <w:r w:rsidR="00FB430D" w:rsidRPr="007621EA">
              <w:rPr>
                <w:color w:val="000000" w:themeColor="text1"/>
              </w:rPr>
              <w:t>y dignificar las</w:t>
            </w:r>
            <w:r w:rsidR="00304304" w:rsidRPr="007621EA">
              <w:rPr>
                <w:color w:val="000000" w:themeColor="text1"/>
              </w:rPr>
              <w:t xml:space="preserve"> instalaciones </w:t>
            </w:r>
            <w:r w:rsidR="00FB430D" w:rsidRPr="007621EA">
              <w:rPr>
                <w:color w:val="000000" w:themeColor="text1"/>
              </w:rPr>
              <w:t xml:space="preserve">de los mercados municipales </w:t>
            </w:r>
            <w:r w:rsidR="00304304" w:rsidRPr="007621EA">
              <w:rPr>
                <w:color w:val="000000" w:themeColor="text1"/>
              </w:rPr>
              <w:t>para la población</w:t>
            </w:r>
            <w:r w:rsidR="00FB430D" w:rsidRPr="007621EA">
              <w:rPr>
                <w:color w:val="000000" w:themeColor="text1"/>
              </w:rPr>
              <w:t>, aumentando su cobertura en un 5%, para pasar de un 75% a un 80% al final del año.</w:t>
            </w:r>
            <w:r w:rsidR="00304304" w:rsidRPr="007621EA">
              <w:rPr>
                <w:color w:val="000000" w:themeColor="text1"/>
              </w:rPr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7621EA" w:rsidRDefault="0024680E" w:rsidP="007E0EF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621E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7621EA" w:rsidRPr="007621EA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7621EA" w:rsidRDefault="006560DD" w:rsidP="00031BE1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Perfil de la po</w:t>
            </w:r>
            <w:r w:rsidR="0024680E" w:rsidRPr="007621EA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7621EA" w:rsidRDefault="00820717" w:rsidP="007E0EFC">
            <w:pPr>
              <w:jc w:val="both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Toda </w:t>
            </w:r>
            <w:r w:rsidR="00F83CBD" w:rsidRPr="007621EA">
              <w:rPr>
                <w:color w:val="000000" w:themeColor="text1"/>
              </w:rPr>
              <w:t xml:space="preserve"> la población existente en el municipio</w:t>
            </w:r>
          </w:p>
        </w:tc>
      </w:tr>
      <w:tr w:rsidR="007621EA" w:rsidRPr="007621EA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7621EA" w:rsidRDefault="006560DD" w:rsidP="007206CD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Fecha de Cierre</w:t>
            </w:r>
          </w:p>
        </w:tc>
      </w:tr>
      <w:tr w:rsidR="007621EA" w:rsidRPr="007621EA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1EA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1EA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1EA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1EA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1EA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1EA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7621EA" w:rsidRDefault="00820717" w:rsidP="007E0EFC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    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7621EA" w:rsidRDefault="00820717" w:rsidP="007E0EFC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     Septiembre 2019</w:t>
            </w:r>
          </w:p>
        </w:tc>
      </w:tr>
      <w:tr w:rsidR="007621EA" w:rsidRPr="007621EA" w:rsidTr="00E40804">
        <w:tc>
          <w:tcPr>
            <w:tcW w:w="1057" w:type="dxa"/>
          </w:tcPr>
          <w:p w:rsidR="0057477E" w:rsidRPr="007621EA" w:rsidRDefault="0057477E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7621EA" w:rsidRDefault="0057477E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7621EA" w:rsidRDefault="00F83CBD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7621EA" w:rsidRDefault="0057477E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7621EA" w:rsidRDefault="00820717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7621EA" w:rsidRDefault="00820717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7621EA" w:rsidRDefault="007206CD" w:rsidP="007E0E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1EA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7621EA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7621EA" w:rsidRDefault="007206CD" w:rsidP="007E0E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1EA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7621EA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7621EA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1EA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7621EA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7621EA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1EA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621EA" w:rsidRPr="007621EA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7621EA" w:rsidRDefault="0057477E" w:rsidP="0057477E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Monto total estimado</w:t>
            </w:r>
          </w:p>
          <w:p w:rsidR="0057477E" w:rsidRPr="007621EA" w:rsidRDefault="0057477E" w:rsidP="007206CD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(</w:t>
            </w:r>
            <w:r w:rsidR="007206CD" w:rsidRPr="007621EA">
              <w:rPr>
                <w:color w:val="000000" w:themeColor="text1"/>
              </w:rPr>
              <w:t xml:space="preserve"> </w:t>
            </w:r>
            <w:r w:rsidRPr="007621EA">
              <w:rPr>
                <w:color w:val="000000" w:themeColor="text1"/>
              </w:rPr>
              <w:t xml:space="preserve">Sólo para Categorías  </w:t>
            </w:r>
            <w:r w:rsidR="007206CD" w:rsidRPr="007621EA">
              <w:rPr>
                <w:color w:val="000000" w:themeColor="text1"/>
              </w:rPr>
              <w:t xml:space="preserve">B y C </w:t>
            </w:r>
            <w:r w:rsidRPr="007621EA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7621EA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7621EA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Categoría para Presupuesto</w:t>
            </w:r>
          </w:p>
          <w:p w:rsidR="007206CD" w:rsidRPr="007621EA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7621EA" w:rsidRDefault="0057477E" w:rsidP="007E0EF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7621EA" w:rsidRDefault="0057477E" w:rsidP="007E0EF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7621EA" w:rsidRDefault="007206CD" w:rsidP="007206CD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7621EA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7621EA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1EA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7621EA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7621EA" w:rsidRDefault="0057477E" w:rsidP="007206CD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7621EA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7621EA">
              <w:rPr>
                <w:color w:val="000000" w:themeColor="text1"/>
                <w:sz w:val="20"/>
                <w:szCs w:val="20"/>
              </w:rPr>
              <w:t>/</w:t>
            </w:r>
            <w:r w:rsidR="007206CD" w:rsidRPr="007621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621EA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7621EA" w:rsidRPr="007621EA" w:rsidTr="006A64DF">
        <w:tc>
          <w:tcPr>
            <w:tcW w:w="2970" w:type="dxa"/>
            <w:gridSpan w:val="3"/>
            <w:shd w:val="clear" w:color="auto" w:fill="FFFFFF" w:themeFill="background1"/>
          </w:tcPr>
          <w:p w:rsidR="0057477E" w:rsidRPr="007621EA" w:rsidRDefault="0057477E" w:rsidP="001455CB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7621EA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7477E" w:rsidRPr="007621EA" w:rsidRDefault="0034626B" w:rsidP="0034626B">
            <w:pPr>
              <w:jc w:val="center"/>
              <w:rPr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Pr="007621EA" w:rsidRDefault="0057477E" w:rsidP="007E0EF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7477E" w:rsidRPr="007621EA" w:rsidRDefault="0057477E" w:rsidP="007E0EF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7621EA" w:rsidRDefault="0057477E" w:rsidP="006A64DF">
            <w:pPr>
              <w:jc w:val="center"/>
              <w:rPr>
                <w:color w:val="000000" w:themeColor="text1"/>
              </w:rPr>
            </w:pPr>
          </w:p>
        </w:tc>
      </w:tr>
    </w:tbl>
    <w:p w:rsidR="00985B24" w:rsidRPr="007621EA" w:rsidRDefault="006560DD" w:rsidP="00985B24">
      <w:pPr>
        <w:rPr>
          <w:color w:val="000000" w:themeColor="text1"/>
        </w:rPr>
      </w:pPr>
      <w:r w:rsidRPr="007621EA">
        <w:rPr>
          <w:color w:val="000000" w:themeColor="text1"/>
        </w:rPr>
        <w:br w:type="page"/>
      </w:r>
    </w:p>
    <w:p w:rsidR="00985B24" w:rsidRPr="007621EA" w:rsidRDefault="00985B24" w:rsidP="00985B24">
      <w:pPr>
        <w:rPr>
          <w:color w:val="000000" w:themeColor="text1"/>
        </w:rPr>
      </w:pPr>
    </w:p>
    <w:p w:rsidR="00A65BAF" w:rsidRPr="007621EA" w:rsidRDefault="00A65BAF" w:rsidP="000A27A5">
      <w:pPr>
        <w:spacing w:after="0"/>
        <w:rPr>
          <w:b/>
          <w:color w:val="000000" w:themeColor="text1"/>
          <w:sz w:val="14"/>
        </w:rPr>
      </w:pPr>
    </w:p>
    <w:p w:rsidR="006560DD" w:rsidRPr="007621EA" w:rsidRDefault="006560DD" w:rsidP="000A27A5">
      <w:pPr>
        <w:spacing w:after="0"/>
        <w:rPr>
          <w:b/>
          <w:color w:val="000000" w:themeColor="text1"/>
          <w:sz w:val="40"/>
        </w:rPr>
      </w:pPr>
      <w:r w:rsidRPr="007621EA">
        <w:rPr>
          <w:b/>
          <w:color w:val="000000" w:themeColor="text1"/>
          <w:sz w:val="40"/>
        </w:rPr>
        <w:t>ANEXO 2</w:t>
      </w:r>
      <w:r w:rsidR="00985B24" w:rsidRPr="007621EA">
        <w:rPr>
          <w:b/>
          <w:color w:val="000000" w:themeColor="text1"/>
          <w:sz w:val="40"/>
        </w:rPr>
        <w:t xml:space="preserve">: </w:t>
      </w:r>
      <w:r w:rsidRPr="007621EA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61"/>
        <w:gridCol w:w="1655"/>
        <w:gridCol w:w="1391"/>
        <w:gridCol w:w="1552"/>
        <w:gridCol w:w="1386"/>
        <w:gridCol w:w="1186"/>
        <w:gridCol w:w="915"/>
        <w:gridCol w:w="1337"/>
      </w:tblGrid>
      <w:tr w:rsidR="007621EA" w:rsidRPr="007621EA" w:rsidTr="00BD6BAE">
        <w:trPr>
          <w:trHeight w:val="547"/>
        </w:trPr>
        <w:tc>
          <w:tcPr>
            <w:tcW w:w="1315" w:type="pct"/>
            <w:shd w:val="clear" w:color="auto" w:fill="D9D9D9" w:themeFill="background1" w:themeFillShade="D9"/>
          </w:tcPr>
          <w:p w:rsidR="006560DD" w:rsidRPr="007621EA" w:rsidRDefault="006560DD" w:rsidP="007E0EFC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85" w:type="pct"/>
            <w:gridSpan w:val="7"/>
            <w:shd w:val="clear" w:color="auto" w:fill="auto"/>
          </w:tcPr>
          <w:p w:rsidR="006560DD" w:rsidRPr="007621EA" w:rsidRDefault="00277B5F" w:rsidP="0011253D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Elaboración de los proyectos ejecutivos que permitan a</w:t>
            </w:r>
            <w:r w:rsidR="00F83CBD" w:rsidRPr="007621EA">
              <w:rPr>
                <w:color w:val="000000" w:themeColor="text1"/>
              </w:rPr>
              <w:t>mplia</w:t>
            </w:r>
            <w:r w:rsidRPr="007621EA">
              <w:rPr>
                <w:color w:val="000000" w:themeColor="text1"/>
              </w:rPr>
              <w:t>r el flujo de visitantes a l</w:t>
            </w:r>
            <w:r w:rsidR="002825F5" w:rsidRPr="007621EA">
              <w:rPr>
                <w:color w:val="000000" w:themeColor="text1"/>
              </w:rPr>
              <w:t xml:space="preserve">os </w:t>
            </w:r>
            <w:r w:rsidR="0011253D">
              <w:rPr>
                <w:color w:val="000000" w:themeColor="text1"/>
              </w:rPr>
              <w:t>mercados municipales</w:t>
            </w:r>
            <w:r w:rsidR="002825F5" w:rsidRPr="007621EA">
              <w:rPr>
                <w:color w:val="000000" w:themeColor="text1"/>
              </w:rPr>
              <w:t xml:space="preserve"> y servicio</w:t>
            </w:r>
            <w:r w:rsidRPr="007621EA">
              <w:rPr>
                <w:color w:val="000000" w:themeColor="text1"/>
              </w:rPr>
              <w:t>s,</w:t>
            </w:r>
            <w:r w:rsidR="002825F5" w:rsidRPr="007621EA">
              <w:rPr>
                <w:color w:val="000000" w:themeColor="text1"/>
              </w:rPr>
              <w:t xml:space="preserve"> mejorando la</w:t>
            </w:r>
            <w:r w:rsidR="00F83CBD" w:rsidRPr="007621EA">
              <w:rPr>
                <w:color w:val="000000" w:themeColor="text1"/>
              </w:rPr>
              <w:t xml:space="preserve"> </w:t>
            </w:r>
            <w:r w:rsidR="00FA2350" w:rsidRPr="007621EA">
              <w:rPr>
                <w:color w:val="000000" w:themeColor="text1"/>
              </w:rPr>
              <w:t>infraestructura existente</w:t>
            </w:r>
            <w:r w:rsidR="00F83CBD" w:rsidRPr="007621EA">
              <w:rPr>
                <w:color w:val="000000" w:themeColor="text1"/>
              </w:rPr>
              <w:t>.</w:t>
            </w:r>
            <w:r w:rsidR="002825F5" w:rsidRPr="007621EA">
              <w:rPr>
                <w:color w:val="000000" w:themeColor="text1"/>
              </w:rPr>
              <w:t xml:space="preserve"> </w:t>
            </w:r>
          </w:p>
        </w:tc>
      </w:tr>
      <w:tr w:rsidR="007621EA" w:rsidRPr="007621EA" w:rsidTr="00BD6BAE">
        <w:trPr>
          <w:trHeight w:val="547"/>
        </w:trPr>
        <w:tc>
          <w:tcPr>
            <w:tcW w:w="1315" w:type="pct"/>
            <w:shd w:val="clear" w:color="auto" w:fill="D9D9D9" w:themeFill="background1" w:themeFillShade="D9"/>
          </w:tcPr>
          <w:p w:rsidR="006560DD" w:rsidRPr="007621EA" w:rsidRDefault="006560DD" w:rsidP="007E0EFC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85" w:type="pct"/>
            <w:gridSpan w:val="7"/>
            <w:shd w:val="clear" w:color="auto" w:fill="auto"/>
          </w:tcPr>
          <w:p w:rsidR="00FA2350" w:rsidRPr="007621EA" w:rsidRDefault="00FA2350" w:rsidP="00DD4459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Diagnóstico de cobertura y condiciones de la infraestructura  a los mercados municipales, priorización de polígonos en base a criterios socio-econó</w:t>
            </w:r>
            <w:bookmarkStart w:id="0" w:name="_GoBack"/>
            <w:bookmarkEnd w:id="0"/>
            <w:r w:rsidRPr="007621EA">
              <w:rPr>
                <w:color w:val="000000" w:themeColor="text1"/>
              </w:rPr>
              <w:t xml:space="preserve">micos, elaboración de estudios, </w:t>
            </w:r>
            <w:r w:rsidR="00DD4459" w:rsidRPr="007621EA">
              <w:rPr>
                <w:color w:val="000000" w:themeColor="text1"/>
              </w:rPr>
              <w:t xml:space="preserve">identificación de fuentes de financiamiento, origen de recursos y gestión </w:t>
            </w:r>
            <w:r w:rsidRPr="007621EA">
              <w:rPr>
                <w:color w:val="000000" w:themeColor="text1"/>
              </w:rPr>
              <w:t xml:space="preserve">de los recursos para cubrir cada </w:t>
            </w:r>
            <w:r w:rsidR="00DD4459" w:rsidRPr="007621EA">
              <w:rPr>
                <w:color w:val="000000" w:themeColor="text1"/>
              </w:rPr>
              <w:t xml:space="preserve">propuesta </w:t>
            </w:r>
            <w:r w:rsidRPr="007621EA">
              <w:rPr>
                <w:color w:val="000000" w:themeColor="text1"/>
              </w:rPr>
              <w:t>de intervención, programación para la ejecución de proyectos.</w:t>
            </w:r>
          </w:p>
        </w:tc>
      </w:tr>
      <w:tr w:rsidR="007621EA" w:rsidRPr="007621EA" w:rsidTr="00BD6BAE">
        <w:trPr>
          <w:trHeight w:val="547"/>
        </w:trPr>
        <w:tc>
          <w:tcPr>
            <w:tcW w:w="1315" w:type="pct"/>
            <w:shd w:val="clear" w:color="auto" w:fill="D9D9D9" w:themeFill="background1" w:themeFillShade="D9"/>
          </w:tcPr>
          <w:p w:rsidR="006560DD" w:rsidRPr="007621EA" w:rsidRDefault="00A80D75" w:rsidP="007E0EFC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Objetivos del programa estratégico</w:t>
            </w:r>
            <w:r w:rsidR="006560DD" w:rsidRPr="007621EA">
              <w:rPr>
                <w:color w:val="000000" w:themeColor="text1"/>
              </w:rPr>
              <w:t xml:space="preserve"> </w:t>
            </w:r>
          </w:p>
        </w:tc>
        <w:tc>
          <w:tcPr>
            <w:tcW w:w="3685" w:type="pct"/>
            <w:gridSpan w:val="7"/>
            <w:shd w:val="clear" w:color="auto" w:fill="FABF8F" w:themeFill="accent6" w:themeFillTint="99"/>
          </w:tcPr>
          <w:p w:rsidR="006560DD" w:rsidRPr="007621EA" w:rsidRDefault="006560DD" w:rsidP="007E0EFC">
            <w:pPr>
              <w:rPr>
                <w:color w:val="000000" w:themeColor="text1"/>
              </w:rPr>
            </w:pPr>
          </w:p>
        </w:tc>
      </w:tr>
      <w:tr w:rsidR="007621EA" w:rsidRPr="007621EA" w:rsidTr="00BD6BAE">
        <w:trPr>
          <w:trHeight w:val="547"/>
        </w:trPr>
        <w:tc>
          <w:tcPr>
            <w:tcW w:w="1315" w:type="pct"/>
            <w:shd w:val="clear" w:color="auto" w:fill="D9D9D9" w:themeFill="background1" w:themeFillShade="D9"/>
          </w:tcPr>
          <w:p w:rsidR="006560DD" w:rsidRPr="007621EA" w:rsidRDefault="006560DD" w:rsidP="00A80D75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Indicador </w:t>
            </w:r>
            <w:r w:rsidR="00A80D75" w:rsidRPr="007621EA">
              <w:rPr>
                <w:color w:val="000000" w:themeColor="text1"/>
              </w:rPr>
              <w:t xml:space="preserve">del programa estratégico al que contribuye </w:t>
            </w:r>
            <w:r w:rsidRPr="007621EA">
              <w:rPr>
                <w:color w:val="000000" w:themeColor="text1"/>
              </w:rPr>
              <w:t xml:space="preserve"> </w:t>
            </w:r>
          </w:p>
        </w:tc>
        <w:tc>
          <w:tcPr>
            <w:tcW w:w="3685" w:type="pct"/>
            <w:gridSpan w:val="7"/>
            <w:shd w:val="clear" w:color="auto" w:fill="FABF8F" w:themeFill="accent6" w:themeFillTint="99"/>
          </w:tcPr>
          <w:p w:rsidR="006560DD" w:rsidRPr="007621EA" w:rsidRDefault="006560DD" w:rsidP="007E0EFC">
            <w:pPr>
              <w:rPr>
                <w:color w:val="000000" w:themeColor="text1"/>
              </w:rPr>
            </w:pPr>
          </w:p>
        </w:tc>
      </w:tr>
      <w:tr w:rsidR="007621EA" w:rsidRPr="007621EA" w:rsidTr="00BD6BAE">
        <w:tc>
          <w:tcPr>
            <w:tcW w:w="1315" w:type="pct"/>
            <w:vMerge w:val="restart"/>
            <w:shd w:val="clear" w:color="auto" w:fill="D9D9D9" w:themeFill="background1" w:themeFillShade="D9"/>
          </w:tcPr>
          <w:p w:rsidR="006560DD" w:rsidRPr="007621EA" w:rsidRDefault="00A80D75" w:rsidP="00A80D75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191" w:type="pct"/>
            <w:gridSpan w:val="2"/>
            <w:shd w:val="clear" w:color="auto" w:fill="D9D9D9" w:themeFill="background1" w:themeFillShade="D9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Corto Plazo</w:t>
            </w:r>
          </w:p>
        </w:tc>
        <w:tc>
          <w:tcPr>
            <w:tcW w:w="1149" w:type="pct"/>
            <w:gridSpan w:val="2"/>
            <w:shd w:val="clear" w:color="auto" w:fill="D9D9D9" w:themeFill="background1" w:themeFillShade="D9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Mediano Plazo</w:t>
            </w:r>
          </w:p>
        </w:tc>
        <w:tc>
          <w:tcPr>
            <w:tcW w:w="1344" w:type="pct"/>
            <w:gridSpan w:val="3"/>
            <w:shd w:val="clear" w:color="auto" w:fill="D9D9D9" w:themeFill="background1" w:themeFillShade="D9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Largo Plazo</w:t>
            </w:r>
          </w:p>
        </w:tc>
      </w:tr>
      <w:tr w:rsidR="007621EA" w:rsidRPr="007621EA" w:rsidTr="00BD6BAE">
        <w:tc>
          <w:tcPr>
            <w:tcW w:w="1315" w:type="pct"/>
            <w:vMerge/>
            <w:shd w:val="clear" w:color="auto" w:fill="D9D9D9" w:themeFill="background1" w:themeFillShade="D9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1" w:type="pct"/>
            <w:gridSpan w:val="2"/>
            <w:shd w:val="clear" w:color="auto" w:fill="auto"/>
          </w:tcPr>
          <w:p w:rsidR="006560DD" w:rsidRPr="007621EA" w:rsidRDefault="00046DF9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X</w:t>
            </w:r>
          </w:p>
        </w:tc>
        <w:tc>
          <w:tcPr>
            <w:tcW w:w="1149" w:type="pct"/>
            <w:gridSpan w:val="2"/>
            <w:shd w:val="clear" w:color="auto" w:fill="auto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4" w:type="pct"/>
            <w:gridSpan w:val="3"/>
            <w:shd w:val="clear" w:color="auto" w:fill="auto"/>
          </w:tcPr>
          <w:p w:rsidR="006560DD" w:rsidRPr="007621EA" w:rsidRDefault="006560DD" w:rsidP="007E0EFC">
            <w:pPr>
              <w:jc w:val="center"/>
              <w:rPr>
                <w:color w:val="000000" w:themeColor="text1"/>
              </w:rPr>
            </w:pPr>
          </w:p>
        </w:tc>
      </w:tr>
      <w:tr w:rsidR="007621EA" w:rsidRPr="007621EA" w:rsidTr="00BD6BAE">
        <w:trPr>
          <w:trHeight w:val="579"/>
        </w:trPr>
        <w:tc>
          <w:tcPr>
            <w:tcW w:w="1315" w:type="pct"/>
            <w:vMerge w:val="restart"/>
            <w:shd w:val="clear" w:color="auto" w:fill="D9D9D9" w:themeFill="background1" w:themeFillShade="D9"/>
          </w:tcPr>
          <w:p w:rsidR="001A597F" w:rsidRPr="007621EA" w:rsidRDefault="001A597F" w:rsidP="00A80D75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7621EA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44" w:type="pct"/>
            <w:vMerge w:val="restart"/>
            <w:shd w:val="clear" w:color="auto" w:fill="D9D9D9" w:themeFill="background1" w:themeFillShade="D9"/>
          </w:tcPr>
          <w:p w:rsidR="001A597F" w:rsidRPr="007621EA" w:rsidRDefault="001A597F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07" w:type="pct"/>
            <w:vMerge w:val="restart"/>
            <w:shd w:val="clear" w:color="auto" w:fill="D9D9D9" w:themeFill="background1" w:themeFillShade="D9"/>
          </w:tcPr>
          <w:p w:rsidR="001A597F" w:rsidRPr="007621EA" w:rsidRDefault="001A597F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Método del calculo</w:t>
            </w:r>
          </w:p>
        </w:tc>
        <w:tc>
          <w:tcPr>
            <w:tcW w:w="542" w:type="pct"/>
            <w:vMerge w:val="restart"/>
            <w:shd w:val="clear" w:color="auto" w:fill="A6A6A6" w:themeFill="background1" w:themeFillShade="A6"/>
          </w:tcPr>
          <w:p w:rsidR="001A597F" w:rsidRPr="007621EA" w:rsidRDefault="001A597F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7621EA" w:rsidRDefault="001A597F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58" w:type="pct"/>
            <w:vMerge w:val="restart"/>
            <w:shd w:val="clear" w:color="auto" w:fill="D9D9D9" w:themeFill="background1" w:themeFillShade="D9"/>
          </w:tcPr>
          <w:p w:rsidR="001A597F" w:rsidRPr="007621EA" w:rsidRDefault="001A597F" w:rsidP="007E0EFC">
            <w:pPr>
              <w:jc w:val="center"/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7621EA" w:rsidRDefault="001A597F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Meta programada</w:t>
            </w:r>
          </w:p>
        </w:tc>
      </w:tr>
      <w:tr w:rsidR="007621EA" w:rsidRPr="007621EA" w:rsidTr="00BD6BAE">
        <w:trPr>
          <w:trHeight w:val="405"/>
        </w:trPr>
        <w:tc>
          <w:tcPr>
            <w:tcW w:w="1315" w:type="pct"/>
            <w:vMerge/>
            <w:shd w:val="clear" w:color="auto" w:fill="D9D9D9" w:themeFill="background1" w:themeFillShade="D9"/>
          </w:tcPr>
          <w:p w:rsidR="001A597F" w:rsidRPr="007621EA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7621E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621EA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7621E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621EA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7621E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621EA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7621E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44" w:type="pct"/>
            <w:vMerge/>
            <w:shd w:val="clear" w:color="auto" w:fill="D9D9D9" w:themeFill="background1" w:themeFillShade="D9"/>
          </w:tcPr>
          <w:p w:rsidR="001A597F" w:rsidRPr="007621E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vMerge/>
            <w:shd w:val="clear" w:color="auto" w:fill="D9D9D9" w:themeFill="background1" w:themeFillShade="D9"/>
          </w:tcPr>
          <w:p w:rsidR="001A597F" w:rsidRPr="007621E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2" w:type="pct"/>
            <w:vMerge/>
            <w:shd w:val="clear" w:color="auto" w:fill="A6A6A6" w:themeFill="background1" w:themeFillShade="A6"/>
          </w:tcPr>
          <w:p w:rsidR="001A597F" w:rsidRPr="007621E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7621E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8" w:type="pct"/>
            <w:vMerge/>
            <w:shd w:val="clear" w:color="auto" w:fill="D9D9D9" w:themeFill="background1" w:themeFillShade="D9"/>
          </w:tcPr>
          <w:p w:rsidR="001A597F" w:rsidRPr="007621E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7621EA" w:rsidRDefault="001A597F" w:rsidP="007E0EFC">
            <w:pPr>
              <w:jc w:val="center"/>
              <w:rPr>
                <w:color w:val="000000" w:themeColor="text1"/>
              </w:rPr>
            </w:pPr>
          </w:p>
        </w:tc>
      </w:tr>
      <w:tr w:rsidR="007621EA" w:rsidRPr="007621EA" w:rsidTr="00BD6BA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AE" w:rsidRPr="007621EA" w:rsidRDefault="00BD6BAE" w:rsidP="000A27A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 xml:space="preserve">Porcentaje de avance en la elaboración de proyectos para la </w:t>
            </w:r>
            <w:r w:rsidR="000A27A5" w:rsidRPr="007621EA">
              <w:rPr>
                <w:color w:val="000000" w:themeColor="text1"/>
              </w:rPr>
              <w:t xml:space="preserve">ampliación de la infraestructura de los mercados municipales y servicios </w:t>
            </w:r>
            <w:r w:rsidRPr="007621EA">
              <w:rPr>
                <w:b/>
                <w:color w:val="000000" w:themeColor="text1"/>
              </w:rPr>
              <w:t>con presupuesto federal.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AE" w:rsidRPr="007621EA" w:rsidRDefault="00BD6BAE" w:rsidP="00BD6B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Eficacia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AE" w:rsidRPr="007621EA" w:rsidRDefault="00BD6BAE" w:rsidP="00BD6BAE">
            <w:pPr>
              <w:rPr>
                <w:rFonts w:ascii="Calibri" w:hAnsi="Calibri" w:cs="Calibri"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Porcentaje de avance en la elaboración de proyectos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AE" w:rsidRPr="007621EA" w:rsidRDefault="00BD6BAE" w:rsidP="00BD6B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621EA">
              <w:rPr>
                <w:rFonts w:ascii="Calibri" w:hAnsi="Calibri" w:cs="Calibri"/>
                <w:color w:val="000000" w:themeColor="text1"/>
              </w:rPr>
              <w:t xml:space="preserve">(Número de proyectos elaborados / Número total de proyectos requeridos para ejercer el monto de presupuesto federal) x 100 </w:t>
            </w:r>
          </w:p>
          <w:p w:rsidR="00BD6BAE" w:rsidRPr="007621EA" w:rsidRDefault="00BD6BAE" w:rsidP="00BD6B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AE" w:rsidRPr="007621EA" w:rsidRDefault="00BD6BAE" w:rsidP="00BD6B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621EA">
              <w:rPr>
                <w:rFonts w:ascii="Calibri" w:hAnsi="Calibri" w:cs="Calibri"/>
                <w:color w:val="000000" w:themeColor="text1"/>
              </w:rPr>
              <w:t xml:space="preserve">Número de proyectos elaborados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AE" w:rsidRPr="007621EA" w:rsidRDefault="00BD6BAE" w:rsidP="00BD6B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621EA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AE" w:rsidRPr="007621EA" w:rsidRDefault="00BD6BAE" w:rsidP="00BD6BAE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AE" w:rsidRPr="007621EA" w:rsidRDefault="00BD6BAE" w:rsidP="00BD6BAE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100%</w:t>
            </w:r>
          </w:p>
        </w:tc>
      </w:tr>
      <w:tr w:rsidR="007621EA" w:rsidRPr="007621EA" w:rsidTr="00BD6BAE">
        <w:tc>
          <w:tcPr>
            <w:tcW w:w="2506" w:type="pct"/>
            <w:gridSpan w:val="3"/>
            <w:shd w:val="clear" w:color="auto" w:fill="D9D9D9" w:themeFill="background1" w:themeFillShade="D9"/>
          </w:tcPr>
          <w:p w:rsidR="00BD6BAE" w:rsidRPr="007621EA" w:rsidRDefault="00BD6BAE" w:rsidP="00BD6BAE">
            <w:pPr>
              <w:rPr>
                <w:color w:val="000000" w:themeColor="text1"/>
              </w:rPr>
            </w:pPr>
          </w:p>
          <w:p w:rsidR="00BD6BAE" w:rsidRPr="007621EA" w:rsidRDefault="00BD6BAE" w:rsidP="00BD6BAE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</w:rPr>
              <w:lastRenderedPageBreak/>
              <w:t>Clave presupuestal determinada para seguimiento del gasto</w:t>
            </w:r>
          </w:p>
          <w:p w:rsidR="00BD6BAE" w:rsidRPr="007621EA" w:rsidRDefault="00BD6BAE" w:rsidP="00BD6BAE">
            <w:pPr>
              <w:rPr>
                <w:color w:val="000000" w:themeColor="text1"/>
              </w:rPr>
            </w:pPr>
          </w:p>
        </w:tc>
        <w:tc>
          <w:tcPr>
            <w:tcW w:w="2494" w:type="pct"/>
            <w:gridSpan w:val="5"/>
            <w:shd w:val="clear" w:color="auto" w:fill="FABF8F" w:themeFill="accent6" w:themeFillTint="99"/>
          </w:tcPr>
          <w:p w:rsidR="00BD6BAE" w:rsidRPr="007621EA" w:rsidRDefault="00BD6BAE" w:rsidP="00BD6BAE">
            <w:pPr>
              <w:rPr>
                <w:color w:val="000000" w:themeColor="text1"/>
              </w:rPr>
            </w:pPr>
          </w:p>
        </w:tc>
      </w:tr>
    </w:tbl>
    <w:p w:rsidR="0057477E" w:rsidRPr="007621EA" w:rsidRDefault="0057477E" w:rsidP="006560DD">
      <w:pPr>
        <w:rPr>
          <w:color w:val="000000" w:themeColor="text1"/>
        </w:rPr>
      </w:pPr>
    </w:p>
    <w:p w:rsidR="00985B24" w:rsidRPr="007621EA" w:rsidRDefault="00985B24" w:rsidP="006560DD">
      <w:pPr>
        <w:rPr>
          <w:color w:val="000000" w:themeColor="text1"/>
        </w:rPr>
      </w:pPr>
    </w:p>
    <w:p w:rsidR="005C50F9" w:rsidRPr="007621EA" w:rsidRDefault="005C50F9" w:rsidP="005C50F9">
      <w:pPr>
        <w:rPr>
          <w:b/>
          <w:color w:val="000000" w:themeColor="text1"/>
          <w:sz w:val="40"/>
        </w:rPr>
      </w:pPr>
      <w:r w:rsidRPr="007621EA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621EA" w:rsidRPr="007621EA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7621EA" w:rsidRDefault="006560DD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621EA" w:rsidRPr="007621EA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7621EA" w:rsidRDefault="006560DD" w:rsidP="007E0EFC">
            <w:pPr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7621EA" w:rsidRDefault="0057477E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2018 - 2019</w:t>
            </w:r>
          </w:p>
        </w:tc>
      </w:tr>
      <w:tr w:rsidR="007621EA" w:rsidRPr="007621EA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7621EA" w:rsidRDefault="006560DD" w:rsidP="007E0EFC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7621E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621E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621E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621E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621E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621E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621E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7621E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7621E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621E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621E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7621E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7621EA">
              <w:rPr>
                <w:b/>
                <w:color w:val="000000" w:themeColor="text1"/>
              </w:rPr>
              <w:t>SEP</w:t>
            </w:r>
          </w:p>
        </w:tc>
      </w:tr>
      <w:tr w:rsidR="007621EA" w:rsidRPr="007621E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621EA" w:rsidRDefault="007D6666" w:rsidP="007D6666">
            <w:pPr>
              <w:rPr>
                <w:strike/>
                <w:color w:val="000000" w:themeColor="text1"/>
              </w:rPr>
            </w:pPr>
            <w:r w:rsidRPr="007621EA">
              <w:rPr>
                <w:strike/>
                <w:color w:val="000000" w:themeColor="text1"/>
              </w:rPr>
              <w:t>Rehabilitación d</w:t>
            </w:r>
            <w:r w:rsidR="002825F5" w:rsidRPr="007621EA">
              <w:rPr>
                <w:strike/>
                <w:color w:val="000000" w:themeColor="text1"/>
              </w:rPr>
              <w:t>e pisos y cubiertas</w:t>
            </w:r>
          </w:p>
        </w:tc>
        <w:tc>
          <w:tcPr>
            <w:tcW w:w="259" w:type="pct"/>
            <w:shd w:val="clear" w:color="auto" w:fill="auto"/>
          </w:tcPr>
          <w:p w:rsidR="006560DD" w:rsidRPr="007621E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7621E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7621E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7621E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7621E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7621E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7621E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7621E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7621E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7621E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7621E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7621E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</w:tr>
      <w:tr w:rsidR="007621EA" w:rsidRPr="007621E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621EA" w:rsidRDefault="002825F5" w:rsidP="007D6666">
            <w:pPr>
              <w:rPr>
                <w:strike/>
                <w:color w:val="000000" w:themeColor="text1"/>
              </w:rPr>
            </w:pPr>
            <w:r w:rsidRPr="007621EA">
              <w:rPr>
                <w:strike/>
                <w:color w:val="000000" w:themeColor="text1"/>
              </w:rPr>
              <w:t>Rehabilitación de instalaciones</w:t>
            </w:r>
          </w:p>
        </w:tc>
        <w:tc>
          <w:tcPr>
            <w:tcW w:w="259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</w:tr>
      <w:tr w:rsidR="007621EA" w:rsidRPr="007621E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825F5" w:rsidRPr="007621EA" w:rsidRDefault="002825F5" w:rsidP="002825F5">
            <w:pPr>
              <w:rPr>
                <w:strike/>
                <w:color w:val="000000" w:themeColor="text1"/>
              </w:rPr>
            </w:pPr>
            <w:r w:rsidRPr="007621EA">
              <w:rPr>
                <w:strike/>
                <w:color w:val="000000" w:themeColor="text1"/>
              </w:rPr>
              <w:t xml:space="preserve">Equipamiento y mobiliario en </w:t>
            </w:r>
            <w:r w:rsidR="005D0548" w:rsidRPr="007621EA">
              <w:rPr>
                <w:strike/>
                <w:color w:val="000000" w:themeColor="text1"/>
              </w:rPr>
              <w:t>Edificios</w:t>
            </w:r>
          </w:p>
          <w:p w:rsidR="00985B24" w:rsidRPr="007621EA" w:rsidRDefault="00985B24" w:rsidP="00113DA2">
            <w:pPr>
              <w:rPr>
                <w:strike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7621E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7621EA">
              <w:rPr>
                <w:strike/>
                <w:color w:val="000000" w:themeColor="text1"/>
                <w:sz w:val="20"/>
              </w:rPr>
              <w:t>X</w:t>
            </w:r>
          </w:p>
        </w:tc>
      </w:tr>
      <w:tr w:rsidR="007621EA" w:rsidRPr="007621E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621EA" w:rsidRDefault="00D500C0" w:rsidP="00B64EE1">
            <w:pPr>
              <w:rPr>
                <w:color w:val="000000" w:themeColor="text1"/>
              </w:rPr>
            </w:pPr>
            <w:r w:rsidRPr="007621EA">
              <w:rPr>
                <w:color w:val="000000" w:themeColor="text1"/>
                <w:highlight w:val="green"/>
              </w:rPr>
              <w:t>(*) Integrar las actividades propias de la elaboración de los proyectos, no de la realización posterior de la obra pública</w:t>
            </w:r>
          </w:p>
        </w:tc>
        <w:tc>
          <w:tcPr>
            <w:tcW w:w="259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621EA" w:rsidRPr="007621E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621EA" w:rsidRDefault="00B64EE1" w:rsidP="00B64EE1">
            <w:pPr>
              <w:rPr>
                <w:color w:val="000000" w:themeColor="text1"/>
              </w:rPr>
            </w:pPr>
          </w:p>
          <w:p w:rsidR="00985B24" w:rsidRPr="007621EA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621EA" w:rsidRPr="007621E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621EA" w:rsidRDefault="00B64EE1" w:rsidP="00B64EE1">
            <w:pPr>
              <w:rPr>
                <w:color w:val="000000" w:themeColor="text1"/>
              </w:rPr>
            </w:pPr>
          </w:p>
          <w:p w:rsidR="00985B24" w:rsidRPr="007621EA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7621E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621EA" w:rsidRDefault="00B64EE1" w:rsidP="00B64EE1">
            <w:pPr>
              <w:rPr>
                <w:color w:val="000000" w:themeColor="text1"/>
              </w:rPr>
            </w:pPr>
          </w:p>
          <w:p w:rsidR="00985B24" w:rsidRPr="007621EA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621E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7621EA" w:rsidRDefault="006560DD" w:rsidP="006560DD">
      <w:pPr>
        <w:rPr>
          <w:i/>
          <w:color w:val="000000" w:themeColor="text1"/>
          <w:sz w:val="16"/>
        </w:rPr>
      </w:pPr>
    </w:p>
    <w:p w:rsidR="006560DD" w:rsidRPr="007621EA" w:rsidRDefault="006560DD" w:rsidP="006560DD">
      <w:pPr>
        <w:rPr>
          <w:i/>
          <w:color w:val="000000" w:themeColor="text1"/>
          <w:sz w:val="16"/>
        </w:rPr>
      </w:pPr>
    </w:p>
    <w:sectPr w:rsidR="006560DD" w:rsidRPr="007621EA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17" w:rsidRDefault="00820717" w:rsidP="00985B24">
      <w:pPr>
        <w:spacing w:after="0" w:line="240" w:lineRule="auto"/>
      </w:pPr>
      <w:r>
        <w:separator/>
      </w:r>
    </w:p>
  </w:endnote>
  <w:endnote w:type="continuationSeparator" w:id="0">
    <w:p w:rsidR="00820717" w:rsidRDefault="0082071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17" w:rsidRDefault="00820717" w:rsidP="00985B24">
      <w:pPr>
        <w:spacing w:after="0" w:line="240" w:lineRule="auto"/>
      </w:pPr>
      <w:r>
        <w:separator/>
      </w:r>
    </w:p>
  </w:footnote>
  <w:footnote w:type="continuationSeparator" w:id="0">
    <w:p w:rsidR="00820717" w:rsidRDefault="0082071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17" w:rsidRDefault="00820717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20717" w:rsidRPr="00A53525" w:rsidTr="007E0EFC">
      <w:trPr>
        <w:trHeight w:val="841"/>
      </w:trPr>
      <w:tc>
        <w:tcPr>
          <w:tcW w:w="1651" w:type="dxa"/>
        </w:tcPr>
        <w:p w:rsidR="00820717" w:rsidRPr="00A53525" w:rsidRDefault="008207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20717" w:rsidRPr="00A53525" w:rsidRDefault="008207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20717" w:rsidRPr="00A53525" w:rsidRDefault="008207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820717" w:rsidRPr="005D6B0E" w:rsidRDefault="008207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820717" w:rsidRDefault="008207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20717" w:rsidRPr="00A53525" w:rsidRDefault="008207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820717" w:rsidRDefault="00820717">
    <w:pPr>
      <w:pStyle w:val="Encabezado"/>
    </w:pPr>
  </w:p>
  <w:p w:rsidR="00820717" w:rsidRDefault="008207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46DF9"/>
    <w:rsid w:val="00055E9C"/>
    <w:rsid w:val="00061287"/>
    <w:rsid w:val="00071F00"/>
    <w:rsid w:val="000843BC"/>
    <w:rsid w:val="000A27A5"/>
    <w:rsid w:val="000F6BCD"/>
    <w:rsid w:val="0011253D"/>
    <w:rsid w:val="00113DA2"/>
    <w:rsid w:val="001324C2"/>
    <w:rsid w:val="00144C96"/>
    <w:rsid w:val="001455CB"/>
    <w:rsid w:val="001473C9"/>
    <w:rsid w:val="001A597F"/>
    <w:rsid w:val="001F7BCB"/>
    <w:rsid w:val="00215B65"/>
    <w:rsid w:val="00233105"/>
    <w:rsid w:val="0024680E"/>
    <w:rsid w:val="00277B5F"/>
    <w:rsid w:val="002825F5"/>
    <w:rsid w:val="002F08F4"/>
    <w:rsid w:val="00304304"/>
    <w:rsid w:val="0034626B"/>
    <w:rsid w:val="00377C92"/>
    <w:rsid w:val="00416656"/>
    <w:rsid w:val="004E5563"/>
    <w:rsid w:val="005014C2"/>
    <w:rsid w:val="0057477E"/>
    <w:rsid w:val="005C50F9"/>
    <w:rsid w:val="005D0548"/>
    <w:rsid w:val="005E00C3"/>
    <w:rsid w:val="005F6BB1"/>
    <w:rsid w:val="00613120"/>
    <w:rsid w:val="00613CE2"/>
    <w:rsid w:val="006560DD"/>
    <w:rsid w:val="006A64DF"/>
    <w:rsid w:val="007206CD"/>
    <w:rsid w:val="007621EA"/>
    <w:rsid w:val="0076351F"/>
    <w:rsid w:val="007D6666"/>
    <w:rsid w:val="007E0EFC"/>
    <w:rsid w:val="00820717"/>
    <w:rsid w:val="00846035"/>
    <w:rsid w:val="008824CC"/>
    <w:rsid w:val="008A3650"/>
    <w:rsid w:val="008E3413"/>
    <w:rsid w:val="00946B9B"/>
    <w:rsid w:val="00985B24"/>
    <w:rsid w:val="009B23B5"/>
    <w:rsid w:val="00A15A80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C361E"/>
    <w:rsid w:val="00BD6BAE"/>
    <w:rsid w:val="00C02C0D"/>
    <w:rsid w:val="00C345C5"/>
    <w:rsid w:val="00C3660A"/>
    <w:rsid w:val="00C62B7B"/>
    <w:rsid w:val="00CF6C5C"/>
    <w:rsid w:val="00D500C0"/>
    <w:rsid w:val="00D86FEF"/>
    <w:rsid w:val="00D8768D"/>
    <w:rsid w:val="00DB128A"/>
    <w:rsid w:val="00DD4459"/>
    <w:rsid w:val="00E25820"/>
    <w:rsid w:val="00E40804"/>
    <w:rsid w:val="00E85FCE"/>
    <w:rsid w:val="00EA3259"/>
    <w:rsid w:val="00F27473"/>
    <w:rsid w:val="00F62B11"/>
    <w:rsid w:val="00F76580"/>
    <w:rsid w:val="00F77B87"/>
    <w:rsid w:val="00F83CBD"/>
    <w:rsid w:val="00FA2350"/>
    <w:rsid w:val="00FB430D"/>
    <w:rsid w:val="00FC199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168021"/>
  <w15:docId w15:val="{AE19BACD-291F-4AC3-9C78-2B949835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B05C-0FF5-4797-A315-EB91C979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6</cp:revision>
  <dcterms:created xsi:type="dcterms:W3CDTF">2019-01-09T16:00:00Z</dcterms:created>
  <dcterms:modified xsi:type="dcterms:W3CDTF">2019-01-31T20:40:00Z</dcterms:modified>
</cp:coreProperties>
</file>