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8F13AE">
        <w:rPr>
          <w:rFonts w:ascii="Century Gothic" w:hAnsi="Century Gothic" w:cs="Arial"/>
          <w:b/>
          <w:szCs w:val="24"/>
        </w:rPr>
        <w:t>MARZO</w:t>
      </w:r>
      <w:r w:rsidR="00746F47">
        <w:rPr>
          <w:rFonts w:ascii="Century Gothic" w:hAnsi="Century Gothic" w:cs="Arial"/>
          <w:b/>
          <w:szCs w:val="24"/>
        </w:rPr>
        <w:t xml:space="preserve"> DE 201</w:t>
      </w:r>
      <w:r w:rsidR="008F13AE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25BFD">
        <w:rPr>
          <w:rFonts w:ascii="Century Gothic" w:hAnsi="Century Gothic" w:cs="Arial"/>
          <w:sz w:val="20"/>
        </w:rPr>
        <w:t>, SUPERVISORES Y CONTRATISTAS, CONTRALORIA Y POLÍTICAS PÚBLICAS.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bookmarkStart w:id="0" w:name="_GoBack"/>
      <w:bookmarkEnd w:id="0"/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30014"/>
    <w:rsid w:val="003D43E5"/>
    <w:rsid w:val="004B73B0"/>
    <w:rsid w:val="00656A61"/>
    <w:rsid w:val="006C656D"/>
    <w:rsid w:val="00742305"/>
    <w:rsid w:val="00746F47"/>
    <w:rsid w:val="00835AB6"/>
    <w:rsid w:val="008F13AE"/>
    <w:rsid w:val="00946A7D"/>
    <w:rsid w:val="00A23BC7"/>
    <w:rsid w:val="00A81593"/>
    <w:rsid w:val="00B471F2"/>
    <w:rsid w:val="00C32CDB"/>
    <w:rsid w:val="00C55254"/>
    <w:rsid w:val="00D25BFD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11</cp:revision>
  <cp:lastPrinted>2018-12-05T18:42:00Z</cp:lastPrinted>
  <dcterms:created xsi:type="dcterms:W3CDTF">2019-01-14T16:44:00Z</dcterms:created>
  <dcterms:modified xsi:type="dcterms:W3CDTF">2019-04-01T18:13:00Z</dcterms:modified>
</cp:coreProperties>
</file>