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F25" w:rsidRPr="002C66ED" w:rsidRDefault="007B2F25" w:rsidP="00082788">
      <w:pPr>
        <w:pStyle w:val="Lista"/>
        <w:jc w:val="right"/>
      </w:pPr>
      <w:r w:rsidRPr="002C66ED">
        <w:t>Sindicatura</w:t>
      </w:r>
      <w:r>
        <w:t>.</w:t>
      </w:r>
    </w:p>
    <w:p w:rsidR="007B2F25" w:rsidRPr="002C66ED" w:rsidRDefault="007B2F25" w:rsidP="00082788">
      <w:pPr>
        <w:pStyle w:val="Lista"/>
        <w:jc w:val="right"/>
      </w:pPr>
      <w:r w:rsidRPr="002C66ED">
        <w:t xml:space="preserve">Jefatura de Mejora  Regulatoria. </w:t>
      </w:r>
    </w:p>
    <w:p w:rsidR="007B2F25" w:rsidRPr="00082788" w:rsidRDefault="007B2F25" w:rsidP="00082788">
      <w:pPr>
        <w:spacing w:after="0" w:line="240" w:lineRule="auto"/>
        <w:jc w:val="right"/>
      </w:pPr>
      <w:r w:rsidRPr="002C66ED">
        <w:t xml:space="preserve">                                                                       </w:t>
      </w:r>
      <w:r>
        <w:t xml:space="preserve">                           </w:t>
      </w:r>
      <w:r w:rsidRPr="00082788">
        <w:t>Oficio número:</w:t>
      </w:r>
      <w:r w:rsidR="00704A4D" w:rsidRPr="00082788">
        <w:tab/>
      </w:r>
      <w:r w:rsidRPr="00082788">
        <w:t>MR</w:t>
      </w:r>
      <w:r w:rsidR="00210935" w:rsidRPr="00082788">
        <w:t xml:space="preserve"> 132</w:t>
      </w:r>
      <w:r w:rsidRPr="00082788">
        <w:t>/2020</w:t>
      </w:r>
    </w:p>
    <w:p w:rsidR="00082788" w:rsidRDefault="007B2F25" w:rsidP="00082788">
      <w:pPr>
        <w:spacing w:after="0" w:line="240" w:lineRule="auto"/>
        <w:jc w:val="right"/>
      </w:pPr>
      <w:r w:rsidRPr="00082788">
        <w:t xml:space="preserve">                                                                                    </w:t>
      </w:r>
      <w:r w:rsidR="00082788">
        <w:t xml:space="preserve">                            </w:t>
      </w:r>
      <w:r w:rsidRPr="00082788">
        <w:t>ASUNTO:</w:t>
      </w:r>
      <w:r w:rsidR="00082788">
        <w:t xml:space="preserve"> Informe de  Transparencia </w:t>
      </w:r>
    </w:p>
    <w:p w:rsidR="007B2F25" w:rsidRPr="00082788" w:rsidRDefault="007B2F25" w:rsidP="00082788">
      <w:pPr>
        <w:spacing w:after="0" w:line="240" w:lineRule="auto"/>
        <w:jc w:val="right"/>
      </w:pPr>
      <w:proofErr w:type="gramStart"/>
      <w:r w:rsidRPr="00082788">
        <w:t>del</w:t>
      </w:r>
      <w:proofErr w:type="gramEnd"/>
      <w:r w:rsidRPr="00082788">
        <w:t xml:space="preserve">  mes </w:t>
      </w:r>
      <w:r w:rsidR="00210935" w:rsidRPr="00082788">
        <w:t>d</w:t>
      </w:r>
      <w:r w:rsidRPr="00082788">
        <w:t>e</w:t>
      </w:r>
      <w:r w:rsidR="00210935" w:rsidRPr="00082788">
        <w:t xml:space="preserve"> </w:t>
      </w:r>
      <w:r w:rsidRPr="00082788">
        <w:t xml:space="preserve"> Septiembre  2020  de Mejora. </w:t>
      </w:r>
    </w:p>
    <w:p w:rsidR="007B2F25" w:rsidRDefault="00704A4D" w:rsidP="00082788">
      <w:pPr>
        <w:spacing w:after="0" w:line="240" w:lineRule="auto"/>
        <w:jc w:val="right"/>
      </w:pPr>
      <w:r w:rsidRPr="00082788">
        <w:tab/>
      </w:r>
      <w:r w:rsidR="007B2F25" w:rsidRPr="00082788">
        <w:t>Regulatoria.</w:t>
      </w:r>
      <w:r w:rsidR="007B2F25" w:rsidRPr="002C66ED">
        <w:t xml:space="preserve"> </w:t>
      </w:r>
    </w:p>
    <w:p w:rsidR="007B2F25" w:rsidRPr="002C66ED" w:rsidRDefault="007B2F25" w:rsidP="007B2F25">
      <w:pPr>
        <w:spacing w:after="0" w:line="240" w:lineRule="auto"/>
        <w:ind w:left="20"/>
        <w:rPr>
          <w:rFonts w:ascii="Arial" w:hAnsi="Arial" w:cs="Arial"/>
          <w:sz w:val="16"/>
          <w:szCs w:val="16"/>
        </w:rPr>
      </w:pPr>
    </w:p>
    <w:p w:rsidR="007B2F25" w:rsidRPr="003E4367" w:rsidRDefault="007B2F25" w:rsidP="007B2F25">
      <w:pPr>
        <w:pStyle w:val="NormalWeb"/>
        <w:spacing w:before="0" w:beforeAutospacing="0" w:after="0" w:line="360" w:lineRule="auto"/>
        <w:jc w:val="right"/>
        <w:rPr>
          <w:rFonts w:ascii="Arial" w:hAnsi="Arial" w:cs="Arial"/>
          <w:sz w:val="22"/>
          <w:szCs w:val="22"/>
        </w:rPr>
      </w:pPr>
      <w:r w:rsidRPr="003E4367">
        <w:rPr>
          <w:rFonts w:ascii="Arial" w:hAnsi="Arial" w:cs="Arial"/>
          <w:sz w:val="22"/>
          <w:szCs w:val="22"/>
        </w:rPr>
        <w:t>San</w:t>
      </w:r>
      <w:r>
        <w:rPr>
          <w:rFonts w:ascii="Arial" w:hAnsi="Arial" w:cs="Arial"/>
          <w:sz w:val="22"/>
          <w:szCs w:val="22"/>
        </w:rPr>
        <w:t xml:space="preserve"> Pedro Tlaquepaque, Jalisco. 01 de octubre del  2020</w:t>
      </w:r>
      <w:r w:rsidRPr="003E4367">
        <w:rPr>
          <w:rFonts w:ascii="Arial" w:hAnsi="Arial" w:cs="Arial"/>
          <w:sz w:val="22"/>
          <w:szCs w:val="22"/>
        </w:rPr>
        <w:t>.</w:t>
      </w:r>
    </w:p>
    <w:p w:rsidR="007B2F25" w:rsidRDefault="007B2F25" w:rsidP="007B2F25">
      <w:pPr>
        <w:pStyle w:val="NormalWeb"/>
        <w:spacing w:before="0" w:beforeAutospacing="0" w:after="0"/>
        <w:rPr>
          <w:rFonts w:ascii="Arial" w:hAnsi="Arial" w:cs="Arial"/>
          <w:b/>
          <w:color w:val="000000"/>
          <w:sz w:val="20"/>
          <w:szCs w:val="20"/>
        </w:rPr>
      </w:pPr>
    </w:p>
    <w:p w:rsidR="00082788" w:rsidRDefault="00082788" w:rsidP="007B2F25">
      <w:pPr>
        <w:pStyle w:val="NormalWeb"/>
        <w:spacing w:before="0" w:beforeAutospacing="0" w:after="0"/>
        <w:rPr>
          <w:rFonts w:ascii="Arial" w:hAnsi="Arial" w:cs="Arial"/>
          <w:b/>
          <w:color w:val="000000"/>
          <w:sz w:val="22"/>
          <w:szCs w:val="22"/>
        </w:rPr>
      </w:pPr>
    </w:p>
    <w:p w:rsidR="007B2F25" w:rsidRPr="00557D48" w:rsidRDefault="007B2F25" w:rsidP="007B2F25">
      <w:pPr>
        <w:pStyle w:val="NormalWeb"/>
        <w:spacing w:before="0" w:beforeAutospacing="0" w:after="0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MTRO. OTONIEL VARAS DE  VALDEZ GONZALEZ</w:t>
      </w:r>
    </w:p>
    <w:p w:rsidR="007B2F25" w:rsidRPr="00557D48" w:rsidRDefault="007B2F25" w:rsidP="007B2F25">
      <w:pPr>
        <w:pStyle w:val="NormalWeb"/>
        <w:spacing w:before="0" w:beforeAutospacing="0" w:after="0"/>
        <w:rPr>
          <w:rFonts w:ascii="Arial" w:hAnsi="Arial" w:cs="Arial"/>
          <w:b/>
          <w:color w:val="000000"/>
          <w:sz w:val="22"/>
          <w:szCs w:val="22"/>
        </w:rPr>
      </w:pPr>
      <w:r w:rsidRPr="00557D48">
        <w:rPr>
          <w:rFonts w:ascii="Arial" w:hAnsi="Arial" w:cs="Arial"/>
          <w:b/>
          <w:color w:val="000000"/>
          <w:sz w:val="22"/>
          <w:szCs w:val="22"/>
        </w:rPr>
        <w:t xml:space="preserve">DIRECTOR DE LA DIRECCION DE UNIDAD </w:t>
      </w:r>
    </w:p>
    <w:p w:rsidR="007B2F25" w:rsidRPr="00557D48" w:rsidRDefault="007B2F25" w:rsidP="007B2F25">
      <w:pPr>
        <w:pStyle w:val="NormalWeb"/>
        <w:spacing w:before="0" w:beforeAutospacing="0" w:after="0"/>
        <w:rPr>
          <w:rFonts w:ascii="Arial" w:hAnsi="Arial" w:cs="Arial"/>
          <w:b/>
          <w:color w:val="000000"/>
          <w:sz w:val="22"/>
          <w:szCs w:val="22"/>
        </w:rPr>
      </w:pPr>
      <w:r w:rsidRPr="00557D48">
        <w:rPr>
          <w:rFonts w:ascii="Arial" w:hAnsi="Arial" w:cs="Arial"/>
          <w:b/>
          <w:color w:val="000000"/>
          <w:sz w:val="22"/>
          <w:szCs w:val="22"/>
        </w:rPr>
        <w:t>DE TRANSPARENCIA.</w:t>
      </w:r>
    </w:p>
    <w:p w:rsidR="007B2F25" w:rsidRPr="002D08EE" w:rsidRDefault="007B2F25" w:rsidP="00082788">
      <w:r w:rsidRPr="00082788">
        <w:rPr>
          <w:rFonts w:ascii="Arial" w:hAnsi="Arial" w:cs="Arial"/>
          <w:b/>
        </w:rPr>
        <w:t>PRESENTE</w:t>
      </w:r>
      <w:r w:rsidRPr="00557D48">
        <w:t>.</w:t>
      </w:r>
    </w:p>
    <w:p w:rsidR="00210935" w:rsidRDefault="00210935" w:rsidP="007B2F25">
      <w:pPr>
        <w:rPr>
          <w:rFonts w:ascii="Arial" w:hAnsi="Arial" w:cs="Arial"/>
          <w:b/>
        </w:rPr>
      </w:pPr>
    </w:p>
    <w:p w:rsidR="00210935" w:rsidRPr="00557D48" w:rsidRDefault="00210935" w:rsidP="007B2F25">
      <w:pPr>
        <w:rPr>
          <w:rFonts w:ascii="Arial" w:hAnsi="Arial" w:cs="Arial"/>
          <w:b/>
        </w:rPr>
      </w:pPr>
    </w:p>
    <w:p w:rsidR="00210935" w:rsidRPr="00082788" w:rsidRDefault="007B2F25" w:rsidP="00082788">
      <w:pPr>
        <w:pStyle w:val="Textoindependienteprimerasangra"/>
        <w:jc w:val="both"/>
        <w:rPr>
          <w:rFonts w:ascii="Arial" w:hAnsi="Arial" w:cs="Arial"/>
        </w:rPr>
      </w:pPr>
      <w:r w:rsidRPr="00082788">
        <w:rPr>
          <w:rFonts w:ascii="Arial" w:hAnsi="Arial" w:cs="Arial"/>
        </w:rPr>
        <w:t xml:space="preserve">Por este medio me dirijo a Usted aprovechando la ocasión para enviarle un cordial saludo, en relación  a  documento 20581/2020, con  fecha 30 de septiembre 2020, emitido por la  dirección a  su cargo hago de   su conocimiento   de las  actividades </w:t>
      </w:r>
      <w:r w:rsidRPr="00082788">
        <w:rPr>
          <w:rFonts w:ascii="Arial" w:eastAsia="Times New Roman" w:hAnsi="Arial" w:cs="Arial"/>
          <w:shd w:val="clear" w:color="auto" w:fill="FFFFFF"/>
          <w:lang w:eastAsia="es-MX"/>
        </w:rPr>
        <w:t xml:space="preserve">del  mes de Septiembre del  2020, que realiza la jefatura de  Mejora Regulatoria en conjunto con el Consejo de Mejora Regulatoria de San Pedro Tlaquepaque; </w:t>
      </w:r>
      <w:r w:rsidRPr="00082788">
        <w:rPr>
          <w:rFonts w:ascii="Arial" w:hAnsi="Arial" w:cs="Arial"/>
        </w:rPr>
        <w:t>en base a  lo  solicitado, los puntos  son los  siguientes:</w:t>
      </w:r>
    </w:p>
    <w:p w:rsidR="007B2F25" w:rsidRPr="00082788" w:rsidRDefault="007B2F25" w:rsidP="00082788">
      <w:r w:rsidRPr="00082788">
        <w:t>Articulo  8</w:t>
      </w:r>
    </w:p>
    <w:tbl>
      <w:tblPr>
        <w:tblW w:w="8946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4211"/>
        <w:gridCol w:w="4098"/>
      </w:tblGrid>
      <w:tr w:rsidR="007B2F25" w:rsidRPr="00082788" w:rsidTr="0095159C">
        <w:trPr>
          <w:trHeight w:val="846"/>
        </w:trPr>
        <w:tc>
          <w:tcPr>
            <w:tcW w:w="637" w:type="dxa"/>
            <w:shd w:val="clear" w:color="auto" w:fill="auto"/>
            <w:vAlign w:val="center"/>
            <w:hideMark/>
          </w:tcPr>
          <w:p w:rsidR="007B2F25" w:rsidRPr="00082788" w:rsidRDefault="007B2F25" w:rsidP="00772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82788"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4211" w:type="dxa"/>
            <w:shd w:val="clear" w:color="auto" w:fill="auto"/>
            <w:hideMark/>
          </w:tcPr>
          <w:p w:rsidR="007B2F25" w:rsidRPr="00082788" w:rsidRDefault="007B2F25" w:rsidP="007725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7B2F25" w:rsidRPr="00082788" w:rsidRDefault="007B2F25" w:rsidP="007725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82788">
              <w:rPr>
                <w:rFonts w:ascii="Arial" w:eastAsia="Times New Roman" w:hAnsi="Arial" w:cs="Arial"/>
                <w:color w:val="000000"/>
                <w:lang w:eastAsia="es-MX"/>
              </w:rPr>
              <w:t>Nombre de la  ley  o reglamentó aplicable a cada área  en específico.</w:t>
            </w:r>
          </w:p>
        </w:tc>
        <w:tc>
          <w:tcPr>
            <w:tcW w:w="4098" w:type="dxa"/>
            <w:shd w:val="clear" w:color="auto" w:fill="auto"/>
            <w:hideMark/>
          </w:tcPr>
          <w:p w:rsidR="007B2F25" w:rsidRPr="00082788" w:rsidRDefault="007B2F25" w:rsidP="007725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7B2F25" w:rsidRPr="00082788" w:rsidRDefault="007B2F25" w:rsidP="007725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82788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Reglamento de Mejora Regulatoria del  Municipio de  San  Pedro Tlaquepaque. </w:t>
            </w:r>
          </w:p>
        </w:tc>
      </w:tr>
      <w:tr w:rsidR="007B2F25" w:rsidRPr="00082788" w:rsidTr="0095159C">
        <w:trPr>
          <w:trHeight w:val="1452"/>
        </w:trPr>
        <w:tc>
          <w:tcPr>
            <w:tcW w:w="637" w:type="dxa"/>
            <w:shd w:val="clear" w:color="auto" w:fill="auto"/>
            <w:vAlign w:val="center"/>
            <w:hideMark/>
          </w:tcPr>
          <w:p w:rsidR="007B2F25" w:rsidRPr="00082788" w:rsidRDefault="007B2F25" w:rsidP="00772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82788">
              <w:rPr>
                <w:rFonts w:ascii="Arial" w:eastAsia="Times New Roman" w:hAnsi="Arial" w:cs="Arial"/>
                <w:color w:val="000000"/>
                <w:lang w:eastAsia="es-MX"/>
              </w:rPr>
              <w:t>2</w:t>
            </w:r>
          </w:p>
        </w:tc>
        <w:tc>
          <w:tcPr>
            <w:tcW w:w="4211" w:type="dxa"/>
            <w:shd w:val="clear" w:color="auto" w:fill="auto"/>
            <w:vAlign w:val="center"/>
            <w:hideMark/>
          </w:tcPr>
          <w:p w:rsidR="007B2F25" w:rsidRPr="00082788" w:rsidRDefault="007B2F25" w:rsidP="007725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82788">
              <w:rPr>
                <w:rFonts w:ascii="Arial" w:eastAsia="Times New Roman" w:hAnsi="Arial" w:cs="Arial"/>
                <w:color w:val="000000"/>
                <w:lang w:eastAsia="es-MX"/>
              </w:rPr>
              <w:t>Tipo de  normatividad (Federal, Estatal o Municipal)</w:t>
            </w:r>
          </w:p>
        </w:tc>
        <w:tc>
          <w:tcPr>
            <w:tcW w:w="4098" w:type="dxa"/>
            <w:shd w:val="clear" w:color="auto" w:fill="auto"/>
            <w:vAlign w:val="center"/>
            <w:hideMark/>
          </w:tcPr>
          <w:p w:rsidR="007B2F25" w:rsidRPr="00082788" w:rsidRDefault="007B2F25" w:rsidP="007725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82788">
              <w:rPr>
                <w:rFonts w:ascii="Arial" w:eastAsia="Times New Roman" w:hAnsi="Arial" w:cs="Arial"/>
                <w:color w:val="000000"/>
                <w:lang w:eastAsia="es-MX"/>
              </w:rPr>
              <w:t>*</w:t>
            </w:r>
            <w:r w:rsidRPr="00082788">
              <w:rPr>
                <w:rFonts w:ascii="Arial" w:hAnsi="Arial" w:cs="Arial"/>
              </w:rPr>
              <w:t>Ley General De Mejora Regulatoria.</w:t>
            </w:r>
          </w:p>
          <w:p w:rsidR="007B2F25" w:rsidRPr="00082788" w:rsidRDefault="007B2F25" w:rsidP="007725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82788">
              <w:rPr>
                <w:rFonts w:ascii="Arial" w:eastAsia="Times New Roman" w:hAnsi="Arial" w:cs="Arial"/>
                <w:color w:val="000000"/>
                <w:lang w:eastAsia="es-MX"/>
              </w:rPr>
              <w:t xml:space="preserve">*Ley de  Mejora Regulatoria del Estado de Jalisco y sus Municipios.                                         </w:t>
            </w:r>
          </w:p>
          <w:p w:rsidR="007B2F25" w:rsidRPr="00082788" w:rsidRDefault="007B2F25" w:rsidP="007725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82788">
              <w:rPr>
                <w:rFonts w:ascii="Arial" w:eastAsia="Times New Roman" w:hAnsi="Arial" w:cs="Arial"/>
                <w:color w:val="000000"/>
                <w:lang w:eastAsia="es-MX"/>
              </w:rPr>
              <w:t xml:space="preserve"> *Reglamento de Mejora Regulatoria del Municipio de San Pedro Tlaquepaque.</w:t>
            </w:r>
          </w:p>
        </w:tc>
      </w:tr>
    </w:tbl>
    <w:p w:rsidR="007B2F25" w:rsidRPr="00082788" w:rsidRDefault="007B2F25" w:rsidP="007B2F25">
      <w:pPr>
        <w:spacing w:line="240" w:lineRule="auto"/>
        <w:rPr>
          <w:rFonts w:ascii="Arial" w:hAnsi="Arial" w:cs="Arial"/>
        </w:rPr>
      </w:pPr>
    </w:p>
    <w:p w:rsidR="007B2F25" w:rsidRPr="00082788" w:rsidRDefault="007B2F25" w:rsidP="00704A4D">
      <w:pPr>
        <w:pStyle w:val="Textoindependiente"/>
        <w:rPr>
          <w:rFonts w:ascii="Arial" w:hAnsi="Arial" w:cs="Arial"/>
        </w:rPr>
      </w:pPr>
      <w:r w:rsidRPr="00082788">
        <w:rPr>
          <w:rFonts w:ascii="Arial" w:hAnsi="Arial" w:cs="Arial"/>
        </w:rPr>
        <w:t>Fracción VI, incisos:</w:t>
      </w:r>
    </w:p>
    <w:tbl>
      <w:tblPr>
        <w:tblW w:w="880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39"/>
        <w:gridCol w:w="7565"/>
      </w:tblGrid>
      <w:tr w:rsidR="007B2F25" w:rsidRPr="00082788" w:rsidTr="0095159C">
        <w:trPr>
          <w:trHeight w:val="517"/>
        </w:trPr>
        <w:tc>
          <w:tcPr>
            <w:tcW w:w="1239" w:type="dxa"/>
            <w:shd w:val="clear" w:color="auto" w:fill="auto"/>
            <w:vAlign w:val="center"/>
            <w:hideMark/>
          </w:tcPr>
          <w:p w:rsidR="007B2F25" w:rsidRPr="00082788" w:rsidRDefault="007B2F25" w:rsidP="00772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82788">
              <w:rPr>
                <w:rFonts w:ascii="Arial" w:eastAsia="Times New Roman" w:hAnsi="Arial" w:cs="Arial"/>
                <w:color w:val="000000"/>
                <w:lang w:eastAsia="es-MX"/>
              </w:rPr>
              <w:t>h)</w:t>
            </w:r>
          </w:p>
        </w:tc>
        <w:tc>
          <w:tcPr>
            <w:tcW w:w="7565" w:type="dxa"/>
            <w:shd w:val="clear" w:color="auto" w:fill="auto"/>
            <w:vAlign w:val="center"/>
            <w:hideMark/>
          </w:tcPr>
          <w:p w:rsidR="007B2F25" w:rsidRPr="00082788" w:rsidRDefault="007B2F25" w:rsidP="007725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82788">
              <w:rPr>
                <w:rFonts w:ascii="Arial" w:eastAsia="Times New Roman" w:hAnsi="Arial" w:cs="Arial"/>
                <w:color w:val="000000"/>
                <w:lang w:eastAsia="es-MX"/>
              </w:rPr>
              <w:t xml:space="preserve">La agenda diaria de actividades del sujeto obligado </w:t>
            </w:r>
          </w:p>
        </w:tc>
      </w:tr>
    </w:tbl>
    <w:p w:rsidR="00210935" w:rsidRDefault="00210935" w:rsidP="007B2F25">
      <w:pPr>
        <w:spacing w:line="240" w:lineRule="auto"/>
        <w:rPr>
          <w:rFonts w:ascii="Arial" w:hAnsi="Arial" w:cs="Arial"/>
        </w:rPr>
      </w:pPr>
    </w:p>
    <w:tbl>
      <w:tblPr>
        <w:tblW w:w="8941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7"/>
        <w:gridCol w:w="776"/>
        <w:gridCol w:w="1465"/>
        <w:gridCol w:w="3100"/>
        <w:gridCol w:w="1417"/>
        <w:gridCol w:w="1676"/>
      </w:tblGrid>
      <w:tr w:rsidR="002D7A5B" w:rsidRPr="002D7A5B" w:rsidTr="0095159C">
        <w:trPr>
          <w:trHeight w:val="499"/>
        </w:trPr>
        <w:tc>
          <w:tcPr>
            <w:tcW w:w="8941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7A5B" w:rsidRPr="002D7A5B" w:rsidRDefault="002D7A5B" w:rsidP="002D7A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2D7A5B">
              <w:rPr>
                <w:rFonts w:ascii="Arial" w:eastAsia="Times New Roman" w:hAnsi="Arial" w:cs="Arial"/>
                <w:color w:val="000000"/>
                <w:lang w:eastAsia="es-MX"/>
              </w:rPr>
              <w:t>SEPTIEMBRE     2020.</w:t>
            </w:r>
          </w:p>
        </w:tc>
      </w:tr>
      <w:tr w:rsidR="002D7A5B" w:rsidRPr="002D7A5B" w:rsidTr="0095159C">
        <w:trPr>
          <w:trHeight w:val="735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A5B" w:rsidRPr="002D7A5B" w:rsidRDefault="002D7A5B" w:rsidP="002D7A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2D7A5B">
              <w:rPr>
                <w:rFonts w:ascii="Arial" w:eastAsia="Times New Roman" w:hAnsi="Arial" w:cs="Arial"/>
                <w:color w:val="000000"/>
                <w:lang w:eastAsia="es-MX"/>
              </w:rPr>
              <w:t>DIA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A5B" w:rsidRPr="002D7A5B" w:rsidRDefault="002D7A5B" w:rsidP="002D7A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2D7A5B">
              <w:rPr>
                <w:rFonts w:ascii="Arial" w:eastAsia="Times New Roman" w:hAnsi="Arial" w:cs="Arial"/>
                <w:color w:val="000000"/>
                <w:lang w:eastAsia="es-MX"/>
              </w:rPr>
              <w:t>HORA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A5B" w:rsidRPr="002D7A5B" w:rsidRDefault="002D7A5B" w:rsidP="002D7A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2D7A5B">
              <w:rPr>
                <w:rFonts w:ascii="Arial" w:eastAsia="Times New Roman" w:hAnsi="Arial" w:cs="Arial"/>
                <w:color w:val="000000"/>
                <w:lang w:eastAsia="es-MX"/>
              </w:rPr>
              <w:t>LUGAR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A5B" w:rsidRPr="002D7A5B" w:rsidRDefault="002D7A5B" w:rsidP="002D7A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2D7A5B">
              <w:rPr>
                <w:rFonts w:ascii="Arial" w:eastAsia="Times New Roman" w:hAnsi="Arial" w:cs="Arial"/>
                <w:color w:val="000000"/>
                <w:lang w:eastAsia="es-MX"/>
              </w:rPr>
              <w:t xml:space="preserve">ASUNTO </w:t>
            </w:r>
          </w:p>
        </w:tc>
        <w:tc>
          <w:tcPr>
            <w:tcW w:w="3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A5B" w:rsidRPr="002D7A5B" w:rsidRDefault="002D7A5B" w:rsidP="002D7A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2D7A5B">
              <w:rPr>
                <w:rFonts w:ascii="Arial" w:eastAsia="Times New Roman" w:hAnsi="Arial" w:cs="Arial"/>
                <w:color w:val="000000"/>
                <w:lang w:eastAsia="es-MX"/>
              </w:rPr>
              <w:t xml:space="preserve">QUIEN  CONVOCA </w:t>
            </w:r>
          </w:p>
        </w:tc>
      </w:tr>
      <w:tr w:rsidR="002D7A5B" w:rsidRPr="002D7A5B" w:rsidTr="0095159C">
        <w:trPr>
          <w:trHeight w:val="199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5B" w:rsidRPr="002D7A5B" w:rsidRDefault="002D7A5B" w:rsidP="002D7A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2D7A5B"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5B" w:rsidRPr="002D7A5B" w:rsidRDefault="002D7A5B" w:rsidP="002D7A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2D7A5B">
              <w:rPr>
                <w:rFonts w:ascii="Arial" w:eastAsia="Times New Roman" w:hAnsi="Arial" w:cs="Arial"/>
                <w:color w:val="000000"/>
                <w:lang w:eastAsia="es-MX"/>
              </w:rPr>
              <w:t>12:00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A5B" w:rsidRPr="002D7A5B" w:rsidRDefault="002D7A5B" w:rsidP="002D7A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2D7A5B">
              <w:rPr>
                <w:rFonts w:ascii="Arial" w:eastAsia="Times New Roman" w:hAnsi="Arial" w:cs="Arial"/>
                <w:color w:val="000000"/>
                <w:lang w:eastAsia="es-MX"/>
              </w:rPr>
              <w:t>Cine Foro del Centro Cultural El Refugio, Prisciliano Sánchez 191, Centro de San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A5B" w:rsidRPr="002D7A5B" w:rsidRDefault="002D7A5B" w:rsidP="002D7A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2D7A5B">
              <w:rPr>
                <w:rFonts w:ascii="Arial" w:eastAsia="Times New Roman" w:hAnsi="Arial" w:cs="Arial"/>
                <w:color w:val="000000"/>
                <w:lang w:eastAsia="es-MX"/>
              </w:rPr>
              <w:t>Tercera sesión del Comité Técnico Intersectorial para la Gestión de los proyectos estipulados en el Plan Estratégico para una Ciudad Amigable con las Personas Mayores San Pedro Tlaquepaque 2019-2021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A5B" w:rsidRPr="002D7A5B" w:rsidRDefault="002D7A5B" w:rsidP="002D7A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2D7A5B">
              <w:rPr>
                <w:rFonts w:ascii="Arial" w:eastAsia="Times New Roman" w:hAnsi="Arial" w:cs="Arial"/>
                <w:color w:val="000000"/>
                <w:lang w:eastAsia="es-MX"/>
              </w:rPr>
              <w:t>Luis Hernández Reveles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A5B" w:rsidRPr="002D7A5B" w:rsidRDefault="002D7A5B" w:rsidP="002D7A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2D7A5B">
              <w:rPr>
                <w:rFonts w:ascii="Arial" w:eastAsia="Times New Roman" w:hAnsi="Arial" w:cs="Arial"/>
                <w:color w:val="000000"/>
                <w:lang w:eastAsia="es-MX"/>
              </w:rPr>
              <w:t>Dirección de Vinculación Metropolitana</w:t>
            </w:r>
          </w:p>
        </w:tc>
      </w:tr>
      <w:tr w:rsidR="002D7A5B" w:rsidRPr="002D7A5B" w:rsidTr="0095159C">
        <w:trPr>
          <w:trHeight w:val="154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5B" w:rsidRPr="002D7A5B" w:rsidRDefault="002D7A5B" w:rsidP="002D7A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2D7A5B">
              <w:rPr>
                <w:rFonts w:ascii="Arial" w:eastAsia="Times New Roman" w:hAnsi="Arial" w:cs="Arial"/>
                <w:color w:val="000000"/>
                <w:lang w:eastAsia="es-MX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5B" w:rsidRPr="002D7A5B" w:rsidRDefault="002D7A5B" w:rsidP="002D7A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2D7A5B">
              <w:rPr>
                <w:rFonts w:ascii="Arial" w:eastAsia="Times New Roman" w:hAnsi="Arial" w:cs="Arial"/>
                <w:color w:val="000000"/>
                <w:lang w:eastAsia="es-MX"/>
              </w:rPr>
              <w:t>13:30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A5B" w:rsidRPr="002D7A5B" w:rsidRDefault="002D7A5B" w:rsidP="002D7A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2D7A5B">
              <w:rPr>
                <w:rFonts w:ascii="Arial" w:eastAsia="Times New Roman" w:hAnsi="Arial" w:cs="Arial"/>
                <w:color w:val="000000"/>
                <w:lang w:eastAsia="es-MX"/>
              </w:rPr>
              <w:t>Oficina de  Archivo Municipal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A5B" w:rsidRPr="002D7A5B" w:rsidRDefault="002D7A5B" w:rsidP="002D7A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2D7A5B">
              <w:rPr>
                <w:rFonts w:ascii="Arial" w:eastAsia="Times New Roman" w:hAnsi="Arial" w:cs="Arial"/>
                <w:color w:val="000000"/>
                <w:lang w:eastAsia="es-MX"/>
              </w:rPr>
              <w:t>Se realizó  la  recepción de expedientes en el Archivo de Concentración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A5B" w:rsidRPr="002D7A5B" w:rsidRDefault="002D7A5B" w:rsidP="002D7A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2D7A5B">
              <w:rPr>
                <w:rFonts w:ascii="Arial" w:eastAsia="Times New Roman" w:hAnsi="Arial" w:cs="Arial"/>
                <w:color w:val="000000"/>
                <w:lang w:eastAsia="es-MX"/>
              </w:rPr>
              <w:t>Lic. Ana H. Bravo Rodríguez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A5B" w:rsidRPr="002D7A5B" w:rsidRDefault="002D7A5B" w:rsidP="002D7A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2D7A5B">
              <w:rPr>
                <w:rFonts w:ascii="Arial" w:eastAsia="Times New Roman" w:hAnsi="Arial" w:cs="Arial"/>
                <w:color w:val="000000"/>
                <w:lang w:eastAsia="es-MX"/>
              </w:rPr>
              <w:t xml:space="preserve">Dirección De Archivo Municipal “Manuel </w:t>
            </w:r>
            <w:proofErr w:type="spellStart"/>
            <w:r w:rsidRPr="002D7A5B">
              <w:rPr>
                <w:rFonts w:ascii="Arial" w:eastAsia="Times New Roman" w:hAnsi="Arial" w:cs="Arial"/>
                <w:color w:val="000000"/>
                <w:lang w:eastAsia="es-MX"/>
              </w:rPr>
              <w:t>Cambre</w:t>
            </w:r>
            <w:proofErr w:type="spellEnd"/>
            <w:r w:rsidRPr="002D7A5B">
              <w:rPr>
                <w:rFonts w:ascii="Arial" w:eastAsia="Times New Roman" w:hAnsi="Arial" w:cs="Arial"/>
                <w:color w:val="000000"/>
                <w:lang w:eastAsia="es-MX"/>
              </w:rPr>
              <w:t>”</w:t>
            </w:r>
          </w:p>
        </w:tc>
      </w:tr>
      <w:tr w:rsidR="002D7A5B" w:rsidRPr="002D7A5B" w:rsidTr="0095159C">
        <w:trPr>
          <w:trHeight w:val="114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5B" w:rsidRPr="002D7A5B" w:rsidRDefault="002D7A5B" w:rsidP="002D7A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2D7A5B">
              <w:rPr>
                <w:rFonts w:ascii="Arial" w:eastAsia="Times New Roman" w:hAnsi="Arial" w:cs="Arial"/>
                <w:color w:val="000000"/>
                <w:lang w:eastAsia="es-MX"/>
              </w:rPr>
              <w:lastRenderedPageBreak/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5B" w:rsidRPr="002D7A5B" w:rsidRDefault="002D7A5B" w:rsidP="002D7A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2D7A5B">
              <w:rPr>
                <w:rFonts w:ascii="Arial" w:eastAsia="Times New Roman" w:hAnsi="Arial" w:cs="Arial"/>
                <w:color w:val="000000"/>
                <w:lang w:eastAsia="es-MX"/>
              </w:rPr>
              <w:t>17:00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A5B" w:rsidRPr="002D7A5B" w:rsidRDefault="002D7A5B" w:rsidP="002D7A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2D7A5B">
              <w:rPr>
                <w:rFonts w:ascii="Arial" w:eastAsia="Times New Roman" w:hAnsi="Arial" w:cs="Arial"/>
                <w:color w:val="000000"/>
                <w:lang w:eastAsia="es-MX"/>
              </w:rPr>
              <w:t xml:space="preserve"> Vía electrónica 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A5B" w:rsidRPr="002D7A5B" w:rsidRDefault="002D7A5B" w:rsidP="002D7A5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2D7A5B">
              <w:rPr>
                <w:rFonts w:ascii="Arial" w:eastAsia="Times New Roman" w:hAnsi="Arial" w:cs="Arial"/>
                <w:color w:val="000000"/>
                <w:lang w:eastAsia="es-MX"/>
              </w:rPr>
              <w:t xml:space="preserve">Se   tomó la  conferencia  vía electrónica sobre  los antecedentes de la Mediación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A5B" w:rsidRPr="002D7A5B" w:rsidRDefault="002D7A5B" w:rsidP="002D7A5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2D7A5B">
              <w:rPr>
                <w:rFonts w:ascii="Arial" w:eastAsia="Times New Roman" w:hAnsi="Arial" w:cs="Arial"/>
                <w:color w:val="000000"/>
                <w:lang w:eastAsia="es-MX"/>
              </w:rPr>
              <w:t xml:space="preserve">Lic. Felipe Torres Guerra 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A5B" w:rsidRPr="002D7A5B" w:rsidRDefault="002D7A5B" w:rsidP="002D7A5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2D7A5B">
              <w:rPr>
                <w:rFonts w:ascii="Arial" w:eastAsia="Times New Roman" w:hAnsi="Arial" w:cs="Arial"/>
                <w:color w:val="000000"/>
                <w:lang w:eastAsia="es-MX"/>
              </w:rPr>
              <w:t xml:space="preserve">Director del Centro de </w:t>
            </w:r>
            <w:proofErr w:type="spellStart"/>
            <w:r w:rsidRPr="002D7A5B">
              <w:rPr>
                <w:rFonts w:ascii="Arial" w:eastAsia="Times New Roman" w:hAnsi="Arial" w:cs="Arial"/>
                <w:color w:val="000000"/>
                <w:lang w:eastAsia="es-MX"/>
              </w:rPr>
              <w:t>Mediacion</w:t>
            </w:r>
            <w:proofErr w:type="spellEnd"/>
            <w:r w:rsidRPr="002D7A5B">
              <w:rPr>
                <w:rFonts w:ascii="Arial" w:eastAsia="Times New Roman" w:hAnsi="Arial" w:cs="Arial"/>
                <w:color w:val="000000"/>
                <w:lang w:eastAsia="es-MX"/>
              </w:rPr>
              <w:t xml:space="preserve"> Municipal </w:t>
            </w:r>
          </w:p>
        </w:tc>
      </w:tr>
      <w:tr w:rsidR="002D7A5B" w:rsidRPr="002D7A5B" w:rsidTr="0095159C">
        <w:trPr>
          <w:trHeight w:val="499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5B" w:rsidRPr="002D7A5B" w:rsidRDefault="002D7A5B" w:rsidP="002D7A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2D7A5B">
              <w:rPr>
                <w:rFonts w:ascii="Arial" w:eastAsia="Times New Roman" w:hAnsi="Arial" w:cs="Arial"/>
                <w:color w:val="000000"/>
                <w:lang w:eastAsia="es-MX"/>
              </w:rPr>
              <w:t>4</w:t>
            </w:r>
          </w:p>
        </w:tc>
        <w:tc>
          <w:tcPr>
            <w:tcW w:w="84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5B" w:rsidRPr="002D7A5B" w:rsidRDefault="002D7A5B" w:rsidP="002D7A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2D7A5B">
              <w:rPr>
                <w:rFonts w:ascii="Arial" w:eastAsia="Times New Roman" w:hAnsi="Arial" w:cs="Arial"/>
                <w:color w:val="000000"/>
                <w:lang w:eastAsia="es-MX"/>
              </w:rPr>
              <w:t xml:space="preserve">Actividades en la  oficina de  Mejora   Regulatoria </w:t>
            </w:r>
          </w:p>
        </w:tc>
      </w:tr>
      <w:tr w:rsidR="002D7A5B" w:rsidRPr="002D7A5B" w:rsidTr="0095159C">
        <w:trPr>
          <w:trHeight w:val="121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5B" w:rsidRPr="002D7A5B" w:rsidRDefault="002D7A5B" w:rsidP="002D7A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2D7A5B">
              <w:rPr>
                <w:rFonts w:ascii="Arial" w:eastAsia="Times New Roman" w:hAnsi="Arial" w:cs="Arial"/>
                <w:color w:val="000000"/>
                <w:lang w:eastAsia="es-MX"/>
              </w:rPr>
              <w:t>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5B" w:rsidRPr="002D7A5B" w:rsidRDefault="002D7A5B" w:rsidP="002D7A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2D7A5B">
              <w:rPr>
                <w:rFonts w:ascii="Arial" w:eastAsia="Times New Roman" w:hAnsi="Arial" w:cs="Arial"/>
                <w:color w:val="000000"/>
                <w:lang w:eastAsia="es-MX"/>
              </w:rPr>
              <w:t>11:00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A5B" w:rsidRPr="002D7A5B" w:rsidRDefault="002D7A5B" w:rsidP="002D7A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2D7A5B">
              <w:rPr>
                <w:rFonts w:ascii="Arial" w:eastAsia="Times New Roman" w:hAnsi="Arial" w:cs="Arial"/>
                <w:color w:val="000000"/>
                <w:lang w:eastAsia="es-MX"/>
              </w:rPr>
              <w:t xml:space="preserve">Oficina de  la Academia  Municipal  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A5B" w:rsidRPr="002D7A5B" w:rsidRDefault="002D7A5B" w:rsidP="002D7A5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2D7A5B">
              <w:rPr>
                <w:rFonts w:ascii="Arial" w:eastAsia="Times New Roman" w:hAnsi="Arial" w:cs="Arial"/>
                <w:color w:val="000000"/>
                <w:lang w:eastAsia="es-MX"/>
              </w:rPr>
              <w:t xml:space="preserve">Se asistió a  la  academia para revisión del  reglamento de  su área  para checar si se tiene  que abrogar o modificar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A5B" w:rsidRPr="002D7A5B" w:rsidRDefault="002D7A5B" w:rsidP="002D7A5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2D7A5B">
              <w:rPr>
                <w:rFonts w:ascii="Arial" w:eastAsia="Times New Roman" w:hAnsi="Arial" w:cs="Arial"/>
                <w:color w:val="000000"/>
                <w:lang w:eastAsia="es-MX"/>
              </w:rPr>
              <w:t>Lic.  Adriana  Sevilla Ramírez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A5B" w:rsidRPr="002D7A5B" w:rsidRDefault="002D7A5B" w:rsidP="002D7A5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2D7A5B">
              <w:rPr>
                <w:rFonts w:ascii="Arial" w:eastAsia="Times New Roman" w:hAnsi="Arial" w:cs="Arial"/>
                <w:color w:val="000000"/>
                <w:lang w:eastAsia="es-MX"/>
              </w:rPr>
              <w:t xml:space="preserve">Jefa de   Mejora  Regulatoria </w:t>
            </w:r>
          </w:p>
        </w:tc>
      </w:tr>
      <w:tr w:rsidR="002D7A5B" w:rsidRPr="002D7A5B" w:rsidTr="0095159C">
        <w:trPr>
          <w:trHeight w:val="300"/>
        </w:trPr>
        <w:tc>
          <w:tcPr>
            <w:tcW w:w="5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5B" w:rsidRPr="002D7A5B" w:rsidRDefault="002D7A5B" w:rsidP="002D7A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2D7A5B">
              <w:rPr>
                <w:rFonts w:ascii="Arial" w:eastAsia="Times New Roman" w:hAnsi="Arial" w:cs="Arial"/>
                <w:color w:val="000000"/>
                <w:lang w:eastAsia="es-MX"/>
              </w:rPr>
              <w:t>8</w:t>
            </w:r>
          </w:p>
        </w:tc>
        <w:tc>
          <w:tcPr>
            <w:tcW w:w="7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5B" w:rsidRPr="002D7A5B" w:rsidRDefault="002D7A5B" w:rsidP="002D7A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2D7A5B">
              <w:rPr>
                <w:rFonts w:ascii="Arial" w:eastAsia="Times New Roman" w:hAnsi="Arial" w:cs="Arial"/>
                <w:color w:val="000000"/>
                <w:lang w:eastAsia="es-MX"/>
              </w:rPr>
              <w:t>10:30</w:t>
            </w:r>
          </w:p>
        </w:tc>
        <w:tc>
          <w:tcPr>
            <w:tcW w:w="14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A5B" w:rsidRPr="002D7A5B" w:rsidRDefault="002D7A5B" w:rsidP="002D7A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2D7A5B">
              <w:rPr>
                <w:rFonts w:ascii="Arial" w:eastAsia="Times New Roman" w:hAnsi="Arial" w:cs="Arial"/>
                <w:color w:val="000000"/>
                <w:lang w:eastAsia="es-MX"/>
              </w:rPr>
              <w:t xml:space="preserve">Oficinas de  Alumbrado </w:t>
            </w:r>
          </w:p>
        </w:tc>
        <w:tc>
          <w:tcPr>
            <w:tcW w:w="3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A5B" w:rsidRPr="002D7A5B" w:rsidRDefault="002D7A5B" w:rsidP="002D7A5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2D7A5B">
              <w:rPr>
                <w:rFonts w:ascii="Arial" w:eastAsia="Times New Roman" w:hAnsi="Arial" w:cs="Arial"/>
                <w:color w:val="000000"/>
                <w:lang w:eastAsia="es-MX"/>
              </w:rPr>
              <w:t xml:space="preserve">Se asistió a  la  oficina de  alumbrado  para revisión del reglamento del  área  para checar si se tiene  que abrogar o modificar  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A5B" w:rsidRPr="002D7A5B" w:rsidRDefault="002D7A5B" w:rsidP="002D7A5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2D7A5B">
              <w:rPr>
                <w:rFonts w:ascii="Arial" w:eastAsia="Times New Roman" w:hAnsi="Arial" w:cs="Arial"/>
                <w:color w:val="000000"/>
                <w:lang w:eastAsia="es-MX"/>
              </w:rPr>
              <w:t>Lic.  Adriana  Sevilla Ramírez</w:t>
            </w:r>
          </w:p>
        </w:tc>
        <w:tc>
          <w:tcPr>
            <w:tcW w:w="16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A5B" w:rsidRPr="002D7A5B" w:rsidRDefault="002D7A5B" w:rsidP="002D7A5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2D7A5B">
              <w:rPr>
                <w:rFonts w:ascii="Arial" w:eastAsia="Times New Roman" w:hAnsi="Arial" w:cs="Arial"/>
                <w:color w:val="000000"/>
                <w:lang w:eastAsia="es-MX"/>
              </w:rPr>
              <w:t xml:space="preserve">Jefa de   Mejora  Regulatoria </w:t>
            </w:r>
          </w:p>
        </w:tc>
      </w:tr>
      <w:tr w:rsidR="002D7A5B" w:rsidRPr="002D7A5B" w:rsidTr="0095159C">
        <w:trPr>
          <w:trHeight w:val="1545"/>
        </w:trPr>
        <w:tc>
          <w:tcPr>
            <w:tcW w:w="5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A5B" w:rsidRPr="002D7A5B" w:rsidRDefault="002D7A5B" w:rsidP="002D7A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A5B" w:rsidRPr="002D7A5B" w:rsidRDefault="002D7A5B" w:rsidP="002D7A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A5B" w:rsidRPr="002D7A5B" w:rsidRDefault="002D7A5B" w:rsidP="002D7A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A5B" w:rsidRPr="002D7A5B" w:rsidRDefault="002D7A5B" w:rsidP="002D7A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A5B" w:rsidRPr="002D7A5B" w:rsidRDefault="002D7A5B" w:rsidP="002D7A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A5B" w:rsidRPr="002D7A5B" w:rsidRDefault="002D7A5B" w:rsidP="002D7A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2D7A5B" w:rsidRPr="002D7A5B" w:rsidTr="0095159C">
        <w:trPr>
          <w:trHeight w:val="201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5B" w:rsidRPr="002D7A5B" w:rsidRDefault="002D7A5B" w:rsidP="002D7A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2D7A5B">
              <w:rPr>
                <w:rFonts w:ascii="Arial" w:eastAsia="Times New Roman" w:hAnsi="Arial" w:cs="Arial"/>
                <w:color w:val="000000"/>
                <w:lang w:eastAsia="es-MX"/>
              </w:rPr>
              <w:t>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5B" w:rsidRPr="002D7A5B" w:rsidRDefault="002D7A5B" w:rsidP="002D7A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2D7A5B">
              <w:rPr>
                <w:rFonts w:ascii="Arial" w:eastAsia="Times New Roman" w:hAnsi="Arial" w:cs="Arial"/>
                <w:color w:val="000000"/>
                <w:lang w:eastAsia="es-MX"/>
              </w:rPr>
              <w:t>11:00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A5B" w:rsidRPr="002D7A5B" w:rsidRDefault="002D7A5B" w:rsidP="002D7A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2D7A5B">
              <w:rPr>
                <w:rFonts w:ascii="Arial" w:eastAsia="Times New Roman" w:hAnsi="Arial" w:cs="Arial"/>
                <w:color w:val="000000"/>
                <w:lang w:eastAsia="es-MX"/>
              </w:rPr>
              <w:t xml:space="preserve">Oficinas del Rastro  Municipal 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A5B" w:rsidRPr="002D7A5B" w:rsidRDefault="002D7A5B" w:rsidP="002D7A5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2D7A5B">
              <w:rPr>
                <w:rFonts w:ascii="Arial" w:eastAsia="Times New Roman" w:hAnsi="Arial" w:cs="Arial"/>
                <w:color w:val="000000"/>
                <w:lang w:eastAsia="es-MX"/>
              </w:rPr>
              <w:t xml:space="preserve">Se asistió a  la  oficina del Rastro  Municipal,   para revisión del reglamento de  área  para checar si se tiene  que abrogar o modificar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A5B" w:rsidRPr="002D7A5B" w:rsidRDefault="002D7A5B" w:rsidP="002D7A5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2D7A5B">
              <w:rPr>
                <w:rFonts w:ascii="Arial" w:eastAsia="Times New Roman" w:hAnsi="Arial" w:cs="Arial"/>
                <w:color w:val="000000"/>
                <w:lang w:eastAsia="es-MX"/>
              </w:rPr>
              <w:t>Lic.  Adriana  Sevilla Ramírez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A5B" w:rsidRPr="002D7A5B" w:rsidRDefault="002D7A5B" w:rsidP="002D7A5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2D7A5B">
              <w:rPr>
                <w:rFonts w:ascii="Arial" w:eastAsia="Times New Roman" w:hAnsi="Arial" w:cs="Arial"/>
                <w:color w:val="000000"/>
                <w:lang w:eastAsia="es-MX"/>
              </w:rPr>
              <w:t xml:space="preserve">Jefa de   Mejora  Regulatoria </w:t>
            </w:r>
          </w:p>
        </w:tc>
      </w:tr>
      <w:tr w:rsidR="002D7A5B" w:rsidRPr="002D7A5B" w:rsidTr="0095159C">
        <w:trPr>
          <w:trHeight w:val="499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5B" w:rsidRPr="002D7A5B" w:rsidRDefault="002D7A5B" w:rsidP="002D7A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2D7A5B">
              <w:rPr>
                <w:rFonts w:ascii="Arial" w:eastAsia="Times New Roman" w:hAnsi="Arial" w:cs="Arial"/>
                <w:color w:val="000000"/>
                <w:lang w:eastAsia="es-MX"/>
              </w:rPr>
              <w:t>9</w:t>
            </w:r>
          </w:p>
        </w:tc>
        <w:tc>
          <w:tcPr>
            <w:tcW w:w="84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5B" w:rsidRPr="002D7A5B" w:rsidRDefault="002D7A5B" w:rsidP="002D7A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2D7A5B">
              <w:rPr>
                <w:rFonts w:ascii="Arial" w:eastAsia="Times New Roman" w:hAnsi="Arial" w:cs="Arial"/>
                <w:color w:val="000000"/>
                <w:lang w:eastAsia="es-MX"/>
              </w:rPr>
              <w:t xml:space="preserve">Actividades en la  oficina de  Mejora   Regulatoria </w:t>
            </w:r>
          </w:p>
        </w:tc>
      </w:tr>
      <w:tr w:rsidR="002D7A5B" w:rsidRPr="002D7A5B" w:rsidTr="0095159C">
        <w:trPr>
          <w:trHeight w:val="825"/>
        </w:trPr>
        <w:tc>
          <w:tcPr>
            <w:tcW w:w="5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5B" w:rsidRPr="002D7A5B" w:rsidRDefault="002D7A5B" w:rsidP="002D7A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2D7A5B">
              <w:rPr>
                <w:rFonts w:ascii="Arial" w:eastAsia="Times New Roman" w:hAnsi="Arial" w:cs="Arial"/>
                <w:color w:val="000000"/>
                <w:lang w:eastAsia="es-MX"/>
              </w:rPr>
              <w:t>10</w:t>
            </w:r>
          </w:p>
        </w:tc>
        <w:tc>
          <w:tcPr>
            <w:tcW w:w="7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5B" w:rsidRPr="002D7A5B" w:rsidRDefault="002D7A5B" w:rsidP="002D7A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2D7A5B">
              <w:rPr>
                <w:rFonts w:ascii="Arial" w:eastAsia="Times New Roman" w:hAnsi="Arial" w:cs="Arial"/>
                <w:color w:val="000000"/>
                <w:lang w:eastAsia="es-MX"/>
              </w:rPr>
              <w:t>17:00</w:t>
            </w:r>
          </w:p>
        </w:tc>
        <w:tc>
          <w:tcPr>
            <w:tcW w:w="14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A5B" w:rsidRPr="002D7A5B" w:rsidRDefault="002D7A5B" w:rsidP="002D7A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2D7A5B">
              <w:rPr>
                <w:rFonts w:ascii="Arial" w:eastAsia="Times New Roman" w:hAnsi="Arial" w:cs="Arial"/>
                <w:color w:val="000000"/>
                <w:lang w:eastAsia="es-MX"/>
              </w:rPr>
              <w:t xml:space="preserve"> Vía  electrónica </w:t>
            </w:r>
          </w:p>
        </w:tc>
        <w:tc>
          <w:tcPr>
            <w:tcW w:w="3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A5B" w:rsidRPr="002D7A5B" w:rsidRDefault="002D7A5B" w:rsidP="002D7A5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2D7A5B">
              <w:rPr>
                <w:rFonts w:ascii="Arial" w:eastAsia="Times New Roman" w:hAnsi="Arial" w:cs="Arial"/>
                <w:color w:val="000000"/>
                <w:lang w:eastAsia="es-MX"/>
              </w:rPr>
              <w:t xml:space="preserve">Se tomó la  conferencia de  mediación  con el tema de los Derechos Humanos y la  Mediación 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A5B" w:rsidRPr="002D7A5B" w:rsidRDefault="002D7A5B" w:rsidP="002D7A5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2D7A5B">
              <w:rPr>
                <w:rFonts w:ascii="Arial" w:eastAsia="Times New Roman" w:hAnsi="Arial" w:cs="Arial"/>
                <w:color w:val="000000"/>
                <w:lang w:eastAsia="es-MX"/>
              </w:rPr>
              <w:t xml:space="preserve">Lic. Felipe Torres Guerra </w:t>
            </w:r>
          </w:p>
        </w:tc>
        <w:tc>
          <w:tcPr>
            <w:tcW w:w="16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A5B" w:rsidRPr="002D7A5B" w:rsidRDefault="002D7A5B" w:rsidP="002D7A5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2D7A5B">
              <w:rPr>
                <w:rFonts w:ascii="Arial" w:eastAsia="Times New Roman" w:hAnsi="Arial" w:cs="Arial"/>
                <w:color w:val="000000"/>
                <w:lang w:eastAsia="es-MX"/>
              </w:rPr>
              <w:t xml:space="preserve">Director del Centro de Mediación Municipal </w:t>
            </w:r>
          </w:p>
        </w:tc>
      </w:tr>
      <w:tr w:rsidR="002D7A5B" w:rsidRPr="002D7A5B" w:rsidTr="0095159C">
        <w:trPr>
          <w:trHeight w:val="300"/>
        </w:trPr>
        <w:tc>
          <w:tcPr>
            <w:tcW w:w="5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A5B" w:rsidRPr="002D7A5B" w:rsidRDefault="002D7A5B" w:rsidP="002D7A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A5B" w:rsidRPr="002D7A5B" w:rsidRDefault="002D7A5B" w:rsidP="002D7A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A5B" w:rsidRPr="002D7A5B" w:rsidRDefault="002D7A5B" w:rsidP="002D7A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A5B" w:rsidRPr="002D7A5B" w:rsidRDefault="002D7A5B" w:rsidP="002D7A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A5B" w:rsidRPr="002D7A5B" w:rsidRDefault="002D7A5B" w:rsidP="002D7A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A5B" w:rsidRPr="002D7A5B" w:rsidRDefault="002D7A5B" w:rsidP="002D7A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2D7A5B" w:rsidRPr="002D7A5B" w:rsidTr="0095159C">
        <w:trPr>
          <w:trHeight w:val="177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5B" w:rsidRPr="002D7A5B" w:rsidRDefault="002D7A5B" w:rsidP="002D7A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2D7A5B">
              <w:rPr>
                <w:rFonts w:ascii="Arial" w:eastAsia="Times New Roman" w:hAnsi="Arial" w:cs="Arial"/>
                <w:color w:val="000000"/>
                <w:lang w:eastAsia="es-MX"/>
              </w:rPr>
              <w:t>10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5B" w:rsidRPr="002D7A5B" w:rsidRDefault="002D7A5B" w:rsidP="002D7A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2D7A5B">
              <w:rPr>
                <w:rFonts w:ascii="Arial" w:eastAsia="Times New Roman" w:hAnsi="Arial" w:cs="Arial"/>
                <w:color w:val="000000"/>
                <w:lang w:eastAsia="es-MX"/>
              </w:rPr>
              <w:t>17:00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A5B" w:rsidRPr="002D7A5B" w:rsidRDefault="002D7A5B" w:rsidP="002D7A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2D7A5B">
              <w:rPr>
                <w:rFonts w:ascii="Arial" w:eastAsia="Times New Roman" w:hAnsi="Arial" w:cs="Arial"/>
                <w:color w:val="000000"/>
                <w:lang w:eastAsia="es-MX"/>
              </w:rPr>
              <w:t>Vía electrónica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A5B" w:rsidRPr="002D7A5B" w:rsidRDefault="002D7A5B" w:rsidP="002D7A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2D7A5B">
              <w:rPr>
                <w:rFonts w:ascii="Arial" w:eastAsia="Times New Roman" w:hAnsi="Arial" w:cs="Arial"/>
                <w:color w:val="000000"/>
                <w:lang w:eastAsia="es-MX"/>
              </w:rPr>
              <w:t>Se asistió por  vía  electrónica a  la  conferencias Motivación Personal, por la Universidad Valle de México UVM.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A5B" w:rsidRPr="002D7A5B" w:rsidRDefault="002D7A5B" w:rsidP="002D7A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2D7A5B">
              <w:rPr>
                <w:rFonts w:ascii="Arial" w:eastAsia="Times New Roman" w:hAnsi="Arial" w:cs="Arial"/>
                <w:color w:val="000000"/>
                <w:lang w:eastAsia="es-MX"/>
              </w:rPr>
              <w:t>Mtro. Eduardo Arciniega Vázquez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A5B" w:rsidRPr="002D7A5B" w:rsidRDefault="002D7A5B" w:rsidP="002D7A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2D7A5B">
              <w:rPr>
                <w:rFonts w:ascii="Arial" w:eastAsia="Times New Roman" w:hAnsi="Arial" w:cs="Arial"/>
                <w:color w:val="000000"/>
                <w:lang w:eastAsia="es-MX"/>
              </w:rPr>
              <w:t>Departamento de Capacitación Y Desarrollo Humano</w:t>
            </w:r>
          </w:p>
        </w:tc>
      </w:tr>
      <w:tr w:rsidR="002D7A5B" w:rsidRPr="002D7A5B" w:rsidTr="0095159C">
        <w:trPr>
          <w:trHeight w:val="148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5B" w:rsidRPr="002D7A5B" w:rsidRDefault="002D7A5B" w:rsidP="002D7A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2D7A5B">
              <w:rPr>
                <w:rFonts w:ascii="Arial" w:eastAsia="Times New Roman" w:hAnsi="Arial" w:cs="Arial"/>
                <w:color w:val="000000"/>
                <w:lang w:eastAsia="es-MX"/>
              </w:rPr>
              <w:t>11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5B" w:rsidRPr="002D7A5B" w:rsidRDefault="002D7A5B" w:rsidP="002D7A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2D7A5B">
              <w:rPr>
                <w:rFonts w:ascii="Arial" w:eastAsia="Times New Roman" w:hAnsi="Arial" w:cs="Arial"/>
                <w:color w:val="000000"/>
                <w:lang w:eastAsia="es-MX"/>
              </w:rPr>
              <w:t>17:00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A5B" w:rsidRPr="002D7A5B" w:rsidRDefault="002D7A5B" w:rsidP="002D7A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2D7A5B">
              <w:rPr>
                <w:rFonts w:ascii="Arial" w:eastAsia="Times New Roman" w:hAnsi="Arial" w:cs="Arial"/>
                <w:color w:val="000000"/>
                <w:lang w:eastAsia="es-MX"/>
              </w:rPr>
              <w:t> Vía electrónica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A5B" w:rsidRPr="002D7A5B" w:rsidRDefault="002D7A5B" w:rsidP="002D7A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2D7A5B">
              <w:rPr>
                <w:rFonts w:ascii="Arial" w:eastAsia="Times New Roman" w:hAnsi="Arial" w:cs="Arial"/>
                <w:color w:val="000000"/>
                <w:lang w:eastAsia="es-MX"/>
              </w:rPr>
              <w:t>Se asistió por  vía  electrónica al curso de  Excel impartido, por la Universidad Valle de México UVM.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A5B" w:rsidRPr="002D7A5B" w:rsidRDefault="002D7A5B" w:rsidP="002D7A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2D7A5B">
              <w:rPr>
                <w:rFonts w:ascii="Arial" w:eastAsia="Times New Roman" w:hAnsi="Arial" w:cs="Arial"/>
                <w:color w:val="000000"/>
                <w:lang w:eastAsia="es-MX"/>
              </w:rPr>
              <w:t>Mtro. Eduardo Arciniega Vázquez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A5B" w:rsidRPr="002D7A5B" w:rsidRDefault="002D7A5B" w:rsidP="002D7A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2D7A5B">
              <w:rPr>
                <w:rFonts w:ascii="Arial" w:eastAsia="Times New Roman" w:hAnsi="Arial" w:cs="Arial"/>
                <w:color w:val="000000"/>
                <w:lang w:eastAsia="es-MX"/>
              </w:rPr>
              <w:t>Departamento de Capacitación y Desarrollo Humano</w:t>
            </w:r>
          </w:p>
        </w:tc>
      </w:tr>
      <w:tr w:rsidR="002D7A5B" w:rsidRPr="002D7A5B" w:rsidTr="0095159C">
        <w:trPr>
          <w:trHeight w:val="825"/>
        </w:trPr>
        <w:tc>
          <w:tcPr>
            <w:tcW w:w="5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5B" w:rsidRPr="002D7A5B" w:rsidRDefault="002D7A5B" w:rsidP="002D7A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2D7A5B">
              <w:rPr>
                <w:rFonts w:ascii="Arial" w:eastAsia="Times New Roman" w:hAnsi="Arial" w:cs="Arial"/>
                <w:color w:val="000000"/>
                <w:lang w:eastAsia="es-MX"/>
              </w:rPr>
              <w:t>14</w:t>
            </w:r>
          </w:p>
        </w:tc>
        <w:tc>
          <w:tcPr>
            <w:tcW w:w="7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5B" w:rsidRPr="002D7A5B" w:rsidRDefault="002D7A5B" w:rsidP="002D7A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2D7A5B">
              <w:rPr>
                <w:rFonts w:ascii="Arial" w:eastAsia="Times New Roman" w:hAnsi="Arial" w:cs="Arial"/>
                <w:color w:val="000000"/>
                <w:lang w:eastAsia="es-MX"/>
              </w:rPr>
              <w:t>11:00</w:t>
            </w:r>
          </w:p>
        </w:tc>
        <w:tc>
          <w:tcPr>
            <w:tcW w:w="14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A5B" w:rsidRPr="002D7A5B" w:rsidRDefault="002D7A5B" w:rsidP="002D7A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2D7A5B">
              <w:rPr>
                <w:rFonts w:ascii="Arial" w:eastAsia="Times New Roman" w:hAnsi="Arial" w:cs="Arial"/>
                <w:color w:val="000000"/>
                <w:lang w:eastAsia="es-MX"/>
              </w:rPr>
              <w:t xml:space="preserve">Oficina del Rastro </w:t>
            </w:r>
          </w:p>
        </w:tc>
        <w:tc>
          <w:tcPr>
            <w:tcW w:w="3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A5B" w:rsidRPr="002D7A5B" w:rsidRDefault="002D7A5B" w:rsidP="002D7A5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2D7A5B">
              <w:rPr>
                <w:rFonts w:ascii="Arial" w:eastAsia="Times New Roman" w:hAnsi="Arial" w:cs="Arial"/>
                <w:color w:val="000000"/>
                <w:lang w:eastAsia="es-MX"/>
              </w:rPr>
              <w:t xml:space="preserve">Se asistió a  la  oficina del Rastro  Municipal, para revisión del reglamento de  área  para checar si se tiene  que abrogar o modificar  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A5B" w:rsidRPr="002D7A5B" w:rsidRDefault="002D7A5B" w:rsidP="002D7A5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2D7A5B">
              <w:rPr>
                <w:rFonts w:ascii="Arial" w:eastAsia="Times New Roman" w:hAnsi="Arial" w:cs="Arial"/>
                <w:color w:val="000000"/>
                <w:lang w:eastAsia="es-MX"/>
              </w:rPr>
              <w:t>Lic.  Adriana  Sevilla Ramírez</w:t>
            </w:r>
          </w:p>
        </w:tc>
        <w:tc>
          <w:tcPr>
            <w:tcW w:w="16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A5B" w:rsidRPr="002D7A5B" w:rsidRDefault="002D7A5B" w:rsidP="002D7A5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2D7A5B">
              <w:rPr>
                <w:rFonts w:ascii="Arial" w:eastAsia="Times New Roman" w:hAnsi="Arial" w:cs="Arial"/>
                <w:color w:val="000000"/>
                <w:lang w:eastAsia="es-MX"/>
              </w:rPr>
              <w:t>Jefa de   Mejora  Regulatoria</w:t>
            </w:r>
          </w:p>
        </w:tc>
      </w:tr>
      <w:tr w:rsidR="002D7A5B" w:rsidRPr="002D7A5B" w:rsidTr="0095159C">
        <w:trPr>
          <w:trHeight w:val="300"/>
        </w:trPr>
        <w:tc>
          <w:tcPr>
            <w:tcW w:w="5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A5B" w:rsidRPr="002D7A5B" w:rsidRDefault="002D7A5B" w:rsidP="002D7A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A5B" w:rsidRPr="002D7A5B" w:rsidRDefault="002D7A5B" w:rsidP="002D7A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A5B" w:rsidRPr="002D7A5B" w:rsidRDefault="002D7A5B" w:rsidP="002D7A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A5B" w:rsidRPr="002D7A5B" w:rsidRDefault="002D7A5B" w:rsidP="002D7A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A5B" w:rsidRPr="002D7A5B" w:rsidRDefault="002D7A5B" w:rsidP="002D7A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A5B" w:rsidRPr="002D7A5B" w:rsidRDefault="002D7A5B" w:rsidP="002D7A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2D7A5B" w:rsidRPr="002D7A5B" w:rsidTr="0095159C">
        <w:trPr>
          <w:trHeight w:val="85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5B" w:rsidRPr="002D7A5B" w:rsidRDefault="002D7A5B" w:rsidP="002D7A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2D7A5B">
              <w:rPr>
                <w:rFonts w:ascii="Arial" w:eastAsia="Times New Roman" w:hAnsi="Arial" w:cs="Arial"/>
                <w:color w:val="000000"/>
                <w:lang w:eastAsia="es-MX"/>
              </w:rPr>
              <w:t>15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5B" w:rsidRPr="002D7A5B" w:rsidRDefault="002D7A5B" w:rsidP="002D7A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2D7A5B">
              <w:rPr>
                <w:rFonts w:ascii="Arial" w:eastAsia="Times New Roman" w:hAnsi="Arial" w:cs="Arial"/>
                <w:color w:val="000000"/>
                <w:lang w:eastAsia="es-MX"/>
              </w:rPr>
              <w:t>11:00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A5B" w:rsidRPr="002D7A5B" w:rsidRDefault="002D7A5B" w:rsidP="002D7A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2D7A5B">
              <w:rPr>
                <w:rFonts w:ascii="Arial" w:eastAsia="Times New Roman" w:hAnsi="Arial" w:cs="Arial"/>
                <w:color w:val="000000"/>
                <w:lang w:eastAsia="es-MX"/>
              </w:rPr>
              <w:t xml:space="preserve">Oficina del Sindico 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A5B" w:rsidRPr="002D7A5B" w:rsidRDefault="002D7A5B" w:rsidP="002D7A5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2D7A5B">
              <w:rPr>
                <w:rFonts w:ascii="Arial" w:eastAsia="Times New Roman" w:hAnsi="Arial" w:cs="Arial"/>
                <w:color w:val="000000"/>
                <w:lang w:eastAsia="es-MX"/>
              </w:rPr>
              <w:t xml:space="preserve">Se  asistió a  sindicatura para  checar  pendientes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A5B" w:rsidRPr="002D7A5B" w:rsidRDefault="002D7A5B" w:rsidP="002D7A5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2D7A5B">
              <w:rPr>
                <w:rFonts w:ascii="Arial" w:eastAsia="Times New Roman" w:hAnsi="Arial" w:cs="Arial"/>
                <w:color w:val="000000"/>
                <w:lang w:eastAsia="es-MX"/>
              </w:rPr>
              <w:t xml:space="preserve">Mtro. José Luis Salazar Martínez 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A5B" w:rsidRPr="002D7A5B" w:rsidRDefault="002D7A5B" w:rsidP="002D7A5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2D7A5B">
              <w:rPr>
                <w:rFonts w:ascii="Arial" w:eastAsia="Times New Roman" w:hAnsi="Arial" w:cs="Arial"/>
                <w:color w:val="000000"/>
                <w:lang w:eastAsia="es-MX"/>
              </w:rPr>
              <w:t xml:space="preserve">Síndico  Municipal </w:t>
            </w:r>
          </w:p>
        </w:tc>
      </w:tr>
      <w:tr w:rsidR="002D7A5B" w:rsidRPr="002D7A5B" w:rsidTr="0095159C">
        <w:trPr>
          <w:trHeight w:val="499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5B" w:rsidRPr="002D7A5B" w:rsidRDefault="002D7A5B" w:rsidP="002D7A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2D7A5B">
              <w:rPr>
                <w:rFonts w:ascii="Arial" w:eastAsia="Times New Roman" w:hAnsi="Arial" w:cs="Arial"/>
                <w:color w:val="000000"/>
                <w:lang w:eastAsia="es-MX"/>
              </w:rPr>
              <w:t>16</w:t>
            </w:r>
          </w:p>
        </w:tc>
        <w:tc>
          <w:tcPr>
            <w:tcW w:w="84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5B" w:rsidRPr="002D7A5B" w:rsidRDefault="002D7A5B" w:rsidP="002D7A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2D7A5B">
              <w:rPr>
                <w:rFonts w:ascii="Arial" w:eastAsia="Times New Roman" w:hAnsi="Arial" w:cs="Arial"/>
                <w:color w:val="000000"/>
                <w:lang w:eastAsia="es-MX"/>
              </w:rPr>
              <w:t xml:space="preserve">Actividades en la  oficina de  Mejora   Regulatoria </w:t>
            </w:r>
          </w:p>
        </w:tc>
      </w:tr>
      <w:tr w:rsidR="002D7A5B" w:rsidRPr="002D7A5B" w:rsidTr="0095159C">
        <w:trPr>
          <w:trHeight w:val="85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5B" w:rsidRPr="002D7A5B" w:rsidRDefault="002D7A5B" w:rsidP="002D7A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2D7A5B">
              <w:rPr>
                <w:rFonts w:ascii="Arial" w:eastAsia="Times New Roman" w:hAnsi="Arial" w:cs="Arial"/>
                <w:color w:val="000000"/>
                <w:lang w:eastAsia="es-MX"/>
              </w:rPr>
              <w:t>17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5B" w:rsidRPr="002D7A5B" w:rsidRDefault="002D7A5B" w:rsidP="002D7A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2D7A5B">
              <w:rPr>
                <w:rFonts w:ascii="Arial" w:eastAsia="Times New Roman" w:hAnsi="Arial" w:cs="Arial"/>
                <w:color w:val="000000"/>
                <w:lang w:eastAsia="es-MX"/>
              </w:rPr>
              <w:t>17:00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A5B" w:rsidRPr="002D7A5B" w:rsidRDefault="002D7A5B" w:rsidP="002D7A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2D7A5B">
              <w:rPr>
                <w:rFonts w:ascii="Arial" w:eastAsia="Times New Roman" w:hAnsi="Arial" w:cs="Arial"/>
                <w:color w:val="000000"/>
                <w:lang w:eastAsia="es-MX"/>
              </w:rPr>
              <w:t>Vía electrónica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A5B" w:rsidRPr="002D7A5B" w:rsidRDefault="002D7A5B" w:rsidP="002D7A5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2D7A5B">
              <w:rPr>
                <w:rFonts w:ascii="Arial" w:eastAsia="Times New Roman" w:hAnsi="Arial" w:cs="Arial"/>
                <w:color w:val="000000"/>
                <w:lang w:eastAsia="es-MX"/>
              </w:rPr>
              <w:t>Se tomó  la  conferencia vía electrónica de Mediación con el tema  prácticas  de  la   Mediación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A5B" w:rsidRPr="002D7A5B" w:rsidRDefault="002D7A5B" w:rsidP="002D7A5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2D7A5B">
              <w:rPr>
                <w:rFonts w:ascii="Arial" w:eastAsia="Times New Roman" w:hAnsi="Arial" w:cs="Arial"/>
                <w:color w:val="000000"/>
                <w:lang w:eastAsia="es-MX"/>
              </w:rPr>
              <w:t>Lic. Felipe Torres Guerra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A5B" w:rsidRPr="002D7A5B" w:rsidRDefault="002D7A5B" w:rsidP="002D7A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2D7A5B">
              <w:rPr>
                <w:rFonts w:ascii="Arial" w:eastAsia="Times New Roman" w:hAnsi="Arial" w:cs="Arial"/>
                <w:color w:val="000000"/>
                <w:lang w:eastAsia="es-MX"/>
              </w:rPr>
              <w:t xml:space="preserve">Director del Centro de Mediación Municipal </w:t>
            </w:r>
          </w:p>
        </w:tc>
      </w:tr>
      <w:tr w:rsidR="002D7A5B" w:rsidRPr="002D7A5B" w:rsidTr="0095159C">
        <w:trPr>
          <w:trHeight w:val="499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A5B" w:rsidRPr="002D7A5B" w:rsidRDefault="002D7A5B" w:rsidP="002D7A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2D7A5B">
              <w:rPr>
                <w:rFonts w:ascii="Arial" w:eastAsia="Times New Roman" w:hAnsi="Arial" w:cs="Arial"/>
                <w:color w:val="000000"/>
                <w:lang w:eastAsia="es-MX"/>
              </w:rPr>
              <w:t>18</w:t>
            </w:r>
          </w:p>
        </w:tc>
        <w:tc>
          <w:tcPr>
            <w:tcW w:w="84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A5B" w:rsidRPr="002D7A5B" w:rsidRDefault="002D7A5B" w:rsidP="002D7A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2D7A5B">
              <w:rPr>
                <w:rFonts w:ascii="Arial" w:eastAsia="Times New Roman" w:hAnsi="Arial" w:cs="Arial"/>
                <w:color w:val="000000"/>
                <w:lang w:eastAsia="es-MX"/>
              </w:rPr>
              <w:t xml:space="preserve">Actividades en la  oficina de  Mejora   Regulatoria </w:t>
            </w:r>
          </w:p>
        </w:tc>
      </w:tr>
      <w:tr w:rsidR="002D7A5B" w:rsidRPr="002D7A5B" w:rsidTr="0095159C">
        <w:trPr>
          <w:trHeight w:val="499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A5B" w:rsidRPr="002D7A5B" w:rsidRDefault="002D7A5B" w:rsidP="002D7A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2D7A5B">
              <w:rPr>
                <w:rFonts w:ascii="Arial" w:eastAsia="Times New Roman" w:hAnsi="Arial" w:cs="Arial"/>
                <w:color w:val="000000"/>
                <w:lang w:eastAsia="es-MX"/>
              </w:rPr>
              <w:t>21</w:t>
            </w:r>
          </w:p>
        </w:tc>
        <w:tc>
          <w:tcPr>
            <w:tcW w:w="84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A5B" w:rsidRPr="002D7A5B" w:rsidRDefault="002D7A5B" w:rsidP="002D7A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2D7A5B">
              <w:rPr>
                <w:rFonts w:ascii="Arial" w:eastAsia="Times New Roman" w:hAnsi="Arial" w:cs="Arial"/>
                <w:color w:val="000000"/>
                <w:lang w:eastAsia="es-MX"/>
              </w:rPr>
              <w:t xml:space="preserve">Actividades en la  oficina de  Mejora   Regulatoria </w:t>
            </w:r>
          </w:p>
        </w:tc>
      </w:tr>
      <w:tr w:rsidR="002D7A5B" w:rsidRPr="002D7A5B" w:rsidTr="0095159C">
        <w:trPr>
          <w:trHeight w:val="2325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5B" w:rsidRPr="002D7A5B" w:rsidRDefault="002D7A5B" w:rsidP="002D7A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2D7A5B">
              <w:rPr>
                <w:rFonts w:ascii="Arial" w:eastAsia="Times New Roman" w:hAnsi="Arial" w:cs="Arial"/>
                <w:color w:val="000000"/>
                <w:lang w:eastAsia="es-MX"/>
              </w:rPr>
              <w:lastRenderedPageBreak/>
              <w:t>22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5B" w:rsidRPr="002D7A5B" w:rsidRDefault="002D7A5B" w:rsidP="002D7A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2D7A5B">
              <w:rPr>
                <w:rFonts w:ascii="Arial" w:eastAsia="Times New Roman" w:hAnsi="Arial" w:cs="Arial"/>
                <w:color w:val="000000"/>
                <w:lang w:eastAsia="es-MX"/>
              </w:rPr>
              <w:t>10:00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A5B" w:rsidRPr="002D7A5B" w:rsidRDefault="002D7A5B" w:rsidP="002D7A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2D7A5B">
              <w:rPr>
                <w:rFonts w:ascii="Arial" w:eastAsia="Times New Roman" w:hAnsi="Arial" w:cs="Arial"/>
                <w:color w:val="000000"/>
                <w:lang w:eastAsia="es-MX"/>
              </w:rPr>
              <w:t>Sala de  Ex presidentes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A5B" w:rsidRPr="002D7A5B" w:rsidRDefault="002D7A5B" w:rsidP="00B227A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2D7A5B">
              <w:rPr>
                <w:rFonts w:ascii="Arial" w:eastAsia="Times New Roman" w:hAnsi="Arial" w:cs="Arial"/>
                <w:color w:val="000000"/>
                <w:lang w:eastAsia="es-MX"/>
              </w:rPr>
              <w:t xml:space="preserve">Se asistió a  </w:t>
            </w:r>
            <w:r w:rsidR="006316A9">
              <w:rPr>
                <w:rFonts w:ascii="Arial" w:eastAsia="Times New Roman" w:hAnsi="Arial" w:cs="Arial"/>
                <w:color w:val="000000"/>
                <w:lang w:eastAsia="es-MX"/>
              </w:rPr>
              <w:t>reunión</w:t>
            </w:r>
            <w:r w:rsidR="00994361">
              <w:rPr>
                <w:rFonts w:ascii="Arial" w:eastAsia="Times New Roman" w:hAnsi="Arial" w:cs="Arial"/>
                <w:color w:val="000000"/>
                <w:lang w:eastAsia="es-MX"/>
              </w:rPr>
              <w:t xml:space="preserve"> de  trabajo</w:t>
            </w:r>
            <w:r w:rsidRPr="002D7A5B">
              <w:rPr>
                <w:rFonts w:ascii="Arial" w:eastAsia="Times New Roman" w:hAnsi="Arial" w:cs="Arial"/>
                <w:color w:val="000000"/>
                <w:lang w:eastAsia="es-MX"/>
              </w:rPr>
              <w:t>,</w:t>
            </w:r>
            <w:r w:rsidR="00994361">
              <w:rPr>
                <w:rFonts w:ascii="Arial" w:eastAsia="Times New Roman" w:hAnsi="Arial" w:cs="Arial"/>
                <w:color w:val="000000"/>
                <w:lang w:eastAsia="es-MX"/>
              </w:rPr>
              <w:t xml:space="preserve"> respecto al </w:t>
            </w:r>
            <w:r w:rsidRPr="002D7A5B">
              <w:rPr>
                <w:rFonts w:ascii="Arial" w:eastAsia="Times New Roman" w:hAnsi="Arial" w:cs="Arial"/>
                <w:color w:val="000000"/>
                <w:lang w:eastAsia="es-MX"/>
              </w:rPr>
              <w:t xml:space="preserve">acuerdo1408/2020/TC de  la iniciativa la  cual  tiene por  objeto   adicionar diversos artículos al Reglamento de la  Comisaria  de la Policía Preventiva de San Pedro  Tlaquepaque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A5B" w:rsidRPr="002D7A5B" w:rsidRDefault="00994361" w:rsidP="00994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Mtro. </w:t>
            </w:r>
            <w:r w:rsidR="00B227A6">
              <w:rPr>
                <w:rFonts w:ascii="Arial" w:eastAsia="Times New Roman" w:hAnsi="Arial" w:cs="Arial"/>
                <w:color w:val="000000"/>
                <w:lang w:eastAsia="es-MX"/>
              </w:rPr>
              <w:t>José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 Luis Salazar </w:t>
            </w:r>
            <w:r w:rsidR="00B227A6">
              <w:rPr>
                <w:rFonts w:ascii="Arial" w:eastAsia="Times New Roman" w:hAnsi="Arial" w:cs="Arial"/>
                <w:color w:val="000000"/>
                <w:lang w:eastAsia="es-MX"/>
              </w:rPr>
              <w:t xml:space="preserve">Martínez 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A5B" w:rsidRDefault="00994361" w:rsidP="002D7A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Sindico</w:t>
            </w:r>
          </w:p>
          <w:p w:rsidR="00994361" w:rsidRPr="002D7A5B" w:rsidRDefault="00994361" w:rsidP="002D7A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2D7A5B" w:rsidRPr="002D7A5B" w:rsidTr="0095159C">
        <w:trPr>
          <w:trHeight w:val="499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5B" w:rsidRPr="002D7A5B" w:rsidRDefault="002D7A5B" w:rsidP="002D7A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2D7A5B">
              <w:rPr>
                <w:rFonts w:ascii="Arial" w:eastAsia="Times New Roman" w:hAnsi="Arial" w:cs="Arial"/>
                <w:color w:val="000000"/>
                <w:lang w:eastAsia="es-MX"/>
              </w:rPr>
              <w:t>23</w:t>
            </w:r>
          </w:p>
        </w:tc>
        <w:tc>
          <w:tcPr>
            <w:tcW w:w="84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5B" w:rsidRPr="002D7A5B" w:rsidRDefault="002D7A5B" w:rsidP="002D7A5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2D7A5B">
              <w:rPr>
                <w:rFonts w:ascii="Arial" w:eastAsia="Times New Roman" w:hAnsi="Arial" w:cs="Arial"/>
                <w:color w:val="000000"/>
                <w:lang w:eastAsia="es-MX"/>
              </w:rPr>
              <w:t xml:space="preserve">Actividades en la  oficina de  Mejora   Regulatoria </w:t>
            </w:r>
          </w:p>
        </w:tc>
      </w:tr>
      <w:tr w:rsidR="002D7A5B" w:rsidRPr="002D7A5B" w:rsidTr="0095159C">
        <w:trPr>
          <w:trHeight w:val="1110"/>
        </w:trPr>
        <w:tc>
          <w:tcPr>
            <w:tcW w:w="5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5B" w:rsidRPr="002D7A5B" w:rsidRDefault="002D7A5B" w:rsidP="002D7A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2D7A5B">
              <w:rPr>
                <w:rFonts w:ascii="Arial" w:eastAsia="Times New Roman" w:hAnsi="Arial" w:cs="Arial"/>
                <w:color w:val="000000"/>
                <w:lang w:eastAsia="es-MX"/>
              </w:rPr>
              <w:t>24</w:t>
            </w:r>
          </w:p>
        </w:tc>
        <w:tc>
          <w:tcPr>
            <w:tcW w:w="7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5B" w:rsidRPr="002D7A5B" w:rsidRDefault="002D7A5B" w:rsidP="002D7A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2D7A5B">
              <w:rPr>
                <w:rFonts w:ascii="Arial" w:eastAsia="Times New Roman" w:hAnsi="Arial" w:cs="Arial"/>
                <w:color w:val="000000"/>
                <w:lang w:eastAsia="es-MX"/>
              </w:rPr>
              <w:t>09:30</w:t>
            </w:r>
          </w:p>
        </w:tc>
        <w:tc>
          <w:tcPr>
            <w:tcW w:w="14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5B" w:rsidRPr="002D7A5B" w:rsidRDefault="002D7A5B" w:rsidP="002D7A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2D7A5B">
              <w:rPr>
                <w:rFonts w:ascii="Arial" w:eastAsia="Times New Roman" w:hAnsi="Arial" w:cs="Arial"/>
                <w:color w:val="000000"/>
                <w:lang w:eastAsia="es-MX"/>
              </w:rPr>
              <w:t xml:space="preserve">Oficina del DIF </w:t>
            </w:r>
          </w:p>
        </w:tc>
        <w:tc>
          <w:tcPr>
            <w:tcW w:w="3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A5B" w:rsidRPr="002D7A5B" w:rsidRDefault="002D7A5B" w:rsidP="002D7A5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2D7A5B">
              <w:rPr>
                <w:rFonts w:ascii="Arial" w:eastAsia="Times New Roman" w:hAnsi="Arial" w:cs="Arial"/>
                <w:color w:val="000000"/>
                <w:lang w:eastAsia="es-MX"/>
              </w:rPr>
              <w:t xml:space="preserve">Se asistió  a la  1ª reunión estratégica de trabajo para clarificar las metodologías de información en las plataformas, para  subir  información del adulto mayor 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A5B" w:rsidRPr="002D7A5B" w:rsidRDefault="002D7A5B" w:rsidP="002D7A5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2D7A5B">
              <w:rPr>
                <w:rFonts w:ascii="Arial" w:eastAsia="Times New Roman" w:hAnsi="Arial" w:cs="Arial"/>
                <w:color w:val="000000"/>
                <w:lang w:eastAsia="es-MX"/>
              </w:rPr>
              <w:t>María de Jesús Galván Mora</w:t>
            </w:r>
          </w:p>
        </w:tc>
        <w:tc>
          <w:tcPr>
            <w:tcW w:w="16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A5B" w:rsidRPr="002D7A5B" w:rsidRDefault="002D7A5B" w:rsidP="002D7A5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2D7A5B">
              <w:rPr>
                <w:rFonts w:ascii="Arial" w:eastAsia="Times New Roman" w:hAnsi="Arial" w:cs="Arial"/>
                <w:color w:val="000000"/>
                <w:lang w:eastAsia="es-MX"/>
              </w:rPr>
              <w:t>Dirección General</w:t>
            </w:r>
          </w:p>
        </w:tc>
      </w:tr>
      <w:tr w:rsidR="002D7A5B" w:rsidRPr="002D7A5B" w:rsidTr="0095159C">
        <w:trPr>
          <w:trHeight w:val="300"/>
        </w:trPr>
        <w:tc>
          <w:tcPr>
            <w:tcW w:w="5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A5B" w:rsidRPr="002D7A5B" w:rsidRDefault="002D7A5B" w:rsidP="002D7A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A5B" w:rsidRPr="002D7A5B" w:rsidRDefault="002D7A5B" w:rsidP="002D7A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A5B" w:rsidRPr="002D7A5B" w:rsidRDefault="002D7A5B" w:rsidP="002D7A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A5B" w:rsidRPr="002D7A5B" w:rsidRDefault="002D7A5B" w:rsidP="002D7A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A5B" w:rsidRPr="002D7A5B" w:rsidRDefault="002D7A5B" w:rsidP="002D7A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A5B" w:rsidRPr="002D7A5B" w:rsidRDefault="002D7A5B" w:rsidP="002D7A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2D7A5B" w:rsidRPr="002D7A5B" w:rsidTr="0095159C">
        <w:trPr>
          <w:trHeight w:val="327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5B" w:rsidRPr="002D7A5B" w:rsidRDefault="002D7A5B" w:rsidP="002D7A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2D7A5B">
              <w:rPr>
                <w:rFonts w:ascii="Arial" w:eastAsia="Times New Roman" w:hAnsi="Arial" w:cs="Arial"/>
                <w:color w:val="000000"/>
                <w:lang w:eastAsia="es-MX"/>
              </w:rPr>
              <w:t>24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5B" w:rsidRPr="002D7A5B" w:rsidRDefault="002D7A5B" w:rsidP="002D7A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2D7A5B">
              <w:rPr>
                <w:rFonts w:ascii="Arial" w:eastAsia="Times New Roman" w:hAnsi="Arial" w:cs="Arial"/>
                <w:color w:val="000000"/>
                <w:lang w:eastAsia="es-MX"/>
              </w:rPr>
              <w:t>10:30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A5B" w:rsidRPr="002D7A5B" w:rsidRDefault="002D7A5B" w:rsidP="002D7A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2D7A5B">
              <w:rPr>
                <w:rFonts w:ascii="Arial" w:eastAsia="Times New Roman" w:hAnsi="Arial" w:cs="Arial"/>
                <w:color w:val="000000"/>
                <w:lang w:eastAsia="es-MX"/>
              </w:rPr>
              <w:t>Sala de  Ex presidentes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A5B" w:rsidRPr="002D7A5B" w:rsidRDefault="002D7A5B" w:rsidP="00B227A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2D7A5B">
              <w:rPr>
                <w:rFonts w:ascii="Arial" w:eastAsia="Times New Roman" w:hAnsi="Arial" w:cs="Arial"/>
                <w:color w:val="000000"/>
                <w:lang w:eastAsia="es-MX"/>
              </w:rPr>
              <w:t>Se asistió a  la  comisión de Regl</w:t>
            </w:r>
            <w:r w:rsidR="00B227A6">
              <w:rPr>
                <w:rFonts w:ascii="Arial" w:eastAsia="Times New Roman" w:hAnsi="Arial" w:cs="Arial"/>
                <w:color w:val="000000"/>
                <w:lang w:eastAsia="es-MX"/>
              </w:rPr>
              <w:t xml:space="preserve">amento  para  la dictaminación </w:t>
            </w:r>
            <w:r w:rsidRPr="002D7A5B">
              <w:rPr>
                <w:rFonts w:ascii="Arial" w:eastAsia="Times New Roman" w:hAnsi="Arial" w:cs="Arial"/>
                <w:color w:val="000000"/>
                <w:lang w:eastAsia="es-MX"/>
              </w:rPr>
              <w:t xml:space="preserve"> del  acuerdo  1406 /2020 TC modificaciones  de los artículo en el  Reglamento  de  Gobierno   y de la Administración  Publica del ayuntamiento Constitucional de  San Pedro  Tlaquepaque y acuerdo 1331/2020TC para  la  abrogación del Reglamento de  Mejora Regulatoria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A5B" w:rsidRPr="002D7A5B" w:rsidRDefault="002D7A5B" w:rsidP="002D7A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2D7A5B">
              <w:rPr>
                <w:rFonts w:ascii="Arial" w:eastAsia="Times New Roman" w:hAnsi="Arial" w:cs="Arial"/>
                <w:color w:val="000000"/>
                <w:lang w:eastAsia="es-MX"/>
              </w:rPr>
              <w:t xml:space="preserve">Mtro.   José  Luis Salazar  Martínez  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A5B" w:rsidRPr="002D7A5B" w:rsidRDefault="002D7A5B" w:rsidP="002D7A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2D7A5B">
              <w:rPr>
                <w:rFonts w:ascii="Arial" w:eastAsia="Times New Roman" w:hAnsi="Arial" w:cs="Arial"/>
                <w:color w:val="000000"/>
                <w:lang w:eastAsia="es-MX"/>
              </w:rPr>
              <w:t xml:space="preserve">Síndico  Municipal </w:t>
            </w:r>
          </w:p>
        </w:tc>
      </w:tr>
      <w:tr w:rsidR="002D7A5B" w:rsidRPr="002D7A5B" w:rsidTr="0095159C">
        <w:trPr>
          <w:trHeight w:val="114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5B" w:rsidRPr="002D7A5B" w:rsidRDefault="002D7A5B" w:rsidP="002D7A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2D7A5B">
              <w:rPr>
                <w:rFonts w:ascii="Arial" w:eastAsia="Times New Roman" w:hAnsi="Arial" w:cs="Arial"/>
                <w:color w:val="000000"/>
                <w:lang w:eastAsia="es-MX"/>
              </w:rPr>
              <w:t>24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5B" w:rsidRPr="002D7A5B" w:rsidRDefault="002D7A5B" w:rsidP="002D7A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2D7A5B">
              <w:rPr>
                <w:rFonts w:ascii="Arial" w:eastAsia="Times New Roman" w:hAnsi="Arial" w:cs="Arial"/>
                <w:color w:val="000000"/>
                <w:lang w:eastAsia="es-MX"/>
              </w:rPr>
              <w:t>11:30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A5B" w:rsidRPr="002D7A5B" w:rsidRDefault="002D7A5B" w:rsidP="002D7A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2D7A5B">
              <w:rPr>
                <w:rFonts w:ascii="Arial" w:eastAsia="Times New Roman" w:hAnsi="Arial" w:cs="Arial"/>
                <w:color w:val="000000"/>
                <w:lang w:eastAsia="es-MX"/>
              </w:rPr>
              <w:t>Sala de  Ex presidentes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A5B" w:rsidRPr="002D7A5B" w:rsidRDefault="002D7A5B" w:rsidP="00B227A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2D7A5B">
              <w:rPr>
                <w:rFonts w:ascii="Arial" w:eastAsia="Times New Roman" w:hAnsi="Arial" w:cs="Arial"/>
                <w:color w:val="000000"/>
                <w:lang w:eastAsia="es-MX"/>
              </w:rPr>
              <w:t>Se asistió  a la Comisión Edilicia de Igualdad, para  trabajar</w:t>
            </w:r>
            <w:r w:rsidR="00B227A6">
              <w:rPr>
                <w:rFonts w:ascii="Arial" w:eastAsia="Times New Roman" w:hAnsi="Arial" w:cs="Arial"/>
                <w:color w:val="000000"/>
                <w:lang w:eastAsia="es-MX"/>
              </w:rPr>
              <w:t xml:space="preserve"> la dictaminación del </w:t>
            </w:r>
            <w:r w:rsidRPr="002D7A5B">
              <w:rPr>
                <w:rFonts w:ascii="Arial" w:eastAsia="Times New Roman" w:hAnsi="Arial" w:cs="Arial"/>
                <w:color w:val="000000"/>
                <w:lang w:eastAsia="es-MX"/>
              </w:rPr>
              <w:t>acuerdo,1304/2020TC modificación de los artículo 42 del Reglamento del Gobierno  y de la  Administración  Publicas del Ayuntamiento Constitucional  de San  Pedro Tlaquepaque  y la  modificación de  var</w:t>
            </w:r>
            <w:bookmarkStart w:id="0" w:name="_GoBack"/>
            <w:bookmarkEnd w:id="0"/>
            <w:r w:rsidRPr="002D7A5B">
              <w:rPr>
                <w:rFonts w:ascii="Arial" w:eastAsia="Times New Roman" w:hAnsi="Arial" w:cs="Arial"/>
                <w:color w:val="000000"/>
                <w:lang w:eastAsia="es-MX"/>
              </w:rPr>
              <w:t xml:space="preserve">ios  artículos del Reglamento  de  Policía  y Buen  Gobierno  de  Tlaquepaque .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A5B" w:rsidRPr="002D7A5B" w:rsidRDefault="002D7A5B" w:rsidP="002D7A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2D7A5B">
              <w:rPr>
                <w:rFonts w:ascii="Arial" w:eastAsia="Times New Roman" w:hAnsi="Arial" w:cs="Arial"/>
                <w:color w:val="000000"/>
                <w:lang w:eastAsia="es-MX"/>
              </w:rPr>
              <w:t xml:space="preserve">C. </w:t>
            </w:r>
            <w:proofErr w:type="spellStart"/>
            <w:r w:rsidRPr="002D7A5B">
              <w:rPr>
                <w:rFonts w:ascii="Arial" w:eastAsia="Times New Roman" w:hAnsi="Arial" w:cs="Arial"/>
                <w:color w:val="000000"/>
                <w:lang w:eastAsia="es-MX"/>
              </w:rPr>
              <w:t>Betsabe</w:t>
            </w:r>
            <w:proofErr w:type="spellEnd"/>
            <w:r w:rsidRPr="002D7A5B">
              <w:rPr>
                <w:rFonts w:ascii="Arial" w:eastAsia="Times New Roman" w:hAnsi="Arial" w:cs="Arial"/>
                <w:color w:val="000000"/>
                <w:lang w:eastAsia="es-MX"/>
              </w:rPr>
              <w:t xml:space="preserve"> Dolores Almaguer Esparza 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A5B" w:rsidRPr="002D7A5B" w:rsidRDefault="002D7A5B" w:rsidP="002D7A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2D7A5B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Regidora </w:t>
            </w:r>
          </w:p>
        </w:tc>
      </w:tr>
      <w:tr w:rsidR="002D7A5B" w:rsidRPr="002D7A5B" w:rsidTr="0095159C">
        <w:trPr>
          <w:trHeight w:val="106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5B" w:rsidRPr="002D7A5B" w:rsidRDefault="002D7A5B" w:rsidP="002D7A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2D7A5B">
              <w:rPr>
                <w:rFonts w:ascii="Arial" w:eastAsia="Times New Roman" w:hAnsi="Arial" w:cs="Arial"/>
                <w:color w:val="000000"/>
                <w:lang w:eastAsia="es-MX"/>
              </w:rPr>
              <w:t>25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5B" w:rsidRPr="002D7A5B" w:rsidRDefault="002D7A5B" w:rsidP="002D7A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2D7A5B">
              <w:rPr>
                <w:rFonts w:ascii="Arial" w:eastAsia="Times New Roman" w:hAnsi="Arial" w:cs="Arial"/>
                <w:color w:val="000000"/>
                <w:lang w:eastAsia="es-MX"/>
              </w:rPr>
              <w:t>12:00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A5B" w:rsidRPr="002D7A5B" w:rsidRDefault="002D7A5B" w:rsidP="002D7A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2D7A5B">
              <w:rPr>
                <w:rFonts w:ascii="Arial" w:eastAsia="Times New Roman" w:hAnsi="Arial" w:cs="Arial"/>
                <w:color w:val="000000"/>
                <w:lang w:eastAsia="es-MX"/>
              </w:rPr>
              <w:t xml:space="preserve">Oficinas de  Mejora  regulatoria  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A5B" w:rsidRPr="002D7A5B" w:rsidRDefault="002D7A5B" w:rsidP="00B227A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2D7A5B">
              <w:rPr>
                <w:rFonts w:ascii="Arial" w:eastAsia="Times New Roman" w:hAnsi="Arial" w:cs="Arial"/>
                <w:color w:val="000000"/>
                <w:lang w:eastAsia="es-MX"/>
              </w:rPr>
              <w:t xml:space="preserve">Se asistió a la  reunión  de  Regularización de  Predios  para  revisar el terreno de la  </w:t>
            </w:r>
            <w:proofErr w:type="spellStart"/>
            <w:r w:rsidRPr="002D7A5B">
              <w:rPr>
                <w:rFonts w:ascii="Arial" w:eastAsia="Times New Roman" w:hAnsi="Arial" w:cs="Arial"/>
                <w:color w:val="000000"/>
                <w:lang w:eastAsia="es-MX"/>
              </w:rPr>
              <w:t>Mezquitera</w:t>
            </w:r>
            <w:proofErr w:type="spellEnd"/>
            <w:r w:rsidRPr="002D7A5B">
              <w:rPr>
                <w:rFonts w:ascii="Arial" w:eastAsia="Times New Roman" w:hAnsi="Arial" w:cs="Arial"/>
                <w:color w:val="000000"/>
                <w:lang w:eastAsia="es-MX"/>
              </w:rPr>
              <w:t xml:space="preserve">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A5B" w:rsidRPr="002D7A5B" w:rsidRDefault="002D7A5B" w:rsidP="002D7A5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2D7A5B">
              <w:rPr>
                <w:rFonts w:ascii="Arial" w:eastAsia="Times New Roman" w:hAnsi="Arial" w:cs="Arial"/>
                <w:color w:val="000000"/>
                <w:lang w:eastAsia="es-MX"/>
              </w:rPr>
              <w:t xml:space="preserve">Mtro.  José  Luis  Salazar 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A5B" w:rsidRPr="002D7A5B" w:rsidRDefault="002D7A5B" w:rsidP="002D7A5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2D7A5B">
              <w:rPr>
                <w:rFonts w:ascii="Arial" w:eastAsia="Times New Roman" w:hAnsi="Arial" w:cs="Arial"/>
                <w:color w:val="000000"/>
                <w:lang w:eastAsia="es-MX"/>
              </w:rPr>
              <w:t xml:space="preserve">Síndico  Municipal </w:t>
            </w:r>
          </w:p>
        </w:tc>
      </w:tr>
      <w:tr w:rsidR="002D7A5B" w:rsidRPr="002D7A5B" w:rsidTr="0095159C">
        <w:trPr>
          <w:trHeight w:val="499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5B" w:rsidRPr="002D7A5B" w:rsidRDefault="002D7A5B" w:rsidP="002D7A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2D7A5B">
              <w:rPr>
                <w:rFonts w:ascii="Arial" w:eastAsia="Times New Roman" w:hAnsi="Arial" w:cs="Arial"/>
                <w:color w:val="000000"/>
                <w:lang w:eastAsia="es-MX"/>
              </w:rPr>
              <w:t>28</w:t>
            </w:r>
          </w:p>
        </w:tc>
        <w:tc>
          <w:tcPr>
            <w:tcW w:w="84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5B" w:rsidRPr="002D7A5B" w:rsidRDefault="002D7A5B" w:rsidP="002D7A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2D7A5B">
              <w:rPr>
                <w:rFonts w:ascii="Arial" w:eastAsia="Times New Roman" w:hAnsi="Arial" w:cs="Arial"/>
                <w:color w:val="000000"/>
                <w:lang w:eastAsia="es-MX"/>
              </w:rPr>
              <w:t xml:space="preserve">Actividades en la  oficina de  Mejora   Regulatoria </w:t>
            </w:r>
          </w:p>
        </w:tc>
      </w:tr>
      <w:tr w:rsidR="002D7A5B" w:rsidRPr="002D7A5B" w:rsidTr="0095159C">
        <w:trPr>
          <w:trHeight w:val="499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5B" w:rsidRPr="002D7A5B" w:rsidRDefault="002D7A5B" w:rsidP="002D7A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2D7A5B">
              <w:rPr>
                <w:rFonts w:ascii="Arial" w:eastAsia="Times New Roman" w:hAnsi="Arial" w:cs="Arial"/>
                <w:color w:val="000000"/>
                <w:lang w:eastAsia="es-MX"/>
              </w:rPr>
              <w:t>29</w:t>
            </w:r>
          </w:p>
        </w:tc>
        <w:tc>
          <w:tcPr>
            <w:tcW w:w="84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5B" w:rsidRPr="002D7A5B" w:rsidRDefault="002D7A5B" w:rsidP="002D7A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2D7A5B">
              <w:rPr>
                <w:rFonts w:ascii="Arial" w:eastAsia="Times New Roman" w:hAnsi="Arial" w:cs="Arial"/>
                <w:color w:val="000000"/>
                <w:lang w:eastAsia="es-MX"/>
              </w:rPr>
              <w:t xml:space="preserve">Actividades en la  oficina de  Mejora   Regulatoria </w:t>
            </w:r>
          </w:p>
        </w:tc>
      </w:tr>
      <w:tr w:rsidR="002D7A5B" w:rsidRPr="002D7A5B" w:rsidTr="0095159C">
        <w:trPr>
          <w:trHeight w:val="499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5B" w:rsidRPr="002D7A5B" w:rsidRDefault="002D7A5B" w:rsidP="002D7A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2D7A5B">
              <w:rPr>
                <w:rFonts w:ascii="Arial" w:eastAsia="Times New Roman" w:hAnsi="Arial" w:cs="Arial"/>
                <w:color w:val="000000"/>
                <w:lang w:eastAsia="es-MX"/>
              </w:rPr>
              <w:t>30</w:t>
            </w:r>
          </w:p>
        </w:tc>
        <w:tc>
          <w:tcPr>
            <w:tcW w:w="84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5B" w:rsidRPr="002D7A5B" w:rsidRDefault="002D7A5B" w:rsidP="002D7A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2D7A5B">
              <w:rPr>
                <w:rFonts w:ascii="Arial" w:eastAsia="Times New Roman" w:hAnsi="Arial" w:cs="Arial"/>
                <w:color w:val="000000"/>
                <w:lang w:eastAsia="es-MX"/>
              </w:rPr>
              <w:t xml:space="preserve">Actividades en la  oficina de  Mejora   Regulatoria </w:t>
            </w:r>
          </w:p>
        </w:tc>
      </w:tr>
    </w:tbl>
    <w:p w:rsidR="002D7A5B" w:rsidRPr="00082788" w:rsidRDefault="002D7A5B" w:rsidP="007B2F25">
      <w:pPr>
        <w:spacing w:line="240" w:lineRule="auto"/>
        <w:rPr>
          <w:rFonts w:ascii="Arial" w:hAnsi="Arial" w:cs="Arial"/>
        </w:rPr>
      </w:pPr>
    </w:p>
    <w:tbl>
      <w:tblPr>
        <w:tblW w:w="8946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1"/>
        <w:gridCol w:w="7655"/>
      </w:tblGrid>
      <w:tr w:rsidR="0095159C" w:rsidRPr="00A335D6" w:rsidTr="00B227A6">
        <w:trPr>
          <w:trHeight w:val="1963"/>
        </w:trPr>
        <w:tc>
          <w:tcPr>
            <w:tcW w:w="1291" w:type="dxa"/>
            <w:shd w:val="clear" w:color="auto" w:fill="auto"/>
            <w:vAlign w:val="center"/>
            <w:hideMark/>
          </w:tcPr>
          <w:p w:rsidR="0095159C" w:rsidRPr="00A335D6" w:rsidRDefault="0095159C" w:rsidP="00DB7E5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335D6">
              <w:rPr>
                <w:rFonts w:ascii="Arial" w:eastAsia="Times New Roman" w:hAnsi="Arial" w:cs="Arial"/>
                <w:color w:val="000000"/>
                <w:lang w:eastAsia="es-MX"/>
              </w:rPr>
              <w:t xml:space="preserve">        </w:t>
            </w:r>
          </w:p>
          <w:p w:rsidR="0095159C" w:rsidRPr="00A335D6" w:rsidRDefault="0095159C" w:rsidP="00DB7E5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335D6">
              <w:rPr>
                <w:rFonts w:ascii="Arial" w:eastAsia="Times New Roman" w:hAnsi="Arial" w:cs="Arial"/>
                <w:color w:val="000000"/>
                <w:lang w:eastAsia="es-MX"/>
              </w:rPr>
              <w:t xml:space="preserve">Artículo 8 fracción VI Inciso  i ) y el Artículo 15 fracción VIII </w:t>
            </w:r>
          </w:p>
        </w:tc>
        <w:tc>
          <w:tcPr>
            <w:tcW w:w="7655" w:type="dxa"/>
            <w:shd w:val="clear" w:color="auto" w:fill="auto"/>
            <w:vAlign w:val="center"/>
            <w:hideMark/>
          </w:tcPr>
          <w:p w:rsidR="0095159C" w:rsidRPr="00A335D6" w:rsidRDefault="0095159C" w:rsidP="00DB7E5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335D6">
              <w:rPr>
                <w:rFonts w:ascii="Arial" w:eastAsia="Times New Roman" w:hAnsi="Arial" w:cs="Arial"/>
                <w:color w:val="000000"/>
                <w:lang w:eastAsia="es-MX"/>
              </w:rPr>
              <w:t xml:space="preserve">El lugar, día  y hora de las todas las  reuniones o sesiones  de sus órganos colegiados, junto con el  orden del día  y una  relación  detallada  de los asuntos a tratar, así como   la  indicación  de lugar  y forma en  que se   puedan consultar los  documentos públicos relativos, con cuando menos veinticuatro horas anteriores a la  celebración  de dicha    reunión  o sesión.  </w:t>
            </w:r>
          </w:p>
        </w:tc>
      </w:tr>
    </w:tbl>
    <w:p w:rsidR="0095159C" w:rsidRPr="00A335D6" w:rsidRDefault="0095159C" w:rsidP="0095159C">
      <w:pPr>
        <w:jc w:val="both"/>
        <w:rPr>
          <w:rFonts w:ascii="Arial" w:hAnsi="Arial" w:cs="Arial"/>
        </w:rPr>
      </w:pPr>
    </w:p>
    <w:p w:rsidR="0095159C" w:rsidRPr="00A335D6" w:rsidRDefault="0095159C" w:rsidP="0095159C">
      <w:pPr>
        <w:spacing w:after="0" w:line="240" w:lineRule="auto"/>
        <w:jc w:val="center"/>
        <w:rPr>
          <w:rFonts w:ascii="Arial" w:eastAsia="Times New Roman" w:hAnsi="Arial" w:cs="Arial"/>
          <w:lang w:eastAsia="es-MX"/>
        </w:rPr>
      </w:pPr>
      <w:r w:rsidRPr="00A335D6">
        <w:rPr>
          <w:rFonts w:ascii="Arial" w:eastAsia="Times New Roman" w:hAnsi="Arial" w:cs="Arial"/>
          <w:lang w:eastAsia="es-MX"/>
        </w:rPr>
        <w:t>No es posible emitir reporte como se solicita, ya  que no ha convocado a ninguna  reunión</w:t>
      </w:r>
    </w:p>
    <w:p w:rsidR="0095159C" w:rsidRDefault="0095159C" w:rsidP="0095159C">
      <w:pPr>
        <w:tabs>
          <w:tab w:val="left" w:pos="2220"/>
        </w:tabs>
        <w:jc w:val="both"/>
        <w:rPr>
          <w:rFonts w:ascii="Arial" w:hAnsi="Arial" w:cs="Arial"/>
        </w:rPr>
      </w:pPr>
      <w:r w:rsidRPr="00A335D6">
        <w:rPr>
          <w:rFonts w:ascii="Arial" w:hAnsi="Arial" w:cs="Arial"/>
        </w:rPr>
        <w:lastRenderedPageBreak/>
        <w:tab/>
      </w:r>
    </w:p>
    <w:tbl>
      <w:tblPr>
        <w:tblStyle w:val="Tablaconcuadrcula"/>
        <w:tblW w:w="9039" w:type="dxa"/>
        <w:tblLook w:val="04A0" w:firstRow="1" w:lastRow="0" w:firstColumn="1" w:lastColumn="0" w:noHBand="0" w:noVBand="1"/>
      </w:tblPr>
      <w:tblGrid>
        <w:gridCol w:w="1337"/>
        <w:gridCol w:w="7702"/>
      </w:tblGrid>
      <w:tr w:rsidR="0095159C" w:rsidTr="0095159C">
        <w:trPr>
          <w:trHeight w:val="1060"/>
        </w:trPr>
        <w:tc>
          <w:tcPr>
            <w:tcW w:w="1337" w:type="dxa"/>
          </w:tcPr>
          <w:p w:rsidR="0095159C" w:rsidRDefault="0095159C" w:rsidP="00DB7E57">
            <w:pPr>
              <w:tabs>
                <w:tab w:val="left" w:pos="222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Artículo 15 fracción IX</w:t>
            </w:r>
          </w:p>
        </w:tc>
        <w:tc>
          <w:tcPr>
            <w:tcW w:w="7702" w:type="dxa"/>
          </w:tcPr>
          <w:p w:rsidR="0095159C" w:rsidRDefault="0095159C" w:rsidP="00DB7E57">
            <w:pPr>
              <w:tabs>
                <w:tab w:val="left" w:pos="222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El libro de actas de las sesiones  del ayuntamiento,  las actas de las comisiones edilicias, así como las actas de los  Consejo Ciudadanos Municipales, con excepción de las reservadas </w:t>
            </w:r>
          </w:p>
        </w:tc>
      </w:tr>
    </w:tbl>
    <w:p w:rsidR="0095159C" w:rsidRDefault="0095159C" w:rsidP="0095159C">
      <w:pPr>
        <w:tabs>
          <w:tab w:val="left" w:pos="2220"/>
        </w:tabs>
        <w:jc w:val="both"/>
        <w:rPr>
          <w:rFonts w:ascii="Arial" w:hAnsi="Arial" w:cs="Arial"/>
        </w:rPr>
      </w:pPr>
    </w:p>
    <w:p w:rsidR="0095159C" w:rsidRDefault="0095159C" w:rsidP="0095159C">
      <w:pPr>
        <w:tabs>
          <w:tab w:val="left" w:pos="22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No es  posible  emitir  información, ya  que no se lleva  libro de actas </w:t>
      </w:r>
    </w:p>
    <w:p w:rsidR="0095159C" w:rsidRPr="00A335D6" w:rsidRDefault="0095159C" w:rsidP="0095159C">
      <w:pPr>
        <w:tabs>
          <w:tab w:val="left" w:pos="2220"/>
        </w:tabs>
        <w:jc w:val="both"/>
        <w:rPr>
          <w:rFonts w:ascii="Arial" w:hAnsi="Arial" w:cs="Arial"/>
        </w:rPr>
      </w:pPr>
    </w:p>
    <w:p w:rsidR="0095159C" w:rsidRDefault="0095159C" w:rsidP="0095159C">
      <w:pPr>
        <w:jc w:val="both"/>
        <w:rPr>
          <w:rFonts w:ascii="Arial" w:hAnsi="Arial" w:cs="Arial"/>
          <w:color w:val="000000" w:themeColor="text1"/>
        </w:rPr>
      </w:pPr>
      <w:r w:rsidRPr="00A335D6">
        <w:rPr>
          <w:rFonts w:ascii="Arial" w:hAnsi="Arial" w:cs="Arial"/>
        </w:rPr>
        <w:t xml:space="preserve">Se  enviar  la  información  al  correo, </w:t>
      </w:r>
      <w:hyperlink r:id="rId5" w:history="1">
        <w:r w:rsidRPr="00A335D6">
          <w:rPr>
            <w:rStyle w:val="Hipervnculo"/>
            <w:rFonts w:ascii="Arial" w:hAnsi="Arial" w:cs="Arial"/>
            <w:color w:val="000000" w:themeColor="text1"/>
          </w:rPr>
          <w:t>coordinaciondetransparencia@gmail.com</w:t>
        </w:r>
      </w:hyperlink>
      <w:r w:rsidRPr="00A335D6">
        <w:rPr>
          <w:rFonts w:ascii="Arial" w:hAnsi="Arial" w:cs="Arial"/>
          <w:color w:val="000000" w:themeColor="text1"/>
        </w:rPr>
        <w:t>.</w:t>
      </w:r>
    </w:p>
    <w:p w:rsidR="0095159C" w:rsidRDefault="0095159C" w:rsidP="0095159C">
      <w:pPr>
        <w:jc w:val="both"/>
        <w:rPr>
          <w:rFonts w:ascii="Arial" w:hAnsi="Arial" w:cs="Arial"/>
          <w:color w:val="000000" w:themeColor="text1"/>
        </w:rPr>
      </w:pPr>
    </w:p>
    <w:p w:rsidR="0095159C" w:rsidRPr="00A335D6" w:rsidRDefault="0095159C" w:rsidP="0095159C">
      <w:pPr>
        <w:jc w:val="both"/>
        <w:rPr>
          <w:rFonts w:ascii="Arial" w:hAnsi="Arial" w:cs="Arial"/>
          <w:color w:val="000000" w:themeColor="text1"/>
        </w:rPr>
      </w:pPr>
    </w:p>
    <w:p w:rsidR="0095159C" w:rsidRPr="00A335D6" w:rsidRDefault="0095159C" w:rsidP="0095159C">
      <w:pPr>
        <w:jc w:val="both"/>
        <w:rPr>
          <w:rFonts w:ascii="Arial" w:hAnsi="Arial" w:cs="Arial"/>
        </w:rPr>
      </w:pPr>
      <w:r w:rsidRPr="00A335D6">
        <w:rPr>
          <w:rFonts w:ascii="Arial" w:hAnsi="Arial" w:cs="Arial"/>
          <w:color w:val="000000" w:themeColor="text1"/>
        </w:rPr>
        <w:t xml:space="preserve">          </w:t>
      </w:r>
      <w:r w:rsidRPr="00A335D6">
        <w:rPr>
          <w:rFonts w:ascii="Arial" w:hAnsi="Arial" w:cs="Arial"/>
        </w:rPr>
        <w:t xml:space="preserve"> Sin más por el momento, me despido de Usted quedando como su segura servidora para cualquier aclaración al respecto.</w:t>
      </w:r>
    </w:p>
    <w:p w:rsidR="0095159C" w:rsidRDefault="0095159C" w:rsidP="0095159C">
      <w:pPr>
        <w:jc w:val="both"/>
        <w:rPr>
          <w:rFonts w:ascii="Arial" w:hAnsi="Arial" w:cs="Arial"/>
        </w:rPr>
      </w:pPr>
    </w:p>
    <w:p w:rsidR="0095159C" w:rsidRPr="00A335D6" w:rsidRDefault="0095159C" w:rsidP="0095159C">
      <w:pPr>
        <w:jc w:val="both"/>
        <w:rPr>
          <w:rFonts w:ascii="Arial" w:hAnsi="Arial" w:cs="Arial"/>
        </w:rPr>
      </w:pPr>
    </w:p>
    <w:p w:rsidR="0095159C" w:rsidRPr="00A335D6" w:rsidRDefault="0095159C" w:rsidP="0095159C">
      <w:pPr>
        <w:pStyle w:val="NormalWeb"/>
        <w:spacing w:before="0" w:beforeAutospacing="0" w:after="0" w:line="360" w:lineRule="auto"/>
        <w:jc w:val="both"/>
        <w:rPr>
          <w:rFonts w:ascii="Arial" w:hAnsi="Arial" w:cs="Arial"/>
          <w:sz w:val="22"/>
          <w:szCs w:val="22"/>
        </w:rPr>
      </w:pPr>
      <w:r w:rsidRPr="00A335D6">
        <w:rPr>
          <w:rFonts w:ascii="Arial" w:hAnsi="Arial" w:cs="Arial"/>
          <w:sz w:val="22"/>
          <w:szCs w:val="22"/>
        </w:rPr>
        <w:t xml:space="preserve">A T E N T A M E N T E         </w:t>
      </w:r>
    </w:p>
    <w:p w:rsidR="0095159C" w:rsidRPr="00A335D6" w:rsidRDefault="0095159C" w:rsidP="0095159C">
      <w:pPr>
        <w:pStyle w:val="Normal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r w:rsidRPr="00A335D6"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  <w:t>"2020, AÑO DE LA ACCIÓN POR EL CLIMA, DE LA ELIMINACIÓN DE LA VIOLENCIA CONTRA LAS MUJERES Y SU IGUALDAD SALARIAL "</w:t>
      </w:r>
      <w:r w:rsidRPr="00A335D6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5159C" w:rsidRPr="00A335D6" w:rsidRDefault="0095159C" w:rsidP="0095159C">
      <w:pPr>
        <w:pStyle w:val="Normal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</w:p>
    <w:p w:rsidR="0095159C" w:rsidRPr="00A335D6" w:rsidRDefault="0095159C" w:rsidP="0095159C">
      <w:pPr>
        <w:pStyle w:val="NormalWeb"/>
        <w:spacing w:before="0" w:beforeAutospacing="0" w:after="0" w:line="360" w:lineRule="auto"/>
        <w:jc w:val="both"/>
        <w:rPr>
          <w:rFonts w:ascii="Arial" w:hAnsi="Arial" w:cs="Arial"/>
          <w:sz w:val="22"/>
          <w:szCs w:val="22"/>
        </w:rPr>
      </w:pPr>
    </w:p>
    <w:p w:rsidR="0095159C" w:rsidRDefault="0095159C" w:rsidP="0095159C">
      <w:pPr>
        <w:pStyle w:val="NormalWeb"/>
        <w:spacing w:before="0" w:beforeAutospacing="0" w:after="0" w:line="360" w:lineRule="auto"/>
        <w:jc w:val="both"/>
        <w:rPr>
          <w:rFonts w:ascii="Arial" w:hAnsi="Arial" w:cs="Arial"/>
          <w:sz w:val="22"/>
          <w:szCs w:val="22"/>
        </w:rPr>
      </w:pPr>
    </w:p>
    <w:p w:rsidR="0095159C" w:rsidRPr="00A335D6" w:rsidRDefault="0095159C" w:rsidP="0095159C">
      <w:pPr>
        <w:pStyle w:val="NormalWeb"/>
        <w:spacing w:before="0" w:beforeAutospacing="0" w:after="0" w:line="360" w:lineRule="auto"/>
        <w:jc w:val="both"/>
        <w:rPr>
          <w:rFonts w:ascii="Arial" w:hAnsi="Arial" w:cs="Arial"/>
          <w:sz w:val="22"/>
          <w:szCs w:val="22"/>
        </w:rPr>
      </w:pPr>
    </w:p>
    <w:p w:rsidR="0095159C" w:rsidRPr="00A335D6" w:rsidRDefault="0095159C" w:rsidP="0095159C">
      <w:pPr>
        <w:pStyle w:val="NormalWeb"/>
        <w:spacing w:before="0" w:beforeAutospacing="0" w:after="0"/>
        <w:rPr>
          <w:rFonts w:ascii="Arial" w:hAnsi="Arial" w:cs="Arial"/>
          <w:b/>
          <w:sz w:val="22"/>
          <w:szCs w:val="22"/>
        </w:rPr>
      </w:pPr>
      <w:r w:rsidRPr="00A335D6">
        <w:rPr>
          <w:rFonts w:ascii="Arial" w:hAnsi="Arial" w:cs="Arial"/>
          <w:b/>
          <w:sz w:val="22"/>
          <w:szCs w:val="22"/>
        </w:rPr>
        <w:t>LIC. ADRIANA SEVILLA RAMIREZ.</w:t>
      </w:r>
    </w:p>
    <w:p w:rsidR="0095159C" w:rsidRPr="00F17E8C" w:rsidRDefault="0095159C" w:rsidP="0095159C">
      <w:pPr>
        <w:pStyle w:val="NormalWeb"/>
        <w:spacing w:before="0" w:beforeAutospacing="0" w:after="0"/>
        <w:rPr>
          <w:rFonts w:ascii="Arial" w:hAnsi="Arial" w:cs="Arial"/>
          <w:b/>
          <w:sz w:val="22"/>
          <w:szCs w:val="22"/>
        </w:rPr>
      </w:pPr>
      <w:r w:rsidRPr="00A335D6">
        <w:rPr>
          <w:rFonts w:ascii="Arial" w:hAnsi="Arial" w:cs="Arial"/>
          <w:b/>
          <w:sz w:val="22"/>
          <w:szCs w:val="22"/>
        </w:rPr>
        <w:t xml:space="preserve">JEFA  DE  MEJORA REGULATORIA. </w:t>
      </w:r>
    </w:p>
    <w:p w:rsidR="007B2F25" w:rsidRPr="00082788" w:rsidRDefault="007B2F25" w:rsidP="007B2F25">
      <w:pPr>
        <w:rPr>
          <w:rFonts w:ascii="Arial" w:hAnsi="Arial" w:cs="Arial"/>
        </w:rPr>
      </w:pPr>
    </w:p>
    <w:sectPr w:rsidR="007B2F25" w:rsidRPr="00082788" w:rsidSect="00210935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F25"/>
    <w:rsid w:val="00082788"/>
    <w:rsid w:val="000E1E79"/>
    <w:rsid w:val="00210935"/>
    <w:rsid w:val="002D7A5B"/>
    <w:rsid w:val="0040623D"/>
    <w:rsid w:val="00622088"/>
    <w:rsid w:val="006316A9"/>
    <w:rsid w:val="00704A4D"/>
    <w:rsid w:val="007B2F25"/>
    <w:rsid w:val="0095159C"/>
    <w:rsid w:val="009524FE"/>
    <w:rsid w:val="00994361"/>
    <w:rsid w:val="00B227A6"/>
    <w:rsid w:val="00B76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2F25"/>
  </w:style>
  <w:style w:type="paragraph" w:styleId="Ttulo1">
    <w:name w:val="heading 1"/>
    <w:basedOn w:val="Normal"/>
    <w:next w:val="Normal"/>
    <w:link w:val="Ttulo1Car"/>
    <w:uiPriority w:val="9"/>
    <w:qFormat/>
    <w:rsid w:val="00704A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7B2F2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7B2F25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7B2F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uiPriority w:val="9"/>
    <w:rsid w:val="00704A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a">
    <w:name w:val="List"/>
    <w:basedOn w:val="Normal"/>
    <w:uiPriority w:val="99"/>
    <w:unhideWhenUsed/>
    <w:rsid w:val="00704A4D"/>
    <w:pPr>
      <w:ind w:left="283" w:hanging="283"/>
      <w:contextualSpacing/>
    </w:pPr>
  </w:style>
  <w:style w:type="paragraph" w:styleId="Encabezadodemensaje">
    <w:name w:val="Message Header"/>
    <w:basedOn w:val="Normal"/>
    <w:link w:val="EncabezadodemensajeCar"/>
    <w:uiPriority w:val="99"/>
    <w:unhideWhenUsed/>
    <w:rsid w:val="00704A4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rsid w:val="00704A4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Textoindependiente">
    <w:name w:val="Body Text"/>
    <w:basedOn w:val="Normal"/>
    <w:link w:val="TextoindependienteCar"/>
    <w:uiPriority w:val="99"/>
    <w:unhideWhenUsed/>
    <w:rsid w:val="00704A4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704A4D"/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704A4D"/>
    <w:pPr>
      <w:spacing w:after="20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704A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2F25"/>
  </w:style>
  <w:style w:type="paragraph" w:styleId="Ttulo1">
    <w:name w:val="heading 1"/>
    <w:basedOn w:val="Normal"/>
    <w:next w:val="Normal"/>
    <w:link w:val="Ttulo1Car"/>
    <w:uiPriority w:val="9"/>
    <w:qFormat/>
    <w:rsid w:val="00704A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7B2F2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7B2F25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7B2F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uiPriority w:val="9"/>
    <w:rsid w:val="00704A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a">
    <w:name w:val="List"/>
    <w:basedOn w:val="Normal"/>
    <w:uiPriority w:val="99"/>
    <w:unhideWhenUsed/>
    <w:rsid w:val="00704A4D"/>
    <w:pPr>
      <w:ind w:left="283" w:hanging="283"/>
      <w:contextualSpacing/>
    </w:pPr>
  </w:style>
  <w:style w:type="paragraph" w:styleId="Encabezadodemensaje">
    <w:name w:val="Message Header"/>
    <w:basedOn w:val="Normal"/>
    <w:link w:val="EncabezadodemensajeCar"/>
    <w:uiPriority w:val="99"/>
    <w:unhideWhenUsed/>
    <w:rsid w:val="00704A4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rsid w:val="00704A4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Textoindependiente">
    <w:name w:val="Body Text"/>
    <w:basedOn w:val="Normal"/>
    <w:link w:val="TextoindependienteCar"/>
    <w:uiPriority w:val="99"/>
    <w:unhideWhenUsed/>
    <w:rsid w:val="00704A4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704A4D"/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704A4D"/>
    <w:pPr>
      <w:spacing w:after="20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704A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61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0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oordinaciondetransparenci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4</Pages>
  <Words>1461</Words>
  <Characters>8037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SAV8</dc:creator>
  <cp:lastModifiedBy>SAV8</cp:lastModifiedBy>
  <cp:revision>6</cp:revision>
  <cp:lastPrinted>2020-10-02T16:50:00Z</cp:lastPrinted>
  <dcterms:created xsi:type="dcterms:W3CDTF">2020-10-01T18:42:00Z</dcterms:created>
  <dcterms:modified xsi:type="dcterms:W3CDTF">2020-10-02T16:53:00Z</dcterms:modified>
</cp:coreProperties>
</file>