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33" w:rsidRDefault="00371360" w:rsidP="00371360">
      <w:pPr>
        <w:jc w:val="both"/>
      </w:pPr>
      <w:r>
        <w:t xml:space="preserve">LISTA DE ASISTENCIA CORRESPONDIENTE A LA COMISION DE IGUALDAD DE </w:t>
      </w:r>
      <w:r w:rsidR="008836F6">
        <w:t>GÉNERO</w:t>
      </w:r>
      <w:r>
        <w:t xml:space="preserve"> AL DIA </w:t>
      </w:r>
      <w:r w:rsidR="00623575">
        <w:t xml:space="preserve">MARTES </w:t>
      </w:r>
      <w:bookmarkStart w:id="0" w:name="_GoBack"/>
      <w:bookmarkEnd w:id="0"/>
      <w:r w:rsidR="00623575">
        <w:t>16</w:t>
      </w:r>
      <w:r w:rsidR="00AC34C0">
        <w:t xml:space="preserve"> de MARZO </w:t>
      </w:r>
      <w:r w:rsidR="00FC1369">
        <w:t xml:space="preserve"> </w:t>
      </w:r>
      <w:r w:rsidR="00C0497F">
        <w:t xml:space="preserve"> DEL 2021</w:t>
      </w:r>
      <w:r>
        <w:t>.</w:t>
      </w:r>
    </w:p>
    <w:p w:rsidR="00371360" w:rsidRPr="00371360" w:rsidRDefault="00A05906" w:rsidP="00371360">
      <w:pPr>
        <w:jc w:val="both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371360" w:rsidRPr="00371360" w:rsidRDefault="00371360" w:rsidP="00371360">
      <w:pPr>
        <w:jc w:val="both"/>
        <w:rPr>
          <w:b/>
        </w:rPr>
      </w:pPr>
    </w:p>
    <w:p w:rsidR="00371360" w:rsidRPr="00371360" w:rsidRDefault="00371360">
      <w:pPr>
        <w:rPr>
          <w:b/>
        </w:rPr>
      </w:pPr>
    </w:p>
    <w:p w:rsidR="00371360" w:rsidRDefault="00371360" w:rsidP="00371360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Comisión de Igualdad de Genero</w:t>
      </w:r>
    </w:p>
    <w:p w:rsidR="00371360" w:rsidRDefault="00371360" w:rsidP="00371360">
      <w:pPr>
        <w:jc w:val="center"/>
        <w:rPr>
          <w:rFonts w:ascii="Arial" w:hAnsi="Arial" w:cs="Arial"/>
          <w:lang w:val="es-MX"/>
        </w:rPr>
      </w:pPr>
    </w:p>
    <w:p w:rsidR="009C47D7" w:rsidRDefault="009C47D7" w:rsidP="00371360">
      <w:pPr>
        <w:jc w:val="center"/>
        <w:rPr>
          <w:rFonts w:ascii="Arial" w:hAnsi="Arial" w:cs="Arial"/>
          <w:b/>
          <w:lang w:val="es-MX"/>
        </w:rPr>
      </w:pPr>
    </w:p>
    <w:p w:rsidR="009C47D7" w:rsidRDefault="009C47D7" w:rsidP="00371360">
      <w:pPr>
        <w:jc w:val="center"/>
        <w:rPr>
          <w:rFonts w:ascii="Arial" w:hAnsi="Arial" w:cs="Arial"/>
          <w:b/>
          <w:lang w:val="es-MX"/>
        </w:rPr>
      </w:pPr>
    </w:p>
    <w:p w:rsidR="009C47D7" w:rsidRDefault="009C47D7" w:rsidP="00371360">
      <w:pPr>
        <w:jc w:val="center"/>
        <w:rPr>
          <w:rFonts w:ascii="Arial" w:hAnsi="Arial" w:cs="Arial"/>
          <w:b/>
          <w:lang w:val="es-MX"/>
        </w:rPr>
      </w:pPr>
    </w:p>
    <w:p w:rsidR="00371360" w:rsidRDefault="00371360" w:rsidP="003713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 xml:space="preserve">REGIDORA </w:t>
      </w:r>
      <w:r>
        <w:rPr>
          <w:rFonts w:ascii="Arial" w:hAnsi="Arial" w:cs="Arial"/>
          <w:b/>
        </w:rPr>
        <w:t>BETSABÉ DOLORES ALMAGUER ESPARZA</w:t>
      </w:r>
    </w:p>
    <w:p w:rsidR="00371360" w:rsidRDefault="00371360" w:rsidP="003713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Vocal de la Comisión de Igualdad de Género</w:t>
      </w:r>
    </w:p>
    <w:p w:rsidR="00371360" w:rsidRDefault="00371360" w:rsidP="00371360">
      <w:pPr>
        <w:jc w:val="center"/>
        <w:rPr>
          <w:rFonts w:ascii="Arial" w:hAnsi="Arial" w:cs="Arial"/>
        </w:rPr>
      </w:pPr>
    </w:p>
    <w:p w:rsidR="00371360" w:rsidRDefault="00371360" w:rsidP="00371360">
      <w:pPr>
        <w:jc w:val="center"/>
        <w:rPr>
          <w:rFonts w:ascii="Arial" w:hAnsi="Arial" w:cs="Arial"/>
          <w:lang w:val="es-MX"/>
        </w:rPr>
      </w:pPr>
    </w:p>
    <w:p w:rsidR="009C47D7" w:rsidRDefault="009C47D7" w:rsidP="00371360">
      <w:pPr>
        <w:jc w:val="center"/>
        <w:rPr>
          <w:rFonts w:ascii="Arial" w:hAnsi="Arial" w:cs="Arial"/>
          <w:b/>
          <w:lang w:val="es-MX"/>
        </w:rPr>
      </w:pPr>
    </w:p>
    <w:p w:rsidR="009C47D7" w:rsidRDefault="009C47D7" w:rsidP="00371360">
      <w:pPr>
        <w:jc w:val="center"/>
        <w:rPr>
          <w:rFonts w:ascii="Arial" w:hAnsi="Arial" w:cs="Arial"/>
          <w:b/>
          <w:lang w:val="es-MX"/>
        </w:rPr>
      </w:pPr>
    </w:p>
    <w:p w:rsidR="009C47D7" w:rsidRDefault="009C47D7" w:rsidP="00371360">
      <w:pPr>
        <w:jc w:val="center"/>
        <w:rPr>
          <w:rFonts w:ascii="Arial" w:hAnsi="Arial" w:cs="Arial"/>
          <w:b/>
          <w:lang w:val="es-MX"/>
        </w:rPr>
      </w:pPr>
    </w:p>
    <w:p w:rsidR="00371360" w:rsidRDefault="00371360" w:rsidP="003713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 xml:space="preserve">REGIDOR </w:t>
      </w:r>
      <w:r>
        <w:rPr>
          <w:rFonts w:ascii="Arial" w:hAnsi="Arial" w:cs="Arial"/>
          <w:b/>
        </w:rPr>
        <w:t xml:space="preserve"> FRANCISCO JUAREZ PIÑA</w:t>
      </w:r>
    </w:p>
    <w:p w:rsidR="00371360" w:rsidRDefault="00371360" w:rsidP="003713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Vocal de la Comisión de Igualdad de Género</w:t>
      </w:r>
    </w:p>
    <w:p w:rsidR="00371360" w:rsidRDefault="00371360" w:rsidP="00371360">
      <w:pPr>
        <w:jc w:val="center"/>
        <w:rPr>
          <w:rFonts w:ascii="Arial" w:hAnsi="Arial" w:cs="Arial"/>
        </w:rPr>
      </w:pPr>
    </w:p>
    <w:p w:rsidR="00371360" w:rsidRDefault="00371360" w:rsidP="00371360">
      <w:pPr>
        <w:jc w:val="center"/>
        <w:rPr>
          <w:rFonts w:ascii="Arial" w:hAnsi="Arial" w:cs="Arial"/>
          <w:lang w:val="es-MX"/>
        </w:rPr>
      </w:pPr>
    </w:p>
    <w:p w:rsidR="009C47D7" w:rsidRDefault="009C47D7" w:rsidP="00371360">
      <w:pPr>
        <w:jc w:val="center"/>
        <w:rPr>
          <w:rFonts w:ascii="Arial" w:hAnsi="Arial" w:cs="Arial"/>
          <w:b/>
          <w:lang w:val="es-MX"/>
        </w:rPr>
      </w:pPr>
    </w:p>
    <w:p w:rsidR="009C47D7" w:rsidRDefault="009C47D7" w:rsidP="00371360">
      <w:pPr>
        <w:jc w:val="center"/>
        <w:rPr>
          <w:rFonts w:ascii="Arial" w:hAnsi="Arial" w:cs="Arial"/>
          <w:b/>
          <w:lang w:val="es-MX"/>
        </w:rPr>
      </w:pPr>
    </w:p>
    <w:p w:rsidR="009C47D7" w:rsidRDefault="009C47D7" w:rsidP="00371360">
      <w:pPr>
        <w:jc w:val="center"/>
        <w:rPr>
          <w:rFonts w:ascii="Arial" w:hAnsi="Arial" w:cs="Arial"/>
          <w:b/>
          <w:lang w:val="es-MX"/>
        </w:rPr>
      </w:pPr>
    </w:p>
    <w:p w:rsidR="009C47D7" w:rsidRDefault="009C47D7" w:rsidP="00371360">
      <w:pPr>
        <w:jc w:val="center"/>
        <w:rPr>
          <w:rFonts w:ascii="Arial" w:hAnsi="Arial" w:cs="Arial"/>
          <w:b/>
          <w:lang w:val="es-MX"/>
        </w:rPr>
      </w:pPr>
    </w:p>
    <w:p w:rsidR="00371360" w:rsidRDefault="00371360" w:rsidP="003713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s-MX"/>
        </w:rPr>
        <w:t xml:space="preserve">REGIDOR  </w:t>
      </w:r>
      <w:r>
        <w:rPr>
          <w:rFonts w:ascii="Arial" w:hAnsi="Arial" w:cs="Arial"/>
          <w:b/>
        </w:rPr>
        <w:t>MIROSLAVA MAYA AVILA</w:t>
      </w:r>
    </w:p>
    <w:p w:rsidR="00371360" w:rsidRDefault="00371360" w:rsidP="003713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Vocal de la Comisión de Igualdad de Género</w:t>
      </w:r>
    </w:p>
    <w:p w:rsidR="00371360" w:rsidRDefault="00371360" w:rsidP="00371360">
      <w:pPr>
        <w:jc w:val="center"/>
        <w:rPr>
          <w:rFonts w:ascii="Arial" w:hAnsi="Arial" w:cs="Arial"/>
        </w:rPr>
      </w:pPr>
    </w:p>
    <w:p w:rsidR="009C47D7" w:rsidRDefault="009C47D7" w:rsidP="00257DEF">
      <w:pPr>
        <w:rPr>
          <w:rFonts w:ascii="Arial" w:hAnsi="Arial" w:cs="Arial"/>
          <w:b/>
        </w:rPr>
      </w:pPr>
    </w:p>
    <w:p w:rsidR="009C47D7" w:rsidRDefault="009C47D7" w:rsidP="00371360">
      <w:pPr>
        <w:jc w:val="center"/>
        <w:rPr>
          <w:rFonts w:ascii="Arial" w:hAnsi="Arial" w:cs="Arial"/>
          <w:b/>
        </w:rPr>
      </w:pPr>
    </w:p>
    <w:p w:rsidR="009C47D7" w:rsidRDefault="009C47D7" w:rsidP="00371360">
      <w:pPr>
        <w:jc w:val="center"/>
        <w:rPr>
          <w:rFonts w:ascii="Arial" w:hAnsi="Arial" w:cs="Arial"/>
          <w:b/>
        </w:rPr>
      </w:pPr>
    </w:p>
    <w:p w:rsidR="00371360" w:rsidRDefault="00371360" w:rsidP="003713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REGIDORA ALINA ELIZABETH HERNANDEZ CASTAÑEDA</w:t>
      </w:r>
    </w:p>
    <w:p w:rsidR="00371360" w:rsidRDefault="00371360" w:rsidP="003713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Vocal de la Comisión de Igualdad de Género</w:t>
      </w:r>
    </w:p>
    <w:p w:rsidR="00257DEF" w:rsidRDefault="00257DEF" w:rsidP="00371360">
      <w:pPr>
        <w:jc w:val="center"/>
        <w:rPr>
          <w:rFonts w:ascii="Arial" w:hAnsi="Arial" w:cs="Arial"/>
        </w:rPr>
      </w:pPr>
    </w:p>
    <w:p w:rsidR="00257DEF" w:rsidRDefault="00257DEF" w:rsidP="00371360">
      <w:pPr>
        <w:jc w:val="center"/>
        <w:rPr>
          <w:rFonts w:ascii="Arial" w:hAnsi="Arial" w:cs="Arial"/>
        </w:rPr>
      </w:pPr>
    </w:p>
    <w:p w:rsidR="00257DEF" w:rsidRDefault="00257DEF" w:rsidP="00371360">
      <w:pPr>
        <w:jc w:val="center"/>
        <w:rPr>
          <w:rFonts w:ascii="Arial" w:hAnsi="Arial" w:cs="Arial"/>
        </w:rPr>
      </w:pPr>
    </w:p>
    <w:p w:rsidR="00257DEF" w:rsidRPr="00257DEF" w:rsidRDefault="00257DEF" w:rsidP="00371360">
      <w:pPr>
        <w:jc w:val="center"/>
        <w:rPr>
          <w:rFonts w:ascii="Arial" w:hAnsi="Arial" w:cs="Arial"/>
          <w:b/>
        </w:rPr>
      </w:pPr>
      <w:r w:rsidRPr="00257DEF">
        <w:rPr>
          <w:rFonts w:ascii="Arial" w:hAnsi="Arial" w:cs="Arial"/>
          <w:b/>
        </w:rPr>
        <w:t>REGIDOR JAIME CONTRERAS ESTRADA</w:t>
      </w:r>
    </w:p>
    <w:p w:rsidR="00257DEF" w:rsidRDefault="00257DEF" w:rsidP="00257D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Vocal de la Comisión de Igualdad de Género</w:t>
      </w:r>
    </w:p>
    <w:p w:rsidR="00257DEF" w:rsidRDefault="00257DEF" w:rsidP="00257DEF">
      <w:pPr>
        <w:jc w:val="center"/>
        <w:rPr>
          <w:rFonts w:ascii="Arial" w:hAnsi="Arial" w:cs="Arial"/>
        </w:rPr>
      </w:pPr>
    </w:p>
    <w:p w:rsidR="009C47D7" w:rsidRDefault="009C47D7" w:rsidP="00257DEF">
      <w:pPr>
        <w:rPr>
          <w:rFonts w:ascii="Arial" w:hAnsi="Arial" w:cs="Arial"/>
          <w:b/>
          <w:lang w:val="es-MX"/>
        </w:rPr>
      </w:pPr>
    </w:p>
    <w:p w:rsidR="009C47D7" w:rsidRDefault="009C47D7" w:rsidP="00371360">
      <w:pPr>
        <w:jc w:val="center"/>
        <w:rPr>
          <w:rFonts w:ascii="Arial" w:hAnsi="Arial" w:cs="Arial"/>
          <w:b/>
          <w:lang w:val="es-MX"/>
        </w:rPr>
      </w:pPr>
    </w:p>
    <w:p w:rsidR="009C47D7" w:rsidRDefault="009C47D7" w:rsidP="00371360">
      <w:pPr>
        <w:jc w:val="center"/>
        <w:rPr>
          <w:rFonts w:ascii="Arial" w:hAnsi="Arial" w:cs="Arial"/>
          <w:b/>
          <w:lang w:val="es-MX"/>
        </w:rPr>
      </w:pPr>
    </w:p>
    <w:p w:rsidR="00371360" w:rsidRDefault="00371360" w:rsidP="00371360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REGIDORA HOGLA BUSTOS SERRANO</w:t>
      </w:r>
    </w:p>
    <w:p w:rsidR="00371360" w:rsidRDefault="00371360" w:rsidP="00371360">
      <w:pPr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Presidenta de la Comisión de Igualdad de Genero</w:t>
      </w:r>
    </w:p>
    <w:p w:rsidR="00371360" w:rsidRDefault="00371360" w:rsidP="00371360">
      <w:pPr>
        <w:jc w:val="center"/>
        <w:rPr>
          <w:rFonts w:ascii="Arial" w:hAnsi="Arial" w:cs="Arial"/>
          <w:lang w:val="es-MX"/>
        </w:rPr>
      </w:pPr>
    </w:p>
    <w:p w:rsidR="00371360" w:rsidRDefault="00371360" w:rsidP="00371360">
      <w:pPr>
        <w:jc w:val="center"/>
        <w:rPr>
          <w:rFonts w:ascii="Arial" w:hAnsi="Arial" w:cs="Arial"/>
          <w:lang w:val="es-MX"/>
        </w:rPr>
      </w:pPr>
    </w:p>
    <w:p w:rsidR="00371360" w:rsidRDefault="00371360" w:rsidP="00371360">
      <w:pPr>
        <w:jc w:val="center"/>
        <w:rPr>
          <w:rFonts w:ascii="Arial" w:hAnsi="Arial" w:cs="Arial"/>
          <w:lang w:val="es-MX"/>
        </w:rPr>
      </w:pPr>
    </w:p>
    <w:p w:rsidR="00371360" w:rsidRDefault="00371360" w:rsidP="00371360">
      <w:pPr>
        <w:jc w:val="center"/>
        <w:rPr>
          <w:rFonts w:ascii="Arial" w:hAnsi="Arial" w:cs="Arial"/>
          <w:lang w:val="es-MX"/>
        </w:rPr>
      </w:pPr>
    </w:p>
    <w:p w:rsidR="00371360" w:rsidRDefault="00371360" w:rsidP="00371360">
      <w:pPr>
        <w:jc w:val="center"/>
        <w:rPr>
          <w:rFonts w:ascii="Arial" w:hAnsi="Arial" w:cs="Arial"/>
          <w:lang w:val="es-MX"/>
        </w:rPr>
      </w:pPr>
    </w:p>
    <w:p w:rsidR="009C47D7" w:rsidRDefault="009C47D7" w:rsidP="00371360">
      <w:pPr>
        <w:tabs>
          <w:tab w:val="left" w:pos="9781"/>
        </w:tabs>
        <w:ind w:right="49"/>
        <w:jc w:val="center"/>
        <w:rPr>
          <w:rFonts w:ascii="Arial" w:eastAsia="Arial" w:hAnsi="Arial" w:cs="Arial"/>
        </w:rPr>
      </w:pPr>
    </w:p>
    <w:p w:rsidR="009C47D7" w:rsidRDefault="009C47D7" w:rsidP="00371360">
      <w:pPr>
        <w:tabs>
          <w:tab w:val="left" w:pos="9781"/>
        </w:tabs>
        <w:ind w:right="49"/>
        <w:jc w:val="center"/>
        <w:rPr>
          <w:rFonts w:ascii="Arial" w:eastAsia="Arial" w:hAnsi="Arial" w:cs="Arial"/>
        </w:rPr>
      </w:pPr>
    </w:p>
    <w:p w:rsidR="009C47D7" w:rsidRDefault="009C47D7" w:rsidP="00371360">
      <w:pPr>
        <w:tabs>
          <w:tab w:val="left" w:pos="9781"/>
        </w:tabs>
        <w:ind w:right="49"/>
        <w:jc w:val="center"/>
        <w:rPr>
          <w:rFonts w:ascii="Arial" w:eastAsia="Arial" w:hAnsi="Arial" w:cs="Arial"/>
        </w:rPr>
      </w:pPr>
    </w:p>
    <w:p w:rsidR="009C47D7" w:rsidRDefault="009C47D7" w:rsidP="00371360">
      <w:pPr>
        <w:tabs>
          <w:tab w:val="left" w:pos="9781"/>
        </w:tabs>
        <w:ind w:right="49"/>
        <w:jc w:val="center"/>
        <w:rPr>
          <w:rFonts w:ascii="Arial" w:eastAsia="Arial" w:hAnsi="Arial" w:cs="Arial"/>
        </w:rPr>
      </w:pPr>
    </w:p>
    <w:p w:rsidR="009C47D7" w:rsidRDefault="009C47D7" w:rsidP="00371360">
      <w:pPr>
        <w:tabs>
          <w:tab w:val="left" w:pos="9781"/>
        </w:tabs>
        <w:ind w:right="49"/>
        <w:jc w:val="center"/>
        <w:rPr>
          <w:rFonts w:ascii="Arial" w:eastAsia="Arial" w:hAnsi="Arial" w:cs="Arial"/>
        </w:rPr>
      </w:pPr>
    </w:p>
    <w:p w:rsidR="009C47D7" w:rsidRDefault="009C47D7" w:rsidP="00371360">
      <w:pPr>
        <w:tabs>
          <w:tab w:val="left" w:pos="9781"/>
        </w:tabs>
        <w:ind w:right="49"/>
        <w:jc w:val="center"/>
        <w:rPr>
          <w:rFonts w:ascii="Arial" w:eastAsia="Arial" w:hAnsi="Arial" w:cs="Arial"/>
        </w:rPr>
      </w:pPr>
    </w:p>
    <w:p w:rsidR="009C47D7" w:rsidRDefault="009C47D7" w:rsidP="00371360">
      <w:pPr>
        <w:tabs>
          <w:tab w:val="left" w:pos="9781"/>
        </w:tabs>
        <w:ind w:right="49"/>
        <w:jc w:val="center"/>
        <w:rPr>
          <w:rFonts w:ascii="Arial" w:eastAsia="Arial" w:hAnsi="Arial" w:cs="Arial"/>
        </w:rPr>
      </w:pPr>
    </w:p>
    <w:p w:rsidR="009C47D7" w:rsidRDefault="009C47D7" w:rsidP="00371360">
      <w:pPr>
        <w:tabs>
          <w:tab w:val="left" w:pos="9781"/>
        </w:tabs>
        <w:ind w:right="49"/>
        <w:jc w:val="center"/>
        <w:rPr>
          <w:rFonts w:ascii="Arial" w:eastAsia="Arial" w:hAnsi="Arial" w:cs="Arial"/>
        </w:rPr>
      </w:pPr>
    </w:p>
    <w:p w:rsidR="009C47D7" w:rsidRDefault="009C47D7" w:rsidP="00371360">
      <w:pPr>
        <w:tabs>
          <w:tab w:val="left" w:pos="9781"/>
        </w:tabs>
        <w:ind w:right="49"/>
        <w:jc w:val="center"/>
        <w:rPr>
          <w:rFonts w:ascii="Arial" w:eastAsia="Arial" w:hAnsi="Arial" w:cs="Arial"/>
        </w:rPr>
      </w:pPr>
    </w:p>
    <w:p w:rsidR="009C47D7" w:rsidRDefault="009C47D7" w:rsidP="00371360">
      <w:pPr>
        <w:tabs>
          <w:tab w:val="left" w:pos="9781"/>
        </w:tabs>
        <w:ind w:right="49"/>
        <w:jc w:val="center"/>
        <w:rPr>
          <w:rFonts w:ascii="Arial" w:eastAsia="Arial" w:hAnsi="Arial" w:cs="Arial"/>
        </w:rPr>
      </w:pPr>
    </w:p>
    <w:p w:rsidR="009C47D7" w:rsidRDefault="009C47D7" w:rsidP="00371360">
      <w:pPr>
        <w:tabs>
          <w:tab w:val="left" w:pos="9781"/>
        </w:tabs>
        <w:ind w:right="49"/>
        <w:jc w:val="center"/>
        <w:rPr>
          <w:rFonts w:ascii="Arial" w:eastAsia="Arial" w:hAnsi="Arial" w:cs="Arial"/>
        </w:rPr>
      </w:pPr>
    </w:p>
    <w:p w:rsidR="009C47D7" w:rsidRDefault="009C47D7" w:rsidP="00371360">
      <w:pPr>
        <w:tabs>
          <w:tab w:val="left" w:pos="9781"/>
        </w:tabs>
        <w:ind w:right="49"/>
        <w:jc w:val="center"/>
        <w:rPr>
          <w:rFonts w:ascii="Arial" w:eastAsia="Arial" w:hAnsi="Arial" w:cs="Arial"/>
        </w:rPr>
      </w:pPr>
    </w:p>
    <w:p w:rsidR="009C47D7" w:rsidRDefault="009C47D7" w:rsidP="00371360">
      <w:pPr>
        <w:tabs>
          <w:tab w:val="left" w:pos="9781"/>
        </w:tabs>
        <w:ind w:right="49"/>
        <w:jc w:val="center"/>
        <w:rPr>
          <w:rFonts w:ascii="Arial" w:eastAsia="Arial" w:hAnsi="Arial" w:cs="Arial"/>
        </w:rPr>
      </w:pPr>
    </w:p>
    <w:p w:rsidR="00371360" w:rsidRDefault="00371360" w:rsidP="00371360">
      <w:pPr>
        <w:jc w:val="center"/>
      </w:pPr>
    </w:p>
    <w:p w:rsidR="00C0497F" w:rsidRDefault="00C0497F" w:rsidP="00371360">
      <w:pPr>
        <w:jc w:val="center"/>
      </w:pPr>
    </w:p>
    <w:p w:rsidR="00C0497F" w:rsidRDefault="00C0497F" w:rsidP="00371360">
      <w:pPr>
        <w:jc w:val="center"/>
      </w:pPr>
      <w:r>
        <w:t>INTITUTO MUNICIPAL DE LAS MUJERES</w:t>
      </w:r>
    </w:p>
    <w:p w:rsidR="00C0497F" w:rsidRDefault="00C0497F" w:rsidP="00371360">
      <w:pPr>
        <w:jc w:val="center"/>
      </w:pPr>
    </w:p>
    <w:p w:rsidR="00C0497F" w:rsidRDefault="00C0497F" w:rsidP="00371360">
      <w:pPr>
        <w:jc w:val="center"/>
      </w:pPr>
    </w:p>
    <w:p w:rsidR="00C0497F" w:rsidRDefault="00C0497F" w:rsidP="00371360">
      <w:pPr>
        <w:jc w:val="center"/>
      </w:pPr>
    </w:p>
    <w:p w:rsidR="00C0497F" w:rsidRDefault="00C0497F" w:rsidP="00371360">
      <w:pPr>
        <w:jc w:val="center"/>
      </w:pPr>
    </w:p>
    <w:p w:rsidR="00C0497F" w:rsidRDefault="00C0497F" w:rsidP="00371360">
      <w:pPr>
        <w:jc w:val="center"/>
      </w:pPr>
      <w:r>
        <w:t xml:space="preserve">LIC. CECILIA ELIZABETH BRIONES </w:t>
      </w:r>
    </w:p>
    <w:p w:rsidR="00C0497F" w:rsidRDefault="00C0497F" w:rsidP="00371360">
      <w:pPr>
        <w:jc w:val="center"/>
      </w:pPr>
    </w:p>
    <w:p w:rsidR="00C0497F" w:rsidRDefault="00C0497F" w:rsidP="00371360">
      <w:pPr>
        <w:jc w:val="center"/>
      </w:pPr>
    </w:p>
    <w:p w:rsidR="00C0497F" w:rsidRDefault="00C0497F" w:rsidP="00371360">
      <w:pPr>
        <w:jc w:val="center"/>
      </w:pPr>
    </w:p>
    <w:p w:rsidR="00C0497F" w:rsidRDefault="00C0497F" w:rsidP="00C0497F">
      <w:r>
        <w:tab/>
      </w:r>
      <w:r>
        <w:tab/>
      </w:r>
      <w:r>
        <w:tab/>
      </w:r>
      <w:r>
        <w:tab/>
      </w:r>
      <w:r>
        <w:tab/>
      </w:r>
    </w:p>
    <w:sectPr w:rsidR="00C0497F" w:rsidSect="009C47D7">
      <w:footerReference w:type="default" r:id="rId7"/>
      <w:pgSz w:w="12240" w:h="20160" w:code="5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06" w:rsidRDefault="00A05906" w:rsidP="00C0497F">
      <w:r>
        <w:separator/>
      </w:r>
    </w:p>
  </w:endnote>
  <w:endnote w:type="continuationSeparator" w:id="0">
    <w:p w:rsidR="00A05906" w:rsidRDefault="00A05906" w:rsidP="00C0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7F" w:rsidRDefault="00C0497F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Eta hoja pertenece a la Comisión de Igualdad de </w:t>
    </w:r>
    <w:r w:rsidR="00AC34C0">
      <w:rPr>
        <w:rFonts w:asciiTheme="majorHAnsi" w:eastAsiaTheme="majorEastAsia" w:hAnsiTheme="majorHAnsi" w:cstheme="majorBidi"/>
      </w:rPr>
      <w:t xml:space="preserve">Genero correspondiente al día </w:t>
    </w:r>
    <w:r w:rsidR="00623575">
      <w:rPr>
        <w:rFonts w:asciiTheme="majorHAnsi" w:eastAsiaTheme="majorEastAsia" w:hAnsiTheme="majorHAnsi" w:cstheme="majorBidi"/>
      </w:rPr>
      <w:t>Martes 16</w:t>
    </w:r>
    <w:r>
      <w:rPr>
        <w:rFonts w:asciiTheme="majorHAnsi" w:eastAsiaTheme="majorEastAsia" w:hAnsiTheme="majorHAnsi" w:cstheme="majorBidi"/>
      </w:rPr>
      <w:t xml:space="preserve"> de </w:t>
    </w:r>
    <w:r w:rsidR="00AC34C0">
      <w:rPr>
        <w:rFonts w:asciiTheme="majorHAnsi" w:eastAsiaTheme="majorEastAsia" w:hAnsiTheme="majorHAnsi" w:cstheme="majorBidi"/>
      </w:rPr>
      <w:t>MARZO</w:t>
    </w:r>
    <w:r>
      <w:rPr>
        <w:rFonts w:asciiTheme="majorHAnsi" w:eastAsiaTheme="majorEastAsia" w:hAnsiTheme="majorHAnsi" w:cstheme="majorBidi"/>
      </w:rPr>
      <w:t xml:space="preserve"> de 2021.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623575" w:rsidRPr="0062357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C0497F" w:rsidRDefault="00C049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06" w:rsidRDefault="00A05906" w:rsidP="00C0497F">
      <w:r>
        <w:separator/>
      </w:r>
    </w:p>
  </w:footnote>
  <w:footnote w:type="continuationSeparator" w:id="0">
    <w:p w:rsidR="00A05906" w:rsidRDefault="00A05906" w:rsidP="00C04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18"/>
    <w:rsid w:val="000620B8"/>
    <w:rsid w:val="00257DEF"/>
    <w:rsid w:val="00371360"/>
    <w:rsid w:val="00386224"/>
    <w:rsid w:val="00460D32"/>
    <w:rsid w:val="006152CA"/>
    <w:rsid w:val="00623575"/>
    <w:rsid w:val="008836F6"/>
    <w:rsid w:val="009C2018"/>
    <w:rsid w:val="009C47D7"/>
    <w:rsid w:val="00A05906"/>
    <w:rsid w:val="00A729F9"/>
    <w:rsid w:val="00AC34C0"/>
    <w:rsid w:val="00BC2446"/>
    <w:rsid w:val="00C0497F"/>
    <w:rsid w:val="00C1044B"/>
    <w:rsid w:val="00D93F2F"/>
    <w:rsid w:val="00F407C5"/>
    <w:rsid w:val="00FC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49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49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049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9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9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97F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49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49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049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97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9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97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Guadalupe Vazquez Contreras</dc:creator>
  <cp:lastModifiedBy>Maria Guadalupe Vazquez Contreras</cp:lastModifiedBy>
  <cp:revision>8</cp:revision>
  <cp:lastPrinted>2020-09-10T14:19:00Z</cp:lastPrinted>
  <dcterms:created xsi:type="dcterms:W3CDTF">2020-09-14T19:30:00Z</dcterms:created>
  <dcterms:modified xsi:type="dcterms:W3CDTF">2021-03-12T15:03:00Z</dcterms:modified>
</cp:coreProperties>
</file>