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2" w:rsidRPr="005E767D" w:rsidRDefault="00BF0402" w:rsidP="00EC2842">
      <w:pPr>
        <w:spacing w:after="0"/>
        <w:rPr>
          <w:rFonts w:ascii="Century Gothic" w:hAnsi="Century Gothic" w:cs="Arial"/>
          <w:lang w:val="es-ES_tradnl"/>
        </w:rPr>
      </w:pPr>
      <w:r w:rsidRPr="00BF0402">
        <w:rPr>
          <w:rFonts w:ascii="Arial" w:hAnsi="Arial" w:cs="Arial"/>
          <w:b/>
        </w:rPr>
        <w:t xml:space="preserve">   </w:t>
      </w:r>
      <w:r w:rsidR="00EC2842" w:rsidRPr="006D75FA">
        <w:rPr>
          <w:rFonts w:ascii="Arial" w:hAnsi="Arial" w:cs="Arial"/>
          <w:b/>
          <w:u w:val="single"/>
        </w:rPr>
        <w:t>C</w:t>
      </w:r>
      <w:r w:rsidR="006C741E">
        <w:rPr>
          <w:rFonts w:ascii="Century Gothic" w:hAnsi="Century Gothic" w:cs="Arial"/>
          <w:b/>
          <w:u w:val="single"/>
        </w:rPr>
        <w:t>OMISARÍA DE LA POLICÍ</w:t>
      </w:r>
      <w:r w:rsidR="00EC2842" w:rsidRPr="005E767D">
        <w:rPr>
          <w:rFonts w:ascii="Century Gothic" w:hAnsi="Century Gothic" w:cs="Arial"/>
          <w:b/>
          <w:u w:val="single"/>
        </w:rPr>
        <w:t>A PREVENTIVA MUNICIPAL DE SAN PEDRO TLAQUEPAQUE.</w:t>
      </w:r>
    </w:p>
    <w:p w:rsidR="000D5CEC" w:rsidRDefault="00523167" w:rsidP="00EC2842">
      <w:pPr>
        <w:spacing w:after="0"/>
        <w:rPr>
          <w:rFonts w:ascii="Century Gothic" w:hAnsi="Century Gothic" w:cs="Arial"/>
          <w:lang w:val="es-ES_tradnl"/>
        </w:rPr>
      </w:pPr>
      <w:r>
        <w:rPr>
          <w:rFonts w:ascii="Century Gothic" w:hAnsi="Century Gothic" w:cs="Arial"/>
          <w:noProof/>
        </w:rPr>
        <w:drawing>
          <wp:anchor distT="0" distB="0" distL="114300" distR="114300" simplePos="0" relativeHeight="251659264" behindDoc="0" locked="0" layoutInCell="1" allowOverlap="1">
            <wp:simplePos x="0" y="0"/>
            <wp:positionH relativeFrom="margin">
              <wp:posOffset>-92710</wp:posOffset>
            </wp:positionH>
            <wp:positionV relativeFrom="margin">
              <wp:posOffset>391795</wp:posOffset>
            </wp:positionV>
            <wp:extent cx="2327275" cy="888365"/>
            <wp:effectExtent l="19050" t="0" r="0"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27275" cy="888365"/>
                    </a:xfrm>
                    <a:prstGeom prst="rect">
                      <a:avLst/>
                    </a:prstGeom>
                    <a:noFill/>
                  </pic:spPr>
                </pic:pic>
              </a:graphicData>
            </a:graphic>
          </wp:anchor>
        </w:drawing>
      </w:r>
      <w:r w:rsidR="00EC6861">
        <w:rPr>
          <w:rFonts w:ascii="Century Gothic" w:hAnsi="Century Gothic" w:cs="Arial"/>
          <w:lang w:val="es-ES_tradnl"/>
        </w:rPr>
        <w:tab/>
      </w:r>
      <w:r w:rsidR="00EC6861">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p>
    <w:p w:rsidR="00523167" w:rsidRPr="005E767D" w:rsidRDefault="00EC2842" w:rsidP="00EC2842">
      <w:pPr>
        <w:spacing w:after="0"/>
        <w:rPr>
          <w:rFonts w:ascii="Century Gothic" w:hAnsi="Century Gothic" w:cs="Arial"/>
          <w:lang w:val="es-ES_tradnl"/>
        </w:rPr>
      </w:pP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p>
    <w:p w:rsidR="00EC2842" w:rsidRPr="001040C4" w:rsidRDefault="00B86B9A" w:rsidP="001040C4">
      <w:pPr>
        <w:spacing w:after="0"/>
        <w:jc w:val="right"/>
        <w:rPr>
          <w:rFonts w:ascii="Century Gothic" w:hAnsi="Century Gothic" w:cs="Tahoma"/>
          <w:b/>
          <w:sz w:val="18"/>
          <w:szCs w:val="18"/>
          <w:lang w:val="es-ES_tradnl"/>
        </w:rPr>
      </w:pPr>
      <w:r w:rsidRPr="00B71D13">
        <w:rPr>
          <w:rFonts w:ascii="Century Gothic" w:hAnsi="Century Gothic" w:cs="Tahoma"/>
          <w:b/>
          <w:sz w:val="18"/>
          <w:szCs w:val="18"/>
          <w:lang w:val="es-ES_tradnl"/>
        </w:rPr>
        <w:t>DIRECCIÓ</w:t>
      </w:r>
      <w:r w:rsidR="00EC2842" w:rsidRPr="00B71D13">
        <w:rPr>
          <w:rFonts w:ascii="Century Gothic" w:hAnsi="Century Gothic" w:cs="Tahoma"/>
          <w:b/>
          <w:sz w:val="18"/>
          <w:szCs w:val="18"/>
          <w:lang w:val="es-ES_tradnl"/>
        </w:rPr>
        <w:t>N OPERATIVA</w:t>
      </w:r>
      <w:r w:rsidR="001040C4">
        <w:rPr>
          <w:rFonts w:ascii="Century Gothic" w:hAnsi="Century Gothic" w:cs="Tahoma"/>
          <w:b/>
          <w:sz w:val="18"/>
          <w:szCs w:val="18"/>
        </w:rPr>
        <w:t xml:space="preserve">                </w:t>
      </w:r>
    </w:p>
    <w:p w:rsidR="00EC2842" w:rsidRPr="00B71D13" w:rsidRDefault="00EC2842" w:rsidP="00B126FD">
      <w:pPr>
        <w:spacing w:after="0"/>
        <w:jc w:val="right"/>
        <w:rPr>
          <w:rFonts w:ascii="Century Gothic" w:hAnsi="Century Gothic" w:cs="Tahoma"/>
          <w:b/>
          <w:sz w:val="18"/>
          <w:szCs w:val="18"/>
        </w:rPr>
      </w:pPr>
      <w:r w:rsidRPr="00B71D13">
        <w:rPr>
          <w:rFonts w:ascii="Century Gothic" w:hAnsi="Century Gothic" w:cs="Tahoma"/>
          <w:b/>
          <w:sz w:val="18"/>
          <w:szCs w:val="18"/>
        </w:rPr>
        <w:t xml:space="preserve">OFICIO: </w:t>
      </w:r>
      <w:r w:rsidR="001040C4">
        <w:rPr>
          <w:rFonts w:ascii="Century Gothic" w:hAnsi="Century Gothic" w:cs="Tahoma"/>
          <w:b/>
          <w:sz w:val="18"/>
          <w:szCs w:val="18"/>
        </w:rPr>
        <w:t>004/2019</w:t>
      </w:r>
      <w:r w:rsidR="00374540" w:rsidRPr="00B71D13">
        <w:rPr>
          <w:rFonts w:ascii="Century Gothic" w:hAnsi="Century Gothic" w:cs="Tahoma"/>
          <w:b/>
          <w:sz w:val="18"/>
          <w:szCs w:val="18"/>
        </w:rPr>
        <w:t>.</w:t>
      </w:r>
    </w:p>
    <w:p w:rsidR="00523167" w:rsidRPr="00B71D13" w:rsidRDefault="00EC2842" w:rsidP="003D529A">
      <w:pPr>
        <w:pStyle w:val="Sinespaciado"/>
        <w:jc w:val="right"/>
        <w:rPr>
          <w:rFonts w:ascii="Century Gothic" w:hAnsi="Century Gothic" w:cs="Tahoma"/>
          <w:b/>
          <w:sz w:val="18"/>
          <w:szCs w:val="18"/>
        </w:rPr>
      </w:pPr>
      <w:r w:rsidRPr="00B71D13">
        <w:rPr>
          <w:rFonts w:ascii="Century Gothic" w:hAnsi="Century Gothic" w:cs="Tahoma"/>
          <w:b/>
          <w:sz w:val="18"/>
          <w:szCs w:val="18"/>
        </w:rPr>
        <w:t>ASUNTO: Informe Para Transparencia.</w:t>
      </w:r>
    </w:p>
    <w:p w:rsidR="000D5CEC" w:rsidRDefault="000D5CEC" w:rsidP="005A443B">
      <w:pPr>
        <w:spacing w:after="0"/>
        <w:rPr>
          <w:rFonts w:ascii="Century Gothic" w:hAnsi="Century Gothic" w:cs="Tahoma"/>
          <w:b/>
        </w:rPr>
      </w:pPr>
    </w:p>
    <w:p w:rsidR="001040C4" w:rsidRDefault="001040C4" w:rsidP="005A443B">
      <w:pPr>
        <w:spacing w:after="0"/>
        <w:rPr>
          <w:rFonts w:ascii="Century Gothic" w:hAnsi="Century Gothic" w:cs="Tahoma"/>
          <w:b/>
        </w:rPr>
      </w:pPr>
    </w:p>
    <w:p w:rsidR="00117E0D" w:rsidRPr="005E767D" w:rsidRDefault="00C15B75" w:rsidP="005A443B">
      <w:pPr>
        <w:spacing w:after="0"/>
        <w:rPr>
          <w:rFonts w:ascii="Century Gothic" w:hAnsi="Century Gothic" w:cs="Tahoma"/>
          <w:b/>
        </w:rPr>
      </w:pPr>
      <w:r>
        <w:rPr>
          <w:rFonts w:ascii="Century Gothic" w:hAnsi="Century Gothic" w:cs="Tahoma"/>
          <w:b/>
        </w:rPr>
        <w:t>C. LIC</w:t>
      </w:r>
      <w:r w:rsidR="0018512E">
        <w:rPr>
          <w:rFonts w:ascii="Century Gothic" w:hAnsi="Century Gothic" w:cs="Tahoma"/>
          <w:b/>
        </w:rPr>
        <w:t>. JAVIER LÓPEZ RUELAS</w:t>
      </w:r>
    </w:p>
    <w:p w:rsidR="00D430BA" w:rsidRPr="00D118EE" w:rsidRDefault="00D430BA" w:rsidP="00EC2842">
      <w:pPr>
        <w:spacing w:after="0"/>
        <w:rPr>
          <w:rFonts w:ascii="Century Gothic" w:hAnsi="Century Gothic" w:cs="Tahoma"/>
          <w:b/>
        </w:rPr>
      </w:pPr>
      <w:r>
        <w:rPr>
          <w:rFonts w:ascii="Century Gothic" w:hAnsi="Century Gothic" w:cs="Tahoma"/>
          <w:b/>
        </w:rPr>
        <w:t xml:space="preserve">COMISARIO </w:t>
      </w:r>
      <w:r w:rsidR="006C741E">
        <w:rPr>
          <w:rFonts w:ascii="Century Gothic" w:hAnsi="Century Gothic" w:cs="Tahoma"/>
          <w:b/>
        </w:rPr>
        <w:t>DE LA POLICÍ</w:t>
      </w:r>
      <w:r w:rsidR="00EC2842" w:rsidRPr="0010759C">
        <w:rPr>
          <w:rFonts w:ascii="Century Gothic" w:hAnsi="Century Gothic" w:cs="Tahoma"/>
          <w:b/>
        </w:rPr>
        <w:t xml:space="preserve">A </w:t>
      </w:r>
      <w:r w:rsidR="006C741E" w:rsidRPr="00D118EE">
        <w:rPr>
          <w:rFonts w:ascii="Century Gothic" w:hAnsi="Century Gothic" w:cs="Tahoma"/>
          <w:b/>
        </w:rPr>
        <w:t xml:space="preserve">PREVENTIVA MUNICIPAL </w:t>
      </w:r>
    </w:p>
    <w:p w:rsidR="00EC2842" w:rsidRPr="00D118EE" w:rsidRDefault="006C741E" w:rsidP="00EC2842">
      <w:pPr>
        <w:spacing w:after="0"/>
        <w:rPr>
          <w:rFonts w:ascii="Century Gothic" w:hAnsi="Century Gothic" w:cs="Tahoma"/>
          <w:b/>
        </w:rPr>
      </w:pPr>
      <w:r w:rsidRPr="00D118EE">
        <w:rPr>
          <w:rFonts w:ascii="Century Gothic" w:hAnsi="Century Gothic" w:cs="Tahoma"/>
          <w:b/>
        </w:rPr>
        <w:t xml:space="preserve">DE </w:t>
      </w:r>
      <w:r w:rsidR="00EC2842" w:rsidRPr="00D118EE">
        <w:rPr>
          <w:rFonts w:ascii="Century Gothic" w:hAnsi="Century Gothic" w:cs="Tahoma"/>
          <w:b/>
        </w:rPr>
        <w:t>SAN PEDRO TLAQUEPAQUE, JALISCO</w:t>
      </w:r>
      <w:r w:rsidR="00D430BA" w:rsidRPr="00D118EE">
        <w:rPr>
          <w:rFonts w:ascii="Century Gothic" w:hAnsi="Century Gothic" w:cs="Tahoma"/>
          <w:b/>
        </w:rPr>
        <w:t>.</w:t>
      </w:r>
    </w:p>
    <w:p w:rsidR="00305A6A" w:rsidRPr="000601DD" w:rsidRDefault="004E12BE" w:rsidP="00EC2842">
      <w:pPr>
        <w:spacing w:after="0"/>
        <w:rPr>
          <w:rFonts w:ascii="Century Gothic" w:hAnsi="Century Gothic" w:cs="Tahoma"/>
          <w:b/>
        </w:rPr>
      </w:pPr>
      <w:r w:rsidRPr="00D118EE">
        <w:rPr>
          <w:rFonts w:ascii="Century Gothic" w:hAnsi="Century Gothic" w:cs="Tahoma"/>
          <w:b/>
        </w:rPr>
        <w:t>P R E S E N T E</w:t>
      </w:r>
      <w:r w:rsidR="00D430BA" w:rsidRPr="00D118EE">
        <w:rPr>
          <w:rFonts w:ascii="Century Gothic" w:hAnsi="Century Gothic" w:cs="Tahoma"/>
          <w:b/>
        </w:rPr>
        <w:t>.</w:t>
      </w:r>
    </w:p>
    <w:p w:rsidR="000601DD" w:rsidRPr="00D118EE" w:rsidRDefault="000601DD" w:rsidP="00EC2842">
      <w:pPr>
        <w:spacing w:after="0"/>
        <w:rPr>
          <w:rFonts w:ascii="Century Gothic" w:hAnsi="Century Gothic" w:cs="Arial"/>
          <w:b/>
        </w:rPr>
      </w:pPr>
    </w:p>
    <w:p w:rsidR="00523167" w:rsidRPr="00523167" w:rsidRDefault="00EC2842" w:rsidP="00523167">
      <w:pPr>
        <w:spacing w:after="0"/>
        <w:ind w:firstLine="708"/>
        <w:jc w:val="both"/>
        <w:rPr>
          <w:rFonts w:ascii="Century Gothic" w:hAnsi="Century Gothic" w:cs="Arial"/>
        </w:rPr>
      </w:pPr>
      <w:r w:rsidRPr="005E767D">
        <w:rPr>
          <w:rFonts w:ascii="Century Gothic" w:hAnsi="Century Gothic" w:cs="Arial"/>
        </w:rPr>
        <w:t>Po</w:t>
      </w:r>
      <w:r w:rsidR="00C15B75">
        <w:rPr>
          <w:rFonts w:ascii="Century Gothic" w:hAnsi="Century Gothic" w:cs="Arial"/>
        </w:rPr>
        <w:t xml:space="preserve">r medio del presente, remito a Usted informe </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blica, correspondiente al mes de</w:t>
      </w:r>
      <w:r w:rsidR="00387489">
        <w:rPr>
          <w:rFonts w:ascii="Century Gothic" w:hAnsi="Century Gothic" w:cs="Arial"/>
        </w:rPr>
        <w:t xml:space="preserve"> </w:t>
      </w:r>
      <w:r w:rsidR="001040C4">
        <w:rPr>
          <w:rFonts w:ascii="Century Gothic" w:hAnsi="Century Gothic" w:cs="Arial"/>
          <w:b/>
        </w:rPr>
        <w:t>Diciembre</w:t>
      </w:r>
      <w:r w:rsidR="00387489">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D430BA">
        <w:rPr>
          <w:rFonts w:ascii="Century Gothic" w:hAnsi="Century Gothic" w:cs="Arial"/>
        </w:rPr>
        <w:t>2018</w:t>
      </w:r>
      <w:r w:rsidRPr="005E767D">
        <w:rPr>
          <w:rFonts w:ascii="Century Gothic" w:hAnsi="Century Gothic" w:cs="Arial"/>
        </w:rPr>
        <w:t>, en los siguientes términos:</w:t>
      </w:r>
    </w:p>
    <w:p w:rsidR="00EC6861" w:rsidRPr="00EC6861" w:rsidRDefault="00EC2842" w:rsidP="000601DD">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tbl>
      <w:tblPr>
        <w:tblStyle w:val="Tablaconcuadrcula"/>
        <w:tblW w:w="9781" w:type="dxa"/>
        <w:tblInd w:w="108" w:type="dxa"/>
        <w:tblLook w:val="04A0"/>
      </w:tblPr>
      <w:tblGrid>
        <w:gridCol w:w="2330"/>
        <w:gridCol w:w="3182"/>
        <w:gridCol w:w="4269"/>
      </w:tblGrid>
      <w:tr w:rsidR="00364252" w:rsidRPr="003175A0"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Default="000D5CEC" w:rsidP="00BF05F7">
            <w:pPr>
              <w:jc w:val="center"/>
              <w:rPr>
                <w:rFonts w:ascii="Tahoma" w:hAnsi="Tahoma" w:cs="Tahoma"/>
                <w:b/>
                <w:color w:val="000000" w:themeColor="text1"/>
                <w:sz w:val="20"/>
                <w:szCs w:val="20"/>
              </w:rPr>
            </w:pPr>
          </w:p>
          <w:p w:rsidR="00364252" w:rsidRPr="000D5CEC" w:rsidRDefault="00292AAA" w:rsidP="00BF05F7">
            <w:pPr>
              <w:jc w:val="center"/>
              <w:rPr>
                <w:rFonts w:ascii="Tahoma" w:hAnsi="Tahoma" w:cs="Tahoma"/>
                <w:b/>
                <w:color w:val="000000" w:themeColor="text1"/>
                <w:sz w:val="20"/>
                <w:szCs w:val="20"/>
              </w:rPr>
            </w:pPr>
            <w:r w:rsidRPr="000D5CEC">
              <w:rPr>
                <w:rFonts w:ascii="Tahoma" w:hAnsi="Tahoma" w:cs="Tahoma"/>
                <w:b/>
                <w:color w:val="000000" w:themeColor="text1"/>
                <w:sz w:val="20"/>
                <w:szCs w:val="20"/>
              </w:rPr>
              <w:t>VIGILANCIAS A EVENTOS Y  EN ACTIVIDADES DIVERSAS</w:t>
            </w:r>
          </w:p>
        </w:tc>
      </w:tr>
      <w:tr w:rsidR="009E5CC8" w:rsidRPr="00511392" w:rsidTr="005650B9">
        <w:trPr>
          <w:trHeight w:val="271"/>
        </w:trPr>
        <w:tc>
          <w:tcPr>
            <w:tcW w:w="2330" w:type="dxa"/>
          </w:tcPr>
          <w:p w:rsidR="00405601" w:rsidRPr="00511392" w:rsidRDefault="00405601" w:rsidP="003E4589">
            <w:pPr>
              <w:jc w:val="center"/>
              <w:rPr>
                <w:rFonts w:ascii="Tahoma" w:hAnsi="Tahoma" w:cs="Tahoma"/>
                <w:color w:val="000000" w:themeColor="text1"/>
                <w:sz w:val="16"/>
                <w:szCs w:val="16"/>
              </w:rPr>
            </w:pPr>
          </w:p>
          <w:p w:rsidR="009E5CC8" w:rsidRPr="00511392" w:rsidRDefault="00292AAA" w:rsidP="003E4589">
            <w:pPr>
              <w:jc w:val="center"/>
              <w:rPr>
                <w:rFonts w:ascii="Tahoma" w:hAnsi="Tahoma" w:cs="Tahoma"/>
                <w:color w:val="000000" w:themeColor="text1"/>
                <w:sz w:val="16"/>
                <w:szCs w:val="16"/>
              </w:rPr>
            </w:pPr>
            <w:r w:rsidRPr="00511392">
              <w:rPr>
                <w:rFonts w:ascii="Tahoma" w:hAnsi="Tahoma" w:cs="Tahoma"/>
                <w:color w:val="000000" w:themeColor="text1"/>
                <w:sz w:val="16"/>
                <w:szCs w:val="16"/>
              </w:rPr>
              <w:t>VÍA RECREATIVA</w:t>
            </w:r>
          </w:p>
        </w:tc>
        <w:tc>
          <w:tcPr>
            <w:tcW w:w="3182" w:type="dxa"/>
          </w:tcPr>
          <w:p w:rsidR="00405601" w:rsidRPr="00511392" w:rsidRDefault="00405601" w:rsidP="009E5CC8">
            <w:pPr>
              <w:jc w:val="center"/>
              <w:rPr>
                <w:rFonts w:ascii="Tahoma" w:hAnsi="Tahoma" w:cs="Tahoma"/>
                <w:color w:val="000000" w:themeColor="text1"/>
                <w:sz w:val="16"/>
                <w:szCs w:val="16"/>
              </w:rPr>
            </w:pPr>
          </w:p>
          <w:p w:rsidR="009E5CC8" w:rsidRPr="00511392" w:rsidRDefault="00292AAA" w:rsidP="001040C4">
            <w:pPr>
              <w:jc w:val="center"/>
              <w:rPr>
                <w:rFonts w:ascii="Tahoma" w:hAnsi="Tahoma" w:cs="Tahoma"/>
                <w:color w:val="000000" w:themeColor="text1"/>
                <w:sz w:val="16"/>
                <w:szCs w:val="16"/>
              </w:rPr>
            </w:pPr>
            <w:r>
              <w:rPr>
                <w:rFonts w:ascii="Tahoma" w:hAnsi="Tahoma" w:cs="Tahoma"/>
                <w:color w:val="000000" w:themeColor="text1"/>
                <w:sz w:val="16"/>
                <w:szCs w:val="16"/>
              </w:rPr>
              <w:t>02</w:t>
            </w:r>
            <w:r w:rsidRPr="00511392">
              <w:rPr>
                <w:rFonts w:ascii="Tahoma" w:hAnsi="Tahoma" w:cs="Tahoma"/>
                <w:color w:val="000000" w:themeColor="text1"/>
                <w:sz w:val="16"/>
                <w:szCs w:val="16"/>
              </w:rPr>
              <w:t xml:space="preserve"> </w:t>
            </w:r>
            <w:r>
              <w:rPr>
                <w:rFonts w:ascii="Tahoma" w:hAnsi="Tahoma" w:cs="Tahoma"/>
                <w:color w:val="000000" w:themeColor="text1"/>
                <w:sz w:val="16"/>
                <w:szCs w:val="16"/>
              </w:rPr>
              <w:t>DICIEMBRE</w:t>
            </w:r>
            <w:r w:rsidRPr="00511392">
              <w:rPr>
                <w:rFonts w:ascii="Tahoma" w:hAnsi="Tahoma" w:cs="Tahoma"/>
                <w:color w:val="000000" w:themeColor="text1"/>
                <w:sz w:val="16"/>
                <w:szCs w:val="16"/>
              </w:rPr>
              <w:t xml:space="preserve"> 2018</w:t>
            </w:r>
          </w:p>
        </w:tc>
        <w:tc>
          <w:tcPr>
            <w:tcW w:w="4269" w:type="dxa"/>
          </w:tcPr>
          <w:p w:rsidR="009E5CC8" w:rsidRPr="00511392" w:rsidRDefault="00292AAA" w:rsidP="00593350">
            <w:pPr>
              <w:jc w:val="both"/>
              <w:rPr>
                <w:rFonts w:ascii="Tahoma" w:hAnsi="Tahoma" w:cs="Tahoma"/>
                <w:color w:val="000000" w:themeColor="text1"/>
                <w:sz w:val="16"/>
                <w:szCs w:val="16"/>
              </w:rPr>
            </w:pPr>
            <w:r w:rsidRPr="00511392">
              <w:rPr>
                <w:rFonts w:ascii="Tahoma" w:hAnsi="Tahoma" w:cs="Tahoma"/>
                <w:color w:val="000000" w:themeColor="text1"/>
                <w:sz w:val="16"/>
                <w:szCs w:val="16"/>
              </w:rPr>
              <w:t>SE PROPORCIONÓ SEGURIDAD SIN NOVEDAD DE RELEVANCIA.</w:t>
            </w:r>
          </w:p>
        </w:tc>
      </w:tr>
      <w:tr w:rsidR="00C20EFB" w:rsidRPr="00511392" w:rsidTr="005650B9">
        <w:trPr>
          <w:trHeight w:val="271"/>
        </w:trPr>
        <w:tc>
          <w:tcPr>
            <w:tcW w:w="2330" w:type="dxa"/>
          </w:tcPr>
          <w:p w:rsidR="003D529A" w:rsidRPr="00511392" w:rsidRDefault="003D529A" w:rsidP="003E4589">
            <w:pPr>
              <w:jc w:val="center"/>
              <w:rPr>
                <w:rFonts w:ascii="Tahoma" w:hAnsi="Tahoma" w:cs="Tahoma"/>
                <w:color w:val="000000" w:themeColor="text1"/>
                <w:sz w:val="16"/>
                <w:szCs w:val="16"/>
              </w:rPr>
            </w:pPr>
          </w:p>
          <w:p w:rsidR="00F74203" w:rsidRPr="00511392" w:rsidRDefault="00F74203" w:rsidP="003E4589">
            <w:pPr>
              <w:jc w:val="center"/>
              <w:rPr>
                <w:rFonts w:ascii="Tahoma" w:hAnsi="Tahoma" w:cs="Tahoma"/>
                <w:color w:val="000000" w:themeColor="text1"/>
                <w:sz w:val="16"/>
                <w:szCs w:val="16"/>
              </w:rPr>
            </w:pPr>
          </w:p>
          <w:p w:rsidR="00C20EFB" w:rsidRPr="00511392" w:rsidRDefault="00292AAA" w:rsidP="003E4589">
            <w:pPr>
              <w:jc w:val="center"/>
              <w:rPr>
                <w:rFonts w:ascii="Tahoma" w:hAnsi="Tahoma" w:cs="Tahoma"/>
                <w:color w:val="000000" w:themeColor="text1"/>
                <w:sz w:val="16"/>
                <w:szCs w:val="16"/>
              </w:rPr>
            </w:pPr>
            <w:r>
              <w:rPr>
                <w:rFonts w:ascii="Tahoma" w:hAnsi="Tahoma" w:cs="Tahoma"/>
                <w:color w:val="000000" w:themeColor="text1"/>
                <w:sz w:val="16"/>
                <w:szCs w:val="16"/>
              </w:rPr>
              <w:t>EXPO GANADERA</w:t>
            </w:r>
          </w:p>
        </w:tc>
        <w:tc>
          <w:tcPr>
            <w:tcW w:w="3182" w:type="dxa"/>
          </w:tcPr>
          <w:p w:rsidR="003D529A" w:rsidRPr="00511392" w:rsidRDefault="003D529A" w:rsidP="009E5CC8">
            <w:pPr>
              <w:jc w:val="center"/>
              <w:rPr>
                <w:rFonts w:ascii="Tahoma" w:hAnsi="Tahoma" w:cs="Tahoma"/>
                <w:color w:val="000000" w:themeColor="text1"/>
                <w:sz w:val="16"/>
                <w:szCs w:val="16"/>
              </w:rPr>
            </w:pPr>
          </w:p>
          <w:p w:rsidR="003D529A" w:rsidRPr="00511392" w:rsidRDefault="003D529A" w:rsidP="009E5CC8">
            <w:pPr>
              <w:jc w:val="center"/>
              <w:rPr>
                <w:rFonts w:ascii="Tahoma" w:hAnsi="Tahoma" w:cs="Tahoma"/>
                <w:color w:val="000000" w:themeColor="text1"/>
                <w:sz w:val="16"/>
                <w:szCs w:val="16"/>
              </w:rPr>
            </w:pPr>
          </w:p>
          <w:p w:rsidR="00C20EFB" w:rsidRPr="00511392" w:rsidRDefault="00292AAA" w:rsidP="009E5CC8">
            <w:pPr>
              <w:jc w:val="center"/>
              <w:rPr>
                <w:rFonts w:ascii="Tahoma" w:hAnsi="Tahoma" w:cs="Tahoma"/>
                <w:color w:val="000000" w:themeColor="text1"/>
                <w:sz w:val="16"/>
                <w:szCs w:val="16"/>
              </w:rPr>
            </w:pPr>
            <w:r>
              <w:rPr>
                <w:rFonts w:ascii="Tahoma" w:hAnsi="Tahoma" w:cs="Tahoma"/>
                <w:color w:val="000000" w:themeColor="text1"/>
                <w:sz w:val="16"/>
                <w:szCs w:val="16"/>
              </w:rPr>
              <w:t>POSADA MASIVA</w:t>
            </w:r>
          </w:p>
        </w:tc>
        <w:tc>
          <w:tcPr>
            <w:tcW w:w="4269" w:type="dxa"/>
          </w:tcPr>
          <w:p w:rsidR="00C20EFB" w:rsidRPr="00511392" w:rsidRDefault="00292AAA" w:rsidP="00F74203">
            <w:pPr>
              <w:jc w:val="both"/>
              <w:rPr>
                <w:rFonts w:ascii="Tahoma" w:hAnsi="Tahoma" w:cs="Tahoma"/>
                <w:color w:val="000000" w:themeColor="text1"/>
                <w:sz w:val="16"/>
                <w:szCs w:val="16"/>
              </w:rPr>
            </w:pPr>
            <w:r>
              <w:rPr>
                <w:rFonts w:ascii="Tahoma" w:hAnsi="Tahoma" w:cs="Tahoma"/>
                <w:color w:val="000000" w:themeColor="text1"/>
                <w:sz w:val="16"/>
                <w:szCs w:val="16"/>
              </w:rPr>
              <w:t>SE BRINDARON RECORRIDOS CON LA UNIDAD DEL ÁREA, CONSTANTES POR LOS ALREDEDORES DEL LUGAR, TRANSCURRIENDO SIN NOVEDAD.</w:t>
            </w:r>
          </w:p>
        </w:tc>
      </w:tr>
      <w:tr w:rsidR="00BA5696" w:rsidRPr="00511392" w:rsidTr="00523167">
        <w:trPr>
          <w:trHeight w:val="449"/>
        </w:trPr>
        <w:tc>
          <w:tcPr>
            <w:tcW w:w="2330" w:type="dxa"/>
          </w:tcPr>
          <w:p w:rsidR="00692004" w:rsidRPr="00511392" w:rsidRDefault="00692004" w:rsidP="00523167">
            <w:pPr>
              <w:jc w:val="center"/>
              <w:rPr>
                <w:rFonts w:ascii="Tahoma" w:hAnsi="Tahoma" w:cs="Tahoma"/>
                <w:color w:val="000000" w:themeColor="text1"/>
                <w:sz w:val="16"/>
                <w:szCs w:val="16"/>
              </w:rPr>
            </w:pPr>
          </w:p>
          <w:p w:rsidR="00BA5696" w:rsidRPr="00511392" w:rsidRDefault="00292AAA" w:rsidP="00523167">
            <w:pPr>
              <w:jc w:val="center"/>
              <w:rPr>
                <w:rFonts w:ascii="Tahoma" w:hAnsi="Tahoma" w:cs="Tahoma"/>
                <w:color w:val="000000" w:themeColor="text1"/>
                <w:sz w:val="16"/>
                <w:szCs w:val="16"/>
              </w:rPr>
            </w:pPr>
            <w:r>
              <w:rPr>
                <w:rFonts w:ascii="Tahoma" w:hAnsi="Tahoma" w:cs="Tahoma"/>
                <w:color w:val="000000" w:themeColor="text1"/>
                <w:sz w:val="16"/>
                <w:szCs w:val="16"/>
              </w:rPr>
              <w:t xml:space="preserve">PLAZA REFORMA </w:t>
            </w:r>
          </w:p>
        </w:tc>
        <w:tc>
          <w:tcPr>
            <w:tcW w:w="3182" w:type="dxa"/>
          </w:tcPr>
          <w:p w:rsidR="00405601" w:rsidRPr="00511392" w:rsidRDefault="00405601" w:rsidP="009E5CC8">
            <w:pPr>
              <w:jc w:val="center"/>
              <w:rPr>
                <w:rFonts w:ascii="Tahoma" w:hAnsi="Tahoma" w:cs="Tahoma"/>
                <w:color w:val="000000" w:themeColor="text1"/>
                <w:sz w:val="16"/>
                <w:szCs w:val="16"/>
              </w:rPr>
            </w:pPr>
          </w:p>
          <w:p w:rsidR="00BA5696" w:rsidRPr="00511392" w:rsidRDefault="00292AAA" w:rsidP="00405601">
            <w:pPr>
              <w:jc w:val="center"/>
              <w:rPr>
                <w:rFonts w:ascii="Tahoma" w:hAnsi="Tahoma" w:cs="Tahoma"/>
                <w:color w:val="000000" w:themeColor="text1"/>
                <w:sz w:val="16"/>
                <w:szCs w:val="16"/>
              </w:rPr>
            </w:pPr>
            <w:r>
              <w:rPr>
                <w:rFonts w:ascii="Tahoma" w:hAnsi="Tahoma" w:cs="Tahoma"/>
                <w:color w:val="000000" w:themeColor="text1"/>
                <w:sz w:val="16"/>
                <w:szCs w:val="16"/>
              </w:rPr>
              <w:t>TIANGUIS NAVIDEÑO</w:t>
            </w:r>
          </w:p>
        </w:tc>
        <w:tc>
          <w:tcPr>
            <w:tcW w:w="4269" w:type="dxa"/>
          </w:tcPr>
          <w:p w:rsidR="00146EE3" w:rsidRPr="00511392" w:rsidRDefault="00292AAA" w:rsidP="00FB3319">
            <w:pPr>
              <w:jc w:val="both"/>
              <w:rPr>
                <w:rFonts w:ascii="Tahoma" w:hAnsi="Tahoma" w:cs="Tahoma"/>
                <w:color w:val="000000" w:themeColor="text1"/>
                <w:sz w:val="16"/>
                <w:szCs w:val="16"/>
              </w:rPr>
            </w:pPr>
            <w:r>
              <w:rPr>
                <w:rFonts w:ascii="Tahoma" w:hAnsi="Tahoma" w:cs="Tahoma"/>
                <w:color w:val="000000" w:themeColor="text1"/>
                <w:sz w:val="16"/>
                <w:szCs w:val="16"/>
              </w:rPr>
              <w:t>SE LE INDICO A LA UNIDAD ASIGNADA AL ÁREA, REALZANDO CONSTANTEMENTE SU PATRULLAJE POR EL LUGAR, TRANSCURRIENDO SIN NOVEDAD DE IMPORTANCIA.</w:t>
            </w:r>
          </w:p>
        </w:tc>
      </w:tr>
      <w:tr w:rsidR="00574DD1" w:rsidRPr="00BD3E6C" w:rsidTr="005650B9">
        <w:trPr>
          <w:trHeight w:val="271"/>
        </w:trPr>
        <w:tc>
          <w:tcPr>
            <w:tcW w:w="2330" w:type="dxa"/>
          </w:tcPr>
          <w:p w:rsidR="00574DD1" w:rsidRPr="00BD3E6C" w:rsidRDefault="00574DD1" w:rsidP="00574DD1">
            <w:pPr>
              <w:rPr>
                <w:rFonts w:ascii="Tahoma" w:hAnsi="Tahoma" w:cs="Tahoma"/>
                <w:sz w:val="16"/>
                <w:szCs w:val="16"/>
              </w:rPr>
            </w:pPr>
          </w:p>
          <w:p w:rsidR="00343536" w:rsidRPr="00BD3E6C" w:rsidRDefault="00343536" w:rsidP="0004665E">
            <w:pPr>
              <w:jc w:val="center"/>
              <w:rPr>
                <w:rFonts w:ascii="Tahoma" w:hAnsi="Tahoma" w:cs="Tahoma"/>
                <w:sz w:val="16"/>
                <w:szCs w:val="16"/>
              </w:rPr>
            </w:pPr>
          </w:p>
          <w:p w:rsidR="00574DD1" w:rsidRPr="00BD3E6C" w:rsidRDefault="00292AAA" w:rsidP="0004665E">
            <w:pPr>
              <w:jc w:val="center"/>
              <w:rPr>
                <w:rFonts w:ascii="Tahoma" w:hAnsi="Tahoma" w:cs="Tahoma"/>
                <w:sz w:val="16"/>
                <w:szCs w:val="16"/>
              </w:rPr>
            </w:pPr>
            <w:r w:rsidRPr="00BD3E6C">
              <w:rPr>
                <w:rFonts w:ascii="Tahoma" w:hAnsi="Tahoma" w:cs="Tahoma"/>
                <w:sz w:val="16"/>
                <w:szCs w:val="16"/>
              </w:rPr>
              <w:t>RESTAURANTE EL CANELO</w:t>
            </w:r>
          </w:p>
        </w:tc>
        <w:tc>
          <w:tcPr>
            <w:tcW w:w="3182" w:type="dxa"/>
          </w:tcPr>
          <w:p w:rsidR="00574DD1" w:rsidRPr="00BD3E6C" w:rsidRDefault="00574DD1" w:rsidP="009E5CC8">
            <w:pPr>
              <w:jc w:val="center"/>
              <w:rPr>
                <w:rFonts w:ascii="Tahoma" w:hAnsi="Tahoma" w:cs="Tahoma"/>
                <w:sz w:val="16"/>
                <w:szCs w:val="16"/>
              </w:rPr>
            </w:pPr>
          </w:p>
          <w:p w:rsidR="00343536" w:rsidRPr="00BD3E6C" w:rsidRDefault="00343536" w:rsidP="00FB3319">
            <w:pPr>
              <w:jc w:val="center"/>
              <w:rPr>
                <w:rFonts w:ascii="Tahoma" w:hAnsi="Tahoma" w:cs="Tahoma"/>
                <w:sz w:val="16"/>
                <w:szCs w:val="16"/>
              </w:rPr>
            </w:pPr>
          </w:p>
          <w:p w:rsidR="00574DD1" w:rsidRPr="00BD3E6C" w:rsidRDefault="00292AAA" w:rsidP="00FB3319">
            <w:pPr>
              <w:jc w:val="center"/>
              <w:rPr>
                <w:rFonts w:ascii="Tahoma" w:hAnsi="Tahoma" w:cs="Tahoma"/>
                <w:sz w:val="16"/>
                <w:szCs w:val="16"/>
              </w:rPr>
            </w:pPr>
            <w:r w:rsidRPr="00BD3E6C">
              <w:rPr>
                <w:rFonts w:ascii="Tahoma" w:hAnsi="Tahoma" w:cs="Tahoma"/>
                <w:sz w:val="16"/>
                <w:szCs w:val="16"/>
              </w:rPr>
              <w:t>15 DE DICIEMBRE 2018.</w:t>
            </w:r>
          </w:p>
        </w:tc>
        <w:tc>
          <w:tcPr>
            <w:tcW w:w="4269" w:type="dxa"/>
          </w:tcPr>
          <w:p w:rsidR="00574DD1" w:rsidRPr="00BD3E6C" w:rsidRDefault="00292AAA" w:rsidP="00BD3E6C">
            <w:pPr>
              <w:jc w:val="both"/>
              <w:rPr>
                <w:rFonts w:ascii="Tahoma" w:hAnsi="Tahoma" w:cs="Tahoma"/>
                <w:sz w:val="16"/>
                <w:szCs w:val="16"/>
              </w:rPr>
            </w:pPr>
            <w:r w:rsidRPr="00BD3E6C">
              <w:rPr>
                <w:rFonts w:ascii="Tahoma" w:hAnsi="Tahoma" w:cs="Tahoma"/>
                <w:sz w:val="16"/>
                <w:szCs w:val="16"/>
              </w:rPr>
              <w:t>SE PROPORCIONO VIGILANCIA DURANTE EL EVENTO DENOMINADO CHARREADA POR EL AUTISMO, DE LAS 20:00 A LAS 02:00 HORAS, DESIGNANDO DOS ELEMENTOS OPERATIVOS LLEVÁNDOSE A CABO SIN NOVEDAD DE RELEVANCIA QUE MANIFESTAR.</w:t>
            </w:r>
          </w:p>
        </w:tc>
      </w:tr>
      <w:tr w:rsidR="00E9647A" w:rsidRPr="00BD3E6C" w:rsidTr="005650B9">
        <w:trPr>
          <w:trHeight w:val="271"/>
        </w:trPr>
        <w:tc>
          <w:tcPr>
            <w:tcW w:w="2330" w:type="dxa"/>
          </w:tcPr>
          <w:p w:rsidR="00E9647A" w:rsidRDefault="00E9647A" w:rsidP="00574DD1">
            <w:pPr>
              <w:rPr>
                <w:rFonts w:ascii="Tahoma" w:hAnsi="Tahoma" w:cs="Tahoma"/>
                <w:sz w:val="16"/>
                <w:szCs w:val="16"/>
              </w:rPr>
            </w:pPr>
          </w:p>
          <w:p w:rsidR="00E9647A" w:rsidRPr="00BD3E6C" w:rsidRDefault="00292AAA" w:rsidP="00E9647A">
            <w:pPr>
              <w:jc w:val="center"/>
              <w:rPr>
                <w:rFonts w:ascii="Tahoma" w:hAnsi="Tahoma" w:cs="Tahoma"/>
                <w:sz w:val="16"/>
                <w:szCs w:val="16"/>
              </w:rPr>
            </w:pPr>
            <w:r>
              <w:rPr>
                <w:rFonts w:ascii="Tahoma" w:hAnsi="Tahoma" w:cs="Tahoma"/>
                <w:sz w:val="16"/>
                <w:szCs w:val="16"/>
              </w:rPr>
              <w:t>JALISCO SI PINTA</w:t>
            </w:r>
          </w:p>
        </w:tc>
        <w:tc>
          <w:tcPr>
            <w:tcW w:w="3182" w:type="dxa"/>
          </w:tcPr>
          <w:p w:rsidR="00E9647A" w:rsidRDefault="00E9647A" w:rsidP="009E5CC8">
            <w:pPr>
              <w:jc w:val="center"/>
              <w:rPr>
                <w:rFonts w:ascii="Tahoma" w:hAnsi="Tahoma" w:cs="Tahoma"/>
                <w:sz w:val="16"/>
                <w:szCs w:val="16"/>
              </w:rPr>
            </w:pPr>
          </w:p>
          <w:p w:rsidR="00E9647A" w:rsidRPr="00BD3E6C" w:rsidRDefault="00292AAA" w:rsidP="009E5CC8">
            <w:pPr>
              <w:jc w:val="center"/>
              <w:rPr>
                <w:rFonts w:ascii="Tahoma" w:hAnsi="Tahoma" w:cs="Tahoma"/>
                <w:sz w:val="16"/>
                <w:szCs w:val="16"/>
              </w:rPr>
            </w:pPr>
            <w:r>
              <w:rPr>
                <w:rFonts w:ascii="Tahoma" w:hAnsi="Tahoma" w:cs="Tahoma"/>
                <w:sz w:val="16"/>
                <w:szCs w:val="16"/>
              </w:rPr>
              <w:t>05 DE DICIEMBRE DEL 2018.</w:t>
            </w:r>
          </w:p>
        </w:tc>
        <w:tc>
          <w:tcPr>
            <w:tcW w:w="4269" w:type="dxa"/>
          </w:tcPr>
          <w:p w:rsidR="00E9647A" w:rsidRPr="00BD3E6C" w:rsidRDefault="00292AAA" w:rsidP="00BD3E6C">
            <w:pPr>
              <w:jc w:val="both"/>
              <w:rPr>
                <w:rFonts w:ascii="Tahoma" w:hAnsi="Tahoma" w:cs="Tahoma"/>
                <w:sz w:val="16"/>
                <w:szCs w:val="16"/>
              </w:rPr>
            </w:pPr>
            <w:r>
              <w:rPr>
                <w:rFonts w:ascii="Tahoma" w:hAnsi="Tahoma" w:cs="Tahoma"/>
                <w:sz w:val="16"/>
                <w:szCs w:val="16"/>
              </w:rPr>
              <w:t>SE BRINDO LA VIGILANCIA A PARTIR DE LAS 17:00 HORAS CON LA UNIDAD DE ÁREA A CARGO, LLEVÁNDOSE A CABO CON UN APROXIMADO DE 100 PERSONAS, TRANSCURRIENDO SIN NOVEDAD DE RELEVANCIA.</w:t>
            </w:r>
          </w:p>
        </w:tc>
      </w:tr>
      <w:tr w:rsidR="00E9647A" w:rsidRPr="00BD3E6C" w:rsidTr="005650B9">
        <w:trPr>
          <w:trHeight w:val="271"/>
        </w:trPr>
        <w:tc>
          <w:tcPr>
            <w:tcW w:w="2330" w:type="dxa"/>
          </w:tcPr>
          <w:p w:rsidR="00E9647A" w:rsidRDefault="00E9647A" w:rsidP="00574DD1">
            <w:pPr>
              <w:rPr>
                <w:rFonts w:ascii="Tahoma" w:hAnsi="Tahoma" w:cs="Tahoma"/>
                <w:sz w:val="16"/>
                <w:szCs w:val="16"/>
              </w:rPr>
            </w:pPr>
          </w:p>
          <w:p w:rsidR="00E9647A" w:rsidRDefault="00292AAA" w:rsidP="00E9647A">
            <w:pPr>
              <w:jc w:val="center"/>
              <w:rPr>
                <w:rFonts w:ascii="Tahoma" w:hAnsi="Tahoma" w:cs="Tahoma"/>
                <w:sz w:val="16"/>
                <w:szCs w:val="16"/>
              </w:rPr>
            </w:pPr>
            <w:r>
              <w:rPr>
                <w:rFonts w:ascii="Tahoma" w:hAnsi="Tahoma" w:cs="Tahoma"/>
                <w:sz w:val="16"/>
                <w:szCs w:val="16"/>
              </w:rPr>
              <w:t>TELETÓN  2018</w:t>
            </w:r>
          </w:p>
        </w:tc>
        <w:tc>
          <w:tcPr>
            <w:tcW w:w="3182" w:type="dxa"/>
          </w:tcPr>
          <w:p w:rsidR="00E9647A" w:rsidRDefault="00E9647A" w:rsidP="009E5CC8">
            <w:pPr>
              <w:jc w:val="center"/>
              <w:rPr>
                <w:rFonts w:ascii="Tahoma" w:hAnsi="Tahoma" w:cs="Tahoma"/>
                <w:sz w:val="16"/>
                <w:szCs w:val="16"/>
              </w:rPr>
            </w:pPr>
          </w:p>
          <w:p w:rsidR="00E9647A" w:rsidRDefault="00292AAA" w:rsidP="009E5CC8">
            <w:pPr>
              <w:jc w:val="center"/>
              <w:rPr>
                <w:rFonts w:ascii="Tahoma" w:hAnsi="Tahoma" w:cs="Tahoma"/>
                <w:sz w:val="16"/>
                <w:szCs w:val="16"/>
              </w:rPr>
            </w:pPr>
            <w:r>
              <w:rPr>
                <w:rFonts w:ascii="Tahoma" w:hAnsi="Tahoma" w:cs="Tahoma"/>
                <w:sz w:val="16"/>
                <w:szCs w:val="16"/>
              </w:rPr>
              <w:t>08 DE DICIEMBRE DEL 2018.</w:t>
            </w:r>
          </w:p>
          <w:p w:rsidR="00962249" w:rsidRDefault="00292AAA" w:rsidP="009E5CC8">
            <w:pPr>
              <w:jc w:val="center"/>
              <w:rPr>
                <w:rFonts w:ascii="Tahoma" w:hAnsi="Tahoma" w:cs="Tahoma"/>
                <w:sz w:val="16"/>
                <w:szCs w:val="16"/>
              </w:rPr>
            </w:pPr>
            <w:r>
              <w:rPr>
                <w:rFonts w:ascii="Tahoma" w:hAnsi="Tahoma" w:cs="Tahoma"/>
                <w:sz w:val="16"/>
                <w:szCs w:val="16"/>
              </w:rPr>
              <w:t>BANAMEX TOLUQUILLA Y BANAMEX TEXTILES.</w:t>
            </w:r>
          </w:p>
        </w:tc>
        <w:tc>
          <w:tcPr>
            <w:tcW w:w="4269" w:type="dxa"/>
          </w:tcPr>
          <w:p w:rsidR="00E9647A" w:rsidRDefault="00292AAA" w:rsidP="00BD3E6C">
            <w:pPr>
              <w:jc w:val="both"/>
              <w:rPr>
                <w:rFonts w:ascii="Tahoma" w:hAnsi="Tahoma" w:cs="Tahoma"/>
                <w:sz w:val="16"/>
                <w:szCs w:val="16"/>
              </w:rPr>
            </w:pPr>
            <w:r>
              <w:rPr>
                <w:rFonts w:ascii="Tahoma" w:hAnsi="Tahoma" w:cs="Tahoma"/>
                <w:sz w:val="16"/>
                <w:szCs w:val="16"/>
              </w:rPr>
              <w:t>SE PROPORCIONO VIGILANCIA DE LAS 08:00 A LAS 22:00 HORAS, CON DOS ELEMENTOS EN DICHA SUCURSAL TRASCURRIENDO TODA LA JORNADA SIN NOVEDAD DE RELEVANCIA QUE MANIFESTAR.</w:t>
            </w:r>
          </w:p>
        </w:tc>
      </w:tr>
      <w:tr w:rsidR="000C14B6" w:rsidRPr="004244C9" w:rsidTr="005650B9">
        <w:trPr>
          <w:trHeight w:val="271"/>
        </w:trPr>
        <w:tc>
          <w:tcPr>
            <w:tcW w:w="2330" w:type="dxa"/>
          </w:tcPr>
          <w:p w:rsidR="00343536" w:rsidRPr="004244C9" w:rsidRDefault="00343536" w:rsidP="004244C9">
            <w:pPr>
              <w:rPr>
                <w:rFonts w:ascii="Tahoma" w:hAnsi="Tahoma" w:cs="Tahoma"/>
                <w:sz w:val="16"/>
                <w:szCs w:val="16"/>
              </w:rPr>
            </w:pPr>
          </w:p>
          <w:p w:rsidR="000C14B6" w:rsidRPr="004244C9" w:rsidRDefault="00292AAA" w:rsidP="00593350">
            <w:pPr>
              <w:jc w:val="center"/>
              <w:rPr>
                <w:rFonts w:ascii="Tahoma" w:hAnsi="Tahoma" w:cs="Tahoma"/>
                <w:sz w:val="16"/>
                <w:szCs w:val="16"/>
              </w:rPr>
            </w:pPr>
            <w:r w:rsidRPr="004244C9">
              <w:rPr>
                <w:rFonts w:ascii="Tahoma" w:hAnsi="Tahoma" w:cs="Tahoma"/>
                <w:sz w:val="16"/>
                <w:szCs w:val="16"/>
              </w:rPr>
              <w:t>RODAJE DE LA PELÍCULA “4 ALTARES”</w:t>
            </w:r>
          </w:p>
          <w:p w:rsidR="00B020E5" w:rsidRPr="004244C9" w:rsidRDefault="00B020E5" w:rsidP="00593350">
            <w:pPr>
              <w:jc w:val="center"/>
              <w:rPr>
                <w:rFonts w:ascii="Tahoma" w:hAnsi="Tahoma" w:cs="Tahoma"/>
                <w:sz w:val="16"/>
                <w:szCs w:val="16"/>
              </w:rPr>
            </w:pPr>
          </w:p>
        </w:tc>
        <w:tc>
          <w:tcPr>
            <w:tcW w:w="3182" w:type="dxa"/>
          </w:tcPr>
          <w:p w:rsidR="000C14B6" w:rsidRPr="004244C9" w:rsidRDefault="000C14B6" w:rsidP="009E5CC8">
            <w:pPr>
              <w:jc w:val="center"/>
              <w:rPr>
                <w:rFonts w:ascii="Tahoma" w:hAnsi="Tahoma" w:cs="Tahoma"/>
                <w:sz w:val="16"/>
                <w:szCs w:val="16"/>
              </w:rPr>
            </w:pPr>
          </w:p>
          <w:p w:rsidR="004244C9" w:rsidRPr="004244C9" w:rsidRDefault="00292AAA" w:rsidP="004244C9">
            <w:pPr>
              <w:jc w:val="center"/>
              <w:rPr>
                <w:rFonts w:ascii="Tahoma" w:hAnsi="Tahoma" w:cs="Tahoma"/>
                <w:sz w:val="16"/>
                <w:szCs w:val="16"/>
              </w:rPr>
            </w:pPr>
            <w:r>
              <w:rPr>
                <w:rFonts w:ascii="Tahoma" w:hAnsi="Tahoma" w:cs="Tahoma"/>
                <w:sz w:val="16"/>
                <w:szCs w:val="16"/>
              </w:rPr>
              <w:t>12 D</w:t>
            </w:r>
            <w:r w:rsidRPr="004244C9">
              <w:rPr>
                <w:rFonts w:ascii="Tahoma" w:hAnsi="Tahoma" w:cs="Tahoma"/>
                <w:sz w:val="16"/>
                <w:szCs w:val="16"/>
              </w:rPr>
              <w:t>E DICIEMBRE DEL 2018.</w:t>
            </w:r>
          </w:p>
        </w:tc>
        <w:tc>
          <w:tcPr>
            <w:tcW w:w="4269" w:type="dxa"/>
          </w:tcPr>
          <w:p w:rsidR="005A250E" w:rsidRPr="004244C9" w:rsidRDefault="00292AAA" w:rsidP="00F57FFC">
            <w:pPr>
              <w:jc w:val="both"/>
              <w:rPr>
                <w:rFonts w:ascii="Tahoma" w:hAnsi="Tahoma" w:cs="Tahoma"/>
                <w:sz w:val="16"/>
                <w:szCs w:val="16"/>
              </w:rPr>
            </w:pPr>
            <w:r w:rsidRPr="004244C9">
              <w:rPr>
                <w:rFonts w:ascii="Tahoma" w:hAnsi="Tahoma" w:cs="Tahoma"/>
                <w:sz w:val="16"/>
                <w:szCs w:val="16"/>
              </w:rPr>
              <w:t>SE BRINDO LA VIGILANCIA EN DICHO EVENTO, DANDO INICIO DE LAS 15:00 A LAS 21:00 HORAS, A CAR</w:t>
            </w:r>
            <w:r>
              <w:rPr>
                <w:rFonts w:ascii="Tahoma" w:hAnsi="Tahoma" w:cs="Tahoma"/>
                <w:sz w:val="16"/>
                <w:szCs w:val="16"/>
              </w:rPr>
              <w:t>G</w:t>
            </w:r>
            <w:r w:rsidRPr="004244C9">
              <w:rPr>
                <w:rFonts w:ascii="Tahoma" w:hAnsi="Tahoma" w:cs="Tahoma"/>
                <w:sz w:val="16"/>
                <w:szCs w:val="16"/>
              </w:rPr>
              <w:t>O DE LA UNIDAD DEL ÁREA, DURANTE Y DESPUÉS DEL EVENTO, TRANSCURRIENDO SIN NOVEDAD DE RELEVANCIA QUE MANIFESTAR.</w:t>
            </w:r>
          </w:p>
        </w:tc>
      </w:tr>
      <w:tr w:rsidR="004E43FC" w:rsidRPr="004244C9" w:rsidTr="005650B9">
        <w:trPr>
          <w:trHeight w:val="271"/>
        </w:trPr>
        <w:tc>
          <w:tcPr>
            <w:tcW w:w="2330" w:type="dxa"/>
          </w:tcPr>
          <w:p w:rsidR="004244C9" w:rsidRPr="004244C9" w:rsidRDefault="004244C9" w:rsidP="00343536">
            <w:pPr>
              <w:jc w:val="center"/>
              <w:rPr>
                <w:rFonts w:ascii="Tahoma" w:hAnsi="Tahoma" w:cs="Tahoma"/>
                <w:sz w:val="16"/>
                <w:szCs w:val="16"/>
              </w:rPr>
            </w:pPr>
          </w:p>
          <w:p w:rsidR="00343536" w:rsidRPr="004244C9" w:rsidRDefault="00292AAA" w:rsidP="00343536">
            <w:pPr>
              <w:jc w:val="center"/>
              <w:rPr>
                <w:rFonts w:ascii="Tahoma" w:hAnsi="Tahoma" w:cs="Tahoma"/>
                <w:sz w:val="16"/>
                <w:szCs w:val="16"/>
              </w:rPr>
            </w:pPr>
            <w:r w:rsidRPr="004244C9">
              <w:rPr>
                <w:rFonts w:ascii="Tahoma" w:hAnsi="Tahoma" w:cs="Tahoma"/>
                <w:sz w:val="16"/>
                <w:szCs w:val="16"/>
              </w:rPr>
              <w:t>POSADA PARA LOS NIÑOS DE LA COLONIA</w:t>
            </w:r>
          </w:p>
        </w:tc>
        <w:tc>
          <w:tcPr>
            <w:tcW w:w="3182" w:type="dxa"/>
          </w:tcPr>
          <w:p w:rsidR="004244C9" w:rsidRPr="004244C9" w:rsidRDefault="004244C9" w:rsidP="009E5CC8">
            <w:pPr>
              <w:jc w:val="center"/>
              <w:rPr>
                <w:rFonts w:ascii="Tahoma" w:hAnsi="Tahoma" w:cs="Tahoma"/>
                <w:sz w:val="16"/>
                <w:szCs w:val="16"/>
              </w:rPr>
            </w:pPr>
          </w:p>
          <w:p w:rsidR="004E43FC" w:rsidRPr="004244C9" w:rsidRDefault="00292AAA" w:rsidP="009E5CC8">
            <w:pPr>
              <w:jc w:val="center"/>
              <w:rPr>
                <w:rFonts w:ascii="Tahoma" w:hAnsi="Tahoma" w:cs="Tahoma"/>
                <w:sz w:val="16"/>
                <w:szCs w:val="16"/>
              </w:rPr>
            </w:pPr>
            <w:r w:rsidRPr="004244C9">
              <w:rPr>
                <w:rFonts w:ascii="Tahoma" w:hAnsi="Tahoma" w:cs="Tahoma"/>
                <w:sz w:val="16"/>
                <w:szCs w:val="16"/>
              </w:rPr>
              <w:t>14 DE DICIEMBRE DEL 2018.</w:t>
            </w:r>
          </w:p>
        </w:tc>
        <w:tc>
          <w:tcPr>
            <w:tcW w:w="4269" w:type="dxa"/>
          </w:tcPr>
          <w:p w:rsidR="004E43FC" w:rsidRPr="004244C9" w:rsidRDefault="00292AAA" w:rsidP="00A0280D">
            <w:pPr>
              <w:jc w:val="both"/>
              <w:rPr>
                <w:rFonts w:ascii="Tahoma" w:hAnsi="Tahoma" w:cs="Tahoma"/>
                <w:sz w:val="16"/>
                <w:szCs w:val="16"/>
              </w:rPr>
            </w:pPr>
            <w:r w:rsidRPr="004244C9">
              <w:rPr>
                <w:rFonts w:ascii="Tahoma" w:hAnsi="Tahoma" w:cs="Tahoma"/>
                <w:sz w:val="16"/>
                <w:szCs w:val="16"/>
              </w:rPr>
              <w:t>SE PROPORCIONO VIGILANCIA CON LA UNIDAD DE ÁREA ASIGNADA, ENTREVISTÁNDOSE LOS MISMOS CON EL ENCARGADO DEL EVENTO, CON UNA AFLUENCIA DE APROXIMADAMENTE 200 PERSONAS Y TRANSCURRIENDO SIN NOVEDAD DE RELEVANCIA QUE MANIFESTAR.</w:t>
            </w:r>
          </w:p>
        </w:tc>
      </w:tr>
      <w:tr w:rsidR="00442C22" w:rsidRPr="004244C9" w:rsidTr="005650B9">
        <w:trPr>
          <w:trHeight w:val="271"/>
        </w:trPr>
        <w:tc>
          <w:tcPr>
            <w:tcW w:w="2330" w:type="dxa"/>
          </w:tcPr>
          <w:p w:rsidR="00442C22" w:rsidRPr="004244C9" w:rsidRDefault="00442C22" w:rsidP="00343536">
            <w:pPr>
              <w:jc w:val="center"/>
              <w:rPr>
                <w:rFonts w:ascii="Tahoma" w:hAnsi="Tahoma" w:cs="Tahoma"/>
                <w:sz w:val="16"/>
                <w:szCs w:val="16"/>
              </w:rPr>
            </w:pPr>
            <w:r>
              <w:rPr>
                <w:rFonts w:ascii="Tahoma" w:hAnsi="Tahoma" w:cs="Tahoma"/>
                <w:sz w:val="16"/>
                <w:szCs w:val="16"/>
              </w:rPr>
              <w:t>POSADA NAVIDEÑA DEL DECANATO DE SAN PEDRO TLAQUEPAQUE.</w:t>
            </w:r>
          </w:p>
        </w:tc>
        <w:tc>
          <w:tcPr>
            <w:tcW w:w="3182" w:type="dxa"/>
          </w:tcPr>
          <w:p w:rsidR="00442C22" w:rsidRDefault="00442C22" w:rsidP="009E5CC8">
            <w:pPr>
              <w:jc w:val="center"/>
              <w:rPr>
                <w:rFonts w:ascii="Tahoma" w:hAnsi="Tahoma" w:cs="Tahoma"/>
                <w:sz w:val="16"/>
                <w:szCs w:val="16"/>
              </w:rPr>
            </w:pPr>
          </w:p>
          <w:p w:rsidR="00442C22" w:rsidRPr="004244C9" w:rsidRDefault="00442C22" w:rsidP="009E5CC8">
            <w:pPr>
              <w:jc w:val="center"/>
              <w:rPr>
                <w:rFonts w:ascii="Tahoma" w:hAnsi="Tahoma" w:cs="Tahoma"/>
                <w:sz w:val="16"/>
                <w:szCs w:val="16"/>
              </w:rPr>
            </w:pPr>
            <w:r>
              <w:rPr>
                <w:rFonts w:ascii="Tahoma" w:hAnsi="Tahoma" w:cs="Tahoma"/>
                <w:sz w:val="16"/>
                <w:szCs w:val="16"/>
              </w:rPr>
              <w:t>14 DE DICIEMBRE DEL 2018.</w:t>
            </w:r>
          </w:p>
        </w:tc>
        <w:tc>
          <w:tcPr>
            <w:tcW w:w="4269" w:type="dxa"/>
          </w:tcPr>
          <w:p w:rsidR="00442C22" w:rsidRPr="004244C9" w:rsidRDefault="00442C22" w:rsidP="00A0280D">
            <w:pPr>
              <w:jc w:val="both"/>
              <w:rPr>
                <w:rFonts w:ascii="Tahoma" w:hAnsi="Tahoma" w:cs="Tahoma"/>
                <w:sz w:val="16"/>
                <w:szCs w:val="16"/>
              </w:rPr>
            </w:pPr>
            <w:r>
              <w:rPr>
                <w:rFonts w:ascii="Tahoma" w:hAnsi="Tahoma" w:cs="Tahoma"/>
                <w:sz w:val="16"/>
                <w:szCs w:val="16"/>
              </w:rPr>
              <w:t>SE PROPORCIONO VIGILANCIA DURANTE TODO EL EVENTO, QUE SE LLEVO A CABO EN EL JARDIN HIDALGO, CON UNA AFLUENCIA DE 350 PERSONAS APROXIMADAMENTE, TRANSCURRIENDO S</w:t>
            </w:r>
            <w:r w:rsidR="0088190D">
              <w:rPr>
                <w:rFonts w:ascii="Tahoma" w:hAnsi="Tahoma" w:cs="Tahoma"/>
                <w:sz w:val="16"/>
                <w:szCs w:val="16"/>
              </w:rPr>
              <w:t>IN NOVEDAD</w:t>
            </w:r>
          </w:p>
        </w:tc>
      </w:tr>
      <w:tr w:rsidR="00E85416" w:rsidRPr="00BC0971" w:rsidTr="005650B9">
        <w:trPr>
          <w:trHeight w:val="271"/>
        </w:trPr>
        <w:tc>
          <w:tcPr>
            <w:tcW w:w="2330" w:type="dxa"/>
          </w:tcPr>
          <w:p w:rsidR="00B61D25" w:rsidRDefault="00B61D25" w:rsidP="007D612E">
            <w:pPr>
              <w:jc w:val="center"/>
              <w:rPr>
                <w:rFonts w:ascii="Tahoma" w:hAnsi="Tahoma" w:cs="Tahoma"/>
                <w:sz w:val="16"/>
                <w:szCs w:val="16"/>
              </w:rPr>
            </w:pPr>
          </w:p>
          <w:p w:rsidR="00E85416" w:rsidRPr="00BC0971" w:rsidRDefault="00292AAA" w:rsidP="007D612E">
            <w:pPr>
              <w:jc w:val="center"/>
              <w:rPr>
                <w:rFonts w:ascii="Tahoma" w:hAnsi="Tahoma" w:cs="Tahoma"/>
                <w:sz w:val="16"/>
                <w:szCs w:val="16"/>
              </w:rPr>
            </w:pPr>
            <w:r w:rsidRPr="00BC0971">
              <w:rPr>
                <w:rFonts w:ascii="Tahoma" w:hAnsi="Tahoma" w:cs="Tahoma"/>
                <w:sz w:val="16"/>
                <w:szCs w:val="16"/>
              </w:rPr>
              <w:t>PROYECTO DE CARACTERIZACIÓN SOCIAL Y ENTORNO URBANO EN ASENTAMIENTOS IRREGULARES EN SITUACIÓN DE POBREZA</w:t>
            </w:r>
          </w:p>
        </w:tc>
        <w:tc>
          <w:tcPr>
            <w:tcW w:w="3182" w:type="dxa"/>
          </w:tcPr>
          <w:p w:rsidR="006E1F7B" w:rsidRPr="00BC0971" w:rsidRDefault="006E1F7B" w:rsidP="009E5CC8">
            <w:pPr>
              <w:jc w:val="center"/>
              <w:rPr>
                <w:rFonts w:ascii="Tahoma" w:hAnsi="Tahoma" w:cs="Tahoma"/>
                <w:sz w:val="16"/>
                <w:szCs w:val="16"/>
              </w:rPr>
            </w:pPr>
          </w:p>
          <w:p w:rsidR="007D612E" w:rsidRPr="00BC0971" w:rsidRDefault="007D612E" w:rsidP="009E5CC8">
            <w:pPr>
              <w:jc w:val="center"/>
              <w:rPr>
                <w:rFonts w:ascii="Tahoma" w:hAnsi="Tahoma" w:cs="Tahoma"/>
                <w:sz w:val="16"/>
                <w:szCs w:val="16"/>
              </w:rPr>
            </w:pPr>
          </w:p>
          <w:p w:rsidR="00E9647A" w:rsidRPr="00BC0971" w:rsidRDefault="00292AAA" w:rsidP="009E5CC8">
            <w:pPr>
              <w:jc w:val="center"/>
              <w:rPr>
                <w:rFonts w:ascii="Tahoma" w:hAnsi="Tahoma" w:cs="Tahoma"/>
                <w:sz w:val="16"/>
                <w:szCs w:val="16"/>
              </w:rPr>
            </w:pPr>
            <w:r w:rsidRPr="00BC0971">
              <w:rPr>
                <w:rFonts w:ascii="Tahoma" w:hAnsi="Tahoma" w:cs="Tahoma"/>
                <w:sz w:val="16"/>
                <w:szCs w:val="16"/>
              </w:rPr>
              <w:t>14, 15 Y 16 DE DICIEMBRE DEL 2018.</w:t>
            </w:r>
          </w:p>
        </w:tc>
        <w:tc>
          <w:tcPr>
            <w:tcW w:w="4269" w:type="dxa"/>
          </w:tcPr>
          <w:p w:rsidR="00B61D25" w:rsidRDefault="00292AAA" w:rsidP="00B61D25">
            <w:pPr>
              <w:jc w:val="both"/>
              <w:rPr>
                <w:rFonts w:ascii="Tahoma" w:hAnsi="Tahoma" w:cs="Tahoma"/>
                <w:sz w:val="16"/>
                <w:szCs w:val="16"/>
              </w:rPr>
            </w:pPr>
            <w:r w:rsidRPr="00BC0971">
              <w:rPr>
                <w:rFonts w:ascii="Tahoma" w:hAnsi="Tahoma" w:cs="Tahoma"/>
                <w:sz w:val="16"/>
                <w:szCs w:val="16"/>
              </w:rPr>
              <w:t>SE DIERON INDICACIONES PRECISAS A LOS ENCARGADOS DE TURNO, PARA QUE EN CASO DE AVISTAR A DICHAS PERSO</w:t>
            </w:r>
            <w:r>
              <w:rPr>
                <w:rFonts w:ascii="Tahoma" w:hAnsi="Tahoma" w:cs="Tahoma"/>
                <w:sz w:val="16"/>
                <w:szCs w:val="16"/>
              </w:rPr>
              <w:t xml:space="preserve">NAS DEL </w:t>
            </w:r>
            <w:r w:rsidRPr="00BC0971">
              <w:rPr>
                <w:rFonts w:ascii="Tahoma" w:hAnsi="Tahoma" w:cs="Tahoma"/>
                <w:sz w:val="16"/>
                <w:szCs w:val="16"/>
              </w:rPr>
              <w:t>PROYECTO</w:t>
            </w:r>
            <w:r>
              <w:rPr>
                <w:rFonts w:ascii="Tahoma" w:hAnsi="Tahoma" w:cs="Tahoma"/>
                <w:sz w:val="16"/>
                <w:szCs w:val="16"/>
              </w:rPr>
              <w:t xml:space="preserve"> SE PRESTE EL APOYO EN CUESTIÓN DE VIGILANCIA</w:t>
            </w:r>
            <w:r w:rsidRPr="00BC0971">
              <w:rPr>
                <w:rFonts w:ascii="Tahoma" w:hAnsi="Tahoma" w:cs="Tahoma"/>
                <w:sz w:val="16"/>
                <w:szCs w:val="16"/>
              </w:rPr>
              <w:t>, SIN EMBARGO NO SE H</w:t>
            </w:r>
            <w:r>
              <w:rPr>
                <w:rFonts w:ascii="Tahoma" w:hAnsi="Tahoma" w:cs="Tahoma"/>
                <w:sz w:val="16"/>
                <w:szCs w:val="16"/>
              </w:rPr>
              <w:t>AN DETECTADO AL PERSONAL.</w:t>
            </w:r>
          </w:p>
          <w:p w:rsidR="00E85416" w:rsidRPr="00BC0971" w:rsidRDefault="00292AAA" w:rsidP="00B61D25">
            <w:pPr>
              <w:jc w:val="both"/>
              <w:rPr>
                <w:rFonts w:ascii="Tahoma" w:hAnsi="Tahoma" w:cs="Tahoma"/>
                <w:sz w:val="16"/>
                <w:szCs w:val="16"/>
              </w:rPr>
            </w:pPr>
            <w:r>
              <w:rPr>
                <w:rFonts w:ascii="Tahoma" w:hAnsi="Tahoma" w:cs="Tahoma"/>
                <w:sz w:val="16"/>
                <w:szCs w:val="16"/>
              </w:rPr>
              <w:t>POR OTRO LADO EN LAS COLONIAS DE LOMAS DEL TAPATÍO Y EL TAPATÍO, ESTUVIERON DE LAS 13:00 A LAS 16:30 HORAS TRANSCURRIENDO SIN NOVEDAD DE IMPORTANCIA.</w:t>
            </w:r>
            <w:r w:rsidRPr="00BC0971">
              <w:rPr>
                <w:rFonts w:ascii="Tahoma" w:hAnsi="Tahoma" w:cs="Tahoma"/>
                <w:sz w:val="16"/>
                <w:szCs w:val="16"/>
              </w:rPr>
              <w:t xml:space="preserve"> </w:t>
            </w:r>
          </w:p>
        </w:tc>
      </w:tr>
      <w:tr w:rsidR="000A32D1" w:rsidRPr="00D31C49" w:rsidTr="005650B9">
        <w:trPr>
          <w:trHeight w:val="271"/>
        </w:trPr>
        <w:tc>
          <w:tcPr>
            <w:tcW w:w="2330" w:type="dxa"/>
          </w:tcPr>
          <w:p w:rsidR="000A32D1" w:rsidRPr="00D31C49" w:rsidRDefault="000A32D1" w:rsidP="00593350">
            <w:pPr>
              <w:jc w:val="center"/>
              <w:rPr>
                <w:rFonts w:ascii="Tahoma" w:hAnsi="Tahoma" w:cs="Tahoma"/>
                <w:sz w:val="16"/>
                <w:szCs w:val="16"/>
              </w:rPr>
            </w:pPr>
          </w:p>
          <w:p w:rsidR="00D31C49" w:rsidRPr="00D31C49" w:rsidRDefault="00292AAA" w:rsidP="00593350">
            <w:pPr>
              <w:jc w:val="center"/>
              <w:rPr>
                <w:rFonts w:ascii="Tahoma" w:hAnsi="Tahoma" w:cs="Tahoma"/>
                <w:sz w:val="16"/>
                <w:szCs w:val="16"/>
              </w:rPr>
            </w:pPr>
            <w:r w:rsidRPr="00D31C49">
              <w:rPr>
                <w:rFonts w:ascii="Tahoma" w:hAnsi="Tahoma" w:cs="Tahoma"/>
                <w:sz w:val="16"/>
                <w:szCs w:val="16"/>
              </w:rPr>
              <w:t>TRASLADO Y VIGILANCIA</w:t>
            </w:r>
          </w:p>
        </w:tc>
        <w:tc>
          <w:tcPr>
            <w:tcW w:w="3182" w:type="dxa"/>
          </w:tcPr>
          <w:p w:rsidR="000A32D1" w:rsidRPr="00D31C49" w:rsidRDefault="000A32D1" w:rsidP="009E5CC8">
            <w:pPr>
              <w:jc w:val="center"/>
              <w:rPr>
                <w:rFonts w:ascii="Tahoma" w:hAnsi="Tahoma" w:cs="Tahoma"/>
                <w:sz w:val="16"/>
                <w:szCs w:val="16"/>
              </w:rPr>
            </w:pPr>
          </w:p>
          <w:p w:rsidR="00D31C49" w:rsidRPr="00D31C49" w:rsidRDefault="00292AAA" w:rsidP="009E5CC8">
            <w:pPr>
              <w:jc w:val="center"/>
              <w:rPr>
                <w:rFonts w:ascii="Tahoma" w:hAnsi="Tahoma" w:cs="Tahoma"/>
                <w:sz w:val="16"/>
                <w:szCs w:val="16"/>
              </w:rPr>
            </w:pPr>
            <w:r w:rsidRPr="00D31C49">
              <w:rPr>
                <w:rFonts w:ascii="Tahoma" w:hAnsi="Tahoma" w:cs="Tahoma"/>
                <w:sz w:val="16"/>
                <w:szCs w:val="16"/>
              </w:rPr>
              <w:t>11 DE DICIEMBRE DEL 2018.</w:t>
            </w:r>
          </w:p>
        </w:tc>
        <w:tc>
          <w:tcPr>
            <w:tcW w:w="4269" w:type="dxa"/>
          </w:tcPr>
          <w:p w:rsidR="000A32D1" w:rsidRPr="00D31C49" w:rsidRDefault="00292AAA" w:rsidP="00593350">
            <w:pPr>
              <w:jc w:val="both"/>
              <w:rPr>
                <w:rFonts w:ascii="Tahoma" w:hAnsi="Tahoma" w:cs="Tahoma"/>
                <w:sz w:val="16"/>
                <w:szCs w:val="16"/>
              </w:rPr>
            </w:pPr>
            <w:r w:rsidRPr="00D31C49">
              <w:rPr>
                <w:rFonts w:ascii="Tahoma" w:hAnsi="Tahoma" w:cs="Tahoma"/>
                <w:sz w:val="16"/>
                <w:szCs w:val="16"/>
              </w:rPr>
              <w:t xml:space="preserve">SE LLEVO A CABO EL TRASLADO DE LAS OFICINAS DE BANSEFI PARA LLEVARLO A LA CASA DE LA CULTURA DE LA </w:t>
            </w:r>
            <w:r>
              <w:rPr>
                <w:rFonts w:ascii="Tahoma" w:hAnsi="Tahoma" w:cs="Tahoma"/>
                <w:sz w:val="16"/>
                <w:szCs w:val="16"/>
              </w:rPr>
              <w:t>DELEGACIÓN DE SANTA ANITA, LLEV</w:t>
            </w:r>
            <w:r w:rsidRPr="00D31C49">
              <w:rPr>
                <w:rFonts w:ascii="Tahoma" w:hAnsi="Tahoma" w:cs="Tahoma"/>
                <w:sz w:val="16"/>
                <w:szCs w:val="16"/>
              </w:rPr>
              <w:t>Á</w:t>
            </w:r>
            <w:r>
              <w:rPr>
                <w:rFonts w:ascii="Tahoma" w:hAnsi="Tahoma" w:cs="Tahoma"/>
                <w:sz w:val="16"/>
                <w:szCs w:val="16"/>
              </w:rPr>
              <w:t>N</w:t>
            </w:r>
            <w:r w:rsidRPr="00D31C49">
              <w:rPr>
                <w:rFonts w:ascii="Tahoma" w:hAnsi="Tahoma" w:cs="Tahoma"/>
                <w:sz w:val="16"/>
                <w:szCs w:val="16"/>
              </w:rPr>
              <w:t>DOSE A CABO SIN NOVEDAD DE IMPORTANCIA.</w:t>
            </w:r>
          </w:p>
        </w:tc>
      </w:tr>
      <w:tr w:rsidR="00481463" w:rsidRPr="00D31C49" w:rsidTr="005650B9">
        <w:trPr>
          <w:trHeight w:val="271"/>
        </w:trPr>
        <w:tc>
          <w:tcPr>
            <w:tcW w:w="2330" w:type="dxa"/>
          </w:tcPr>
          <w:p w:rsidR="00481463" w:rsidRDefault="00481463" w:rsidP="00593350">
            <w:pPr>
              <w:jc w:val="center"/>
              <w:rPr>
                <w:rFonts w:ascii="Tahoma" w:hAnsi="Tahoma" w:cs="Tahoma"/>
                <w:sz w:val="16"/>
                <w:szCs w:val="16"/>
              </w:rPr>
            </w:pPr>
          </w:p>
          <w:p w:rsidR="00481463" w:rsidRPr="00D31C49" w:rsidRDefault="00292AAA" w:rsidP="00593350">
            <w:pPr>
              <w:jc w:val="center"/>
              <w:rPr>
                <w:rFonts w:ascii="Tahoma" w:hAnsi="Tahoma" w:cs="Tahoma"/>
                <w:sz w:val="16"/>
                <w:szCs w:val="16"/>
              </w:rPr>
            </w:pPr>
            <w:r>
              <w:rPr>
                <w:rFonts w:ascii="Tahoma" w:hAnsi="Tahoma" w:cs="Tahoma"/>
                <w:sz w:val="16"/>
                <w:szCs w:val="16"/>
              </w:rPr>
              <w:t>POSADA DE HIJOS DE POLICÍAS</w:t>
            </w:r>
          </w:p>
        </w:tc>
        <w:tc>
          <w:tcPr>
            <w:tcW w:w="3182" w:type="dxa"/>
          </w:tcPr>
          <w:p w:rsidR="00481463" w:rsidRDefault="00481463" w:rsidP="009E5CC8">
            <w:pPr>
              <w:jc w:val="center"/>
              <w:rPr>
                <w:rFonts w:ascii="Tahoma" w:hAnsi="Tahoma" w:cs="Tahoma"/>
                <w:sz w:val="16"/>
                <w:szCs w:val="16"/>
              </w:rPr>
            </w:pPr>
          </w:p>
          <w:p w:rsidR="00481463" w:rsidRPr="00D31C49" w:rsidRDefault="00292AAA" w:rsidP="009E5CC8">
            <w:pPr>
              <w:jc w:val="center"/>
              <w:rPr>
                <w:rFonts w:ascii="Tahoma" w:hAnsi="Tahoma" w:cs="Tahoma"/>
                <w:sz w:val="16"/>
                <w:szCs w:val="16"/>
              </w:rPr>
            </w:pPr>
            <w:r>
              <w:rPr>
                <w:rFonts w:ascii="Tahoma" w:hAnsi="Tahoma" w:cs="Tahoma"/>
                <w:sz w:val="16"/>
                <w:szCs w:val="16"/>
              </w:rPr>
              <w:t>17 DE DICIEMBRE DEL 2018.</w:t>
            </w:r>
          </w:p>
        </w:tc>
        <w:tc>
          <w:tcPr>
            <w:tcW w:w="4269" w:type="dxa"/>
          </w:tcPr>
          <w:p w:rsidR="00481463" w:rsidRPr="00D31C49" w:rsidRDefault="00292AAA" w:rsidP="00593350">
            <w:pPr>
              <w:jc w:val="both"/>
              <w:rPr>
                <w:rFonts w:ascii="Tahoma" w:hAnsi="Tahoma" w:cs="Tahoma"/>
                <w:sz w:val="16"/>
                <w:szCs w:val="16"/>
              </w:rPr>
            </w:pPr>
            <w:r>
              <w:rPr>
                <w:rFonts w:ascii="Tahoma" w:hAnsi="Tahoma" w:cs="Tahoma"/>
                <w:sz w:val="16"/>
                <w:szCs w:val="16"/>
              </w:rPr>
              <w:t>SE BRINDO VIGILANCIA PE TIERRA EN LA PLAZA CENTRO SUR DE 07:00 HASTA TÉRMINO DEL EVENTO SIN NINGUNA NOVEDAD DE RELEVANCIA.</w:t>
            </w:r>
          </w:p>
        </w:tc>
      </w:tr>
    </w:tbl>
    <w:p w:rsidR="0088758A" w:rsidRDefault="0088758A" w:rsidP="00377926">
      <w:pPr>
        <w:rPr>
          <w:rFonts w:ascii="Arial" w:hAnsi="Arial" w:cs="Arial"/>
          <w:color w:val="FF0000"/>
        </w:rPr>
      </w:pPr>
    </w:p>
    <w:p w:rsidR="0088190D" w:rsidRPr="00AA0227" w:rsidRDefault="0088190D" w:rsidP="00377926">
      <w:pPr>
        <w:rPr>
          <w:rFonts w:ascii="Arial" w:hAnsi="Arial" w:cs="Arial"/>
          <w:color w:val="FF0000"/>
        </w:rPr>
      </w:pPr>
    </w:p>
    <w:p w:rsidR="000D5CEC" w:rsidRPr="00164D98" w:rsidRDefault="00292AAA" w:rsidP="000D5CEC">
      <w:pPr>
        <w:spacing w:after="0"/>
        <w:jc w:val="right"/>
        <w:rPr>
          <w:rFonts w:ascii="Century Gothic" w:hAnsi="Century Gothic" w:cs="Tahoma"/>
          <w:b/>
          <w:sz w:val="18"/>
          <w:szCs w:val="18"/>
          <w:lang w:val="es-ES_tradnl"/>
        </w:rPr>
      </w:pPr>
      <w:r w:rsidRPr="00164D98">
        <w:rPr>
          <w:rFonts w:ascii="Century Gothic" w:hAnsi="Century Gothic" w:cs="Tahoma"/>
          <w:b/>
          <w:sz w:val="18"/>
          <w:szCs w:val="18"/>
          <w:lang w:val="es-ES_tradnl"/>
        </w:rPr>
        <w:t>DIRECCIÓN OPERATIVA</w:t>
      </w:r>
    </w:p>
    <w:p w:rsidR="000D5CEC" w:rsidRPr="00164D98" w:rsidRDefault="00292AAA" w:rsidP="00FA24F9">
      <w:pPr>
        <w:spacing w:after="0"/>
        <w:jc w:val="right"/>
        <w:rPr>
          <w:rFonts w:ascii="Century Gothic" w:hAnsi="Century Gothic" w:cs="Tahoma"/>
          <w:b/>
          <w:sz w:val="18"/>
          <w:szCs w:val="18"/>
        </w:rPr>
      </w:pPr>
      <w:r w:rsidRPr="00164D98">
        <w:rPr>
          <w:rFonts w:ascii="Century Gothic" w:hAnsi="Century Gothic" w:cs="Tahoma"/>
          <w:b/>
          <w:sz w:val="18"/>
          <w:szCs w:val="18"/>
        </w:rPr>
        <w:t xml:space="preserve">              OFICIO: 004/2019.</w:t>
      </w:r>
    </w:p>
    <w:p w:rsidR="000D5CEC" w:rsidRPr="00164D98" w:rsidRDefault="00292AAA" w:rsidP="000D5CEC">
      <w:pPr>
        <w:spacing w:after="0"/>
        <w:jc w:val="right"/>
        <w:rPr>
          <w:rFonts w:ascii="Century Gothic" w:hAnsi="Century Gothic" w:cs="Tahoma"/>
          <w:b/>
          <w:sz w:val="18"/>
          <w:szCs w:val="18"/>
          <w:lang w:val="es-ES_tradnl"/>
        </w:rPr>
      </w:pPr>
      <w:r w:rsidRPr="00164D98">
        <w:rPr>
          <w:rFonts w:ascii="Century Gothic" w:hAnsi="Century Gothic" w:cs="Tahoma"/>
          <w:b/>
          <w:sz w:val="18"/>
          <w:szCs w:val="18"/>
        </w:rPr>
        <w:t>ASUNTO: INFORME PARA TRANSPARENCIA.</w:t>
      </w:r>
    </w:p>
    <w:p w:rsidR="000D5CEC" w:rsidRPr="00AA0227" w:rsidRDefault="000D5CEC" w:rsidP="000D5CEC">
      <w:pPr>
        <w:spacing w:after="0"/>
        <w:jc w:val="right"/>
        <w:rPr>
          <w:rFonts w:ascii="Century Gothic" w:hAnsi="Century Gothic" w:cs="Tahoma"/>
          <w:b/>
          <w:color w:val="FF0000"/>
          <w:sz w:val="20"/>
          <w:szCs w:val="20"/>
          <w:lang w:val="es-ES_tradnl"/>
        </w:rPr>
      </w:pPr>
    </w:p>
    <w:tbl>
      <w:tblPr>
        <w:tblStyle w:val="Tablaconcuadrcula"/>
        <w:tblW w:w="9781" w:type="dxa"/>
        <w:tblInd w:w="108" w:type="dxa"/>
        <w:tblLook w:val="04A0"/>
      </w:tblPr>
      <w:tblGrid>
        <w:gridCol w:w="4381"/>
        <w:gridCol w:w="5400"/>
      </w:tblGrid>
      <w:tr w:rsidR="00EC2842" w:rsidRPr="00FA24F9" w:rsidTr="000D5CEC">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FA24F9" w:rsidRDefault="000D5CEC" w:rsidP="00377926">
            <w:pPr>
              <w:jc w:val="center"/>
              <w:rPr>
                <w:rFonts w:ascii="Tahoma" w:hAnsi="Tahoma" w:cs="Tahoma"/>
                <w:b/>
                <w:sz w:val="20"/>
                <w:szCs w:val="20"/>
              </w:rPr>
            </w:pPr>
          </w:p>
          <w:p w:rsidR="00EC2842" w:rsidRPr="00FA24F9" w:rsidRDefault="00292AAA" w:rsidP="00377926">
            <w:pPr>
              <w:jc w:val="center"/>
              <w:rPr>
                <w:rFonts w:ascii="Tahoma" w:hAnsi="Tahoma" w:cs="Tahoma"/>
                <w:b/>
                <w:sz w:val="20"/>
                <w:szCs w:val="20"/>
              </w:rPr>
            </w:pPr>
            <w:r w:rsidRPr="00FA24F9">
              <w:rPr>
                <w:rFonts w:ascii="Tahoma" w:hAnsi="Tahoma" w:cs="Tahoma"/>
                <w:b/>
                <w:sz w:val="20"/>
                <w:szCs w:val="20"/>
              </w:rPr>
              <w:t>VIGILANCIAS  ESPECIALES EN  DIVERSAS COLONIAS</w:t>
            </w:r>
          </w:p>
        </w:tc>
      </w:tr>
      <w:tr w:rsidR="00EC2842" w:rsidRPr="00AA0227" w:rsidTr="000D5CE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B65E58" w:rsidRDefault="00E735CA" w:rsidP="00117E0D">
            <w:pPr>
              <w:jc w:val="center"/>
              <w:rPr>
                <w:rFonts w:ascii="Tahoma" w:hAnsi="Tahoma" w:cs="Tahoma"/>
                <w:sz w:val="16"/>
                <w:szCs w:val="16"/>
              </w:rPr>
            </w:pPr>
          </w:p>
          <w:p w:rsidR="00EC2842" w:rsidRPr="00B65E58" w:rsidRDefault="00292AAA" w:rsidP="00117E0D">
            <w:pPr>
              <w:jc w:val="center"/>
              <w:rPr>
                <w:rFonts w:ascii="Tahoma" w:hAnsi="Tahoma" w:cs="Tahoma"/>
                <w:sz w:val="16"/>
                <w:szCs w:val="16"/>
              </w:rPr>
            </w:pPr>
            <w:r w:rsidRPr="00B65E58">
              <w:rPr>
                <w:rFonts w:ascii="Tahoma" w:hAnsi="Tahoma" w:cs="Tahoma"/>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B65E58" w:rsidRDefault="00292AAA" w:rsidP="000A1BCB">
            <w:pPr>
              <w:jc w:val="both"/>
              <w:rPr>
                <w:rFonts w:ascii="Tahoma" w:hAnsi="Tahoma" w:cs="Tahoma"/>
                <w:sz w:val="16"/>
                <w:szCs w:val="16"/>
              </w:rPr>
            </w:pPr>
            <w:r w:rsidRPr="00B65E58">
              <w:rPr>
                <w:rFonts w:ascii="Tahoma" w:hAnsi="Tahoma" w:cs="Tahoma"/>
                <w:sz w:val="16"/>
                <w:szCs w:val="16"/>
              </w:rPr>
              <w:t>TODAS LAS DENUNCIAS FUERON VERIFICADAS Y LE SE EXHORTÓ AL PERSONAL PARA QUE CONTINÚEN PENDIENTES EN LAS INMEDIACIONES DE LOS DOMICILIOS QUE SE REPORTEN.</w:t>
            </w:r>
          </w:p>
        </w:tc>
      </w:tr>
      <w:tr w:rsidR="00EC2842" w:rsidRPr="00AA0227" w:rsidTr="000D5CEC">
        <w:trPr>
          <w:trHeight w:val="1229"/>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03919" w:rsidRDefault="00E735CA" w:rsidP="00117E0D">
            <w:pPr>
              <w:jc w:val="center"/>
              <w:rPr>
                <w:rFonts w:ascii="Tahoma" w:hAnsi="Tahoma" w:cs="Tahoma"/>
                <w:sz w:val="16"/>
                <w:szCs w:val="16"/>
              </w:rPr>
            </w:pPr>
          </w:p>
          <w:p w:rsidR="00EC2842" w:rsidRPr="00103919" w:rsidRDefault="00292AAA" w:rsidP="00945772">
            <w:pPr>
              <w:jc w:val="center"/>
              <w:rPr>
                <w:rFonts w:ascii="Tahoma" w:hAnsi="Tahoma" w:cs="Tahoma"/>
                <w:sz w:val="16"/>
                <w:szCs w:val="16"/>
              </w:rPr>
            </w:pPr>
            <w:r w:rsidRPr="00103919">
              <w:rPr>
                <w:rFonts w:ascii="Tahoma" w:hAnsi="Tahoma" w:cs="Tahoma"/>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3919" w:rsidRDefault="00292AAA" w:rsidP="00C75DAF">
            <w:pPr>
              <w:jc w:val="both"/>
              <w:rPr>
                <w:rFonts w:ascii="Tahoma" w:hAnsi="Tahoma" w:cs="Tahoma"/>
                <w:sz w:val="16"/>
                <w:szCs w:val="16"/>
              </w:rPr>
            </w:pPr>
            <w:r w:rsidRPr="00103919">
              <w:rPr>
                <w:rFonts w:ascii="Tahoma" w:hAnsi="Tahoma" w:cs="Tahoma"/>
                <w:sz w:val="16"/>
                <w:szCs w:val="16"/>
              </w:rPr>
              <w:t>SE HICIERON OPERATIVOS PARA CUBRIR DICHA ZONA REFORZANDO LA VIGILANCIA TANTO CON PATRULLAS PERTENECIENTES AL SECTOR UNO, COMO DE LA POLICÍA DEL SECTOR CENTRO HISTÓRICO, ESTABLECIENDO RECORRIDOS NOCTURNOS CON PERSONAL PIE A TIERRA EN EL PRIMER CUADRO, ASÍ MISMO SE BRINDA VIGILANCIA TANTO EN EL INTERIOR COMO EN LOS ALREDEDORES DE LA PILA SECA.</w:t>
            </w:r>
          </w:p>
        </w:tc>
      </w:tr>
      <w:tr w:rsidR="003E36BF" w:rsidRPr="00B65E58" w:rsidTr="000D5CEC">
        <w:trPr>
          <w:trHeight w:val="1229"/>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6BF" w:rsidRPr="00B65E58" w:rsidRDefault="003E36BF" w:rsidP="00B65E58">
            <w:pPr>
              <w:rPr>
                <w:rFonts w:ascii="Tahoma" w:hAnsi="Tahoma" w:cs="Tahoma"/>
                <w:sz w:val="16"/>
                <w:szCs w:val="16"/>
              </w:rPr>
            </w:pPr>
          </w:p>
          <w:p w:rsidR="003E36BF" w:rsidRPr="00B65E58" w:rsidRDefault="00292AAA" w:rsidP="00117E0D">
            <w:pPr>
              <w:jc w:val="center"/>
              <w:rPr>
                <w:rFonts w:ascii="Tahoma" w:hAnsi="Tahoma" w:cs="Tahoma"/>
                <w:sz w:val="16"/>
                <w:szCs w:val="16"/>
              </w:rPr>
            </w:pPr>
            <w:r w:rsidRPr="00B65E58">
              <w:rPr>
                <w:rFonts w:ascii="Tahoma" w:hAnsi="Tahoma" w:cs="Tahoma"/>
                <w:sz w:val="16"/>
                <w:szCs w:val="16"/>
              </w:rPr>
              <w:t>VIGILANCIA A PERSONAL DE IMEPLAN EN LAS SIGUIENTES COLONIAS: SAN JOSÉ TATEPOSCO, EL ZALATE, SAN JUAN, FRANCISCO SILVA ROMERO, TIERRA BLANDA Y LA ARENA.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6BF" w:rsidRPr="00B65E58" w:rsidRDefault="00292AAA" w:rsidP="00C75DAF">
            <w:pPr>
              <w:jc w:val="both"/>
              <w:rPr>
                <w:rFonts w:ascii="Tahoma" w:hAnsi="Tahoma" w:cs="Tahoma"/>
                <w:sz w:val="16"/>
                <w:szCs w:val="16"/>
              </w:rPr>
            </w:pPr>
            <w:r w:rsidRPr="00B65E58">
              <w:rPr>
                <w:rFonts w:ascii="Tahoma" w:hAnsi="Tahoma" w:cs="Tahoma"/>
                <w:sz w:val="16"/>
                <w:szCs w:val="16"/>
              </w:rPr>
              <w:t>SE BRINDO VIGILANCIA POR PARTE DE LOS SEGUNDO COMANDANTES DE ACUDIR Y BRINDARLES EL APOYO EN LOS DOMICILIOS DONDE REALIZARÍAN SUS TRABAJOS, POR LO QUE SE PROCEDIÓ LOS DÍAS 15 Y 16 DE DICIEMBRE Y SE ENTREVISTARON CON LOS ENCARGADOS DE CÉLULA CON EL FIN DE COORDINARSE EN MATERIA DE SEGURIDAD RECORRIENDO LOS PUNTOS ASIGNADOS.</w:t>
            </w:r>
          </w:p>
        </w:tc>
      </w:tr>
      <w:tr w:rsidR="00B65E58" w:rsidRPr="00B65E58" w:rsidTr="000D5CEC">
        <w:trPr>
          <w:trHeight w:val="1229"/>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E58" w:rsidRDefault="00B65E58" w:rsidP="00B65E58">
            <w:pPr>
              <w:rPr>
                <w:rFonts w:ascii="Tahoma" w:hAnsi="Tahoma" w:cs="Tahoma"/>
                <w:sz w:val="16"/>
                <w:szCs w:val="16"/>
              </w:rPr>
            </w:pPr>
          </w:p>
          <w:p w:rsidR="00B65E58" w:rsidRPr="00B65E58" w:rsidRDefault="00292AAA" w:rsidP="00B65E58">
            <w:pPr>
              <w:jc w:val="center"/>
              <w:rPr>
                <w:rFonts w:ascii="Tahoma" w:hAnsi="Tahoma" w:cs="Tahoma"/>
                <w:sz w:val="16"/>
                <w:szCs w:val="16"/>
              </w:rPr>
            </w:pPr>
            <w:r>
              <w:rPr>
                <w:rFonts w:ascii="Tahoma" w:hAnsi="Tahoma" w:cs="Tahoma"/>
                <w:sz w:val="16"/>
                <w:szCs w:val="16"/>
              </w:rPr>
              <w:t>VIGILANCIA EN LAS ELECCIONES DE CONFORMACIÓN DE MESAS DIRECTIVAS EN LAS SIGUIENTES COLONAS: FRANCISCO I. MADERO Y LAS LIEBRES.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E58" w:rsidRPr="00B65E58" w:rsidRDefault="00292AAA" w:rsidP="00C75DAF">
            <w:pPr>
              <w:jc w:val="both"/>
              <w:rPr>
                <w:rFonts w:ascii="Tahoma" w:hAnsi="Tahoma" w:cs="Tahoma"/>
                <w:sz w:val="16"/>
                <w:szCs w:val="16"/>
              </w:rPr>
            </w:pPr>
            <w:r>
              <w:rPr>
                <w:rFonts w:ascii="Tahoma" w:hAnsi="Tahoma" w:cs="Tahoma"/>
                <w:sz w:val="16"/>
                <w:szCs w:val="16"/>
              </w:rPr>
              <w:t>SE PROPORCIONA VIGILANCIA CON LOS ENCARGADOS DE LOS TRES TURNOS Y LAS UNIDADES ASIGNADAS DEL ÁREA, EFECTUANDO RECORRIDOS DE VIGILANCIA DURANTE LOS DÍAS DE LAS ELECCIONES, MANTENIENDO COMUNICACIÓN CONSTANTE CON EL COMITÉ ORGANIZADOR Y EVITAR CONFLICTOS ENTRE SÍ, LLEVÁNDOSE A CABO SIN NINGUNA NOVEDAD.</w:t>
            </w:r>
          </w:p>
        </w:tc>
      </w:tr>
      <w:tr w:rsidR="00C75DAF" w:rsidRPr="00AA0227" w:rsidTr="000D5CEC">
        <w:trPr>
          <w:trHeight w:val="735"/>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DAF" w:rsidRDefault="00C75DAF" w:rsidP="00117E0D">
            <w:pPr>
              <w:jc w:val="center"/>
              <w:rPr>
                <w:rFonts w:ascii="Tahoma" w:hAnsi="Tahoma" w:cs="Tahoma"/>
                <w:color w:val="FF0000"/>
                <w:sz w:val="16"/>
                <w:szCs w:val="16"/>
              </w:rPr>
            </w:pPr>
          </w:p>
          <w:p w:rsidR="007D612E" w:rsidRPr="007D612E" w:rsidRDefault="00292AAA" w:rsidP="00117E0D">
            <w:pPr>
              <w:jc w:val="center"/>
              <w:rPr>
                <w:rFonts w:ascii="Tahoma" w:hAnsi="Tahoma" w:cs="Tahoma"/>
                <w:sz w:val="16"/>
                <w:szCs w:val="16"/>
              </w:rPr>
            </w:pPr>
            <w:r w:rsidRPr="007D612E">
              <w:rPr>
                <w:rFonts w:ascii="Tahoma" w:hAnsi="Tahoma" w:cs="Tahoma"/>
                <w:sz w:val="16"/>
                <w:szCs w:val="16"/>
              </w:rPr>
              <w:t>TIANGUIS NAVIDEÑOS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DAF" w:rsidRPr="007D612E" w:rsidRDefault="00292AAA" w:rsidP="00404E31">
            <w:pPr>
              <w:jc w:val="both"/>
              <w:rPr>
                <w:rFonts w:ascii="Tahoma" w:hAnsi="Tahoma" w:cs="Tahoma"/>
                <w:sz w:val="16"/>
                <w:szCs w:val="16"/>
              </w:rPr>
            </w:pPr>
            <w:r w:rsidRPr="007D612E">
              <w:rPr>
                <w:rFonts w:ascii="Tahoma" w:hAnsi="Tahoma" w:cs="Tahoma"/>
                <w:sz w:val="16"/>
                <w:szCs w:val="16"/>
              </w:rPr>
              <w:t>SE BRINDO VIGILANCIA EN TODAS LAS COLONIAS DONDE HUBO TIANGUIS NAVIDEÑO, DANDO RECORRIDOS CONSTANTES PARA DAR MAYOR SEGURIDAD A TODA PERSONA QUE ACUDE AL LUGAR, ASÍ COMO A LOS COMERCIANTES DE DICHOS LUGARES.</w:t>
            </w:r>
          </w:p>
        </w:tc>
      </w:tr>
      <w:tr w:rsidR="000D5CEC" w:rsidRPr="00E9647A" w:rsidTr="00E9647A">
        <w:trPr>
          <w:trHeight w:val="963"/>
        </w:trPr>
        <w:tc>
          <w:tcPr>
            <w:tcW w:w="4381" w:type="dxa"/>
            <w:hideMark/>
          </w:tcPr>
          <w:p w:rsidR="000D5CEC" w:rsidRPr="00E9647A" w:rsidRDefault="000D5CEC" w:rsidP="00593350">
            <w:pPr>
              <w:jc w:val="center"/>
              <w:rPr>
                <w:rFonts w:ascii="Tahoma" w:hAnsi="Tahoma" w:cs="Tahoma"/>
                <w:sz w:val="16"/>
                <w:szCs w:val="16"/>
              </w:rPr>
            </w:pPr>
          </w:p>
          <w:p w:rsidR="000D5CEC" w:rsidRPr="00E9647A" w:rsidRDefault="000D5CEC" w:rsidP="00593350">
            <w:pPr>
              <w:jc w:val="center"/>
              <w:rPr>
                <w:rFonts w:ascii="Tahoma" w:hAnsi="Tahoma" w:cs="Tahoma"/>
                <w:sz w:val="16"/>
                <w:szCs w:val="16"/>
              </w:rPr>
            </w:pPr>
          </w:p>
          <w:p w:rsidR="000D5CEC" w:rsidRPr="00E9647A" w:rsidRDefault="00292AAA" w:rsidP="00593350">
            <w:pPr>
              <w:jc w:val="center"/>
              <w:rPr>
                <w:rFonts w:ascii="Tahoma" w:hAnsi="Tahoma" w:cs="Tahoma"/>
                <w:sz w:val="16"/>
                <w:szCs w:val="16"/>
              </w:rPr>
            </w:pPr>
            <w:r w:rsidRPr="00E9647A">
              <w:rPr>
                <w:rFonts w:ascii="Tahoma" w:hAnsi="Tahoma" w:cs="Tahoma"/>
                <w:sz w:val="16"/>
                <w:szCs w:val="16"/>
              </w:rPr>
              <w:t>VIGILANCIA A TRABAJADORES DEL INEGI</w:t>
            </w:r>
          </w:p>
        </w:tc>
        <w:tc>
          <w:tcPr>
            <w:tcW w:w="5400" w:type="dxa"/>
            <w:hideMark/>
          </w:tcPr>
          <w:p w:rsidR="000D5CEC" w:rsidRPr="00E9647A" w:rsidRDefault="00292AAA" w:rsidP="00E9647A">
            <w:pPr>
              <w:jc w:val="both"/>
              <w:rPr>
                <w:rFonts w:ascii="Tahoma" w:hAnsi="Tahoma" w:cs="Tahoma"/>
                <w:sz w:val="16"/>
                <w:szCs w:val="16"/>
              </w:rPr>
            </w:pPr>
            <w:r w:rsidRPr="00E9647A">
              <w:rPr>
                <w:rFonts w:ascii="Tahoma" w:hAnsi="Tahoma" w:cs="Tahoma"/>
                <w:sz w:val="16"/>
                <w:szCs w:val="16"/>
              </w:rPr>
              <w:t>SE PROPORCIONO EL APOYO NECESARIO CON VIGILANCIA AL PERSONAL DEL INEGI, DEL 28 DE NOVIEMBRE AL 14 DE DICIEMBRE DEL AÑO EN CURSO, POR LO QUE SE ESTUVO PENDIENTE PARA EN CASO DE CUALQUIER REQUERIMIENTO EN MATERIA DE SEGURIDAD, TRASCURRIENDO SIN NOVEDAD DE RELEVANCIA QUE MANIFESTAR.</w:t>
            </w:r>
          </w:p>
        </w:tc>
      </w:tr>
      <w:tr w:rsidR="000D5CEC" w:rsidRPr="00AA0227" w:rsidTr="000D5CEC">
        <w:trPr>
          <w:trHeight w:val="418"/>
        </w:trPr>
        <w:tc>
          <w:tcPr>
            <w:tcW w:w="4381" w:type="dxa"/>
            <w:hideMark/>
          </w:tcPr>
          <w:p w:rsidR="000D5CEC" w:rsidRPr="00AA0227" w:rsidRDefault="000D5CEC" w:rsidP="00593350">
            <w:pPr>
              <w:jc w:val="center"/>
              <w:rPr>
                <w:rFonts w:ascii="Tahoma" w:hAnsi="Tahoma" w:cs="Tahoma"/>
                <w:color w:val="FF0000"/>
                <w:sz w:val="16"/>
                <w:szCs w:val="16"/>
              </w:rPr>
            </w:pPr>
          </w:p>
          <w:p w:rsidR="000D5CEC" w:rsidRPr="00B61D25" w:rsidRDefault="00292AAA" w:rsidP="00593350">
            <w:pPr>
              <w:jc w:val="center"/>
              <w:rPr>
                <w:rFonts w:ascii="Tahoma" w:hAnsi="Tahoma" w:cs="Tahoma"/>
                <w:sz w:val="16"/>
                <w:szCs w:val="16"/>
              </w:rPr>
            </w:pPr>
            <w:r w:rsidRPr="00B61D25">
              <w:rPr>
                <w:rFonts w:ascii="Tahoma" w:hAnsi="Tahoma" w:cs="Tahoma"/>
                <w:sz w:val="16"/>
                <w:szCs w:val="16"/>
              </w:rPr>
              <w:t>PROPORCIONAR VIGILANCIA A TRABAJADORES DE TELMEX.</w:t>
            </w:r>
          </w:p>
        </w:tc>
        <w:tc>
          <w:tcPr>
            <w:tcW w:w="5400" w:type="dxa"/>
            <w:hideMark/>
          </w:tcPr>
          <w:p w:rsidR="000D5CEC" w:rsidRPr="00B61D25" w:rsidRDefault="00292AAA" w:rsidP="00593350">
            <w:pPr>
              <w:jc w:val="both"/>
              <w:rPr>
                <w:rFonts w:ascii="Tahoma" w:hAnsi="Tahoma" w:cs="Tahoma"/>
                <w:sz w:val="16"/>
                <w:szCs w:val="16"/>
              </w:rPr>
            </w:pPr>
            <w:r w:rsidRPr="00B61D25">
              <w:rPr>
                <w:rFonts w:ascii="Tahoma" w:hAnsi="Tahoma" w:cs="Tahoma"/>
                <w:sz w:val="16"/>
                <w:szCs w:val="16"/>
              </w:rPr>
              <w:t>SE LES PRESTÓ EL APOYO QUE SOLICITARON EN MATERIA DE SEGURIDAD, POR LO QUE HASTA EL MOMENTO DE RENDIR EL PRESENTE TODO FLUYE SIN NOVEDAD DE RELEVANCIA QUE MANIFESTAR.</w:t>
            </w:r>
          </w:p>
        </w:tc>
      </w:tr>
      <w:tr w:rsidR="000D5CEC" w:rsidRPr="00AA0227" w:rsidTr="000D5CEC">
        <w:trPr>
          <w:trHeight w:val="418"/>
        </w:trPr>
        <w:tc>
          <w:tcPr>
            <w:tcW w:w="4381" w:type="dxa"/>
            <w:hideMark/>
          </w:tcPr>
          <w:p w:rsidR="000D5CEC" w:rsidRPr="00FA24F9" w:rsidRDefault="00292AAA" w:rsidP="00481463">
            <w:pPr>
              <w:jc w:val="center"/>
              <w:rPr>
                <w:rFonts w:ascii="Tahoma" w:hAnsi="Tahoma" w:cs="Tahoma"/>
                <w:sz w:val="16"/>
                <w:szCs w:val="16"/>
              </w:rPr>
            </w:pPr>
            <w:r w:rsidRPr="00FA24F9">
              <w:rPr>
                <w:rFonts w:ascii="Tahoma" w:hAnsi="Tahoma" w:cs="Tahoma"/>
                <w:sz w:val="16"/>
                <w:szCs w:val="16"/>
              </w:rPr>
              <w:t xml:space="preserve">VIGILANCIA EN LAS COLONIAS: COLONIAL TLAQUEPAQUE, LA CAPACHA, PARQUES DE TLAQUEPAQUE, </w:t>
            </w:r>
            <w:r>
              <w:rPr>
                <w:rFonts w:ascii="Tahoma" w:hAnsi="Tahoma" w:cs="Tahoma"/>
                <w:sz w:val="16"/>
                <w:szCs w:val="16"/>
              </w:rPr>
              <w:t>SAN MARTIN DE LAS FLORES DE ABAJO, EL VERGEL, EL REFUGIO, EL SAUZ, GUAYABITOS, PARQUES DE SANTA MARÍA, SANTA ANITA, LOMAS DEL TAPATÍO, OJO DE AGUA, JUAN DE LA BARRERA, PARQUES DEL PALMAR, LA LADRILLERA, VISTA HERMOSA, MISIÓN MAGNOLIA, VALLE VERDE, PASEO DEL LAGO, LAS JUNTAS, LOS VERGELES, CAMPESINO, GUADALUPANA, JUNTITAS, NUEVO LÁZARO CÁRDENAS, BRISAS DE CHÁPALA, CAMPESINO.</w:t>
            </w:r>
          </w:p>
        </w:tc>
        <w:tc>
          <w:tcPr>
            <w:tcW w:w="5400" w:type="dxa"/>
            <w:hideMark/>
          </w:tcPr>
          <w:p w:rsidR="000D5CEC" w:rsidRPr="00AA0227" w:rsidRDefault="000D5CEC" w:rsidP="00593350">
            <w:pPr>
              <w:jc w:val="both"/>
              <w:rPr>
                <w:rFonts w:ascii="Tahoma" w:hAnsi="Tahoma" w:cs="Tahoma"/>
                <w:color w:val="FF0000"/>
                <w:sz w:val="16"/>
                <w:szCs w:val="16"/>
              </w:rPr>
            </w:pPr>
          </w:p>
          <w:p w:rsidR="000D5CEC" w:rsidRPr="00D31C49" w:rsidRDefault="00292AAA" w:rsidP="00593350">
            <w:pPr>
              <w:jc w:val="both"/>
              <w:rPr>
                <w:rFonts w:ascii="Tahoma" w:hAnsi="Tahoma" w:cs="Tahoma"/>
                <w:sz w:val="16"/>
                <w:szCs w:val="16"/>
              </w:rPr>
            </w:pPr>
            <w:r w:rsidRPr="00D31C49">
              <w:rPr>
                <w:rFonts w:ascii="Tahoma" w:hAnsi="Tahoma" w:cs="Tahoma"/>
                <w:sz w:val="16"/>
                <w:szCs w:val="16"/>
              </w:rPr>
              <w:t>SE ESTABL</w:t>
            </w:r>
            <w:r>
              <w:rPr>
                <w:rFonts w:ascii="Tahoma" w:hAnsi="Tahoma" w:cs="Tahoma"/>
                <w:sz w:val="16"/>
                <w:szCs w:val="16"/>
              </w:rPr>
              <w:t>ECIERON CONSIGNAS ESPECÍFICAS Y</w:t>
            </w:r>
            <w:r w:rsidRPr="00D31C49">
              <w:rPr>
                <w:rFonts w:ascii="Tahoma" w:hAnsi="Tahoma" w:cs="Tahoma"/>
                <w:sz w:val="16"/>
                <w:szCs w:val="16"/>
              </w:rPr>
              <w:t xml:space="preserve">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0601DD" w:rsidRPr="00AA0227" w:rsidRDefault="000601DD" w:rsidP="00945772">
      <w:pPr>
        <w:pStyle w:val="Sinespaciado"/>
        <w:rPr>
          <w:rFonts w:ascii="Century Gothic" w:hAnsi="Century Gothic" w:cs="Tahoma"/>
          <w:b/>
          <w:color w:val="FF0000"/>
          <w:sz w:val="20"/>
          <w:szCs w:val="20"/>
        </w:rPr>
      </w:pPr>
    </w:p>
    <w:p w:rsidR="00CA1D26" w:rsidRPr="00AA0227" w:rsidRDefault="00CA1D26" w:rsidP="00945772">
      <w:pPr>
        <w:pStyle w:val="Sinespaciado"/>
        <w:rPr>
          <w:rFonts w:ascii="Century Gothic" w:hAnsi="Century Gothic" w:cs="Tahoma"/>
          <w:b/>
          <w:color w:val="FF0000"/>
          <w:sz w:val="20"/>
          <w:szCs w:val="20"/>
        </w:rPr>
      </w:pPr>
    </w:p>
    <w:tbl>
      <w:tblPr>
        <w:tblStyle w:val="Tablaconcuadrcula"/>
        <w:tblW w:w="9781" w:type="dxa"/>
        <w:tblInd w:w="108" w:type="dxa"/>
        <w:tblLook w:val="04A0"/>
      </w:tblPr>
      <w:tblGrid>
        <w:gridCol w:w="4321"/>
        <w:gridCol w:w="5460"/>
      </w:tblGrid>
      <w:tr w:rsidR="00EC2842" w:rsidRPr="00AA0227" w:rsidTr="00B80E14">
        <w:trPr>
          <w:trHeight w:val="27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481463" w:rsidRDefault="000D5CEC" w:rsidP="00377926">
            <w:pPr>
              <w:jc w:val="center"/>
              <w:rPr>
                <w:rFonts w:ascii="Tahoma" w:hAnsi="Tahoma" w:cs="Tahoma"/>
                <w:b/>
                <w:sz w:val="20"/>
                <w:szCs w:val="20"/>
              </w:rPr>
            </w:pPr>
          </w:p>
          <w:p w:rsidR="00EC2842" w:rsidRPr="00481463" w:rsidRDefault="00292AAA" w:rsidP="00377926">
            <w:pPr>
              <w:jc w:val="center"/>
              <w:rPr>
                <w:rFonts w:ascii="Tahoma" w:hAnsi="Tahoma" w:cs="Tahoma"/>
                <w:b/>
                <w:sz w:val="20"/>
                <w:szCs w:val="20"/>
              </w:rPr>
            </w:pPr>
            <w:r w:rsidRPr="00481463">
              <w:rPr>
                <w:rFonts w:ascii="Tahoma" w:hAnsi="Tahoma" w:cs="Tahoma"/>
                <w:b/>
                <w:sz w:val="20"/>
                <w:szCs w:val="20"/>
              </w:rPr>
              <w:t>VIGILANCIAS  ESPECIALES EN PLANTELES EDUCATIVOS</w:t>
            </w:r>
          </w:p>
        </w:tc>
      </w:tr>
      <w:tr w:rsidR="00EC2842" w:rsidRPr="00AA0227" w:rsidTr="00292AAA">
        <w:trPr>
          <w:trHeight w:val="189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AA0227" w:rsidRDefault="00343536" w:rsidP="00BC0971">
            <w:pPr>
              <w:jc w:val="center"/>
              <w:rPr>
                <w:rFonts w:ascii="Tahoma" w:hAnsi="Tahoma" w:cs="Tahoma"/>
                <w:color w:val="FF0000"/>
                <w:sz w:val="16"/>
                <w:szCs w:val="16"/>
              </w:rPr>
            </w:pPr>
          </w:p>
          <w:p w:rsidR="008878FF" w:rsidRPr="00292AAA" w:rsidRDefault="00292AAA" w:rsidP="00292AAA">
            <w:pPr>
              <w:jc w:val="center"/>
              <w:rPr>
                <w:rFonts w:ascii="Tahoma" w:hAnsi="Tahoma" w:cs="Tahoma"/>
                <w:sz w:val="16"/>
                <w:szCs w:val="16"/>
              </w:rPr>
            </w:pPr>
            <w:r w:rsidRPr="004244C9">
              <w:rPr>
                <w:rFonts w:ascii="Tahoma" w:hAnsi="Tahoma" w:cs="Tahoma"/>
                <w:sz w:val="16"/>
                <w:szCs w:val="16"/>
              </w:rPr>
              <w:t>PLANTELES EDUCATIVOS: MODULO 12 DE LA U.D.G.,  ESCUELA SECUNDARIA TÉCNICA 121,</w:t>
            </w:r>
            <w:r>
              <w:rPr>
                <w:rFonts w:ascii="Tahoma" w:hAnsi="Tahoma" w:cs="Tahoma"/>
                <w:sz w:val="16"/>
                <w:szCs w:val="16"/>
              </w:rPr>
              <w:t xml:space="preserve"> ESCUELA GENERAL 98, PREPARATORIA N°16, PREPARATORIA TOLUQUILLA, UNIVER PILA SECA, COBAEJ MODULO 8, SECUNDARIA N°58 PREPARATORIA C.E.A.O., SECUNDARIA 43, COLEGIO NUEVA ESPAÑA, SECUNDARIA N°17, CAM 10 Y CAM 12, SECUNDARIA N° 59 Y CONALEP, CENTRO EDUCACIONAL TLAQUEPAQUE Y INSTITUTO TLAQUEPAQUE.</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481463" w:rsidRDefault="00292AAA" w:rsidP="00481463">
            <w:pPr>
              <w:jc w:val="both"/>
              <w:rPr>
                <w:rFonts w:ascii="Tahoma" w:hAnsi="Tahoma" w:cs="Tahoma"/>
                <w:sz w:val="16"/>
                <w:szCs w:val="16"/>
              </w:rPr>
            </w:pPr>
            <w:r w:rsidRPr="00481463">
              <w:rPr>
                <w:rFonts w:ascii="Tahoma" w:hAnsi="Tahoma" w:cs="Tahoma"/>
                <w:sz w:val="16"/>
                <w:szCs w:val="16"/>
              </w:rPr>
              <w:t>CONFORME AL PERIODO VACACIONAL SE BRINDARON OPERATIVOS  PARA LOS DIVERSOS PROBLEMAS QUE AUTORIDADES ESCOLARES HAN DADO A CONOCER A ÉSTA COMISARÍA, SE INSTRUMENTARON DISPOSITIVOS DE SEGURIDAD PARA GARANTIZAR LA SEGURIDAD DE LAS ESCUELAS, ADEMÁS DE INHIBIR LA COMISIÓN DE DELITOS QUE AFECTE A LOS PLANTELES EDUCATIVOS Y COMUNIDAD ESCOLAR SE HA BRINDADO VIGILANCIA EN LOS ALREDEDORES DE LOS PLANTELES TANTO EN LAS UNIDADES COMO PIE TIERRA, PARA BRINDARLE MAYOR SEGURIDAD.</w:t>
            </w:r>
          </w:p>
        </w:tc>
      </w:tr>
      <w:tr w:rsidR="008878FF" w:rsidRPr="00AA0227" w:rsidTr="008878FF">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FF" w:rsidRPr="004244C9" w:rsidRDefault="00292AAA" w:rsidP="003A6473">
            <w:pPr>
              <w:jc w:val="center"/>
              <w:rPr>
                <w:rFonts w:ascii="Tahoma" w:hAnsi="Tahoma" w:cs="Tahoma"/>
                <w:sz w:val="16"/>
                <w:szCs w:val="16"/>
              </w:rPr>
            </w:pPr>
            <w:r w:rsidRPr="004244C9">
              <w:rPr>
                <w:rFonts w:ascii="Tahoma" w:hAnsi="Tahoma" w:cs="Tahoma"/>
                <w:sz w:val="16"/>
                <w:szCs w:val="16"/>
              </w:rPr>
              <w:t>ESCUELAS PRIMARIAS: JARDÍN DE NIÑOS “PABLO GALEANA”,</w:t>
            </w:r>
            <w:r>
              <w:rPr>
                <w:rFonts w:ascii="Tahoma" w:hAnsi="Tahoma" w:cs="Tahoma"/>
                <w:sz w:val="16"/>
                <w:szCs w:val="16"/>
              </w:rPr>
              <w:t xml:space="preserve"> JARDÍN DE NIÑOS DHENI, CENTRO EDUCATIVO JEAN PIAGET, PRIMARIA IGNACIO RAMÍREZ, JARDÍN DE NIÑOS AURELIO ORTEGA, PRIMARIA NICOLÁS BRAVO T/M, JARDÍN DE NIÑOS NETZAHUALCÓYOTL, COLEGIO MÉXICO Y GUARDERÍA JARDÍN ENCANTADO.</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FF" w:rsidRPr="00481463" w:rsidRDefault="00292AAA" w:rsidP="00481463">
            <w:pPr>
              <w:jc w:val="both"/>
              <w:rPr>
                <w:rFonts w:ascii="Tahoma" w:hAnsi="Tahoma" w:cs="Tahoma"/>
                <w:sz w:val="16"/>
                <w:szCs w:val="16"/>
              </w:rPr>
            </w:pPr>
            <w:r w:rsidRPr="00481463">
              <w:rPr>
                <w:rFonts w:ascii="Tahoma" w:hAnsi="Tahoma" w:cs="Tahoma"/>
                <w:sz w:val="16"/>
                <w:szCs w:val="16"/>
              </w:rPr>
              <w:t>SE BRI</w:t>
            </w:r>
            <w:r>
              <w:rPr>
                <w:rFonts w:ascii="Tahoma" w:hAnsi="Tahoma" w:cs="Tahoma"/>
                <w:sz w:val="16"/>
                <w:szCs w:val="16"/>
              </w:rPr>
              <w:t xml:space="preserve">NDA VIGILANCIA EN </w:t>
            </w:r>
            <w:r w:rsidRPr="00481463">
              <w:rPr>
                <w:rFonts w:ascii="Tahoma" w:hAnsi="Tahoma" w:cs="Tahoma"/>
                <w:sz w:val="16"/>
                <w:szCs w:val="16"/>
              </w:rPr>
              <w:t>TODAS LAS ESCUELAS CON MOTIVO DEL PERIODO VACACIONAL SE INTENSIFICO EN TODOS LOS ALREDEDORES, ASÍ MISMO SE HAN CONFORMADO OPERATIVOS, CUBRIENDO LA VIGILANCIA CON PAREJAS DE MOTOCICLISTAS CON RECORRIDOS EN LOS ALREDEDORES, POR LO QUE HASTA MOMENTO SE HA GARANTIZADO LA SEGURIDAD DE LOS ALUMNOS.</w:t>
            </w:r>
          </w:p>
        </w:tc>
      </w:tr>
    </w:tbl>
    <w:p w:rsidR="00247D50" w:rsidRPr="00AA0227" w:rsidRDefault="00247D50" w:rsidP="00E06F90">
      <w:pPr>
        <w:tabs>
          <w:tab w:val="left" w:pos="5611"/>
        </w:tabs>
        <w:rPr>
          <w:rFonts w:ascii="Arial" w:hAnsi="Arial" w:cs="Arial"/>
          <w:color w:val="FF0000"/>
        </w:rPr>
      </w:pPr>
    </w:p>
    <w:p w:rsidR="000D5CEC" w:rsidRPr="00AA0227" w:rsidRDefault="000D5CEC" w:rsidP="00E06F90">
      <w:pPr>
        <w:tabs>
          <w:tab w:val="left" w:pos="5611"/>
        </w:tabs>
        <w:rPr>
          <w:rFonts w:ascii="Arial" w:hAnsi="Arial" w:cs="Arial"/>
          <w:color w:val="FF0000"/>
        </w:rPr>
      </w:pPr>
    </w:p>
    <w:p w:rsidR="00481463" w:rsidRDefault="00481463" w:rsidP="00E06F90">
      <w:pPr>
        <w:tabs>
          <w:tab w:val="left" w:pos="5611"/>
        </w:tabs>
        <w:rPr>
          <w:rFonts w:ascii="Arial" w:hAnsi="Arial" w:cs="Arial"/>
          <w:color w:val="FF0000"/>
        </w:rPr>
      </w:pPr>
    </w:p>
    <w:p w:rsidR="00F7087D" w:rsidRPr="00AA0227" w:rsidRDefault="00F7087D" w:rsidP="00E06F90">
      <w:pPr>
        <w:tabs>
          <w:tab w:val="left" w:pos="5611"/>
        </w:tabs>
        <w:rPr>
          <w:rFonts w:ascii="Arial" w:hAnsi="Arial" w:cs="Arial"/>
          <w:color w:val="FF0000"/>
        </w:rPr>
      </w:pPr>
    </w:p>
    <w:p w:rsidR="00292AAA" w:rsidRDefault="00292AAA" w:rsidP="000D5CEC">
      <w:pPr>
        <w:spacing w:after="0"/>
        <w:jc w:val="right"/>
        <w:rPr>
          <w:rFonts w:ascii="Century Gothic" w:hAnsi="Century Gothic" w:cs="Tahoma"/>
          <w:b/>
          <w:sz w:val="18"/>
          <w:szCs w:val="18"/>
          <w:lang w:val="es-ES_tradnl"/>
        </w:rPr>
      </w:pPr>
    </w:p>
    <w:p w:rsidR="000D5CEC" w:rsidRPr="00164D98" w:rsidRDefault="00292AAA" w:rsidP="000D5CEC">
      <w:pPr>
        <w:spacing w:after="0"/>
        <w:jc w:val="right"/>
        <w:rPr>
          <w:rFonts w:ascii="Century Gothic" w:hAnsi="Century Gothic" w:cs="Tahoma"/>
          <w:b/>
          <w:sz w:val="18"/>
          <w:szCs w:val="18"/>
          <w:lang w:val="es-ES_tradnl"/>
        </w:rPr>
      </w:pPr>
      <w:r w:rsidRPr="00164D98">
        <w:rPr>
          <w:rFonts w:ascii="Century Gothic" w:hAnsi="Century Gothic" w:cs="Tahoma"/>
          <w:b/>
          <w:sz w:val="18"/>
          <w:szCs w:val="18"/>
          <w:lang w:val="es-ES_tradnl"/>
        </w:rPr>
        <w:t>DIRECCIÓN OPERATIVA</w:t>
      </w:r>
    </w:p>
    <w:p w:rsidR="000D5CEC" w:rsidRPr="00164D98" w:rsidRDefault="00292AAA" w:rsidP="00164D98">
      <w:pPr>
        <w:spacing w:after="0"/>
        <w:jc w:val="right"/>
        <w:rPr>
          <w:rFonts w:ascii="Century Gothic" w:hAnsi="Century Gothic" w:cs="Tahoma"/>
          <w:b/>
          <w:sz w:val="18"/>
          <w:szCs w:val="18"/>
        </w:rPr>
      </w:pPr>
      <w:r w:rsidRPr="00164D98">
        <w:rPr>
          <w:rFonts w:ascii="Century Gothic" w:hAnsi="Century Gothic" w:cs="Tahoma"/>
          <w:b/>
          <w:sz w:val="18"/>
          <w:szCs w:val="18"/>
        </w:rPr>
        <w:t xml:space="preserve">             OFICIO: 004/2019.</w:t>
      </w:r>
    </w:p>
    <w:p w:rsidR="000D5CEC" w:rsidRPr="00164D98" w:rsidRDefault="00292AAA" w:rsidP="000D5CEC">
      <w:pPr>
        <w:spacing w:after="0"/>
        <w:jc w:val="right"/>
        <w:rPr>
          <w:rFonts w:ascii="Century Gothic" w:hAnsi="Century Gothic" w:cs="Tahoma"/>
          <w:b/>
          <w:sz w:val="18"/>
          <w:szCs w:val="18"/>
        </w:rPr>
      </w:pPr>
      <w:r w:rsidRPr="00164D98">
        <w:rPr>
          <w:rFonts w:ascii="Century Gothic" w:hAnsi="Century Gothic" w:cs="Tahoma"/>
          <w:b/>
          <w:sz w:val="18"/>
          <w:szCs w:val="18"/>
        </w:rPr>
        <w:t>ASUNTO: INFORME PARA TRANSPARENCIA.</w:t>
      </w:r>
    </w:p>
    <w:p w:rsidR="000D5CEC" w:rsidRPr="00164D98" w:rsidRDefault="000D5CEC" w:rsidP="000D5CEC">
      <w:pPr>
        <w:spacing w:after="0"/>
        <w:jc w:val="right"/>
        <w:rPr>
          <w:rFonts w:ascii="Century Gothic" w:hAnsi="Century Gothic" w:cs="Tahoma"/>
          <w:b/>
          <w:sz w:val="18"/>
          <w:szCs w:val="18"/>
          <w:lang w:val="es-ES_tradnl"/>
        </w:rPr>
      </w:pPr>
    </w:p>
    <w:tbl>
      <w:tblPr>
        <w:tblStyle w:val="Tablaconcuadrcula"/>
        <w:tblW w:w="9781" w:type="dxa"/>
        <w:tblInd w:w="108" w:type="dxa"/>
        <w:tblLook w:val="04A0"/>
      </w:tblPr>
      <w:tblGrid>
        <w:gridCol w:w="4381"/>
        <w:gridCol w:w="5400"/>
      </w:tblGrid>
      <w:tr w:rsidR="0048354D" w:rsidRPr="00AA0227" w:rsidTr="00523167">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FA24F9" w:rsidRDefault="000D5CEC" w:rsidP="0048354D">
            <w:pPr>
              <w:jc w:val="center"/>
              <w:rPr>
                <w:rFonts w:ascii="Tahoma" w:hAnsi="Tahoma" w:cs="Tahoma"/>
                <w:b/>
                <w:sz w:val="20"/>
                <w:szCs w:val="20"/>
              </w:rPr>
            </w:pPr>
          </w:p>
          <w:p w:rsidR="0048354D" w:rsidRPr="00FA24F9" w:rsidRDefault="00292AAA" w:rsidP="000D5CEC">
            <w:pPr>
              <w:jc w:val="center"/>
              <w:rPr>
                <w:rFonts w:ascii="Tahoma" w:hAnsi="Tahoma" w:cs="Tahoma"/>
                <w:sz w:val="20"/>
                <w:szCs w:val="20"/>
              </w:rPr>
            </w:pPr>
            <w:r w:rsidRPr="00FA24F9">
              <w:rPr>
                <w:rFonts w:ascii="Tahoma" w:hAnsi="Tahoma" w:cs="Tahoma"/>
                <w:b/>
                <w:sz w:val="20"/>
                <w:szCs w:val="20"/>
              </w:rPr>
              <w:t>VIGILANCIAS Y SEGURIDAD EN FESTIVIDADES RELIGIOSAS</w:t>
            </w:r>
          </w:p>
        </w:tc>
      </w:tr>
      <w:tr w:rsidR="0048354D" w:rsidRPr="00FA24F9" w:rsidTr="00523167">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FA24F9" w:rsidRDefault="00343536" w:rsidP="00016D8A">
            <w:pPr>
              <w:rPr>
                <w:rFonts w:ascii="Tahoma" w:hAnsi="Tahoma" w:cs="Tahoma"/>
                <w:sz w:val="16"/>
                <w:szCs w:val="16"/>
              </w:rPr>
            </w:pPr>
          </w:p>
          <w:p w:rsidR="0048354D" w:rsidRPr="00FA24F9" w:rsidRDefault="00292AAA" w:rsidP="004A4992">
            <w:pPr>
              <w:jc w:val="center"/>
              <w:rPr>
                <w:rFonts w:ascii="Tahoma" w:hAnsi="Tahoma" w:cs="Tahoma"/>
                <w:sz w:val="16"/>
                <w:szCs w:val="16"/>
              </w:rPr>
            </w:pPr>
            <w:r w:rsidRPr="00FA24F9">
              <w:rPr>
                <w:rFonts w:ascii="Tahoma" w:hAnsi="Tahoma" w:cs="Tahoma"/>
                <w:sz w:val="16"/>
                <w:szCs w:val="16"/>
              </w:rPr>
              <w:t>FIESTAS PATRONALES DE NTRA. SRA. DE GUADALUPE DEL 01 AL 12 DE DICIEMBRE DEL 2018, COL. RANCHO BLANCO.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FA24F9" w:rsidRDefault="00292AAA" w:rsidP="00FA24F9">
            <w:pPr>
              <w:jc w:val="both"/>
              <w:rPr>
                <w:rFonts w:ascii="Tahoma" w:hAnsi="Tahoma" w:cs="Tahoma"/>
                <w:sz w:val="16"/>
                <w:szCs w:val="16"/>
              </w:rPr>
            </w:pPr>
            <w:r w:rsidRPr="00FA24F9">
              <w:rPr>
                <w:rFonts w:ascii="Tahoma" w:hAnsi="Tahoma" w:cs="Tahoma"/>
                <w:sz w:val="16"/>
                <w:szCs w:val="16"/>
              </w:rPr>
              <w:t>SE PROPORCIONO LA VIGILANCIA DURANTE DICHO FESTEJO COMO SE INDICO EN EL OFICIO, ESTANDO EN COMUNICACIÓN CONSTANTE CON LOS ORGANIZADORES, DICHO EVENTO TRASCURRIENDO SIN NOVEDAD DE RELEVANCIA QUE MANIFESTAR, HACIÉNDOSE CARGO LA UNIDAD DEL ÁREA CON RECORRIDOS CONSTANTES.</w:t>
            </w:r>
          </w:p>
        </w:tc>
      </w:tr>
      <w:tr w:rsidR="004A4992" w:rsidRPr="00FA24F9" w:rsidTr="00523167">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2DC" w:rsidRDefault="001422DC" w:rsidP="00016D8A">
            <w:pPr>
              <w:rPr>
                <w:rFonts w:ascii="Tahoma" w:hAnsi="Tahoma" w:cs="Tahoma"/>
                <w:sz w:val="16"/>
                <w:szCs w:val="16"/>
              </w:rPr>
            </w:pPr>
          </w:p>
          <w:p w:rsidR="004A4992" w:rsidRPr="00FA24F9" w:rsidRDefault="00292AAA" w:rsidP="001422DC">
            <w:pPr>
              <w:jc w:val="center"/>
              <w:rPr>
                <w:rFonts w:ascii="Tahoma" w:hAnsi="Tahoma" w:cs="Tahoma"/>
                <w:sz w:val="16"/>
                <w:szCs w:val="16"/>
              </w:rPr>
            </w:pPr>
            <w:r>
              <w:rPr>
                <w:rFonts w:ascii="Tahoma" w:hAnsi="Tahoma" w:cs="Tahoma"/>
                <w:sz w:val="16"/>
                <w:szCs w:val="16"/>
              </w:rPr>
              <w:t>FIESTAS PATRONALES DE NTRA. SRA. DE GUADALUPE DEL 04 AL 12 DE DICIEMBRE DEL 2018, LAS JUNTAS.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4992" w:rsidRPr="00FA24F9" w:rsidRDefault="00292AAA" w:rsidP="009C1F82">
            <w:pPr>
              <w:jc w:val="both"/>
              <w:rPr>
                <w:rFonts w:ascii="Tahoma" w:hAnsi="Tahoma" w:cs="Tahoma"/>
                <w:sz w:val="16"/>
                <w:szCs w:val="16"/>
              </w:rPr>
            </w:pPr>
            <w:r>
              <w:rPr>
                <w:rFonts w:ascii="Tahoma" w:hAnsi="Tahoma" w:cs="Tahoma"/>
                <w:sz w:val="16"/>
                <w:szCs w:val="16"/>
              </w:rPr>
              <w:t>BRINDÁNDOSE RECORRIDOS DE VIGILANCIA A CARGO DE LOS ENCARGADOS DE TURNO Y LA UNIDAD DEL ÁREA, MANTENIENDO COMUNICACIÓN CONSTANTE CON EL COMITÉ ORGANIZADOR Y CONOCER SOBRE TODO LOS RECORRIDOS O PEREGRINACIONES QUE SE LLEVARÍAN POR EL LUGAR, LAS CUALES SE LLEVARON A CABO EN COMPLETA CALMA SIN NOVEDAD RELEVANTE ALGUNA.</w:t>
            </w:r>
          </w:p>
        </w:tc>
      </w:tr>
      <w:tr w:rsidR="00D11661" w:rsidRPr="00AA0227" w:rsidTr="00523167">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CEC" w:rsidRPr="001422DC" w:rsidRDefault="000D5CEC" w:rsidP="00016D8A">
            <w:pPr>
              <w:rPr>
                <w:rFonts w:ascii="Tahoma" w:hAnsi="Tahoma" w:cs="Tahoma"/>
                <w:sz w:val="16"/>
                <w:szCs w:val="16"/>
              </w:rPr>
            </w:pPr>
          </w:p>
          <w:p w:rsidR="00D11661" w:rsidRPr="001422DC" w:rsidRDefault="00292AAA" w:rsidP="001422DC">
            <w:pPr>
              <w:jc w:val="center"/>
              <w:rPr>
                <w:rFonts w:ascii="Tahoma" w:hAnsi="Tahoma" w:cs="Tahoma"/>
                <w:sz w:val="16"/>
                <w:szCs w:val="16"/>
              </w:rPr>
            </w:pPr>
            <w:r w:rsidRPr="001422DC">
              <w:rPr>
                <w:rFonts w:ascii="Tahoma" w:hAnsi="Tahoma" w:cs="Tahoma"/>
                <w:sz w:val="16"/>
                <w:szCs w:val="16"/>
              </w:rPr>
              <w:t>FIESTAS PATRONALES JESUCRISTO NUESTRA ESPERANZA DEL 03 AL 12 DE DICIEMBRE DEL 2018, LAS LIEBRES.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661" w:rsidRPr="001422DC" w:rsidRDefault="00292AAA" w:rsidP="0095612E">
            <w:pPr>
              <w:jc w:val="both"/>
              <w:rPr>
                <w:rFonts w:ascii="Tahoma" w:hAnsi="Tahoma" w:cs="Tahoma"/>
                <w:sz w:val="16"/>
                <w:szCs w:val="16"/>
              </w:rPr>
            </w:pPr>
            <w:r>
              <w:rPr>
                <w:rFonts w:ascii="Tahoma" w:hAnsi="Tahoma" w:cs="Tahoma"/>
                <w:sz w:val="16"/>
                <w:szCs w:val="16"/>
              </w:rPr>
              <w:t>BRINDÁNDOSE LA VIGILANCIA CON LA UNIDAD DEL ÁREA ASIGNADA, QUIENES SE ENTREVISTARON DE MANERA PERSONAL CON EL PBRO., QUIEN MANIFESTÓ QUE LOS DÍAS CON MAYOR AFLUENCIA SERIAN 11 Y 12 DE DICIEMBRE, YA QUE SE LLEVARÍA A CABO EVENTOS MUSICALES EN CONTORNOS DE LA IGLESIA TARDE Y NOCHE, REFIEREN LOS ELEMENTOS QUE GENERALMENTE INICIARON A LAS 21:00 HORAS CONTANDO CON UNA AFLUENCIA DE 150 PERSONAS APROXIMADAMENTE, LLEGANDO A TÉRMINO A LAS 24:00 HORAS SIN NOVEDAD DE RELEVANCIA QUE MANIFESTAR.</w:t>
            </w:r>
          </w:p>
        </w:tc>
      </w:tr>
      <w:tr w:rsidR="0064497E" w:rsidRPr="007D612E" w:rsidTr="007D612E">
        <w:trPr>
          <w:trHeight w:val="155"/>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12E" w:rsidRPr="007D612E" w:rsidRDefault="007D612E" w:rsidP="007D612E">
            <w:pPr>
              <w:jc w:val="center"/>
              <w:rPr>
                <w:rFonts w:ascii="Tahoma" w:hAnsi="Tahoma" w:cs="Tahoma"/>
                <w:sz w:val="16"/>
                <w:szCs w:val="16"/>
              </w:rPr>
            </w:pPr>
          </w:p>
          <w:p w:rsidR="007D612E" w:rsidRPr="007D612E" w:rsidRDefault="00292AAA" w:rsidP="007D612E">
            <w:pPr>
              <w:jc w:val="center"/>
              <w:rPr>
                <w:rFonts w:ascii="Tahoma" w:hAnsi="Tahoma" w:cs="Tahoma"/>
                <w:sz w:val="16"/>
                <w:szCs w:val="16"/>
              </w:rPr>
            </w:pPr>
            <w:r w:rsidRPr="007D612E">
              <w:rPr>
                <w:rFonts w:ascii="Tahoma" w:hAnsi="Tahoma" w:cs="Tahoma"/>
                <w:sz w:val="16"/>
                <w:szCs w:val="16"/>
              </w:rPr>
              <w:t>FIESTAS PATRONALES DE LÓPEZ COTILLA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7E" w:rsidRPr="007D612E" w:rsidRDefault="00292AAA" w:rsidP="008E75E0">
            <w:pPr>
              <w:jc w:val="both"/>
              <w:rPr>
                <w:rFonts w:ascii="Tahoma" w:hAnsi="Tahoma" w:cs="Tahoma"/>
                <w:sz w:val="16"/>
                <w:szCs w:val="16"/>
              </w:rPr>
            </w:pPr>
            <w:r w:rsidRPr="007D612E">
              <w:rPr>
                <w:rFonts w:ascii="Tahoma" w:hAnsi="Tahoma" w:cs="Tahoma"/>
                <w:sz w:val="16"/>
                <w:szCs w:val="16"/>
              </w:rPr>
              <w:t>SE PROPORCIONO VIGILANCIA DURANTE TODAS LAS FIESTAS, CON LA UNID</w:t>
            </w:r>
            <w:r>
              <w:rPr>
                <w:rFonts w:ascii="Tahoma" w:hAnsi="Tahoma" w:cs="Tahoma"/>
                <w:sz w:val="16"/>
                <w:szCs w:val="16"/>
              </w:rPr>
              <w:t>A</w:t>
            </w:r>
            <w:r w:rsidRPr="007D612E">
              <w:rPr>
                <w:rFonts w:ascii="Tahoma" w:hAnsi="Tahoma" w:cs="Tahoma"/>
                <w:sz w:val="16"/>
                <w:szCs w:val="16"/>
              </w:rPr>
              <w:t>D DEL ÁREA BRINDANDO RECORRIDOS CONSTANTES POR TODA EL ARE, ASÍ LLEGANDO A TERMINO SIN NINGUNA NOVEDAD.</w:t>
            </w:r>
          </w:p>
        </w:tc>
      </w:tr>
      <w:tr w:rsidR="0064497E" w:rsidRPr="007D612E" w:rsidTr="00C75DAF">
        <w:trPr>
          <w:trHeight w:val="447"/>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7E" w:rsidRPr="007D612E" w:rsidRDefault="0064497E" w:rsidP="00343536">
            <w:pPr>
              <w:rPr>
                <w:rFonts w:ascii="Tahoma" w:hAnsi="Tahoma" w:cs="Tahoma"/>
                <w:sz w:val="16"/>
                <w:szCs w:val="16"/>
              </w:rPr>
            </w:pPr>
          </w:p>
          <w:p w:rsidR="007D612E" w:rsidRPr="007D612E" w:rsidRDefault="00292AAA" w:rsidP="007D612E">
            <w:pPr>
              <w:jc w:val="center"/>
              <w:rPr>
                <w:rFonts w:ascii="Tahoma" w:hAnsi="Tahoma" w:cs="Tahoma"/>
                <w:sz w:val="16"/>
                <w:szCs w:val="16"/>
              </w:rPr>
            </w:pPr>
            <w:r w:rsidRPr="007D612E">
              <w:rPr>
                <w:rFonts w:ascii="Tahoma" w:hAnsi="Tahoma" w:cs="Tahoma"/>
                <w:sz w:val="16"/>
                <w:szCs w:val="16"/>
              </w:rPr>
              <w:t>FIESTAS PATRONALES DE FRANCISCO I. MADERO</w:t>
            </w:r>
          </w:p>
          <w:p w:rsidR="007D612E" w:rsidRPr="007D612E" w:rsidRDefault="00292AAA" w:rsidP="007D612E">
            <w:pPr>
              <w:jc w:val="center"/>
              <w:rPr>
                <w:rFonts w:ascii="Tahoma" w:hAnsi="Tahoma" w:cs="Tahoma"/>
                <w:sz w:val="16"/>
                <w:szCs w:val="16"/>
              </w:rPr>
            </w:pPr>
            <w:r w:rsidRPr="007D612E">
              <w:rPr>
                <w:rFonts w:ascii="Tahoma" w:hAnsi="Tahoma" w:cs="Tahoma"/>
                <w:sz w:val="16"/>
                <w:szCs w:val="16"/>
              </w:rPr>
              <w:t>DEL 08 AL 12 DE DICIEMBRE DEL 2018.</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7E" w:rsidRPr="007D612E" w:rsidRDefault="00292AAA" w:rsidP="000601DD">
            <w:pPr>
              <w:jc w:val="both"/>
              <w:rPr>
                <w:rFonts w:ascii="Tahoma" w:hAnsi="Tahoma" w:cs="Tahoma"/>
                <w:sz w:val="16"/>
                <w:szCs w:val="16"/>
              </w:rPr>
            </w:pPr>
            <w:r w:rsidRPr="007D612E">
              <w:rPr>
                <w:rFonts w:ascii="Tahoma" w:hAnsi="Tahoma" w:cs="Tahoma"/>
                <w:sz w:val="16"/>
                <w:szCs w:val="16"/>
              </w:rPr>
              <w:t>SE BRINDO LA VIGILANCIA ADECUADA CON LOS ENCARGADOS DE TURNO, ASÍ COMO LA UNIDAD DEL ÁREA PARA LLEGAR A TÉRMINO SIN NINGUNA NOVEDAD DE RELEVANCIA.</w:t>
            </w:r>
          </w:p>
        </w:tc>
      </w:tr>
      <w:tr w:rsidR="004726DD" w:rsidRPr="007D612E" w:rsidTr="00C75DAF">
        <w:trPr>
          <w:trHeight w:val="447"/>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6DD" w:rsidRDefault="004726DD" w:rsidP="004726DD">
            <w:pPr>
              <w:jc w:val="center"/>
              <w:rPr>
                <w:rFonts w:ascii="Tahoma" w:hAnsi="Tahoma" w:cs="Tahoma"/>
                <w:sz w:val="16"/>
                <w:szCs w:val="16"/>
              </w:rPr>
            </w:pPr>
          </w:p>
          <w:p w:rsidR="004726DD" w:rsidRPr="007D612E" w:rsidRDefault="00292AAA" w:rsidP="004726DD">
            <w:pPr>
              <w:jc w:val="center"/>
              <w:rPr>
                <w:rFonts w:ascii="Tahoma" w:hAnsi="Tahoma" w:cs="Tahoma"/>
                <w:sz w:val="16"/>
                <w:szCs w:val="16"/>
              </w:rPr>
            </w:pPr>
            <w:r>
              <w:rPr>
                <w:rFonts w:ascii="Tahoma" w:hAnsi="Tahoma" w:cs="Tahoma"/>
                <w:sz w:val="16"/>
                <w:szCs w:val="16"/>
              </w:rPr>
              <w:t>FIESTAS PATRONALES DE SANTA MARÍA TEQUEPEXPAN 09 Y 10 DE DICIEMBRE DEL 2018.</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6DD" w:rsidRPr="007D612E" w:rsidRDefault="00292AAA" w:rsidP="000601DD">
            <w:pPr>
              <w:jc w:val="both"/>
              <w:rPr>
                <w:rFonts w:ascii="Tahoma" w:hAnsi="Tahoma" w:cs="Tahoma"/>
                <w:sz w:val="16"/>
                <w:szCs w:val="16"/>
              </w:rPr>
            </w:pPr>
            <w:r>
              <w:rPr>
                <w:rFonts w:ascii="Tahoma" w:hAnsi="Tahoma" w:cs="Tahoma"/>
                <w:sz w:val="16"/>
                <w:szCs w:val="16"/>
              </w:rPr>
              <w:t>SE PRESTÓ EL APOYO CON VIGILANCIA EL DÍA 09 DE DICIEMBRE EN UNA PEREGRINACIÓN A LAS 17:00 HORAS, ARRIBANDO UN APROXIMADO DE 150 PERSONAS  CONCLUYENDO A LAS 18:30 HORAS, Y EL DÍA 10 DE DICIEMBRE A LAS 16:00 HORAS, EN UNA CABALGATA EN LA CUAL PARTICIPARON UN APROXIMADO DE 100 PERSONAS, CONCLUYENDO A LAS 17:30 HORAS, SIN NOVEDAD DE IMPORTANCIA.</w:t>
            </w:r>
          </w:p>
        </w:tc>
      </w:tr>
      <w:tr w:rsidR="00B61D25" w:rsidRPr="007D612E" w:rsidTr="00C75DAF">
        <w:trPr>
          <w:trHeight w:val="447"/>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D25" w:rsidRDefault="00B61D25" w:rsidP="004726DD">
            <w:pPr>
              <w:jc w:val="center"/>
              <w:rPr>
                <w:rFonts w:ascii="Tahoma" w:hAnsi="Tahoma" w:cs="Tahoma"/>
                <w:sz w:val="16"/>
                <w:szCs w:val="16"/>
              </w:rPr>
            </w:pPr>
          </w:p>
          <w:p w:rsidR="00B61D25" w:rsidRDefault="00292AAA" w:rsidP="004726DD">
            <w:pPr>
              <w:jc w:val="center"/>
              <w:rPr>
                <w:rFonts w:ascii="Tahoma" w:hAnsi="Tahoma" w:cs="Tahoma"/>
                <w:sz w:val="16"/>
                <w:szCs w:val="16"/>
              </w:rPr>
            </w:pPr>
            <w:r>
              <w:rPr>
                <w:rFonts w:ascii="Tahoma" w:hAnsi="Tahoma" w:cs="Tahoma"/>
                <w:sz w:val="16"/>
                <w:szCs w:val="16"/>
              </w:rPr>
              <w:t>PEREGRINACIÓN DE LA VIRGEN DE GUADALUPE, MERCADO MUNICIPAL DE SAN PEDRITO.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D25" w:rsidRDefault="00292AAA" w:rsidP="000601DD">
            <w:pPr>
              <w:jc w:val="both"/>
              <w:rPr>
                <w:rFonts w:ascii="Tahoma" w:hAnsi="Tahoma" w:cs="Tahoma"/>
                <w:sz w:val="16"/>
                <w:szCs w:val="16"/>
              </w:rPr>
            </w:pPr>
            <w:r>
              <w:rPr>
                <w:rFonts w:ascii="Tahoma" w:hAnsi="Tahoma" w:cs="Tahoma"/>
                <w:sz w:val="16"/>
                <w:szCs w:val="16"/>
              </w:rPr>
              <w:t>SE PROPORCIONO VIGILANCIA SOBRE DICHA PEREGRINACIÓN, CON RECORRIDOS CONSTANTES DE LAS 17:00 A LAS 18:00 HORAS, TRANSCURRIENDO SIN NOVEDAD DE RELEVANCIA.</w:t>
            </w:r>
          </w:p>
        </w:tc>
      </w:tr>
    </w:tbl>
    <w:p w:rsidR="00CA1D26" w:rsidRPr="00AA0227" w:rsidRDefault="00CA1D26" w:rsidP="00EC2842">
      <w:pPr>
        <w:rPr>
          <w:rFonts w:ascii="Arial" w:hAnsi="Arial" w:cs="Arial"/>
          <w:color w:val="FF0000"/>
        </w:rPr>
      </w:pPr>
    </w:p>
    <w:tbl>
      <w:tblPr>
        <w:tblStyle w:val="Tablaconcuadrcula"/>
        <w:tblW w:w="9781" w:type="dxa"/>
        <w:tblInd w:w="108" w:type="dxa"/>
        <w:tblLook w:val="04A0"/>
      </w:tblPr>
      <w:tblGrid>
        <w:gridCol w:w="4381"/>
        <w:gridCol w:w="5400"/>
      </w:tblGrid>
      <w:tr w:rsidR="00EC2842" w:rsidRPr="00EC2F3C" w:rsidTr="00D11661">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EC2F3C" w:rsidRDefault="000D5CEC" w:rsidP="00377926">
            <w:pPr>
              <w:jc w:val="center"/>
              <w:rPr>
                <w:rFonts w:ascii="Tahoma" w:hAnsi="Tahoma" w:cs="Tahoma"/>
                <w:b/>
                <w:sz w:val="20"/>
                <w:szCs w:val="20"/>
              </w:rPr>
            </w:pPr>
          </w:p>
          <w:p w:rsidR="00EC2842" w:rsidRPr="00EC2F3C" w:rsidRDefault="00292AAA" w:rsidP="00377926">
            <w:pPr>
              <w:jc w:val="center"/>
              <w:rPr>
                <w:rFonts w:ascii="Tahoma" w:hAnsi="Tahoma" w:cs="Tahoma"/>
                <w:b/>
                <w:sz w:val="20"/>
                <w:szCs w:val="20"/>
              </w:rPr>
            </w:pPr>
            <w:r w:rsidRPr="00EC2F3C">
              <w:rPr>
                <w:rFonts w:ascii="Tahoma" w:hAnsi="Tahoma" w:cs="Tahoma"/>
                <w:b/>
                <w:sz w:val="20"/>
                <w:szCs w:val="20"/>
              </w:rPr>
              <w:t>ACCIONES DE COORDINACIÓN</w:t>
            </w:r>
          </w:p>
        </w:tc>
      </w:tr>
      <w:tr w:rsidR="00EC2842" w:rsidRPr="00AA0227" w:rsidTr="00D11661">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AA0227" w:rsidRDefault="00343536" w:rsidP="009751C3">
            <w:pPr>
              <w:rPr>
                <w:rFonts w:ascii="Tahoma" w:hAnsi="Tahoma" w:cs="Tahoma"/>
                <w:color w:val="FF0000"/>
                <w:sz w:val="16"/>
                <w:szCs w:val="16"/>
              </w:rPr>
            </w:pPr>
          </w:p>
          <w:p w:rsidR="00213964" w:rsidRPr="00D31C49" w:rsidRDefault="00292AAA" w:rsidP="00D31C49">
            <w:pPr>
              <w:jc w:val="center"/>
              <w:rPr>
                <w:rFonts w:ascii="Tahoma" w:hAnsi="Tahoma" w:cs="Tahoma"/>
                <w:sz w:val="16"/>
                <w:szCs w:val="16"/>
              </w:rPr>
            </w:pPr>
            <w:r w:rsidRPr="00D31C49">
              <w:rPr>
                <w:rFonts w:ascii="Tahoma" w:hAnsi="Tahoma" w:cs="Tahoma"/>
                <w:sz w:val="16"/>
                <w:szCs w:val="16"/>
              </w:rPr>
              <w:t>PROGRAMA DE ENTREGA DE APOYOS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D31C49" w:rsidRDefault="00292AAA" w:rsidP="009751C3">
            <w:pPr>
              <w:jc w:val="both"/>
              <w:rPr>
                <w:rFonts w:ascii="Tahoma" w:hAnsi="Tahoma" w:cs="Tahoma"/>
                <w:sz w:val="16"/>
                <w:szCs w:val="16"/>
              </w:rPr>
            </w:pPr>
            <w:r w:rsidRPr="00D31C49">
              <w:rPr>
                <w:rFonts w:ascii="Tahoma" w:hAnsi="Tahoma" w:cs="Tahoma"/>
                <w:sz w:val="16"/>
                <w:szCs w:val="16"/>
              </w:rPr>
              <w:t>SE BRINDO LA VIGILANCIA EN EL PROGRAMA “ATENCIÓN A LOS ADULTOS MAYORES”, EVENTO QUE SE LLEVO A CABO  EN LA COLONIA LA PAZ, LINDA VISTA Y ARTESANOS, TRANSCURRIENDO SIN NOVEDAD DE RELEVANCIA QUE MANIFESTAR.</w:t>
            </w:r>
          </w:p>
        </w:tc>
      </w:tr>
    </w:tbl>
    <w:p w:rsidR="003D529A" w:rsidRPr="00AA0227" w:rsidRDefault="003D529A" w:rsidP="0041447E">
      <w:pPr>
        <w:rPr>
          <w:rFonts w:ascii="Arial" w:hAnsi="Arial" w:cs="Arial"/>
          <w:color w:val="FF0000"/>
        </w:rPr>
      </w:pPr>
    </w:p>
    <w:tbl>
      <w:tblPr>
        <w:tblStyle w:val="Tablaconcuadrcula"/>
        <w:tblW w:w="9781" w:type="dxa"/>
        <w:tblInd w:w="108" w:type="dxa"/>
        <w:tblLook w:val="04A0"/>
      </w:tblPr>
      <w:tblGrid>
        <w:gridCol w:w="4381"/>
        <w:gridCol w:w="5400"/>
      </w:tblGrid>
      <w:tr w:rsidR="00EC2842" w:rsidRPr="00AA0227" w:rsidTr="003D529A">
        <w:trPr>
          <w:trHeight w:val="24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EC2F3C" w:rsidRDefault="000D5CEC" w:rsidP="00576A22">
            <w:pPr>
              <w:jc w:val="center"/>
              <w:rPr>
                <w:rFonts w:ascii="Tahoma" w:hAnsi="Tahoma" w:cs="Tahoma"/>
                <w:b/>
                <w:sz w:val="20"/>
                <w:szCs w:val="20"/>
              </w:rPr>
            </w:pPr>
          </w:p>
          <w:p w:rsidR="00EC2842" w:rsidRPr="00EC2F3C" w:rsidRDefault="00292AAA" w:rsidP="00576A22">
            <w:pPr>
              <w:jc w:val="center"/>
              <w:rPr>
                <w:rFonts w:ascii="Tahoma" w:hAnsi="Tahoma" w:cs="Tahoma"/>
                <w:b/>
                <w:sz w:val="20"/>
                <w:szCs w:val="20"/>
              </w:rPr>
            </w:pPr>
            <w:r w:rsidRPr="00EC2F3C">
              <w:rPr>
                <w:rFonts w:ascii="Tahoma" w:hAnsi="Tahoma" w:cs="Tahoma"/>
                <w:b/>
                <w:sz w:val="20"/>
                <w:szCs w:val="20"/>
              </w:rPr>
              <w:t>ACCIONES PERMANENTES</w:t>
            </w:r>
          </w:p>
        </w:tc>
      </w:tr>
      <w:tr w:rsidR="00EC2842" w:rsidRPr="004726DD" w:rsidTr="003D529A">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4726DD" w:rsidRDefault="00233639" w:rsidP="00377926">
            <w:pPr>
              <w:rPr>
                <w:rFonts w:ascii="Tahoma" w:hAnsi="Tahoma" w:cs="Tahoma"/>
                <w:sz w:val="16"/>
                <w:szCs w:val="16"/>
              </w:rPr>
            </w:pPr>
          </w:p>
          <w:p w:rsidR="00EC2842" w:rsidRPr="004726DD" w:rsidRDefault="00292AAA" w:rsidP="00377926">
            <w:pPr>
              <w:rPr>
                <w:rFonts w:ascii="Tahoma" w:hAnsi="Tahoma" w:cs="Tahoma"/>
                <w:sz w:val="16"/>
                <w:szCs w:val="16"/>
              </w:rPr>
            </w:pPr>
            <w:r w:rsidRPr="004726DD">
              <w:rPr>
                <w:rFonts w:ascii="Tahoma" w:hAnsi="Tahoma" w:cs="Tahoma"/>
                <w:sz w:val="16"/>
                <w:szCs w:val="16"/>
              </w:rPr>
              <w:t>MEDIANTE RECORRIDOS PIE A TIERRA SE VIGILANCIA LAS CALLES DE LA ZONA CENTRO,  DE ESTE MUNICIPIO</w:t>
            </w:r>
            <w:r>
              <w:rPr>
                <w:rFonts w:ascii="Tahoma" w:hAnsi="Tahoma" w:cs="Tahoma"/>
                <w:sz w:val="16"/>
                <w:szCs w:val="16"/>
              </w:rPr>
              <w:t>.</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726DD" w:rsidRDefault="00292AAA" w:rsidP="005D2F5E">
            <w:pPr>
              <w:jc w:val="both"/>
              <w:rPr>
                <w:rFonts w:ascii="Tahoma" w:hAnsi="Tahoma" w:cs="Tahoma"/>
                <w:sz w:val="16"/>
                <w:szCs w:val="16"/>
              </w:rPr>
            </w:pPr>
            <w:r w:rsidRPr="004726DD">
              <w:rPr>
                <w:rFonts w:ascii="Tahoma" w:hAnsi="Tahoma" w:cs="Tahoma"/>
                <w:sz w:val="16"/>
                <w:szCs w:val="16"/>
              </w:rPr>
              <w:t>SE LE INDICO AL COMANDANTE DEL SECTOR CENTRO HISTÓRICO QUE SE ENCARGUE DE DAR VIGILANCIA EN TODOS LOS ESTABLECIMIENTOS, ASÍ COMO A VEHÍCULOS QUE SE ENCUENTRAN EN EL PRIMER CUADRO, BRINDANDO RECORRIDOS MÁS CONSTANTES EN DÍAS DE MAYOR CONCURRENCIA EN ESPECIAL LOS DÍAS QUE HUBO EVENTOS ESPECIALES, EN LOS ALREDEDORES DEL PARIÁN DE NUESTRO MUNICIPIO.</w:t>
            </w:r>
          </w:p>
        </w:tc>
      </w:tr>
      <w:tr w:rsidR="001F2546" w:rsidRPr="004726DD" w:rsidTr="00103919">
        <w:trPr>
          <w:trHeight w:val="720"/>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4726DD" w:rsidRDefault="00343536" w:rsidP="00377926">
            <w:pPr>
              <w:rPr>
                <w:rFonts w:ascii="Tahoma" w:hAnsi="Tahoma" w:cs="Tahoma"/>
                <w:sz w:val="16"/>
                <w:szCs w:val="16"/>
              </w:rPr>
            </w:pPr>
          </w:p>
          <w:p w:rsidR="001F2546" w:rsidRPr="004726DD" w:rsidRDefault="00292AAA" w:rsidP="00377926">
            <w:pPr>
              <w:rPr>
                <w:rFonts w:ascii="Tahoma" w:hAnsi="Tahoma" w:cs="Tahoma"/>
                <w:sz w:val="16"/>
                <w:szCs w:val="16"/>
              </w:rPr>
            </w:pPr>
            <w:r w:rsidRPr="004726DD">
              <w:rPr>
                <w:rFonts w:ascii="Tahoma" w:hAnsi="Tahoma" w:cs="Tahoma"/>
                <w:sz w:val="16"/>
                <w:szCs w:val="16"/>
              </w:rPr>
              <w:t>VIGILANCIA EN EL REGISTRO CIVIL NO. 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546" w:rsidRPr="004726DD" w:rsidRDefault="00292AAA" w:rsidP="005D2F5E">
            <w:pPr>
              <w:jc w:val="both"/>
              <w:rPr>
                <w:rFonts w:ascii="Tahoma" w:hAnsi="Tahoma" w:cs="Tahoma"/>
                <w:sz w:val="16"/>
                <w:szCs w:val="16"/>
              </w:rPr>
            </w:pPr>
            <w:r w:rsidRPr="004726DD">
              <w:rPr>
                <w:rFonts w:ascii="Tahoma" w:hAnsi="Tahoma" w:cs="Tahoma"/>
                <w:sz w:val="16"/>
                <w:szCs w:val="16"/>
              </w:rPr>
              <w:t>SE BRINDO VIGILANCIA CON UN ELEMENTO PERMANENTE, PARA ESTAR AL PENDIENTE TANTO DENTRO Y FUERA DE LAS INSTALACIONES, DANDO SEGURIDAD A TODO EL PERSONAL QUE  TRABAJA Y ACUDE AL LUGAR.</w:t>
            </w:r>
          </w:p>
        </w:tc>
      </w:tr>
      <w:tr w:rsidR="00103919" w:rsidRPr="004726DD" w:rsidTr="003D529A">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919" w:rsidRPr="004726DD" w:rsidRDefault="00292AAA" w:rsidP="00377926">
            <w:pPr>
              <w:rPr>
                <w:rFonts w:ascii="Tahoma" w:hAnsi="Tahoma" w:cs="Tahoma"/>
                <w:sz w:val="16"/>
                <w:szCs w:val="16"/>
              </w:rPr>
            </w:pPr>
            <w:r>
              <w:rPr>
                <w:rFonts w:ascii="Tahoma" w:hAnsi="Tahoma" w:cs="Tahoma"/>
                <w:sz w:val="16"/>
                <w:szCs w:val="16"/>
              </w:rPr>
              <w:t>VIGILANCIA CON PERSONAL DE LA SECRETARIA DE MOVILIDAD (TORITOS).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919" w:rsidRPr="004726DD" w:rsidRDefault="00292AAA" w:rsidP="005D2F5E">
            <w:pPr>
              <w:jc w:val="both"/>
              <w:rPr>
                <w:rFonts w:ascii="Tahoma" w:hAnsi="Tahoma" w:cs="Tahoma"/>
                <w:sz w:val="16"/>
                <w:szCs w:val="16"/>
              </w:rPr>
            </w:pPr>
            <w:r>
              <w:rPr>
                <w:rFonts w:ascii="Tahoma" w:hAnsi="Tahoma" w:cs="Tahoma"/>
                <w:sz w:val="16"/>
                <w:szCs w:val="16"/>
              </w:rPr>
              <w:t>SE BRINDARON OPERATIVOS CON PERSONAL DE MOVILIDAD, CON LA FINALIDAD DE BRINDAR MAYOR SEGURIDAD DE LAS 13:00 A 20:00 HORAS Y DE 22:00 A 05:00 HORAS, A PARTIR DEL 19 DE DICIEMBRE HASTA NUEVA ORDEN.</w:t>
            </w:r>
          </w:p>
        </w:tc>
      </w:tr>
      <w:tr w:rsidR="00EC2842" w:rsidRPr="00EC2F3C" w:rsidTr="003D529A">
        <w:trPr>
          <w:trHeight w:val="806"/>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EC2F3C" w:rsidRDefault="00233639" w:rsidP="00377926">
            <w:pPr>
              <w:rPr>
                <w:rFonts w:ascii="Tahoma" w:hAnsi="Tahoma" w:cs="Tahoma"/>
                <w:sz w:val="16"/>
                <w:szCs w:val="16"/>
              </w:rPr>
            </w:pPr>
          </w:p>
          <w:p w:rsidR="00233639" w:rsidRPr="00EC2F3C" w:rsidRDefault="00233639" w:rsidP="00377926">
            <w:pPr>
              <w:rPr>
                <w:rFonts w:ascii="Tahoma" w:hAnsi="Tahoma" w:cs="Tahoma"/>
                <w:sz w:val="16"/>
                <w:szCs w:val="16"/>
              </w:rPr>
            </w:pPr>
          </w:p>
          <w:p w:rsidR="00EC2842" w:rsidRPr="00EC2F3C" w:rsidRDefault="00292AAA" w:rsidP="00377926">
            <w:pPr>
              <w:rPr>
                <w:rFonts w:ascii="Tahoma" w:hAnsi="Tahoma" w:cs="Tahoma"/>
                <w:sz w:val="16"/>
                <w:szCs w:val="16"/>
              </w:rPr>
            </w:pPr>
            <w:r w:rsidRPr="00EC2F3C">
              <w:rPr>
                <w:rFonts w:ascii="Tahoma" w:hAnsi="Tahoma" w:cs="Tahoma"/>
                <w:sz w:val="16"/>
                <w:szCs w:val="16"/>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EC2F3C" w:rsidRDefault="00292AAA" w:rsidP="000A1BCB">
            <w:pPr>
              <w:jc w:val="both"/>
              <w:rPr>
                <w:rFonts w:ascii="Tahoma" w:hAnsi="Tahoma" w:cs="Tahoma"/>
                <w:sz w:val="16"/>
                <w:szCs w:val="16"/>
              </w:rPr>
            </w:pPr>
            <w:r w:rsidRPr="00EC2F3C">
              <w:rPr>
                <w:rFonts w:ascii="Tahoma" w:hAnsi="Tahoma" w:cs="Tahoma"/>
                <w:sz w:val="16"/>
                <w:szCs w:val="16"/>
              </w:rPr>
              <w:t>CON LA FINALIDAD DE DISMINUIR LOS ÍNDICES DELICTIVOS DE LAS COLONIAS SE IMPLEMENTARON DIVERSOS OPERATIVOS ESPECIALES COORDINADOS  EN CONJUNTO DE LOS OFICIALES QUE ABORDAN LAS UNIDADES DE CADA ÁREA, SOBRE LOS PUNTOS CONFLICTIVOS QUE TIENEN POR CONSIGNA DE CADA COLONIA.</w:t>
            </w:r>
          </w:p>
        </w:tc>
      </w:tr>
      <w:tr w:rsidR="00EC2842" w:rsidRPr="004726DD" w:rsidTr="00CA1D26">
        <w:trPr>
          <w:trHeight w:val="203"/>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726DD" w:rsidRDefault="00292AAA" w:rsidP="00377926">
            <w:pPr>
              <w:rPr>
                <w:rFonts w:ascii="Tahoma" w:hAnsi="Tahoma" w:cs="Tahoma"/>
                <w:sz w:val="16"/>
                <w:szCs w:val="16"/>
              </w:rPr>
            </w:pPr>
            <w:r w:rsidRPr="004726DD">
              <w:rPr>
                <w:rFonts w:ascii="Tahoma" w:hAnsi="Tahoma" w:cs="Tahoma"/>
                <w:sz w:val="16"/>
                <w:szCs w:val="16"/>
              </w:rPr>
              <w:t>VIGILANCIA DE PLANTELES EDUCATIVOS, TANTO DE LA SECRETARIA DE EDUCACIÓN PÚBLICA COMO DE LA UNIVERSIDAD DE GUADALAJARA, QUE SE ENCUENTRAN DENTRO DEL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726DD" w:rsidRDefault="00292AAA" w:rsidP="00C32D31">
            <w:pPr>
              <w:jc w:val="both"/>
              <w:rPr>
                <w:rFonts w:ascii="Tahoma" w:hAnsi="Tahoma" w:cs="Tahoma"/>
                <w:sz w:val="16"/>
                <w:szCs w:val="16"/>
              </w:rPr>
            </w:pPr>
            <w:r w:rsidRPr="004726DD">
              <w:rPr>
                <w:rFonts w:ascii="Tahoma" w:hAnsi="Tahoma" w:cs="Tahoma"/>
                <w:sz w:val="16"/>
                <w:szCs w:val="16"/>
              </w:rPr>
              <w:t>SE BRINDA VIGILANCIA DANDO RECORRIDOS EN LAS PERIFERIAS DE LOS PLANTELES ASÍ COMO RECORRIDOS NOCTURNOS CON LA FINALIDAD DE EVITAR CUALQUIER ACTO ILÍCITO O VANDALISMO SOBRE DICHOS PLANTELES CONTINUANDO CON LA CITADA VIGILANCIA LAS 24 HORAS DEL DÍA.</w:t>
            </w:r>
          </w:p>
        </w:tc>
      </w:tr>
    </w:tbl>
    <w:p w:rsidR="003E36BF" w:rsidRDefault="003E36BF" w:rsidP="00F7087D">
      <w:pPr>
        <w:spacing w:after="0"/>
        <w:rPr>
          <w:rFonts w:ascii="Century Gothic" w:hAnsi="Century Gothic" w:cs="Tahoma"/>
          <w:b/>
          <w:color w:val="FF0000"/>
          <w:sz w:val="18"/>
          <w:szCs w:val="18"/>
        </w:rPr>
      </w:pPr>
    </w:p>
    <w:p w:rsidR="00F7087D" w:rsidRDefault="00F7087D" w:rsidP="00F7087D">
      <w:pPr>
        <w:spacing w:after="0"/>
        <w:rPr>
          <w:rFonts w:ascii="Century Gothic" w:hAnsi="Century Gothic" w:cs="Tahoma"/>
          <w:b/>
          <w:color w:val="FF0000"/>
          <w:sz w:val="18"/>
          <w:szCs w:val="18"/>
        </w:rPr>
      </w:pPr>
    </w:p>
    <w:p w:rsidR="00F7087D" w:rsidRDefault="00F7087D" w:rsidP="00F7087D">
      <w:pPr>
        <w:spacing w:after="0"/>
        <w:rPr>
          <w:rFonts w:ascii="Century Gothic" w:hAnsi="Century Gothic" w:cs="Tahoma"/>
          <w:b/>
          <w:color w:val="FF0000"/>
          <w:sz w:val="18"/>
          <w:szCs w:val="18"/>
        </w:rPr>
      </w:pPr>
    </w:p>
    <w:p w:rsidR="00F7087D" w:rsidRDefault="00F7087D" w:rsidP="00F7087D">
      <w:pPr>
        <w:spacing w:after="0"/>
        <w:rPr>
          <w:rFonts w:ascii="Century Gothic" w:hAnsi="Century Gothic" w:cs="Tahoma"/>
          <w:b/>
          <w:color w:val="FF0000"/>
          <w:sz w:val="18"/>
          <w:szCs w:val="18"/>
        </w:rPr>
      </w:pPr>
    </w:p>
    <w:p w:rsidR="00F7087D" w:rsidRPr="00164D98" w:rsidRDefault="00292AAA" w:rsidP="00F7087D">
      <w:pPr>
        <w:spacing w:after="0"/>
        <w:jc w:val="right"/>
        <w:rPr>
          <w:rFonts w:ascii="Century Gothic" w:hAnsi="Century Gothic" w:cs="Tahoma"/>
          <w:b/>
          <w:sz w:val="18"/>
          <w:szCs w:val="18"/>
          <w:lang w:val="es-ES_tradnl"/>
        </w:rPr>
      </w:pPr>
      <w:r w:rsidRPr="00164D98">
        <w:rPr>
          <w:rFonts w:ascii="Century Gothic" w:hAnsi="Century Gothic" w:cs="Tahoma"/>
          <w:b/>
          <w:sz w:val="18"/>
          <w:szCs w:val="18"/>
          <w:lang w:val="es-ES_tradnl"/>
        </w:rPr>
        <w:t>DIRECCIÓN OPERATIVA</w:t>
      </w:r>
    </w:p>
    <w:p w:rsidR="00F7087D" w:rsidRPr="00164D98" w:rsidRDefault="00292AAA" w:rsidP="00F7087D">
      <w:pPr>
        <w:spacing w:after="0"/>
        <w:jc w:val="right"/>
        <w:rPr>
          <w:rFonts w:ascii="Century Gothic" w:hAnsi="Century Gothic" w:cs="Tahoma"/>
          <w:b/>
          <w:sz w:val="18"/>
          <w:szCs w:val="18"/>
        </w:rPr>
      </w:pPr>
      <w:r w:rsidRPr="00164D98">
        <w:rPr>
          <w:rFonts w:ascii="Century Gothic" w:hAnsi="Century Gothic" w:cs="Tahoma"/>
          <w:b/>
          <w:sz w:val="18"/>
          <w:szCs w:val="18"/>
        </w:rPr>
        <w:t xml:space="preserve">             OFICIO: 004/2019.</w:t>
      </w:r>
    </w:p>
    <w:p w:rsidR="00F7087D" w:rsidRPr="00164D98" w:rsidRDefault="00292AAA" w:rsidP="00F7087D">
      <w:pPr>
        <w:spacing w:after="0"/>
        <w:jc w:val="right"/>
        <w:rPr>
          <w:rFonts w:ascii="Century Gothic" w:hAnsi="Century Gothic" w:cs="Tahoma"/>
          <w:b/>
          <w:sz w:val="18"/>
          <w:szCs w:val="18"/>
        </w:rPr>
      </w:pPr>
      <w:r w:rsidRPr="00164D98">
        <w:rPr>
          <w:rFonts w:ascii="Century Gothic" w:hAnsi="Century Gothic" w:cs="Tahoma"/>
          <w:b/>
          <w:sz w:val="18"/>
          <w:szCs w:val="18"/>
        </w:rPr>
        <w:t>ASUNTO: INFORME PARA TRANSPARENCIA.</w:t>
      </w:r>
    </w:p>
    <w:p w:rsidR="00F7087D" w:rsidRDefault="00F7087D" w:rsidP="00F7087D">
      <w:pPr>
        <w:spacing w:after="0"/>
        <w:rPr>
          <w:rFonts w:ascii="Century Gothic" w:hAnsi="Century Gothic" w:cs="Tahoma"/>
          <w:b/>
          <w:color w:val="FF0000"/>
          <w:sz w:val="18"/>
          <w:szCs w:val="18"/>
        </w:rPr>
      </w:pPr>
    </w:p>
    <w:p w:rsidR="00F7087D" w:rsidRDefault="00F7087D" w:rsidP="00F7087D">
      <w:pPr>
        <w:spacing w:after="0"/>
        <w:rPr>
          <w:rFonts w:ascii="Century Gothic" w:hAnsi="Century Gothic" w:cs="Tahoma"/>
          <w:b/>
          <w:color w:val="FF0000"/>
          <w:sz w:val="18"/>
          <w:szCs w:val="18"/>
        </w:rPr>
      </w:pPr>
    </w:p>
    <w:tbl>
      <w:tblPr>
        <w:tblStyle w:val="Tablaconcuadrcula"/>
        <w:tblW w:w="9781" w:type="dxa"/>
        <w:tblInd w:w="108" w:type="dxa"/>
        <w:tblLook w:val="04A0"/>
      </w:tblPr>
      <w:tblGrid>
        <w:gridCol w:w="4381"/>
        <w:gridCol w:w="5400"/>
      </w:tblGrid>
      <w:tr w:rsidR="00F7087D" w:rsidRPr="00EC2F3C" w:rsidTr="008831CF">
        <w:trPr>
          <w:trHeight w:val="203"/>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87D" w:rsidRPr="00EC2F3C" w:rsidRDefault="00F7087D" w:rsidP="008831CF">
            <w:pPr>
              <w:rPr>
                <w:rFonts w:ascii="Tahoma" w:hAnsi="Tahoma" w:cs="Tahoma"/>
                <w:sz w:val="16"/>
                <w:szCs w:val="16"/>
              </w:rPr>
            </w:pPr>
          </w:p>
          <w:p w:rsidR="00F7087D" w:rsidRPr="00EC2F3C" w:rsidRDefault="00292AAA" w:rsidP="008831CF">
            <w:pPr>
              <w:rPr>
                <w:rFonts w:ascii="Tahoma" w:hAnsi="Tahoma" w:cs="Tahoma"/>
                <w:sz w:val="16"/>
                <w:szCs w:val="16"/>
              </w:rPr>
            </w:pPr>
            <w:r w:rsidRPr="00EC2F3C">
              <w:rPr>
                <w:rFonts w:ascii="Tahoma" w:hAnsi="Tahoma" w:cs="Tahoma"/>
                <w:sz w:val="16"/>
                <w:szCs w:val="16"/>
              </w:rPr>
              <w:t>VIGILANCIA EN LAS VÍAS RÁPIDAS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87D" w:rsidRPr="00EC2F3C" w:rsidRDefault="00292AAA" w:rsidP="008831CF">
            <w:pPr>
              <w:jc w:val="both"/>
              <w:rPr>
                <w:rFonts w:ascii="Tahoma" w:hAnsi="Tahoma" w:cs="Tahoma"/>
                <w:sz w:val="16"/>
                <w:szCs w:val="16"/>
              </w:rPr>
            </w:pPr>
            <w:r w:rsidRPr="00EC2F3C">
              <w:rPr>
                <w:rFonts w:ascii="Tahoma" w:hAnsi="Tahoma" w:cs="Tahoma"/>
                <w:sz w:val="16"/>
                <w:szCs w:val="16"/>
              </w:rPr>
              <w:t>INHIBIR EL ROBO A VEHÍCULOS DE CARGA PESADA, EN AVENIDA PATRIA, PERIFÉRICO, CARRETERA CHÁPALA, LÁZARO CÁRDENAS Y LIBRE A ZAPOTLANEJO.</w:t>
            </w:r>
          </w:p>
        </w:tc>
      </w:tr>
      <w:tr w:rsidR="00F7087D" w:rsidRPr="004726DD" w:rsidTr="008831CF">
        <w:trPr>
          <w:trHeight w:val="203"/>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87D" w:rsidRPr="004726DD" w:rsidRDefault="00292AAA" w:rsidP="008831CF">
            <w:pPr>
              <w:rPr>
                <w:rFonts w:ascii="Tahoma" w:hAnsi="Tahoma" w:cs="Tahoma"/>
                <w:sz w:val="16"/>
                <w:szCs w:val="16"/>
              </w:rPr>
            </w:pPr>
            <w:r w:rsidRPr="004726DD">
              <w:rPr>
                <w:rFonts w:ascii="Tahoma" w:hAnsi="Tahoma" w:cs="Tahoma"/>
                <w:sz w:val="16"/>
                <w:szCs w:val="16"/>
              </w:rPr>
              <w:t>COMO ORDEN VERBAL SE TIENE COMO CONSIGNA PROPORCIONAR VIGILANCIA EN COOPEL, SANTANDER, BANORTE, FINANCIERA INDEPENDENCIA, ELEKTRA, BANAMEX, HSBC, BANCOMER, BANCO DEL BAJÍO, SCOTIANBANK, IMPRECENTRO Y WALDOS.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87D" w:rsidRPr="004726DD" w:rsidRDefault="00F7087D" w:rsidP="008831CF">
            <w:pPr>
              <w:jc w:val="both"/>
              <w:rPr>
                <w:rFonts w:ascii="Tahoma" w:hAnsi="Tahoma" w:cs="Tahoma"/>
                <w:sz w:val="16"/>
                <w:szCs w:val="16"/>
              </w:rPr>
            </w:pPr>
          </w:p>
          <w:p w:rsidR="00F7087D" w:rsidRPr="004726DD" w:rsidRDefault="00292AAA" w:rsidP="008831CF">
            <w:pPr>
              <w:jc w:val="both"/>
              <w:rPr>
                <w:rFonts w:ascii="Tahoma" w:hAnsi="Tahoma" w:cs="Tahoma"/>
                <w:sz w:val="16"/>
                <w:szCs w:val="16"/>
              </w:rPr>
            </w:pPr>
            <w:r w:rsidRPr="004726DD">
              <w:rPr>
                <w:rFonts w:ascii="Tahoma" w:hAnsi="Tahoma" w:cs="Tahoma"/>
                <w:sz w:val="16"/>
                <w:szCs w:val="16"/>
              </w:rPr>
              <w:t>SE BRINDO VIGILANCIA SIN NINGUNA RELEVANCIA QUE MANIFESTAR.</w:t>
            </w:r>
          </w:p>
        </w:tc>
      </w:tr>
      <w:tr w:rsidR="00F7087D" w:rsidRPr="00103919" w:rsidTr="008831CF">
        <w:trPr>
          <w:trHeight w:val="203"/>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87D" w:rsidRPr="00103919" w:rsidRDefault="00292AAA" w:rsidP="008831CF">
            <w:pPr>
              <w:rPr>
                <w:rFonts w:ascii="Tahoma" w:hAnsi="Tahoma" w:cs="Tahoma"/>
                <w:sz w:val="16"/>
                <w:szCs w:val="16"/>
              </w:rPr>
            </w:pPr>
            <w:r>
              <w:rPr>
                <w:rFonts w:ascii="Tahoma" w:hAnsi="Tahoma" w:cs="Tahoma"/>
                <w:sz w:val="16"/>
                <w:szCs w:val="16"/>
              </w:rPr>
              <w:t>OPERATIVO METROPOLITANO</w:t>
            </w:r>
            <w:r w:rsidRPr="00103919">
              <w:rPr>
                <w:rFonts w:ascii="Tahoma" w:hAnsi="Tahoma" w:cs="Tahoma"/>
                <w:sz w:val="16"/>
                <w:szCs w:val="16"/>
              </w:rPr>
              <w:t xml:space="preserve"> CON PERSONAL DE</w:t>
            </w:r>
            <w:r>
              <w:rPr>
                <w:rFonts w:ascii="Tahoma" w:hAnsi="Tahoma" w:cs="Tahoma"/>
                <w:sz w:val="16"/>
                <w:szCs w:val="16"/>
              </w:rPr>
              <w:t>L</w:t>
            </w:r>
            <w:r w:rsidRPr="00103919">
              <w:rPr>
                <w:rFonts w:ascii="Tahoma" w:hAnsi="Tahoma" w:cs="Tahoma"/>
                <w:sz w:val="16"/>
                <w:szCs w:val="16"/>
              </w:rPr>
              <w:t xml:space="preserve"> </w:t>
            </w:r>
            <w:r>
              <w:rPr>
                <w:rFonts w:ascii="Tahoma" w:hAnsi="Tahoma" w:cs="Tahoma"/>
                <w:sz w:val="16"/>
                <w:szCs w:val="16"/>
              </w:rPr>
              <w:t>EJÉRCITO MILITAR</w:t>
            </w:r>
            <w:r w:rsidRPr="00103919">
              <w:rPr>
                <w:rFonts w:ascii="Tahoma" w:hAnsi="Tahoma" w:cs="Tahoma"/>
                <w:sz w:val="16"/>
                <w:szCs w:val="16"/>
              </w:rPr>
              <w:t xml:space="preserve">, </w:t>
            </w:r>
            <w:r>
              <w:rPr>
                <w:rFonts w:ascii="Tahoma" w:hAnsi="Tahoma" w:cs="Tahoma"/>
                <w:sz w:val="16"/>
                <w:szCs w:val="16"/>
              </w:rPr>
              <w:t>FISCALÍA ESTATAL Y DIFERENTES DEPENDENCIAS MUNICIPALES.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87D" w:rsidRPr="00103919" w:rsidRDefault="00292AAA" w:rsidP="008831CF">
            <w:pPr>
              <w:jc w:val="both"/>
              <w:rPr>
                <w:rFonts w:ascii="Tahoma" w:hAnsi="Tahoma" w:cs="Tahoma"/>
                <w:sz w:val="16"/>
                <w:szCs w:val="16"/>
              </w:rPr>
            </w:pPr>
            <w:r w:rsidRPr="00103919">
              <w:rPr>
                <w:rFonts w:ascii="Tahoma" w:hAnsi="Tahoma" w:cs="Tahoma"/>
                <w:sz w:val="16"/>
                <w:szCs w:val="16"/>
              </w:rPr>
              <w:t>CON LA FINALIDAD DE ESTAR EN COORDINACIÓN Y BRINDAR MAYOR SEGURIDAD DE LOS LUGARES DE MAYOR CONFLICTO</w:t>
            </w:r>
            <w:r>
              <w:rPr>
                <w:rFonts w:ascii="Tahoma" w:hAnsi="Tahoma" w:cs="Tahoma"/>
                <w:sz w:val="16"/>
                <w:szCs w:val="16"/>
              </w:rPr>
              <w:t xml:space="preserve"> A PARTIR DEL 10 DE DICIEMBRE DEL 2018, LAS 24 HORAS HASTA NUEVA ORDEN.</w:t>
            </w:r>
          </w:p>
        </w:tc>
      </w:tr>
      <w:tr w:rsidR="00F7087D" w:rsidRPr="00103919" w:rsidTr="008831CF">
        <w:trPr>
          <w:trHeight w:val="203"/>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87D" w:rsidRPr="00103919" w:rsidRDefault="00F7087D" w:rsidP="008831CF">
            <w:pPr>
              <w:rPr>
                <w:rFonts w:ascii="Tahoma" w:hAnsi="Tahoma" w:cs="Tahoma"/>
                <w:sz w:val="16"/>
                <w:szCs w:val="16"/>
              </w:rPr>
            </w:pPr>
          </w:p>
          <w:p w:rsidR="00F7087D" w:rsidRPr="00103919" w:rsidRDefault="00292AAA" w:rsidP="008831CF">
            <w:pPr>
              <w:rPr>
                <w:rFonts w:ascii="Tahoma" w:hAnsi="Tahoma" w:cs="Tahoma"/>
                <w:sz w:val="16"/>
                <w:szCs w:val="16"/>
              </w:rPr>
            </w:pPr>
            <w:r w:rsidRPr="00103919">
              <w:rPr>
                <w:rFonts w:ascii="Tahoma" w:hAnsi="Tahoma" w:cs="Tahoma"/>
                <w:sz w:val="16"/>
                <w:szCs w:val="16"/>
              </w:rPr>
              <w:t>ATENCIONES DIRECTAS A LOS USUARIOS DE TERAPIAS PSICOLÓGICAS, MUJERES EN SITUACIÓN DE VIOLENCIA, ASÍ COMO SE BRINDA TRASLADO A LAS INSTALACIONES DEL CENTRO DE JUSTICIA PARA LAS MUJERES, ACOMPAÑAMIENTOS A SERVICIOS MÉDICOS, AL CENTRO DE ATENCIÓN EL ZAPOTE.</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87D" w:rsidRPr="00103919" w:rsidRDefault="00F7087D" w:rsidP="008831CF">
            <w:pPr>
              <w:jc w:val="both"/>
              <w:rPr>
                <w:rFonts w:ascii="Tahoma" w:hAnsi="Tahoma" w:cs="Tahoma"/>
                <w:sz w:val="16"/>
                <w:szCs w:val="16"/>
              </w:rPr>
            </w:pPr>
          </w:p>
          <w:p w:rsidR="00F7087D" w:rsidRPr="00103919" w:rsidRDefault="00292AAA" w:rsidP="008831CF">
            <w:pPr>
              <w:jc w:val="both"/>
              <w:rPr>
                <w:rFonts w:ascii="Tahoma" w:hAnsi="Tahoma" w:cs="Tahoma"/>
                <w:sz w:val="16"/>
                <w:szCs w:val="16"/>
              </w:rPr>
            </w:pPr>
            <w:r w:rsidRPr="00103919">
              <w:rPr>
                <w:rFonts w:ascii="Tahoma" w:hAnsi="Tahoma" w:cs="Tahoma"/>
                <w:sz w:val="16"/>
                <w:szCs w:val="16"/>
              </w:rPr>
              <w:t>TODOS LAS ATENCIONES SON BRINDADAS EN LA UNIDAD DE VIOLENCIA INTRAFAMILIAR, CON LA FINALIDAD DE AYUDAR A LAS PERSONAS ACUDIR AL LUGAR QUE SE LES SEA INDICADO SEGÚN SU PROBLEMA, CON LA FINALIDAD DE AYUDAR A LA CIUDADANÍA EN SITUACIONES PERSONALES.</w:t>
            </w:r>
          </w:p>
        </w:tc>
      </w:tr>
    </w:tbl>
    <w:p w:rsidR="00F7087D" w:rsidRPr="00AA0227" w:rsidRDefault="00F7087D" w:rsidP="00F7087D">
      <w:pPr>
        <w:spacing w:after="0"/>
        <w:rPr>
          <w:rFonts w:ascii="Century Gothic" w:hAnsi="Century Gothic" w:cs="Tahoma"/>
          <w:b/>
          <w:color w:val="FF0000"/>
          <w:sz w:val="18"/>
          <w:szCs w:val="18"/>
        </w:rPr>
      </w:pPr>
    </w:p>
    <w:p w:rsidR="003D529A" w:rsidRPr="00AA0227" w:rsidRDefault="003D529A" w:rsidP="003D529A">
      <w:pPr>
        <w:pStyle w:val="Sinespaciado"/>
        <w:rPr>
          <w:rFonts w:ascii="Century Gothic" w:hAnsi="Century Gothic" w:cs="Tahoma"/>
          <w:b/>
          <w:color w:val="FF0000"/>
          <w:sz w:val="20"/>
          <w:szCs w:val="20"/>
        </w:rPr>
      </w:pPr>
    </w:p>
    <w:tbl>
      <w:tblPr>
        <w:tblStyle w:val="Tablaconcuadrcula"/>
        <w:tblW w:w="9781" w:type="dxa"/>
        <w:tblInd w:w="108" w:type="dxa"/>
        <w:tblLook w:val="04A0"/>
      </w:tblPr>
      <w:tblGrid>
        <w:gridCol w:w="4395"/>
        <w:gridCol w:w="5386"/>
      </w:tblGrid>
      <w:tr w:rsidR="00E735CA" w:rsidRPr="00AA0227" w:rsidTr="003D529A">
        <w:trPr>
          <w:trHeight w:val="483"/>
        </w:trPr>
        <w:tc>
          <w:tcPr>
            <w:tcW w:w="9781" w:type="dxa"/>
            <w:gridSpan w:val="2"/>
            <w:shd w:val="clear" w:color="auto" w:fill="A6A6A6" w:themeFill="background1" w:themeFillShade="A6"/>
          </w:tcPr>
          <w:p w:rsidR="003E36BF" w:rsidRPr="003E36BF" w:rsidRDefault="003E36BF" w:rsidP="00377926">
            <w:pPr>
              <w:jc w:val="center"/>
              <w:rPr>
                <w:rFonts w:ascii="Tahoma" w:hAnsi="Tahoma" w:cs="Tahoma"/>
                <w:b/>
                <w:sz w:val="16"/>
                <w:szCs w:val="16"/>
              </w:rPr>
            </w:pPr>
          </w:p>
          <w:p w:rsidR="00E735CA" w:rsidRPr="003E36BF" w:rsidRDefault="00292AAA" w:rsidP="00377926">
            <w:pPr>
              <w:jc w:val="center"/>
              <w:rPr>
                <w:rFonts w:ascii="Tahoma" w:hAnsi="Tahoma" w:cs="Tahoma"/>
                <w:b/>
                <w:sz w:val="16"/>
                <w:szCs w:val="16"/>
              </w:rPr>
            </w:pPr>
            <w:r w:rsidRPr="003E36BF">
              <w:rPr>
                <w:rFonts w:ascii="Tahoma" w:hAnsi="Tahoma" w:cs="Tahoma"/>
                <w:b/>
                <w:sz w:val="16"/>
                <w:szCs w:val="16"/>
              </w:rPr>
              <w:t>ACCIONES Y APOYO, COLABORACIÓN CON AUTORIDADES JUDICIALES Y MINISTERIALES</w:t>
            </w:r>
          </w:p>
        </w:tc>
      </w:tr>
      <w:tr w:rsidR="00EA6219" w:rsidRPr="00EC2F3C" w:rsidTr="003D529A">
        <w:trPr>
          <w:trHeight w:val="1413"/>
        </w:trPr>
        <w:tc>
          <w:tcPr>
            <w:tcW w:w="4395" w:type="dxa"/>
          </w:tcPr>
          <w:p w:rsidR="00EA6219" w:rsidRPr="00EC2F3C" w:rsidRDefault="00EA6219" w:rsidP="00377926">
            <w:pPr>
              <w:rPr>
                <w:rFonts w:ascii="Tahoma" w:hAnsi="Tahoma" w:cs="Tahoma"/>
                <w:sz w:val="16"/>
                <w:szCs w:val="16"/>
              </w:rPr>
            </w:pPr>
          </w:p>
          <w:p w:rsidR="00A721A4" w:rsidRPr="00EC2F3C" w:rsidRDefault="00A721A4" w:rsidP="00377926">
            <w:pPr>
              <w:rPr>
                <w:rFonts w:ascii="Tahoma" w:hAnsi="Tahoma" w:cs="Tahoma"/>
                <w:sz w:val="16"/>
                <w:szCs w:val="16"/>
              </w:rPr>
            </w:pPr>
          </w:p>
          <w:p w:rsidR="00A721A4" w:rsidRPr="00EC2F3C" w:rsidRDefault="00A721A4" w:rsidP="00377926">
            <w:pPr>
              <w:rPr>
                <w:rFonts w:ascii="Tahoma" w:hAnsi="Tahoma" w:cs="Tahoma"/>
                <w:sz w:val="16"/>
                <w:szCs w:val="16"/>
              </w:rPr>
            </w:pPr>
          </w:p>
          <w:p w:rsidR="00A721A4" w:rsidRPr="00EC2F3C" w:rsidRDefault="00A721A4" w:rsidP="00377926">
            <w:pPr>
              <w:rPr>
                <w:rFonts w:ascii="Tahoma" w:hAnsi="Tahoma" w:cs="Tahoma"/>
                <w:sz w:val="16"/>
                <w:szCs w:val="16"/>
              </w:rPr>
            </w:pPr>
          </w:p>
          <w:p w:rsidR="00A721A4" w:rsidRPr="00EC2F3C" w:rsidRDefault="00A721A4" w:rsidP="00377926">
            <w:pPr>
              <w:rPr>
                <w:rFonts w:ascii="Tahoma" w:hAnsi="Tahoma" w:cs="Tahoma"/>
                <w:sz w:val="16"/>
                <w:szCs w:val="16"/>
              </w:rPr>
            </w:pPr>
          </w:p>
          <w:p w:rsidR="00EA6219" w:rsidRPr="00EC2F3C" w:rsidRDefault="00292AAA" w:rsidP="00377926">
            <w:pPr>
              <w:rPr>
                <w:rFonts w:ascii="Tahoma" w:hAnsi="Tahoma" w:cs="Tahoma"/>
                <w:sz w:val="16"/>
                <w:szCs w:val="16"/>
              </w:rPr>
            </w:pPr>
            <w:r w:rsidRPr="00EC2F3C">
              <w:rPr>
                <w:rFonts w:ascii="Tahoma" w:hAnsi="Tahoma" w:cs="Tahoma"/>
                <w:sz w:val="16"/>
                <w:szCs w:val="16"/>
              </w:rPr>
              <w:t xml:space="preserve">PROTOCOLO “ALBA”, DILIGENCIAS, SEGURIDAD Y AUXILIO, CEDULAS DE CITACIÓN, BÚSQUEDA Y LOCALIZACIÓN, NOTIFICACIÓN, CARPETAS DE INVESTIGACIÓN, </w:t>
            </w:r>
          </w:p>
        </w:tc>
        <w:tc>
          <w:tcPr>
            <w:tcW w:w="5386" w:type="dxa"/>
          </w:tcPr>
          <w:p w:rsidR="000D5CEC" w:rsidRPr="00EC2F3C" w:rsidRDefault="000D5CEC" w:rsidP="009751C3">
            <w:pPr>
              <w:jc w:val="both"/>
              <w:rPr>
                <w:rFonts w:ascii="Tahoma" w:hAnsi="Tahoma" w:cs="Tahoma"/>
                <w:sz w:val="16"/>
                <w:szCs w:val="16"/>
              </w:rPr>
            </w:pPr>
          </w:p>
          <w:p w:rsidR="00EA6219" w:rsidRPr="00EC2F3C" w:rsidRDefault="00292AAA" w:rsidP="009751C3">
            <w:pPr>
              <w:jc w:val="both"/>
              <w:rPr>
                <w:rFonts w:ascii="Tahoma" w:hAnsi="Tahoma" w:cs="Tahoma"/>
                <w:sz w:val="16"/>
                <w:szCs w:val="16"/>
              </w:rPr>
            </w:pPr>
            <w:r>
              <w:rPr>
                <w:rFonts w:ascii="Tahoma" w:hAnsi="Tahoma" w:cs="Tahoma"/>
                <w:sz w:val="16"/>
                <w:szCs w:val="16"/>
              </w:rPr>
              <w:t>SE EXHORTO</w:t>
            </w:r>
            <w:r w:rsidRPr="00EC2F3C">
              <w:rPr>
                <w:rFonts w:ascii="Tahoma" w:hAnsi="Tahoma" w:cs="Tahoma"/>
                <w:sz w:val="16"/>
                <w:szCs w:val="16"/>
              </w:rPr>
              <w:t xml:space="preserve"> AL PERSONAL PARA LA BÚSQUEDA Y LOCALIZACIÓN DE PERSONAS DESAPARECIDAS PROPORCIONANDO LAS </w:t>
            </w:r>
            <w:r>
              <w:rPr>
                <w:rFonts w:ascii="Tahoma" w:hAnsi="Tahoma" w:cs="Tahoma"/>
                <w:sz w:val="16"/>
                <w:szCs w:val="16"/>
              </w:rPr>
              <w:t xml:space="preserve">CARACTERÍSTICAS Y PONIENDO </w:t>
            </w:r>
            <w:r w:rsidRPr="00EC2F3C">
              <w:rPr>
                <w:rFonts w:ascii="Tahoma" w:hAnsi="Tahoma" w:cs="Tahoma"/>
                <w:sz w:val="16"/>
                <w:szCs w:val="16"/>
              </w:rPr>
              <w:t>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p w:rsidR="000D5CEC" w:rsidRPr="00EC2F3C" w:rsidRDefault="000D5CEC" w:rsidP="009751C3">
            <w:pPr>
              <w:jc w:val="both"/>
              <w:rPr>
                <w:rFonts w:ascii="Tahoma" w:hAnsi="Tahoma" w:cs="Tahoma"/>
                <w:sz w:val="16"/>
                <w:szCs w:val="16"/>
              </w:rPr>
            </w:pPr>
          </w:p>
        </w:tc>
      </w:tr>
    </w:tbl>
    <w:p w:rsidR="00247D50" w:rsidRPr="00AA0227" w:rsidRDefault="00247D50" w:rsidP="00D95250">
      <w:pPr>
        <w:jc w:val="both"/>
        <w:rPr>
          <w:rFonts w:ascii="Arial" w:hAnsi="Arial" w:cs="Arial"/>
          <w:color w:val="FF0000"/>
          <w:sz w:val="20"/>
          <w:szCs w:val="20"/>
        </w:rPr>
      </w:pPr>
    </w:p>
    <w:p w:rsidR="000601DD" w:rsidRPr="00AA0227" w:rsidRDefault="000601DD" w:rsidP="00D95250">
      <w:pPr>
        <w:jc w:val="both"/>
        <w:rPr>
          <w:rFonts w:ascii="Arial" w:hAnsi="Arial" w:cs="Arial"/>
          <w:color w:val="FF0000"/>
          <w:sz w:val="20"/>
          <w:szCs w:val="20"/>
        </w:rPr>
      </w:pPr>
    </w:p>
    <w:p w:rsidR="000601DD" w:rsidRPr="00164D98" w:rsidRDefault="00343536" w:rsidP="00523167">
      <w:pPr>
        <w:ind w:firstLine="708"/>
        <w:jc w:val="both"/>
        <w:rPr>
          <w:rFonts w:ascii="Arial" w:hAnsi="Arial" w:cs="Arial"/>
          <w:sz w:val="20"/>
          <w:szCs w:val="20"/>
        </w:rPr>
      </w:pPr>
      <w:r w:rsidRPr="00164D98">
        <w:rPr>
          <w:rFonts w:ascii="Arial" w:hAnsi="Arial" w:cs="Arial"/>
          <w:sz w:val="20"/>
          <w:szCs w:val="20"/>
        </w:rPr>
        <w:t>Sin otro particular por el momento quedo a sus superiores órdenes para lo que a bien tenga ordenar.</w:t>
      </w:r>
    </w:p>
    <w:p w:rsidR="00523167" w:rsidRPr="00164D98" w:rsidRDefault="00523167" w:rsidP="00523167">
      <w:pPr>
        <w:ind w:firstLine="708"/>
        <w:jc w:val="both"/>
        <w:rPr>
          <w:rFonts w:ascii="Century Gothic" w:hAnsi="Century Gothic" w:cs="Arial"/>
        </w:rPr>
      </w:pPr>
    </w:p>
    <w:p w:rsidR="00C44DA8" w:rsidRPr="00164D98" w:rsidRDefault="00C44DA8" w:rsidP="00C44DA8">
      <w:pPr>
        <w:pStyle w:val="Sinespaciado"/>
        <w:jc w:val="center"/>
        <w:rPr>
          <w:rFonts w:ascii="Century Gothic" w:hAnsi="Century Gothic"/>
          <w:b/>
        </w:rPr>
      </w:pPr>
      <w:r w:rsidRPr="00164D98">
        <w:rPr>
          <w:rFonts w:ascii="Century Gothic" w:hAnsi="Century Gothic"/>
          <w:b/>
        </w:rPr>
        <w:t>RESPETUOSAMENTE</w:t>
      </w:r>
    </w:p>
    <w:p w:rsidR="000601DD" w:rsidRPr="00164D98" w:rsidRDefault="00164D98" w:rsidP="00C44DA8">
      <w:pPr>
        <w:pStyle w:val="Sinespaciado"/>
        <w:jc w:val="center"/>
        <w:rPr>
          <w:rFonts w:ascii="Century Gothic" w:hAnsi="Century Gothic"/>
          <w:b/>
        </w:rPr>
      </w:pPr>
      <w:r>
        <w:rPr>
          <w:rFonts w:ascii="Century Gothic" w:hAnsi="Century Gothic"/>
          <w:b/>
        </w:rPr>
        <w:t>S</w:t>
      </w:r>
      <w:r w:rsidR="00442C22">
        <w:rPr>
          <w:rFonts w:ascii="Century Gothic" w:hAnsi="Century Gothic"/>
          <w:b/>
        </w:rPr>
        <w:t>AN PEDRO TLAQUEPAQUE, JALISCO 07</w:t>
      </w:r>
      <w:r>
        <w:rPr>
          <w:rFonts w:ascii="Century Gothic" w:hAnsi="Century Gothic"/>
          <w:b/>
        </w:rPr>
        <w:t xml:space="preserve"> DE ENERO DEL 2019.</w:t>
      </w:r>
    </w:p>
    <w:p w:rsidR="00117E0D" w:rsidRPr="00164D98" w:rsidRDefault="00117E0D" w:rsidP="00117E0D">
      <w:pPr>
        <w:jc w:val="center"/>
        <w:rPr>
          <w:rFonts w:ascii="Century Gothic" w:hAnsi="Century Gothic" w:cs="Tahoma"/>
          <w:b/>
        </w:rPr>
      </w:pPr>
    </w:p>
    <w:p w:rsidR="00DA1CCD" w:rsidRPr="00164D98" w:rsidRDefault="00DA1CCD" w:rsidP="00117E0D">
      <w:pPr>
        <w:jc w:val="center"/>
        <w:rPr>
          <w:rFonts w:ascii="Century Gothic" w:hAnsi="Century Gothic" w:cs="Tahoma"/>
          <w:b/>
        </w:rPr>
      </w:pPr>
    </w:p>
    <w:p w:rsidR="00305A6A" w:rsidRPr="00164D98" w:rsidRDefault="00D430BA" w:rsidP="00305A6A">
      <w:pPr>
        <w:pStyle w:val="Sinespaciado"/>
        <w:jc w:val="center"/>
        <w:rPr>
          <w:rFonts w:ascii="Century Gothic" w:hAnsi="Century Gothic" w:cs="Tahoma"/>
          <w:b/>
        </w:rPr>
      </w:pPr>
      <w:r w:rsidRPr="00164D98">
        <w:rPr>
          <w:rFonts w:ascii="Century Gothic" w:hAnsi="Century Gothic" w:cs="Tahoma"/>
          <w:b/>
        </w:rPr>
        <w:t>OFICIAL</w:t>
      </w:r>
      <w:r w:rsidR="00D95250" w:rsidRPr="00164D98">
        <w:rPr>
          <w:rFonts w:ascii="Century Gothic" w:hAnsi="Century Gothic" w:cs="Tahoma"/>
          <w:b/>
        </w:rPr>
        <w:t>. LUIS PANTOJA MAGALLÓ</w:t>
      </w:r>
      <w:r w:rsidR="00C05A4A" w:rsidRPr="00164D98">
        <w:rPr>
          <w:rFonts w:ascii="Century Gothic" w:hAnsi="Century Gothic" w:cs="Tahoma"/>
          <w:b/>
        </w:rPr>
        <w:t>N.</w:t>
      </w:r>
    </w:p>
    <w:p w:rsidR="00C44DA8" w:rsidRPr="00164D98" w:rsidRDefault="00877E6C" w:rsidP="00C44DA8">
      <w:pPr>
        <w:pStyle w:val="Sinespaciado"/>
        <w:jc w:val="center"/>
        <w:rPr>
          <w:rFonts w:ascii="Century Gothic" w:hAnsi="Century Gothic" w:cs="Tahoma"/>
          <w:b/>
        </w:rPr>
      </w:pPr>
      <w:r w:rsidRPr="00164D98">
        <w:rPr>
          <w:rFonts w:ascii="Century Gothic" w:hAnsi="Century Gothic" w:cs="Tahoma"/>
          <w:b/>
        </w:rPr>
        <w:t xml:space="preserve">DIRECTOR OPERATIVO DE LA </w:t>
      </w:r>
      <w:r w:rsidR="001109F2" w:rsidRPr="00164D98">
        <w:rPr>
          <w:rFonts w:ascii="Century Gothic" w:hAnsi="Century Gothic" w:cs="Tahoma"/>
          <w:b/>
        </w:rPr>
        <w:t>POLICÍA</w:t>
      </w:r>
      <w:r w:rsidR="00B85F15" w:rsidRPr="00164D98">
        <w:rPr>
          <w:rFonts w:ascii="Century Gothic" w:hAnsi="Century Gothic" w:cs="Tahoma"/>
          <w:b/>
        </w:rPr>
        <w:t xml:space="preserve"> PREVENTIVA </w:t>
      </w:r>
    </w:p>
    <w:p w:rsidR="00117E0D" w:rsidRPr="00164D98" w:rsidRDefault="00B85F15" w:rsidP="00C44DA8">
      <w:pPr>
        <w:pStyle w:val="Sinespaciado"/>
        <w:jc w:val="center"/>
        <w:rPr>
          <w:rFonts w:ascii="Century Gothic" w:hAnsi="Century Gothic" w:cs="Tahoma"/>
          <w:b/>
        </w:rPr>
      </w:pPr>
      <w:r w:rsidRPr="00164D98">
        <w:rPr>
          <w:rFonts w:ascii="Century Gothic" w:hAnsi="Century Gothic" w:cs="Tahoma"/>
          <w:b/>
        </w:rPr>
        <w:t>MUNICIPAL DE SAN PEDRO TLAQUEPAQUE</w:t>
      </w:r>
      <w:r w:rsidR="00C44DA8" w:rsidRPr="00164D98">
        <w:rPr>
          <w:rFonts w:ascii="Century Gothic" w:hAnsi="Century Gothic" w:cs="Tahoma"/>
          <w:b/>
        </w:rPr>
        <w:t>, JALISCO</w:t>
      </w:r>
      <w:r w:rsidR="00117E0D" w:rsidRPr="00164D98">
        <w:rPr>
          <w:rFonts w:ascii="Century Gothic" w:hAnsi="Century Gothic" w:cs="Tahoma"/>
          <w:b/>
        </w:rPr>
        <w:t>.</w:t>
      </w:r>
    </w:p>
    <w:p w:rsidR="00621233" w:rsidRPr="00164D98" w:rsidRDefault="00621233" w:rsidP="00621233">
      <w:pPr>
        <w:spacing w:after="0"/>
        <w:jc w:val="center"/>
        <w:rPr>
          <w:rFonts w:ascii="Century Gothic" w:hAnsi="Century Gothic" w:cs="Tahoma"/>
          <w:b/>
        </w:rPr>
      </w:pPr>
    </w:p>
    <w:p w:rsidR="00B126FD" w:rsidRPr="00164D98" w:rsidRDefault="00B126FD" w:rsidP="00621233">
      <w:pPr>
        <w:spacing w:after="0"/>
        <w:jc w:val="center"/>
        <w:rPr>
          <w:rFonts w:ascii="Tahoma" w:hAnsi="Tahoma" w:cs="Tahoma"/>
          <w:b/>
        </w:rPr>
      </w:pPr>
    </w:p>
    <w:p w:rsidR="000D5CEC" w:rsidRPr="00164D98" w:rsidRDefault="000D5CEC" w:rsidP="00621233">
      <w:pPr>
        <w:spacing w:after="0"/>
        <w:jc w:val="center"/>
        <w:rPr>
          <w:rFonts w:ascii="Tahoma" w:hAnsi="Tahoma" w:cs="Tahoma"/>
          <w:b/>
        </w:rPr>
      </w:pPr>
    </w:p>
    <w:p w:rsidR="00993A7F" w:rsidRPr="00164D98" w:rsidRDefault="00993A7F" w:rsidP="00621233">
      <w:pPr>
        <w:spacing w:after="0"/>
        <w:jc w:val="center"/>
        <w:rPr>
          <w:rFonts w:ascii="Tahoma" w:hAnsi="Tahoma" w:cs="Tahoma"/>
          <w:b/>
        </w:rPr>
      </w:pPr>
    </w:p>
    <w:p w:rsidR="00EC2842" w:rsidRDefault="00EC2842" w:rsidP="00EC2842">
      <w:pPr>
        <w:spacing w:after="0"/>
        <w:rPr>
          <w:rFonts w:ascii="Arial" w:hAnsi="Arial" w:cs="Arial"/>
          <w:sz w:val="14"/>
          <w:szCs w:val="14"/>
        </w:rPr>
      </w:pPr>
      <w:r w:rsidRPr="00A005CF">
        <w:rPr>
          <w:rFonts w:ascii="Tahoma" w:hAnsi="Tahoma" w:cs="Tahoma"/>
          <w:sz w:val="14"/>
          <w:szCs w:val="14"/>
          <w:lang w:val="pt-BR"/>
        </w:rPr>
        <w:t>C</w:t>
      </w:r>
      <w:r w:rsidRPr="00164D98">
        <w:rPr>
          <w:rFonts w:ascii="Arial" w:hAnsi="Arial" w:cs="Arial"/>
          <w:sz w:val="14"/>
          <w:szCs w:val="14"/>
          <w:lang w:val="pt-BR"/>
        </w:rPr>
        <w:t xml:space="preserve">.C.P. </w:t>
      </w:r>
      <w:r w:rsidR="001109F2" w:rsidRPr="00164D98">
        <w:rPr>
          <w:rFonts w:ascii="Arial" w:hAnsi="Arial" w:cs="Arial"/>
          <w:sz w:val="14"/>
          <w:szCs w:val="14"/>
          <w:lang w:val="pt-BR"/>
        </w:rPr>
        <w:t xml:space="preserve">LIC. YADIRA ALEXANDRA PARTIDA GÓMEZ.  </w:t>
      </w:r>
      <w:r w:rsidR="001109F2" w:rsidRPr="00164D98">
        <w:rPr>
          <w:rFonts w:ascii="Arial" w:hAnsi="Arial" w:cs="Arial"/>
          <w:sz w:val="14"/>
          <w:szCs w:val="14"/>
        </w:rPr>
        <w:t>DIRECTORA DE VINCULACIÓ</w:t>
      </w:r>
      <w:r w:rsidRPr="00164D98">
        <w:rPr>
          <w:rFonts w:ascii="Arial" w:hAnsi="Arial" w:cs="Arial"/>
          <w:sz w:val="14"/>
          <w:szCs w:val="14"/>
        </w:rPr>
        <w:t>N CIUDADANA. …………</w:t>
      </w:r>
      <w:r w:rsidR="00CB10BF" w:rsidRPr="00164D98">
        <w:rPr>
          <w:rFonts w:ascii="Arial" w:hAnsi="Arial" w:cs="Arial"/>
          <w:sz w:val="14"/>
          <w:szCs w:val="14"/>
        </w:rPr>
        <w:t>..</w:t>
      </w:r>
      <w:r w:rsidRPr="00164D98">
        <w:rPr>
          <w:rFonts w:ascii="Arial" w:hAnsi="Arial" w:cs="Arial"/>
          <w:sz w:val="14"/>
          <w:szCs w:val="14"/>
        </w:rPr>
        <w:t>…</w:t>
      </w:r>
      <w:r w:rsidR="00CB10BF" w:rsidRPr="00164D98">
        <w:rPr>
          <w:rFonts w:ascii="Arial" w:hAnsi="Arial" w:cs="Arial"/>
          <w:sz w:val="14"/>
          <w:szCs w:val="14"/>
        </w:rPr>
        <w:t>……………………………...</w:t>
      </w:r>
      <w:r w:rsidRPr="00164D98">
        <w:rPr>
          <w:rFonts w:ascii="Arial" w:hAnsi="Arial" w:cs="Arial"/>
          <w:sz w:val="14"/>
          <w:szCs w:val="14"/>
        </w:rPr>
        <w:t>…PTE.</w:t>
      </w:r>
    </w:p>
    <w:p w:rsidR="00164D98" w:rsidRPr="00164D98" w:rsidRDefault="00164D98" w:rsidP="00EC2842">
      <w:pPr>
        <w:spacing w:after="0"/>
        <w:rPr>
          <w:rFonts w:ascii="Arial" w:hAnsi="Arial" w:cs="Arial"/>
          <w:sz w:val="14"/>
          <w:szCs w:val="14"/>
        </w:rPr>
      </w:pPr>
      <w:r>
        <w:rPr>
          <w:rFonts w:ascii="Arial" w:hAnsi="Arial" w:cs="Arial"/>
          <w:sz w:val="14"/>
          <w:szCs w:val="14"/>
        </w:rPr>
        <w:t>C.C.P. SUPERVISOR GENERAL…………………………………………………………………</w:t>
      </w:r>
      <w:r w:rsidR="00B61D25">
        <w:rPr>
          <w:rFonts w:ascii="Arial" w:hAnsi="Arial" w:cs="Arial"/>
          <w:sz w:val="14"/>
          <w:szCs w:val="14"/>
        </w:rPr>
        <w:t>……………………………………………………..</w:t>
      </w:r>
      <w:r>
        <w:rPr>
          <w:rFonts w:ascii="Arial" w:hAnsi="Arial" w:cs="Arial"/>
          <w:sz w:val="14"/>
          <w:szCs w:val="14"/>
        </w:rPr>
        <w:t>…..EDIFICIO</w:t>
      </w:r>
    </w:p>
    <w:p w:rsidR="00EC2842" w:rsidRPr="00164D98" w:rsidRDefault="00EC2842" w:rsidP="00EC2842">
      <w:pPr>
        <w:spacing w:after="0"/>
        <w:rPr>
          <w:rFonts w:ascii="Arial" w:hAnsi="Arial" w:cs="Arial"/>
          <w:sz w:val="14"/>
          <w:szCs w:val="14"/>
        </w:rPr>
      </w:pPr>
      <w:r w:rsidRPr="00164D98">
        <w:rPr>
          <w:rFonts w:ascii="Arial" w:hAnsi="Arial" w:cs="Arial"/>
          <w:sz w:val="14"/>
          <w:szCs w:val="14"/>
        </w:rPr>
        <w:t>C.C.P. ARCHIVO</w:t>
      </w:r>
    </w:p>
    <w:p w:rsidR="00FA78A6" w:rsidRPr="00164D98" w:rsidRDefault="00D95250" w:rsidP="00305A6A">
      <w:pPr>
        <w:spacing w:after="0"/>
        <w:rPr>
          <w:rFonts w:ascii="Arial" w:hAnsi="Arial" w:cs="Arial"/>
          <w:sz w:val="14"/>
          <w:szCs w:val="14"/>
        </w:rPr>
      </w:pPr>
      <w:r w:rsidRPr="00164D98">
        <w:rPr>
          <w:rFonts w:ascii="Arial" w:hAnsi="Arial" w:cs="Arial"/>
          <w:sz w:val="14"/>
          <w:szCs w:val="14"/>
        </w:rPr>
        <w:t>LPM/IPMC</w:t>
      </w:r>
      <w:r w:rsidR="00EC7404" w:rsidRPr="00164D98">
        <w:rPr>
          <w:rFonts w:ascii="Arial" w:hAnsi="Arial" w:cs="Arial"/>
          <w:sz w:val="14"/>
          <w:szCs w:val="14"/>
        </w:rPr>
        <w:t>/</w:t>
      </w:r>
      <w:r w:rsidR="00C44DA8" w:rsidRPr="00164D98">
        <w:rPr>
          <w:rFonts w:ascii="Arial" w:hAnsi="Arial" w:cs="Arial"/>
          <w:sz w:val="14"/>
          <w:szCs w:val="14"/>
        </w:rPr>
        <w:t>agpr</w:t>
      </w:r>
      <w:r w:rsidR="00B61D25">
        <w:rPr>
          <w:rFonts w:ascii="Arial" w:hAnsi="Arial" w:cs="Arial"/>
          <w:sz w:val="14"/>
          <w:szCs w:val="14"/>
        </w:rPr>
        <w:t xml:space="preserve"> </w:t>
      </w:r>
    </w:p>
    <w:sectPr w:rsidR="00FA78A6" w:rsidRPr="00164D98" w:rsidSect="0054344F">
      <w:headerReference w:type="default" r:id="rId8"/>
      <w:pgSz w:w="12240" w:h="20160" w:code="5"/>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51" w:rsidRDefault="00893451" w:rsidP="00081C8D">
      <w:pPr>
        <w:spacing w:after="0" w:line="240" w:lineRule="auto"/>
      </w:pPr>
      <w:r>
        <w:separator/>
      </w:r>
    </w:p>
  </w:endnote>
  <w:endnote w:type="continuationSeparator" w:id="0">
    <w:p w:rsidR="00893451" w:rsidRDefault="00893451"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51" w:rsidRDefault="00893451" w:rsidP="00081C8D">
      <w:pPr>
        <w:spacing w:after="0" w:line="240" w:lineRule="auto"/>
      </w:pPr>
      <w:r>
        <w:separator/>
      </w:r>
    </w:p>
  </w:footnote>
  <w:footnote w:type="continuationSeparator" w:id="0">
    <w:p w:rsidR="00893451" w:rsidRDefault="00893451"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8D" w:rsidRDefault="00081C8D">
    <w:pPr>
      <w:pStyle w:val="Encabezado"/>
    </w:pPr>
  </w:p>
  <w:p w:rsidR="00081C8D" w:rsidRDefault="00081C8D">
    <w:pPr>
      <w:pStyle w:val="Encabezado"/>
    </w:pPr>
  </w:p>
  <w:p w:rsidR="00CD61D3" w:rsidRDefault="00CD61D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2842"/>
    <w:rsid w:val="00005264"/>
    <w:rsid w:val="0000552B"/>
    <w:rsid w:val="00007394"/>
    <w:rsid w:val="00007B01"/>
    <w:rsid w:val="000139EA"/>
    <w:rsid w:val="00016D8A"/>
    <w:rsid w:val="000226C9"/>
    <w:rsid w:val="000320FD"/>
    <w:rsid w:val="000436F5"/>
    <w:rsid w:val="0004665E"/>
    <w:rsid w:val="00046B6D"/>
    <w:rsid w:val="00053D3E"/>
    <w:rsid w:val="00056139"/>
    <w:rsid w:val="000601DD"/>
    <w:rsid w:val="00060E65"/>
    <w:rsid w:val="00074671"/>
    <w:rsid w:val="000747C6"/>
    <w:rsid w:val="0007504D"/>
    <w:rsid w:val="000774CA"/>
    <w:rsid w:val="000805D4"/>
    <w:rsid w:val="00081C8D"/>
    <w:rsid w:val="0008300D"/>
    <w:rsid w:val="00083F1B"/>
    <w:rsid w:val="00085DB4"/>
    <w:rsid w:val="000866EE"/>
    <w:rsid w:val="00096E27"/>
    <w:rsid w:val="000974FB"/>
    <w:rsid w:val="000A0870"/>
    <w:rsid w:val="000A1BCB"/>
    <w:rsid w:val="000A32D1"/>
    <w:rsid w:val="000B1A14"/>
    <w:rsid w:val="000B282B"/>
    <w:rsid w:val="000B30B0"/>
    <w:rsid w:val="000C0C2D"/>
    <w:rsid w:val="000C14B6"/>
    <w:rsid w:val="000C2E3D"/>
    <w:rsid w:val="000C4FFD"/>
    <w:rsid w:val="000C7935"/>
    <w:rsid w:val="000D126E"/>
    <w:rsid w:val="000D5CEC"/>
    <w:rsid w:val="000F1285"/>
    <w:rsid w:val="000F2A2E"/>
    <w:rsid w:val="000F4028"/>
    <w:rsid w:val="00101500"/>
    <w:rsid w:val="00101622"/>
    <w:rsid w:val="00103919"/>
    <w:rsid w:val="001040C4"/>
    <w:rsid w:val="00104A11"/>
    <w:rsid w:val="00106BF2"/>
    <w:rsid w:val="0010759C"/>
    <w:rsid w:val="001109F2"/>
    <w:rsid w:val="001142AF"/>
    <w:rsid w:val="00117E0D"/>
    <w:rsid w:val="001225ED"/>
    <w:rsid w:val="00122C92"/>
    <w:rsid w:val="00123B51"/>
    <w:rsid w:val="00124256"/>
    <w:rsid w:val="00125935"/>
    <w:rsid w:val="00134101"/>
    <w:rsid w:val="00135408"/>
    <w:rsid w:val="0013674E"/>
    <w:rsid w:val="001422DC"/>
    <w:rsid w:val="00143CD0"/>
    <w:rsid w:val="00146EE3"/>
    <w:rsid w:val="00150100"/>
    <w:rsid w:val="00152CEC"/>
    <w:rsid w:val="00164D98"/>
    <w:rsid w:val="001653B9"/>
    <w:rsid w:val="001669CF"/>
    <w:rsid w:val="00181705"/>
    <w:rsid w:val="00181C3C"/>
    <w:rsid w:val="0018512E"/>
    <w:rsid w:val="00190D1B"/>
    <w:rsid w:val="00191177"/>
    <w:rsid w:val="001963F4"/>
    <w:rsid w:val="001A140D"/>
    <w:rsid w:val="001A5868"/>
    <w:rsid w:val="001B14E4"/>
    <w:rsid w:val="001B3283"/>
    <w:rsid w:val="001B4BEB"/>
    <w:rsid w:val="001B5D11"/>
    <w:rsid w:val="001C5AC0"/>
    <w:rsid w:val="001D53EF"/>
    <w:rsid w:val="001E52EC"/>
    <w:rsid w:val="001F0E58"/>
    <w:rsid w:val="001F0E7C"/>
    <w:rsid w:val="001F2546"/>
    <w:rsid w:val="00200EDB"/>
    <w:rsid w:val="00204C37"/>
    <w:rsid w:val="00207C05"/>
    <w:rsid w:val="002135A0"/>
    <w:rsid w:val="00213964"/>
    <w:rsid w:val="00214B78"/>
    <w:rsid w:val="00215F38"/>
    <w:rsid w:val="00225D2A"/>
    <w:rsid w:val="00225E43"/>
    <w:rsid w:val="00233639"/>
    <w:rsid w:val="00236867"/>
    <w:rsid w:val="002433F4"/>
    <w:rsid w:val="00245F42"/>
    <w:rsid w:val="00247732"/>
    <w:rsid w:val="00247D50"/>
    <w:rsid w:val="00251147"/>
    <w:rsid w:val="00251D0A"/>
    <w:rsid w:val="00257AC4"/>
    <w:rsid w:val="00274970"/>
    <w:rsid w:val="0027630D"/>
    <w:rsid w:val="00280D80"/>
    <w:rsid w:val="0028256E"/>
    <w:rsid w:val="00284A83"/>
    <w:rsid w:val="0028504F"/>
    <w:rsid w:val="0029274A"/>
    <w:rsid w:val="00292AAA"/>
    <w:rsid w:val="002A60D0"/>
    <w:rsid w:val="002B4EA7"/>
    <w:rsid w:val="002C56CD"/>
    <w:rsid w:val="002E0DC7"/>
    <w:rsid w:val="002E7248"/>
    <w:rsid w:val="002F0A40"/>
    <w:rsid w:val="002F4ACC"/>
    <w:rsid w:val="003000FA"/>
    <w:rsid w:val="00305A6A"/>
    <w:rsid w:val="003175A0"/>
    <w:rsid w:val="003209F8"/>
    <w:rsid w:val="00321C28"/>
    <w:rsid w:val="00325628"/>
    <w:rsid w:val="003313AC"/>
    <w:rsid w:val="0033157A"/>
    <w:rsid w:val="003318E1"/>
    <w:rsid w:val="00335768"/>
    <w:rsid w:val="00343536"/>
    <w:rsid w:val="00352A63"/>
    <w:rsid w:val="003535F4"/>
    <w:rsid w:val="00354A0D"/>
    <w:rsid w:val="003553AF"/>
    <w:rsid w:val="00364252"/>
    <w:rsid w:val="00364A99"/>
    <w:rsid w:val="00367759"/>
    <w:rsid w:val="003708B4"/>
    <w:rsid w:val="00373321"/>
    <w:rsid w:val="00373568"/>
    <w:rsid w:val="00374540"/>
    <w:rsid w:val="00377926"/>
    <w:rsid w:val="00382F7B"/>
    <w:rsid w:val="00385D5B"/>
    <w:rsid w:val="00387489"/>
    <w:rsid w:val="00390428"/>
    <w:rsid w:val="003A6473"/>
    <w:rsid w:val="003B3F48"/>
    <w:rsid w:val="003B6831"/>
    <w:rsid w:val="003B79EF"/>
    <w:rsid w:val="003C3FB0"/>
    <w:rsid w:val="003C4A0B"/>
    <w:rsid w:val="003C699C"/>
    <w:rsid w:val="003D1529"/>
    <w:rsid w:val="003D529A"/>
    <w:rsid w:val="003D6783"/>
    <w:rsid w:val="003E1702"/>
    <w:rsid w:val="003E36BF"/>
    <w:rsid w:val="003E4589"/>
    <w:rsid w:val="003E4D24"/>
    <w:rsid w:val="003F1B05"/>
    <w:rsid w:val="003F5114"/>
    <w:rsid w:val="003F6CA7"/>
    <w:rsid w:val="00401C8F"/>
    <w:rsid w:val="00404E31"/>
    <w:rsid w:val="004050AA"/>
    <w:rsid w:val="00405601"/>
    <w:rsid w:val="00405D6F"/>
    <w:rsid w:val="00412A22"/>
    <w:rsid w:val="0041447E"/>
    <w:rsid w:val="0041691D"/>
    <w:rsid w:val="00422A6D"/>
    <w:rsid w:val="00422BE2"/>
    <w:rsid w:val="004244C9"/>
    <w:rsid w:val="00426121"/>
    <w:rsid w:val="00426A6A"/>
    <w:rsid w:val="00431032"/>
    <w:rsid w:val="00434164"/>
    <w:rsid w:val="00434D9A"/>
    <w:rsid w:val="00442C22"/>
    <w:rsid w:val="00443C22"/>
    <w:rsid w:val="0045094B"/>
    <w:rsid w:val="00457571"/>
    <w:rsid w:val="004603A5"/>
    <w:rsid w:val="00465011"/>
    <w:rsid w:val="004726DD"/>
    <w:rsid w:val="00472D7B"/>
    <w:rsid w:val="00481463"/>
    <w:rsid w:val="0048354D"/>
    <w:rsid w:val="00487B8D"/>
    <w:rsid w:val="00491EA7"/>
    <w:rsid w:val="004A4992"/>
    <w:rsid w:val="004B023E"/>
    <w:rsid w:val="004B13D8"/>
    <w:rsid w:val="004B5315"/>
    <w:rsid w:val="004B7056"/>
    <w:rsid w:val="004C07FB"/>
    <w:rsid w:val="004C0EB1"/>
    <w:rsid w:val="004C2959"/>
    <w:rsid w:val="004C2B79"/>
    <w:rsid w:val="004D1238"/>
    <w:rsid w:val="004D1C31"/>
    <w:rsid w:val="004D767E"/>
    <w:rsid w:val="004D7E55"/>
    <w:rsid w:val="004E12BE"/>
    <w:rsid w:val="004E43FC"/>
    <w:rsid w:val="004E4AE3"/>
    <w:rsid w:val="004E7373"/>
    <w:rsid w:val="004F5590"/>
    <w:rsid w:val="0050087D"/>
    <w:rsid w:val="00503D7E"/>
    <w:rsid w:val="005068F9"/>
    <w:rsid w:val="00510F06"/>
    <w:rsid w:val="00511392"/>
    <w:rsid w:val="00514C9D"/>
    <w:rsid w:val="00523167"/>
    <w:rsid w:val="00527F9E"/>
    <w:rsid w:val="005348FD"/>
    <w:rsid w:val="00535928"/>
    <w:rsid w:val="00536357"/>
    <w:rsid w:val="005365DA"/>
    <w:rsid w:val="00542BF3"/>
    <w:rsid w:val="0054344F"/>
    <w:rsid w:val="00547EA1"/>
    <w:rsid w:val="005519CA"/>
    <w:rsid w:val="005554E6"/>
    <w:rsid w:val="00556E5D"/>
    <w:rsid w:val="00557FB0"/>
    <w:rsid w:val="005606C9"/>
    <w:rsid w:val="005650B9"/>
    <w:rsid w:val="00570A11"/>
    <w:rsid w:val="005733B0"/>
    <w:rsid w:val="00574DD1"/>
    <w:rsid w:val="00576A22"/>
    <w:rsid w:val="0058396B"/>
    <w:rsid w:val="00583F08"/>
    <w:rsid w:val="00584293"/>
    <w:rsid w:val="00585195"/>
    <w:rsid w:val="0058561C"/>
    <w:rsid w:val="00585B4F"/>
    <w:rsid w:val="00590AA1"/>
    <w:rsid w:val="00591A72"/>
    <w:rsid w:val="00593350"/>
    <w:rsid w:val="005A250E"/>
    <w:rsid w:val="005A443B"/>
    <w:rsid w:val="005B23E6"/>
    <w:rsid w:val="005C2784"/>
    <w:rsid w:val="005C3642"/>
    <w:rsid w:val="005D0610"/>
    <w:rsid w:val="005D2F5E"/>
    <w:rsid w:val="005D4144"/>
    <w:rsid w:val="005E1D6D"/>
    <w:rsid w:val="005E2072"/>
    <w:rsid w:val="005E481D"/>
    <w:rsid w:val="005E6475"/>
    <w:rsid w:val="005E767D"/>
    <w:rsid w:val="005F4E7C"/>
    <w:rsid w:val="005F4F34"/>
    <w:rsid w:val="00600862"/>
    <w:rsid w:val="00605651"/>
    <w:rsid w:val="00606ED2"/>
    <w:rsid w:val="0060776D"/>
    <w:rsid w:val="00611C85"/>
    <w:rsid w:val="00615A49"/>
    <w:rsid w:val="00621233"/>
    <w:rsid w:val="0062146E"/>
    <w:rsid w:val="00632881"/>
    <w:rsid w:val="006362BE"/>
    <w:rsid w:val="00636B8C"/>
    <w:rsid w:val="00642158"/>
    <w:rsid w:val="00642680"/>
    <w:rsid w:val="0064497E"/>
    <w:rsid w:val="00645B44"/>
    <w:rsid w:val="00652E1A"/>
    <w:rsid w:val="00655F68"/>
    <w:rsid w:val="0066247A"/>
    <w:rsid w:val="00663D9E"/>
    <w:rsid w:val="00664B56"/>
    <w:rsid w:val="00667954"/>
    <w:rsid w:val="006756C8"/>
    <w:rsid w:val="00686451"/>
    <w:rsid w:val="00692004"/>
    <w:rsid w:val="00692AFF"/>
    <w:rsid w:val="0069728D"/>
    <w:rsid w:val="006A2CFE"/>
    <w:rsid w:val="006A3B5B"/>
    <w:rsid w:val="006A799A"/>
    <w:rsid w:val="006B1C84"/>
    <w:rsid w:val="006B62CA"/>
    <w:rsid w:val="006C242A"/>
    <w:rsid w:val="006C3890"/>
    <w:rsid w:val="006C6954"/>
    <w:rsid w:val="006C741E"/>
    <w:rsid w:val="006D28A6"/>
    <w:rsid w:val="006D5088"/>
    <w:rsid w:val="006E1F7B"/>
    <w:rsid w:val="006E2F15"/>
    <w:rsid w:val="006F3B3F"/>
    <w:rsid w:val="006F693B"/>
    <w:rsid w:val="00701C87"/>
    <w:rsid w:val="00703298"/>
    <w:rsid w:val="00704214"/>
    <w:rsid w:val="00705B5A"/>
    <w:rsid w:val="00706619"/>
    <w:rsid w:val="00710E1B"/>
    <w:rsid w:val="00715FF1"/>
    <w:rsid w:val="00716394"/>
    <w:rsid w:val="00720AA1"/>
    <w:rsid w:val="007234C2"/>
    <w:rsid w:val="00725F30"/>
    <w:rsid w:val="0072676D"/>
    <w:rsid w:val="00732208"/>
    <w:rsid w:val="007356B5"/>
    <w:rsid w:val="00737670"/>
    <w:rsid w:val="007419F0"/>
    <w:rsid w:val="00753AAA"/>
    <w:rsid w:val="0076766F"/>
    <w:rsid w:val="00772EE2"/>
    <w:rsid w:val="00775D51"/>
    <w:rsid w:val="0078470B"/>
    <w:rsid w:val="00787438"/>
    <w:rsid w:val="00791B76"/>
    <w:rsid w:val="007976AA"/>
    <w:rsid w:val="00797AD4"/>
    <w:rsid w:val="007A0078"/>
    <w:rsid w:val="007A2448"/>
    <w:rsid w:val="007A539B"/>
    <w:rsid w:val="007A7278"/>
    <w:rsid w:val="007B2423"/>
    <w:rsid w:val="007B476A"/>
    <w:rsid w:val="007C3551"/>
    <w:rsid w:val="007C369D"/>
    <w:rsid w:val="007D0125"/>
    <w:rsid w:val="007D234C"/>
    <w:rsid w:val="007D4483"/>
    <w:rsid w:val="007D612E"/>
    <w:rsid w:val="007E0482"/>
    <w:rsid w:val="007E4E50"/>
    <w:rsid w:val="007E7881"/>
    <w:rsid w:val="007F569F"/>
    <w:rsid w:val="00803187"/>
    <w:rsid w:val="0080474A"/>
    <w:rsid w:val="0081102C"/>
    <w:rsid w:val="00815FB9"/>
    <w:rsid w:val="00820F32"/>
    <w:rsid w:val="00832382"/>
    <w:rsid w:val="00832BCC"/>
    <w:rsid w:val="00843ED9"/>
    <w:rsid w:val="00846A56"/>
    <w:rsid w:val="00857548"/>
    <w:rsid w:val="0086034D"/>
    <w:rsid w:val="00870C06"/>
    <w:rsid w:val="00871A6E"/>
    <w:rsid w:val="00871A6F"/>
    <w:rsid w:val="00872810"/>
    <w:rsid w:val="008728BF"/>
    <w:rsid w:val="00873E16"/>
    <w:rsid w:val="00876604"/>
    <w:rsid w:val="00876CFD"/>
    <w:rsid w:val="00877E6C"/>
    <w:rsid w:val="0088190D"/>
    <w:rsid w:val="00883373"/>
    <w:rsid w:val="00883B17"/>
    <w:rsid w:val="0088758A"/>
    <w:rsid w:val="008878FF"/>
    <w:rsid w:val="00890040"/>
    <w:rsid w:val="00893451"/>
    <w:rsid w:val="008A0692"/>
    <w:rsid w:val="008B148C"/>
    <w:rsid w:val="008B447C"/>
    <w:rsid w:val="008B4C3C"/>
    <w:rsid w:val="008B7158"/>
    <w:rsid w:val="008C37A4"/>
    <w:rsid w:val="008D4036"/>
    <w:rsid w:val="008E4E0C"/>
    <w:rsid w:val="008E75E0"/>
    <w:rsid w:val="008E79F0"/>
    <w:rsid w:val="008F188B"/>
    <w:rsid w:val="008F4C42"/>
    <w:rsid w:val="008F75A9"/>
    <w:rsid w:val="00903030"/>
    <w:rsid w:val="00903AA1"/>
    <w:rsid w:val="00913E04"/>
    <w:rsid w:val="00917A6F"/>
    <w:rsid w:val="00927966"/>
    <w:rsid w:val="00933D63"/>
    <w:rsid w:val="00934731"/>
    <w:rsid w:val="00937094"/>
    <w:rsid w:val="00937B79"/>
    <w:rsid w:val="00941351"/>
    <w:rsid w:val="00943F36"/>
    <w:rsid w:val="009442C2"/>
    <w:rsid w:val="00945772"/>
    <w:rsid w:val="009465EF"/>
    <w:rsid w:val="00947ECE"/>
    <w:rsid w:val="00950C41"/>
    <w:rsid w:val="009534F0"/>
    <w:rsid w:val="0095612E"/>
    <w:rsid w:val="0095630F"/>
    <w:rsid w:val="00962249"/>
    <w:rsid w:val="00963BC9"/>
    <w:rsid w:val="009659D1"/>
    <w:rsid w:val="009751C3"/>
    <w:rsid w:val="00980507"/>
    <w:rsid w:val="009811AF"/>
    <w:rsid w:val="00984294"/>
    <w:rsid w:val="00985A6E"/>
    <w:rsid w:val="00990659"/>
    <w:rsid w:val="00993A7F"/>
    <w:rsid w:val="00995C76"/>
    <w:rsid w:val="009A498E"/>
    <w:rsid w:val="009B1FA6"/>
    <w:rsid w:val="009B7AB1"/>
    <w:rsid w:val="009B7B42"/>
    <w:rsid w:val="009C1F82"/>
    <w:rsid w:val="009C4BAF"/>
    <w:rsid w:val="009C66D1"/>
    <w:rsid w:val="009D2A58"/>
    <w:rsid w:val="009E5CC8"/>
    <w:rsid w:val="009E65B3"/>
    <w:rsid w:val="009E6C6D"/>
    <w:rsid w:val="009E7CBA"/>
    <w:rsid w:val="009F1AC0"/>
    <w:rsid w:val="00A005CF"/>
    <w:rsid w:val="00A01FA8"/>
    <w:rsid w:val="00A0280D"/>
    <w:rsid w:val="00A24CA5"/>
    <w:rsid w:val="00A34EA9"/>
    <w:rsid w:val="00A37F95"/>
    <w:rsid w:val="00A44310"/>
    <w:rsid w:val="00A453B0"/>
    <w:rsid w:val="00A54505"/>
    <w:rsid w:val="00A579A2"/>
    <w:rsid w:val="00A609B6"/>
    <w:rsid w:val="00A610C8"/>
    <w:rsid w:val="00A623A0"/>
    <w:rsid w:val="00A7080A"/>
    <w:rsid w:val="00A721A4"/>
    <w:rsid w:val="00A73D71"/>
    <w:rsid w:val="00A75E90"/>
    <w:rsid w:val="00A76FEE"/>
    <w:rsid w:val="00A774ED"/>
    <w:rsid w:val="00A77C25"/>
    <w:rsid w:val="00A82082"/>
    <w:rsid w:val="00A821C5"/>
    <w:rsid w:val="00A84010"/>
    <w:rsid w:val="00A854DF"/>
    <w:rsid w:val="00A86C5F"/>
    <w:rsid w:val="00A90EF4"/>
    <w:rsid w:val="00A92B01"/>
    <w:rsid w:val="00AA0227"/>
    <w:rsid w:val="00AA6660"/>
    <w:rsid w:val="00AC3739"/>
    <w:rsid w:val="00AD3204"/>
    <w:rsid w:val="00AE00D9"/>
    <w:rsid w:val="00AF091E"/>
    <w:rsid w:val="00AF7F2D"/>
    <w:rsid w:val="00B020E5"/>
    <w:rsid w:val="00B0373D"/>
    <w:rsid w:val="00B04C20"/>
    <w:rsid w:val="00B05B50"/>
    <w:rsid w:val="00B126FD"/>
    <w:rsid w:val="00B14821"/>
    <w:rsid w:val="00B17CD8"/>
    <w:rsid w:val="00B208A0"/>
    <w:rsid w:val="00B27223"/>
    <w:rsid w:val="00B27852"/>
    <w:rsid w:val="00B279ED"/>
    <w:rsid w:val="00B31709"/>
    <w:rsid w:val="00B32200"/>
    <w:rsid w:val="00B40BAC"/>
    <w:rsid w:val="00B50782"/>
    <w:rsid w:val="00B6074B"/>
    <w:rsid w:val="00B61D25"/>
    <w:rsid w:val="00B63144"/>
    <w:rsid w:val="00B63F2D"/>
    <w:rsid w:val="00B645D3"/>
    <w:rsid w:val="00B657EB"/>
    <w:rsid w:val="00B65C27"/>
    <w:rsid w:val="00B65E58"/>
    <w:rsid w:val="00B66F14"/>
    <w:rsid w:val="00B6755E"/>
    <w:rsid w:val="00B7162F"/>
    <w:rsid w:val="00B71D13"/>
    <w:rsid w:val="00B80E14"/>
    <w:rsid w:val="00B8377A"/>
    <w:rsid w:val="00B85F15"/>
    <w:rsid w:val="00B86B9A"/>
    <w:rsid w:val="00B87C6E"/>
    <w:rsid w:val="00B87D92"/>
    <w:rsid w:val="00B91784"/>
    <w:rsid w:val="00B92AF2"/>
    <w:rsid w:val="00B941EE"/>
    <w:rsid w:val="00B96239"/>
    <w:rsid w:val="00B97B3E"/>
    <w:rsid w:val="00B97D04"/>
    <w:rsid w:val="00BA46B2"/>
    <w:rsid w:val="00BA4A6D"/>
    <w:rsid w:val="00BA4E10"/>
    <w:rsid w:val="00BA5696"/>
    <w:rsid w:val="00BA64BE"/>
    <w:rsid w:val="00BA6A0F"/>
    <w:rsid w:val="00BB562A"/>
    <w:rsid w:val="00BC0971"/>
    <w:rsid w:val="00BC11A3"/>
    <w:rsid w:val="00BC1ED5"/>
    <w:rsid w:val="00BC790F"/>
    <w:rsid w:val="00BC7CC3"/>
    <w:rsid w:val="00BD038D"/>
    <w:rsid w:val="00BD3AE4"/>
    <w:rsid w:val="00BD3E6C"/>
    <w:rsid w:val="00BD7B65"/>
    <w:rsid w:val="00BE1622"/>
    <w:rsid w:val="00BE72C1"/>
    <w:rsid w:val="00BF0402"/>
    <w:rsid w:val="00BF05F7"/>
    <w:rsid w:val="00BF337F"/>
    <w:rsid w:val="00BF4B88"/>
    <w:rsid w:val="00BF54F9"/>
    <w:rsid w:val="00BF7662"/>
    <w:rsid w:val="00C00190"/>
    <w:rsid w:val="00C05A4A"/>
    <w:rsid w:val="00C11062"/>
    <w:rsid w:val="00C14E12"/>
    <w:rsid w:val="00C15B75"/>
    <w:rsid w:val="00C20E61"/>
    <w:rsid w:val="00C20EFB"/>
    <w:rsid w:val="00C21E47"/>
    <w:rsid w:val="00C2354D"/>
    <w:rsid w:val="00C237F7"/>
    <w:rsid w:val="00C239F9"/>
    <w:rsid w:val="00C3037F"/>
    <w:rsid w:val="00C32D31"/>
    <w:rsid w:val="00C34E07"/>
    <w:rsid w:val="00C35E4A"/>
    <w:rsid w:val="00C44DA8"/>
    <w:rsid w:val="00C51A99"/>
    <w:rsid w:val="00C53B8D"/>
    <w:rsid w:val="00C5552D"/>
    <w:rsid w:val="00C577C9"/>
    <w:rsid w:val="00C62403"/>
    <w:rsid w:val="00C64E79"/>
    <w:rsid w:val="00C73018"/>
    <w:rsid w:val="00C73A53"/>
    <w:rsid w:val="00C75DAF"/>
    <w:rsid w:val="00C80AD1"/>
    <w:rsid w:val="00C81792"/>
    <w:rsid w:val="00C81DC0"/>
    <w:rsid w:val="00C82009"/>
    <w:rsid w:val="00C82521"/>
    <w:rsid w:val="00C83B0F"/>
    <w:rsid w:val="00C92432"/>
    <w:rsid w:val="00C92D6A"/>
    <w:rsid w:val="00C96FEA"/>
    <w:rsid w:val="00CA1D26"/>
    <w:rsid w:val="00CA2482"/>
    <w:rsid w:val="00CB10BF"/>
    <w:rsid w:val="00CB1AC3"/>
    <w:rsid w:val="00CC509B"/>
    <w:rsid w:val="00CD1E4F"/>
    <w:rsid w:val="00CD61D3"/>
    <w:rsid w:val="00CE11E7"/>
    <w:rsid w:val="00CE6004"/>
    <w:rsid w:val="00CF056F"/>
    <w:rsid w:val="00CF48CB"/>
    <w:rsid w:val="00D0164E"/>
    <w:rsid w:val="00D11661"/>
    <w:rsid w:val="00D118EE"/>
    <w:rsid w:val="00D123A5"/>
    <w:rsid w:val="00D20954"/>
    <w:rsid w:val="00D22D34"/>
    <w:rsid w:val="00D22D55"/>
    <w:rsid w:val="00D2319D"/>
    <w:rsid w:val="00D2332E"/>
    <w:rsid w:val="00D31B1B"/>
    <w:rsid w:val="00D31C49"/>
    <w:rsid w:val="00D36066"/>
    <w:rsid w:val="00D36885"/>
    <w:rsid w:val="00D4097E"/>
    <w:rsid w:val="00D41162"/>
    <w:rsid w:val="00D430BA"/>
    <w:rsid w:val="00D43D31"/>
    <w:rsid w:val="00D469B5"/>
    <w:rsid w:val="00D47DBC"/>
    <w:rsid w:val="00D502B3"/>
    <w:rsid w:val="00D5308C"/>
    <w:rsid w:val="00D64C3B"/>
    <w:rsid w:val="00D6513E"/>
    <w:rsid w:val="00D65CC7"/>
    <w:rsid w:val="00D70C36"/>
    <w:rsid w:val="00D71186"/>
    <w:rsid w:val="00D71305"/>
    <w:rsid w:val="00D71DE5"/>
    <w:rsid w:val="00D7375B"/>
    <w:rsid w:val="00D739FD"/>
    <w:rsid w:val="00D80480"/>
    <w:rsid w:val="00D84C8D"/>
    <w:rsid w:val="00D94FB2"/>
    <w:rsid w:val="00D95250"/>
    <w:rsid w:val="00DA1CCD"/>
    <w:rsid w:val="00DA23F3"/>
    <w:rsid w:val="00DA2C38"/>
    <w:rsid w:val="00DA3975"/>
    <w:rsid w:val="00DA6803"/>
    <w:rsid w:val="00DA6B48"/>
    <w:rsid w:val="00DB4529"/>
    <w:rsid w:val="00DB4D21"/>
    <w:rsid w:val="00DC36D2"/>
    <w:rsid w:val="00DD1674"/>
    <w:rsid w:val="00DD484E"/>
    <w:rsid w:val="00DD716D"/>
    <w:rsid w:val="00DE1001"/>
    <w:rsid w:val="00DE5B3F"/>
    <w:rsid w:val="00DF1A14"/>
    <w:rsid w:val="00DF3C81"/>
    <w:rsid w:val="00DF5A3D"/>
    <w:rsid w:val="00DF5BBE"/>
    <w:rsid w:val="00E008C2"/>
    <w:rsid w:val="00E033F6"/>
    <w:rsid w:val="00E04DB2"/>
    <w:rsid w:val="00E04E44"/>
    <w:rsid w:val="00E06F90"/>
    <w:rsid w:val="00E0701F"/>
    <w:rsid w:val="00E10EF9"/>
    <w:rsid w:val="00E115B4"/>
    <w:rsid w:val="00E15E8C"/>
    <w:rsid w:val="00E42086"/>
    <w:rsid w:val="00E45572"/>
    <w:rsid w:val="00E45AF0"/>
    <w:rsid w:val="00E47824"/>
    <w:rsid w:val="00E5136D"/>
    <w:rsid w:val="00E52039"/>
    <w:rsid w:val="00E62D7B"/>
    <w:rsid w:val="00E62EB4"/>
    <w:rsid w:val="00E65867"/>
    <w:rsid w:val="00E67CE5"/>
    <w:rsid w:val="00E71A1A"/>
    <w:rsid w:val="00E735CA"/>
    <w:rsid w:val="00E7399F"/>
    <w:rsid w:val="00E75163"/>
    <w:rsid w:val="00E77A6F"/>
    <w:rsid w:val="00E85416"/>
    <w:rsid w:val="00E922AC"/>
    <w:rsid w:val="00E96228"/>
    <w:rsid w:val="00E9647A"/>
    <w:rsid w:val="00E97108"/>
    <w:rsid w:val="00EA09AC"/>
    <w:rsid w:val="00EA5FF0"/>
    <w:rsid w:val="00EA6219"/>
    <w:rsid w:val="00EA6571"/>
    <w:rsid w:val="00EB2049"/>
    <w:rsid w:val="00EB3765"/>
    <w:rsid w:val="00EB5209"/>
    <w:rsid w:val="00EC2842"/>
    <w:rsid w:val="00EC2F3C"/>
    <w:rsid w:val="00EC3A7A"/>
    <w:rsid w:val="00EC4769"/>
    <w:rsid w:val="00EC568F"/>
    <w:rsid w:val="00EC6861"/>
    <w:rsid w:val="00EC6ACA"/>
    <w:rsid w:val="00EC7404"/>
    <w:rsid w:val="00EE515A"/>
    <w:rsid w:val="00EE582A"/>
    <w:rsid w:val="00EE746A"/>
    <w:rsid w:val="00EF0F23"/>
    <w:rsid w:val="00EF10C5"/>
    <w:rsid w:val="00EF4A3E"/>
    <w:rsid w:val="00EF5052"/>
    <w:rsid w:val="00EF5A13"/>
    <w:rsid w:val="00F055C7"/>
    <w:rsid w:val="00F06920"/>
    <w:rsid w:val="00F071DC"/>
    <w:rsid w:val="00F13B28"/>
    <w:rsid w:val="00F176A6"/>
    <w:rsid w:val="00F22185"/>
    <w:rsid w:val="00F251A0"/>
    <w:rsid w:val="00F357AB"/>
    <w:rsid w:val="00F46BA3"/>
    <w:rsid w:val="00F47D54"/>
    <w:rsid w:val="00F57FFC"/>
    <w:rsid w:val="00F6479B"/>
    <w:rsid w:val="00F65039"/>
    <w:rsid w:val="00F65F36"/>
    <w:rsid w:val="00F704C6"/>
    <w:rsid w:val="00F7087D"/>
    <w:rsid w:val="00F74203"/>
    <w:rsid w:val="00F76515"/>
    <w:rsid w:val="00F7728A"/>
    <w:rsid w:val="00F80B6C"/>
    <w:rsid w:val="00F8326E"/>
    <w:rsid w:val="00F8409E"/>
    <w:rsid w:val="00F84CC9"/>
    <w:rsid w:val="00F85D5D"/>
    <w:rsid w:val="00F85F03"/>
    <w:rsid w:val="00F9757D"/>
    <w:rsid w:val="00FA0862"/>
    <w:rsid w:val="00FA24F9"/>
    <w:rsid w:val="00FA78A6"/>
    <w:rsid w:val="00FB2F4C"/>
    <w:rsid w:val="00FB3319"/>
    <w:rsid w:val="00FC37A2"/>
    <w:rsid w:val="00FD56D9"/>
    <w:rsid w:val="00FD6BF4"/>
    <w:rsid w:val="00FE57C0"/>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9C0F-E84C-4358-B048-4D5969E9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4</Pages>
  <Words>2364</Words>
  <Characters>13005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13</cp:revision>
  <cp:lastPrinted>2018-12-07T14:51:00Z</cp:lastPrinted>
  <dcterms:created xsi:type="dcterms:W3CDTF">2018-04-01T17:38:00Z</dcterms:created>
  <dcterms:modified xsi:type="dcterms:W3CDTF">2019-01-07T15:23:00Z</dcterms:modified>
</cp:coreProperties>
</file>