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6C" w:rsidRPr="00582382" w:rsidRDefault="0012066C" w:rsidP="00582382">
      <w:pPr>
        <w:jc w:val="center"/>
        <w:rPr>
          <w:b/>
        </w:rPr>
      </w:pPr>
      <w:r w:rsidRPr="00582382">
        <w:rPr>
          <w:b/>
        </w:rPr>
        <w:t xml:space="preserve">AGENDA DIARIA </w:t>
      </w:r>
      <w:r w:rsidR="00582382" w:rsidRPr="00582382">
        <w:rPr>
          <w:b/>
        </w:rPr>
        <w:t xml:space="preserve"> </w:t>
      </w:r>
      <w:r w:rsidRPr="00582382">
        <w:rPr>
          <w:b/>
        </w:rPr>
        <w:t>DIRECCION DE TURISMO</w:t>
      </w:r>
    </w:p>
    <w:p w:rsidR="0012066C" w:rsidRPr="00582382" w:rsidRDefault="0012066C" w:rsidP="00582382">
      <w:pPr>
        <w:jc w:val="center"/>
        <w:rPr>
          <w:b/>
        </w:rPr>
      </w:pPr>
      <w:r w:rsidRPr="00582382">
        <w:rPr>
          <w:b/>
        </w:rPr>
        <w:t>JULIO 2021</w:t>
      </w:r>
    </w:p>
    <w:p w:rsidR="0012066C" w:rsidRDefault="00582382">
      <w:r>
        <w:t>01 DE JULIO.  RECORRIDO ESPE</w:t>
      </w:r>
      <w:r w:rsidR="0012066C">
        <w:t>CIAL OFVC CON ANFITRIONIA.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t xml:space="preserve">02 DE JULIO. PRESENTACION DEL LIBRO </w:t>
      </w:r>
      <w:proofErr w:type="spellStart"/>
      <w:r>
        <w:rPr>
          <w:rFonts w:ascii="Calibri" w:hAnsi="Calibri" w:cs="Calibri"/>
          <w:i/>
          <w:iCs/>
          <w:color w:val="222222"/>
          <w:shd w:val="clear" w:color="auto" w:fill="FFFFFF"/>
        </w:rPr>
        <w:t>AMORes</w:t>
      </w:r>
      <w:proofErr w:type="spellEnd"/>
      <w:r>
        <w:rPr>
          <w:rFonts w:ascii="Calibri" w:hAnsi="Calibri" w:cs="Calibri"/>
          <w:i/>
          <w:iCs/>
          <w:color w:val="222222"/>
          <w:shd w:val="clear" w:color="auto" w:fill="FFFFFF"/>
        </w:rPr>
        <w:t>: Un libro para comprender el AMOR</w:t>
      </w:r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t xml:space="preserve">  CON SEDE EN EL CENTRO DE TAENCION AL TURISTA. 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03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04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05 DE JULIO. 1 ER CURSO DE CAPACITACION  “INDUCCION A TLAQUEPAQUE” A LOS MESEROS DEL PARIAN.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06 DE JULIO REUNION CON HOTELEROS DEL MUNICIPIO. 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GRABACION DE CAPSULAS TURISTICAS CON LA MARCA GUADALAJARA GUADALAJARA.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VISITA DE INSPECCION CON EQUIPO DE PRODUCCION DE MON LAFERTE.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07 DE JULIO. SESION DE COMITÉ TECNICO DE CENTRO HISTORICO.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08 DE JULIO. GRABACIÓN DE ENTREVISTAS CON ARTISTA DE TLAQUEPAQUE CON LA MARCA GUADALAJARA GUADALAJARA.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9 DE JULIO. REUNION DE TRABAJO GRUPO AMMJE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INAGURACION DE EXPOSICION DE ARTE  EN EL CENTRO DE ATENCION AL TURISTA.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10 DE JULIO. RENIÓN CON EL DIRECTOR DE RELACION PÚBLICAS DEL  CLUB DE GOLF ATLAS COUNTRY CLUB, PARA GESTIONAR LA PARTICPACION DE TLAQUIEPAQUE EN EL 51 TORNEO DE GOLF.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11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12 DE JULIO. REUNION CON POLITICAS </w:t>
      </w:r>
      <w:r w:rsidR="00732385">
        <w:rPr>
          <w:rFonts w:ascii="Calibri" w:hAnsi="Calibri" w:cs="Calibri"/>
          <w:color w:val="222222"/>
          <w:shd w:val="clear" w:color="auto" w:fill="FFFFFF"/>
        </w:rPr>
        <w:t>PÚBLICAS</w:t>
      </w:r>
      <w:r>
        <w:rPr>
          <w:rFonts w:ascii="Calibri" w:hAnsi="Calibri" w:cs="Calibri"/>
          <w:color w:val="222222"/>
          <w:shd w:val="clear" w:color="auto" w:fill="FFFFFF"/>
        </w:rPr>
        <w:t>, ENTREGA DEL 2DO CORTE DEL INFORME DE GOBIERNO.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PRESENTACIÓN DEL INFORME DE LA DIRECCIÓN DE TURISMO EN SESION DE CABILDO.</w:t>
      </w:r>
    </w:p>
    <w:p w:rsidR="0012066C" w:rsidRDefault="0012066C" w:rsidP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13 DE JULIO. </w:t>
      </w:r>
      <w:r>
        <w:rPr>
          <w:rFonts w:ascii="Calibri" w:hAnsi="Calibri" w:cs="Calibri"/>
          <w:color w:val="222222"/>
          <w:shd w:val="clear" w:color="auto" w:fill="FFFFFF"/>
        </w:rPr>
        <w:t>RENIÓN CON EL DIRECTOR DE RELACION PÚBLICAS DEL  CLUB DE GOLF ATLAS COUNTRY CLUB, PARA GES</w:t>
      </w:r>
      <w:r w:rsidR="00732385">
        <w:rPr>
          <w:rFonts w:ascii="Calibri" w:hAnsi="Calibri" w:cs="Calibri"/>
          <w:color w:val="222222"/>
          <w:shd w:val="clear" w:color="auto" w:fill="FFFFFF"/>
        </w:rPr>
        <w:t>TIONAR LA PARTICPACION DE TLAQU</w:t>
      </w:r>
      <w:r>
        <w:rPr>
          <w:rFonts w:ascii="Calibri" w:hAnsi="Calibri" w:cs="Calibri"/>
          <w:color w:val="222222"/>
          <w:shd w:val="clear" w:color="auto" w:fill="FFFFFF"/>
        </w:rPr>
        <w:t>EPAQUE EN EL 51 TORNEO DE GOLF.</w:t>
      </w:r>
    </w:p>
    <w:p w:rsidR="00732385" w:rsidRDefault="00732385" w:rsidP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REUNION VIRTUAL CON SECTUR, CON EL TEMA TIANGUIS DE PUEBLSO MAGICOS.</w:t>
      </w:r>
    </w:p>
    <w:p w:rsidR="00732385" w:rsidRDefault="00732385" w:rsidP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REUNION GRUPO AMMJE.</w:t>
      </w:r>
    </w:p>
    <w:p w:rsidR="0012066C" w:rsidRDefault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14 DE JULIO. REUNION CON RELACIONES PÚBLICAS DEL HOTEL HOLIDAY IN  ITESO.</w:t>
      </w:r>
    </w:p>
    <w:p w:rsidR="00732385" w:rsidRDefault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REUNION CON RESTAURANTEROS DEL PA</w:t>
      </w:r>
      <w:r w:rsidR="00732385">
        <w:rPr>
          <w:rFonts w:ascii="Calibri" w:hAnsi="Calibri" w:cs="Calibri"/>
          <w:color w:val="222222"/>
          <w:shd w:val="clear" w:color="auto" w:fill="FFFFFF"/>
        </w:rPr>
        <w:t>RIAN.</w:t>
      </w:r>
    </w:p>
    <w:p w:rsidR="00732385" w:rsidRDefault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PRIMERA PRUEBA DEL RECORRIDO DE LEYENDAS POR TLAQUEPAQUE.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lastRenderedPageBreak/>
        <w:t xml:space="preserve">15 DE JULIO. MONTAJE DE STAND Y SET FOTOGARFICO DE TLAQUEPAQUE EN EL </w:t>
      </w:r>
      <w:r>
        <w:rPr>
          <w:rFonts w:ascii="Calibri" w:hAnsi="Calibri" w:cs="Calibri"/>
          <w:color w:val="222222"/>
          <w:shd w:val="clear" w:color="auto" w:fill="FFFFFF"/>
        </w:rPr>
        <w:t>CLUB DE GOLF ATLAS COUNTRY CLUB, EN EL 51 TORNEO DE GOLF.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RECORRIDO TURISTICO CON EJECUTIVOS DE VENTAS  DEL HOTEL HAMPTON INN.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16 DE JULIO. REUNION INFORMATIVA FAMEX.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MONTAJE DE STAND Y SET FOTOGARFICO DE TLAQUEPAQUE EN EL CLUB DE GOLF ATLAS COUNTRY CLUB, EN EL 51 TORNEO DE GOLF.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17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18 DE JULIO. </w:t>
      </w:r>
      <w:r>
        <w:rPr>
          <w:rFonts w:ascii="Calibri" w:hAnsi="Calibri" w:cs="Calibri"/>
          <w:color w:val="222222"/>
          <w:shd w:val="clear" w:color="auto" w:fill="FFFFFF"/>
        </w:rPr>
        <w:t>MONTAJE DE STAND Y SET FOTOGARFICO DE TLAQUEPAQUE EN EL CLUB DE GOLF ATLAS COUNTRY CLUB, EN EL 51 TORNEO DE GOLF.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19 DE JULIO. REUNION CON SENSACIONES TURISTICAS OPERATIVA RECEPTIVA.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INAUGURACION DEL</w:t>
      </w:r>
      <w:r w:rsidRPr="00732385">
        <w:rPr>
          <w:rFonts w:ascii="Calibri" w:hAnsi="Calibri" w:cs="Calibri"/>
          <w:color w:val="222222"/>
          <w:shd w:val="clear" w:color="auto" w:fill="FFFFFF"/>
        </w:rPr>
        <w:t xml:space="preserve"> DE STAND Y SET FOTOGARFICO DE TLAQUEPAQUE EN EL CLUB DE GOLF ATLAS COUNTRY CLUB, EN EL 51 TORNEO DE GOLF.</w:t>
      </w:r>
    </w:p>
    <w:p w:rsidR="00732385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ASISTENCIA A CAMBIO DE  MESA DE CANACO TOAST MASTERS.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20 DE JULIO. </w:t>
      </w:r>
      <w:r>
        <w:rPr>
          <w:rFonts w:ascii="Calibri" w:hAnsi="Calibri" w:cs="Calibri"/>
          <w:color w:val="222222"/>
          <w:shd w:val="clear" w:color="auto" w:fill="FFFFFF"/>
        </w:rPr>
        <w:t>REUNION CON RELACIONES PÚBLICAS DEL HOTEL HOLID</w:t>
      </w:r>
      <w:r>
        <w:rPr>
          <w:rFonts w:ascii="Calibri" w:hAnsi="Calibri" w:cs="Calibri"/>
          <w:color w:val="222222"/>
          <w:shd w:val="clear" w:color="auto" w:fill="FFFFFF"/>
        </w:rPr>
        <w:t>AY IN  ITESO Y HAMPTON INN CON EL TEMA DE TLAQUEPAQUE COMO DESTINO DE BODAS.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21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22 DE JULIO. REUNION CON COMITÉ DE CIUDADES HERMANAS.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EVENTO “LA FIESTA DEL PUEBLO DE TLAQUEPAQUE” EN EL ATLAS COUNTRY CLUB.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23 DE JULIO. REUNION CON PERSONAL DE BIBLIOTECA CENTRAL PARA LA ELABORACION DE MAPAS TURISTICOS INCLUYENTES.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24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25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26 DE JULIO. DEMONTAJE DE STAND Y SET FOTOGRAFICO DEL CLUB DE GOLF.  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2DA </w:t>
      </w:r>
      <w:r>
        <w:rPr>
          <w:rFonts w:ascii="Calibri" w:hAnsi="Calibri" w:cs="Calibri"/>
          <w:color w:val="222222"/>
          <w:shd w:val="clear" w:color="auto" w:fill="FFFFFF"/>
        </w:rPr>
        <w:t>REUNION CON PERSONAL DE BIBLIOTECA CENTRAL PARA LA ELABORACION DE MAPAS TURISTICOS INCLUYENTES.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27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28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2DA. </w:t>
      </w:r>
      <w:r>
        <w:rPr>
          <w:rFonts w:ascii="Calibri" w:hAnsi="Calibri" w:cs="Calibri"/>
          <w:color w:val="222222"/>
          <w:shd w:val="clear" w:color="auto" w:fill="FFFFFF"/>
        </w:rPr>
        <w:t>REUNION CON RELACIONES PÚBLICAS DEL HOTEL HOLIDAY IN  ITESO Y HAMPTON INN CON EL TEMA DE TLAQUEPAQUE COMO DESTINO DE BODAS.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29 DE JULIO. REUNION VIRTUAL CON FIDEICOMISO DE AMG.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30 DE JULIO.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31 DE JULIO. 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582382" w:rsidRPr="00582382" w:rsidRDefault="00582382" w:rsidP="00582382">
      <w:pPr>
        <w:jc w:val="center"/>
        <w:rPr>
          <w:b/>
        </w:rPr>
      </w:pPr>
      <w:r w:rsidRPr="00582382">
        <w:rPr>
          <w:b/>
        </w:rPr>
        <w:lastRenderedPageBreak/>
        <w:t>AGENDA DIARIA  DIRECCION DE TURISMO</w:t>
      </w:r>
    </w:p>
    <w:p w:rsidR="00582382" w:rsidRDefault="00582382" w:rsidP="00582382">
      <w:pPr>
        <w:jc w:val="center"/>
        <w:rPr>
          <w:b/>
        </w:rPr>
      </w:pPr>
      <w:r>
        <w:rPr>
          <w:b/>
        </w:rPr>
        <w:t>AGOSTO</w:t>
      </w:r>
      <w:r w:rsidRPr="00582382">
        <w:rPr>
          <w:b/>
        </w:rPr>
        <w:t xml:space="preserve"> 2021</w:t>
      </w:r>
    </w:p>
    <w:p w:rsidR="00582382" w:rsidRDefault="00582382" w:rsidP="00582382">
      <w:pPr>
        <w:jc w:val="center"/>
        <w:rPr>
          <w:b/>
        </w:rPr>
      </w:pP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 w:rsidRPr="00582382">
        <w:t xml:space="preserve">01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82382" w:rsidRDefault="00582382" w:rsidP="00582382">
      <w:pPr>
        <w:rPr>
          <w:rFonts w:ascii="Calibri" w:hAnsi="Calibri" w:cs="Calibri"/>
          <w:color w:val="222222"/>
          <w:shd w:val="clear" w:color="auto" w:fill="FFFFFF"/>
        </w:rPr>
      </w:pPr>
      <w:r>
        <w:t xml:space="preserve">02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582382" w:rsidRDefault="00582382" w:rsidP="00582382">
      <w:r>
        <w:t>03 DE AGSOTO. REUNION CON SECTURJAL Y DATATUR.</w:t>
      </w:r>
    </w:p>
    <w:p w:rsidR="00582382" w:rsidRDefault="00582382" w:rsidP="00582382">
      <w:r>
        <w:t>PARTICIPACION DE TURISMO TALQUEPAQUE CON STAND DE ATENCION TURISTICA EN CONFIEXPO.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t xml:space="preserve">04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t xml:space="preserve">05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582382">
      <w:r>
        <w:t>REUNION VIRTUAL CON COMITÉ DE PUEBLO MAGICO.</w:t>
      </w:r>
    </w:p>
    <w:p w:rsidR="002B1267" w:rsidRDefault="002B1267" w:rsidP="002B1267">
      <w:r>
        <w:t xml:space="preserve">06 DE AGOSTO. CONCLUYE PARTICIPACION EN CONFIEXPO. 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07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08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INAUGURACION DEL VIDEO MAPING.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09 DE AGOSTO. 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10 DE AGOSTO. REUNION CON MESA DEREGLAMENTOS DE CENTRO HISTORICO DE PUEBLOS MAGICOS.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11 DE AGOSTO. REUNION COMITÉ TECNICO DE DICTAMINACIÓN.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12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13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14 DE AGOSTO. PARTICIPACION EN EXPO ARTESANAL.</w:t>
      </w:r>
      <w:r w:rsidRPr="002B1267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15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16 DE AGOSTO. 2DO  </w:t>
      </w:r>
      <w:r>
        <w:rPr>
          <w:rFonts w:ascii="Calibri" w:hAnsi="Calibri" w:cs="Calibri"/>
          <w:color w:val="222222"/>
          <w:shd w:val="clear" w:color="auto" w:fill="FFFFFF"/>
        </w:rPr>
        <w:t>CURSO DE CAPACITACION  “INDUCCION A TLAQUEPAQUE” A LOS MESEROS DEL PARIAN.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17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lastRenderedPageBreak/>
        <w:t xml:space="preserve">CURSO DE INCLUSIÓN CON LA DIRECCIÓN DE TURISMO INCLUYENTE DE LA SECRETARIA DE TURISMO DEL ESTADO. </w:t>
      </w: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17 DE AGOSTO. INAUGURACION DE ENART, CON PARTICIPACION DE LA DIRECCIÓN DE TURISMO CON STAND DE INFORMACIÓN TURISTICA.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18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RECORRIDO TURISTICO PARA LA DIRECCION DE TURISMO DE ZAPOPAN.</w:t>
      </w:r>
    </w:p>
    <w:p w:rsidR="0000403C" w:rsidRDefault="0000403C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19 DE AGOSTO.  PARTICIPACION EN MESA DE TRABAJO DEL COMITÉ DE PUEBLO MAGICO Y MOVILIDAD.</w:t>
      </w:r>
    </w:p>
    <w:p w:rsidR="0000403C" w:rsidRDefault="0000403C" w:rsidP="002B126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20 DE AGOSTO. PARTICIPACION EN HOMENAJE A MUJERES ARTESANAS.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21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22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 CONCLUYE PARTICIPACIÓN EN ENART.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23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24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25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INAUGURACION DEL MURAL DEL PARIAN.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26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27 DE AGOSTO. REUNION OPERATIVA DEL INFORME DE GOBIERNO.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VISITA DE INSPECCION DE OFVC, PARA POSTULARA A TLAQUEPAQUE COMO SEDE DEL CONGRESO DE CARDIOLOGIA.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28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29 DE AGOSTO. </w:t>
      </w:r>
      <w:r w:rsidRPr="0012066C">
        <w:rPr>
          <w:rFonts w:ascii="Calibri" w:hAnsi="Calibri" w:cs="Calibri"/>
          <w:color w:val="222222"/>
          <w:shd w:val="clear" w:color="auto" w:fill="FFFFFF"/>
        </w:rPr>
        <w:t>ATENCIÓN A PRESTADORES DE SERVICIOS TURÍSTICOS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30 DE AGOSTO.  VISITA DE INSPECCION DE OFVC.</w:t>
      </w:r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  <w:bookmarkStart w:id="0" w:name="_GoBack"/>
      <w:bookmarkEnd w:id="0"/>
    </w:p>
    <w:p w:rsidR="0000403C" w:rsidRDefault="0000403C" w:rsidP="0000403C">
      <w:pPr>
        <w:rPr>
          <w:rFonts w:ascii="Calibri" w:hAnsi="Calibri" w:cs="Calibri"/>
          <w:color w:val="222222"/>
          <w:shd w:val="clear" w:color="auto" w:fill="FFFFFF"/>
        </w:rPr>
      </w:pPr>
    </w:p>
    <w:p w:rsidR="0000403C" w:rsidRDefault="0000403C" w:rsidP="002B1267">
      <w:pPr>
        <w:rPr>
          <w:rFonts w:ascii="Calibri" w:hAnsi="Calibri" w:cs="Calibri"/>
          <w:color w:val="222222"/>
          <w:shd w:val="clear" w:color="auto" w:fill="FFFFFF"/>
        </w:rPr>
      </w:pP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</w:p>
    <w:p w:rsidR="002B1267" w:rsidRDefault="002B1267" w:rsidP="002B1267">
      <w:pPr>
        <w:rPr>
          <w:rFonts w:ascii="Calibri" w:hAnsi="Calibri" w:cs="Calibri"/>
          <w:color w:val="222222"/>
          <w:shd w:val="clear" w:color="auto" w:fill="FFFFFF"/>
        </w:rPr>
      </w:pPr>
    </w:p>
    <w:p w:rsidR="002B1267" w:rsidRPr="00582382" w:rsidRDefault="002B1267" w:rsidP="00582382"/>
    <w:p w:rsidR="00582382" w:rsidRPr="00582382" w:rsidRDefault="00582382" w:rsidP="00582382">
      <w:pPr>
        <w:tabs>
          <w:tab w:val="left" w:pos="1276"/>
        </w:tabs>
        <w:rPr>
          <w:rFonts w:ascii="Calibri" w:hAnsi="Calibri" w:cs="Calibri"/>
          <w:color w:val="222222"/>
          <w:shd w:val="clear" w:color="auto" w:fill="FFFFFF"/>
        </w:rPr>
      </w:pPr>
    </w:p>
    <w:p w:rsidR="00582382" w:rsidRPr="00582382" w:rsidRDefault="00582382" w:rsidP="00582382">
      <w:pPr>
        <w:tabs>
          <w:tab w:val="left" w:pos="1276"/>
        </w:tabs>
        <w:rPr>
          <w:rFonts w:ascii="Calibri" w:hAnsi="Calibri" w:cs="Calibri"/>
          <w:color w:val="222222"/>
          <w:shd w:val="clear" w:color="auto" w:fill="FFFFFF"/>
        </w:rPr>
      </w:pPr>
    </w:p>
    <w:p w:rsidR="00582382" w:rsidRPr="00582382" w:rsidRDefault="00582382" w:rsidP="00582382">
      <w:pPr>
        <w:tabs>
          <w:tab w:val="left" w:pos="1276"/>
        </w:tabs>
        <w:rPr>
          <w:rFonts w:ascii="Calibri" w:hAnsi="Calibri" w:cs="Calibri"/>
          <w:color w:val="222222"/>
          <w:shd w:val="clear" w:color="auto" w:fill="FFFFFF"/>
        </w:rPr>
      </w:pPr>
    </w:p>
    <w:p w:rsidR="00582382" w:rsidRPr="00582382" w:rsidRDefault="00582382" w:rsidP="00732385">
      <w:pPr>
        <w:rPr>
          <w:rFonts w:ascii="Calibri" w:hAnsi="Calibri" w:cs="Calibri"/>
          <w:color w:val="222222"/>
          <w:shd w:val="clear" w:color="auto" w:fill="FFFFFF"/>
        </w:rPr>
      </w:pPr>
    </w:p>
    <w:p w:rsidR="00732385" w:rsidRPr="00582382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</w:p>
    <w:p w:rsidR="00732385" w:rsidRPr="00582382" w:rsidRDefault="00732385" w:rsidP="00732385">
      <w:pPr>
        <w:rPr>
          <w:rFonts w:ascii="Calibri" w:hAnsi="Calibri" w:cs="Calibri"/>
          <w:color w:val="222222"/>
          <w:shd w:val="clear" w:color="auto" w:fill="FFFFFF"/>
        </w:rPr>
      </w:pPr>
    </w:p>
    <w:p w:rsidR="00732385" w:rsidRPr="00582382" w:rsidRDefault="00732385">
      <w:pPr>
        <w:rPr>
          <w:rFonts w:ascii="Calibri" w:hAnsi="Calibri" w:cs="Calibri"/>
          <w:color w:val="222222"/>
          <w:shd w:val="clear" w:color="auto" w:fill="FFFFFF"/>
        </w:rPr>
      </w:pP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12066C" w:rsidRDefault="0012066C">
      <w:pPr>
        <w:rPr>
          <w:rFonts w:ascii="Calibri" w:hAnsi="Calibri" w:cs="Calibri"/>
          <w:color w:val="222222"/>
          <w:shd w:val="clear" w:color="auto" w:fill="FFFFFF"/>
        </w:rPr>
      </w:pPr>
    </w:p>
    <w:p w:rsidR="0012066C" w:rsidRDefault="0012066C"/>
    <w:sectPr w:rsidR="00120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6C"/>
    <w:rsid w:val="0000403C"/>
    <w:rsid w:val="0012066C"/>
    <w:rsid w:val="002B1267"/>
    <w:rsid w:val="004B12F1"/>
    <w:rsid w:val="00582382"/>
    <w:rsid w:val="00732385"/>
    <w:rsid w:val="0079447D"/>
    <w:rsid w:val="00960AD4"/>
    <w:rsid w:val="00A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E25E2-EA3B-466D-8144-626437E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1</cp:revision>
  <dcterms:created xsi:type="dcterms:W3CDTF">2021-09-02T22:16:00Z</dcterms:created>
  <dcterms:modified xsi:type="dcterms:W3CDTF">2021-09-02T23:08:00Z</dcterms:modified>
</cp:coreProperties>
</file>