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A3A2" w14:textId="0F69957B" w:rsidR="00EA6153" w:rsidRDefault="00EA6153" w:rsidP="00EA61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del </w:t>
      </w:r>
      <w:bookmarkStart w:id="0" w:name="_GoBack"/>
      <w:r>
        <w:rPr>
          <w:rFonts w:ascii="Arial" w:hAnsi="Arial" w:cs="Arial"/>
          <w:b/>
          <w:sz w:val="24"/>
          <w:szCs w:val="24"/>
        </w:rPr>
        <w:t>Director de Políticas Públicas septiembre 2021</w:t>
      </w:r>
    </w:p>
    <w:bookmarkEnd w:id="0"/>
    <w:p w14:paraId="7364B2A0" w14:textId="23277669" w:rsidR="0049678D" w:rsidRDefault="0049678D"/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EA6153" w14:paraId="6B76BDB9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0EE2C" w14:textId="77777777" w:rsidR="00EA6153" w:rsidRDefault="00EA6153" w:rsidP="00124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BDD3E4" w14:textId="77777777" w:rsidR="00EA6153" w:rsidRDefault="00EA6153" w:rsidP="00124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CB414B" w14:paraId="42678EAD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51A0" w14:textId="1948E68C" w:rsidR="00CB414B" w:rsidRDefault="00CB414B" w:rsidP="00C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4DD" w14:textId="3E34897B" w:rsidR="00CB414B" w:rsidRDefault="00CB414B" w:rsidP="00CB4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agenda de políticas públicas, revisión de las políticas públicas para la seguridad ciudadana.</w:t>
            </w:r>
          </w:p>
        </w:tc>
      </w:tr>
      <w:tr w:rsidR="00CB414B" w14:paraId="6EE57889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6C20" w14:textId="1E0DF862" w:rsidR="00CB414B" w:rsidRDefault="00CB414B" w:rsidP="00C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2F8" w14:textId="77777777" w:rsidR="00CB414B" w:rsidRDefault="00CB414B" w:rsidP="00CB4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9:00 - 15:00 Atención y trabajo en oficina agenda de políticas públicas </w:t>
            </w:r>
          </w:p>
        </w:tc>
      </w:tr>
      <w:tr w:rsidR="00CB414B" w14:paraId="5D979A7C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14CE" w14:textId="1F17B87D" w:rsidR="00CB414B" w:rsidRDefault="00CB414B" w:rsidP="00C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88C" w14:textId="77777777" w:rsidR="00CB414B" w:rsidRDefault="00CB414B" w:rsidP="00CB4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9:00 - 15:00 Atención y trabajo en oficina agenda de políticas públicas</w:t>
            </w:r>
          </w:p>
        </w:tc>
      </w:tr>
      <w:tr w:rsidR="008F285C" w14:paraId="38B7E24C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68FB" w14:textId="4A20AFF4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82B" w14:textId="5C4B0F40" w:rsidR="008F285C" w:rsidRDefault="008F285C" w:rsidP="008F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agenda de políticas públicas. nomenclatura con paridad de género, reglamentos, comisiones edilicias.</w:t>
            </w:r>
          </w:p>
        </w:tc>
      </w:tr>
      <w:tr w:rsidR="00CB414B" w14:paraId="5C86FEF1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4E03" w14:textId="47A636E1" w:rsidR="00CB414B" w:rsidRDefault="00CB414B" w:rsidP="00C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8BE" w14:textId="77777777" w:rsidR="00CB414B" w:rsidRDefault="00CB414B" w:rsidP="00CB4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9:00 - 15:00 Atención y trabajo en oficina agenda de políticas públicas</w:t>
            </w:r>
          </w:p>
        </w:tc>
      </w:tr>
      <w:tr w:rsidR="00CB414B" w14:paraId="34F98D50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5AE9" w14:textId="3AB3F1C5" w:rsidR="00CB414B" w:rsidRDefault="00CB414B" w:rsidP="00C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40C" w14:textId="77777777" w:rsidR="00CB414B" w:rsidRDefault="00CB414B" w:rsidP="00CB4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9:00 - 15:00 Atención y trabajo en oficina agenda de políticas públicas</w:t>
            </w:r>
          </w:p>
        </w:tc>
      </w:tr>
      <w:tr w:rsidR="00CB414B" w14:paraId="244833B9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FE71" w14:textId="51F2E307" w:rsidR="00CB414B" w:rsidRDefault="00CB414B" w:rsidP="00C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0B9" w14:textId="77777777" w:rsidR="00CB414B" w:rsidRDefault="00CB414B" w:rsidP="00CB4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9:00 -15:00 Atención y trabajo de oficina agenda de políticas públicas </w:t>
            </w:r>
          </w:p>
        </w:tc>
      </w:tr>
      <w:tr w:rsidR="00CB414B" w14:paraId="340A6CA9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03DF" w14:textId="6062DE89" w:rsidR="00CB414B" w:rsidRDefault="00CB414B" w:rsidP="00C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650" w14:textId="7F21B8AA" w:rsidR="00CB414B" w:rsidRDefault="00CB414B" w:rsidP="00CB4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9:00 -15:00 Atención y trabajo en oficina agenda de políticas públicas</w:t>
            </w:r>
          </w:p>
        </w:tc>
      </w:tr>
      <w:tr w:rsidR="008F285C" w14:paraId="3165CF15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D48" w14:textId="63F11FDB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D7C" w14:textId="2DB76334" w:rsidR="008F285C" w:rsidRDefault="008F285C" w:rsidP="008F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9:00 -15:00 Atención y trabajo de oficina agenda de políticas públicas </w:t>
            </w:r>
          </w:p>
        </w:tc>
      </w:tr>
      <w:tr w:rsidR="008F285C" w14:paraId="720A8E7F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14B9" w14:textId="018C8FFB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CA9C" w14:textId="4A90D12B" w:rsidR="008F285C" w:rsidRPr="006D534C" w:rsidRDefault="008F285C" w:rsidP="008F285C">
            <w:r>
              <w:t>9:00 – 15:00 Agenda de políticas públicas, pendientes por cierre de administración.</w:t>
            </w:r>
          </w:p>
        </w:tc>
      </w:tr>
      <w:tr w:rsidR="008F285C" w14:paraId="15E5EC1D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773" w14:textId="09229A69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D3F" w14:textId="5E1128AE" w:rsidR="008F285C" w:rsidRDefault="008F285C" w:rsidP="008F285C">
            <w:r>
              <w:t>9:00 Atención y trabajo en oficina agenda de políticas públicas</w:t>
            </w:r>
          </w:p>
        </w:tc>
      </w:tr>
      <w:tr w:rsidR="008F285C" w14:paraId="1D1B0F4F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E2B0" w14:textId="77777777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EBA" w14:textId="49C71556" w:rsidR="008F285C" w:rsidRDefault="008F285C" w:rsidP="008F285C">
            <w:r>
              <w:rPr>
                <w:rFonts w:ascii="Arial" w:hAnsi="Arial" w:cs="Arial"/>
                <w:sz w:val="20"/>
                <w:szCs w:val="20"/>
              </w:rPr>
              <w:t>9:00 – 15:00 Atención y trabajo en oficina agenda de políticas públicas, revisión de las políticas públicas para la seguridad ciudadana.</w:t>
            </w:r>
          </w:p>
        </w:tc>
      </w:tr>
      <w:tr w:rsidR="008F285C" w14:paraId="1D229AA0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03D9" w14:textId="16C21E17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903" w14:textId="77777777" w:rsidR="008F285C" w:rsidRDefault="008F285C" w:rsidP="008F285C">
            <w:r>
              <w:t>9:00 – 15:00 Atención y trabajo en oficina agenda de políticas públicas, revisión de reglamentos.</w:t>
            </w:r>
          </w:p>
        </w:tc>
      </w:tr>
      <w:tr w:rsidR="008F285C" w14:paraId="13F5C972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5BE" w14:textId="700C5432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1267" w14:textId="77777777" w:rsidR="008F285C" w:rsidRDefault="008F285C" w:rsidP="008F285C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 agenda de políticas públicas</w:t>
            </w:r>
          </w:p>
        </w:tc>
      </w:tr>
      <w:tr w:rsidR="008F285C" w14:paraId="4E5EE154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D97" w14:textId="2F0442DE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604" w14:textId="35B084C2" w:rsidR="008F285C" w:rsidRDefault="008F285C" w:rsidP="008F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agenda de políticas públicas Programa de Construcción de la Paz</w:t>
            </w:r>
          </w:p>
        </w:tc>
      </w:tr>
      <w:tr w:rsidR="008F285C" w14:paraId="266C5F59" w14:textId="77777777" w:rsidTr="00124656">
        <w:trPr>
          <w:trHeight w:val="54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2052" w14:textId="2AE93513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43C" w14:textId="77777777" w:rsidR="008F285C" w:rsidRDefault="008F285C" w:rsidP="008F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(agenda de políticas públicas y asuntos metropolitanos)</w:t>
            </w:r>
          </w:p>
        </w:tc>
      </w:tr>
      <w:tr w:rsidR="008F285C" w14:paraId="08D84C89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B319" w14:textId="0F071F55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0C9" w14:textId="4FE1CDF5" w:rsidR="008F285C" w:rsidRDefault="008F285C" w:rsidP="008F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 agenda de políticas públicas. </w:t>
            </w:r>
          </w:p>
        </w:tc>
      </w:tr>
      <w:tr w:rsidR="008F285C" w14:paraId="7A41E1FB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CB41" w14:textId="4CCB791D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240" w14:textId="77777777" w:rsidR="008F285C" w:rsidRDefault="008F285C" w:rsidP="008F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agenda de políticas públicas</w:t>
            </w:r>
          </w:p>
        </w:tc>
      </w:tr>
      <w:tr w:rsidR="008F285C" w14:paraId="04080D73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721" w14:textId="1DD3C24C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B05" w14:textId="6C302B36" w:rsidR="008F285C" w:rsidRDefault="008F285C" w:rsidP="008F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agenda de políticas públicas</w:t>
            </w:r>
          </w:p>
        </w:tc>
      </w:tr>
      <w:tr w:rsidR="008F285C" w14:paraId="6A7AAE38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75B" w14:textId="2139CAB5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8D7" w14:textId="77777777" w:rsidR="008F285C" w:rsidRDefault="008F285C" w:rsidP="008F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agenda de políticas públicas, revisión de las políticas públicas para la seguridad ciudadana.</w:t>
            </w:r>
          </w:p>
        </w:tc>
      </w:tr>
      <w:tr w:rsidR="008F285C" w14:paraId="5E825260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A6F" w14:textId="51907CA2" w:rsidR="008F285C" w:rsidRDefault="008F285C" w:rsidP="008F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A57" w14:textId="77777777" w:rsidR="008F285C" w:rsidRDefault="008F285C" w:rsidP="008F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agenda de políticas públicas</w:t>
            </w:r>
          </w:p>
        </w:tc>
      </w:tr>
      <w:tr w:rsidR="008F285C" w14:paraId="37EDF7EF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249C" w14:textId="2F0A341C" w:rsidR="008F285C" w:rsidRDefault="008F285C" w:rsidP="008F2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88E" w14:textId="357DE72C" w:rsidR="008F285C" w:rsidRDefault="008F285C" w:rsidP="008F2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6715D" w14:textId="4A896242" w:rsidR="00EA6153" w:rsidRDefault="00EA6153"/>
    <w:p w14:paraId="138B5E90" w14:textId="64B772F5" w:rsidR="00EA6153" w:rsidRDefault="00EA6153"/>
    <w:p w14:paraId="6CC20721" w14:textId="6A986CEE" w:rsidR="00EA6153" w:rsidRDefault="00EA6153"/>
    <w:p w14:paraId="7497CEAF" w14:textId="7EE102CF" w:rsidR="00EA6153" w:rsidRDefault="00EA6153"/>
    <w:p w14:paraId="1935CD7E" w14:textId="40190BDA" w:rsidR="00EA6153" w:rsidRDefault="00EA6153"/>
    <w:p w14:paraId="1BE88310" w14:textId="41F8C09F" w:rsidR="00EA6153" w:rsidRDefault="00EA6153"/>
    <w:p w14:paraId="7F027C5C" w14:textId="1D69C524" w:rsidR="00EA6153" w:rsidRDefault="00EA6153"/>
    <w:p w14:paraId="5FC9502A" w14:textId="77777777" w:rsidR="001A47FD" w:rsidRDefault="001A47FD" w:rsidP="00EA6153">
      <w:pPr>
        <w:jc w:val="center"/>
        <w:rPr>
          <w:rFonts w:ascii="Arial" w:hAnsi="Arial" w:cs="Arial"/>
          <w:b/>
          <w:sz w:val="24"/>
          <w:szCs w:val="24"/>
        </w:rPr>
      </w:pPr>
    </w:p>
    <w:p w14:paraId="4E84476C" w14:textId="775700DF" w:rsidR="00EA6153" w:rsidRDefault="00EA6153" w:rsidP="00EA61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Agenda del Director de Políticas Públicas octubre 2021</w:t>
      </w:r>
    </w:p>
    <w:p w14:paraId="2E3B754A" w14:textId="77777777" w:rsidR="00EA6153" w:rsidRDefault="00EA6153" w:rsidP="00EA615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EA6153" w14:paraId="5C64339A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4ABC4" w14:textId="77777777" w:rsidR="00EA6153" w:rsidRDefault="00EA6153" w:rsidP="00124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E684E" w14:textId="77777777" w:rsidR="00EA6153" w:rsidRDefault="00EA6153" w:rsidP="00124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EA6153" w14:paraId="19CD2BC1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8ECA" w14:textId="50FC8F21" w:rsidR="00EA6153" w:rsidRDefault="00EA6153" w:rsidP="00124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47FD">
              <w:rPr>
                <w:sz w:val="20"/>
                <w:szCs w:val="20"/>
              </w:rPr>
              <w:t>1/10/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7D0" w14:textId="109454B6" w:rsidR="00EA6153" w:rsidRDefault="00711167" w:rsidP="0012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Trabajo en oficina Proceso de Entrega - Recepción</w:t>
            </w:r>
          </w:p>
        </w:tc>
      </w:tr>
      <w:tr w:rsidR="00EA6153" w14:paraId="592554FA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54A" w14:textId="1F50C89A" w:rsidR="00896445" w:rsidRDefault="009F658B" w:rsidP="0072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0DD" w14:textId="10D9F598" w:rsidR="00EA6153" w:rsidRDefault="00711167" w:rsidP="0012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  <w:tr w:rsidR="00711167" w14:paraId="589BCBB5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DABB" w14:textId="6108CB25" w:rsidR="00711167" w:rsidRDefault="00711167" w:rsidP="00711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E98" w14:textId="68DEC3E5" w:rsidR="00711167" w:rsidRDefault="00711167" w:rsidP="00711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vinculación interinstitucional para el buen funcionamiento del gobierno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1167" w14:paraId="4F4B1CE2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CB53" w14:textId="33275809" w:rsidR="00711167" w:rsidRDefault="00711167" w:rsidP="00711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08E" w14:textId="58516843" w:rsidR="00711167" w:rsidRDefault="00711167" w:rsidP="00711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  <w:tr w:rsidR="00711167" w14:paraId="6F443A39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E957" w14:textId="4C6CE544" w:rsidR="00711167" w:rsidRDefault="00711167" w:rsidP="00711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CEA" w14:textId="59AB6814" w:rsidR="00711167" w:rsidRDefault="00711167" w:rsidP="00711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SIPINNA actualizar programa de acuerdo a nuevo reglamento.</w:t>
            </w:r>
          </w:p>
        </w:tc>
      </w:tr>
      <w:tr w:rsidR="00711167" w14:paraId="3B57C862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85E8" w14:textId="0FC13AFC" w:rsidR="00711167" w:rsidRDefault="00711167" w:rsidP="00711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006" w14:textId="318C839D" w:rsidR="00711167" w:rsidRDefault="00711167" w:rsidP="00711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  <w:tr w:rsidR="00D0475D" w14:paraId="71D6186F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25E7" w14:textId="4B930268" w:rsidR="00D0475D" w:rsidRDefault="00D0475D" w:rsidP="00D04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1A4" w14:textId="7E133DD4" w:rsidR="00D0475D" w:rsidRDefault="00D0475D" w:rsidP="00D04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protocolo del migrante</w:t>
            </w:r>
          </w:p>
        </w:tc>
      </w:tr>
      <w:tr w:rsidR="00D0475D" w14:paraId="432B36C4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3B95" w14:textId="182617C6" w:rsidR="00D0475D" w:rsidRDefault="00D0475D" w:rsidP="00D04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447" w14:textId="26AFDE54" w:rsidR="00D0475D" w:rsidRDefault="00D0475D" w:rsidP="00D04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Indicadores para caravanas de desarrollo comunitario.</w:t>
            </w:r>
          </w:p>
        </w:tc>
      </w:tr>
      <w:tr w:rsidR="00D0475D" w14:paraId="4398A65D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846" w14:textId="2CB6632B" w:rsidR="00D0475D" w:rsidRDefault="00D0475D" w:rsidP="00D04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4ED" w14:textId="10E9C0B8" w:rsidR="00D0475D" w:rsidRPr="006D534C" w:rsidRDefault="00D0475D" w:rsidP="00D0475D"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presentar avances al Concejal</w:t>
            </w:r>
            <w:r w:rsidR="00323EE0">
              <w:rPr>
                <w:rFonts w:ascii="Arial" w:hAnsi="Arial" w:cs="Arial"/>
                <w:sz w:val="20"/>
                <w:szCs w:val="20"/>
              </w:rPr>
              <w:t xml:space="preserve"> Presidente.</w:t>
            </w:r>
          </w:p>
        </w:tc>
      </w:tr>
      <w:tr w:rsidR="00D0475D" w14:paraId="5AC93AAB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573" w14:textId="1371DBFA" w:rsidR="00D0475D" w:rsidRDefault="00D0475D" w:rsidP="00D04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A8D" w14:textId="4B82D559" w:rsidR="00D0475D" w:rsidRDefault="00D0475D" w:rsidP="00D0475D"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acciones a 100 días.</w:t>
            </w:r>
          </w:p>
        </w:tc>
      </w:tr>
      <w:tr w:rsidR="00D0475D" w14:paraId="772CBFFD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BD8" w14:textId="7E2B8F88" w:rsidR="00D0475D" w:rsidRDefault="00D0475D" w:rsidP="00D04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,18/10/2021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29F" w14:textId="0F672853" w:rsidR="00D0475D" w:rsidRDefault="00D0475D" w:rsidP="00D0475D"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continuidad de los proyectos especiales.</w:t>
            </w:r>
          </w:p>
        </w:tc>
      </w:tr>
      <w:tr w:rsidR="00D0475D" w14:paraId="16D3F810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5223" w14:textId="62E5A883" w:rsidR="00D0475D" w:rsidRDefault="00D0475D" w:rsidP="00D04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AB2" w14:textId="29B02354" w:rsidR="00D0475D" w:rsidRDefault="00D0475D" w:rsidP="00D0475D"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desarrollo revisión y entrega de evaluaciones de la administración 2021</w:t>
            </w:r>
          </w:p>
        </w:tc>
      </w:tr>
      <w:tr w:rsidR="00D0475D" w14:paraId="25B5D653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3688" w14:textId="6DDBC2BD" w:rsidR="00D0475D" w:rsidRDefault="00D0475D" w:rsidP="00D04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C81" w14:textId="5210AC01" w:rsidR="00D0475D" w:rsidRDefault="00D0475D" w:rsidP="00D04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coordinación con la jefatura de gabinete para caravanas</w:t>
            </w:r>
          </w:p>
        </w:tc>
      </w:tr>
      <w:tr w:rsidR="00D0475D" w14:paraId="135E39F7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F03D" w14:textId="328AF6C4" w:rsidR="00D0475D" w:rsidRDefault="00D0475D" w:rsidP="00D04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5F1" w14:textId="6A31F393" w:rsidR="00D0475D" w:rsidRDefault="00D0475D" w:rsidP="00D04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logística de caravanas de desarrollo comunitario</w:t>
            </w:r>
          </w:p>
        </w:tc>
      </w:tr>
      <w:tr w:rsidR="00D0475D" w:rsidRPr="00D0475D" w14:paraId="42C109D0" w14:textId="77777777" w:rsidTr="00D0475D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349" w14:textId="19E8C061" w:rsidR="00D0475D" w:rsidRPr="00D0475D" w:rsidRDefault="00D0475D" w:rsidP="00D0475D">
            <w:pPr>
              <w:jc w:val="center"/>
              <w:rPr>
                <w:sz w:val="20"/>
                <w:szCs w:val="20"/>
              </w:rPr>
            </w:pPr>
            <w:r w:rsidRPr="00D0475D">
              <w:rPr>
                <w:sz w:val="20"/>
                <w:szCs w:val="20"/>
              </w:rPr>
              <w:t>22/10/2021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5718" w14:textId="17F749E9" w:rsidR="00D0475D" w:rsidRPr="00D0475D" w:rsidRDefault="00D0475D" w:rsidP="00D0475D">
            <w:pPr>
              <w:rPr>
                <w:rFonts w:ascii="Arial" w:hAnsi="Arial" w:cs="Arial"/>
                <w:sz w:val="20"/>
                <w:szCs w:val="20"/>
              </w:rPr>
            </w:pPr>
            <w:r w:rsidRPr="00D0475D"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  <w:tr w:rsidR="00D0475D" w14:paraId="327F8D42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3F17" w14:textId="1ED4DFB8" w:rsidR="00D0475D" w:rsidRDefault="00D0475D" w:rsidP="00D04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69F" w14:textId="24D5DD93" w:rsidR="00D0475D" w:rsidRDefault="00D0475D" w:rsidP="00D04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agendas comunitarias para el desarrollo local en cada una de las colonias</w:t>
            </w:r>
          </w:p>
        </w:tc>
      </w:tr>
      <w:tr w:rsidR="005A6134" w14:paraId="3F5FFFEC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EFFF" w14:textId="37FFFCBF" w:rsidR="005A6134" w:rsidRDefault="005A6134" w:rsidP="005A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ED5E" w14:textId="71ACF492" w:rsidR="005A6134" w:rsidRDefault="005A6134" w:rsidP="005A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agencias metropolitanas.</w:t>
            </w:r>
          </w:p>
        </w:tc>
      </w:tr>
      <w:tr w:rsidR="005A6134" w14:paraId="4F882802" w14:textId="77777777" w:rsidTr="0012465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33B" w14:textId="497EC1A2" w:rsidR="005A6134" w:rsidRDefault="005A6134" w:rsidP="005A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7C1" w14:textId="6464EADD" w:rsidR="005A6134" w:rsidRDefault="005A6134" w:rsidP="005A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agendas comunitarias para la construcción de la paz”</w:t>
            </w:r>
            <w:r w:rsidR="00A101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formadores comunitarios”</w:t>
            </w:r>
          </w:p>
        </w:tc>
      </w:tr>
      <w:tr w:rsidR="00A1014B" w14:paraId="7E23A643" w14:textId="77777777" w:rsidTr="00594AC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A49A" w14:textId="6757233D" w:rsidR="00A1014B" w:rsidRDefault="00A1014B" w:rsidP="00A10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738D" w14:textId="5C1B768B" w:rsidR="00A1014B" w:rsidRDefault="00A1014B" w:rsidP="00A1014B">
            <w:pPr>
              <w:rPr>
                <w:rFonts w:ascii="Arial" w:hAnsi="Arial" w:cs="Arial"/>
                <w:sz w:val="20"/>
                <w:szCs w:val="20"/>
              </w:rPr>
            </w:pPr>
            <w:r w:rsidRPr="00D0475D"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  <w:tr w:rsidR="00A1014B" w14:paraId="28172A8F" w14:textId="77777777" w:rsidTr="00903A4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177" w14:textId="135477D4" w:rsidR="00A1014B" w:rsidRDefault="00A1014B" w:rsidP="00A10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4614" w14:textId="09BEC669" w:rsidR="00A1014B" w:rsidRDefault="00A1014B" w:rsidP="00A1014B">
            <w:pPr>
              <w:rPr>
                <w:rFonts w:ascii="Arial" w:hAnsi="Arial" w:cs="Arial"/>
                <w:sz w:val="20"/>
                <w:szCs w:val="20"/>
              </w:rPr>
            </w:pPr>
            <w:r w:rsidRPr="00D0475D"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, Curso de capacitación a elementos de la comisaría.</w:t>
            </w:r>
          </w:p>
        </w:tc>
      </w:tr>
    </w:tbl>
    <w:p w14:paraId="7DBCC952" w14:textId="77777777" w:rsidR="00EA6153" w:rsidRDefault="00EA6153"/>
    <w:sectPr w:rsidR="00EA61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53"/>
    <w:rsid w:val="001A47FD"/>
    <w:rsid w:val="00244012"/>
    <w:rsid w:val="00323EE0"/>
    <w:rsid w:val="0049678D"/>
    <w:rsid w:val="005A6134"/>
    <w:rsid w:val="00711167"/>
    <w:rsid w:val="00726B9C"/>
    <w:rsid w:val="00754759"/>
    <w:rsid w:val="00896445"/>
    <w:rsid w:val="008F285C"/>
    <w:rsid w:val="009F658B"/>
    <w:rsid w:val="00A1014B"/>
    <w:rsid w:val="00CB414B"/>
    <w:rsid w:val="00D0475D"/>
    <w:rsid w:val="00DA4449"/>
    <w:rsid w:val="00E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C763"/>
  <w15:chartTrackingRefBased/>
  <w15:docId w15:val="{76C62263-E1D9-423B-8257-A5016DC9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0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2021-11-08T16:13:00Z</dcterms:created>
  <dcterms:modified xsi:type="dcterms:W3CDTF">2021-11-08T16:13:00Z</dcterms:modified>
</cp:coreProperties>
</file>