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01" w:rsidRPr="00112C52" w:rsidRDefault="00634501" w:rsidP="0092207C">
      <w:pPr>
        <w:rPr>
          <w:b/>
        </w:rPr>
      </w:pPr>
      <w:r w:rsidRPr="00112C52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A05ED89" wp14:editId="70765298">
            <wp:simplePos x="0" y="0"/>
            <wp:positionH relativeFrom="column">
              <wp:posOffset>2160905</wp:posOffset>
            </wp:positionH>
            <wp:positionV relativeFrom="paragraph">
              <wp:posOffset>-421640</wp:posOffset>
            </wp:positionV>
            <wp:extent cx="1038860" cy="1276350"/>
            <wp:effectExtent l="0" t="0" r="889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86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207C">
        <w:rPr>
          <w:b/>
        </w:rPr>
        <w:br w:type="textWrapping" w:clear="all"/>
      </w:r>
    </w:p>
    <w:p w:rsidR="00634501" w:rsidRPr="00112C52" w:rsidRDefault="005C045B" w:rsidP="00634501">
      <w:pPr>
        <w:jc w:val="center"/>
        <w:rPr>
          <w:b/>
        </w:rPr>
      </w:pPr>
      <w:bookmarkStart w:id="0" w:name="_GoBack"/>
      <w:r>
        <w:rPr>
          <w:b/>
          <w:u w:val="single"/>
        </w:rPr>
        <w:t>DIRECCIÓ</w:t>
      </w:r>
      <w:r w:rsidR="00A43F48">
        <w:rPr>
          <w:b/>
          <w:u w:val="single"/>
        </w:rPr>
        <w:t>N JURÍ</w:t>
      </w:r>
      <w:r w:rsidR="00634501" w:rsidRPr="00112C52">
        <w:rPr>
          <w:b/>
          <w:u w:val="single"/>
        </w:rPr>
        <w:t>DICA DE OBRAS PÚBLICAS</w:t>
      </w:r>
    </w:p>
    <w:bookmarkEnd w:id="0"/>
    <w:p w:rsidR="00634501" w:rsidRPr="00112C52" w:rsidRDefault="00634501" w:rsidP="00634501">
      <w:pPr>
        <w:jc w:val="center"/>
        <w:rPr>
          <w:b/>
        </w:rPr>
      </w:pPr>
      <w:r w:rsidRPr="00112C52">
        <w:rPr>
          <w:b/>
        </w:rPr>
        <w:t xml:space="preserve">AGENDA DE ACTIVIDADES DE </w:t>
      </w:r>
      <w:r w:rsidR="00A0232B">
        <w:rPr>
          <w:b/>
        </w:rPr>
        <w:t>NOVIEM</w:t>
      </w:r>
      <w:r>
        <w:rPr>
          <w:b/>
        </w:rPr>
        <w:t>BRE</w:t>
      </w:r>
      <w:r w:rsidR="00A43F48">
        <w:rPr>
          <w:b/>
        </w:rPr>
        <w:t xml:space="preserve"> DE 2020</w:t>
      </w:r>
    </w:p>
    <w:tbl>
      <w:tblPr>
        <w:tblStyle w:val="Tablaconcuadrcula"/>
        <w:tblW w:w="11908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1630"/>
        <w:gridCol w:w="1489"/>
        <w:gridCol w:w="1532"/>
        <w:gridCol w:w="1418"/>
        <w:gridCol w:w="1419"/>
        <w:gridCol w:w="1300"/>
      </w:tblGrid>
      <w:tr w:rsidR="00634501" w:rsidRPr="00112C52" w:rsidTr="00634501">
        <w:trPr>
          <w:trHeight w:val="1408"/>
        </w:trPr>
        <w:tc>
          <w:tcPr>
            <w:tcW w:w="1560" w:type="dxa"/>
          </w:tcPr>
          <w:p w:rsidR="00634501" w:rsidRPr="00112C52" w:rsidRDefault="00634501" w:rsidP="008F33BB"/>
        </w:tc>
        <w:tc>
          <w:tcPr>
            <w:tcW w:w="1560" w:type="dxa"/>
          </w:tcPr>
          <w:p w:rsidR="00634501" w:rsidRPr="00D601A6" w:rsidRDefault="00634501" w:rsidP="008F33BB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 xml:space="preserve">1 </w:t>
            </w:r>
          </w:p>
          <w:p w:rsidR="00634501" w:rsidRPr="00D601A6" w:rsidRDefault="00634501" w:rsidP="008F33BB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Fin de semana.</w:t>
            </w:r>
          </w:p>
        </w:tc>
        <w:tc>
          <w:tcPr>
            <w:tcW w:w="1630" w:type="dxa"/>
          </w:tcPr>
          <w:p w:rsidR="00634501" w:rsidRDefault="00634501" w:rsidP="008F33BB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 xml:space="preserve">2 </w:t>
            </w:r>
          </w:p>
          <w:p w:rsidR="00634501" w:rsidRPr="00D601A6" w:rsidRDefault="00A43F48" w:rsidP="008F33BB">
            <w:pPr>
              <w:ind w:right="4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Día inhábil. </w:t>
            </w:r>
          </w:p>
          <w:p w:rsidR="00634501" w:rsidRDefault="00634501" w:rsidP="008F33BB">
            <w:pPr>
              <w:rPr>
                <w:sz w:val="20"/>
                <w:szCs w:val="20"/>
              </w:rPr>
            </w:pPr>
          </w:p>
          <w:p w:rsidR="00634501" w:rsidRPr="00D601A6" w:rsidRDefault="00634501" w:rsidP="008F33BB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634501" w:rsidRPr="00D601A6" w:rsidRDefault="00634501" w:rsidP="008F33BB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 xml:space="preserve">3 </w:t>
            </w:r>
          </w:p>
          <w:p w:rsidR="00634501" w:rsidRPr="00634501" w:rsidRDefault="00634501" w:rsidP="00634501">
            <w:pPr>
              <w:rPr>
                <w:sz w:val="20"/>
                <w:szCs w:val="20"/>
              </w:rPr>
            </w:pPr>
            <w:r w:rsidRPr="00634501">
              <w:rPr>
                <w:sz w:val="20"/>
                <w:szCs w:val="20"/>
              </w:rPr>
              <w:t>Actividades normales de oficina.</w:t>
            </w:r>
          </w:p>
          <w:p w:rsidR="00634501" w:rsidRPr="00634501" w:rsidRDefault="00634501" w:rsidP="00634501">
            <w:pPr>
              <w:rPr>
                <w:sz w:val="20"/>
                <w:szCs w:val="20"/>
              </w:rPr>
            </w:pPr>
            <w:r w:rsidRPr="00634501">
              <w:rPr>
                <w:sz w:val="20"/>
                <w:szCs w:val="20"/>
              </w:rPr>
              <w:t xml:space="preserve"> Informe previo 1</w:t>
            </w:r>
            <w:r>
              <w:rPr>
                <w:sz w:val="20"/>
                <w:szCs w:val="20"/>
              </w:rPr>
              <w:t>4</w:t>
            </w:r>
            <w:r w:rsidRPr="00634501">
              <w:rPr>
                <w:sz w:val="20"/>
                <w:szCs w:val="20"/>
              </w:rPr>
              <w:t>° DMACT.</w:t>
            </w:r>
          </w:p>
          <w:p w:rsidR="00634501" w:rsidRPr="00D601A6" w:rsidRDefault="00A43F48" w:rsidP="008F3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Reunión en Lomas Curiel 13:00hrs.</w:t>
            </w:r>
          </w:p>
        </w:tc>
        <w:tc>
          <w:tcPr>
            <w:tcW w:w="1532" w:type="dxa"/>
          </w:tcPr>
          <w:p w:rsidR="00634501" w:rsidRDefault="00634501" w:rsidP="008F33BB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 xml:space="preserve">4 </w:t>
            </w:r>
          </w:p>
          <w:p w:rsidR="00634501" w:rsidRPr="00634501" w:rsidRDefault="00634501" w:rsidP="00634501">
            <w:pPr>
              <w:ind w:right="-108"/>
              <w:rPr>
                <w:sz w:val="20"/>
                <w:szCs w:val="20"/>
              </w:rPr>
            </w:pPr>
            <w:r w:rsidRPr="00634501">
              <w:rPr>
                <w:sz w:val="20"/>
                <w:szCs w:val="20"/>
              </w:rPr>
              <w:t>Actividades normales de oficina.</w:t>
            </w:r>
          </w:p>
          <w:p w:rsidR="00634501" w:rsidRPr="00D601A6" w:rsidRDefault="00A43F48" w:rsidP="008F33BB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634501">
              <w:rPr>
                <w:sz w:val="20"/>
                <w:szCs w:val="20"/>
              </w:rPr>
              <w:t>cta de demolición.</w:t>
            </w:r>
          </w:p>
        </w:tc>
        <w:tc>
          <w:tcPr>
            <w:tcW w:w="1418" w:type="dxa"/>
          </w:tcPr>
          <w:p w:rsidR="00634501" w:rsidRPr="00D601A6" w:rsidRDefault="00634501" w:rsidP="008F33BB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5</w:t>
            </w:r>
          </w:p>
          <w:p w:rsidR="00634501" w:rsidRPr="00B51C54" w:rsidRDefault="00634501" w:rsidP="008F33BB">
            <w:pPr>
              <w:rPr>
                <w:sz w:val="20"/>
                <w:szCs w:val="20"/>
              </w:rPr>
            </w:pPr>
            <w:r w:rsidRPr="00B51C54">
              <w:rPr>
                <w:sz w:val="20"/>
                <w:szCs w:val="20"/>
              </w:rPr>
              <w:t>Actividades normales de oficina.</w:t>
            </w:r>
          </w:p>
          <w:p w:rsidR="00634501" w:rsidRPr="00D601A6" w:rsidRDefault="00634501" w:rsidP="008F3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</w:tcPr>
          <w:p w:rsidR="00634501" w:rsidRPr="00D601A6" w:rsidRDefault="00634501" w:rsidP="008F33BB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6</w:t>
            </w:r>
          </w:p>
          <w:p w:rsidR="00634501" w:rsidRPr="00B51C54" w:rsidRDefault="00634501" w:rsidP="008F33BB">
            <w:pPr>
              <w:rPr>
                <w:sz w:val="20"/>
                <w:szCs w:val="20"/>
              </w:rPr>
            </w:pPr>
            <w:r w:rsidRPr="00B51C54">
              <w:rPr>
                <w:sz w:val="20"/>
                <w:szCs w:val="20"/>
              </w:rPr>
              <w:t>Actividades normales de oficina.</w:t>
            </w:r>
          </w:p>
          <w:p w:rsidR="00634501" w:rsidRDefault="00634501" w:rsidP="0063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Requerimiento cumplimiento de sentencia  6° Sala.</w:t>
            </w:r>
          </w:p>
          <w:p w:rsidR="00634501" w:rsidRPr="00D601A6" w:rsidRDefault="00634501" w:rsidP="008F33BB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634501" w:rsidRDefault="00634501" w:rsidP="008F33BB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7</w:t>
            </w:r>
          </w:p>
          <w:p w:rsidR="00634501" w:rsidRPr="00D601A6" w:rsidRDefault="00634501" w:rsidP="008F33BB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Fin de semana.</w:t>
            </w:r>
          </w:p>
        </w:tc>
      </w:tr>
      <w:tr w:rsidR="00634501" w:rsidRPr="00112C52" w:rsidTr="00634501">
        <w:trPr>
          <w:trHeight w:val="1472"/>
        </w:trPr>
        <w:tc>
          <w:tcPr>
            <w:tcW w:w="1560" w:type="dxa"/>
          </w:tcPr>
          <w:p w:rsidR="00634501" w:rsidRDefault="00634501" w:rsidP="008F33BB">
            <w:r w:rsidRPr="00112C52">
              <w:t xml:space="preserve">8 </w:t>
            </w:r>
          </w:p>
          <w:p w:rsidR="00634501" w:rsidRPr="00112C52" w:rsidRDefault="00634501" w:rsidP="008F33BB">
            <w:r w:rsidRPr="00D601A6">
              <w:rPr>
                <w:sz w:val="20"/>
                <w:szCs w:val="20"/>
              </w:rPr>
              <w:t>Fin de semana.</w:t>
            </w:r>
          </w:p>
        </w:tc>
        <w:tc>
          <w:tcPr>
            <w:tcW w:w="1560" w:type="dxa"/>
          </w:tcPr>
          <w:p w:rsidR="00634501" w:rsidRPr="00D601A6" w:rsidRDefault="00634501" w:rsidP="008F33BB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9</w:t>
            </w:r>
          </w:p>
          <w:p w:rsidR="00634501" w:rsidRPr="00D601A6" w:rsidRDefault="00634501" w:rsidP="008F33BB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Actividades normales de oficina.</w:t>
            </w:r>
          </w:p>
          <w:p w:rsidR="00634501" w:rsidRDefault="00634501" w:rsidP="008F3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Requerimiento de Junta Local.</w:t>
            </w:r>
          </w:p>
          <w:p w:rsidR="00634501" w:rsidRPr="00D601A6" w:rsidRDefault="00634501" w:rsidP="00634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Informe previo ampliación de demanda 15°DMACT.</w:t>
            </w:r>
          </w:p>
        </w:tc>
        <w:tc>
          <w:tcPr>
            <w:tcW w:w="1630" w:type="dxa"/>
          </w:tcPr>
          <w:p w:rsidR="00634501" w:rsidRDefault="00634501" w:rsidP="008F33BB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 xml:space="preserve">10 </w:t>
            </w:r>
          </w:p>
          <w:p w:rsidR="00634501" w:rsidRDefault="00634501" w:rsidP="008F33BB">
            <w:pPr>
              <w:rPr>
                <w:sz w:val="20"/>
                <w:szCs w:val="20"/>
              </w:rPr>
            </w:pPr>
            <w:r w:rsidRPr="00634501">
              <w:rPr>
                <w:sz w:val="20"/>
                <w:szCs w:val="20"/>
              </w:rPr>
              <w:t>Actividades normales de oficina.</w:t>
            </w:r>
          </w:p>
          <w:p w:rsidR="00634501" w:rsidRPr="00D601A6" w:rsidRDefault="00C1381D" w:rsidP="008F3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Cumplimiento de sentencia 6° Sala. </w:t>
            </w:r>
          </w:p>
        </w:tc>
        <w:tc>
          <w:tcPr>
            <w:tcW w:w="1489" w:type="dxa"/>
          </w:tcPr>
          <w:p w:rsidR="00634501" w:rsidRDefault="00634501" w:rsidP="008F33BB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 xml:space="preserve">11 </w:t>
            </w:r>
          </w:p>
          <w:p w:rsidR="00634501" w:rsidRDefault="00C1381D" w:rsidP="008F33BB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Actividades normales de oficina.</w:t>
            </w:r>
          </w:p>
          <w:p w:rsidR="00C1381D" w:rsidRDefault="00C1381D" w:rsidP="008F3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Informe justificado 7° DMACT.</w:t>
            </w:r>
          </w:p>
          <w:p w:rsidR="00C1381D" w:rsidRPr="00D601A6" w:rsidRDefault="00C1381D" w:rsidP="008F3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Informes Previos 15° y 3° DMACT.</w:t>
            </w:r>
          </w:p>
        </w:tc>
        <w:tc>
          <w:tcPr>
            <w:tcW w:w="1532" w:type="dxa"/>
          </w:tcPr>
          <w:p w:rsidR="00634501" w:rsidRPr="00D601A6" w:rsidRDefault="00634501" w:rsidP="008F33BB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 xml:space="preserve">12 </w:t>
            </w:r>
          </w:p>
          <w:p w:rsidR="00634501" w:rsidRPr="00D601A6" w:rsidRDefault="00634501" w:rsidP="008F33BB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Actividades normales de oficina.</w:t>
            </w:r>
          </w:p>
          <w:p w:rsidR="00634501" w:rsidRDefault="00A43F48" w:rsidP="008F3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Junta </w:t>
            </w:r>
            <w:proofErr w:type="spellStart"/>
            <w:r>
              <w:rPr>
                <w:sz w:val="20"/>
                <w:szCs w:val="20"/>
              </w:rPr>
              <w:t>Dynamic</w:t>
            </w:r>
            <w:proofErr w:type="spellEnd"/>
            <w:r w:rsidR="00A74FBA">
              <w:rPr>
                <w:sz w:val="20"/>
                <w:szCs w:val="20"/>
              </w:rPr>
              <w:t xml:space="preserve"> </w:t>
            </w:r>
            <w:r w:rsidR="00C1381D">
              <w:rPr>
                <w:sz w:val="20"/>
                <w:szCs w:val="20"/>
              </w:rPr>
              <w:t>11:00 am.</w:t>
            </w:r>
          </w:p>
          <w:p w:rsidR="00C1381D" w:rsidRDefault="00C1381D" w:rsidP="008F3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Requerimiento cumplimiento de suspensión provisional, 6° DMACT.</w:t>
            </w:r>
          </w:p>
          <w:p w:rsidR="00C1381D" w:rsidRDefault="00C1381D" w:rsidP="008F3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Requerimiento de la Unidad de Transparencia.</w:t>
            </w:r>
          </w:p>
          <w:p w:rsidR="00C1381D" w:rsidRDefault="00C1381D" w:rsidP="00C13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Requerimiento de Junta Local.</w:t>
            </w:r>
          </w:p>
          <w:p w:rsidR="00C1381D" w:rsidRDefault="00C1381D" w:rsidP="008F33BB">
            <w:pPr>
              <w:rPr>
                <w:sz w:val="20"/>
                <w:szCs w:val="20"/>
              </w:rPr>
            </w:pPr>
          </w:p>
          <w:p w:rsidR="00634501" w:rsidRPr="00D601A6" w:rsidRDefault="00634501" w:rsidP="008F33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4501" w:rsidRPr="00D601A6" w:rsidRDefault="00634501" w:rsidP="008F33BB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 xml:space="preserve">13 </w:t>
            </w:r>
          </w:p>
          <w:p w:rsidR="00A74FBA" w:rsidRPr="00D601A6" w:rsidRDefault="00A74FBA" w:rsidP="00A74FBA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Actividades normales de oficina.</w:t>
            </w:r>
          </w:p>
          <w:p w:rsidR="00634501" w:rsidRDefault="00C1381D" w:rsidP="00C13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4501">
              <w:rPr>
                <w:sz w:val="20"/>
                <w:szCs w:val="20"/>
              </w:rPr>
              <w:t xml:space="preserve"> Informe</w:t>
            </w:r>
            <w:r>
              <w:rPr>
                <w:sz w:val="20"/>
                <w:szCs w:val="20"/>
              </w:rPr>
              <w:t>s</w:t>
            </w:r>
            <w:r w:rsidR="00634501">
              <w:rPr>
                <w:sz w:val="20"/>
                <w:szCs w:val="20"/>
              </w:rPr>
              <w:t xml:space="preserve"> justificado</w:t>
            </w:r>
            <w:r>
              <w:rPr>
                <w:sz w:val="20"/>
                <w:szCs w:val="20"/>
              </w:rPr>
              <w:t>s</w:t>
            </w:r>
            <w:r w:rsidR="006345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14</w:t>
            </w:r>
            <w:r w:rsidR="00634501">
              <w:rPr>
                <w:sz w:val="20"/>
                <w:szCs w:val="20"/>
              </w:rPr>
              <w:t xml:space="preserve">° </w:t>
            </w:r>
            <w:r>
              <w:rPr>
                <w:sz w:val="20"/>
                <w:szCs w:val="20"/>
              </w:rPr>
              <w:t xml:space="preserve">y 16° </w:t>
            </w:r>
            <w:r w:rsidR="00A74FBA">
              <w:rPr>
                <w:sz w:val="20"/>
                <w:szCs w:val="20"/>
              </w:rPr>
              <w:t>DMACT</w:t>
            </w:r>
            <w:r w:rsidR="00A43F48">
              <w:rPr>
                <w:sz w:val="20"/>
                <w:szCs w:val="20"/>
              </w:rPr>
              <w:t>.</w:t>
            </w:r>
          </w:p>
          <w:p w:rsidR="00A43F48" w:rsidRDefault="00A43F48" w:rsidP="00C13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Reunión Brisas de Chapala 11:00hrs. </w:t>
            </w:r>
          </w:p>
          <w:p w:rsidR="00A43F48" w:rsidRPr="00D601A6" w:rsidRDefault="00A43F48" w:rsidP="00C138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Requerimientos de </w:t>
            </w:r>
            <w:r w:rsidRPr="00A43F48">
              <w:rPr>
                <w:sz w:val="20"/>
                <w:szCs w:val="20"/>
              </w:rPr>
              <w:t>la Unidad de Transparencia.</w:t>
            </w:r>
          </w:p>
        </w:tc>
        <w:tc>
          <w:tcPr>
            <w:tcW w:w="1419" w:type="dxa"/>
          </w:tcPr>
          <w:p w:rsidR="00634501" w:rsidRDefault="00634501" w:rsidP="008F33BB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14</w:t>
            </w:r>
          </w:p>
          <w:p w:rsidR="00634501" w:rsidRPr="00D601A6" w:rsidRDefault="00C1381D" w:rsidP="008F33BB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Fin de semana.</w:t>
            </w:r>
          </w:p>
        </w:tc>
        <w:tc>
          <w:tcPr>
            <w:tcW w:w="1300" w:type="dxa"/>
          </w:tcPr>
          <w:p w:rsidR="00634501" w:rsidRDefault="00634501" w:rsidP="008F33BB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15</w:t>
            </w:r>
          </w:p>
          <w:p w:rsidR="00634501" w:rsidRPr="00D601A6" w:rsidRDefault="00C1381D" w:rsidP="008F33BB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Fin de semana.</w:t>
            </w:r>
          </w:p>
        </w:tc>
      </w:tr>
      <w:tr w:rsidR="00634501" w:rsidRPr="00112C52" w:rsidTr="00634501">
        <w:trPr>
          <w:trHeight w:val="1408"/>
        </w:trPr>
        <w:tc>
          <w:tcPr>
            <w:tcW w:w="1560" w:type="dxa"/>
          </w:tcPr>
          <w:p w:rsidR="00634501" w:rsidRPr="00112C52" w:rsidRDefault="00634501" w:rsidP="008F33BB">
            <w:r w:rsidRPr="00112C52">
              <w:lastRenderedPageBreak/>
              <w:t xml:space="preserve">16 </w:t>
            </w:r>
          </w:p>
          <w:p w:rsidR="00A74FBA" w:rsidRPr="00D601A6" w:rsidRDefault="00A74FBA" w:rsidP="00A74FBA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Actividades normales de oficina.</w:t>
            </w:r>
          </w:p>
          <w:p w:rsidR="00634501" w:rsidRPr="00112C52" w:rsidRDefault="00634501" w:rsidP="008F33BB">
            <w:pPr>
              <w:ind w:right="-108"/>
            </w:pPr>
          </w:p>
        </w:tc>
        <w:tc>
          <w:tcPr>
            <w:tcW w:w="1560" w:type="dxa"/>
          </w:tcPr>
          <w:p w:rsidR="00634501" w:rsidRDefault="00634501" w:rsidP="008F33BB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17</w:t>
            </w:r>
          </w:p>
          <w:p w:rsidR="00A74FBA" w:rsidRPr="00D601A6" w:rsidRDefault="00A74FBA" w:rsidP="00A74FBA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Actividades normales de oficina.</w:t>
            </w:r>
          </w:p>
          <w:p w:rsidR="00634501" w:rsidRDefault="00A74FBA" w:rsidP="008F3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Recurso de revisión.</w:t>
            </w:r>
          </w:p>
          <w:p w:rsidR="00A43F48" w:rsidRDefault="00A74FBA" w:rsidP="008F3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convenio</w:t>
            </w:r>
            <w:r w:rsidR="00A43F48">
              <w:rPr>
                <w:sz w:val="20"/>
                <w:szCs w:val="20"/>
              </w:rPr>
              <w:t>.</w:t>
            </w:r>
          </w:p>
          <w:p w:rsidR="00A74FBA" w:rsidRPr="00D601A6" w:rsidRDefault="00A43F48" w:rsidP="008F3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Queja contra admisión de amparo.</w:t>
            </w:r>
            <w:r w:rsidR="00A74F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0" w:type="dxa"/>
          </w:tcPr>
          <w:p w:rsidR="00634501" w:rsidRDefault="00634501" w:rsidP="008F33BB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 xml:space="preserve">18 </w:t>
            </w:r>
          </w:p>
          <w:p w:rsidR="00A74FBA" w:rsidRDefault="00A74FBA" w:rsidP="00A74FBA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</w:t>
            </w:r>
            <w:r w:rsidRPr="00D601A6">
              <w:rPr>
                <w:sz w:val="20"/>
                <w:szCs w:val="20"/>
              </w:rPr>
              <w:t>s normales</w:t>
            </w:r>
            <w:r>
              <w:rPr>
                <w:sz w:val="20"/>
                <w:szCs w:val="20"/>
              </w:rPr>
              <w:t>.</w:t>
            </w:r>
          </w:p>
          <w:p w:rsidR="00A74FBA" w:rsidRDefault="00A74FBA" w:rsidP="00A74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Requerimiento de la Unidad de Transparencia.</w:t>
            </w:r>
          </w:p>
          <w:p w:rsidR="00634501" w:rsidRPr="00D601A6" w:rsidRDefault="00A74FBA" w:rsidP="008F3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Informe justificado 14° DMACT.</w:t>
            </w:r>
          </w:p>
          <w:p w:rsidR="00634501" w:rsidRPr="00D601A6" w:rsidRDefault="00634501" w:rsidP="008F33BB">
            <w:pPr>
              <w:rPr>
                <w:sz w:val="20"/>
                <w:szCs w:val="20"/>
              </w:rPr>
            </w:pPr>
          </w:p>
          <w:p w:rsidR="00634501" w:rsidRPr="00D601A6" w:rsidRDefault="00634501" w:rsidP="008F33BB">
            <w:pPr>
              <w:rPr>
                <w:sz w:val="20"/>
                <w:szCs w:val="20"/>
              </w:rPr>
            </w:pPr>
          </w:p>
          <w:p w:rsidR="00634501" w:rsidRPr="00D601A6" w:rsidRDefault="00634501" w:rsidP="008F33BB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89" w:type="dxa"/>
          </w:tcPr>
          <w:p w:rsidR="00634501" w:rsidRPr="00D601A6" w:rsidRDefault="00634501" w:rsidP="008F33BB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 xml:space="preserve">19 </w:t>
            </w:r>
          </w:p>
          <w:p w:rsidR="00A74FBA" w:rsidRPr="00D601A6" w:rsidRDefault="00A74FBA" w:rsidP="00A74FBA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Actividades normales de oficina.</w:t>
            </w:r>
          </w:p>
          <w:p w:rsidR="00A74FBA" w:rsidRDefault="00A74FBA" w:rsidP="00A74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Requerimiento de la Unidad de Transparencia.</w:t>
            </w:r>
          </w:p>
          <w:p w:rsidR="00634501" w:rsidRPr="00D601A6" w:rsidRDefault="00A43F48" w:rsidP="009220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Junta </w:t>
            </w:r>
            <w:proofErr w:type="spellStart"/>
            <w:r>
              <w:rPr>
                <w:sz w:val="20"/>
                <w:szCs w:val="20"/>
              </w:rPr>
              <w:t>Dynamic</w:t>
            </w:r>
            <w:proofErr w:type="spellEnd"/>
            <w:r w:rsidR="00A74FBA">
              <w:rPr>
                <w:sz w:val="20"/>
                <w:szCs w:val="20"/>
              </w:rPr>
              <w:t xml:space="preserve"> 11:00 am.</w:t>
            </w:r>
          </w:p>
        </w:tc>
        <w:tc>
          <w:tcPr>
            <w:tcW w:w="1532" w:type="dxa"/>
          </w:tcPr>
          <w:p w:rsidR="00634501" w:rsidRDefault="00634501" w:rsidP="008F33BB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 xml:space="preserve">20 </w:t>
            </w:r>
          </w:p>
          <w:p w:rsidR="00634501" w:rsidRPr="00D601A6" w:rsidRDefault="00634501" w:rsidP="008F33BB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Actividades normales de oficina.</w:t>
            </w:r>
          </w:p>
          <w:p w:rsidR="00634501" w:rsidRPr="00D601A6" w:rsidRDefault="00634501" w:rsidP="008F33B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34501" w:rsidRDefault="00634501" w:rsidP="008F33BB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 xml:space="preserve">21 </w:t>
            </w:r>
          </w:p>
          <w:p w:rsidR="00634501" w:rsidRPr="00D601A6" w:rsidRDefault="00A74FBA" w:rsidP="008F33BB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Fin de semana.</w:t>
            </w:r>
          </w:p>
        </w:tc>
        <w:tc>
          <w:tcPr>
            <w:tcW w:w="1419" w:type="dxa"/>
          </w:tcPr>
          <w:p w:rsidR="00634501" w:rsidRDefault="00634501" w:rsidP="008F33BB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22</w:t>
            </w:r>
          </w:p>
          <w:p w:rsidR="00634501" w:rsidRPr="00D601A6" w:rsidRDefault="00A74FBA" w:rsidP="008F33BB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Fin de semana.</w:t>
            </w:r>
          </w:p>
        </w:tc>
        <w:tc>
          <w:tcPr>
            <w:tcW w:w="1300" w:type="dxa"/>
          </w:tcPr>
          <w:p w:rsidR="00634501" w:rsidRDefault="00634501" w:rsidP="008F33BB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23</w:t>
            </w:r>
          </w:p>
          <w:p w:rsidR="00A74FBA" w:rsidRPr="00D601A6" w:rsidRDefault="00A74FBA" w:rsidP="00A74FBA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Actividades normales de oficina.</w:t>
            </w:r>
          </w:p>
          <w:p w:rsidR="00A74FBA" w:rsidRPr="00D601A6" w:rsidRDefault="00A74FBA" w:rsidP="00A74F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Informe justificado, </w:t>
            </w:r>
            <w:r w:rsidR="00A0232B">
              <w:rPr>
                <w:sz w:val="20"/>
                <w:szCs w:val="20"/>
              </w:rPr>
              <w:t>Ampliación</w:t>
            </w:r>
            <w:r>
              <w:rPr>
                <w:sz w:val="20"/>
                <w:szCs w:val="20"/>
              </w:rPr>
              <w:t xml:space="preserve"> de demanda, 15° DMACT.</w:t>
            </w:r>
          </w:p>
          <w:p w:rsidR="00634501" w:rsidRPr="00D601A6" w:rsidRDefault="00634501" w:rsidP="008F33BB">
            <w:pPr>
              <w:rPr>
                <w:sz w:val="20"/>
                <w:szCs w:val="20"/>
              </w:rPr>
            </w:pPr>
          </w:p>
        </w:tc>
      </w:tr>
      <w:tr w:rsidR="00634501" w:rsidRPr="00112C52" w:rsidTr="00634501">
        <w:trPr>
          <w:trHeight w:val="1472"/>
        </w:trPr>
        <w:tc>
          <w:tcPr>
            <w:tcW w:w="1560" w:type="dxa"/>
          </w:tcPr>
          <w:p w:rsidR="00634501" w:rsidRPr="00112C52" w:rsidRDefault="00634501" w:rsidP="008F33BB">
            <w:r w:rsidRPr="00F3014E">
              <w:t>24</w:t>
            </w:r>
          </w:p>
          <w:p w:rsidR="00A74FBA" w:rsidRPr="00D601A6" w:rsidRDefault="00A74FBA" w:rsidP="00A74FBA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Actividades normales de oficina.</w:t>
            </w:r>
          </w:p>
          <w:p w:rsidR="00634501" w:rsidRPr="00112C52" w:rsidRDefault="00634501" w:rsidP="00A74FBA">
            <w:pPr>
              <w:ind w:right="441"/>
            </w:pPr>
          </w:p>
        </w:tc>
        <w:tc>
          <w:tcPr>
            <w:tcW w:w="1560" w:type="dxa"/>
          </w:tcPr>
          <w:p w:rsidR="00634501" w:rsidRPr="00D601A6" w:rsidRDefault="00634501" w:rsidP="008F33BB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 xml:space="preserve">25 </w:t>
            </w:r>
          </w:p>
          <w:p w:rsidR="00A74FBA" w:rsidRPr="00D601A6" w:rsidRDefault="00A74FBA" w:rsidP="00A74FBA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Actividades normales de oficina.</w:t>
            </w:r>
          </w:p>
          <w:p w:rsidR="00634501" w:rsidRPr="00D601A6" w:rsidRDefault="00634501" w:rsidP="008F33BB">
            <w:pPr>
              <w:rPr>
                <w:sz w:val="20"/>
                <w:szCs w:val="20"/>
              </w:rPr>
            </w:pPr>
          </w:p>
        </w:tc>
        <w:tc>
          <w:tcPr>
            <w:tcW w:w="1630" w:type="dxa"/>
          </w:tcPr>
          <w:p w:rsidR="00634501" w:rsidRDefault="00634501" w:rsidP="008F33BB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26</w:t>
            </w:r>
          </w:p>
          <w:p w:rsidR="00634501" w:rsidRPr="00D601A6" w:rsidRDefault="00634501" w:rsidP="008F33BB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Actividades normales de oficina.</w:t>
            </w:r>
          </w:p>
          <w:p w:rsidR="00634501" w:rsidRDefault="00A74FBA" w:rsidP="008F3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Junta Dirección General Jurídica</w:t>
            </w:r>
            <w:r w:rsidR="00A43F48">
              <w:rPr>
                <w:sz w:val="20"/>
                <w:szCs w:val="20"/>
              </w:rPr>
              <w:t xml:space="preserve"> 12:00hrs</w:t>
            </w:r>
            <w:r>
              <w:rPr>
                <w:sz w:val="20"/>
                <w:szCs w:val="20"/>
              </w:rPr>
              <w:t>.</w:t>
            </w:r>
          </w:p>
          <w:p w:rsidR="00634501" w:rsidRPr="00D601A6" w:rsidRDefault="00634501" w:rsidP="00A43F48">
            <w:pPr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634501" w:rsidRPr="00D601A6" w:rsidRDefault="00634501" w:rsidP="008F33BB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27</w:t>
            </w:r>
          </w:p>
          <w:p w:rsidR="00634501" w:rsidRPr="00D601A6" w:rsidRDefault="00634501" w:rsidP="008F33BB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Actividades normales de oficina.</w:t>
            </w:r>
          </w:p>
          <w:p w:rsidR="00634501" w:rsidRDefault="00A0232B" w:rsidP="00A02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4501">
              <w:rPr>
                <w:sz w:val="20"/>
                <w:szCs w:val="20"/>
              </w:rPr>
              <w:t xml:space="preserve"> Informe</w:t>
            </w:r>
            <w:r>
              <w:rPr>
                <w:sz w:val="20"/>
                <w:szCs w:val="20"/>
              </w:rPr>
              <w:t>s</w:t>
            </w:r>
            <w:r w:rsidR="00634501">
              <w:rPr>
                <w:sz w:val="20"/>
                <w:szCs w:val="20"/>
              </w:rPr>
              <w:t xml:space="preserve"> justificado</w:t>
            </w:r>
            <w:r>
              <w:rPr>
                <w:sz w:val="20"/>
                <w:szCs w:val="20"/>
              </w:rPr>
              <w:t>s</w:t>
            </w:r>
            <w:r w:rsidR="0063450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="00634501">
              <w:rPr>
                <w:sz w:val="20"/>
                <w:szCs w:val="20"/>
              </w:rPr>
              <w:t xml:space="preserve">° </w:t>
            </w:r>
            <w:r>
              <w:rPr>
                <w:sz w:val="20"/>
                <w:szCs w:val="20"/>
              </w:rPr>
              <w:t xml:space="preserve">y 15° </w:t>
            </w:r>
            <w:r w:rsidR="00634501">
              <w:rPr>
                <w:sz w:val="20"/>
                <w:szCs w:val="20"/>
              </w:rPr>
              <w:t>DMACT.</w:t>
            </w:r>
            <w:r w:rsidR="00A43F48">
              <w:rPr>
                <w:sz w:val="20"/>
                <w:szCs w:val="20"/>
              </w:rPr>
              <w:t xml:space="preserve"> </w:t>
            </w:r>
          </w:p>
          <w:p w:rsidR="00A43F48" w:rsidRPr="00D601A6" w:rsidRDefault="00A43F48" w:rsidP="00A02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Amparo indirecto, Conflicto competencial.</w:t>
            </w:r>
          </w:p>
        </w:tc>
        <w:tc>
          <w:tcPr>
            <w:tcW w:w="1532" w:type="dxa"/>
          </w:tcPr>
          <w:p w:rsidR="00634501" w:rsidRPr="00D601A6" w:rsidRDefault="00634501" w:rsidP="008F33BB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 xml:space="preserve">28 </w:t>
            </w:r>
          </w:p>
          <w:p w:rsidR="00634501" w:rsidRPr="00D601A6" w:rsidRDefault="00A0232B" w:rsidP="008F33BB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Fin de semana.</w:t>
            </w:r>
          </w:p>
        </w:tc>
        <w:tc>
          <w:tcPr>
            <w:tcW w:w="1418" w:type="dxa"/>
          </w:tcPr>
          <w:p w:rsidR="00634501" w:rsidRPr="00D601A6" w:rsidRDefault="00634501" w:rsidP="008F33BB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29</w:t>
            </w:r>
          </w:p>
          <w:p w:rsidR="00634501" w:rsidRPr="00D601A6" w:rsidRDefault="00A0232B" w:rsidP="008F33BB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Fin de semana.</w:t>
            </w:r>
          </w:p>
        </w:tc>
        <w:tc>
          <w:tcPr>
            <w:tcW w:w="1419" w:type="dxa"/>
          </w:tcPr>
          <w:p w:rsidR="00634501" w:rsidRPr="00D601A6" w:rsidRDefault="00634501" w:rsidP="008F33BB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30</w:t>
            </w:r>
          </w:p>
          <w:p w:rsidR="00634501" w:rsidRDefault="00634501" w:rsidP="008F33BB">
            <w:pPr>
              <w:rPr>
                <w:sz w:val="20"/>
                <w:szCs w:val="20"/>
              </w:rPr>
            </w:pPr>
            <w:r w:rsidRPr="00D601A6">
              <w:rPr>
                <w:sz w:val="20"/>
                <w:szCs w:val="20"/>
              </w:rPr>
              <w:t>Actividades normales de oficina.</w:t>
            </w:r>
          </w:p>
          <w:p w:rsidR="00634501" w:rsidRPr="00D601A6" w:rsidRDefault="00634501" w:rsidP="00A023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A0232B">
              <w:rPr>
                <w:sz w:val="20"/>
                <w:szCs w:val="20"/>
              </w:rPr>
              <w:t>Termino de Procedimiento Administrativo de Demolición.</w:t>
            </w:r>
          </w:p>
        </w:tc>
        <w:tc>
          <w:tcPr>
            <w:tcW w:w="1300" w:type="dxa"/>
          </w:tcPr>
          <w:p w:rsidR="00634501" w:rsidRPr="00D601A6" w:rsidRDefault="00634501" w:rsidP="008F33BB">
            <w:pPr>
              <w:rPr>
                <w:sz w:val="20"/>
                <w:szCs w:val="20"/>
              </w:rPr>
            </w:pPr>
          </w:p>
        </w:tc>
      </w:tr>
    </w:tbl>
    <w:p w:rsidR="00634501" w:rsidRPr="00112C52" w:rsidRDefault="00634501" w:rsidP="00634501"/>
    <w:p w:rsidR="00634501" w:rsidRPr="00112C52" w:rsidRDefault="00634501" w:rsidP="00634501"/>
    <w:p w:rsidR="00634501" w:rsidRDefault="00634501" w:rsidP="00634501"/>
    <w:p w:rsidR="00634501" w:rsidRDefault="00634501" w:rsidP="00634501"/>
    <w:p w:rsidR="00634501" w:rsidRDefault="00634501" w:rsidP="00634501"/>
    <w:p w:rsidR="00634501" w:rsidRDefault="00634501" w:rsidP="00634501"/>
    <w:p w:rsidR="00634501" w:rsidRDefault="00634501" w:rsidP="00634501"/>
    <w:p w:rsidR="00634501" w:rsidRDefault="00634501" w:rsidP="00634501"/>
    <w:p w:rsidR="00634501" w:rsidRDefault="00634501" w:rsidP="00634501"/>
    <w:p w:rsidR="009E2CC2" w:rsidRDefault="009E2CC2"/>
    <w:sectPr w:rsidR="009E2CC2" w:rsidSect="00970D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2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C76" w:rsidRDefault="00134C76">
      <w:pPr>
        <w:spacing w:after="0" w:line="240" w:lineRule="auto"/>
      </w:pPr>
      <w:r>
        <w:separator/>
      </w:r>
    </w:p>
  </w:endnote>
  <w:endnote w:type="continuationSeparator" w:id="0">
    <w:p w:rsidR="00134C76" w:rsidRDefault="00134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8D" w:rsidRDefault="001C03B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8D" w:rsidRDefault="001C03B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8D" w:rsidRDefault="001C03B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C76" w:rsidRDefault="00134C76">
      <w:pPr>
        <w:spacing w:after="0" w:line="240" w:lineRule="auto"/>
      </w:pPr>
      <w:r>
        <w:separator/>
      </w:r>
    </w:p>
  </w:footnote>
  <w:footnote w:type="continuationSeparator" w:id="0">
    <w:p w:rsidR="00134C76" w:rsidRDefault="00134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8D" w:rsidRDefault="001C03B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8D" w:rsidRDefault="001C03B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18D" w:rsidRDefault="001C03B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01"/>
    <w:rsid w:val="00134C76"/>
    <w:rsid w:val="001C03BE"/>
    <w:rsid w:val="00275D98"/>
    <w:rsid w:val="005C045B"/>
    <w:rsid w:val="006311AB"/>
    <w:rsid w:val="00634501"/>
    <w:rsid w:val="0092207C"/>
    <w:rsid w:val="0094285D"/>
    <w:rsid w:val="00970D2A"/>
    <w:rsid w:val="009E2CC2"/>
    <w:rsid w:val="00A0232B"/>
    <w:rsid w:val="00A43F48"/>
    <w:rsid w:val="00A74FBA"/>
    <w:rsid w:val="00AF26ED"/>
    <w:rsid w:val="00C13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901C57-2B0C-43AC-BADB-97FCDFC5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50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4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345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4501"/>
  </w:style>
  <w:style w:type="paragraph" w:styleId="Piedepgina">
    <w:name w:val="footer"/>
    <w:basedOn w:val="Normal"/>
    <w:link w:val="PiedepginaCar"/>
    <w:uiPriority w:val="99"/>
    <w:unhideWhenUsed/>
    <w:rsid w:val="006345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4501"/>
  </w:style>
  <w:style w:type="paragraph" w:styleId="Textodeglobo">
    <w:name w:val="Balloon Text"/>
    <w:basedOn w:val="Normal"/>
    <w:link w:val="TextodegloboCar"/>
    <w:uiPriority w:val="99"/>
    <w:semiHidden/>
    <w:unhideWhenUsed/>
    <w:rsid w:val="0063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4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Cesar Ignacio Bocanegra Alvarado</cp:lastModifiedBy>
  <cp:revision>2</cp:revision>
  <cp:lastPrinted>2020-12-08T19:42:00Z</cp:lastPrinted>
  <dcterms:created xsi:type="dcterms:W3CDTF">2020-12-10T19:24:00Z</dcterms:created>
  <dcterms:modified xsi:type="dcterms:W3CDTF">2020-12-10T19:24:00Z</dcterms:modified>
</cp:coreProperties>
</file>