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E8C9" w14:textId="61C86E06" w:rsidR="004238CD" w:rsidRDefault="00E8382A" w:rsidP="00E838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del Director de Políticas Públicas mayo 2021</w:t>
      </w:r>
    </w:p>
    <w:p w14:paraId="6131D5B6" w14:textId="77777777" w:rsidR="009F00C3" w:rsidRDefault="009F00C3" w:rsidP="00E8382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E8382A" w14:paraId="183E24A8" w14:textId="77777777" w:rsidTr="002938F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9B5E1" w14:textId="77777777" w:rsidR="00E8382A" w:rsidRDefault="00E8382A" w:rsidP="00293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35559" w14:textId="77777777" w:rsidR="00E8382A" w:rsidRDefault="00E8382A" w:rsidP="00293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BF0C58" w14:paraId="4BD9D012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51C" w14:textId="17CDE5B8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9C1" w14:textId="18AB68A1" w:rsidR="00BF0C58" w:rsidRDefault="00BF0C58" w:rsidP="00BF0C58">
            <w:r>
              <w:t>09:00</w:t>
            </w:r>
            <w:r w:rsidR="00BE6FD9">
              <w:t xml:space="preserve"> </w:t>
            </w:r>
            <w:r>
              <w:t>Trabajo en oficina, agenda de políticas públicas</w:t>
            </w:r>
          </w:p>
          <w:p w14:paraId="5C97EFDD" w14:textId="5DC01BF7" w:rsidR="00BE6FD9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Reunión con la Presidenta y Regidor de Tlajomulco asunto Desarrollo Metropolitano</w:t>
            </w:r>
          </w:p>
        </w:tc>
      </w:tr>
      <w:tr w:rsidR="00BF0C58" w14:paraId="3D2BE0AF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3C2" w14:textId="50084C84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1B3" w14:textId="77777777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Cerro del 4 programa Construyendo la Paz</w:t>
            </w:r>
          </w:p>
          <w:p w14:paraId="49D2F5C8" w14:textId="346F5160" w:rsidR="00BE6FD9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Reunión con la Presidenta previa a la Junta de Coordinación Metropolitana</w:t>
            </w:r>
          </w:p>
        </w:tc>
      </w:tr>
      <w:tr w:rsidR="00BF0C58" w14:paraId="4F67B8C4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A0C" w14:textId="7624BED9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B58" w14:textId="4D80C574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Junta de Coordinación Metropolitana en IMEPLAN</w:t>
            </w:r>
          </w:p>
        </w:tc>
      </w:tr>
      <w:tr w:rsidR="00BF0C58" w14:paraId="7430FAD4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2353" w14:textId="65B37500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51C" w14:textId="734231E3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t>09:00 – 15:00 Trabajo en oficina, agenda de políticas públicas</w:t>
            </w:r>
          </w:p>
        </w:tc>
      </w:tr>
      <w:tr w:rsidR="00BF0C58" w14:paraId="2432DF20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A5E" w14:textId="74E83F76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F5F" w14:textId="77777777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con la Consejera Ciudadana Lourdes Hernández</w:t>
            </w:r>
          </w:p>
          <w:p w14:paraId="00B664C0" w14:textId="77777777" w:rsidR="00BE6FD9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Reunión con la Presidenta asunto Agenda de Regularización de Predios</w:t>
            </w:r>
          </w:p>
          <w:p w14:paraId="0915CBAA" w14:textId="64458FD4" w:rsidR="00BE6FD9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Presentación de resultados de Evaluaciones en Sala de Cabildo</w:t>
            </w:r>
          </w:p>
        </w:tc>
      </w:tr>
      <w:tr w:rsidR="00BF0C58" w14:paraId="1803E54A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21A" w14:textId="71EA27A4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11D" w14:textId="5BABAC9A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t>09:00 – 15:00 Trabajo en oficina, agenda de políticas públicas</w:t>
            </w:r>
          </w:p>
        </w:tc>
      </w:tr>
      <w:tr w:rsidR="00BF0C58" w14:paraId="7CB97F12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61B" w14:textId="6052AAD7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BED" w14:textId="6409820F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t>09:00 – 15:00 Trabajo en oficina, agenda de políticas públicas</w:t>
            </w:r>
          </w:p>
        </w:tc>
      </w:tr>
      <w:tr w:rsidR="00BF0C58" w14:paraId="439566B9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DCC8" w14:textId="14821439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F9D" w14:textId="5BCF6BCA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t>09:00 – 15:00 Trabajo en oficina, agenda de políticas públicas</w:t>
            </w:r>
          </w:p>
        </w:tc>
      </w:tr>
      <w:tr w:rsidR="00BF0C58" w14:paraId="2D1316AF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522" w14:textId="1CF5F0EC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F97" w14:textId="58C1AE83" w:rsidR="00BF0C58" w:rsidRDefault="00BE6FD9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t>09:00 – 15:00 Trabajo en oficina, agenda de políticas públicas, Iniciativas para Cabildo</w:t>
            </w:r>
          </w:p>
        </w:tc>
      </w:tr>
      <w:tr w:rsidR="00BF0C58" w14:paraId="2B9122C6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0BE" w14:textId="59B7E6B0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991" w14:textId="0FDD9FE0" w:rsidR="00BF0C58" w:rsidRPr="006D534C" w:rsidRDefault="00BF0C58" w:rsidP="00BF0C58">
            <w:r>
              <w:t>09:00 – 15:00 Trabajo en oficina, agenda de políticas públicas</w:t>
            </w:r>
            <w:r w:rsidR="00BE6FD9">
              <w:t>, previa de Cabildo</w:t>
            </w:r>
          </w:p>
        </w:tc>
      </w:tr>
      <w:tr w:rsidR="00BF0C58" w14:paraId="5769F901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CA43" w14:textId="2A41FF32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0DF" w14:textId="77777777" w:rsidR="00BF0C58" w:rsidRDefault="00BF0C58" w:rsidP="00BF0C58">
            <w:r>
              <w:t>09:00 – 15:00 Trabajo en oficina, agenda de políticas públicas</w:t>
            </w:r>
          </w:p>
          <w:p w14:paraId="7F2F5F5A" w14:textId="4A9E53D1" w:rsidR="00BE6FD9" w:rsidRDefault="00BE6FD9" w:rsidP="00BF0C58">
            <w:r>
              <w:t>19:00 Sesión de Cabildo</w:t>
            </w:r>
          </w:p>
        </w:tc>
      </w:tr>
      <w:tr w:rsidR="00BF0C58" w14:paraId="4C968254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834" w14:textId="0D65D3CF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865" w14:textId="77777777" w:rsidR="00BF0C58" w:rsidRDefault="00BF0C58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F0C58" w14:paraId="1FF992B4" w14:textId="77777777" w:rsidTr="002938F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DBB" w14:textId="76EF9AC5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A7E9" w14:textId="77777777" w:rsidR="00BF0C58" w:rsidRDefault="00BF0C58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BF0C58" w14:paraId="12EAEE91" w14:textId="77777777" w:rsidTr="002938FF">
        <w:trPr>
          <w:trHeight w:val="5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D03" w14:textId="2264D910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F238" w14:textId="1615A54C" w:rsidR="00BF0C58" w:rsidRDefault="00BF0C58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12:00 Trabajo en oficina, agenda de políticas públicas, trabajo</w:t>
            </w:r>
            <w:r w:rsidR="00BE6FD9">
              <w:rPr>
                <w:rFonts w:ascii="Arial" w:hAnsi="Arial" w:cs="Arial"/>
                <w:sz w:val="20"/>
                <w:szCs w:val="20"/>
              </w:rPr>
              <w:t>s INEGI y Estatutos</w:t>
            </w:r>
          </w:p>
        </w:tc>
      </w:tr>
      <w:tr w:rsidR="00BF0C58" w14:paraId="56A9D097" w14:textId="77777777" w:rsidTr="002938F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E832" w14:textId="1D6B7D9C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B6DA" w14:textId="4C18C809" w:rsidR="00BF0C58" w:rsidRDefault="00BF0C58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Trabajo en oficina, agenda de políticas públicas, </w:t>
            </w:r>
            <w:r w:rsidR="00BE6FD9">
              <w:rPr>
                <w:rFonts w:ascii="Arial" w:hAnsi="Arial" w:cs="Arial"/>
                <w:sz w:val="20"/>
                <w:szCs w:val="20"/>
              </w:rPr>
              <w:t>trabajos de Regularización de predios en La Cofradía</w:t>
            </w:r>
          </w:p>
        </w:tc>
      </w:tr>
      <w:tr w:rsidR="00BF0C58" w14:paraId="3EC03ED2" w14:textId="77777777" w:rsidTr="002938F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363" w14:textId="65410940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155" w14:textId="77777777" w:rsidR="00BF0C58" w:rsidRDefault="00BF0C58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Atención y trabajo en oficina, agenda de políticas públicas</w:t>
            </w:r>
          </w:p>
          <w:p w14:paraId="2056D89A" w14:textId="4E1A8117" w:rsidR="00BF0C58" w:rsidRDefault="00BE6FD9" w:rsidP="00BE6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Reunión de Gabinete</w:t>
            </w:r>
          </w:p>
        </w:tc>
      </w:tr>
      <w:tr w:rsidR="00BF0C58" w14:paraId="7D1C5729" w14:textId="77777777" w:rsidTr="0050622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4F0" w14:textId="47888897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B171" w14:textId="77777777" w:rsidR="00BF0C58" w:rsidRDefault="00F036CA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Trabajo en el Reglamento de Justicia Cívica</w:t>
            </w:r>
          </w:p>
          <w:p w14:paraId="04F9C58D" w14:textId="3E4DCD88" w:rsidR="00F036CA" w:rsidRDefault="00F036CA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Reunión en Sala de Expresidentes asunto Los Ladrilleros y Académicos del GIZ</w:t>
            </w:r>
          </w:p>
        </w:tc>
      </w:tr>
      <w:tr w:rsidR="00BF0C58" w14:paraId="2DE348C3" w14:textId="77777777" w:rsidTr="00F036C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ECA" w14:textId="572C6748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11D" w14:textId="77777777" w:rsidR="00BF0C58" w:rsidRDefault="00F036CA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Reunión en la oficina de Residuos Sólidos con Medio Ambiente y Aseo Público</w:t>
            </w:r>
          </w:p>
          <w:p w14:paraId="56664EA1" w14:textId="1587817F" w:rsidR="00F036CA" w:rsidRDefault="00F036CA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15:00 Atención y Trabajo en oficina</w:t>
            </w:r>
            <w:r w:rsidR="009F00C3">
              <w:rPr>
                <w:rFonts w:ascii="Arial" w:hAnsi="Arial" w:cs="Arial"/>
                <w:sz w:val="20"/>
                <w:szCs w:val="20"/>
              </w:rPr>
              <w:t xml:space="preserve"> agenda de Políticas Públicas</w:t>
            </w:r>
          </w:p>
        </w:tc>
      </w:tr>
      <w:tr w:rsidR="00BF0C58" w14:paraId="2A7FC8C3" w14:textId="77777777" w:rsidTr="00F036C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2541" w14:textId="37851FAD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7C8" w14:textId="77777777" w:rsidR="00BF0C58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Trabajo en oficina, agenda de políticas púbicas</w:t>
            </w:r>
          </w:p>
          <w:p w14:paraId="685502CC" w14:textId="77777777" w:rsidR="009F00C3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Comisión Edilicia de Energía</w:t>
            </w:r>
          </w:p>
          <w:p w14:paraId="7D9C8F32" w14:textId="77777777" w:rsidR="009F00C3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Comisión Edilicia de Seguridad Pública</w:t>
            </w:r>
          </w:p>
          <w:p w14:paraId="4080DBDF" w14:textId="098F51B0" w:rsidR="009F00C3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Comisión Edilicia de Asuntos Metropolitanos</w:t>
            </w:r>
          </w:p>
        </w:tc>
      </w:tr>
      <w:tr w:rsidR="00BF0C58" w14:paraId="74BE50D9" w14:textId="77777777" w:rsidTr="002938F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703" w14:textId="5B6DC594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EB0" w14:textId="77777777" w:rsidR="00BF0C58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Trabajo en oficina, agenda de políticas públicas</w:t>
            </w:r>
          </w:p>
          <w:p w14:paraId="248A9D39" w14:textId="4AA68CD6" w:rsidR="009F00C3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Comisión de Mejora Regulatoria</w:t>
            </w:r>
          </w:p>
        </w:tc>
      </w:tr>
      <w:tr w:rsidR="00BF0C58" w14:paraId="0BCDDDB4" w14:textId="77777777" w:rsidTr="002938F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E11" w14:textId="2CCD4471" w:rsidR="00BF0C58" w:rsidRDefault="00BF0C58" w:rsidP="00BF0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DDA" w14:textId="2DE9149C" w:rsidR="00BF0C58" w:rsidRDefault="009F00C3" w:rsidP="00BF0C58">
            <w:pPr>
              <w:rPr>
                <w:rFonts w:ascii="Arial" w:hAnsi="Arial" w:cs="Arial"/>
                <w:sz w:val="20"/>
                <w:szCs w:val="20"/>
              </w:rPr>
            </w:pPr>
            <w:r>
              <w:t>09:00 – 15:00 Trabajo en oficina, agenda de políticas públicas.</w:t>
            </w:r>
          </w:p>
        </w:tc>
      </w:tr>
    </w:tbl>
    <w:p w14:paraId="1EA89FDD" w14:textId="77777777" w:rsidR="00E8382A" w:rsidRDefault="00E8382A"/>
    <w:sectPr w:rsidR="00E83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A"/>
    <w:rsid w:val="00054D7A"/>
    <w:rsid w:val="00224714"/>
    <w:rsid w:val="004238CD"/>
    <w:rsid w:val="0050622F"/>
    <w:rsid w:val="005751C7"/>
    <w:rsid w:val="009F00C3"/>
    <w:rsid w:val="00BE6FD9"/>
    <w:rsid w:val="00BF0C58"/>
    <w:rsid w:val="00E8382A"/>
    <w:rsid w:val="00F0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FE45"/>
  <w15:chartTrackingRefBased/>
  <w15:docId w15:val="{DE98A06B-C926-4490-9D53-8FAC76F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2021-06-02T16:47:00Z</dcterms:created>
  <dcterms:modified xsi:type="dcterms:W3CDTF">2021-06-02T16:47:00Z</dcterms:modified>
</cp:coreProperties>
</file>