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99" w:type="dxa"/>
        <w:tblInd w:w="-6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3119"/>
        <w:gridCol w:w="1275"/>
        <w:gridCol w:w="1553"/>
        <w:gridCol w:w="708"/>
      </w:tblGrid>
      <w:tr w:rsidR="00BF3CBA" w:rsidRPr="004757C4" w:rsidTr="00AF4CFB">
        <w:trPr>
          <w:trHeight w:val="300"/>
        </w:trPr>
        <w:tc>
          <w:tcPr>
            <w:tcW w:w="1019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CBA" w:rsidRPr="004757C4" w:rsidRDefault="00BF3CBA" w:rsidP="00AF4C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MX"/>
              </w:rPr>
            </w:pPr>
            <w:r w:rsidRPr="004757C4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AGENDA DE ACTIVIDADES MARZO 2021</w:t>
            </w:r>
          </w:p>
        </w:tc>
      </w:tr>
      <w:tr w:rsidR="00BF3CBA" w:rsidRPr="004757C4" w:rsidTr="00AF4CFB">
        <w:trPr>
          <w:trHeight w:val="300"/>
        </w:trPr>
        <w:tc>
          <w:tcPr>
            <w:tcW w:w="101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CBA" w:rsidRPr="004757C4" w:rsidRDefault="00BF3CBA" w:rsidP="00AF4C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MX"/>
              </w:rPr>
            </w:pPr>
            <w:r w:rsidRPr="004757C4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 xml:space="preserve">LIC. </w:t>
            </w:r>
            <w:bookmarkStart w:id="0" w:name="_GoBack"/>
            <w:r w:rsidRPr="004757C4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 xml:space="preserve">ERNESTO OROZCO PEREZ </w:t>
            </w:r>
            <w:bookmarkEnd w:id="0"/>
          </w:p>
        </w:tc>
      </w:tr>
      <w:tr w:rsidR="00BF3CBA" w:rsidRPr="004757C4" w:rsidTr="00AF4CFB">
        <w:trPr>
          <w:trHeight w:val="300"/>
        </w:trPr>
        <w:tc>
          <w:tcPr>
            <w:tcW w:w="10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CBA" w:rsidRPr="004757C4" w:rsidRDefault="00BF3CBA" w:rsidP="00AF4C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MX"/>
              </w:rPr>
            </w:pPr>
            <w:r w:rsidRPr="004757C4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REGIDOR COORDINADOR FRACCIÓN DE MORENA</w:t>
            </w:r>
          </w:p>
        </w:tc>
      </w:tr>
      <w:tr w:rsidR="00BF3CBA" w:rsidRPr="004757C4" w:rsidTr="00AF4CFB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BA" w:rsidRPr="004757C4" w:rsidRDefault="00BF3CBA" w:rsidP="00AF4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7C4">
              <w:rPr>
                <w:rFonts w:ascii="Calibri" w:eastAsia="Times New Roman" w:hAnsi="Calibri" w:cs="Calibri"/>
                <w:color w:val="000000"/>
                <w:lang w:eastAsia="es-MX"/>
              </w:rPr>
              <w:t>CONVOCANTE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BA" w:rsidRPr="004757C4" w:rsidRDefault="00BF3CBA" w:rsidP="00AF4C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EVENTO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BA" w:rsidRPr="004757C4" w:rsidRDefault="00BF3CBA" w:rsidP="00AF4C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7C4">
              <w:rPr>
                <w:rFonts w:ascii="Calibri" w:eastAsia="Times New Roman" w:hAnsi="Calibri" w:cs="Calibri"/>
                <w:color w:val="000000"/>
                <w:lang w:eastAsia="es-MX"/>
              </w:rPr>
              <w:t>FECHA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BA" w:rsidRPr="004757C4" w:rsidRDefault="00BF3CBA" w:rsidP="00AF4C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7C4">
              <w:rPr>
                <w:rFonts w:ascii="Calibri" w:eastAsia="Times New Roman" w:hAnsi="Calibri" w:cs="Calibri"/>
                <w:color w:val="000000"/>
                <w:lang w:eastAsia="es-MX"/>
              </w:rPr>
              <w:t>LUGAR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BA" w:rsidRPr="004757C4" w:rsidRDefault="00BF3CBA" w:rsidP="00AF4C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7C4">
              <w:rPr>
                <w:rFonts w:ascii="Calibri" w:eastAsia="Times New Roman" w:hAnsi="Calibri" w:cs="Calibri"/>
                <w:color w:val="000000"/>
                <w:lang w:eastAsia="es-MX"/>
              </w:rPr>
              <w:t>HORA</w:t>
            </w:r>
          </w:p>
        </w:tc>
      </w:tr>
      <w:tr w:rsidR="00BF3CBA" w:rsidRPr="004757C4" w:rsidTr="00AF4CFB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CBA" w:rsidRPr="004757C4" w:rsidRDefault="00BF3CBA" w:rsidP="00AF4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7C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C. </w:t>
            </w:r>
            <w:proofErr w:type="spellStart"/>
            <w:r w:rsidRPr="004757C4">
              <w:rPr>
                <w:rFonts w:ascii="Calibri" w:eastAsia="Times New Roman" w:hAnsi="Calibri" w:cs="Calibri"/>
                <w:color w:val="000000"/>
                <w:lang w:eastAsia="es-MX"/>
              </w:rPr>
              <w:t>Betsabe</w:t>
            </w:r>
            <w:proofErr w:type="spellEnd"/>
            <w:r w:rsidRPr="004757C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Dolores Almaguer Esparza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CBA" w:rsidRPr="004757C4" w:rsidRDefault="00BF3CBA" w:rsidP="00AF4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7C4">
              <w:rPr>
                <w:rFonts w:ascii="Calibri" w:eastAsia="Times New Roman" w:hAnsi="Calibri" w:cs="Calibri"/>
                <w:color w:val="000000"/>
                <w:lang w:eastAsia="es-MX"/>
              </w:rPr>
              <w:t>Junta de Gobierno de IMMUJERES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BA" w:rsidRPr="004757C4" w:rsidRDefault="00BF3CBA" w:rsidP="00AF4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7C4">
              <w:rPr>
                <w:rFonts w:ascii="Calibri" w:eastAsia="Times New Roman" w:hAnsi="Calibri" w:cs="Calibri"/>
                <w:color w:val="000000"/>
                <w:lang w:eastAsia="es-MX"/>
              </w:rPr>
              <w:t>Mar.24.21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BA" w:rsidRPr="004757C4" w:rsidRDefault="00BF3CBA" w:rsidP="00AF4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7C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Sala Ex </w:t>
            </w:r>
            <w:proofErr w:type="spellStart"/>
            <w:r w:rsidRPr="004757C4">
              <w:rPr>
                <w:rFonts w:ascii="Calibri" w:eastAsia="Times New Roman" w:hAnsi="Calibri" w:cs="Calibri"/>
                <w:color w:val="000000"/>
                <w:lang w:eastAsia="es-MX"/>
              </w:rPr>
              <w:t>ptes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BA" w:rsidRPr="004757C4" w:rsidRDefault="00BF3CBA" w:rsidP="00AF4C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7C4">
              <w:rPr>
                <w:rFonts w:ascii="Calibri" w:eastAsia="Times New Roman" w:hAnsi="Calibri" w:cs="Calibri"/>
                <w:color w:val="000000"/>
                <w:lang w:eastAsia="es-MX"/>
              </w:rPr>
              <w:t>10:00</w:t>
            </w:r>
          </w:p>
        </w:tc>
      </w:tr>
      <w:tr w:rsidR="00BF3CBA" w:rsidRPr="004757C4" w:rsidTr="00AF4CFB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CBA" w:rsidRPr="004757C4" w:rsidRDefault="00BF3CBA" w:rsidP="00AF4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7C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C. </w:t>
            </w:r>
            <w:proofErr w:type="spellStart"/>
            <w:r w:rsidRPr="004757C4">
              <w:rPr>
                <w:rFonts w:ascii="Calibri" w:eastAsia="Times New Roman" w:hAnsi="Calibri" w:cs="Calibri"/>
                <w:color w:val="000000"/>
                <w:lang w:eastAsia="es-MX"/>
              </w:rPr>
              <w:t>Betsabe</w:t>
            </w:r>
            <w:proofErr w:type="spellEnd"/>
            <w:r w:rsidRPr="004757C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Dolores Almaguer Esparza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CBA" w:rsidRPr="004757C4" w:rsidRDefault="00BF3CBA" w:rsidP="00AF4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7C4">
              <w:rPr>
                <w:rFonts w:ascii="Calibri" w:eastAsia="Times New Roman" w:hAnsi="Calibri" w:cs="Calibri"/>
                <w:color w:val="000000"/>
                <w:lang w:eastAsia="es-MX"/>
              </w:rPr>
              <w:t>Junta de Gobierno de IMJUVET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BA" w:rsidRPr="004757C4" w:rsidRDefault="00BF3CBA" w:rsidP="00AF4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7C4">
              <w:rPr>
                <w:rFonts w:ascii="Calibri" w:eastAsia="Times New Roman" w:hAnsi="Calibri" w:cs="Calibri"/>
                <w:color w:val="000000"/>
                <w:lang w:eastAsia="es-MX"/>
              </w:rPr>
              <w:t>Mar.24.21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BA" w:rsidRPr="004757C4" w:rsidRDefault="00BF3CBA" w:rsidP="00AF4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7C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Sala Ex </w:t>
            </w:r>
            <w:proofErr w:type="spellStart"/>
            <w:r w:rsidRPr="004757C4">
              <w:rPr>
                <w:rFonts w:ascii="Calibri" w:eastAsia="Times New Roman" w:hAnsi="Calibri" w:cs="Calibri"/>
                <w:color w:val="000000"/>
                <w:lang w:eastAsia="es-MX"/>
              </w:rPr>
              <w:t>ptes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BA" w:rsidRPr="004757C4" w:rsidRDefault="00BF3CBA" w:rsidP="00AF4C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7C4">
              <w:rPr>
                <w:rFonts w:ascii="Calibri" w:eastAsia="Times New Roman" w:hAnsi="Calibri" w:cs="Calibri"/>
                <w:color w:val="000000"/>
                <w:lang w:eastAsia="es-MX"/>
              </w:rPr>
              <w:t>11:30</w:t>
            </w:r>
          </w:p>
        </w:tc>
      </w:tr>
      <w:tr w:rsidR="00BF3CBA" w:rsidRPr="004757C4" w:rsidTr="00AF4CFB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CBA" w:rsidRPr="004757C4" w:rsidRDefault="00BF3CBA" w:rsidP="00AF4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7C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C. </w:t>
            </w:r>
            <w:proofErr w:type="spellStart"/>
            <w:r w:rsidRPr="004757C4">
              <w:rPr>
                <w:rFonts w:ascii="Calibri" w:eastAsia="Times New Roman" w:hAnsi="Calibri" w:cs="Calibri"/>
                <w:color w:val="000000"/>
                <w:lang w:eastAsia="es-MX"/>
              </w:rPr>
              <w:t>Betsabe</w:t>
            </w:r>
            <w:proofErr w:type="spellEnd"/>
            <w:r w:rsidRPr="004757C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Dolores Almaguer Esparza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CBA" w:rsidRPr="004757C4" w:rsidRDefault="00BF3CBA" w:rsidP="00AF4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7C4">
              <w:rPr>
                <w:rFonts w:ascii="Calibri" w:eastAsia="Times New Roman" w:hAnsi="Calibri" w:cs="Calibri"/>
                <w:color w:val="000000"/>
                <w:lang w:eastAsia="es-MX"/>
              </w:rPr>
              <w:t>Junta de Gobierno de COMUCAT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BA" w:rsidRPr="004757C4" w:rsidRDefault="00BF3CBA" w:rsidP="00AF4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7C4">
              <w:rPr>
                <w:rFonts w:ascii="Calibri" w:eastAsia="Times New Roman" w:hAnsi="Calibri" w:cs="Calibri"/>
                <w:color w:val="000000"/>
                <w:lang w:eastAsia="es-MX"/>
              </w:rPr>
              <w:t>Mar.24.21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BA" w:rsidRPr="004757C4" w:rsidRDefault="00BF3CBA" w:rsidP="00AF4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7C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Sala Ex </w:t>
            </w:r>
            <w:proofErr w:type="spellStart"/>
            <w:r w:rsidRPr="004757C4">
              <w:rPr>
                <w:rFonts w:ascii="Calibri" w:eastAsia="Times New Roman" w:hAnsi="Calibri" w:cs="Calibri"/>
                <w:color w:val="000000"/>
                <w:lang w:eastAsia="es-MX"/>
              </w:rPr>
              <w:t>ptes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BA" w:rsidRPr="004757C4" w:rsidRDefault="00BF3CBA" w:rsidP="00AF4C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7C4">
              <w:rPr>
                <w:rFonts w:ascii="Calibri" w:eastAsia="Times New Roman" w:hAnsi="Calibri" w:cs="Calibri"/>
                <w:color w:val="000000"/>
                <w:lang w:eastAsia="es-MX"/>
              </w:rPr>
              <w:t>13:00</w:t>
            </w:r>
          </w:p>
        </w:tc>
      </w:tr>
      <w:tr w:rsidR="00BF3CBA" w:rsidRPr="004757C4" w:rsidTr="00AF4CFB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CBA" w:rsidRPr="004757C4" w:rsidRDefault="00BF3CBA" w:rsidP="00AF4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7C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C. </w:t>
            </w:r>
            <w:proofErr w:type="spellStart"/>
            <w:r w:rsidRPr="004757C4">
              <w:rPr>
                <w:rFonts w:ascii="Calibri" w:eastAsia="Times New Roman" w:hAnsi="Calibri" w:cs="Calibri"/>
                <w:color w:val="000000"/>
                <w:lang w:eastAsia="es-MX"/>
              </w:rPr>
              <w:t>Betsabe</w:t>
            </w:r>
            <w:proofErr w:type="spellEnd"/>
            <w:r w:rsidRPr="004757C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Dolores Almaguer Esparza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CBA" w:rsidRPr="004757C4" w:rsidRDefault="00BF3CBA" w:rsidP="00AF4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7C4">
              <w:rPr>
                <w:rFonts w:ascii="Calibri" w:eastAsia="Times New Roman" w:hAnsi="Calibri" w:cs="Calibri"/>
                <w:color w:val="000000"/>
                <w:lang w:eastAsia="es-MX"/>
              </w:rPr>
              <w:t>Transparencia y Corrupción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BA" w:rsidRPr="004757C4" w:rsidRDefault="00BF3CBA" w:rsidP="00AF4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7C4">
              <w:rPr>
                <w:rFonts w:ascii="Calibri" w:eastAsia="Times New Roman" w:hAnsi="Calibri" w:cs="Calibri"/>
                <w:color w:val="000000"/>
                <w:lang w:eastAsia="es-MX"/>
              </w:rPr>
              <w:t>Mar.25.21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BA" w:rsidRPr="004757C4" w:rsidRDefault="00BF3CBA" w:rsidP="00AF4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7C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Sala Ex </w:t>
            </w:r>
            <w:proofErr w:type="spellStart"/>
            <w:r w:rsidRPr="004757C4">
              <w:rPr>
                <w:rFonts w:ascii="Calibri" w:eastAsia="Times New Roman" w:hAnsi="Calibri" w:cs="Calibri"/>
                <w:color w:val="000000"/>
                <w:lang w:eastAsia="es-MX"/>
              </w:rPr>
              <w:t>ptes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BA" w:rsidRPr="004757C4" w:rsidRDefault="00BF3CBA" w:rsidP="00AF4C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7C4">
              <w:rPr>
                <w:rFonts w:ascii="Calibri" w:eastAsia="Times New Roman" w:hAnsi="Calibri" w:cs="Calibri"/>
                <w:color w:val="000000"/>
                <w:lang w:eastAsia="es-MX"/>
              </w:rPr>
              <w:t>11:00</w:t>
            </w:r>
          </w:p>
        </w:tc>
      </w:tr>
      <w:tr w:rsidR="00BF3CBA" w:rsidRPr="004757C4" w:rsidTr="00AF4CFB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CBA" w:rsidRPr="004757C4" w:rsidRDefault="00BF3CBA" w:rsidP="00AF4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7C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C. </w:t>
            </w:r>
            <w:proofErr w:type="spellStart"/>
            <w:r w:rsidRPr="004757C4">
              <w:rPr>
                <w:rFonts w:ascii="Calibri" w:eastAsia="Times New Roman" w:hAnsi="Calibri" w:cs="Calibri"/>
                <w:color w:val="000000"/>
                <w:lang w:eastAsia="es-MX"/>
              </w:rPr>
              <w:t>Betsabe</w:t>
            </w:r>
            <w:proofErr w:type="spellEnd"/>
            <w:r w:rsidRPr="004757C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Dolores Almaguer Esparza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CBA" w:rsidRPr="004757C4" w:rsidRDefault="00BF3CBA" w:rsidP="00AF4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7C4">
              <w:rPr>
                <w:rFonts w:ascii="Calibri" w:eastAsia="Times New Roman" w:hAnsi="Calibri" w:cs="Calibri"/>
                <w:color w:val="000000"/>
                <w:lang w:eastAsia="es-MX"/>
              </w:rPr>
              <w:t>Sesión de Cabildo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BA" w:rsidRPr="004757C4" w:rsidRDefault="00BF3CBA" w:rsidP="00AF4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7C4">
              <w:rPr>
                <w:rFonts w:ascii="Calibri" w:eastAsia="Times New Roman" w:hAnsi="Calibri" w:cs="Calibri"/>
                <w:color w:val="000000"/>
                <w:lang w:eastAsia="es-MX"/>
              </w:rPr>
              <w:t>Mar.25.21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CBA" w:rsidRPr="004757C4" w:rsidRDefault="00BF3CBA" w:rsidP="00AF4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7C4">
              <w:rPr>
                <w:rFonts w:ascii="Calibri" w:eastAsia="Times New Roman" w:hAnsi="Calibri" w:cs="Calibri"/>
                <w:color w:val="000000"/>
                <w:lang w:eastAsia="es-MX"/>
              </w:rPr>
              <w:t>Salón de Sesiones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BA" w:rsidRPr="004757C4" w:rsidRDefault="00BF3CBA" w:rsidP="00AF4C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7C4">
              <w:rPr>
                <w:rFonts w:ascii="Calibri" w:eastAsia="Times New Roman" w:hAnsi="Calibri" w:cs="Calibri"/>
                <w:color w:val="000000"/>
                <w:lang w:eastAsia="es-MX"/>
              </w:rPr>
              <w:t>19:00</w:t>
            </w:r>
          </w:p>
        </w:tc>
      </w:tr>
      <w:tr w:rsidR="00BF3CBA" w:rsidRPr="004757C4" w:rsidTr="00AF4CFB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CBA" w:rsidRPr="004757C4" w:rsidRDefault="00BF3CBA" w:rsidP="00AF4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7C4">
              <w:rPr>
                <w:rFonts w:ascii="Calibri" w:eastAsia="Times New Roman" w:hAnsi="Calibri" w:cs="Calibri"/>
                <w:color w:val="000000"/>
                <w:lang w:eastAsia="es-MX"/>
              </w:rPr>
              <w:t>Reg. Felipe de Jesús Castillo Benavides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CBA" w:rsidRPr="004757C4" w:rsidRDefault="00BF3CBA" w:rsidP="00AF4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7C4">
              <w:rPr>
                <w:rFonts w:ascii="Calibri" w:eastAsia="Times New Roman" w:hAnsi="Calibri" w:cs="Calibri"/>
                <w:color w:val="000000"/>
                <w:lang w:eastAsia="es-MX"/>
              </w:rPr>
              <w:t>Medio Ambiente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CBA" w:rsidRPr="004757C4" w:rsidRDefault="00BF3CBA" w:rsidP="00AF4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7C4">
              <w:rPr>
                <w:rFonts w:ascii="Calibri" w:eastAsia="Times New Roman" w:hAnsi="Calibri" w:cs="Calibri"/>
                <w:color w:val="000000"/>
                <w:lang w:eastAsia="es-MX"/>
              </w:rPr>
              <w:t>Mar.26.21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CBA" w:rsidRPr="004757C4" w:rsidRDefault="00BF3CBA" w:rsidP="00AF4C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7C4">
              <w:rPr>
                <w:rFonts w:ascii="Calibri" w:eastAsia="Times New Roman" w:hAnsi="Calibri" w:cs="Calibri"/>
                <w:color w:val="000000"/>
                <w:lang w:eastAsia="es-MX"/>
              </w:rPr>
              <w:t>Salón de Sesiones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BA" w:rsidRPr="004757C4" w:rsidRDefault="00BF3CBA" w:rsidP="00AF4C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757C4">
              <w:rPr>
                <w:rFonts w:ascii="Calibri" w:eastAsia="Times New Roman" w:hAnsi="Calibri" w:cs="Calibri"/>
                <w:color w:val="000000"/>
                <w:lang w:eastAsia="es-MX"/>
              </w:rPr>
              <w:t>10:00</w:t>
            </w:r>
          </w:p>
        </w:tc>
      </w:tr>
    </w:tbl>
    <w:p w:rsidR="00982208" w:rsidRDefault="00982208"/>
    <w:sectPr w:rsidR="009822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CBA"/>
    <w:rsid w:val="002503E5"/>
    <w:rsid w:val="00982208"/>
    <w:rsid w:val="00BF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11D69D-60A2-4EA6-8B79-D5F18A3A1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C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Josefa Aguirre Sandoval</dc:creator>
  <cp:keywords/>
  <dc:description/>
  <cp:lastModifiedBy>Cesar Ignacio Bocanegra Alvarado</cp:lastModifiedBy>
  <cp:revision>2</cp:revision>
  <dcterms:created xsi:type="dcterms:W3CDTF">2021-04-23T14:13:00Z</dcterms:created>
  <dcterms:modified xsi:type="dcterms:W3CDTF">2021-04-23T14:13:00Z</dcterms:modified>
</cp:coreProperties>
</file>