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D2719" w14:textId="207674C3" w:rsidR="00B8179A" w:rsidRDefault="00B8179A" w:rsidP="00B8179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3F00">
        <w:rPr>
          <w:rFonts w:ascii="Arial" w:hAnsi="Arial" w:cs="Arial"/>
          <w:b/>
          <w:sz w:val="24"/>
          <w:szCs w:val="24"/>
        </w:rPr>
        <w:t>Agenda del Director de Polí</w:t>
      </w:r>
      <w:r>
        <w:rPr>
          <w:rFonts w:ascii="Arial" w:hAnsi="Arial" w:cs="Arial"/>
          <w:b/>
          <w:sz w:val="24"/>
          <w:szCs w:val="24"/>
        </w:rPr>
        <w:t>ticas Públicas julio 2020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B8179A" w:rsidRPr="002214EE" w14:paraId="73AD3C16" w14:textId="77777777" w:rsidTr="002C03FB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21871781" w14:textId="77777777" w:rsidR="00B8179A" w:rsidRPr="002214EE" w:rsidRDefault="00B8179A" w:rsidP="002C0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shd w:val="clear" w:color="auto" w:fill="D9D9D9" w:themeFill="background1" w:themeFillShade="D9"/>
          </w:tcPr>
          <w:p w14:paraId="569D82BC" w14:textId="77777777" w:rsidR="00B8179A" w:rsidRPr="002214EE" w:rsidRDefault="00B8179A" w:rsidP="002C03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4EE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B8179A" w:rsidRPr="002214EE" w14:paraId="416AE956" w14:textId="77777777" w:rsidTr="002C03FB">
        <w:tc>
          <w:tcPr>
            <w:tcW w:w="1706" w:type="dxa"/>
            <w:vAlign w:val="center"/>
          </w:tcPr>
          <w:p w14:paraId="57E7175F" w14:textId="5887DE58" w:rsidR="00B8179A" w:rsidRPr="002214EE" w:rsidRDefault="00B8179A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01/julio</w:t>
            </w:r>
          </w:p>
        </w:tc>
        <w:tc>
          <w:tcPr>
            <w:tcW w:w="6969" w:type="dxa"/>
          </w:tcPr>
          <w:p w14:paraId="57786942" w14:textId="644B6698" w:rsidR="00B8179A" w:rsidRPr="002214EE" w:rsidRDefault="00B8179A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oficina, Agenda de Políticas Públicas, </w:t>
            </w:r>
            <w:r w:rsidR="000E5E4E" w:rsidRPr="002214EE">
              <w:rPr>
                <w:rFonts w:ascii="Arial" w:hAnsi="Arial" w:cs="Arial"/>
                <w:sz w:val="20"/>
                <w:szCs w:val="20"/>
              </w:rPr>
              <w:t>Revisión de Informe</w:t>
            </w:r>
          </w:p>
        </w:tc>
      </w:tr>
      <w:tr w:rsidR="00B8179A" w:rsidRPr="002214EE" w14:paraId="7BA93352" w14:textId="77777777" w:rsidTr="002C03FB">
        <w:tc>
          <w:tcPr>
            <w:tcW w:w="1706" w:type="dxa"/>
            <w:vAlign w:val="center"/>
          </w:tcPr>
          <w:p w14:paraId="3D865259" w14:textId="62999B35" w:rsidR="00B8179A" w:rsidRPr="002214EE" w:rsidRDefault="000E5E4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02/julio</w:t>
            </w:r>
          </w:p>
        </w:tc>
        <w:tc>
          <w:tcPr>
            <w:tcW w:w="6969" w:type="dxa"/>
          </w:tcPr>
          <w:p w14:paraId="6511EC75" w14:textId="6758FD88" w:rsidR="00B8179A" w:rsidRPr="002214EE" w:rsidRDefault="00B8179A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</w:t>
            </w:r>
            <w:r w:rsidR="000E5E4E" w:rsidRPr="002214EE">
              <w:rPr>
                <w:rFonts w:ascii="Arial" w:hAnsi="Arial" w:cs="Arial"/>
                <w:sz w:val="20"/>
                <w:szCs w:val="20"/>
              </w:rPr>
              <w:t>, revisión de información para Informe de Gob.</w:t>
            </w:r>
          </w:p>
        </w:tc>
      </w:tr>
      <w:tr w:rsidR="00B8179A" w:rsidRPr="002214EE" w14:paraId="7413DFA4" w14:textId="77777777" w:rsidTr="002C03FB">
        <w:tc>
          <w:tcPr>
            <w:tcW w:w="1706" w:type="dxa"/>
            <w:vAlign w:val="center"/>
          </w:tcPr>
          <w:p w14:paraId="2522C36E" w14:textId="4F16A946" w:rsidR="00B8179A" w:rsidRPr="002214EE" w:rsidRDefault="000E5E4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03/julio</w:t>
            </w:r>
          </w:p>
        </w:tc>
        <w:tc>
          <w:tcPr>
            <w:tcW w:w="6969" w:type="dxa"/>
          </w:tcPr>
          <w:p w14:paraId="32D865FB" w14:textId="77777777" w:rsidR="00B8179A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Trabajo en oficina, agenda de políticas públicas, revisión de información para Informe de Gob.</w:t>
            </w:r>
          </w:p>
          <w:p w14:paraId="1E350BD6" w14:textId="3B9E4742" w:rsidR="000E5E4E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11:00 Comité de Salud y Protección Civil</w:t>
            </w:r>
          </w:p>
        </w:tc>
      </w:tr>
      <w:tr w:rsidR="00B8179A" w:rsidRPr="002214EE" w14:paraId="1D1E7AE9" w14:textId="77777777" w:rsidTr="002C03FB">
        <w:tc>
          <w:tcPr>
            <w:tcW w:w="1706" w:type="dxa"/>
            <w:vAlign w:val="center"/>
          </w:tcPr>
          <w:p w14:paraId="39777AAF" w14:textId="7990E8E2" w:rsidR="00B8179A" w:rsidRPr="002214EE" w:rsidRDefault="000E5E4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06/julio</w:t>
            </w:r>
          </w:p>
        </w:tc>
        <w:tc>
          <w:tcPr>
            <w:tcW w:w="6969" w:type="dxa"/>
          </w:tcPr>
          <w:p w14:paraId="37AA58D3" w14:textId="3CCE0BA6" w:rsidR="00B8179A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revisión de información para Informe de Gob.</w:t>
            </w:r>
          </w:p>
        </w:tc>
      </w:tr>
      <w:tr w:rsidR="00B8179A" w:rsidRPr="002214EE" w14:paraId="19F16A40" w14:textId="77777777" w:rsidTr="002C03FB">
        <w:tc>
          <w:tcPr>
            <w:tcW w:w="1706" w:type="dxa"/>
            <w:vAlign w:val="center"/>
          </w:tcPr>
          <w:p w14:paraId="355DF178" w14:textId="676F689C" w:rsidR="00B8179A" w:rsidRPr="002214EE" w:rsidRDefault="00B8179A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0</w:t>
            </w:r>
            <w:r w:rsidR="000E5E4E" w:rsidRPr="002214EE">
              <w:rPr>
                <w:sz w:val="20"/>
                <w:szCs w:val="20"/>
              </w:rPr>
              <w:t>7</w:t>
            </w:r>
            <w:r w:rsidRPr="002214EE">
              <w:rPr>
                <w:sz w:val="20"/>
                <w:szCs w:val="20"/>
              </w:rPr>
              <w:t>/ju</w:t>
            </w:r>
            <w:r w:rsidR="000E5E4E" w:rsidRPr="002214EE">
              <w:rPr>
                <w:sz w:val="20"/>
                <w:szCs w:val="20"/>
              </w:rPr>
              <w:t>l</w:t>
            </w:r>
            <w:r w:rsidRPr="002214EE">
              <w:rPr>
                <w:sz w:val="20"/>
                <w:szCs w:val="20"/>
              </w:rPr>
              <w:t>io</w:t>
            </w:r>
          </w:p>
        </w:tc>
        <w:tc>
          <w:tcPr>
            <w:tcW w:w="6969" w:type="dxa"/>
          </w:tcPr>
          <w:p w14:paraId="7005649A" w14:textId="6C85A1B5" w:rsidR="00B8179A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revisión de información para Informe de Gob.</w:t>
            </w:r>
          </w:p>
        </w:tc>
      </w:tr>
      <w:tr w:rsidR="00B8179A" w:rsidRPr="002214EE" w14:paraId="5B3323E9" w14:textId="77777777" w:rsidTr="002C03FB">
        <w:tc>
          <w:tcPr>
            <w:tcW w:w="1706" w:type="dxa"/>
            <w:vAlign w:val="center"/>
          </w:tcPr>
          <w:p w14:paraId="5D85C7EE" w14:textId="490DC8E8" w:rsidR="00B8179A" w:rsidRPr="002214EE" w:rsidRDefault="000E5E4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08/julio</w:t>
            </w:r>
          </w:p>
        </w:tc>
        <w:tc>
          <w:tcPr>
            <w:tcW w:w="6969" w:type="dxa"/>
          </w:tcPr>
          <w:p w14:paraId="0224F924" w14:textId="33ABD8A7" w:rsidR="00B8179A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Trabajo en oficina, agenda de políticas públicas, revisión de información para Informe de Gob.</w:t>
            </w:r>
          </w:p>
          <w:p w14:paraId="7053D584" w14:textId="2B7091AF" w:rsidR="000E5E4E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11:00 Conferencia Nacional de Seguridad Pública</w:t>
            </w:r>
          </w:p>
        </w:tc>
      </w:tr>
      <w:tr w:rsidR="00B8179A" w:rsidRPr="002214EE" w14:paraId="56F96CBA" w14:textId="77777777" w:rsidTr="002C03FB">
        <w:tc>
          <w:tcPr>
            <w:tcW w:w="1706" w:type="dxa"/>
            <w:vAlign w:val="center"/>
          </w:tcPr>
          <w:p w14:paraId="53F57E54" w14:textId="33369A80" w:rsidR="00B8179A" w:rsidRPr="002214EE" w:rsidRDefault="000E5E4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09/julio</w:t>
            </w:r>
          </w:p>
        </w:tc>
        <w:tc>
          <w:tcPr>
            <w:tcW w:w="6969" w:type="dxa"/>
          </w:tcPr>
          <w:p w14:paraId="306FF3D4" w14:textId="77777777" w:rsidR="00B8179A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Junta de Coordinación Metropolitana IMEPLAN</w:t>
            </w:r>
          </w:p>
          <w:p w14:paraId="69B4C514" w14:textId="5ED26BDC" w:rsidR="000E5E4E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11:00 – 15:00 Trabajo en oficina agenda de Políticas Públicas.</w:t>
            </w:r>
          </w:p>
        </w:tc>
      </w:tr>
      <w:tr w:rsidR="00B8179A" w:rsidRPr="002214EE" w14:paraId="0FA15D3A" w14:textId="77777777" w:rsidTr="002C03FB">
        <w:tc>
          <w:tcPr>
            <w:tcW w:w="1706" w:type="dxa"/>
            <w:vAlign w:val="center"/>
          </w:tcPr>
          <w:p w14:paraId="39CCFAF4" w14:textId="453C1489" w:rsidR="00B8179A" w:rsidRPr="002214EE" w:rsidRDefault="000E5E4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10/julio</w:t>
            </w:r>
          </w:p>
        </w:tc>
        <w:tc>
          <w:tcPr>
            <w:tcW w:w="6969" w:type="dxa"/>
          </w:tcPr>
          <w:p w14:paraId="01F43860" w14:textId="77777777" w:rsidR="00B8179A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10:00 Coordinación de Obras en Cabildo</w:t>
            </w:r>
          </w:p>
          <w:p w14:paraId="07C44540" w14:textId="0D2A186D" w:rsidR="000E5E4E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14:30 Reunión de Gabinete</w:t>
            </w:r>
          </w:p>
        </w:tc>
      </w:tr>
      <w:tr w:rsidR="00B8179A" w:rsidRPr="002214EE" w14:paraId="48419A4A" w14:textId="77777777" w:rsidTr="002C03FB">
        <w:tc>
          <w:tcPr>
            <w:tcW w:w="1706" w:type="dxa"/>
            <w:vAlign w:val="center"/>
          </w:tcPr>
          <w:p w14:paraId="3C823DA8" w14:textId="1740F2E2" w:rsidR="00B8179A" w:rsidRPr="002214EE" w:rsidRDefault="000E5E4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13/julio</w:t>
            </w:r>
          </w:p>
        </w:tc>
        <w:tc>
          <w:tcPr>
            <w:tcW w:w="6969" w:type="dxa"/>
          </w:tcPr>
          <w:p w14:paraId="15771285" w14:textId="77777777" w:rsidR="00B8179A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10:00 Arranque de obras en El Sauz</w:t>
            </w:r>
          </w:p>
          <w:p w14:paraId="6B8429B9" w14:textId="7A0C3162" w:rsidR="000E5E4E" w:rsidRPr="002214EE" w:rsidRDefault="000E5E4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12:00 – 15:00 Trabajo en oficina Agenda de Políticas Públicas y revisión de información para Informe de Gob.</w:t>
            </w:r>
          </w:p>
        </w:tc>
      </w:tr>
      <w:tr w:rsidR="00B8179A" w:rsidRPr="002214EE" w14:paraId="4A5D2080" w14:textId="77777777" w:rsidTr="002C03FB">
        <w:tc>
          <w:tcPr>
            <w:tcW w:w="1706" w:type="dxa"/>
            <w:vAlign w:val="center"/>
          </w:tcPr>
          <w:p w14:paraId="17C8DAEF" w14:textId="67E4DDAC" w:rsidR="00B8179A" w:rsidRPr="002214EE" w:rsidRDefault="000E5E4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14/julio</w:t>
            </w:r>
          </w:p>
        </w:tc>
        <w:tc>
          <w:tcPr>
            <w:tcW w:w="6969" w:type="dxa"/>
          </w:tcPr>
          <w:p w14:paraId="0F83B255" w14:textId="0692B6FC" w:rsidR="00B8179A" w:rsidRPr="002214EE" w:rsidRDefault="001053EF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Revisión de Informe</w:t>
            </w:r>
          </w:p>
        </w:tc>
      </w:tr>
      <w:tr w:rsidR="00B8179A" w:rsidRPr="002214EE" w14:paraId="6C594C1E" w14:textId="77777777" w:rsidTr="002C03FB">
        <w:tc>
          <w:tcPr>
            <w:tcW w:w="1706" w:type="dxa"/>
            <w:vAlign w:val="center"/>
          </w:tcPr>
          <w:p w14:paraId="71B49C1F" w14:textId="51260007" w:rsidR="00B8179A" w:rsidRPr="002214EE" w:rsidRDefault="001053EF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15/julio</w:t>
            </w:r>
          </w:p>
        </w:tc>
        <w:tc>
          <w:tcPr>
            <w:tcW w:w="6969" w:type="dxa"/>
          </w:tcPr>
          <w:p w14:paraId="12088815" w14:textId="46ABB20C" w:rsidR="00B8179A" w:rsidRPr="002214EE" w:rsidRDefault="001053EF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oficina, Agenda de Políticas Públicas, Revisión de Informe</w:t>
            </w:r>
          </w:p>
        </w:tc>
      </w:tr>
      <w:tr w:rsidR="00B8179A" w:rsidRPr="002214EE" w14:paraId="00DE86CF" w14:textId="77777777" w:rsidTr="002C03FB">
        <w:tc>
          <w:tcPr>
            <w:tcW w:w="1706" w:type="dxa"/>
            <w:vAlign w:val="center"/>
          </w:tcPr>
          <w:p w14:paraId="38CA0778" w14:textId="23953634" w:rsidR="00B8179A" w:rsidRPr="002214EE" w:rsidRDefault="001053EF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16/julio</w:t>
            </w:r>
          </w:p>
        </w:tc>
        <w:tc>
          <w:tcPr>
            <w:tcW w:w="6969" w:type="dxa"/>
          </w:tcPr>
          <w:p w14:paraId="398D6814" w14:textId="769BFB32" w:rsidR="00B8179A" w:rsidRPr="002214EE" w:rsidRDefault="00B8179A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 xml:space="preserve">09:00 – 15:00 Trabajo en oficina </w:t>
            </w:r>
            <w:r w:rsidR="002214EE" w:rsidRPr="002214EE">
              <w:rPr>
                <w:rFonts w:ascii="Arial" w:hAnsi="Arial" w:cs="Arial"/>
                <w:sz w:val="20"/>
                <w:szCs w:val="20"/>
              </w:rPr>
              <w:t>y a</w:t>
            </w:r>
            <w:r w:rsidRPr="002214EE">
              <w:rPr>
                <w:rFonts w:ascii="Arial" w:hAnsi="Arial" w:cs="Arial"/>
                <w:sz w:val="20"/>
                <w:szCs w:val="20"/>
              </w:rPr>
              <w:t>vances para Informe de Gob</w:t>
            </w:r>
            <w:r w:rsidR="002214EE" w:rsidRPr="00221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8179A" w:rsidRPr="002214EE" w14:paraId="50028D7F" w14:textId="77777777" w:rsidTr="002C03FB">
        <w:trPr>
          <w:trHeight w:val="452"/>
        </w:trPr>
        <w:tc>
          <w:tcPr>
            <w:tcW w:w="1706" w:type="dxa"/>
            <w:vAlign w:val="center"/>
          </w:tcPr>
          <w:p w14:paraId="73E667DF" w14:textId="112578FC" w:rsidR="00B8179A" w:rsidRPr="002214EE" w:rsidRDefault="002214E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17/julio</w:t>
            </w:r>
          </w:p>
        </w:tc>
        <w:tc>
          <w:tcPr>
            <w:tcW w:w="6969" w:type="dxa"/>
          </w:tcPr>
          <w:p w14:paraId="692BCA73" w14:textId="66D00456" w:rsidR="00B8179A" w:rsidRPr="002214EE" w:rsidRDefault="00B8179A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</w:t>
            </w:r>
            <w:r w:rsidR="002214EE" w:rsidRPr="002214EE">
              <w:rPr>
                <w:rFonts w:ascii="Arial" w:hAnsi="Arial" w:cs="Arial"/>
                <w:sz w:val="20"/>
                <w:szCs w:val="20"/>
              </w:rPr>
              <w:t>, Límites Territoriales y revisión de información para</w:t>
            </w:r>
            <w:r w:rsidRPr="002214EE">
              <w:rPr>
                <w:rFonts w:ascii="Arial" w:hAnsi="Arial" w:cs="Arial"/>
                <w:sz w:val="20"/>
                <w:szCs w:val="20"/>
              </w:rPr>
              <w:t xml:space="preserve"> Informe de Gobierno</w:t>
            </w:r>
          </w:p>
        </w:tc>
      </w:tr>
      <w:tr w:rsidR="00B8179A" w:rsidRPr="002214EE" w14:paraId="15F27CE6" w14:textId="77777777" w:rsidTr="002C03FB">
        <w:tc>
          <w:tcPr>
            <w:tcW w:w="1706" w:type="dxa"/>
            <w:vAlign w:val="center"/>
          </w:tcPr>
          <w:p w14:paraId="0CFB1450" w14:textId="6F202678" w:rsidR="00B8179A" w:rsidRPr="002214EE" w:rsidRDefault="002214E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20/julio</w:t>
            </w:r>
          </w:p>
        </w:tc>
        <w:tc>
          <w:tcPr>
            <w:tcW w:w="6969" w:type="dxa"/>
          </w:tcPr>
          <w:p w14:paraId="1746E601" w14:textId="77777777" w:rsidR="00B8179A" w:rsidRPr="002214EE" w:rsidRDefault="00B8179A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 Iniciativas para Cabildo y Avances para Informe de Gobierno</w:t>
            </w:r>
          </w:p>
        </w:tc>
      </w:tr>
      <w:tr w:rsidR="002214EE" w:rsidRPr="002214EE" w14:paraId="6E0243C6" w14:textId="77777777" w:rsidTr="002C03FB">
        <w:tc>
          <w:tcPr>
            <w:tcW w:w="1706" w:type="dxa"/>
            <w:vAlign w:val="center"/>
          </w:tcPr>
          <w:p w14:paraId="12AE3071" w14:textId="7286B384" w:rsidR="002214EE" w:rsidRPr="002214EE" w:rsidRDefault="002214EE" w:rsidP="002214EE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21/julio</w:t>
            </w:r>
          </w:p>
        </w:tc>
        <w:tc>
          <w:tcPr>
            <w:tcW w:w="6969" w:type="dxa"/>
          </w:tcPr>
          <w:p w14:paraId="3F850AF6" w14:textId="660F2658" w:rsidR="002214EE" w:rsidRPr="002214EE" w:rsidRDefault="002214EE" w:rsidP="002214EE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 Iniciativas para Cabildo y Avances para Informe de Gobierno</w:t>
            </w:r>
          </w:p>
        </w:tc>
      </w:tr>
      <w:tr w:rsidR="002214EE" w:rsidRPr="002214EE" w14:paraId="2557C7A5" w14:textId="77777777" w:rsidTr="002C03FB">
        <w:tc>
          <w:tcPr>
            <w:tcW w:w="1706" w:type="dxa"/>
            <w:vAlign w:val="center"/>
          </w:tcPr>
          <w:p w14:paraId="67EEFCE9" w14:textId="608F64D4" w:rsidR="002214EE" w:rsidRPr="002214EE" w:rsidRDefault="002214EE" w:rsidP="002214EE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22/julio</w:t>
            </w:r>
          </w:p>
        </w:tc>
        <w:tc>
          <w:tcPr>
            <w:tcW w:w="6969" w:type="dxa"/>
          </w:tcPr>
          <w:p w14:paraId="56696BC2" w14:textId="6E3EE0CC" w:rsidR="002214EE" w:rsidRPr="002214EE" w:rsidRDefault="002214EE" w:rsidP="002214EE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 Iniciativas para Cabildo y Avances para Informe de Gobierno</w:t>
            </w:r>
          </w:p>
        </w:tc>
      </w:tr>
      <w:tr w:rsidR="002214EE" w:rsidRPr="002214EE" w14:paraId="65E3223F" w14:textId="77777777" w:rsidTr="002C03FB">
        <w:tc>
          <w:tcPr>
            <w:tcW w:w="1706" w:type="dxa"/>
            <w:vAlign w:val="center"/>
          </w:tcPr>
          <w:p w14:paraId="3392DA70" w14:textId="1A5C7458" w:rsidR="002214EE" w:rsidRPr="002214EE" w:rsidRDefault="002214EE" w:rsidP="002214EE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23/julio</w:t>
            </w:r>
          </w:p>
        </w:tc>
        <w:tc>
          <w:tcPr>
            <w:tcW w:w="6969" w:type="dxa"/>
          </w:tcPr>
          <w:p w14:paraId="23D2B7D5" w14:textId="7D42E259" w:rsidR="002214EE" w:rsidRPr="002214EE" w:rsidRDefault="002214EE" w:rsidP="002214EE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 Iniciativas para Cabildo y Avances para Informe de Gobierno</w:t>
            </w:r>
          </w:p>
        </w:tc>
      </w:tr>
      <w:tr w:rsidR="002214EE" w:rsidRPr="002214EE" w14:paraId="44B3EB96" w14:textId="77777777" w:rsidTr="002C03FB">
        <w:tc>
          <w:tcPr>
            <w:tcW w:w="1706" w:type="dxa"/>
            <w:vAlign w:val="center"/>
          </w:tcPr>
          <w:p w14:paraId="55A5A9BF" w14:textId="7B7C6E89" w:rsidR="002214EE" w:rsidRPr="002214EE" w:rsidRDefault="002214EE" w:rsidP="002214EE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24/julio</w:t>
            </w:r>
          </w:p>
        </w:tc>
        <w:tc>
          <w:tcPr>
            <w:tcW w:w="6969" w:type="dxa"/>
          </w:tcPr>
          <w:p w14:paraId="4F6DDC94" w14:textId="09F2746F" w:rsidR="002214EE" w:rsidRPr="002214EE" w:rsidRDefault="002214EE" w:rsidP="002214EE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 Iniciativas para Cabildo y Avances para Informe de Gobierno</w:t>
            </w:r>
          </w:p>
        </w:tc>
      </w:tr>
      <w:tr w:rsidR="00B8179A" w:rsidRPr="002214EE" w14:paraId="392E71DB" w14:textId="77777777" w:rsidTr="002C03FB">
        <w:tc>
          <w:tcPr>
            <w:tcW w:w="1706" w:type="dxa"/>
            <w:vAlign w:val="center"/>
          </w:tcPr>
          <w:p w14:paraId="4561C0D1" w14:textId="71171BE6" w:rsidR="00B8179A" w:rsidRPr="002214EE" w:rsidRDefault="002214E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27/julio</w:t>
            </w:r>
          </w:p>
        </w:tc>
        <w:tc>
          <w:tcPr>
            <w:tcW w:w="6969" w:type="dxa"/>
          </w:tcPr>
          <w:p w14:paraId="4A765883" w14:textId="356982CB" w:rsidR="00B8179A" w:rsidRPr="002214EE" w:rsidRDefault="002214E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 Iniciativas para Cabildo y Avances para Informe de Gobierno</w:t>
            </w:r>
          </w:p>
        </w:tc>
      </w:tr>
      <w:tr w:rsidR="00B8179A" w:rsidRPr="002214EE" w14:paraId="44AAD87E" w14:textId="77777777" w:rsidTr="002C03FB">
        <w:tc>
          <w:tcPr>
            <w:tcW w:w="1706" w:type="dxa"/>
            <w:vAlign w:val="center"/>
          </w:tcPr>
          <w:p w14:paraId="45D2B759" w14:textId="0AC394DC" w:rsidR="00B8179A" w:rsidRPr="002214EE" w:rsidRDefault="002214E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28/julio</w:t>
            </w:r>
          </w:p>
        </w:tc>
        <w:tc>
          <w:tcPr>
            <w:tcW w:w="6969" w:type="dxa"/>
          </w:tcPr>
          <w:p w14:paraId="3FD0B48A" w14:textId="1A5058FD" w:rsidR="00B8179A" w:rsidRPr="002214EE" w:rsidRDefault="002214E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 Iniciativas para Cabildo y Avances para Informe de Gobierno, Agenda de Políticas Públicas</w:t>
            </w:r>
          </w:p>
        </w:tc>
      </w:tr>
      <w:tr w:rsidR="00B8179A" w:rsidRPr="002214EE" w14:paraId="094552DA" w14:textId="77777777" w:rsidTr="002C03FB">
        <w:tc>
          <w:tcPr>
            <w:tcW w:w="1706" w:type="dxa"/>
            <w:vAlign w:val="center"/>
          </w:tcPr>
          <w:p w14:paraId="694022C0" w14:textId="2D6AAC12" w:rsidR="00B8179A" w:rsidRPr="002214EE" w:rsidRDefault="002214E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 xml:space="preserve">29/julio </w:t>
            </w:r>
          </w:p>
        </w:tc>
        <w:tc>
          <w:tcPr>
            <w:tcW w:w="6969" w:type="dxa"/>
          </w:tcPr>
          <w:p w14:paraId="0D15680C" w14:textId="177293AA" w:rsidR="00B8179A" w:rsidRPr="002214EE" w:rsidRDefault="002214E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Trabajo en oficina Iniciativas para Cabildo y Avances para Informe de Gobierno</w:t>
            </w:r>
          </w:p>
        </w:tc>
      </w:tr>
      <w:tr w:rsidR="002214EE" w:rsidRPr="002214EE" w14:paraId="599B39FA" w14:textId="77777777" w:rsidTr="002C03FB">
        <w:tc>
          <w:tcPr>
            <w:tcW w:w="1706" w:type="dxa"/>
            <w:vAlign w:val="center"/>
          </w:tcPr>
          <w:p w14:paraId="2BF3F3CD" w14:textId="745F6655" w:rsidR="002214EE" w:rsidRPr="002214EE" w:rsidRDefault="002214E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30/julio</w:t>
            </w:r>
          </w:p>
        </w:tc>
        <w:tc>
          <w:tcPr>
            <w:tcW w:w="6969" w:type="dxa"/>
          </w:tcPr>
          <w:p w14:paraId="18B3313F" w14:textId="77777777" w:rsidR="002214EE" w:rsidRPr="002214EE" w:rsidRDefault="002214E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13:00 Trabajo en oficina agenda de políticas públicas</w:t>
            </w:r>
          </w:p>
          <w:p w14:paraId="48DCCC6C" w14:textId="56513441" w:rsidR="002214EE" w:rsidRPr="002214EE" w:rsidRDefault="002214E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14:00 Sesión de Cabildo</w:t>
            </w:r>
          </w:p>
        </w:tc>
      </w:tr>
      <w:tr w:rsidR="002214EE" w:rsidRPr="002214EE" w14:paraId="42294FA8" w14:textId="77777777" w:rsidTr="002C03FB">
        <w:tc>
          <w:tcPr>
            <w:tcW w:w="1706" w:type="dxa"/>
            <w:vAlign w:val="center"/>
          </w:tcPr>
          <w:p w14:paraId="4254195E" w14:textId="354EBDAE" w:rsidR="002214EE" w:rsidRPr="002214EE" w:rsidRDefault="002214EE" w:rsidP="002C03FB">
            <w:pPr>
              <w:jc w:val="center"/>
              <w:rPr>
                <w:sz w:val="20"/>
                <w:szCs w:val="20"/>
              </w:rPr>
            </w:pPr>
            <w:r w:rsidRPr="002214EE">
              <w:rPr>
                <w:sz w:val="20"/>
                <w:szCs w:val="20"/>
              </w:rPr>
              <w:t>31/julio</w:t>
            </w:r>
          </w:p>
        </w:tc>
        <w:tc>
          <w:tcPr>
            <w:tcW w:w="6969" w:type="dxa"/>
          </w:tcPr>
          <w:p w14:paraId="2F5DF268" w14:textId="0668D5A3" w:rsidR="002214EE" w:rsidRPr="002214EE" w:rsidRDefault="002214EE" w:rsidP="002C03FB">
            <w:pPr>
              <w:rPr>
                <w:rFonts w:ascii="Arial" w:hAnsi="Arial" w:cs="Arial"/>
                <w:sz w:val="20"/>
                <w:szCs w:val="20"/>
              </w:rPr>
            </w:pPr>
            <w:r w:rsidRPr="002214EE">
              <w:rPr>
                <w:rFonts w:ascii="Arial" w:hAnsi="Arial" w:cs="Arial"/>
                <w:sz w:val="20"/>
                <w:szCs w:val="20"/>
              </w:rPr>
              <w:t>09:00 – 15:00 Atención y trabajo en oficina agenda de políticas públicas.</w:t>
            </w:r>
          </w:p>
        </w:tc>
      </w:tr>
    </w:tbl>
    <w:p w14:paraId="43883B67" w14:textId="77777777" w:rsidR="00B8179A" w:rsidRDefault="00B8179A" w:rsidP="00B8179A"/>
    <w:p w14:paraId="12B93A32" w14:textId="77777777" w:rsidR="00801BED" w:rsidRDefault="00801BED"/>
    <w:sectPr w:rsidR="00801B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9A"/>
    <w:rsid w:val="000E5E4E"/>
    <w:rsid w:val="001053EF"/>
    <w:rsid w:val="002214EE"/>
    <w:rsid w:val="00801BED"/>
    <w:rsid w:val="00B8179A"/>
    <w:rsid w:val="00E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9C2E"/>
  <w15:chartTrackingRefBased/>
  <w15:docId w15:val="{183628B8-5F1D-4125-B3E5-68CAD6EF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Cesar Ignacio Bocanegra Alvarado</cp:lastModifiedBy>
  <cp:revision>2</cp:revision>
  <dcterms:created xsi:type="dcterms:W3CDTF">2020-08-25T15:25:00Z</dcterms:created>
  <dcterms:modified xsi:type="dcterms:W3CDTF">2020-08-25T15:25:00Z</dcterms:modified>
</cp:coreProperties>
</file>