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653" w:type="dxa"/>
        <w:tblInd w:w="1479" w:type="dxa"/>
        <w:tblCellMar>
          <w:left w:w="70" w:type="dxa"/>
          <w:right w:w="70" w:type="dxa"/>
        </w:tblCellMar>
        <w:tblLook w:val="04A0" w:firstRow="1" w:lastRow="0" w:firstColumn="1" w:lastColumn="0" w:noHBand="0" w:noVBand="1"/>
      </w:tblPr>
      <w:tblGrid>
        <w:gridCol w:w="1980"/>
        <w:gridCol w:w="3117"/>
        <w:gridCol w:w="6018"/>
        <w:gridCol w:w="5538"/>
      </w:tblGrid>
      <w:tr w:rsidR="003101E4" w:rsidRPr="003101E4" w:rsidTr="00CE260C">
        <w:trPr>
          <w:trHeight w:val="300"/>
        </w:trPr>
        <w:tc>
          <w:tcPr>
            <w:tcW w:w="1980" w:type="dxa"/>
            <w:tcBorders>
              <w:top w:val="nil"/>
              <w:left w:val="nil"/>
              <w:bottom w:val="nil"/>
              <w:right w:val="nil"/>
            </w:tcBorders>
            <w:shd w:val="clear" w:color="auto" w:fill="auto"/>
            <w:noWrap/>
            <w:vAlign w:val="bottom"/>
            <w:hideMark/>
          </w:tcPr>
          <w:p w:rsidR="003101E4" w:rsidRPr="003101E4" w:rsidRDefault="003101E4" w:rsidP="00FB68A0">
            <w:pPr>
              <w:pStyle w:val="Subttulo"/>
              <w:rPr>
                <w:rFonts w:eastAsia="Times New Roman"/>
                <w:lang w:eastAsia="es-MX"/>
              </w:rPr>
            </w:pPr>
            <w:r w:rsidRPr="003101E4">
              <w:rPr>
                <w:rFonts w:eastAsia="Times New Roman"/>
                <w:noProof/>
                <w:lang w:eastAsia="es-MX"/>
              </w:rPr>
              <w:drawing>
                <wp:anchor distT="0" distB="0" distL="114300" distR="114300" simplePos="0" relativeHeight="251658240" behindDoc="0" locked="0" layoutInCell="1" allowOverlap="1">
                  <wp:simplePos x="0" y="0"/>
                  <wp:positionH relativeFrom="column">
                    <wp:posOffset>200025</wp:posOffset>
                  </wp:positionH>
                  <wp:positionV relativeFrom="paragraph">
                    <wp:posOffset>28575</wp:posOffset>
                  </wp:positionV>
                  <wp:extent cx="876300" cy="111442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76300" cy="107604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40"/>
            </w:tblGrid>
            <w:tr w:rsidR="003101E4" w:rsidRPr="003101E4">
              <w:trPr>
                <w:trHeight w:val="300"/>
                <w:tblCellSpacing w:w="0" w:type="dxa"/>
              </w:trPr>
              <w:tc>
                <w:tcPr>
                  <w:tcW w:w="1840"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Calibri" w:eastAsia="Times New Roman" w:hAnsi="Calibri" w:cs="Calibri"/>
                      <w:color w:val="000000"/>
                      <w:lang w:eastAsia="es-MX"/>
                    </w:rPr>
                  </w:pPr>
                </w:p>
              </w:tc>
            </w:tr>
          </w:tbl>
          <w:p w:rsidR="003101E4" w:rsidRPr="003101E4" w:rsidRDefault="003101E4" w:rsidP="003101E4">
            <w:pPr>
              <w:spacing w:after="0" w:line="240" w:lineRule="auto"/>
              <w:rPr>
                <w:rFonts w:ascii="Calibri" w:eastAsia="Times New Roman" w:hAnsi="Calibri" w:cs="Calibri"/>
                <w:color w:val="000000"/>
                <w:lang w:eastAsia="es-MX"/>
              </w:rPr>
            </w:pPr>
          </w:p>
        </w:tc>
        <w:tc>
          <w:tcPr>
            <w:tcW w:w="3117"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r>
      <w:tr w:rsidR="003101E4" w:rsidRPr="003101E4" w:rsidTr="00CE260C">
        <w:trPr>
          <w:trHeight w:val="300"/>
        </w:trPr>
        <w:tc>
          <w:tcPr>
            <w:tcW w:w="1980"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r>
      <w:tr w:rsidR="003101E4" w:rsidRPr="003101E4" w:rsidTr="00CE260C">
        <w:trPr>
          <w:trHeight w:val="300"/>
        </w:trPr>
        <w:tc>
          <w:tcPr>
            <w:tcW w:w="1980"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r>
      <w:tr w:rsidR="003101E4" w:rsidRPr="003101E4" w:rsidTr="00CE260C">
        <w:trPr>
          <w:trHeight w:val="300"/>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r>
      <w:tr w:rsidR="003101E4" w:rsidRPr="003101E4" w:rsidTr="00CE260C">
        <w:trPr>
          <w:trHeight w:val="360"/>
        </w:trPr>
        <w:tc>
          <w:tcPr>
            <w:tcW w:w="16653" w:type="dxa"/>
            <w:gridSpan w:val="4"/>
            <w:tcBorders>
              <w:top w:val="nil"/>
              <w:left w:val="nil"/>
              <w:bottom w:val="nil"/>
              <w:right w:val="nil"/>
            </w:tcBorders>
            <w:shd w:val="clear" w:color="auto" w:fill="auto"/>
            <w:vAlign w:val="bottom"/>
            <w:hideMark/>
          </w:tcPr>
          <w:p w:rsidR="003101E4" w:rsidRPr="003101E4" w:rsidRDefault="0055352A" w:rsidP="00D9645B">
            <w:pPr>
              <w:spacing w:after="0" w:line="240" w:lineRule="auto"/>
              <w:jc w:val="center"/>
              <w:rPr>
                <w:rFonts w:ascii="Arial Narrow" w:eastAsia="Times New Roman" w:hAnsi="Arial Narrow" w:cs="Calibri"/>
                <w:b/>
                <w:bCs/>
                <w:color w:val="000000"/>
                <w:sz w:val="28"/>
                <w:szCs w:val="28"/>
                <w:lang w:eastAsia="es-MX"/>
              </w:rPr>
            </w:pPr>
            <w:r>
              <w:rPr>
                <w:rFonts w:ascii="Arial Narrow" w:eastAsia="Times New Roman" w:hAnsi="Arial Narrow" w:cs="Calibri"/>
                <w:b/>
                <w:bCs/>
                <w:color w:val="000000"/>
                <w:sz w:val="28"/>
                <w:szCs w:val="28"/>
                <w:lang w:eastAsia="es-MX"/>
              </w:rPr>
              <w:t>AGENDA</w:t>
            </w:r>
            <w:r w:rsidR="00665060">
              <w:rPr>
                <w:rFonts w:ascii="Arial Narrow" w:eastAsia="Times New Roman" w:hAnsi="Arial Narrow" w:cs="Calibri"/>
                <w:b/>
                <w:bCs/>
                <w:color w:val="000000"/>
                <w:sz w:val="28"/>
                <w:szCs w:val="28"/>
                <w:lang w:eastAsia="es-MX"/>
              </w:rPr>
              <w:t xml:space="preserve"> JUL</w:t>
            </w:r>
            <w:r w:rsidR="00D926D5">
              <w:rPr>
                <w:rFonts w:ascii="Arial Narrow" w:eastAsia="Times New Roman" w:hAnsi="Arial Narrow" w:cs="Calibri"/>
                <w:b/>
                <w:bCs/>
                <w:color w:val="000000"/>
                <w:sz w:val="28"/>
                <w:szCs w:val="28"/>
                <w:lang w:eastAsia="es-MX"/>
              </w:rPr>
              <w:t>IO</w:t>
            </w:r>
          </w:p>
        </w:tc>
      </w:tr>
      <w:tr w:rsidR="003101E4" w:rsidRPr="003101E4" w:rsidTr="00CE260C">
        <w:trPr>
          <w:trHeight w:val="300"/>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Arial Narrow" w:eastAsia="Times New Roman" w:hAnsi="Arial Narrow" w:cs="Calibri"/>
                <w:b/>
                <w:bCs/>
                <w:color w:val="000000"/>
                <w:sz w:val="28"/>
                <w:szCs w:val="28"/>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r>
      <w:tr w:rsidR="003101E4" w:rsidRPr="003101E4" w:rsidTr="00CE260C">
        <w:trPr>
          <w:trHeight w:val="315"/>
        </w:trPr>
        <w:tc>
          <w:tcPr>
            <w:tcW w:w="16653" w:type="dxa"/>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rsidR="003101E4" w:rsidRPr="003101E4" w:rsidRDefault="00C77031" w:rsidP="003101E4">
            <w:pPr>
              <w:spacing w:after="0" w:line="240" w:lineRule="auto"/>
              <w:jc w:val="center"/>
              <w:rPr>
                <w:rFonts w:ascii="Arial Narrow" w:eastAsia="Times New Roman" w:hAnsi="Arial Narrow" w:cs="Calibri"/>
                <w:b/>
                <w:bCs/>
                <w:color w:val="000000"/>
                <w:sz w:val="24"/>
                <w:szCs w:val="24"/>
                <w:lang w:eastAsia="es-MX"/>
              </w:rPr>
            </w:pPr>
            <w:r>
              <w:rPr>
                <w:rFonts w:ascii="Arial Narrow" w:eastAsia="Times New Roman" w:hAnsi="Arial Narrow" w:cs="Calibri"/>
                <w:b/>
                <w:bCs/>
                <w:color w:val="000000"/>
                <w:sz w:val="24"/>
                <w:szCs w:val="24"/>
                <w:lang w:eastAsia="es-MX"/>
              </w:rPr>
              <w:t xml:space="preserve">Sub </w:t>
            </w:r>
            <w:bookmarkStart w:id="0" w:name="_GoBack"/>
            <w:r>
              <w:rPr>
                <w:rFonts w:ascii="Arial Narrow" w:eastAsia="Times New Roman" w:hAnsi="Arial Narrow" w:cs="Calibri"/>
                <w:b/>
                <w:bCs/>
                <w:color w:val="000000"/>
                <w:sz w:val="24"/>
                <w:szCs w:val="24"/>
                <w:lang w:eastAsia="es-MX"/>
              </w:rPr>
              <w:t xml:space="preserve">Dirección de Comunicación Social  Seguridad Tlaquepaque </w:t>
            </w:r>
            <w:bookmarkEnd w:id="0"/>
          </w:p>
        </w:tc>
      </w:tr>
      <w:tr w:rsidR="003101E4" w:rsidRPr="003101E4" w:rsidTr="00CE260C">
        <w:trPr>
          <w:trHeight w:val="300"/>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Arial Narrow" w:eastAsia="Times New Roman" w:hAnsi="Arial Narrow" w:cs="Calibri"/>
                <w:b/>
                <w:bCs/>
                <w:color w:val="000000"/>
                <w:sz w:val="24"/>
                <w:szCs w:val="24"/>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r>
      <w:tr w:rsidR="003101E4" w:rsidRPr="003101E4" w:rsidTr="00CE260C">
        <w:trPr>
          <w:trHeight w:val="300"/>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single" w:sz="4" w:space="0" w:color="auto"/>
              <w:left w:val="single" w:sz="4" w:space="0" w:color="auto"/>
              <w:bottom w:val="single" w:sz="4" w:space="0" w:color="auto"/>
              <w:right w:val="single" w:sz="4" w:space="0" w:color="auto"/>
            </w:tcBorders>
            <w:shd w:val="clear" w:color="000000" w:fill="70AD47"/>
            <w:vAlign w:val="center"/>
            <w:hideMark/>
          </w:tcPr>
          <w:p w:rsidR="003101E4" w:rsidRPr="003101E4" w:rsidRDefault="003101E4" w:rsidP="003101E4">
            <w:pPr>
              <w:spacing w:after="0" w:line="240" w:lineRule="auto"/>
              <w:jc w:val="center"/>
              <w:rPr>
                <w:rFonts w:ascii="Arial Narrow" w:eastAsia="Times New Roman" w:hAnsi="Arial Narrow" w:cs="Calibri"/>
                <w:b/>
                <w:bCs/>
                <w:color w:val="000000"/>
                <w:sz w:val="16"/>
                <w:szCs w:val="16"/>
                <w:lang w:eastAsia="es-MX"/>
              </w:rPr>
            </w:pPr>
            <w:r w:rsidRPr="003101E4">
              <w:rPr>
                <w:rFonts w:ascii="Arial Narrow" w:eastAsia="Times New Roman" w:hAnsi="Arial Narrow" w:cs="Calibri"/>
                <w:b/>
                <w:bCs/>
                <w:color w:val="000000"/>
                <w:sz w:val="16"/>
                <w:szCs w:val="16"/>
                <w:lang w:eastAsia="es-MX"/>
              </w:rPr>
              <w:t> </w:t>
            </w: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Arial Narrow" w:eastAsia="Times New Roman" w:hAnsi="Arial Narrow" w:cs="Calibri"/>
                <w:b/>
                <w:bCs/>
                <w:color w:val="000000"/>
                <w:sz w:val="16"/>
                <w:szCs w:val="16"/>
                <w:lang w:eastAsia="es-MX"/>
              </w:rPr>
            </w:pPr>
          </w:p>
        </w:tc>
      </w:tr>
      <w:tr w:rsidR="003101E4" w:rsidRPr="003101E4" w:rsidTr="00CE260C">
        <w:trPr>
          <w:trHeight w:val="765"/>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nil"/>
              <w:left w:val="single" w:sz="4" w:space="0" w:color="auto"/>
              <w:bottom w:val="single" w:sz="4" w:space="0" w:color="auto"/>
              <w:right w:val="single" w:sz="4" w:space="0" w:color="auto"/>
            </w:tcBorders>
            <w:shd w:val="clear" w:color="auto" w:fill="auto"/>
            <w:vAlign w:val="center"/>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INFORMACION PUBLICADA EN CUMPLIMIENTO DEL ARTICULO 8 FRACCION VI INCISO H) DE LA LEY DE TRANSPARENCIA Y ACCESO A LA INFORMACION PUBLICA DEL ESTADO DE JALISCO Y SUS MUNICIPIOS</w:t>
            </w: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p>
        </w:tc>
      </w:tr>
      <w:tr w:rsidR="003101E4" w:rsidRPr="003101E4" w:rsidTr="00CE260C">
        <w:trPr>
          <w:trHeight w:val="315"/>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r>
      <w:tr w:rsidR="003101E4" w:rsidRPr="003101E4" w:rsidTr="00CE260C">
        <w:trPr>
          <w:trHeight w:val="300"/>
        </w:trPr>
        <w:tc>
          <w:tcPr>
            <w:tcW w:w="1980" w:type="dxa"/>
            <w:vMerge w:val="restart"/>
            <w:tcBorders>
              <w:top w:val="single" w:sz="8" w:space="0" w:color="auto"/>
              <w:left w:val="single" w:sz="8" w:space="0" w:color="auto"/>
              <w:bottom w:val="nil"/>
              <w:right w:val="single" w:sz="8" w:space="0" w:color="auto"/>
            </w:tcBorders>
            <w:shd w:val="clear" w:color="000000" w:fill="70AD47"/>
            <w:vAlign w:val="center"/>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FECHA Y HORA DEL EVENTO</w:t>
            </w:r>
          </w:p>
        </w:tc>
        <w:tc>
          <w:tcPr>
            <w:tcW w:w="3117" w:type="dxa"/>
            <w:vMerge w:val="restart"/>
            <w:tcBorders>
              <w:top w:val="single" w:sz="8" w:space="0" w:color="auto"/>
              <w:left w:val="single" w:sz="8" w:space="0" w:color="auto"/>
              <w:bottom w:val="nil"/>
              <w:right w:val="single" w:sz="4" w:space="0" w:color="auto"/>
            </w:tcBorders>
            <w:shd w:val="clear" w:color="000000" w:fill="70AD47"/>
            <w:vAlign w:val="center"/>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SERVIDORES PUBLICOS ASISTENTES</w:t>
            </w:r>
          </w:p>
        </w:tc>
        <w:tc>
          <w:tcPr>
            <w:tcW w:w="6018" w:type="dxa"/>
            <w:vMerge w:val="restart"/>
            <w:tcBorders>
              <w:top w:val="single" w:sz="8" w:space="0" w:color="auto"/>
              <w:left w:val="single" w:sz="8" w:space="0" w:color="auto"/>
              <w:bottom w:val="nil"/>
              <w:right w:val="single" w:sz="8" w:space="0" w:color="auto"/>
            </w:tcBorders>
            <w:shd w:val="clear" w:color="000000" w:fill="70AD47"/>
            <w:vAlign w:val="center"/>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EVENTO, TRABAJO O ACTIVIDAD PÚBLICA</w:t>
            </w:r>
          </w:p>
        </w:tc>
        <w:tc>
          <w:tcPr>
            <w:tcW w:w="5538" w:type="dxa"/>
            <w:vMerge w:val="restart"/>
            <w:tcBorders>
              <w:top w:val="single" w:sz="8" w:space="0" w:color="auto"/>
              <w:left w:val="single" w:sz="8" w:space="0" w:color="auto"/>
              <w:bottom w:val="nil"/>
              <w:right w:val="single" w:sz="8" w:space="0" w:color="auto"/>
            </w:tcBorders>
            <w:shd w:val="clear" w:color="000000" w:fill="70AD47"/>
            <w:vAlign w:val="center"/>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LUGAR DE LA ACTIVIDAD</w:t>
            </w:r>
          </w:p>
        </w:tc>
      </w:tr>
      <w:tr w:rsidR="003101E4" w:rsidRPr="003101E4" w:rsidTr="00CE260C">
        <w:trPr>
          <w:trHeight w:val="300"/>
        </w:trPr>
        <w:tc>
          <w:tcPr>
            <w:tcW w:w="1980" w:type="dxa"/>
            <w:vMerge/>
            <w:tcBorders>
              <w:top w:val="single" w:sz="8" w:space="0" w:color="auto"/>
              <w:left w:val="single" w:sz="8" w:space="0" w:color="auto"/>
              <w:bottom w:val="nil"/>
              <w:right w:val="single" w:sz="8" w:space="0" w:color="auto"/>
            </w:tcBorders>
            <w:vAlign w:val="center"/>
            <w:hideMark/>
          </w:tcPr>
          <w:p w:rsidR="003101E4" w:rsidRPr="003101E4" w:rsidRDefault="003101E4" w:rsidP="003101E4">
            <w:pPr>
              <w:spacing w:after="0" w:line="240" w:lineRule="auto"/>
              <w:rPr>
                <w:rFonts w:ascii="Arial Narrow" w:eastAsia="Times New Roman" w:hAnsi="Arial Narrow" w:cs="Calibri"/>
                <w:color w:val="000000"/>
                <w:sz w:val="16"/>
                <w:szCs w:val="16"/>
                <w:lang w:eastAsia="es-MX"/>
              </w:rPr>
            </w:pPr>
          </w:p>
        </w:tc>
        <w:tc>
          <w:tcPr>
            <w:tcW w:w="3117" w:type="dxa"/>
            <w:vMerge/>
            <w:tcBorders>
              <w:top w:val="single" w:sz="8" w:space="0" w:color="auto"/>
              <w:left w:val="single" w:sz="8" w:space="0" w:color="auto"/>
              <w:bottom w:val="nil"/>
              <w:right w:val="single" w:sz="4" w:space="0" w:color="auto"/>
            </w:tcBorders>
            <w:vAlign w:val="center"/>
            <w:hideMark/>
          </w:tcPr>
          <w:p w:rsidR="003101E4" w:rsidRPr="003101E4" w:rsidRDefault="003101E4" w:rsidP="003101E4">
            <w:pPr>
              <w:spacing w:after="0" w:line="240" w:lineRule="auto"/>
              <w:rPr>
                <w:rFonts w:ascii="Arial Narrow" w:eastAsia="Times New Roman" w:hAnsi="Arial Narrow" w:cs="Calibri"/>
                <w:color w:val="000000"/>
                <w:sz w:val="16"/>
                <w:szCs w:val="16"/>
                <w:lang w:eastAsia="es-MX"/>
              </w:rPr>
            </w:pPr>
          </w:p>
        </w:tc>
        <w:tc>
          <w:tcPr>
            <w:tcW w:w="6018" w:type="dxa"/>
            <w:vMerge/>
            <w:tcBorders>
              <w:top w:val="single" w:sz="8" w:space="0" w:color="auto"/>
              <w:left w:val="single" w:sz="8" w:space="0" w:color="auto"/>
              <w:bottom w:val="nil"/>
              <w:right w:val="single" w:sz="8" w:space="0" w:color="auto"/>
            </w:tcBorders>
            <w:vAlign w:val="center"/>
            <w:hideMark/>
          </w:tcPr>
          <w:p w:rsidR="003101E4" w:rsidRPr="003101E4" w:rsidRDefault="003101E4" w:rsidP="003101E4">
            <w:pPr>
              <w:spacing w:after="0" w:line="240" w:lineRule="auto"/>
              <w:rPr>
                <w:rFonts w:ascii="Arial Narrow" w:eastAsia="Times New Roman" w:hAnsi="Arial Narrow" w:cs="Calibri"/>
                <w:color w:val="000000"/>
                <w:sz w:val="16"/>
                <w:szCs w:val="16"/>
                <w:lang w:eastAsia="es-MX"/>
              </w:rPr>
            </w:pPr>
          </w:p>
        </w:tc>
        <w:tc>
          <w:tcPr>
            <w:tcW w:w="5538" w:type="dxa"/>
            <w:vMerge/>
            <w:tcBorders>
              <w:top w:val="single" w:sz="8" w:space="0" w:color="auto"/>
              <w:left w:val="single" w:sz="8" w:space="0" w:color="auto"/>
              <w:bottom w:val="nil"/>
              <w:right w:val="single" w:sz="8" w:space="0" w:color="auto"/>
            </w:tcBorders>
            <w:vAlign w:val="center"/>
            <w:hideMark/>
          </w:tcPr>
          <w:p w:rsidR="003101E4" w:rsidRPr="003101E4" w:rsidRDefault="003101E4" w:rsidP="003101E4">
            <w:pPr>
              <w:spacing w:after="0" w:line="240" w:lineRule="auto"/>
              <w:rPr>
                <w:rFonts w:ascii="Arial Narrow" w:eastAsia="Times New Roman" w:hAnsi="Arial Narrow" w:cs="Calibri"/>
                <w:color w:val="000000"/>
                <w:sz w:val="16"/>
                <w:szCs w:val="16"/>
                <w:lang w:eastAsia="es-MX"/>
              </w:rPr>
            </w:pP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1C447F"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1-7-2019 10:30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390D98" w:rsidRPr="00061C3A" w:rsidRDefault="001C447F"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Cita a Mandos Superiores y Directivos de la Comisaría, para preparar la recepción de la Presidenta María Elena Limón García</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1C447F"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Comisaría</w:t>
            </w: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1C447F"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1-7-2019 11:00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390D98" w:rsidRPr="00061C3A" w:rsidRDefault="001C447F"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Visita de la Presidenta Municipal María Elena Limón García, para la Presentación por parte de Proveeduría de la patrulla Modelo que se adquiere por medio de arrendamiento, para su Visto Bueno</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1C447F" w:rsidP="00D926D5">
            <w:pPr>
              <w:tabs>
                <w:tab w:val="left" w:pos="3778"/>
              </w:tabs>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Patio de Maniobras del Edificio Central de la Comisaría</w:t>
            </w: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1C447F"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1-7-2019 12:00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390D98" w:rsidRPr="00061C3A" w:rsidRDefault="001C447F" w:rsidP="001C447F">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La Presidenta Municipal María Elena Limón García, les da la bienvenida a los cadetes que conforman la nueva generación </w:t>
            </w:r>
            <w:r w:rsidR="00496EA0" w:rsidRPr="00061C3A">
              <w:rPr>
                <w:rFonts w:ascii="Arial" w:eastAsia="Times New Roman" w:hAnsi="Arial" w:cs="Arial"/>
                <w:color w:val="000000"/>
                <w:sz w:val="20"/>
                <w:szCs w:val="20"/>
                <w:lang w:eastAsia="es-MX"/>
              </w:rPr>
              <w:t xml:space="preserve">de futuros policías </w:t>
            </w:r>
            <w:r w:rsidRPr="00061C3A">
              <w:rPr>
                <w:rFonts w:ascii="Arial" w:eastAsia="Times New Roman" w:hAnsi="Arial" w:cs="Arial"/>
                <w:color w:val="000000"/>
                <w:sz w:val="20"/>
                <w:szCs w:val="20"/>
                <w:lang w:eastAsia="es-MX"/>
              </w:rPr>
              <w:t xml:space="preserve"> </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496EA0"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Patio de Maniobras del Edificio Central de la Comisaría</w:t>
            </w:r>
          </w:p>
        </w:tc>
      </w:tr>
      <w:tr w:rsidR="00BC7505"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C7505" w:rsidRPr="00061C3A" w:rsidRDefault="00BC7505"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1-7-2019 13:00 Hrs.</w:t>
            </w:r>
          </w:p>
        </w:tc>
        <w:tc>
          <w:tcPr>
            <w:tcW w:w="3117" w:type="dxa"/>
            <w:tcBorders>
              <w:top w:val="single" w:sz="4" w:space="0" w:color="auto"/>
              <w:left w:val="nil"/>
              <w:bottom w:val="single" w:sz="4" w:space="0" w:color="auto"/>
              <w:right w:val="single" w:sz="4" w:space="0" w:color="auto"/>
            </w:tcBorders>
            <w:shd w:val="clear" w:color="auto" w:fill="auto"/>
          </w:tcPr>
          <w:p w:rsidR="00BC7505" w:rsidRPr="00061C3A" w:rsidRDefault="00BC7505" w:rsidP="00390D98">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BC7505" w:rsidRPr="00061C3A" w:rsidRDefault="00BC7505" w:rsidP="001C447F">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Reunión de Políticas Publicas </w:t>
            </w:r>
          </w:p>
        </w:tc>
        <w:tc>
          <w:tcPr>
            <w:tcW w:w="5538" w:type="dxa"/>
            <w:tcBorders>
              <w:top w:val="single" w:sz="4" w:space="0" w:color="auto"/>
              <w:left w:val="nil"/>
              <w:bottom w:val="single" w:sz="4" w:space="0" w:color="auto"/>
              <w:right w:val="single" w:sz="4" w:space="0" w:color="auto"/>
            </w:tcBorders>
            <w:shd w:val="clear" w:color="auto" w:fill="auto"/>
          </w:tcPr>
          <w:p w:rsidR="00BC7505" w:rsidRPr="00061C3A" w:rsidRDefault="00BC7505"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Pila Seca </w:t>
            </w: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496EA0"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2-7-2019 10:00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390D98" w:rsidRPr="00061C3A" w:rsidRDefault="00496EA0"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Evento de inauguración en la calle Loma Azul, empedrado zampeado</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496EA0"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Lomas del cuatro.</w:t>
            </w: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496EA0"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lastRenderedPageBreak/>
              <w:t>2-7-2019 12:00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390D98" w:rsidRPr="00061C3A" w:rsidRDefault="00496EA0"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Gira de trabajo con la Presidenta Municipal </w:t>
            </w:r>
            <w:proofErr w:type="spellStart"/>
            <w:r w:rsidRPr="00061C3A">
              <w:rPr>
                <w:rFonts w:ascii="Arial" w:eastAsia="Times New Roman" w:hAnsi="Arial" w:cs="Arial"/>
                <w:color w:val="000000"/>
                <w:sz w:val="20"/>
                <w:szCs w:val="20"/>
                <w:lang w:eastAsia="es-MX"/>
              </w:rPr>
              <w:t>Maria</w:t>
            </w:r>
            <w:proofErr w:type="spellEnd"/>
            <w:r w:rsidRPr="00061C3A">
              <w:rPr>
                <w:rFonts w:ascii="Arial" w:eastAsia="Times New Roman" w:hAnsi="Arial" w:cs="Arial"/>
                <w:color w:val="000000"/>
                <w:sz w:val="20"/>
                <w:szCs w:val="20"/>
                <w:lang w:eastAsia="es-MX"/>
              </w:rPr>
              <w:t xml:space="preserve"> Elena Limón García y su Gabinete, en zona afectada por el fenómeno meteorológico de la madrugada del domingo 30 de junio</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496EA0"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Municipio de Tlaquepaque. </w:t>
            </w: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496EA0"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2-7-2019 12:30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390D98" w:rsidRPr="00061C3A" w:rsidRDefault="00496EA0" w:rsidP="00BC7505">
            <w:pPr>
              <w:tabs>
                <w:tab w:val="left" w:pos="3909"/>
              </w:tabs>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Reportaje de UCIP para Noticieros Televisa</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496EA0"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Patio de Maniobras del Edificio Central de la Comisaría</w:t>
            </w:r>
          </w:p>
        </w:tc>
      </w:tr>
      <w:tr w:rsidR="0060219E"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0219E" w:rsidRPr="00061C3A" w:rsidRDefault="00496EA0" w:rsidP="008079BF">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2-7-2019 13:00 Hrs.</w:t>
            </w:r>
          </w:p>
        </w:tc>
        <w:tc>
          <w:tcPr>
            <w:tcW w:w="3117" w:type="dxa"/>
            <w:tcBorders>
              <w:top w:val="single" w:sz="4" w:space="0" w:color="auto"/>
              <w:left w:val="nil"/>
              <w:bottom w:val="single" w:sz="4" w:space="0" w:color="auto"/>
              <w:right w:val="single" w:sz="4" w:space="0" w:color="auto"/>
            </w:tcBorders>
            <w:shd w:val="clear" w:color="auto" w:fill="auto"/>
          </w:tcPr>
          <w:p w:rsidR="0060219E" w:rsidRPr="00061C3A" w:rsidRDefault="0060219E" w:rsidP="00390D98">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tcPr>
          <w:p w:rsidR="0060219E" w:rsidRPr="00061C3A" w:rsidRDefault="00496EA0" w:rsidP="00390D98">
            <w:pPr>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Enlace de televisa tema: problema que aqueja a la ciudadanía</w:t>
            </w:r>
          </w:p>
        </w:tc>
        <w:tc>
          <w:tcPr>
            <w:tcW w:w="5538" w:type="dxa"/>
            <w:tcBorders>
              <w:top w:val="single" w:sz="4" w:space="0" w:color="auto"/>
              <w:left w:val="nil"/>
              <w:bottom w:val="single" w:sz="4" w:space="0" w:color="auto"/>
              <w:right w:val="single" w:sz="4" w:space="0" w:color="auto"/>
            </w:tcBorders>
            <w:shd w:val="clear" w:color="auto" w:fill="auto"/>
          </w:tcPr>
          <w:p w:rsidR="0060219E" w:rsidRPr="00061C3A" w:rsidRDefault="00496EA0"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Colonia Los Puestos </w:t>
            </w:r>
          </w:p>
        </w:tc>
      </w:tr>
      <w:tr w:rsidR="00FD21EE"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21EE" w:rsidRPr="00061C3A" w:rsidRDefault="00496EA0"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2-7-2019 19:00 Hrs.</w:t>
            </w:r>
          </w:p>
        </w:tc>
        <w:tc>
          <w:tcPr>
            <w:tcW w:w="3117" w:type="dxa"/>
            <w:tcBorders>
              <w:top w:val="single" w:sz="4" w:space="0" w:color="auto"/>
              <w:left w:val="nil"/>
              <w:bottom w:val="single" w:sz="4" w:space="0" w:color="auto"/>
              <w:right w:val="single" w:sz="4" w:space="0" w:color="auto"/>
            </w:tcBorders>
            <w:shd w:val="clear" w:color="auto" w:fill="auto"/>
          </w:tcPr>
          <w:p w:rsidR="00FD21EE" w:rsidRPr="00061C3A" w:rsidRDefault="00FD21EE" w:rsidP="00FD21EE">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FD21EE" w:rsidRPr="00061C3A" w:rsidRDefault="00496EA0"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Entrevista a la unidad UCIP para Noticieros Televisa</w:t>
            </w:r>
          </w:p>
        </w:tc>
        <w:tc>
          <w:tcPr>
            <w:tcW w:w="5538" w:type="dxa"/>
            <w:tcBorders>
              <w:top w:val="single" w:sz="4" w:space="0" w:color="auto"/>
              <w:left w:val="nil"/>
              <w:bottom w:val="single" w:sz="4" w:space="0" w:color="auto"/>
              <w:right w:val="single" w:sz="4" w:space="0" w:color="auto"/>
            </w:tcBorders>
            <w:shd w:val="clear" w:color="auto" w:fill="auto"/>
          </w:tcPr>
          <w:p w:rsidR="00FD21EE" w:rsidRPr="00061C3A" w:rsidRDefault="00496EA0"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Instalaciones de Televisa</w:t>
            </w:r>
          </w:p>
        </w:tc>
      </w:tr>
      <w:tr w:rsidR="00FD21EE"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21EE" w:rsidRPr="00061C3A" w:rsidRDefault="00BC7505"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2-7-2019 21:30 Hrs.</w:t>
            </w:r>
          </w:p>
        </w:tc>
        <w:tc>
          <w:tcPr>
            <w:tcW w:w="3117" w:type="dxa"/>
            <w:tcBorders>
              <w:top w:val="single" w:sz="4" w:space="0" w:color="auto"/>
              <w:left w:val="nil"/>
              <w:bottom w:val="single" w:sz="4" w:space="0" w:color="auto"/>
              <w:right w:val="single" w:sz="4" w:space="0" w:color="auto"/>
            </w:tcBorders>
            <w:shd w:val="clear" w:color="auto" w:fill="auto"/>
          </w:tcPr>
          <w:p w:rsidR="00FD21EE" w:rsidRPr="00061C3A" w:rsidRDefault="00FD21EE" w:rsidP="00FD21EE">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FD21EE" w:rsidRPr="00061C3A" w:rsidRDefault="00BC7505" w:rsidP="008079BF">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Atención a medios de comunicación </w:t>
            </w:r>
          </w:p>
        </w:tc>
        <w:tc>
          <w:tcPr>
            <w:tcW w:w="5538" w:type="dxa"/>
            <w:tcBorders>
              <w:top w:val="single" w:sz="4" w:space="0" w:color="auto"/>
              <w:left w:val="nil"/>
              <w:bottom w:val="single" w:sz="4" w:space="0" w:color="auto"/>
              <w:right w:val="single" w:sz="4" w:space="0" w:color="auto"/>
            </w:tcBorders>
            <w:shd w:val="clear" w:color="auto" w:fill="auto"/>
          </w:tcPr>
          <w:p w:rsidR="00FD21EE" w:rsidRPr="00061C3A" w:rsidRDefault="00BC7505"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San Pedrito</w:t>
            </w:r>
          </w:p>
        </w:tc>
      </w:tr>
      <w:tr w:rsidR="00FD21EE"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21EE" w:rsidRPr="00061C3A" w:rsidRDefault="00B21DE3"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4-7-2019 </w:t>
            </w:r>
            <w:r w:rsidR="009E2AA8" w:rsidRPr="00061C3A">
              <w:rPr>
                <w:rFonts w:ascii="Arial" w:eastAsia="Times New Roman" w:hAnsi="Arial" w:cs="Arial"/>
                <w:color w:val="000000"/>
                <w:sz w:val="20"/>
                <w:szCs w:val="20"/>
                <w:lang w:eastAsia="es-MX"/>
              </w:rPr>
              <w:t>10:00 Hrs.</w:t>
            </w:r>
          </w:p>
        </w:tc>
        <w:tc>
          <w:tcPr>
            <w:tcW w:w="3117" w:type="dxa"/>
            <w:tcBorders>
              <w:top w:val="single" w:sz="4" w:space="0" w:color="auto"/>
              <w:left w:val="nil"/>
              <w:bottom w:val="single" w:sz="4" w:space="0" w:color="auto"/>
              <w:right w:val="single" w:sz="4" w:space="0" w:color="auto"/>
            </w:tcBorders>
            <w:shd w:val="clear" w:color="auto" w:fill="auto"/>
          </w:tcPr>
          <w:p w:rsidR="00FD21EE" w:rsidRPr="00061C3A" w:rsidRDefault="00FD21EE" w:rsidP="00FD21EE">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Evento de  entrega un obra de reencarpetamiento con carpeta asfáltica en las calles Vicente Guerrero</w:t>
            </w:r>
          </w:p>
        </w:tc>
        <w:tc>
          <w:tcPr>
            <w:tcW w:w="5538" w:type="dxa"/>
            <w:tcBorders>
              <w:top w:val="single" w:sz="4" w:space="0" w:color="auto"/>
              <w:left w:val="nil"/>
              <w:bottom w:val="single" w:sz="4" w:space="0" w:color="auto"/>
              <w:right w:val="single" w:sz="4" w:space="0" w:color="auto"/>
            </w:tcBorders>
            <w:shd w:val="clear" w:color="auto" w:fill="auto"/>
          </w:tcPr>
          <w:p w:rsidR="00FD21EE" w:rsidRPr="00061C3A" w:rsidRDefault="009E2AA8"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Hidalgo.</w:t>
            </w:r>
          </w:p>
        </w:tc>
      </w:tr>
      <w:tr w:rsidR="00FD21EE" w:rsidRPr="003101E4" w:rsidTr="00CE260C">
        <w:trPr>
          <w:trHeight w:val="362"/>
        </w:trPr>
        <w:tc>
          <w:tcPr>
            <w:tcW w:w="1980" w:type="dxa"/>
            <w:tcBorders>
              <w:top w:val="nil"/>
              <w:left w:val="single" w:sz="4" w:space="0" w:color="auto"/>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4-7-2019 14:00 Hrs.</w:t>
            </w:r>
          </w:p>
        </w:tc>
        <w:tc>
          <w:tcPr>
            <w:tcW w:w="3117" w:type="dxa"/>
            <w:tcBorders>
              <w:top w:val="nil"/>
              <w:left w:val="nil"/>
              <w:bottom w:val="single" w:sz="4" w:space="0" w:color="auto"/>
              <w:right w:val="single" w:sz="4" w:space="0" w:color="auto"/>
            </w:tcBorders>
            <w:shd w:val="clear" w:color="auto" w:fill="auto"/>
          </w:tcPr>
          <w:p w:rsidR="00FD21EE" w:rsidRPr="00061C3A" w:rsidRDefault="00FD21EE" w:rsidP="00FD21EE">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nil"/>
              <w:left w:val="nil"/>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Atención a medios de comunicación </w:t>
            </w:r>
          </w:p>
        </w:tc>
        <w:tc>
          <w:tcPr>
            <w:tcW w:w="5538" w:type="dxa"/>
            <w:tcBorders>
              <w:top w:val="nil"/>
              <w:left w:val="nil"/>
              <w:bottom w:val="single" w:sz="4" w:space="0" w:color="auto"/>
              <w:right w:val="single" w:sz="4" w:space="0" w:color="auto"/>
            </w:tcBorders>
            <w:shd w:val="clear" w:color="auto" w:fill="auto"/>
          </w:tcPr>
          <w:p w:rsidR="00FD21EE" w:rsidRPr="00061C3A" w:rsidRDefault="009E2AA8"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Colonia San Pedrito </w:t>
            </w:r>
          </w:p>
        </w:tc>
      </w:tr>
      <w:tr w:rsidR="00FD21EE" w:rsidRPr="003101E4" w:rsidTr="00CE260C">
        <w:trPr>
          <w:trHeight w:val="362"/>
        </w:trPr>
        <w:tc>
          <w:tcPr>
            <w:tcW w:w="1980" w:type="dxa"/>
            <w:tcBorders>
              <w:top w:val="nil"/>
              <w:left w:val="single" w:sz="4" w:space="0" w:color="auto"/>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6-7-2019 10:30 Hrs.</w:t>
            </w:r>
          </w:p>
        </w:tc>
        <w:tc>
          <w:tcPr>
            <w:tcW w:w="3117" w:type="dxa"/>
            <w:tcBorders>
              <w:top w:val="nil"/>
              <w:left w:val="nil"/>
              <w:bottom w:val="single" w:sz="4" w:space="0" w:color="auto"/>
              <w:right w:val="single" w:sz="4" w:space="0" w:color="auto"/>
            </w:tcBorders>
            <w:shd w:val="clear" w:color="auto" w:fill="auto"/>
          </w:tcPr>
          <w:p w:rsidR="00FD21EE" w:rsidRPr="00061C3A" w:rsidRDefault="00FD21EE" w:rsidP="00FD21EE">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nil"/>
              <w:left w:val="nil"/>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Invitación al Acto Protocolario de la Asamblea General y Toma de Protesta de los Integrantes de las Estructuras Organizacionales, del Comité Ejecutivo Nacional de la Confederación de Militares y Profesionistas</w:t>
            </w:r>
          </w:p>
        </w:tc>
        <w:tc>
          <w:tcPr>
            <w:tcW w:w="5538" w:type="dxa"/>
            <w:tcBorders>
              <w:top w:val="nil"/>
              <w:left w:val="nil"/>
              <w:bottom w:val="single" w:sz="4" w:space="0" w:color="auto"/>
              <w:right w:val="single" w:sz="4" w:space="0" w:color="auto"/>
            </w:tcBorders>
            <w:shd w:val="clear" w:color="auto" w:fill="auto"/>
          </w:tcPr>
          <w:p w:rsidR="00FD21EE" w:rsidRPr="00061C3A" w:rsidRDefault="009E2AA8"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Instalaciones de la Asociación del H. Colegio Militar</w:t>
            </w:r>
          </w:p>
        </w:tc>
      </w:tr>
      <w:tr w:rsidR="00FD21EE" w:rsidRPr="003101E4" w:rsidTr="00CE260C">
        <w:trPr>
          <w:trHeight w:val="362"/>
        </w:trPr>
        <w:tc>
          <w:tcPr>
            <w:tcW w:w="1980" w:type="dxa"/>
            <w:tcBorders>
              <w:top w:val="nil"/>
              <w:left w:val="single" w:sz="4" w:space="0" w:color="auto"/>
              <w:bottom w:val="single" w:sz="4" w:space="0" w:color="auto"/>
              <w:right w:val="single" w:sz="4" w:space="0" w:color="auto"/>
            </w:tcBorders>
            <w:shd w:val="clear" w:color="auto" w:fill="auto"/>
            <w:vAlign w:val="center"/>
          </w:tcPr>
          <w:p w:rsidR="00FD21EE" w:rsidRPr="00061C3A" w:rsidRDefault="009E2AA8" w:rsidP="009E2AA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8-7-2019 12:00 Hrs.</w:t>
            </w:r>
          </w:p>
        </w:tc>
        <w:tc>
          <w:tcPr>
            <w:tcW w:w="3117" w:type="dxa"/>
            <w:tcBorders>
              <w:top w:val="nil"/>
              <w:left w:val="nil"/>
              <w:bottom w:val="single" w:sz="4" w:space="0" w:color="auto"/>
              <w:right w:val="single" w:sz="4" w:space="0" w:color="auto"/>
            </w:tcBorders>
            <w:shd w:val="clear" w:color="auto" w:fill="auto"/>
          </w:tcPr>
          <w:p w:rsidR="00FD21EE" w:rsidRPr="00061C3A" w:rsidRDefault="00FD21EE" w:rsidP="00FD21EE">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nil"/>
              <w:left w:val="nil"/>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Entrega de la calle Deportes</w:t>
            </w:r>
          </w:p>
        </w:tc>
        <w:tc>
          <w:tcPr>
            <w:tcW w:w="5538" w:type="dxa"/>
            <w:tcBorders>
              <w:top w:val="nil"/>
              <w:left w:val="nil"/>
              <w:bottom w:val="single" w:sz="4" w:space="0" w:color="auto"/>
              <w:right w:val="single" w:sz="4" w:space="0" w:color="auto"/>
            </w:tcBorders>
            <w:shd w:val="clear" w:color="auto" w:fill="auto"/>
          </w:tcPr>
          <w:p w:rsidR="00FD21EE" w:rsidRPr="00061C3A" w:rsidRDefault="009E2AA8"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El Campesino</w:t>
            </w:r>
          </w:p>
        </w:tc>
      </w:tr>
      <w:tr w:rsidR="00E9463A" w:rsidRPr="003101E4" w:rsidTr="00CE260C">
        <w:trPr>
          <w:trHeight w:val="362"/>
        </w:trPr>
        <w:tc>
          <w:tcPr>
            <w:tcW w:w="1980" w:type="dxa"/>
            <w:tcBorders>
              <w:top w:val="nil"/>
              <w:left w:val="single" w:sz="4" w:space="0" w:color="auto"/>
              <w:bottom w:val="single" w:sz="4" w:space="0" w:color="auto"/>
              <w:right w:val="single" w:sz="4" w:space="0" w:color="auto"/>
            </w:tcBorders>
            <w:shd w:val="clear" w:color="auto" w:fill="auto"/>
            <w:vAlign w:val="center"/>
          </w:tcPr>
          <w:p w:rsidR="00E9463A" w:rsidRPr="00061C3A" w:rsidRDefault="00E9463A"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8-7-2019 15:00 Hrs.</w:t>
            </w:r>
          </w:p>
        </w:tc>
        <w:tc>
          <w:tcPr>
            <w:tcW w:w="3117" w:type="dxa"/>
            <w:tcBorders>
              <w:top w:val="nil"/>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nil"/>
              <w:left w:val="nil"/>
              <w:bottom w:val="single" w:sz="4" w:space="0" w:color="auto"/>
              <w:right w:val="single" w:sz="4" w:space="0" w:color="auto"/>
            </w:tcBorders>
            <w:shd w:val="clear" w:color="auto" w:fill="auto"/>
            <w:vAlign w:val="center"/>
          </w:tcPr>
          <w:p w:rsidR="00E9463A" w:rsidRPr="00061C3A" w:rsidRDefault="00E9463A"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Presentación de  Motocicleta</w:t>
            </w:r>
          </w:p>
        </w:tc>
        <w:tc>
          <w:tcPr>
            <w:tcW w:w="5538" w:type="dxa"/>
            <w:tcBorders>
              <w:top w:val="nil"/>
              <w:left w:val="nil"/>
              <w:bottom w:val="single" w:sz="4" w:space="0" w:color="auto"/>
              <w:right w:val="single" w:sz="4" w:space="0" w:color="auto"/>
            </w:tcBorders>
            <w:shd w:val="clear" w:color="auto" w:fill="auto"/>
          </w:tcPr>
          <w:p w:rsidR="00E9463A" w:rsidRPr="00061C3A" w:rsidRDefault="00E9463A"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Patio de Maniobras del Edificio Central de la Comisaría</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061C3A" w:rsidP="00061C3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13-7-2019 16:30H</w:t>
            </w:r>
            <w:r w:rsidR="00FB68A0" w:rsidRPr="00061C3A">
              <w:rPr>
                <w:rFonts w:ascii="Arial" w:eastAsia="Times New Roman" w:hAnsi="Arial" w:cs="Arial"/>
                <w:color w:val="000000"/>
                <w:sz w:val="20"/>
                <w:szCs w:val="20"/>
                <w:lang w:eastAsia="es-MX"/>
              </w:rPr>
              <w:t>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FB68A0"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Programa por la mujer y la familia</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FB68A0" w:rsidP="00E9463A">
            <w:pP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Explanada del Fraccionamiento Infonavit Revolución</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FB68A0"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15-7-2019 10:00Hrs.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FB68A0"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Inicio de curso de verano D.A.R.E. 2019</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FB68A0" w:rsidP="00E9463A">
            <w:pP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Unidad Deportiva Valentín Gómez Farías </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061C3A" w:rsidP="00E9463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16-7-2019 10:00</w:t>
            </w:r>
            <w:r w:rsidR="00FB68A0" w:rsidRPr="00061C3A">
              <w:rPr>
                <w:rFonts w:ascii="Arial" w:eastAsia="Times New Roman" w:hAnsi="Arial" w:cs="Arial"/>
                <w:color w:val="000000"/>
                <w:sz w:val="20"/>
                <w:szCs w:val="20"/>
                <w:lang w:eastAsia="es-MX"/>
              </w:rPr>
              <w:t>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FB68A0"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Entrega de equipamiento para la función policial </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FB68A0"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Explanada de Presidencia </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FB68A0"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16-7-2019 12:00Hrs.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E9463A" w:rsidRPr="00061C3A" w:rsidRDefault="00FB68A0" w:rsidP="00E9463A">
            <w:pPr>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Atención a medios de comunicación entrevistas a comisario  </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FB68A0"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Explanada de Presidencia </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C73F3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17-7-2019 10:00Hrs.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Entrega de calle Mojonera</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las Juntas</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C73F3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17-7-2019 13:00Hrs.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Enlace de televisa tema: problema que aqueja a la ciudadanía</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La Duraznera</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C73F3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18-7-2019 10:00Hrs.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Entrega de espacio recreativo </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Canal 58</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C73F3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23-7-2019 09:00Hrs.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C73F39"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Reunión con comerciantes de la Cámara de Comercio Tlaquepaque </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Cámara de comercio de Tlaquepaque</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C73F3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lastRenderedPageBreak/>
              <w:t>23-7-2019 12:00Hrs.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C73F39"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Entrega de reconocimiento a elementos por buen servicio </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CC4902"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Patio de maniobras de la Comisaria </w:t>
            </w:r>
          </w:p>
        </w:tc>
      </w:tr>
      <w:tr w:rsidR="00B67B0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67B0A" w:rsidRPr="00061C3A" w:rsidRDefault="00B67B0A" w:rsidP="00B67B0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24-7-2019 10:00Hrs.</w:t>
            </w:r>
          </w:p>
        </w:tc>
        <w:tc>
          <w:tcPr>
            <w:tcW w:w="3117" w:type="dxa"/>
            <w:tcBorders>
              <w:top w:val="single" w:sz="4" w:space="0" w:color="auto"/>
              <w:left w:val="nil"/>
              <w:bottom w:val="single" w:sz="4" w:space="0" w:color="auto"/>
              <w:right w:val="single" w:sz="4" w:space="0" w:color="auto"/>
            </w:tcBorders>
            <w:shd w:val="clear" w:color="auto" w:fill="auto"/>
          </w:tcPr>
          <w:p w:rsidR="00B67B0A" w:rsidRPr="00061C3A" w:rsidRDefault="00B67B0A" w:rsidP="00B67B0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B67B0A" w:rsidRPr="00061C3A" w:rsidRDefault="00B67B0A" w:rsidP="00061C3A">
            <w:pPr>
              <w:jc w:val="center"/>
              <w:rPr>
                <w:rFonts w:ascii="Arial" w:hAnsi="Arial" w:cs="Arial"/>
                <w:sz w:val="20"/>
                <w:szCs w:val="20"/>
              </w:rPr>
            </w:pPr>
            <w:r w:rsidRPr="00061C3A">
              <w:rPr>
                <w:rFonts w:ascii="Arial" w:eastAsia="Times New Roman" w:hAnsi="Arial" w:cs="Arial"/>
                <w:color w:val="000000"/>
                <w:sz w:val="20"/>
                <w:szCs w:val="20"/>
                <w:lang w:eastAsia="es-MX"/>
              </w:rPr>
              <w:t>Atención a medios de comunicación</w:t>
            </w:r>
          </w:p>
        </w:tc>
        <w:tc>
          <w:tcPr>
            <w:tcW w:w="5538" w:type="dxa"/>
            <w:tcBorders>
              <w:top w:val="single" w:sz="4" w:space="0" w:color="auto"/>
              <w:left w:val="nil"/>
              <w:bottom w:val="single" w:sz="4" w:space="0" w:color="auto"/>
              <w:right w:val="single" w:sz="4" w:space="0" w:color="auto"/>
            </w:tcBorders>
            <w:shd w:val="clear" w:color="auto" w:fill="auto"/>
          </w:tcPr>
          <w:p w:rsidR="00B67B0A" w:rsidRPr="00061C3A" w:rsidRDefault="00CE260C" w:rsidP="00B67B0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En la colonia </w:t>
            </w:r>
            <w:r w:rsidR="00061C3A" w:rsidRPr="00061C3A">
              <w:rPr>
                <w:rFonts w:ascii="Arial" w:eastAsia="Times New Roman" w:hAnsi="Arial" w:cs="Arial"/>
                <w:color w:val="000000"/>
                <w:sz w:val="20"/>
                <w:szCs w:val="20"/>
                <w:lang w:eastAsia="es-MX"/>
              </w:rPr>
              <w:t>Guadalupe Ejidal</w:t>
            </w:r>
          </w:p>
        </w:tc>
      </w:tr>
      <w:tr w:rsidR="00B67B0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67B0A" w:rsidRPr="00061C3A" w:rsidRDefault="00B67B0A" w:rsidP="00B67B0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24-7-2019 10:40Hrs.</w:t>
            </w:r>
          </w:p>
        </w:tc>
        <w:tc>
          <w:tcPr>
            <w:tcW w:w="3117" w:type="dxa"/>
            <w:tcBorders>
              <w:top w:val="single" w:sz="4" w:space="0" w:color="auto"/>
              <w:left w:val="nil"/>
              <w:bottom w:val="single" w:sz="4" w:space="0" w:color="auto"/>
              <w:right w:val="single" w:sz="4" w:space="0" w:color="auto"/>
            </w:tcBorders>
            <w:shd w:val="clear" w:color="auto" w:fill="auto"/>
          </w:tcPr>
          <w:p w:rsidR="00B67B0A" w:rsidRPr="00061C3A" w:rsidRDefault="00B67B0A" w:rsidP="00B67B0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B67B0A" w:rsidRPr="00061C3A" w:rsidRDefault="00B67B0A" w:rsidP="00061C3A">
            <w:pPr>
              <w:jc w:val="center"/>
              <w:rPr>
                <w:rFonts w:ascii="Arial" w:hAnsi="Arial" w:cs="Arial"/>
                <w:sz w:val="20"/>
                <w:szCs w:val="20"/>
              </w:rPr>
            </w:pPr>
            <w:r w:rsidRPr="00061C3A">
              <w:rPr>
                <w:rFonts w:ascii="Arial" w:eastAsia="Times New Roman" w:hAnsi="Arial" w:cs="Arial"/>
                <w:color w:val="000000"/>
                <w:sz w:val="20"/>
                <w:szCs w:val="20"/>
                <w:lang w:eastAsia="es-MX"/>
              </w:rPr>
              <w:t>Atención a medios de comunicación</w:t>
            </w:r>
          </w:p>
        </w:tc>
        <w:tc>
          <w:tcPr>
            <w:tcW w:w="5538" w:type="dxa"/>
            <w:tcBorders>
              <w:top w:val="single" w:sz="4" w:space="0" w:color="auto"/>
              <w:left w:val="nil"/>
              <w:bottom w:val="single" w:sz="4" w:space="0" w:color="auto"/>
              <w:right w:val="single" w:sz="4" w:space="0" w:color="auto"/>
            </w:tcBorders>
            <w:shd w:val="clear" w:color="auto" w:fill="auto"/>
          </w:tcPr>
          <w:p w:rsidR="00B67B0A" w:rsidRPr="00061C3A" w:rsidRDefault="00CE260C" w:rsidP="00B67B0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En la colonia </w:t>
            </w:r>
            <w:r w:rsidR="00061C3A" w:rsidRPr="00061C3A">
              <w:rPr>
                <w:rFonts w:ascii="Arial" w:eastAsia="Times New Roman" w:hAnsi="Arial" w:cs="Arial"/>
                <w:color w:val="000000"/>
                <w:sz w:val="20"/>
                <w:szCs w:val="20"/>
                <w:lang w:eastAsia="es-MX"/>
              </w:rPr>
              <w:t xml:space="preserve">Haciendas del Cuatro </w:t>
            </w:r>
          </w:p>
        </w:tc>
      </w:tr>
      <w:tr w:rsidR="00E9463A"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54048B"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25-7-2019 12:00Hrs.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54048B" w:rsidP="00061C3A">
            <w:pPr>
              <w:spacing w:after="0" w:line="240" w:lineRule="auto"/>
              <w:jc w:val="center"/>
              <w:rPr>
                <w:rFonts w:ascii="Arial" w:hAnsi="Arial" w:cs="Arial"/>
                <w:color w:val="14171A"/>
                <w:sz w:val="20"/>
                <w:szCs w:val="20"/>
                <w:shd w:val="clear" w:color="auto" w:fill="F5F8FA"/>
              </w:rPr>
            </w:pPr>
            <w:r w:rsidRPr="00061C3A">
              <w:rPr>
                <w:rFonts w:ascii="Arial" w:hAnsi="Arial" w:cs="Arial"/>
                <w:color w:val="14171A"/>
                <w:sz w:val="20"/>
                <w:szCs w:val="20"/>
                <w:shd w:val="clear" w:color="auto" w:fill="F5F8FA"/>
              </w:rPr>
              <w:t>5 Sección de junta de gobierno del consejo municipal contra las adicciones.</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54048B" w:rsidP="00E9463A">
            <w:pPr>
              <w:spacing w:after="0" w:line="240" w:lineRule="auto"/>
              <w:rPr>
                <w:rFonts w:ascii="Arial" w:hAnsi="Arial" w:cs="Arial"/>
                <w:color w:val="14171A"/>
                <w:sz w:val="20"/>
                <w:szCs w:val="20"/>
                <w:shd w:val="clear" w:color="auto" w:fill="FFFFFF"/>
              </w:rPr>
            </w:pPr>
            <w:r w:rsidRPr="00061C3A">
              <w:rPr>
                <w:rFonts w:ascii="Arial" w:hAnsi="Arial" w:cs="Arial"/>
                <w:color w:val="14171A"/>
                <w:sz w:val="20"/>
                <w:szCs w:val="20"/>
                <w:shd w:val="clear" w:color="auto" w:fill="FFFFFF"/>
              </w:rPr>
              <w:t>Sala de Expresidentes</w:t>
            </w:r>
          </w:p>
        </w:tc>
      </w:tr>
      <w:tr w:rsidR="00E9463A" w:rsidRPr="003101E4" w:rsidTr="00CE260C">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E9463A" w:rsidRPr="00061C3A" w:rsidRDefault="0054048B"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25-7-2019 13:00Hrs.</w:t>
            </w:r>
          </w:p>
        </w:tc>
        <w:tc>
          <w:tcPr>
            <w:tcW w:w="3117" w:type="dxa"/>
            <w:tcBorders>
              <w:top w:val="nil"/>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nil"/>
              <w:left w:val="nil"/>
              <w:bottom w:val="single" w:sz="4" w:space="0" w:color="auto"/>
              <w:right w:val="single" w:sz="4" w:space="0" w:color="auto"/>
            </w:tcBorders>
            <w:shd w:val="clear" w:color="auto" w:fill="auto"/>
            <w:vAlign w:val="center"/>
          </w:tcPr>
          <w:p w:rsidR="00E9463A" w:rsidRPr="00061C3A" w:rsidRDefault="0054048B" w:rsidP="00061C3A">
            <w:pPr>
              <w:spacing w:after="0" w:line="240" w:lineRule="auto"/>
              <w:jc w:val="center"/>
              <w:rPr>
                <w:rFonts w:ascii="Arial" w:hAnsi="Arial" w:cs="Arial"/>
                <w:color w:val="14171A"/>
                <w:sz w:val="20"/>
                <w:szCs w:val="20"/>
                <w:shd w:val="clear" w:color="auto" w:fill="F5F8FA"/>
              </w:rPr>
            </w:pPr>
            <w:r w:rsidRPr="00061C3A">
              <w:rPr>
                <w:rFonts w:ascii="Arial" w:eastAsia="Times New Roman" w:hAnsi="Arial" w:cs="Arial"/>
                <w:color w:val="000000"/>
                <w:sz w:val="20"/>
                <w:szCs w:val="20"/>
                <w:lang w:eastAsia="es-MX"/>
              </w:rPr>
              <w:t>Atención a medios de comunicación entrevistas a comisario</w:t>
            </w:r>
          </w:p>
        </w:tc>
        <w:tc>
          <w:tcPr>
            <w:tcW w:w="5538" w:type="dxa"/>
            <w:tcBorders>
              <w:top w:val="nil"/>
              <w:left w:val="nil"/>
              <w:bottom w:val="single" w:sz="4" w:space="0" w:color="auto"/>
              <w:right w:val="single" w:sz="4" w:space="0" w:color="auto"/>
            </w:tcBorders>
            <w:shd w:val="clear" w:color="auto" w:fill="auto"/>
          </w:tcPr>
          <w:p w:rsidR="00E9463A" w:rsidRPr="00061C3A" w:rsidRDefault="0054048B" w:rsidP="00E9463A">
            <w:pPr>
              <w:spacing w:after="0" w:line="240" w:lineRule="auto"/>
              <w:rPr>
                <w:rFonts w:ascii="Arial" w:hAnsi="Arial" w:cs="Arial"/>
                <w:color w:val="14171A"/>
                <w:sz w:val="20"/>
                <w:szCs w:val="20"/>
                <w:shd w:val="clear" w:color="auto" w:fill="FFFFFF"/>
              </w:rPr>
            </w:pPr>
            <w:r w:rsidRPr="00061C3A">
              <w:rPr>
                <w:rFonts w:ascii="Arial" w:hAnsi="Arial" w:cs="Arial"/>
                <w:color w:val="14171A"/>
                <w:sz w:val="20"/>
                <w:szCs w:val="20"/>
                <w:shd w:val="clear" w:color="auto" w:fill="FFFFFF"/>
              </w:rPr>
              <w:t xml:space="preserve">En la colonia Camichines </w:t>
            </w:r>
          </w:p>
        </w:tc>
      </w:tr>
      <w:tr w:rsidR="00E9463A" w:rsidRPr="003101E4" w:rsidTr="00CE260C">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E9463A" w:rsidRPr="00061C3A" w:rsidRDefault="0054048B"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26-7-2019 10:00Hrs.</w:t>
            </w:r>
          </w:p>
        </w:tc>
        <w:tc>
          <w:tcPr>
            <w:tcW w:w="3117" w:type="dxa"/>
            <w:tcBorders>
              <w:top w:val="nil"/>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nil"/>
              <w:left w:val="nil"/>
              <w:bottom w:val="single" w:sz="4" w:space="0" w:color="auto"/>
              <w:right w:val="single" w:sz="4" w:space="0" w:color="auto"/>
            </w:tcBorders>
            <w:shd w:val="clear" w:color="auto" w:fill="auto"/>
            <w:vAlign w:val="center"/>
          </w:tcPr>
          <w:p w:rsidR="00E9463A" w:rsidRPr="00061C3A" w:rsidRDefault="0054048B"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Evento de clausura de curso de verano DARE 2019</w:t>
            </w:r>
          </w:p>
        </w:tc>
        <w:tc>
          <w:tcPr>
            <w:tcW w:w="5538" w:type="dxa"/>
            <w:tcBorders>
              <w:top w:val="nil"/>
              <w:left w:val="nil"/>
              <w:bottom w:val="single" w:sz="4" w:space="0" w:color="auto"/>
              <w:right w:val="single" w:sz="4" w:space="0" w:color="auto"/>
            </w:tcBorders>
            <w:shd w:val="clear" w:color="auto" w:fill="auto"/>
          </w:tcPr>
          <w:p w:rsidR="00E9463A" w:rsidRPr="00061C3A" w:rsidRDefault="0054048B"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Unidad deportiva </w:t>
            </w:r>
            <w:r w:rsidR="004952F8" w:rsidRPr="00061C3A">
              <w:rPr>
                <w:rFonts w:ascii="Arial" w:eastAsia="Times New Roman" w:hAnsi="Arial" w:cs="Arial"/>
                <w:color w:val="000000"/>
                <w:sz w:val="20"/>
                <w:szCs w:val="20"/>
                <w:lang w:eastAsia="es-MX"/>
              </w:rPr>
              <w:t>Valentín</w:t>
            </w:r>
            <w:r w:rsidRPr="00061C3A">
              <w:rPr>
                <w:rFonts w:ascii="Arial" w:eastAsia="Times New Roman" w:hAnsi="Arial" w:cs="Arial"/>
                <w:color w:val="000000"/>
                <w:sz w:val="20"/>
                <w:szCs w:val="20"/>
                <w:lang w:eastAsia="es-MX"/>
              </w:rPr>
              <w:t xml:space="preserve"> </w:t>
            </w:r>
            <w:r w:rsidR="004952F8" w:rsidRPr="00061C3A">
              <w:rPr>
                <w:rFonts w:ascii="Arial" w:eastAsia="Times New Roman" w:hAnsi="Arial" w:cs="Arial"/>
                <w:color w:val="000000"/>
                <w:sz w:val="20"/>
                <w:szCs w:val="20"/>
                <w:lang w:eastAsia="es-MX"/>
              </w:rPr>
              <w:t>Gómez</w:t>
            </w:r>
            <w:r w:rsidRPr="00061C3A">
              <w:rPr>
                <w:rFonts w:ascii="Arial" w:eastAsia="Times New Roman" w:hAnsi="Arial" w:cs="Arial"/>
                <w:color w:val="000000"/>
                <w:sz w:val="20"/>
                <w:szCs w:val="20"/>
                <w:lang w:eastAsia="es-MX"/>
              </w:rPr>
              <w:t xml:space="preserve"> </w:t>
            </w:r>
            <w:r w:rsidR="004952F8" w:rsidRPr="00061C3A">
              <w:rPr>
                <w:rFonts w:ascii="Arial" w:eastAsia="Times New Roman" w:hAnsi="Arial" w:cs="Arial"/>
                <w:color w:val="000000"/>
                <w:sz w:val="20"/>
                <w:szCs w:val="20"/>
                <w:lang w:eastAsia="es-MX"/>
              </w:rPr>
              <w:t>Farías</w:t>
            </w:r>
            <w:r w:rsidRPr="00061C3A">
              <w:rPr>
                <w:rFonts w:ascii="Arial" w:eastAsia="Times New Roman" w:hAnsi="Arial" w:cs="Arial"/>
                <w:color w:val="000000"/>
                <w:sz w:val="20"/>
                <w:szCs w:val="20"/>
                <w:lang w:eastAsia="es-MX"/>
              </w:rPr>
              <w:t xml:space="preserve"> </w:t>
            </w:r>
          </w:p>
        </w:tc>
      </w:tr>
      <w:tr w:rsidR="00E9463A" w:rsidRPr="003101E4" w:rsidTr="00CE260C">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E9463A" w:rsidRPr="00061C3A" w:rsidRDefault="004952F8"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26-7-2019 14:00Hrs.</w:t>
            </w:r>
          </w:p>
        </w:tc>
        <w:tc>
          <w:tcPr>
            <w:tcW w:w="3117" w:type="dxa"/>
            <w:tcBorders>
              <w:top w:val="nil"/>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nil"/>
              <w:left w:val="nil"/>
              <w:bottom w:val="single" w:sz="4" w:space="0" w:color="auto"/>
              <w:right w:val="single" w:sz="4" w:space="0" w:color="auto"/>
            </w:tcBorders>
            <w:shd w:val="clear" w:color="auto" w:fill="auto"/>
            <w:vAlign w:val="center"/>
          </w:tcPr>
          <w:p w:rsidR="00E9463A" w:rsidRPr="00061C3A" w:rsidRDefault="004952F8"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Atención a medios de comuni</w:t>
            </w:r>
            <w:r w:rsidR="005657C9" w:rsidRPr="00061C3A">
              <w:rPr>
                <w:rFonts w:ascii="Arial" w:eastAsia="Times New Roman" w:hAnsi="Arial" w:cs="Arial"/>
                <w:color w:val="000000"/>
                <w:sz w:val="20"/>
                <w:szCs w:val="20"/>
                <w:lang w:eastAsia="es-MX"/>
              </w:rPr>
              <w:t>cación</w:t>
            </w:r>
          </w:p>
        </w:tc>
        <w:tc>
          <w:tcPr>
            <w:tcW w:w="5538" w:type="dxa"/>
            <w:tcBorders>
              <w:top w:val="nil"/>
              <w:left w:val="nil"/>
              <w:bottom w:val="single" w:sz="4" w:space="0" w:color="auto"/>
              <w:right w:val="single" w:sz="4" w:space="0" w:color="auto"/>
            </w:tcBorders>
            <w:shd w:val="clear" w:color="auto" w:fill="auto"/>
          </w:tcPr>
          <w:p w:rsidR="00E9463A" w:rsidRPr="00061C3A" w:rsidRDefault="004952F8"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Colonia La Duraznera </w:t>
            </w:r>
          </w:p>
        </w:tc>
      </w:tr>
      <w:tr w:rsidR="00E9463A" w:rsidRPr="003101E4" w:rsidTr="00CE260C">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E9463A" w:rsidRPr="00061C3A" w:rsidRDefault="004952F8"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27-7-2019 16:00Hrs.</w:t>
            </w:r>
          </w:p>
        </w:tc>
        <w:tc>
          <w:tcPr>
            <w:tcW w:w="3117" w:type="dxa"/>
            <w:tcBorders>
              <w:top w:val="nil"/>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nil"/>
              <w:left w:val="nil"/>
              <w:bottom w:val="single" w:sz="4" w:space="0" w:color="auto"/>
              <w:right w:val="single" w:sz="4" w:space="0" w:color="auto"/>
            </w:tcBorders>
            <w:shd w:val="clear" w:color="auto" w:fill="auto"/>
            <w:vAlign w:val="center"/>
          </w:tcPr>
          <w:p w:rsidR="00E9463A" w:rsidRPr="00061C3A" w:rsidRDefault="004952F8"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Programa Por La Mujer y La Familia</w:t>
            </w:r>
          </w:p>
        </w:tc>
        <w:tc>
          <w:tcPr>
            <w:tcW w:w="5538" w:type="dxa"/>
            <w:tcBorders>
              <w:top w:val="nil"/>
              <w:left w:val="nil"/>
              <w:bottom w:val="single" w:sz="4" w:space="0" w:color="auto"/>
              <w:right w:val="single" w:sz="4" w:space="0" w:color="auto"/>
            </w:tcBorders>
            <w:shd w:val="clear" w:color="auto" w:fill="auto"/>
          </w:tcPr>
          <w:p w:rsidR="00E9463A" w:rsidRPr="00061C3A" w:rsidRDefault="004952F8"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 la colonia Artesanos</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4952F8"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30-7-2019 12:00Hrs.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5657C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Entrega de Obra de reencarpetamiento</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5657C9" w:rsidP="00E9463A">
            <w:pPr>
              <w:tabs>
                <w:tab w:val="left" w:pos="1066"/>
              </w:tabs>
              <w:rPr>
                <w:rFonts w:ascii="Arial" w:hAnsi="Arial" w:cs="Arial"/>
                <w:sz w:val="20"/>
                <w:szCs w:val="20"/>
              </w:rPr>
            </w:pPr>
            <w:r w:rsidRPr="00061C3A">
              <w:rPr>
                <w:rFonts w:ascii="Arial" w:hAnsi="Arial" w:cs="Arial"/>
                <w:sz w:val="20"/>
                <w:szCs w:val="20"/>
              </w:rPr>
              <w:t xml:space="preserve">En la colonia Hidalgo </w:t>
            </w:r>
          </w:p>
        </w:tc>
      </w:tr>
      <w:tr w:rsidR="00E9463A"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5657C9"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31-7-2019 10:30Hrs.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5657C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Reunión con directora administrativa y comandante de los 7 Sectores Operativos</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5657C9" w:rsidP="00E9463A">
            <w:pPr>
              <w:rPr>
                <w:rFonts w:ascii="Arial" w:hAnsi="Arial" w:cs="Arial"/>
                <w:sz w:val="20"/>
                <w:szCs w:val="20"/>
              </w:rPr>
            </w:pPr>
            <w:r w:rsidRPr="00061C3A">
              <w:rPr>
                <w:rFonts w:ascii="Arial" w:hAnsi="Arial" w:cs="Arial"/>
                <w:sz w:val="20"/>
                <w:szCs w:val="20"/>
              </w:rPr>
              <w:t>Comisaria</w:t>
            </w:r>
          </w:p>
        </w:tc>
      </w:tr>
      <w:tr w:rsidR="005657C9"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657C9" w:rsidRPr="00061C3A" w:rsidRDefault="005657C9" w:rsidP="00D934A7">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31-7-2019 14:50Hrs.</w:t>
            </w:r>
          </w:p>
        </w:tc>
        <w:tc>
          <w:tcPr>
            <w:tcW w:w="3117" w:type="dxa"/>
            <w:tcBorders>
              <w:top w:val="single" w:sz="4" w:space="0" w:color="auto"/>
              <w:left w:val="nil"/>
              <w:bottom w:val="single" w:sz="4" w:space="0" w:color="auto"/>
              <w:right w:val="single" w:sz="4" w:space="0" w:color="auto"/>
            </w:tcBorders>
            <w:shd w:val="clear" w:color="auto" w:fill="auto"/>
          </w:tcPr>
          <w:p w:rsidR="005657C9" w:rsidRPr="00061C3A" w:rsidRDefault="005657C9" w:rsidP="00D934A7">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5657C9" w:rsidRPr="00061C3A" w:rsidRDefault="005657C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Atención a medios de comunicación</w:t>
            </w:r>
          </w:p>
        </w:tc>
        <w:tc>
          <w:tcPr>
            <w:tcW w:w="5538" w:type="dxa"/>
            <w:tcBorders>
              <w:top w:val="single" w:sz="4" w:space="0" w:color="auto"/>
              <w:left w:val="nil"/>
              <w:bottom w:val="single" w:sz="4" w:space="0" w:color="auto"/>
              <w:right w:val="single" w:sz="4" w:space="0" w:color="auto"/>
            </w:tcBorders>
            <w:shd w:val="clear" w:color="auto" w:fill="auto"/>
          </w:tcPr>
          <w:p w:rsidR="005657C9" w:rsidRPr="00061C3A" w:rsidRDefault="005657C9" w:rsidP="00D934A7">
            <w:pPr>
              <w:rPr>
                <w:rFonts w:ascii="Arial" w:hAnsi="Arial" w:cs="Arial"/>
                <w:sz w:val="20"/>
                <w:szCs w:val="20"/>
              </w:rPr>
            </w:pPr>
            <w:r w:rsidRPr="00061C3A">
              <w:rPr>
                <w:rFonts w:ascii="Arial" w:hAnsi="Arial" w:cs="Arial"/>
                <w:sz w:val="20"/>
                <w:szCs w:val="20"/>
              </w:rPr>
              <w:t>En la Colonia La Calerilla</w:t>
            </w:r>
          </w:p>
        </w:tc>
      </w:tr>
    </w:tbl>
    <w:p w:rsidR="00B11FA2" w:rsidRDefault="00B11FA2"/>
    <w:p w:rsidR="00D926D5" w:rsidRDefault="00D926D5"/>
    <w:sectPr w:rsidR="00D926D5" w:rsidSect="003101E4">
      <w:pgSz w:w="20160" w:h="12240" w:orient="landscape" w:code="5"/>
      <w:pgMar w:top="1701" w:right="1417" w:bottom="170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4"/>
    <w:rsid w:val="00012C58"/>
    <w:rsid w:val="000332CB"/>
    <w:rsid w:val="000374AB"/>
    <w:rsid w:val="0005085E"/>
    <w:rsid w:val="000551B1"/>
    <w:rsid w:val="00061C3A"/>
    <w:rsid w:val="000633EC"/>
    <w:rsid w:val="000957C2"/>
    <w:rsid w:val="0013264D"/>
    <w:rsid w:val="00160AC5"/>
    <w:rsid w:val="001943D9"/>
    <w:rsid w:val="001B2C77"/>
    <w:rsid w:val="001C447F"/>
    <w:rsid w:val="001D08D1"/>
    <w:rsid w:val="001D5F43"/>
    <w:rsid w:val="001D662C"/>
    <w:rsid w:val="001E61F8"/>
    <w:rsid w:val="002207F7"/>
    <w:rsid w:val="002343F6"/>
    <w:rsid w:val="00243EE1"/>
    <w:rsid w:val="00286E7D"/>
    <w:rsid w:val="002A2D81"/>
    <w:rsid w:val="002B73A7"/>
    <w:rsid w:val="002D207D"/>
    <w:rsid w:val="002D314E"/>
    <w:rsid w:val="002D6939"/>
    <w:rsid w:val="002F1963"/>
    <w:rsid w:val="003101E4"/>
    <w:rsid w:val="003279F5"/>
    <w:rsid w:val="003616F2"/>
    <w:rsid w:val="00381E79"/>
    <w:rsid w:val="00390D98"/>
    <w:rsid w:val="00397214"/>
    <w:rsid w:val="003A4EF7"/>
    <w:rsid w:val="00494627"/>
    <w:rsid w:val="004952F8"/>
    <w:rsid w:val="00496EA0"/>
    <w:rsid w:val="004D29F5"/>
    <w:rsid w:val="0054048B"/>
    <w:rsid w:val="005428A8"/>
    <w:rsid w:val="005510D0"/>
    <w:rsid w:val="0055352A"/>
    <w:rsid w:val="005657C9"/>
    <w:rsid w:val="00566DA8"/>
    <w:rsid w:val="00592E64"/>
    <w:rsid w:val="00593292"/>
    <w:rsid w:val="00593701"/>
    <w:rsid w:val="0059665D"/>
    <w:rsid w:val="005D6245"/>
    <w:rsid w:val="005E4B7E"/>
    <w:rsid w:val="005E5E5C"/>
    <w:rsid w:val="005F77C0"/>
    <w:rsid w:val="0060219E"/>
    <w:rsid w:val="00645E0B"/>
    <w:rsid w:val="00665060"/>
    <w:rsid w:val="00676714"/>
    <w:rsid w:val="00682D9D"/>
    <w:rsid w:val="00687FCD"/>
    <w:rsid w:val="006A4609"/>
    <w:rsid w:val="006B577E"/>
    <w:rsid w:val="006B6DE3"/>
    <w:rsid w:val="006D0E54"/>
    <w:rsid w:val="006D6491"/>
    <w:rsid w:val="006E0F02"/>
    <w:rsid w:val="00724318"/>
    <w:rsid w:val="00795A51"/>
    <w:rsid w:val="007B4DA4"/>
    <w:rsid w:val="007E00B0"/>
    <w:rsid w:val="00803C42"/>
    <w:rsid w:val="008079BF"/>
    <w:rsid w:val="00807D4D"/>
    <w:rsid w:val="00813324"/>
    <w:rsid w:val="0081440B"/>
    <w:rsid w:val="008240A9"/>
    <w:rsid w:val="0086039A"/>
    <w:rsid w:val="008816DF"/>
    <w:rsid w:val="008C0503"/>
    <w:rsid w:val="008F1D95"/>
    <w:rsid w:val="00926F1D"/>
    <w:rsid w:val="00951823"/>
    <w:rsid w:val="009740EA"/>
    <w:rsid w:val="009A68B8"/>
    <w:rsid w:val="009B330C"/>
    <w:rsid w:val="009E2AA8"/>
    <w:rsid w:val="009E61FD"/>
    <w:rsid w:val="009F0F70"/>
    <w:rsid w:val="00A04296"/>
    <w:rsid w:val="00A110F5"/>
    <w:rsid w:val="00A1597C"/>
    <w:rsid w:val="00A37787"/>
    <w:rsid w:val="00A53029"/>
    <w:rsid w:val="00A67127"/>
    <w:rsid w:val="00A80C7C"/>
    <w:rsid w:val="00A9354A"/>
    <w:rsid w:val="00AC0F5D"/>
    <w:rsid w:val="00AD19F5"/>
    <w:rsid w:val="00B05F1F"/>
    <w:rsid w:val="00B06E8D"/>
    <w:rsid w:val="00B11FA2"/>
    <w:rsid w:val="00B21DE3"/>
    <w:rsid w:val="00B2220D"/>
    <w:rsid w:val="00B4059F"/>
    <w:rsid w:val="00B41519"/>
    <w:rsid w:val="00B507C5"/>
    <w:rsid w:val="00B50DB2"/>
    <w:rsid w:val="00B564BF"/>
    <w:rsid w:val="00B67B0A"/>
    <w:rsid w:val="00B81A88"/>
    <w:rsid w:val="00BA0762"/>
    <w:rsid w:val="00BA6B0E"/>
    <w:rsid w:val="00BC7505"/>
    <w:rsid w:val="00BE7A86"/>
    <w:rsid w:val="00BF0F48"/>
    <w:rsid w:val="00C06D22"/>
    <w:rsid w:val="00C20751"/>
    <w:rsid w:val="00C26838"/>
    <w:rsid w:val="00C26A72"/>
    <w:rsid w:val="00C3008F"/>
    <w:rsid w:val="00C73F39"/>
    <w:rsid w:val="00C77031"/>
    <w:rsid w:val="00CC4902"/>
    <w:rsid w:val="00CE260C"/>
    <w:rsid w:val="00CE3D82"/>
    <w:rsid w:val="00CE76A1"/>
    <w:rsid w:val="00D46408"/>
    <w:rsid w:val="00D47379"/>
    <w:rsid w:val="00D77179"/>
    <w:rsid w:val="00D926D5"/>
    <w:rsid w:val="00D9645B"/>
    <w:rsid w:val="00DB2FF5"/>
    <w:rsid w:val="00DD3AC4"/>
    <w:rsid w:val="00DD4038"/>
    <w:rsid w:val="00DD4B9E"/>
    <w:rsid w:val="00DE2FF6"/>
    <w:rsid w:val="00E46D23"/>
    <w:rsid w:val="00E85DCB"/>
    <w:rsid w:val="00E9463A"/>
    <w:rsid w:val="00EC4E19"/>
    <w:rsid w:val="00F44917"/>
    <w:rsid w:val="00F516C1"/>
    <w:rsid w:val="00F629A4"/>
    <w:rsid w:val="00FB68A0"/>
    <w:rsid w:val="00FD11A5"/>
    <w:rsid w:val="00FD21EE"/>
    <w:rsid w:val="00FE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B733B-9067-4831-BAC6-C4F81B99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58cl">
    <w:name w:val="_58cl"/>
    <w:basedOn w:val="Fuentedeprrafopredeter"/>
    <w:rsid w:val="00A80C7C"/>
  </w:style>
  <w:style w:type="character" w:customStyle="1" w:styleId="58cm">
    <w:name w:val="_58cm"/>
    <w:basedOn w:val="Fuentedeprrafopredeter"/>
    <w:rsid w:val="00A80C7C"/>
  </w:style>
  <w:style w:type="paragraph" w:styleId="Textodeglobo">
    <w:name w:val="Balloon Text"/>
    <w:basedOn w:val="Normal"/>
    <w:link w:val="TextodegloboCar"/>
    <w:uiPriority w:val="99"/>
    <w:semiHidden/>
    <w:unhideWhenUsed/>
    <w:rsid w:val="00C770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031"/>
    <w:rPr>
      <w:rFonts w:ascii="Segoe UI" w:hAnsi="Segoe UI" w:cs="Segoe UI"/>
      <w:sz w:val="18"/>
      <w:szCs w:val="18"/>
    </w:rPr>
  </w:style>
  <w:style w:type="character" w:styleId="Hipervnculo">
    <w:name w:val="Hyperlink"/>
    <w:basedOn w:val="Fuentedeprrafopredeter"/>
    <w:uiPriority w:val="99"/>
    <w:semiHidden/>
    <w:unhideWhenUsed/>
    <w:rsid w:val="00926F1D"/>
    <w:rPr>
      <w:color w:val="0000FF"/>
      <w:u w:val="single"/>
    </w:rPr>
  </w:style>
  <w:style w:type="paragraph" w:styleId="Subttulo">
    <w:name w:val="Subtitle"/>
    <w:basedOn w:val="Normal"/>
    <w:next w:val="Normal"/>
    <w:link w:val="SubttuloCar"/>
    <w:uiPriority w:val="11"/>
    <w:qFormat/>
    <w:rsid w:val="00FB68A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B68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 Padilla</dc:creator>
  <cp:keywords/>
  <dc:description/>
  <cp:lastModifiedBy>Cesar Ignacio Bocanegra Alvarado</cp:lastModifiedBy>
  <cp:revision>2</cp:revision>
  <cp:lastPrinted>2019-02-01T18:54:00Z</cp:lastPrinted>
  <dcterms:created xsi:type="dcterms:W3CDTF">2021-09-28T14:34:00Z</dcterms:created>
  <dcterms:modified xsi:type="dcterms:W3CDTF">2021-09-28T14:34:00Z</dcterms:modified>
</cp:coreProperties>
</file>