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E" w:rsidRDefault="003829CE" w:rsidP="008B4BE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829CE" w:rsidRDefault="003829CE" w:rsidP="003829C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 de Regidores</w:t>
      </w:r>
    </w:p>
    <w:p w:rsidR="003829CE" w:rsidRDefault="003E4DC1" w:rsidP="003829C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Oficio: </w:t>
      </w:r>
      <w:r w:rsidR="00260C6F">
        <w:rPr>
          <w:rFonts w:ascii="Arial" w:hAnsi="Arial" w:cs="Arial"/>
          <w:b/>
          <w:sz w:val="20"/>
          <w:szCs w:val="20"/>
        </w:rPr>
        <w:t>172</w:t>
      </w:r>
      <w:r w:rsidR="003829CE">
        <w:rPr>
          <w:rFonts w:ascii="Arial" w:hAnsi="Arial" w:cs="Arial"/>
          <w:b/>
          <w:sz w:val="20"/>
          <w:szCs w:val="20"/>
        </w:rPr>
        <w:t>/2020</w:t>
      </w:r>
    </w:p>
    <w:p w:rsidR="003829CE" w:rsidRDefault="003829CE" w:rsidP="003829C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</w:t>
      </w:r>
      <w:r w:rsidR="00772DCF">
        <w:rPr>
          <w:rFonts w:ascii="Arial" w:hAnsi="Arial" w:cs="Arial"/>
          <w:b/>
          <w:sz w:val="20"/>
          <w:szCs w:val="20"/>
        </w:rPr>
        <w:t>: Información fundamental Septiembre</w:t>
      </w:r>
      <w:r w:rsidR="003E4DC1">
        <w:rPr>
          <w:rFonts w:ascii="Arial" w:hAnsi="Arial" w:cs="Arial"/>
          <w:b/>
          <w:sz w:val="20"/>
          <w:szCs w:val="20"/>
        </w:rPr>
        <w:t xml:space="preserve"> Doc.20596</w:t>
      </w:r>
    </w:p>
    <w:p w:rsidR="003829CE" w:rsidRDefault="003829CE" w:rsidP="003829CE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:rsidR="003829CE" w:rsidRDefault="003829CE" w:rsidP="003829CE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:rsidR="003829CE" w:rsidRDefault="003829CE" w:rsidP="003829CE">
      <w:pPr>
        <w:pStyle w:val="Sinespaciado"/>
        <w:tabs>
          <w:tab w:val="left" w:pos="3261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Pedro Tlaquep</w:t>
      </w:r>
      <w:r w:rsidR="00772DCF">
        <w:rPr>
          <w:rFonts w:ascii="Arial" w:hAnsi="Arial" w:cs="Arial"/>
          <w:b/>
          <w:sz w:val="20"/>
          <w:szCs w:val="20"/>
        </w:rPr>
        <w:t xml:space="preserve">aque, Jalisco, 04 de Octubre </w:t>
      </w:r>
      <w:r>
        <w:rPr>
          <w:rFonts w:ascii="Arial" w:hAnsi="Arial" w:cs="Arial"/>
          <w:b/>
          <w:sz w:val="20"/>
          <w:szCs w:val="20"/>
        </w:rPr>
        <w:t>del 2020.</w:t>
      </w:r>
    </w:p>
    <w:p w:rsidR="003829CE" w:rsidRDefault="003829CE" w:rsidP="003829CE">
      <w:pPr>
        <w:spacing w:after="0" w:line="240" w:lineRule="auto"/>
        <w:ind w:right="-93"/>
        <w:jc w:val="both"/>
        <w:rPr>
          <w:rFonts w:ascii="Arial" w:eastAsia="Calibri" w:hAnsi="Arial" w:cs="Arial"/>
          <w:b/>
          <w:sz w:val="20"/>
          <w:szCs w:val="20"/>
        </w:rPr>
      </w:pPr>
    </w:p>
    <w:p w:rsidR="003829CE" w:rsidRDefault="003829CE" w:rsidP="003829CE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MTRO. OTONIEL VARAS DE VALDEZ GONZALEZ</w:t>
      </w:r>
    </w:p>
    <w:p w:rsidR="003829CE" w:rsidRDefault="003829CE" w:rsidP="003829CE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DIRECTOR DE TRANSPARENCIA DEL AYUNTAMIENTO </w:t>
      </w:r>
    </w:p>
    <w:p w:rsidR="003829CE" w:rsidRDefault="003829CE" w:rsidP="003829CE">
      <w:pPr>
        <w:spacing w:after="0" w:line="240" w:lineRule="auto"/>
        <w:ind w:right="-93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 SAN PEDRO TLAQUEPAQUE</w:t>
      </w:r>
    </w:p>
    <w:p w:rsidR="003829CE" w:rsidRDefault="003829CE" w:rsidP="003829CE">
      <w:pPr>
        <w:spacing w:after="0" w:line="240" w:lineRule="auto"/>
        <w:ind w:right="-93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PRESENTE:   </w:t>
      </w: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29CE" w:rsidRDefault="003829CE" w:rsidP="003829C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medio del presente escrito le envió un cordial saludo, ocasión que aprovecho para dar cumplimiento al numeral 15 punto 1, fracción XXIV de la Ley de Transparencia y Acceso a la Información Pública del Estado de Jalisco y sus Municipios, remito a usted para su debida publicación en el portal oficial de internet las estadísticas relativas a la Comisión Edilicia que quien suscribe preside.</w:t>
      </w:r>
    </w:p>
    <w:p w:rsidR="003829CE" w:rsidRPr="008B4BEA" w:rsidRDefault="003829CE" w:rsidP="003829CE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20"/>
        </w:rPr>
      </w:pP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COMISIÓN EDILICIA DE PROMOCION CULTURAL</w:t>
      </w:r>
    </w:p>
    <w:p w:rsidR="003829CE" w:rsidRDefault="00EF590A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SEPTIEMBRE</w:t>
      </w:r>
      <w:r w:rsidR="003829CE">
        <w:rPr>
          <w:rFonts w:ascii="Arial" w:eastAsia="Calibri" w:hAnsi="Arial" w:cs="Arial"/>
          <w:b/>
          <w:sz w:val="20"/>
          <w:szCs w:val="20"/>
        </w:rPr>
        <w:t xml:space="preserve"> 2020</w:t>
      </w: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ASISTENCIA = A</w:t>
      </w: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INASISTENCIA = I</w:t>
      </w: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INASISTENCIA JUSTIFICADA = J</w:t>
      </w:r>
    </w:p>
    <w:p w:rsidR="003829CE" w:rsidRDefault="003829CE" w:rsidP="003829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INASISTENCIA = I</w:t>
      </w:r>
    </w:p>
    <w:p w:rsidR="003829CE" w:rsidRDefault="003829CE" w:rsidP="003829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INASISTENCIA JUSTIFICADA = J</w:t>
      </w:r>
    </w:p>
    <w:p w:rsidR="003829CE" w:rsidRDefault="003829CE" w:rsidP="003829C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909"/>
        <w:gridCol w:w="1635"/>
        <w:gridCol w:w="1634"/>
        <w:gridCol w:w="2080"/>
      </w:tblGrid>
      <w:tr w:rsidR="003829CE" w:rsidTr="003829CE">
        <w:trPr>
          <w:trHeight w:val="302"/>
        </w:trPr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3829CE" w:rsidRDefault="0088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Sesión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829CE" w:rsidTr="003829CE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Mtro. Francisco Juárez Piña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C.P.A. Héctor Manuel Perfecto Rodríguez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Silbia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Cazarez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Reyes</w:t>
            </w:r>
          </w:p>
        </w:tc>
      </w:tr>
      <w:tr w:rsidR="003829CE" w:rsidTr="003829CE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829CE" w:rsidTr="003829CE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829CE" w:rsidTr="003829CE">
        <w:trPr>
          <w:trHeight w:val="287"/>
        </w:trPr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829CE" w:rsidRDefault="003829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Ordinaria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3829CE" w:rsidTr="003829CE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9CE" w:rsidRDefault="00382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Extraordinaria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829CE" w:rsidRDefault="0038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3829CE" w:rsidRDefault="003829CE" w:rsidP="003829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2"/>
        <w:tblW w:w="8844" w:type="dxa"/>
        <w:tblInd w:w="108" w:type="dxa"/>
        <w:tblLook w:val="04A0" w:firstRow="1" w:lastRow="0" w:firstColumn="1" w:lastColumn="0" w:noHBand="0" w:noVBand="1"/>
      </w:tblPr>
      <w:tblGrid>
        <w:gridCol w:w="3046"/>
        <w:gridCol w:w="3046"/>
        <w:gridCol w:w="2752"/>
      </w:tblGrid>
      <w:tr w:rsidR="003829CE" w:rsidTr="003829CE">
        <w:trPr>
          <w:trHeight w:val="212"/>
        </w:trPr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CE" w:rsidRDefault="003829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de Integrantes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CE" w:rsidRDefault="003829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de Asistentes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CE" w:rsidRDefault="003829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Porcentaje de Asistencia</w:t>
            </w:r>
          </w:p>
        </w:tc>
      </w:tr>
      <w:tr w:rsidR="003829CE" w:rsidTr="003829CE">
        <w:trPr>
          <w:trHeight w:val="240"/>
        </w:trPr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CE" w:rsidRDefault="003829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CE" w:rsidRDefault="003829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9CE" w:rsidRDefault="003829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3829CE" w:rsidRDefault="003829CE" w:rsidP="003829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Sin más por el momento le agradezco de antemano la atención brindada, quedando con usted como su atento y seguro servidor.</w:t>
      </w: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29CE" w:rsidRDefault="003829CE" w:rsidP="003829CE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ATENTAMENTE</w:t>
      </w:r>
    </w:p>
    <w:p w:rsidR="003829CE" w:rsidRDefault="003829CE" w:rsidP="003829CE">
      <w:pPr>
        <w:pStyle w:val="Sinespaciad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es-MX"/>
        </w:rPr>
        <w:t>2020, Año de la Acción por el Clima, de la Eliminación de la Violencia Contra las Mujeres y su Igualdad Salarial”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.</w:t>
      </w: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ATENTAMENTE</w:t>
      </w:r>
    </w:p>
    <w:p w:rsidR="003829CE" w:rsidRDefault="003829CE" w:rsidP="003829C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REGIDOR </w:t>
      </w:r>
    </w:p>
    <w:p w:rsidR="00394944" w:rsidRPr="008B4BEA" w:rsidRDefault="003829CE" w:rsidP="008B4BE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MTRO. FRANCISCO JUÁREZ PIÑA</w:t>
      </w:r>
    </w:p>
    <w:p w:rsidR="00394944" w:rsidRDefault="00394944"/>
    <w:p w:rsidR="00394944" w:rsidRDefault="00394944"/>
    <w:p w:rsidR="00394944" w:rsidRDefault="00394944"/>
    <w:sectPr w:rsidR="00394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05" w:rsidRDefault="00110405" w:rsidP="00CA4A54">
      <w:pPr>
        <w:spacing w:after="0" w:line="240" w:lineRule="auto"/>
      </w:pPr>
      <w:r>
        <w:separator/>
      </w:r>
    </w:p>
  </w:endnote>
  <w:endnote w:type="continuationSeparator" w:id="0">
    <w:p w:rsidR="00110405" w:rsidRDefault="00110405" w:rsidP="00C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05" w:rsidRDefault="00110405" w:rsidP="00CA4A54">
      <w:pPr>
        <w:spacing w:after="0" w:line="240" w:lineRule="auto"/>
      </w:pPr>
      <w:r>
        <w:separator/>
      </w:r>
    </w:p>
  </w:footnote>
  <w:footnote w:type="continuationSeparator" w:id="0">
    <w:p w:rsidR="00110405" w:rsidRDefault="00110405" w:rsidP="00CA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2753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E"/>
    <w:rsid w:val="00042BD0"/>
    <w:rsid w:val="000C725D"/>
    <w:rsid w:val="00110405"/>
    <w:rsid w:val="001330C2"/>
    <w:rsid w:val="00246D37"/>
    <w:rsid w:val="00260C6F"/>
    <w:rsid w:val="0032140A"/>
    <w:rsid w:val="003829CE"/>
    <w:rsid w:val="00394944"/>
    <w:rsid w:val="003E4DC1"/>
    <w:rsid w:val="00477D08"/>
    <w:rsid w:val="005D06E6"/>
    <w:rsid w:val="006F72E5"/>
    <w:rsid w:val="007217CC"/>
    <w:rsid w:val="00772DCF"/>
    <w:rsid w:val="008805A6"/>
    <w:rsid w:val="008B4BEA"/>
    <w:rsid w:val="00CA4A54"/>
    <w:rsid w:val="00D84834"/>
    <w:rsid w:val="00E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3DEB-191E-43DD-AC37-1FDCE09E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29C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uiPriority w:val="59"/>
    <w:rsid w:val="00382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6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D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46D37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CA4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A54"/>
  </w:style>
  <w:style w:type="paragraph" w:styleId="Piedepgina">
    <w:name w:val="footer"/>
    <w:basedOn w:val="Normal"/>
    <w:link w:val="PiedepginaCar"/>
    <w:uiPriority w:val="99"/>
    <w:unhideWhenUsed/>
    <w:rsid w:val="00CA4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cp:lastPrinted>2020-10-02T17:43:00Z</cp:lastPrinted>
  <dcterms:created xsi:type="dcterms:W3CDTF">2020-10-09T13:55:00Z</dcterms:created>
  <dcterms:modified xsi:type="dcterms:W3CDTF">2020-10-09T13:55:00Z</dcterms:modified>
</cp:coreProperties>
</file>