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50" w:rsidRDefault="00574294" w:rsidP="00574294">
      <w:pPr>
        <w:jc w:val="right"/>
        <w:rPr>
          <w:b/>
        </w:rPr>
      </w:pPr>
      <w:r w:rsidRPr="00F04CDE">
        <w:rPr>
          <w:b/>
        </w:rPr>
        <w:t>San Pedro T</w:t>
      </w:r>
      <w:r w:rsidR="00F04CDE">
        <w:rPr>
          <w:b/>
        </w:rPr>
        <w:t>laquepaque a 28 de febrero 2018</w:t>
      </w:r>
    </w:p>
    <w:p w:rsidR="00F04CDE" w:rsidRDefault="00F04CDE" w:rsidP="00574294">
      <w:pPr>
        <w:jc w:val="right"/>
        <w:rPr>
          <w:b/>
        </w:rPr>
      </w:pPr>
    </w:p>
    <w:p w:rsidR="00F04CDE" w:rsidRPr="00F04CDE" w:rsidRDefault="00F04CDE" w:rsidP="00574294">
      <w:pPr>
        <w:jc w:val="right"/>
        <w:rPr>
          <w:b/>
        </w:rPr>
      </w:pPr>
    </w:p>
    <w:p w:rsidR="00574294" w:rsidRDefault="00574294" w:rsidP="00574294">
      <w:pPr>
        <w:jc w:val="right"/>
      </w:pPr>
    </w:p>
    <w:p w:rsidR="00574294" w:rsidRDefault="00574294" w:rsidP="00574294">
      <w:pPr>
        <w:rPr>
          <w:b/>
        </w:rPr>
      </w:pPr>
      <w:r>
        <w:rPr>
          <w:b/>
        </w:rPr>
        <w:t>REGIDORA MIRNA CITLALLI AMAYA DE LUNA.</w:t>
      </w:r>
    </w:p>
    <w:p w:rsidR="00574294" w:rsidRDefault="007563D6" w:rsidP="00574294">
      <w:pPr>
        <w:rPr>
          <w:b/>
        </w:rPr>
      </w:pPr>
      <w:r>
        <w:rPr>
          <w:b/>
        </w:rPr>
        <w:t>REGIDORA LOURDES CELENIA CONTRERAS GONZALEZ.</w:t>
      </w:r>
    </w:p>
    <w:p w:rsidR="007563D6" w:rsidRDefault="007563D6" w:rsidP="00574294">
      <w:pPr>
        <w:rPr>
          <w:b/>
        </w:rPr>
      </w:pPr>
      <w:r>
        <w:rPr>
          <w:b/>
        </w:rPr>
        <w:t xml:space="preserve">REGIDOR ORLANDO GARCIA </w:t>
      </w:r>
      <w:r w:rsidR="00671AAD">
        <w:rPr>
          <w:b/>
        </w:rPr>
        <w:t>LIMÓN</w:t>
      </w:r>
      <w:r>
        <w:rPr>
          <w:b/>
        </w:rPr>
        <w:t>.</w:t>
      </w:r>
    </w:p>
    <w:p w:rsidR="007563D6" w:rsidRDefault="007563D6" w:rsidP="00574294">
      <w:pPr>
        <w:rPr>
          <w:b/>
        </w:rPr>
      </w:pPr>
      <w:r>
        <w:rPr>
          <w:b/>
        </w:rPr>
        <w:t xml:space="preserve">REGIDOR MIGUEL SILVA </w:t>
      </w:r>
      <w:r w:rsidR="00671AAD">
        <w:rPr>
          <w:b/>
        </w:rPr>
        <w:t>RAMÍREZ</w:t>
      </w:r>
      <w:r>
        <w:rPr>
          <w:b/>
        </w:rPr>
        <w:t>.</w:t>
      </w:r>
    </w:p>
    <w:p w:rsidR="007563D6" w:rsidRDefault="007563D6" w:rsidP="00574294">
      <w:pPr>
        <w:rPr>
          <w:b/>
        </w:rPr>
      </w:pPr>
      <w:r>
        <w:rPr>
          <w:b/>
        </w:rPr>
        <w:t>REGIDORA EDENAWER GONZALEZ FIERROS.</w:t>
      </w:r>
    </w:p>
    <w:p w:rsidR="007563D6" w:rsidRDefault="00671AAD" w:rsidP="00574294">
      <w:pPr>
        <w:rPr>
          <w:b/>
        </w:rPr>
      </w:pPr>
      <w:r>
        <w:rPr>
          <w:b/>
        </w:rPr>
        <w:t>REGIDOR ALFRE</w:t>
      </w:r>
      <w:r w:rsidR="007563D6">
        <w:rPr>
          <w:b/>
        </w:rPr>
        <w:t>DO FIERROS GONZALEZ.</w:t>
      </w:r>
    </w:p>
    <w:p w:rsidR="007563D6" w:rsidRDefault="007563D6" w:rsidP="00574294">
      <w:pPr>
        <w:rPr>
          <w:b/>
        </w:rPr>
      </w:pPr>
    </w:p>
    <w:p w:rsidR="000E11C0" w:rsidRDefault="00671AAD" w:rsidP="00574294">
      <w:r>
        <w:t>Por este conducto me permito convocarles a la sesión de la Comisión</w:t>
      </w:r>
      <w:r w:rsidR="0056122E">
        <w:t xml:space="preserve"> Edilicia de Seguridad Pública, que se llevará a cabo el próximo 02 de marzo </w:t>
      </w:r>
      <w:r w:rsidR="000E11C0">
        <w:t>de 2018 a las 10:00 horas en la Sala de Expresidentes, ubicada en la Presidencial Municipal, bajo el siguiente:</w:t>
      </w:r>
    </w:p>
    <w:p w:rsidR="000E11C0" w:rsidRDefault="000E11C0" w:rsidP="00574294"/>
    <w:p w:rsidR="00671AAD" w:rsidRDefault="000E11C0" w:rsidP="000E11C0">
      <w:pPr>
        <w:jc w:val="center"/>
        <w:rPr>
          <w:b/>
        </w:rPr>
      </w:pPr>
      <w:r>
        <w:rPr>
          <w:b/>
        </w:rPr>
        <w:t>ORDEN DEL DÍA</w:t>
      </w:r>
    </w:p>
    <w:p w:rsidR="000E11C0" w:rsidRPr="00B15D7D" w:rsidRDefault="00B15D7D" w:rsidP="000E11C0">
      <w:pPr>
        <w:pStyle w:val="Prrafodelista"/>
        <w:numPr>
          <w:ilvl w:val="0"/>
          <w:numId w:val="1"/>
        </w:numPr>
        <w:rPr>
          <w:b/>
        </w:rPr>
      </w:pPr>
      <w:r>
        <w:t>Lista de asistencia y declaración de quorum legal.</w:t>
      </w:r>
    </w:p>
    <w:p w:rsidR="00B15D7D" w:rsidRPr="00B15D7D" w:rsidRDefault="00B15D7D" w:rsidP="000E11C0">
      <w:pPr>
        <w:pStyle w:val="Prrafodelista"/>
        <w:numPr>
          <w:ilvl w:val="0"/>
          <w:numId w:val="1"/>
        </w:numPr>
        <w:rPr>
          <w:b/>
        </w:rPr>
      </w:pPr>
      <w:r>
        <w:t xml:space="preserve">Lectura y en su caso aprobación del orden del </w:t>
      </w:r>
      <w:r w:rsidR="00346773">
        <w:t>día</w:t>
      </w:r>
      <w:r>
        <w:t>.</w:t>
      </w:r>
    </w:p>
    <w:p w:rsidR="00B15D7D" w:rsidRPr="00B15D7D" w:rsidRDefault="00B15D7D" w:rsidP="000E11C0">
      <w:pPr>
        <w:pStyle w:val="Prrafodelista"/>
        <w:numPr>
          <w:ilvl w:val="0"/>
          <w:numId w:val="1"/>
        </w:numPr>
        <w:rPr>
          <w:b/>
        </w:rPr>
      </w:pPr>
      <w:r>
        <w:t>Estudio análisis y en su caso aprobación de la propuesta de dictamen que resuelve el turno con número de acuerdo 129/2016 y la designación de jueces municipales.</w:t>
      </w:r>
    </w:p>
    <w:p w:rsidR="00B15D7D" w:rsidRPr="00F36BA9" w:rsidRDefault="00F36BA9" w:rsidP="000E11C0">
      <w:pPr>
        <w:pStyle w:val="Prrafodelista"/>
        <w:numPr>
          <w:ilvl w:val="0"/>
          <w:numId w:val="1"/>
        </w:numPr>
        <w:rPr>
          <w:b/>
        </w:rPr>
      </w:pPr>
      <w:r>
        <w:t>Asuntos generales.</w:t>
      </w:r>
    </w:p>
    <w:p w:rsidR="00F36BA9" w:rsidRPr="00F36BA9" w:rsidRDefault="00F36BA9" w:rsidP="000E11C0">
      <w:pPr>
        <w:pStyle w:val="Prrafodelista"/>
        <w:numPr>
          <w:ilvl w:val="0"/>
          <w:numId w:val="1"/>
        </w:numPr>
        <w:rPr>
          <w:b/>
        </w:rPr>
      </w:pPr>
      <w:r>
        <w:t>Clausura de la sesión.</w:t>
      </w:r>
    </w:p>
    <w:p w:rsidR="00F36BA9" w:rsidRDefault="00F36BA9" w:rsidP="00F36BA9">
      <w:pPr>
        <w:rPr>
          <w:b/>
        </w:rPr>
      </w:pPr>
    </w:p>
    <w:p w:rsidR="00F36BA9" w:rsidRDefault="00F36BA9" w:rsidP="00F36BA9">
      <w:pPr>
        <w:rPr>
          <w:b/>
        </w:rPr>
      </w:pPr>
    </w:p>
    <w:p w:rsidR="00F36BA9" w:rsidRDefault="00F36BA9" w:rsidP="00F36BA9">
      <w:pPr>
        <w:rPr>
          <w:i/>
        </w:rPr>
      </w:pPr>
      <w:r>
        <w:t xml:space="preserve">Lo anterior con fundamento en lo dispuesto por los ordinales 76, 84, 87 fracciones II, VII y 97 </w:t>
      </w:r>
      <w:r w:rsidR="00346773">
        <w:t xml:space="preserve">del </w:t>
      </w:r>
      <w:r>
        <w:rPr>
          <w:i/>
        </w:rPr>
        <w:t xml:space="preserve">“Reglamento del Gobierno y la Administración Pública del Ayuntamiento Constitucional de </w:t>
      </w:r>
      <w:r w:rsidR="0005383B">
        <w:rPr>
          <w:i/>
        </w:rPr>
        <w:t>San Pedro Tlaquepaque”.</w:t>
      </w:r>
    </w:p>
    <w:p w:rsidR="0005383B" w:rsidRDefault="0005383B" w:rsidP="00F36BA9">
      <w:pPr>
        <w:rPr>
          <w:i/>
        </w:rPr>
      </w:pPr>
    </w:p>
    <w:p w:rsidR="0005383B" w:rsidRDefault="0005383B" w:rsidP="00F36BA9">
      <w:pPr>
        <w:rPr>
          <w:i/>
        </w:rPr>
      </w:pPr>
    </w:p>
    <w:p w:rsidR="0005383B" w:rsidRDefault="0005383B" w:rsidP="00F36BA9">
      <w:pPr>
        <w:rPr>
          <w:i/>
        </w:rPr>
      </w:pPr>
    </w:p>
    <w:p w:rsidR="0005383B" w:rsidRDefault="0005383B" w:rsidP="00F36BA9">
      <w:pPr>
        <w:rPr>
          <w:i/>
        </w:rPr>
      </w:pPr>
    </w:p>
    <w:p w:rsidR="00F04CDE" w:rsidRDefault="00F04CDE" w:rsidP="0005383B">
      <w:pPr>
        <w:jc w:val="center"/>
        <w:rPr>
          <w:b/>
        </w:rPr>
      </w:pPr>
      <w:r>
        <w:rPr>
          <w:b/>
        </w:rPr>
        <w:t>ATENTAMENTE</w:t>
      </w:r>
    </w:p>
    <w:p w:rsidR="00F04CDE" w:rsidRDefault="00F04CDE" w:rsidP="0005383B">
      <w:pPr>
        <w:jc w:val="center"/>
        <w:rPr>
          <w:b/>
        </w:rPr>
      </w:pPr>
      <w:r>
        <w:rPr>
          <w:b/>
        </w:rPr>
        <w:t>La Presidente Municipal y Presiente de la</w:t>
      </w:r>
    </w:p>
    <w:p w:rsidR="00F04CDE" w:rsidRDefault="00F04CDE" w:rsidP="0005383B">
      <w:pPr>
        <w:jc w:val="center"/>
        <w:rPr>
          <w:b/>
        </w:rPr>
      </w:pPr>
      <w:r>
        <w:rPr>
          <w:b/>
        </w:rPr>
        <w:t>Comisión Edilicia de Seguridad Pública</w:t>
      </w:r>
    </w:p>
    <w:p w:rsidR="00F04CDE" w:rsidRDefault="00F04CDE" w:rsidP="0005383B">
      <w:pPr>
        <w:jc w:val="center"/>
        <w:rPr>
          <w:b/>
        </w:rPr>
      </w:pPr>
    </w:p>
    <w:p w:rsidR="00F04CDE" w:rsidRDefault="00F04CDE" w:rsidP="0005383B">
      <w:pPr>
        <w:jc w:val="center"/>
        <w:rPr>
          <w:b/>
        </w:rPr>
      </w:pPr>
    </w:p>
    <w:p w:rsidR="00F04CDE" w:rsidRDefault="00F04CDE" w:rsidP="0005383B">
      <w:pPr>
        <w:jc w:val="center"/>
        <w:rPr>
          <w:b/>
        </w:rPr>
      </w:pPr>
    </w:p>
    <w:p w:rsidR="00F04CDE" w:rsidRDefault="00F04CDE" w:rsidP="0005383B">
      <w:pPr>
        <w:jc w:val="center"/>
        <w:rPr>
          <w:b/>
        </w:rPr>
      </w:pPr>
    </w:p>
    <w:p w:rsidR="0005383B" w:rsidRDefault="0005383B" w:rsidP="0005383B">
      <w:pPr>
        <w:jc w:val="center"/>
      </w:pPr>
      <w:r w:rsidRPr="00346773">
        <w:rPr>
          <w:b/>
        </w:rPr>
        <w:t xml:space="preserve">C. </w:t>
      </w:r>
      <w:r w:rsidR="00346773" w:rsidRPr="00346773">
        <w:rPr>
          <w:b/>
        </w:rPr>
        <w:t>MARÍA ELENA LIMÓN GARCIA</w:t>
      </w:r>
      <w:r w:rsidR="00346773">
        <w:t>.</w:t>
      </w:r>
    </w:p>
    <w:p w:rsidR="00346773" w:rsidRDefault="00346773" w:rsidP="0005383B">
      <w:pPr>
        <w:jc w:val="center"/>
      </w:pPr>
    </w:p>
    <w:p w:rsidR="00346773" w:rsidRDefault="00346773" w:rsidP="0005383B">
      <w:pPr>
        <w:jc w:val="center"/>
      </w:pPr>
    </w:p>
    <w:p w:rsidR="00346773" w:rsidRDefault="00346773" w:rsidP="0005383B">
      <w:pPr>
        <w:jc w:val="center"/>
      </w:pPr>
    </w:p>
    <w:p w:rsidR="00346773" w:rsidRDefault="00346773" w:rsidP="0005383B">
      <w:pPr>
        <w:jc w:val="center"/>
      </w:pPr>
    </w:p>
    <w:p w:rsidR="00346773" w:rsidRDefault="00346773" w:rsidP="0005383B">
      <w:pPr>
        <w:jc w:val="center"/>
      </w:pPr>
    </w:p>
    <w:p w:rsidR="00346773" w:rsidRDefault="00346773" w:rsidP="0005383B">
      <w:pPr>
        <w:jc w:val="center"/>
      </w:pPr>
    </w:p>
    <w:p w:rsidR="00346773" w:rsidRDefault="00346773" w:rsidP="0005383B">
      <w:pPr>
        <w:jc w:val="center"/>
      </w:pPr>
    </w:p>
    <w:p w:rsidR="00346773" w:rsidRDefault="00346773" w:rsidP="00346773">
      <w:pPr>
        <w:jc w:val="center"/>
        <w:rPr>
          <w:b/>
        </w:rPr>
      </w:pPr>
      <w:r>
        <w:rPr>
          <w:b/>
        </w:rPr>
        <w:lastRenderedPageBreak/>
        <w:t xml:space="preserve">SESION DE LA COMISIÓN EDILICIA </w:t>
      </w:r>
      <w:r w:rsidR="00F76604">
        <w:rPr>
          <w:b/>
        </w:rPr>
        <w:t>DE SEGURIDAD PÚBLICA, 02 DE MARZO DE 2018, SAN PEDRO TLAQUEPAQUE.</w:t>
      </w:r>
    </w:p>
    <w:p w:rsidR="00F76604" w:rsidRDefault="00F76604" w:rsidP="00346773">
      <w:pPr>
        <w:jc w:val="center"/>
        <w:rPr>
          <w:b/>
        </w:rPr>
      </w:pPr>
    </w:p>
    <w:p w:rsidR="00F76604" w:rsidRDefault="00F76604" w:rsidP="00346773">
      <w:pPr>
        <w:jc w:val="center"/>
        <w:rPr>
          <w:b/>
        </w:rPr>
      </w:pPr>
    </w:p>
    <w:p w:rsidR="00F76604" w:rsidRDefault="00F76604" w:rsidP="00346773">
      <w:pPr>
        <w:jc w:val="center"/>
        <w:rPr>
          <w:b/>
        </w:rPr>
      </w:pPr>
    </w:p>
    <w:p w:rsidR="00F76604" w:rsidRDefault="00F76604" w:rsidP="00346773">
      <w:pPr>
        <w:jc w:val="center"/>
        <w:rPr>
          <w:b/>
        </w:rPr>
      </w:pPr>
    </w:p>
    <w:p w:rsidR="00F76604" w:rsidRDefault="00F76604" w:rsidP="00346773">
      <w:pPr>
        <w:jc w:val="center"/>
        <w:rPr>
          <w:b/>
        </w:rPr>
      </w:pPr>
    </w:p>
    <w:p w:rsidR="00F76604" w:rsidRDefault="00F76604" w:rsidP="00F76604">
      <w:pPr>
        <w:jc w:val="center"/>
        <w:rPr>
          <w:b/>
        </w:rPr>
      </w:pPr>
      <w:r>
        <w:rPr>
          <w:b/>
        </w:rPr>
        <w:t>ORDEN DEL DÍA</w:t>
      </w:r>
    </w:p>
    <w:p w:rsidR="00F76604" w:rsidRDefault="00F76604" w:rsidP="00F76604">
      <w:pPr>
        <w:jc w:val="center"/>
        <w:rPr>
          <w:b/>
        </w:rPr>
      </w:pPr>
    </w:p>
    <w:p w:rsidR="00F76604" w:rsidRDefault="00F76604" w:rsidP="00F76604">
      <w:pPr>
        <w:jc w:val="center"/>
        <w:rPr>
          <w:b/>
        </w:rPr>
      </w:pPr>
    </w:p>
    <w:p w:rsidR="00F76604" w:rsidRPr="00F76604" w:rsidRDefault="00F76604" w:rsidP="00F76604">
      <w:pPr>
        <w:pStyle w:val="Prrafodelista"/>
        <w:numPr>
          <w:ilvl w:val="0"/>
          <w:numId w:val="2"/>
        </w:numPr>
        <w:rPr>
          <w:b/>
        </w:rPr>
      </w:pPr>
      <w:r>
        <w:t>Lista de asistencia y declaración de quorum legal.</w:t>
      </w:r>
    </w:p>
    <w:p w:rsidR="00F76604" w:rsidRPr="00B15D7D" w:rsidRDefault="00F76604" w:rsidP="00F76604">
      <w:pPr>
        <w:pStyle w:val="Prrafodelista"/>
        <w:rPr>
          <w:b/>
        </w:rPr>
      </w:pPr>
    </w:p>
    <w:p w:rsidR="00F76604" w:rsidRPr="00F76604" w:rsidRDefault="00F76604" w:rsidP="00F76604">
      <w:pPr>
        <w:pStyle w:val="Prrafodelista"/>
        <w:numPr>
          <w:ilvl w:val="0"/>
          <w:numId w:val="2"/>
        </w:numPr>
        <w:rPr>
          <w:b/>
        </w:rPr>
      </w:pPr>
      <w:r>
        <w:t>Lectura y en su caso aprobación del orden del día.</w:t>
      </w:r>
    </w:p>
    <w:p w:rsidR="00F76604" w:rsidRPr="00B15D7D" w:rsidRDefault="00F76604" w:rsidP="00F76604">
      <w:pPr>
        <w:pStyle w:val="Prrafodelista"/>
        <w:rPr>
          <w:b/>
        </w:rPr>
      </w:pPr>
    </w:p>
    <w:p w:rsidR="00F76604" w:rsidRPr="00F76604" w:rsidRDefault="00F76604" w:rsidP="00F76604">
      <w:pPr>
        <w:pStyle w:val="Prrafodelista"/>
        <w:numPr>
          <w:ilvl w:val="0"/>
          <w:numId w:val="2"/>
        </w:numPr>
        <w:rPr>
          <w:b/>
        </w:rPr>
      </w:pPr>
      <w:r>
        <w:t>Estudio análisis y en su caso aprobación de la propuesta de dictamen que resuelve el turno con número de acuerdo 129/2016 y la designación de jueces municipales.</w:t>
      </w:r>
    </w:p>
    <w:p w:rsidR="00F76604" w:rsidRPr="00F76604" w:rsidRDefault="00F76604" w:rsidP="00F76604">
      <w:pPr>
        <w:rPr>
          <w:b/>
        </w:rPr>
      </w:pPr>
    </w:p>
    <w:p w:rsidR="00F76604" w:rsidRPr="00F76604" w:rsidRDefault="00F76604" w:rsidP="00F76604">
      <w:pPr>
        <w:pStyle w:val="Prrafodelista"/>
        <w:numPr>
          <w:ilvl w:val="0"/>
          <w:numId w:val="2"/>
        </w:numPr>
        <w:rPr>
          <w:b/>
        </w:rPr>
      </w:pPr>
      <w:r>
        <w:t>Asuntos generales.</w:t>
      </w:r>
    </w:p>
    <w:p w:rsidR="00F76604" w:rsidRPr="00F76604" w:rsidRDefault="00F76604" w:rsidP="00F76604">
      <w:pPr>
        <w:rPr>
          <w:b/>
        </w:rPr>
      </w:pPr>
    </w:p>
    <w:p w:rsidR="00F76604" w:rsidRPr="00F36BA9" w:rsidRDefault="00F76604" w:rsidP="00F76604">
      <w:pPr>
        <w:pStyle w:val="Prrafodelista"/>
        <w:numPr>
          <w:ilvl w:val="0"/>
          <w:numId w:val="2"/>
        </w:numPr>
        <w:rPr>
          <w:b/>
        </w:rPr>
      </w:pPr>
      <w:r>
        <w:t>Clausura de la sesión.</w:t>
      </w:r>
    </w:p>
    <w:p w:rsidR="00F76604" w:rsidRDefault="00F76604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  <w:r>
        <w:rPr>
          <w:b/>
        </w:rPr>
        <w:lastRenderedPageBreak/>
        <w:t xml:space="preserve">LISTA DE ASISTENCIA DE LA </w:t>
      </w:r>
      <w:r w:rsidR="007333C2">
        <w:rPr>
          <w:b/>
        </w:rPr>
        <w:t>COMISIÓN</w:t>
      </w:r>
      <w:r>
        <w:rPr>
          <w:b/>
        </w:rPr>
        <w:t xml:space="preserve"> EDILICIA DE SEGURIDAD </w:t>
      </w:r>
    </w:p>
    <w:p w:rsidR="0046031D" w:rsidRDefault="0046031D" w:rsidP="00346773">
      <w:pPr>
        <w:jc w:val="center"/>
        <w:rPr>
          <w:b/>
        </w:rPr>
      </w:pPr>
      <w:r>
        <w:rPr>
          <w:b/>
        </w:rPr>
        <w:t xml:space="preserve">PÚBLICA CELEBRADA EL DÍA 02 DE MARZO DE 2018, SAN PEDRO </w:t>
      </w:r>
    </w:p>
    <w:p w:rsidR="0046031D" w:rsidRDefault="0046031D" w:rsidP="00346773">
      <w:pPr>
        <w:jc w:val="center"/>
        <w:rPr>
          <w:b/>
        </w:rPr>
      </w:pPr>
      <w:r>
        <w:rPr>
          <w:b/>
        </w:rPr>
        <w:t>TLAQUEPAQUE.</w:t>
      </w:r>
    </w:p>
    <w:p w:rsidR="0046031D" w:rsidRDefault="0046031D" w:rsidP="00346773">
      <w:pPr>
        <w:jc w:val="center"/>
        <w:rPr>
          <w:b/>
        </w:rPr>
      </w:pPr>
    </w:p>
    <w:p w:rsidR="0046031D" w:rsidRDefault="0046031D" w:rsidP="00346773">
      <w:pPr>
        <w:jc w:val="center"/>
        <w:rPr>
          <w:b/>
        </w:rPr>
      </w:pPr>
    </w:p>
    <w:p w:rsidR="0046031D" w:rsidRDefault="0046031D" w:rsidP="0046031D">
      <w:pPr>
        <w:rPr>
          <w:b/>
        </w:rPr>
      </w:pPr>
    </w:p>
    <w:p w:rsidR="0046031D" w:rsidRDefault="0046031D" w:rsidP="0046031D">
      <w:pPr>
        <w:rPr>
          <w:b/>
        </w:rPr>
      </w:pPr>
    </w:p>
    <w:p w:rsidR="0046031D" w:rsidRDefault="0046031D" w:rsidP="0046031D">
      <w:pPr>
        <w:rPr>
          <w:b/>
        </w:rPr>
      </w:pPr>
      <w:r>
        <w:rPr>
          <w:b/>
        </w:rPr>
        <w:t>C. María Elena Limón García.                  ___________________________.</w:t>
      </w:r>
      <w:bookmarkStart w:id="0" w:name="_GoBack"/>
      <w:bookmarkEnd w:id="0"/>
    </w:p>
    <w:p w:rsidR="0046031D" w:rsidRDefault="0046031D" w:rsidP="0046031D">
      <w:pPr>
        <w:rPr>
          <w:b/>
        </w:rPr>
      </w:pPr>
    </w:p>
    <w:p w:rsidR="0046031D" w:rsidRDefault="0046031D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46031D" w:rsidRDefault="0046031D" w:rsidP="0046031D">
      <w:pPr>
        <w:rPr>
          <w:b/>
        </w:rPr>
      </w:pPr>
    </w:p>
    <w:p w:rsidR="0046031D" w:rsidRDefault="0046031D" w:rsidP="0046031D">
      <w:pPr>
        <w:rPr>
          <w:b/>
        </w:rPr>
      </w:pPr>
      <w:r>
        <w:rPr>
          <w:b/>
        </w:rPr>
        <w:t>Regidora Mirna Citlalli Amaya de Luna.  ____________________________.</w:t>
      </w:r>
    </w:p>
    <w:p w:rsidR="0046031D" w:rsidRDefault="007333C2" w:rsidP="0046031D">
      <w:pPr>
        <w:rPr>
          <w:b/>
        </w:rPr>
      </w:pPr>
      <w:r>
        <w:rPr>
          <w:b/>
        </w:rPr>
        <w:t xml:space="preserve">Presidenta de la Comisión Edilicia de </w:t>
      </w:r>
    </w:p>
    <w:p w:rsidR="007333C2" w:rsidRDefault="007333C2" w:rsidP="0046031D">
      <w:pPr>
        <w:rPr>
          <w:b/>
        </w:rPr>
      </w:pPr>
      <w:r>
        <w:rPr>
          <w:b/>
        </w:rPr>
        <w:t>Seguridad Pública.</w:t>
      </w:r>
    </w:p>
    <w:p w:rsidR="0046031D" w:rsidRDefault="0046031D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46031D" w:rsidRDefault="0046031D" w:rsidP="0046031D">
      <w:pPr>
        <w:rPr>
          <w:b/>
        </w:rPr>
      </w:pPr>
    </w:p>
    <w:p w:rsidR="0046031D" w:rsidRDefault="0046031D" w:rsidP="0046031D">
      <w:pPr>
        <w:rPr>
          <w:b/>
        </w:rPr>
      </w:pPr>
      <w:r>
        <w:rPr>
          <w:b/>
        </w:rPr>
        <w:t xml:space="preserve">Regidor Orlando García </w:t>
      </w:r>
      <w:r w:rsidR="007333C2">
        <w:rPr>
          <w:b/>
        </w:rPr>
        <w:t>Limón</w:t>
      </w:r>
      <w:r>
        <w:rPr>
          <w:b/>
        </w:rPr>
        <w:t>.             _____________________________.</w:t>
      </w:r>
    </w:p>
    <w:p w:rsidR="0046031D" w:rsidRDefault="0046031D" w:rsidP="0046031D">
      <w:pPr>
        <w:rPr>
          <w:b/>
        </w:rPr>
      </w:pPr>
    </w:p>
    <w:p w:rsidR="0046031D" w:rsidRDefault="0046031D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46031D" w:rsidRDefault="0046031D" w:rsidP="0046031D">
      <w:pPr>
        <w:rPr>
          <w:b/>
        </w:rPr>
      </w:pPr>
      <w:r>
        <w:rPr>
          <w:b/>
        </w:rPr>
        <w:t>Regidor</w:t>
      </w:r>
      <w:r w:rsidR="007333C2">
        <w:rPr>
          <w:b/>
        </w:rPr>
        <w:t xml:space="preserve"> Miguel Silva Ramírez.             ______________________________.</w:t>
      </w: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  <w:r>
        <w:rPr>
          <w:b/>
        </w:rPr>
        <w:t>Regidor Adenawer González Fierros.   ______________________________.</w:t>
      </w: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7333C2" w:rsidRDefault="007333C2" w:rsidP="0046031D">
      <w:pPr>
        <w:rPr>
          <w:b/>
        </w:rPr>
      </w:pPr>
    </w:p>
    <w:p w:rsidR="007333C2" w:rsidRPr="00346773" w:rsidRDefault="007333C2" w:rsidP="0046031D">
      <w:pPr>
        <w:rPr>
          <w:b/>
        </w:rPr>
      </w:pPr>
      <w:r>
        <w:rPr>
          <w:b/>
        </w:rPr>
        <w:t>Regidor Alfredo Fierros González.        ______________________________.</w:t>
      </w:r>
    </w:p>
    <w:sectPr w:rsidR="007333C2" w:rsidRPr="00346773" w:rsidSect="006B6FCC">
      <w:pgSz w:w="12242" w:h="19301" w:code="13"/>
      <w:pgMar w:top="2155" w:right="1134" w:bottom="158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0A" w:rsidRDefault="00EC3F0A" w:rsidP="00574294">
      <w:pPr>
        <w:spacing w:line="240" w:lineRule="auto"/>
      </w:pPr>
      <w:r>
        <w:separator/>
      </w:r>
    </w:p>
  </w:endnote>
  <w:endnote w:type="continuationSeparator" w:id="0">
    <w:p w:rsidR="00EC3F0A" w:rsidRDefault="00EC3F0A" w:rsidP="00574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0A" w:rsidRDefault="00EC3F0A" w:rsidP="00574294">
      <w:pPr>
        <w:spacing w:line="240" w:lineRule="auto"/>
      </w:pPr>
      <w:r>
        <w:separator/>
      </w:r>
    </w:p>
  </w:footnote>
  <w:footnote w:type="continuationSeparator" w:id="0">
    <w:p w:rsidR="00EC3F0A" w:rsidRDefault="00EC3F0A" w:rsidP="005742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5156"/>
    <w:multiLevelType w:val="hybridMultilevel"/>
    <w:tmpl w:val="BC7A3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65A9"/>
    <w:multiLevelType w:val="hybridMultilevel"/>
    <w:tmpl w:val="BC7A3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4"/>
    <w:rsid w:val="0005383B"/>
    <w:rsid w:val="00053E71"/>
    <w:rsid w:val="000E11C0"/>
    <w:rsid w:val="001B2412"/>
    <w:rsid w:val="00210BA3"/>
    <w:rsid w:val="0023384C"/>
    <w:rsid w:val="00272EEB"/>
    <w:rsid w:val="0028734D"/>
    <w:rsid w:val="00305B0F"/>
    <w:rsid w:val="00346773"/>
    <w:rsid w:val="003E61FE"/>
    <w:rsid w:val="00433A1D"/>
    <w:rsid w:val="00453AC1"/>
    <w:rsid w:val="0046031D"/>
    <w:rsid w:val="004850DE"/>
    <w:rsid w:val="0056122E"/>
    <w:rsid w:val="00574294"/>
    <w:rsid w:val="00671AAD"/>
    <w:rsid w:val="006B6FCC"/>
    <w:rsid w:val="007333C2"/>
    <w:rsid w:val="007426F2"/>
    <w:rsid w:val="007563D6"/>
    <w:rsid w:val="007F1A49"/>
    <w:rsid w:val="009B7F50"/>
    <w:rsid w:val="009D2D28"/>
    <w:rsid w:val="00A36C05"/>
    <w:rsid w:val="00A97693"/>
    <w:rsid w:val="00AC4D53"/>
    <w:rsid w:val="00B15D7D"/>
    <w:rsid w:val="00C4670C"/>
    <w:rsid w:val="00C7493D"/>
    <w:rsid w:val="00CB3880"/>
    <w:rsid w:val="00CB7E98"/>
    <w:rsid w:val="00D054B4"/>
    <w:rsid w:val="00DB43F7"/>
    <w:rsid w:val="00E460B5"/>
    <w:rsid w:val="00E57E76"/>
    <w:rsid w:val="00EC3F0A"/>
    <w:rsid w:val="00F04CDE"/>
    <w:rsid w:val="00F36BA9"/>
    <w:rsid w:val="00F76604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BB482-6A57-4E97-8E6B-BF9E0C24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29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294"/>
  </w:style>
  <w:style w:type="paragraph" w:styleId="Piedepgina">
    <w:name w:val="footer"/>
    <w:basedOn w:val="Normal"/>
    <w:link w:val="PiedepginaCar"/>
    <w:uiPriority w:val="99"/>
    <w:unhideWhenUsed/>
    <w:rsid w:val="0057429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94"/>
  </w:style>
  <w:style w:type="paragraph" w:styleId="Prrafodelista">
    <w:name w:val="List Paragraph"/>
    <w:basedOn w:val="Normal"/>
    <w:uiPriority w:val="34"/>
    <w:qFormat/>
    <w:rsid w:val="000E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5F7D-BDCF-4E5F-B28C-848EB46B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Osvaldo Contreras Lomeli</cp:lastModifiedBy>
  <cp:revision>3</cp:revision>
  <dcterms:created xsi:type="dcterms:W3CDTF">2018-07-27T18:18:00Z</dcterms:created>
  <dcterms:modified xsi:type="dcterms:W3CDTF">2018-08-13T19:08:00Z</dcterms:modified>
</cp:coreProperties>
</file>