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238A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  <w:p w:rsidR="00195B59" w:rsidRPr="00EB238A" w:rsidRDefault="00EB238A" w:rsidP="00EB238A">
            <w:pPr>
              <w:tabs>
                <w:tab w:val="left" w:pos="915"/>
              </w:tabs>
            </w:pPr>
            <w:r>
              <w:tab/>
            </w:r>
          </w:p>
        </w:tc>
      </w:tr>
    </w:tbl>
    <w:p w:rsidR="00195B59" w:rsidRDefault="00EB238A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71D0036" wp14:editId="4E9DDA01">
            <wp:simplePos x="0" y="0"/>
            <wp:positionH relativeFrom="column">
              <wp:posOffset>260350</wp:posOffset>
            </wp:positionH>
            <wp:positionV relativeFrom="paragraph">
              <wp:posOffset>135890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AA1DCC" w:rsidRDefault="00AA1DCC" w:rsidP="001F7DE2">
            <w:pPr>
              <w:jc w:val="both"/>
              <w:rPr>
                <w:b/>
              </w:rPr>
            </w:pPr>
            <w:r w:rsidRPr="00AA1DCC">
              <w:rPr>
                <w:b/>
              </w:rPr>
              <w:t xml:space="preserve">PROYECTO DE JUSTICIA CÍVICA </w:t>
            </w:r>
            <w:r w:rsidR="009027D9">
              <w:rPr>
                <w:b/>
              </w:rPr>
              <w:t xml:space="preserve">Y SALAS DE AUDIENCIA PÚBLICA </w:t>
            </w:r>
            <w:r w:rsidRPr="00AA1DCC">
              <w:rPr>
                <w:b/>
              </w:rPr>
              <w:t>PARA IMPLEMENTAR EN LOS JUZGADOS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E0338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E4F53" w:rsidP="00EC01F6">
            <w:pPr>
              <w:jc w:val="both"/>
            </w:pPr>
            <w:r>
              <w:t xml:space="preserve">Dirección de Juzgados </w:t>
            </w:r>
            <w:r w:rsidR="0055376D">
              <w:t>Municipales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E0338" w:rsidP="006F1A5C">
            <w:pPr>
              <w:jc w:val="both"/>
            </w:pPr>
            <w:r>
              <w:t>6.5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247FB0" w:rsidP="004937A3">
            <w:pPr>
              <w:jc w:val="both"/>
            </w:pPr>
            <w:r>
              <w:t xml:space="preserve">Adecuación de las instalaciones de los cuatro Juzgados Municipales toda vez que no se cuenta con salas de audiencia </w:t>
            </w:r>
            <w:r w:rsidR="00AA1DCC">
              <w:t xml:space="preserve">pública y </w:t>
            </w:r>
            <w:r>
              <w:t>oral,</w:t>
            </w:r>
            <w:r w:rsidR="00AA1DCC">
              <w:t xml:space="preserve"> </w:t>
            </w:r>
            <w:r>
              <w:t xml:space="preserve"> para </w:t>
            </w:r>
            <w:r w:rsidR="004937A3">
              <w:t xml:space="preserve">llevar a cabo las audiencias públicas y </w:t>
            </w:r>
            <w:r>
              <w:t>determinar</w:t>
            </w:r>
            <w:r w:rsidR="004937A3">
              <w:t xml:space="preserve"> </w:t>
            </w:r>
            <w:r>
              <w:t>la sanc</w:t>
            </w:r>
            <w:r w:rsidR="004937A3">
              <w:t xml:space="preserve">ión administrativa del detenido </w:t>
            </w:r>
            <w:r>
              <w:t xml:space="preserve"> en presencia de las partes involucradas</w:t>
            </w:r>
            <w:r w:rsidR="00AA1DCC">
              <w:t>; no se cuenta con oficinas para la aplicación de la Mediación a través del Juzgado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3E4F53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7424C" w:rsidP="006F1A5C">
            <w:pPr>
              <w:jc w:val="both"/>
            </w:pPr>
            <w:r>
              <w:t>Mtra</w:t>
            </w:r>
            <w:r w:rsidR="00BC3F75">
              <w:t>. María Cristina Piloña Rivera</w:t>
            </w:r>
            <w:r w:rsidR="003E4F53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7F20B4" w:rsidP="00AA1DCC">
            <w:pPr>
              <w:jc w:val="both"/>
            </w:pPr>
            <w:r>
              <w:t>Adecuación de las instalaciones de los cuatro Juzgados Municipales</w:t>
            </w:r>
            <w:r w:rsidR="00AA1DCC">
              <w:t>,</w:t>
            </w:r>
            <w:r>
              <w:t xml:space="preserve"> </w:t>
            </w:r>
            <w:r w:rsidR="00AA1DCC">
              <w:t>instalando</w:t>
            </w:r>
            <w:r w:rsidR="004937A3">
              <w:t xml:space="preserve"> sala</w:t>
            </w:r>
            <w:r w:rsidR="001F7DE2">
              <w:t xml:space="preserve">s para audiencia oral y pública </w:t>
            </w:r>
            <w:r w:rsidR="004937A3">
              <w:t>en cuanto a la práctica administrativa pretendiendo llevar a cabo  las audiencias en prese</w:t>
            </w:r>
            <w:r w:rsidR="00AA1DCC">
              <w:t xml:space="preserve">ncia de las partes involucradas; y adecuación de una oficina para llevar acabo la mediación, </w:t>
            </w:r>
            <w:r w:rsidR="004937A3">
              <w:t>respetando con esto</w:t>
            </w:r>
            <w:r>
              <w:t xml:space="preserve"> los derec</w:t>
            </w:r>
            <w:r w:rsidR="004937A3">
              <w:t>hos humanos del infractor en la determinación  sanciones previstas en el Reglamento de Policía y Buen Gobierno</w:t>
            </w:r>
            <w:r>
              <w:t>.</w:t>
            </w:r>
            <w:r w:rsidR="00EB238A">
              <w:t xml:space="preserve"> Adecuación de la oficina de mediación para facilitar y mejorar la convivencia cotidiana comunitaria.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F64BA" w:rsidP="006F1A5C">
            <w:pPr>
              <w:jc w:val="both"/>
            </w:pPr>
            <w:r>
              <w:t>Población sujeta a procesos por faltas administrativas o sanciones reglamentarias</w:t>
            </w:r>
            <w:r w:rsidR="00EB238A">
              <w:t>, así como la comunidad que presente conflictos comunitarios</w:t>
            </w:r>
            <w:r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B238A" w:rsidP="00DC32CC">
            <w:pPr>
              <w:jc w:val="center"/>
            </w:pPr>
            <w:r>
              <w:t>01 de 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B238A" w:rsidP="006F1A5C">
            <w:r>
              <w:t>31 de Diciembre de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C039AD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735DAB" w:rsidRPr="00691EB8" w:rsidRDefault="00145F76" w:rsidP="00735DAB">
      <w:pPr>
        <w:spacing w:after="0"/>
        <w:rPr>
          <w:b/>
          <w:sz w:val="32"/>
          <w:szCs w:val="32"/>
        </w:rPr>
      </w:pPr>
      <w:r>
        <w:br w:type="page"/>
      </w:r>
      <w:r w:rsidR="00195B59" w:rsidRPr="00691EB8">
        <w:rPr>
          <w:b/>
          <w:sz w:val="32"/>
          <w:szCs w:val="32"/>
        </w:rPr>
        <w:lastRenderedPageBreak/>
        <w:t>ANEXO 2</w:t>
      </w:r>
    </w:p>
    <w:p w:rsidR="00191343" w:rsidRDefault="00541F08" w:rsidP="00735DAB">
      <w:pPr>
        <w:spacing w:after="0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2985"/>
        <w:gridCol w:w="765"/>
        <w:gridCol w:w="359"/>
        <w:gridCol w:w="360"/>
        <w:gridCol w:w="110"/>
        <w:gridCol w:w="1916"/>
        <w:gridCol w:w="548"/>
        <w:gridCol w:w="47"/>
        <w:gridCol w:w="616"/>
        <w:gridCol w:w="597"/>
        <w:gridCol w:w="656"/>
        <w:gridCol w:w="578"/>
        <w:gridCol w:w="54"/>
        <w:gridCol w:w="38"/>
        <w:gridCol w:w="434"/>
        <w:gridCol w:w="53"/>
        <w:gridCol w:w="586"/>
        <w:gridCol w:w="545"/>
        <w:gridCol w:w="591"/>
        <w:gridCol w:w="640"/>
        <w:gridCol w:w="170"/>
        <w:gridCol w:w="360"/>
      </w:tblGrid>
      <w:tr w:rsidR="000473B9" w:rsidRPr="00735DAB" w:rsidTr="006A0200">
        <w:trPr>
          <w:trHeight w:val="547"/>
        </w:trPr>
        <w:tc>
          <w:tcPr>
            <w:tcW w:w="1410" w:type="pct"/>
            <w:gridSpan w:val="2"/>
            <w:shd w:val="clear" w:color="auto" w:fill="D9D9D9" w:themeFill="background1" w:themeFillShade="D9"/>
          </w:tcPr>
          <w:p w:rsidR="000473B9" w:rsidRPr="00735DAB" w:rsidRDefault="00A01DCA" w:rsidP="00A01DCA">
            <w:r w:rsidRPr="00735DAB">
              <w:t>A) Principal producto esperado (base para el establecimiento de metas)</w:t>
            </w:r>
            <w:r w:rsidR="005461F3" w:rsidRPr="00735DAB">
              <w:t xml:space="preserve"> </w:t>
            </w:r>
          </w:p>
        </w:tc>
        <w:tc>
          <w:tcPr>
            <w:tcW w:w="3590" w:type="pct"/>
            <w:gridSpan w:val="20"/>
            <w:shd w:val="clear" w:color="auto" w:fill="auto"/>
          </w:tcPr>
          <w:p w:rsidR="005461F3" w:rsidRPr="00735DAB" w:rsidRDefault="006A0200" w:rsidP="00AA1DCC">
            <w:r>
              <w:t xml:space="preserve">Salas para las audiencias  públicas </w:t>
            </w:r>
            <w:r w:rsidR="00AA1DCC">
              <w:t xml:space="preserve">y oficina de mediación para tratar los </w:t>
            </w:r>
            <w:r w:rsidR="00CA0175">
              <w:t xml:space="preserve">asuntos de sanciones administrativas. </w:t>
            </w:r>
            <w:r w:rsidR="003E1A0E">
              <w:t xml:space="preserve"> </w:t>
            </w:r>
            <w:r w:rsidR="0058047D" w:rsidRPr="00735DAB">
              <w:t xml:space="preserve"> </w:t>
            </w:r>
          </w:p>
        </w:tc>
      </w:tr>
      <w:tr w:rsidR="00A57343" w:rsidRPr="00735DAB" w:rsidTr="006A0200">
        <w:trPr>
          <w:trHeight w:val="547"/>
        </w:trPr>
        <w:tc>
          <w:tcPr>
            <w:tcW w:w="1410" w:type="pct"/>
            <w:gridSpan w:val="2"/>
            <w:shd w:val="clear" w:color="auto" w:fill="D9D9D9" w:themeFill="background1" w:themeFillShade="D9"/>
          </w:tcPr>
          <w:p w:rsidR="00A57343" w:rsidRPr="00735DAB" w:rsidRDefault="00A01DCA" w:rsidP="00C22A3F">
            <w:r w:rsidRPr="00735DAB">
              <w:t>B)Actividades a realizar para la obtención del producto esperado</w:t>
            </w:r>
          </w:p>
        </w:tc>
        <w:tc>
          <w:tcPr>
            <w:tcW w:w="3590" w:type="pct"/>
            <w:gridSpan w:val="20"/>
            <w:shd w:val="clear" w:color="auto" w:fill="auto"/>
          </w:tcPr>
          <w:p w:rsidR="0058047D" w:rsidRPr="00735DAB" w:rsidRDefault="002C7387" w:rsidP="003E1A0E">
            <w:pPr>
              <w:jc w:val="both"/>
            </w:pPr>
            <w:r>
              <w:t xml:space="preserve">La adecuación e  implementación de las salas de audiencia oral </w:t>
            </w:r>
            <w:r w:rsidR="006A0200">
              <w:t>y pública</w:t>
            </w:r>
            <w:r w:rsidR="00AA1DCC">
              <w:t xml:space="preserve">; adecuación de la oficina de mediación </w:t>
            </w:r>
            <w:r>
              <w:t>en los Juzgados Municipales, para promover, respetar, proteger y garantizar los derec</w:t>
            </w:r>
            <w:r w:rsidR="00AA1DCC">
              <w:t>h</w:t>
            </w:r>
            <w:r w:rsidR="00EB238A">
              <w:t>os humanos de los infractores; evitando conflictos comunitarios.</w:t>
            </w:r>
            <w:r w:rsidR="003E1A0E">
              <w:t xml:space="preserve"> </w:t>
            </w:r>
          </w:p>
        </w:tc>
      </w:tr>
      <w:tr w:rsidR="005461F3" w:rsidRPr="00735DAB" w:rsidTr="006A0200">
        <w:trPr>
          <w:trHeight w:val="547"/>
        </w:trPr>
        <w:tc>
          <w:tcPr>
            <w:tcW w:w="1410" w:type="pct"/>
            <w:gridSpan w:val="2"/>
            <w:shd w:val="clear" w:color="auto" w:fill="D9D9D9" w:themeFill="background1" w:themeFillShade="D9"/>
          </w:tcPr>
          <w:p w:rsidR="005461F3" w:rsidRPr="00735DAB" w:rsidRDefault="005461F3" w:rsidP="005461F3">
            <w:r w:rsidRPr="00735DAB">
              <w:t xml:space="preserve">Indicador de Resultados vinculado al PMD según Línea de Acción </w:t>
            </w:r>
          </w:p>
        </w:tc>
        <w:tc>
          <w:tcPr>
            <w:tcW w:w="3590" w:type="pct"/>
            <w:gridSpan w:val="20"/>
            <w:shd w:val="clear" w:color="auto" w:fill="FABF8F" w:themeFill="accent6" w:themeFillTint="99"/>
          </w:tcPr>
          <w:p w:rsidR="005461F3" w:rsidRPr="00735DAB" w:rsidRDefault="005461F3" w:rsidP="00C22A3F"/>
        </w:tc>
      </w:tr>
      <w:tr w:rsidR="0003322C" w:rsidRPr="00735DAB" w:rsidTr="006A0200">
        <w:trPr>
          <w:trHeight w:val="547"/>
        </w:trPr>
        <w:tc>
          <w:tcPr>
            <w:tcW w:w="1410" w:type="pct"/>
            <w:gridSpan w:val="2"/>
            <w:shd w:val="clear" w:color="auto" w:fill="D9D9D9" w:themeFill="background1" w:themeFillShade="D9"/>
          </w:tcPr>
          <w:p w:rsidR="0003322C" w:rsidRPr="00735DAB" w:rsidRDefault="0003322C" w:rsidP="0003322C">
            <w:r w:rsidRPr="00735DAB">
              <w:t xml:space="preserve">Indicador vinculado a los Objetivos de Desarrollo Sostenible </w:t>
            </w:r>
          </w:p>
        </w:tc>
        <w:tc>
          <w:tcPr>
            <w:tcW w:w="3590" w:type="pct"/>
            <w:gridSpan w:val="20"/>
            <w:shd w:val="clear" w:color="auto" w:fill="FABF8F" w:themeFill="accent6" w:themeFillTint="99"/>
          </w:tcPr>
          <w:p w:rsidR="0003322C" w:rsidRPr="00735DAB" w:rsidRDefault="0003322C" w:rsidP="00C22A3F"/>
        </w:tc>
      </w:tr>
      <w:tr w:rsidR="0003322C" w:rsidRPr="00735DAB" w:rsidTr="006A0200">
        <w:tc>
          <w:tcPr>
            <w:tcW w:w="1410" w:type="pct"/>
            <w:gridSpan w:val="2"/>
            <w:vMerge w:val="restart"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  <w:r w:rsidRPr="00735DAB">
              <w:t>Alcance</w:t>
            </w:r>
          </w:p>
        </w:tc>
        <w:tc>
          <w:tcPr>
            <w:tcW w:w="277" w:type="pct"/>
            <w:gridSpan w:val="2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Corto Plazo</w:t>
            </w:r>
          </w:p>
        </w:tc>
        <w:tc>
          <w:tcPr>
            <w:tcW w:w="2136" w:type="pct"/>
            <w:gridSpan w:val="12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Mediano Plazo</w:t>
            </w:r>
          </w:p>
        </w:tc>
        <w:tc>
          <w:tcPr>
            <w:tcW w:w="1177" w:type="pct"/>
            <w:gridSpan w:val="6"/>
            <w:shd w:val="clear" w:color="auto" w:fill="D9D9D9" w:themeFill="background1" w:themeFillShade="D9"/>
          </w:tcPr>
          <w:p w:rsidR="0003322C" w:rsidRPr="00735DAB" w:rsidRDefault="0003322C" w:rsidP="005461F3">
            <w:pPr>
              <w:jc w:val="center"/>
            </w:pPr>
            <w:r w:rsidRPr="00735DAB">
              <w:t>Largo Plazo</w:t>
            </w:r>
          </w:p>
        </w:tc>
      </w:tr>
      <w:tr w:rsidR="0003322C" w:rsidRPr="00735DAB" w:rsidTr="006A0200">
        <w:tc>
          <w:tcPr>
            <w:tcW w:w="1410" w:type="pct"/>
            <w:gridSpan w:val="2"/>
            <w:vMerge/>
            <w:shd w:val="clear" w:color="auto" w:fill="D9D9D9" w:themeFill="background1" w:themeFillShade="D9"/>
          </w:tcPr>
          <w:p w:rsidR="0003322C" w:rsidRPr="00735DAB" w:rsidRDefault="0003322C" w:rsidP="00FA4CA7">
            <w:pPr>
              <w:jc w:val="center"/>
            </w:pPr>
          </w:p>
        </w:tc>
        <w:tc>
          <w:tcPr>
            <w:tcW w:w="277" w:type="pct"/>
            <w:gridSpan w:val="2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  <w:tc>
          <w:tcPr>
            <w:tcW w:w="2136" w:type="pct"/>
            <w:gridSpan w:val="12"/>
            <w:shd w:val="clear" w:color="auto" w:fill="auto"/>
          </w:tcPr>
          <w:p w:rsidR="0003322C" w:rsidRPr="00735DAB" w:rsidRDefault="0003322C" w:rsidP="005461F3">
            <w:pPr>
              <w:jc w:val="center"/>
            </w:pPr>
          </w:p>
        </w:tc>
        <w:tc>
          <w:tcPr>
            <w:tcW w:w="1177" w:type="pct"/>
            <w:gridSpan w:val="6"/>
            <w:shd w:val="clear" w:color="auto" w:fill="auto"/>
          </w:tcPr>
          <w:p w:rsidR="0003322C" w:rsidRPr="00735DAB" w:rsidRDefault="00082803" w:rsidP="005461F3">
            <w:pPr>
              <w:jc w:val="center"/>
            </w:pPr>
            <w:r>
              <w:t>X</w:t>
            </w:r>
          </w:p>
        </w:tc>
      </w:tr>
      <w:tr w:rsidR="00414D92" w:rsidRPr="00735DAB" w:rsidTr="006A0200">
        <w:tc>
          <w:tcPr>
            <w:tcW w:w="1410" w:type="pct"/>
            <w:gridSpan w:val="2"/>
            <w:shd w:val="clear" w:color="auto" w:fill="D9D9D9" w:themeFill="background1" w:themeFillShade="D9"/>
          </w:tcPr>
          <w:p w:rsidR="00414D92" w:rsidRPr="00735DAB" w:rsidRDefault="00414D92" w:rsidP="00831976">
            <w:r w:rsidRPr="00735DAB">
              <w:t>C) Valor Inicial de la Meta</w:t>
            </w:r>
          </w:p>
        </w:tc>
        <w:tc>
          <w:tcPr>
            <w:tcW w:w="1200" w:type="pct"/>
            <w:gridSpan w:val="6"/>
            <w:shd w:val="clear" w:color="auto" w:fill="D9D9D9" w:themeFill="background1" w:themeFillShade="D9"/>
          </w:tcPr>
          <w:p w:rsidR="00414D92" w:rsidRPr="00735DAB" w:rsidRDefault="00414D92" w:rsidP="00FA4CA7">
            <w:pPr>
              <w:jc w:val="center"/>
            </w:pPr>
            <w:r w:rsidRPr="00735DAB">
              <w:t>Valor final de la Meta</w:t>
            </w:r>
          </w:p>
        </w:tc>
        <w:tc>
          <w:tcPr>
            <w:tcW w:w="1027" w:type="pct"/>
            <w:gridSpan w:val="6"/>
            <w:shd w:val="clear" w:color="auto" w:fill="D9D9D9" w:themeFill="background1" w:themeFillShade="D9"/>
          </w:tcPr>
          <w:p w:rsidR="00414D92" w:rsidRPr="00735DAB" w:rsidRDefault="00414D92" w:rsidP="005461F3">
            <w:pPr>
              <w:jc w:val="center"/>
            </w:pPr>
            <w:r w:rsidRPr="00735DAB">
              <w:t>Nombre del indicador</w:t>
            </w:r>
          </w:p>
        </w:tc>
        <w:tc>
          <w:tcPr>
            <w:tcW w:w="1363" w:type="pct"/>
            <w:gridSpan w:val="8"/>
            <w:shd w:val="clear" w:color="auto" w:fill="D9D9D9" w:themeFill="background1" w:themeFillShade="D9"/>
          </w:tcPr>
          <w:p w:rsidR="00414D92" w:rsidRPr="00735DAB" w:rsidRDefault="00414D92" w:rsidP="00414D92">
            <w:pPr>
              <w:jc w:val="center"/>
            </w:pPr>
            <w:r w:rsidRPr="00735DAB">
              <w:t>Formula del indicador</w:t>
            </w:r>
          </w:p>
        </w:tc>
      </w:tr>
      <w:tr w:rsidR="006A0200" w:rsidRPr="00735DAB" w:rsidTr="006A0200">
        <w:trPr>
          <w:gridAfter w:val="1"/>
          <w:wAfter w:w="153" w:type="pct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A0200" w:rsidRPr="0084383D" w:rsidRDefault="006A0200" w:rsidP="00DB421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0% (4</w:t>
            </w:r>
            <w:r w:rsidRPr="0084383D">
              <w:rPr>
                <w:rFonts w:ascii="Calibri" w:hAnsi="Calibri" w:cs="Calibri"/>
                <w:b/>
                <w:color w:val="000000"/>
              </w:rPr>
              <w:t xml:space="preserve"> Juzgados)</w:t>
            </w:r>
          </w:p>
          <w:p w:rsidR="006A0200" w:rsidRPr="0084383D" w:rsidRDefault="006A0200" w:rsidP="00DB421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>Porcentaje de Avance del año anterior (*) Valor 2017 por registrar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6A0200" w:rsidRPr="006A0200" w:rsidRDefault="006A0200" w:rsidP="00DB4215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0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100% (4</w:t>
            </w:r>
            <w:r w:rsidRPr="006A02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A020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Juzgados)</w:t>
            </w:r>
          </w:p>
          <w:p w:rsidR="006A0200" w:rsidRDefault="006A0200" w:rsidP="00DB4215">
            <w:pPr>
              <w:jc w:val="center"/>
              <w:rPr>
                <w:rFonts w:ascii="Calibri" w:hAnsi="Calibri" w:cs="Calibri"/>
                <w:color w:val="000000"/>
              </w:rPr>
            </w:pP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>Porcentaje de Avance esperado para 2018 (*) Meta por definir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6A0200" w:rsidRPr="0084383D" w:rsidRDefault="006A0200" w:rsidP="00DB421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Pr="0084383D">
              <w:rPr>
                <w:rFonts w:ascii="Calibri" w:hAnsi="Calibri" w:cs="Calibri"/>
                <w:b/>
                <w:color w:val="000000"/>
              </w:rPr>
              <w:t>%</w:t>
            </w:r>
          </w:p>
          <w:p w:rsidR="006A0200" w:rsidRPr="0084383D" w:rsidRDefault="006A0200" w:rsidP="00390FC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Porcentaje de avance en el proceso de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adecuación e implementación de las salas de audiencia oral y pública</w:t>
            </w:r>
            <w:r w:rsidR="00390F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así como adecuación de oficina de mediación </w:t>
            </w: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 w:rsidR="00390FC6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los Juzgados Municipales</w:t>
            </w:r>
          </w:p>
        </w:tc>
        <w:tc>
          <w:tcPr>
            <w:tcW w:w="12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00" w:rsidRPr="0084383D" w:rsidRDefault="006A0200" w:rsidP="00DB421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 / 4*100=100</w:t>
            </w:r>
            <w:r w:rsidRPr="0084383D">
              <w:rPr>
                <w:rFonts w:ascii="Calibri" w:hAnsi="Calibri" w:cs="Calibri"/>
                <w:b/>
                <w:color w:val="000000"/>
              </w:rPr>
              <w:t>%</w:t>
            </w:r>
          </w:p>
          <w:p w:rsidR="006A0200" w:rsidRPr="0084383D" w:rsidRDefault="006A0200" w:rsidP="006A020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(Número de juzgados </w:t>
            </w:r>
            <w:r w:rsidR="00390FC6">
              <w:rPr>
                <w:rFonts w:ascii="Calibri" w:hAnsi="Calibri" w:cs="Calibri"/>
                <w:color w:val="000000"/>
                <w:sz w:val="20"/>
                <w:szCs w:val="20"/>
              </w:rPr>
              <w:t>que</w:t>
            </w:r>
            <w:r w:rsidR="00283B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</w:t>
            </w:r>
            <w:r w:rsidR="00390F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cuenta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 sa</w:t>
            </w:r>
            <w:r w:rsidR="00390FC6">
              <w:rPr>
                <w:rFonts w:ascii="Calibri" w:hAnsi="Calibri" w:cs="Calibri"/>
                <w:color w:val="000000"/>
                <w:sz w:val="20"/>
                <w:szCs w:val="20"/>
              </w:rPr>
              <w:t>las de audiencias públicas y oficina de mediación</w:t>
            </w: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número total de juzgados municipales que requieren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salas de audiencias públicas</w:t>
            </w:r>
            <w:r w:rsidR="00390F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oficina de mediación</w:t>
            </w:r>
            <w:r w:rsidRPr="00843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) x 100</w:t>
            </w:r>
          </w:p>
        </w:tc>
      </w:tr>
      <w:tr w:rsidR="0003322C" w:rsidRPr="00735DAB" w:rsidTr="006A0200">
        <w:tc>
          <w:tcPr>
            <w:tcW w:w="2610" w:type="pct"/>
            <w:gridSpan w:val="8"/>
            <w:shd w:val="clear" w:color="auto" w:fill="D9D9D9" w:themeFill="background1" w:themeFillShade="D9"/>
          </w:tcPr>
          <w:p w:rsidR="0003322C" w:rsidRPr="00735DAB" w:rsidRDefault="0003322C" w:rsidP="00C22A3F">
            <w:r w:rsidRPr="00735DAB">
              <w:t>Clave de presupuesto determinada en Finanzas para la etiquetación de recursos</w:t>
            </w:r>
          </w:p>
        </w:tc>
        <w:tc>
          <w:tcPr>
            <w:tcW w:w="2390" w:type="pct"/>
            <w:gridSpan w:val="14"/>
            <w:shd w:val="clear" w:color="auto" w:fill="FABF8F" w:themeFill="accent6" w:themeFillTint="99"/>
          </w:tcPr>
          <w:p w:rsidR="0003322C" w:rsidRPr="00735DAB" w:rsidRDefault="0003322C" w:rsidP="00C22A3F"/>
        </w:tc>
      </w:tr>
      <w:tr w:rsidR="005C6958" w:rsidRPr="00735DAB" w:rsidTr="006A0200">
        <w:trPr>
          <w:trHeight w:val="547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:rsidR="005C6958" w:rsidRPr="00735DAB" w:rsidRDefault="005C6958" w:rsidP="00C3208D">
            <w:pPr>
              <w:jc w:val="center"/>
              <w:rPr>
                <w:b/>
              </w:rPr>
            </w:pPr>
            <w:r w:rsidRPr="00735DAB">
              <w:rPr>
                <w:b/>
              </w:rPr>
              <w:t xml:space="preserve">Cronograma </w:t>
            </w:r>
            <w:r w:rsidR="001F5B4A" w:rsidRPr="00735DAB">
              <w:rPr>
                <w:b/>
              </w:rPr>
              <w:t xml:space="preserve">Anual </w:t>
            </w:r>
            <w:r w:rsidR="00762157" w:rsidRPr="00735DAB">
              <w:rPr>
                <w:b/>
              </w:rPr>
              <w:t xml:space="preserve"> de Actividades</w:t>
            </w:r>
          </w:p>
        </w:tc>
      </w:tr>
      <w:tr w:rsidR="005F04CD" w:rsidRPr="00735DAB" w:rsidTr="006A0200">
        <w:trPr>
          <w:trHeight w:val="296"/>
        </w:trPr>
        <w:tc>
          <w:tcPr>
            <w:tcW w:w="0" w:type="auto"/>
            <w:gridSpan w:val="3"/>
            <w:vMerge w:val="restart"/>
            <w:shd w:val="clear" w:color="auto" w:fill="D9D9D9" w:themeFill="background1" w:themeFillShade="D9"/>
          </w:tcPr>
          <w:p w:rsidR="005F04CD" w:rsidRPr="00735DAB" w:rsidRDefault="005F04CD" w:rsidP="00F8764B">
            <w:pPr>
              <w:rPr>
                <w:b/>
              </w:rPr>
            </w:pPr>
            <w:r w:rsidRPr="00735DAB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451" w:type="pct"/>
            <w:gridSpan w:val="19"/>
            <w:shd w:val="clear" w:color="auto" w:fill="D9D9D9" w:themeFill="background1" w:themeFillShade="D9"/>
            <w:vAlign w:val="bottom"/>
          </w:tcPr>
          <w:p w:rsidR="005F04CD" w:rsidRPr="00735DAB" w:rsidRDefault="008C79CC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735DAB" w:rsidTr="006A0200">
        <w:trPr>
          <w:trHeight w:val="401"/>
        </w:trPr>
        <w:tc>
          <w:tcPr>
            <w:tcW w:w="0" w:type="auto"/>
            <w:gridSpan w:val="3"/>
            <w:vMerge/>
            <w:shd w:val="clear" w:color="auto" w:fill="D9D9D9" w:themeFill="background1" w:themeFillShade="D9"/>
          </w:tcPr>
          <w:p w:rsidR="005F04CD" w:rsidRPr="00735DAB" w:rsidRDefault="005F04CD" w:rsidP="005F04CD"/>
        </w:tc>
        <w:tc>
          <w:tcPr>
            <w:tcW w:w="837" w:type="pct"/>
            <w:gridSpan w:val="3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ENE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FEB</w:t>
            </w:r>
          </w:p>
        </w:tc>
        <w:tc>
          <w:tcPr>
            <w:tcW w:w="308" w:type="pct"/>
            <w:gridSpan w:val="2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ABR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JUN</w:t>
            </w:r>
          </w:p>
        </w:tc>
        <w:tc>
          <w:tcPr>
            <w:tcW w:w="202" w:type="pct"/>
            <w:gridSpan w:val="3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JUL</w:t>
            </w:r>
          </w:p>
        </w:tc>
        <w:tc>
          <w:tcPr>
            <w:tcW w:w="255" w:type="pct"/>
            <w:gridSpan w:val="2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AGO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SEP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OCT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NOV</w:t>
            </w:r>
          </w:p>
        </w:tc>
        <w:tc>
          <w:tcPr>
            <w:tcW w:w="253" w:type="pct"/>
            <w:gridSpan w:val="2"/>
            <w:shd w:val="clear" w:color="auto" w:fill="D9D9D9" w:themeFill="background1" w:themeFillShade="D9"/>
            <w:vAlign w:val="bottom"/>
          </w:tcPr>
          <w:p w:rsidR="005F04CD" w:rsidRPr="00735DAB" w:rsidRDefault="005F04CD" w:rsidP="005F04CD">
            <w:pPr>
              <w:jc w:val="center"/>
              <w:rPr>
                <w:b/>
              </w:rPr>
            </w:pPr>
            <w:r w:rsidRPr="00735DAB">
              <w:rPr>
                <w:b/>
              </w:rPr>
              <w:t>DIC</w:t>
            </w:r>
          </w:p>
        </w:tc>
      </w:tr>
      <w:tr w:rsidR="005F04CD" w:rsidRPr="00735DAB" w:rsidTr="006A0200">
        <w:trPr>
          <w:trHeight w:val="312"/>
        </w:trPr>
        <w:tc>
          <w:tcPr>
            <w:tcW w:w="0" w:type="auto"/>
            <w:gridSpan w:val="3"/>
            <w:shd w:val="clear" w:color="auto" w:fill="auto"/>
          </w:tcPr>
          <w:p w:rsidR="001F5B4A" w:rsidRPr="00735DAB" w:rsidRDefault="008C79CC" w:rsidP="00691B6A">
            <w:r>
              <w:t>PRESENTACIÓN Y AUTORIZACIÓN DEL PROYECTO EJECUTIVO.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1F5B4A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735DAB" w:rsidRDefault="001F5B4A" w:rsidP="003B44C6">
            <w:pPr>
              <w:jc w:val="center"/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1F5B4A" w:rsidRPr="00735DAB" w:rsidRDefault="001F5B4A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46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</w:tr>
      <w:tr w:rsidR="008C79CC" w:rsidRPr="00735DAB" w:rsidTr="006A0200">
        <w:trPr>
          <w:trHeight w:val="312"/>
        </w:trPr>
        <w:tc>
          <w:tcPr>
            <w:tcW w:w="0" w:type="auto"/>
            <w:gridSpan w:val="3"/>
            <w:shd w:val="clear" w:color="auto" w:fill="auto"/>
          </w:tcPr>
          <w:p w:rsidR="008C79CC" w:rsidRDefault="008C79CC" w:rsidP="00691B6A">
            <w:r>
              <w:t>ASIGNACIÓN DE RECURSOS FINANCIEROS, HUMANOS Y MATERIALES.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11" w:type="pct"/>
            <w:shd w:val="clear" w:color="auto" w:fill="auto"/>
          </w:tcPr>
          <w:p w:rsidR="008C79CC" w:rsidRPr="00735DAB" w:rsidRDefault="00AA1DCC" w:rsidP="003B44C6">
            <w:pPr>
              <w:jc w:val="center"/>
            </w:pPr>
            <w:r>
              <w:t>X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8C79CC" w:rsidRPr="00735DAB" w:rsidRDefault="008C79CC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46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</w:tr>
      <w:tr w:rsidR="008C79CC" w:rsidRPr="00735DAB" w:rsidTr="006A0200">
        <w:trPr>
          <w:trHeight w:val="312"/>
        </w:trPr>
        <w:tc>
          <w:tcPr>
            <w:tcW w:w="0" w:type="auto"/>
            <w:gridSpan w:val="3"/>
            <w:shd w:val="clear" w:color="auto" w:fill="auto"/>
          </w:tcPr>
          <w:p w:rsidR="008C79CC" w:rsidRPr="00735DAB" w:rsidRDefault="008C79CC" w:rsidP="00691B6A">
            <w:r>
              <w:t xml:space="preserve">PREPARACIÓN DE LAS INSTALACIONES PARA LA ADECUACIÓN DE LAS SALAS DE </w:t>
            </w:r>
            <w:r>
              <w:lastRenderedPageBreak/>
              <w:t>AUDIENCIAS PÚBLICAS</w:t>
            </w:r>
            <w:r w:rsidR="00EB238A">
              <w:t xml:space="preserve"> Y PARA LA ADECUACION DE LA OFICINA DE MEDIACION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8C79CC" w:rsidRPr="00735DAB" w:rsidRDefault="00AA1DCC" w:rsidP="003B44C6">
            <w:pPr>
              <w:jc w:val="center"/>
            </w:pPr>
            <w:r>
              <w:t>X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8C79CC" w:rsidRPr="00735DAB" w:rsidRDefault="00AA1DCC" w:rsidP="003B44C6">
            <w:pPr>
              <w:jc w:val="center"/>
            </w:pPr>
            <w:r>
              <w:t>X</w:t>
            </w:r>
          </w:p>
        </w:tc>
        <w:tc>
          <w:tcPr>
            <w:tcW w:w="229" w:type="pct"/>
            <w:shd w:val="clear" w:color="auto" w:fill="auto"/>
          </w:tcPr>
          <w:p w:rsidR="008C79CC" w:rsidRPr="00735DAB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46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</w:tr>
      <w:tr w:rsidR="004E5503" w:rsidRPr="00735DAB" w:rsidTr="006A0200">
        <w:trPr>
          <w:trHeight w:val="312"/>
        </w:trPr>
        <w:tc>
          <w:tcPr>
            <w:tcW w:w="0" w:type="auto"/>
            <w:gridSpan w:val="3"/>
            <w:shd w:val="clear" w:color="auto" w:fill="auto"/>
          </w:tcPr>
          <w:p w:rsidR="004E5503" w:rsidRPr="00735DAB" w:rsidRDefault="00AA1DCC" w:rsidP="00691B6A">
            <w:r>
              <w:lastRenderedPageBreak/>
              <w:t>FASE OPERATIVA DE ORGANIZACIÓN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4E5503" w:rsidRPr="00735DAB" w:rsidRDefault="004E5503" w:rsidP="003B44C6">
            <w:pPr>
              <w:jc w:val="center"/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4E5503" w:rsidRPr="00735DAB" w:rsidRDefault="004E5503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4E5503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46" w:type="pct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4E5503" w:rsidRPr="00735DAB" w:rsidRDefault="004E5503" w:rsidP="004E1777">
            <w:pPr>
              <w:jc w:val="center"/>
            </w:pPr>
          </w:p>
        </w:tc>
      </w:tr>
      <w:tr w:rsidR="005F04CD" w:rsidRPr="00735DAB" w:rsidTr="006A0200">
        <w:trPr>
          <w:trHeight w:val="263"/>
        </w:trPr>
        <w:tc>
          <w:tcPr>
            <w:tcW w:w="0" w:type="auto"/>
            <w:gridSpan w:val="3"/>
            <w:shd w:val="clear" w:color="auto" w:fill="auto"/>
          </w:tcPr>
          <w:p w:rsidR="001F5B4A" w:rsidRPr="00735DAB" w:rsidRDefault="009C49C3" w:rsidP="00691B6A">
            <w:r w:rsidRPr="00735DAB">
              <w:t>COORDINACION CON DIVERSAS DEPENDENCIAS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1F5B4A" w:rsidRPr="00735DAB" w:rsidRDefault="008C79CC" w:rsidP="003B44C6">
            <w:pPr>
              <w:jc w:val="center"/>
            </w:pPr>
            <w:r>
              <w:t>X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1F5B4A" w:rsidRPr="00735DAB" w:rsidRDefault="008C79CC" w:rsidP="003B44C6">
            <w:pPr>
              <w:jc w:val="center"/>
            </w:pPr>
            <w:r>
              <w:t>X</w:t>
            </w:r>
          </w:p>
        </w:tc>
        <w:tc>
          <w:tcPr>
            <w:tcW w:w="229" w:type="pct"/>
            <w:shd w:val="clear" w:color="auto" w:fill="auto"/>
          </w:tcPr>
          <w:p w:rsidR="001F5B4A" w:rsidRPr="00735DAB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1F5B4A" w:rsidRPr="00735DAB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1F5B4A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1F5B4A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09" w:type="pct"/>
            <w:shd w:val="clear" w:color="auto" w:fill="auto"/>
          </w:tcPr>
          <w:p w:rsidR="001F5B4A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27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46" w:type="pct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1F5B4A" w:rsidRPr="00735DAB" w:rsidRDefault="001F5B4A" w:rsidP="004E1777">
            <w:pPr>
              <w:jc w:val="center"/>
            </w:pPr>
          </w:p>
        </w:tc>
      </w:tr>
      <w:tr w:rsidR="003E1A0E" w:rsidRPr="00735DAB" w:rsidTr="006A0200">
        <w:trPr>
          <w:trHeight w:val="263"/>
        </w:trPr>
        <w:tc>
          <w:tcPr>
            <w:tcW w:w="0" w:type="auto"/>
            <w:gridSpan w:val="3"/>
            <w:shd w:val="clear" w:color="auto" w:fill="auto"/>
          </w:tcPr>
          <w:p w:rsidR="003E1A0E" w:rsidRPr="00735DAB" w:rsidRDefault="003E1A0E" w:rsidP="008C79CC">
            <w:r>
              <w:t xml:space="preserve">ACCIONES DE </w:t>
            </w:r>
            <w:r w:rsidR="008C79CC">
              <w:t>ADECUACIÓN DE LAS SALAS DE AUDIENCIA PÚBLICA</w:t>
            </w:r>
            <w:r w:rsidR="00EB238A">
              <w:t xml:space="preserve"> Y DE LA ADECUACION DE LA OFICINA DE MEDIACION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3E1A0E" w:rsidRPr="00735DAB" w:rsidRDefault="003E1A0E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3E1A0E" w:rsidRPr="00735DAB" w:rsidRDefault="003E1A0E" w:rsidP="003B44C6">
            <w:pPr>
              <w:jc w:val="center"/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3E1A0E" w:rsidRDefault="003E1A0E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3E1A0E" w:rsidRPr="00735DAB" w:rsidRDefault="003E1A0E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3E1A0E" w:rsidRPr="00735DAB" w:rsidRDefault="003E1A0E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3E1A0E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02" w:type="pct"/>
            <w:gridSpan w:val="3"/>
            <w:shd w:val="clear" w:color="auto" w:fill="auto"/>
          </w:tcPr>
          <w:p w:rsidR="003E1A0E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3E1A0E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09" w:type="pct"/>
            <w:shd w:val="clear" w:color="auto" w:fill="auto"/>
          </w:tcPr>
          <w:p w:rsidR="003E1A0E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27" w:type="pct"/>
            <w:shd w:val="clear" w:color="auto" w:fill="auto"/>
          </w:tcPr>
          <w:p w:rsidR="003E1A0E" w:rsidRPr="00735DAB" w:rsidRDefault="00CC58C5" w:rsidP="004E1777">
            <w:pPr>
              <w:jc w:val="center"/>
            </w:pPr>
            <w:r>
              <w:t>X</w:t>
            </w:r>
          </w:p>
        </w:tc>
        <w:tc>
          <w:tcPr>
            <w:tcW w:w="246" w:type="pct"/>
            <w:shd w:val="clear" w:color="auto" w:fill="auto"/>
          </w:tcPr>
          <w:p w:rsidR="003E1A0E" w:rsidRPr="00735DAB" w:rsidRDefault="003E1A0E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3E1A0E" w:rsidRPr="00735DAB" w:rsidRDefault="003E1A0E" w:rsidP="004E1777">
            <w:pPr>
              <w:jc w:val="center"/>
            </w:pPr>
          </w:p>
        </w:tc>
      </w:tr>
      <w:tr w:rsidR="008C79CC" w:rsidRPr="00735DAB" w:rsidTr="006A0200">
        <w:trPr>
          <w:trHeight w:val="263"/>
        </w:trPr>
        <w:tc>
          <w:tcPr>
            <w:tcW w:w="0" w:type="auto"/>
            <w:gridSpan w:val="3"/>
            <w:shd w:val="clear" w:color="auto" w:fill="auto"/>
          </w:tcPr>
          <w:p w:rsidR="008C79CC" w:rsidRDefault="008C79CC" w:rsidP="008C79CC">
            <w:r>
              <w:t>EQUIPAMIENTO DE MOBILIARIO DE LAS SALAS DE AUDIENCIA PUBLICA</w:t>
            </w:r>
            <w:r w:rsidR="00EB238A">
              <w:t xml:space="preserve"> Y DE LA OFICINA DE MEDIACION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8C79CC" w:rsidRPr="00735DAB" w:rsidRDefault="008C79CC" w:rsidP="003B44C6">
            <w:pPr>
              <w:jc w:val="center"/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8C79CC" w:rsidRDefault="008C79CC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09" w:type="pct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27" w:type="pct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46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</w:tr>
      <w:tr w:rsidR="008C79CC" w:rsidRPr="00735DAB" w:rsidTr="006A0200">
        <w:trPr>
          <w:trHeight w:val="263"/>
        </w:trPr>
        <w:tc>
          <w:tcPr>
            <w:tcW w:w="0" w:type="auto"/>
            <w:gridSpan w:val="3"/>
            <w:shd w:val="clear" w:color="auto" w:fill="auto"/>
          </w:tcPr>
          <w:p w:rsidR="008C79CC" w:rsidRDefault="008C79CC" w:rsidP="008C79CC">
            <w:r>
              <w:t>INICIO A LA PRAXIS DE LAS A</w:t>
            </w:r>
            <w:r w:rsidR="00EB238A">
              <w:t>UDIENCIAS PÚBLICAS EN LAS SALAS Y DE LA MEDIACIÓN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8C79CC" w:rsidRPr="00735DAB" w:rsidRDefault="008C79CC" w:rsidP="003B44C6">
            <w:pPr>
              <w:jc w:val="center"/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8C79CC" w:rsidRDefault="008C79CC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46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53" w:type="pct"/>
            <w:gridSpan w:val="2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</w:tr>
      <w:tr w:rsidR="008C79CC" w:rsidRPr="00735DAB" w:rsidTr="006A0200">
        <w:trPr>
          <w:trHeight w:val="263"/>
        </w:trPr>
        <w:tc>
          <w:tcPr>
            <w:tcW w:w="0" w:type="auto"/>
            <w:gridSpan w:val="3"/>
            <w:shd w:val="clear" w:color="auto" w:fill="auto"/>
          </w:tcPr>
          <w:p w:rsidR="008C79CC" w:rsidRDefault="008C79CC" w:rsidP="008C79CC">
            <w:r>
              <w:t>CONCLUSION DEL PROYECTO</w:t>
            </w:r>
          </w:p>
        </w:tc>
        <w:tc>
          <w:tcPr>
            <w:tcW w:w="837" w:type="pct"/>
            <w:gridSpan w:val="3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11" w:type="pct"/>
            <w:shd w:val="clear" w:color="auto" w:fill="auto"/>
          </w:tcPr>
          <w:p w:rsidR="008C79CC" w:rsidRPr="00735DAB" w:rsidRDefault="008C79CC" w:rsidP="003B44C6">
            <w:pPr>
              <w:jc w:val="center"/>
            </w:pPr>
          </w:p>
        </w:tc>
        <w:tc>
          <w:tcPr>
            <w:tcW w:w="308" w:type="pct"/>
            <w:gridSpan w:val="2"/>
            <w:shd w:val="clear" w:color="auto" w:fill="auto"/>
          </w:tcPr>
          <w:p w:rsidR="008C79CC" w:rsidRDefault="008C79CC" w:rsidP="003B44C6">
            <w:pPr>
              <w:jc w:val="center"/>
            </w:pPr>
          </w:p>
        </w:tc>
        <w:tc>
          <w:tcPr>
            <w:tcW w:w="229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8C79CC" w:rsidRPr="00735DAB" w:rsidRDefault="008C79CC" w:rsidP="004E1777">
            <w:pPr>
              <w:jc w:val="center"/>
            </w:pPr>
          </w:p>
        </w:tc>
        <w:tc>
          <w:tcPr>
            <w:tcW w:w="222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02" w:type="pct"/>
            <w:gridSpan w:val="3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09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27" w:type="pct"/>
            <w:shd w:val="clear" w:color="auto" w:fill="auto"/>
          </w:tcPr>
          <w:p w:rsidR="008C79CC" w:rsidRDefault="008C79CC" w:rsidP="004E1777">
            <w:pPr>
              <w:jc w:val="center"/>
            </w:pPr>
          </w:p>
        </w:tc>
        <w:tc>
          <w:tcPr>
            <w:tcW w:w="246" w:type="pct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  <w:tc>
          <w:tcPr>
            <w:tcW w:w="253" w:type="pct"/>
            <w:gridSpan w:val="2"/>
            <w:shd w:val="clear" w:color="auto" w:fill="auto"/>
          </w:tcPr>
          <w:p w:rsidR="008C79CC" w:rsidRDefault="00AA1DCC" w:rsidP="004E1777">
            <w:pPr>
              <w:jc w:val="center"/>
            </w:pPr>
            <w:r>
              <w:t>X</w:t>
            </w:r>
          </w:p>
        </w:tc>
      </w:tr>
    </w:tbl>
    <w:p w:rsidR="003E1A0E" w:rsidRDefault="003E1A0E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r w:rsidR="00BF337E" w:rsidRPr="00AB0AA2">
              <w:rPr>
                <w:rFonts w:ascii="Arial" w:hAnsi="Arial" w:cs="Arial"/>
                <w:sz w:val="16"/>
              </w:rPr>
              <w:t>Resolvente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E06" w:rsidRPr="00FF63B4" w:rsidRDefault="00E02E0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6E14EC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E14EC" w:rsidRPr="00FF63B4" w:rsidRDefault="006E14E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735DAB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57" w:rsidRDefault="00713B57" w:rsidP="00831F7E">
      <w:pPr>
        <w:spacing w:after="0" w:line="240" w:lineRule="auto"/>
      </w:pPr>
      <w:r>
        <w:separator/>
      </w:r>
    </w:p>
  </w:endnote>
  <w:endnote w:type="continuationSeparator" w:id="0">
    <w:p w:rsidR="00713B57" w:rsidRDefault="00713B5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57" w:rsidRDefault="00713B57" w:rsidP="00831F7E">
      <w:pPr>
        <w:spacing w:after="0" w:line="240" w:lineRule="auto"/>
      </w:pPr>
      <w:r>
        <w:separator/>
      </w:r>
    </w:p>
  </w:footnote>
  <w:footnote w:type="continuationSeparator" w:id="0">
    <w:p w:rsidR="00713B57" w:rsidRDefault="00713B5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1B6F"/>
    <w:rsid w:val="0003322C"/>
    <w:rsid w:val="000473B9"/>
    <w:rsid w:val="00047523"/>
    <w:rsid w:val="00075C70"/>
    <w:rsid w:val="00077A68"/>
    <w:rsid w:val="00082803"/>
    <w:rsid w:val="00094BAF"/>
    <w:rsid w:val="000A379C"/>
    <w:rsid w:val="000C70C7"/>
    <w:rsid w:val="000C7D30"/>
    <w:rsid w:val="000D0701"/>
    <w:rsid w:val="000D5483"/>
    <w:rsid w:val="000D76A0"/>
    <w:rsid w:val="000E0338"/>
    <w:rsid w:val="000F14EB"/>
    <w:rsid w:val="000F6688"/>
    <w:rsid w:val="00115B5F"/>
    <w:rsid w:val="00121462"/>
    <w:rsid w:val="00125356"/>
    <w:rsid w:val="00135926"/>
    <w:rsid w:val="00145F76"/>
    <w:rsid w:val="0015123E"/>
    <w:rsid w:val="00153BBB"/>
    <w:rsid w:val="00155576"/>
    <w:rsid w:val="00191343"/>
    <w:rsid w:val="00195B59"/>
    <w:rsid w:val="001A5139"/>
    <w:rsid w:val="001B7192"/>
    <w:rsid w:val="001D4E0E"/>
    <w:rsid w:val="001E4CFC"/>
    <w:rsid w:val="001F5482"/>
    <w:rsid w:val="001F5B4A"/>
    <w:rsid w:val="001F7DE2"/>
    <w:rsid w:val="00200A01"/>
    <w:rsid w:val="00212E94"/>
    <w:rsid w:val="0021498C"/>
    <w:rsid w:val="0022207C"/>
    <w:rsid w:val="00240A50"/>
    <w:rsid w:val="00244BBA"/>
    <w:rsid w:val="002479EB"/>
    <w:rsid w:val="00247FB0"/>
    <w:rsid w:val="00271D07"/>
    <w:rsid w:val="00283259"/>
    <w:rsid w:val="00283B65"/>
    <w:rsid w:val="002A1D6C"/>
    <w:rsid w:val="002B2543"/>
    <w:rsid w:val="002C0C16"/>
    <w:rsid w:val="002C48EE"/>
    <w:rsid w:val="002C7387"/>
    <w:rsid w:val="002E08B6"/>
    <w:rsid w:val="00354265"/>
    <w:rsid w:val="0035529E"/>
    <w:rsid w:val="003722BB"/>
    <w:rsid w:val="0038034B"/>
    <w:rsid w:val="00390FC6"/>
    <w:rsid w:val="0039354E"/>
    <w:rsid w:val="00393FB9"/>
    <w:rsid w:val="003978F6"/>
    <w:rsid w:val="003A159C"/>
    <w:rsid w:val="003B44C6"/>
    <w:rsid w:val="003C3FD5"/>
    <w:rsid w:val="003E1A0E"/>
    <w:rsid w:val="003E4F53"/>
    <w:rsid w:val="003F1857"/>
    <w:rsid w:val="00414D92"/>
    <w:rsid w:val="00415510"/>
    <w:rsid w:val="0042122F"/>
    <w:rsid w:val="004674ED"/>
    <w:rsid w:val="0047216B"/>
    <w:rsid w:val="004840BF"/>
    <w:rsid w:val="00485EB9"/>
    <w:rsid w:val="004937A3"/>
    <w:rsid w:val="004A06C5"/>
    <w:rsid w:val="004B17E0"/>
    <w:rsid w:val="004D73DA"/>
    <w:rsid w:val="004E1777"/>
    <w:rsid w:val="004E5503"/>
    <w:rsid w:val="00506A61"/>
    <w:rsid w:val="00507023"/>
    <w:rsid w:val="005132E8"/>
    <w:rsid w:val="00514A46"/>
    <w:rsid w:val="00541F08"/>
    <w:rsid w:val="00542487"/>
    <w:rsid w:val="005461F3"/>
    <w:rsid w:val="005478E1"/>
    <w:rsid w:val="0055376D"/>
    <w:rsid w:val="00555E22"/>
    <w:rsid w:val="00556712"/>
    <w:rsid w:val="005608FF"/>
    <w:rsid w:val="00571D3D"/>
    <w:rsid w:val="005732E8"/>
    <w:rsid w:val="005739F5"/>
    <w:rsid w:val="0057424C"/>
    <w:rsid w:val="0058047D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1EB8"/>
    <w:rsid w:val="00697266"/>
    <w:rsid w:val="006A0200"/>
    <w:rsid w:val="006A2430"/>
    <w:rsid w:val="006A7F1E"/>
    <w:rsid w:val="006B2732"/>
    <w:rsid w:val="006C4E80"/>
    <w:rsid w:val="006D0204"/>
    <w:rsid w:val="006E14EC"/>
    <w:rsid w:val="006E48D8"/>
    <w:rsid w:val="006F0539"/>
    <w:rsid w:val="006F1A5C"/>
    <w:rsid w:val="006F64BA"/>
    <w:rsid w:val="00700C4B"/>
    <w:rsid w:val="007031DE"/>
    <w:rsid w:val="00713B57"/>
    <w:rsid w:val="0073215E"/>
    <w:rsid w:val="00735DAB"/>
    <w:rsid w:val="00741539"/>
    <w:rsid w:val="00762157"/>
    <w:rsid w:val="00775E30"/>
    <w:rsid w:val="00794ACD"/>
    <w:rsid w:val="007C5077"/>
    <w:rsid w:val="007E1B4E"/>
    <w:rsid w:val="007F20B4"/>
    <w:rsid w:val="00803C8A"/>
    <w:rsid w:val="00831976"/>
    <w:rsid w:val="00831F7E"/>
    <w:rsid w:val="00857730"/>
    <w:rsid w:val="00865183"/>
    <w:rsid w:val="008823BE"/>
    <w:rsid w:val="008B03B5"/>
    <w:rsid w:val="008C7542"/>
    <w:rsid w:val="008C79CC"/>
    <w:rsid w:val="008D1CEE"/>
    <w:rsid w:val="008D3779"/>
    <w:rsid w:val="008D3FDC"/>
    <w:rsid w:val="008E749D"/>
    <w:rsid w:val="00901996"/>
    <w:rsid w:val="009027D9"/>
    <w:rsid w:val="009109C2"/>
    <w:rsid w:val="009170D4"/>
    <w:rsid w:val="009269F6"/>
    <w:rsid w:val="0095054C"/>
    <w:rsid w:val="00992D78"/>
    <w:rsid w:val="009B06DF"/>
    <w:rsid w:val="009B17BA"/>
    <w:rsid w:val="009C363D"/>
    <w:rsid w:val="009C49C3"/>
    <w:rsid w:val="009E163A"/>
    <w:rsid w:val="009E6418"/>
    <w:rsid w:val="009F25E9"/>
    <w:rsid w:val="009F50FA"/>
    <w:rsid w:val="00A00F82"/>
    <w:rsid w:val="00A01DCA"/>
    <w:rsid w:val="00A02C41"/>
    <w:rsid w:val="00A25173"/>
    <w:rsid w:val="00A26CB0"/>
    <w:rsid w:val="00A316F5"/>
    <w:rsid w:val="00A43C95"/>
    <w:rsid w:val="00A465A0"/>
    <w:rsid w:val="00A53855"/>
    <w:rsid w:val="00A54029"/>
    <w:rsid w:val="00A57343"/>
    <w:rsid w:val="00A65F50"/>
    <w:rsid w:val="00AA1DCC"/>
    <w:rsid w:val="00AA4922"/>
    <w:rsid w:val="00AB52C1"/>
    <w:rsid w:val="00AD4ED4"/>
    <w:rsid w:val="00AD667C"/>
    <w:rsid w:val="00AF641E"/>
    <w:rsid w:val="00AF730C"/>
    <w:rsid w:val="00B1501F"/>
    <w:rsid w:val="00B3697A"/>
    <w:rsid w:val="00B416FD"/>
    <w:rsid w:val="00B44A80"/>
    <w:rsid w:val="00B474EF"/>
    <w:rsid w:val="00B658D4"/>
    <w:rsid w:val="00B71F35"/>
    <w:rsid w:val="00BB3F18"/>
    <w:rsid w:val="00BC3F75"/>
    <w:rsid w:val="00BE28A4"/>
    <w:rsid w:val="00BF1855"/>
    <w:rsid w:val="00BF337E"/>
    <w:rsid w:val="00BF4795"/>
    <w:rsid w:val="00C039AD"/>
    <w:rsid w:val="00C12013"/>
    <w:rsid w:val="00C3208D"/>
    <w:rsid w:val="00C62AE5"/>
    <w:rsid w:val="00CA0175"/>
    <w:rsid w:val="00CC58C5"/>
    <w:rsid w:val="00CF3461"/>
    <w:rsid w:val="00D17D87"/>
    <w:rsid w:val="00D22792"/>
    <w:rsid w:val="00D3465E"/>
    <w:rsid w:val="00D3511F"/>
    <w:rsid w:val="00D449FB"/>
    <w:rsid w:val="00D47743"/>
    <w:rsid w:val="00D50738"/>
    <w:rsid w:val="00D81A12"/>
    <w:rsid w:val="00DA1F68"/>
    <w:rsid w:val="00DB0FA4"/>
    <w:rsid w:val="00DC13B1"/>
    <w:rsid w:val="00DC32CC"/>
    <w:rsid w:val="00DF3242"/>
    <w:rsid w:val="00E02E06"/>
    <w:rsid w:val="00E22C71"/>
    <w:rsid w:val="00E30C7A"/>
    <w:rsid w:val="00E32044"/>
    <w:rsid w:val="00E40B30"/>
    <w:rsid w:val="00E57798"/>
    <w:rsid w:val="00E6571B"/>
    <w:rsid w:val="00E81D19"/>
    <w:rsid w:val="00E82429"/>
    <w:rsid w:val="00E82C33"/>
    <w:rsid w:val="00E878B8"/>
    <w:rsid w:val="00EA01B0"/>
    <w:rsid w:val="00EB238A"/>
    <w:rsid w:val="00EB3B96"/>
    <w:rsid w:val="00EC01F6"/>
    <w:rsid w:val="00ED521E"/>
    <w:rsid w:val="00EF78FF"/>
    <w:rsid w:val="00F13C60"/>
    <w:rsid w:val="00F150E9"/>
    <w:rsid w:val="00F44230"/>
    <w:rsid w:val="00F474A5"/>
    <w:rsid w:val="00F542C1"/>
    <w:rsid w:val="00F8764B"/>
    <w:rsid w:val="00F94878"/>
    <w:rsid w:val="00F96758"/>
    <w:rsid w:val="00FA0FEA"/>
    <w:rsid w:val="00FA4CA7"/>
    <w:rsid w:val="00FA5E7E"/>
    <w:rsid w:val="00FD726A"/>
    <w:rsid w:val="00FF1C4C"/>
    <w:rsid w:val="00FF5426"/>
    <w:rsid w:val="00F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288A-74A0-4E47-AC7F-D07D548F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01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3A8E-9AC3-437B-A5B9-AC596073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2017-10-26T05:40:00Z</cp:lastPrinted>
  <dcterms:created xsi:type="dcterms:W3CDTF">2017-11-14T16:56:00Z</dcterms:created>
  <dcterms:modified xsi:type="dcterms:W3CDTF">2017-11-14T16:56:00Z</dcterms:modified>
</cp:coreProperties>
</file>