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291A56">
        <w:trPr>
          <w:trHeight w:val="1300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Default="00291A56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DIF TLAQUEPAQUE</w:t>
            </w:r>
          </w:p>
          <w:p w:rsidR="00291A56" w:rsidRPr="00291A56" w:rsidRDefault="00291A56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POA 2018 AREA MEDICA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7BD02AFD" wp14:editId="7C0E32ED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Pr="00291A56" w:rsidRDefault="00CB19A9" w:rsidP="00CB19A9">
            <w:pPr>
              <w:jc w:val="center"/>
              <w:rPr>
                <w:b/>
              </w:rPr>
            </w:pPr>
            <w:r w:rsidRPr="00291A56">
              <w:rPr>
                <w:b/>
              </w:rPr>
              <w:t>LABORATORIO DE ANALISIS CLINICOS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CB19A9" w:rsidP="00CB19A9">
            <w:pPr>
              <w:jc w:val="center"/>
            </w:pPr>
            <w:r>
              <w:t>AREA MEDICA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CB19A9" w:rsidP="005608FF">
            <w:pPr>
              <w:jc w:val="both"/>
            </w:pPr>
            <w:r>
              <w:t xml:space="preserve">CONTRIBUIR A LA FUNDAMENTACION DEL DIAGNOSTICO QUE COADYUVE AL CORRECTO TRATAMIENTO INDICADO POR EL MEDICO, ASI COMO </w:t>
            </w:r>
            <w:r w:rsidR="00A45977">
              <w:t>PARA LA ELABORACION DE DOCUMENTOS OFICIALES QUE RESPALDEN LA SALUD DE LOS PACIENTES QUE LO SOLICITEN (CERTIFICADOS MEDICOS,  CERTIFICADOS MEDICOS PRENUPCIALES)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81454A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A45977" w:rsidP="005608FF">
            <w:r>
              <w:t>OFICINAS CENTRALES DEL DIF TLAQUEPAQUE, UBICADO EN SANTA ROSALIA 1040, COLONIA LINDA VISTA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Pr="00877630" w:rsidRDefault="00A45977" w:rsidP="00A01DCA">
            <w:pPr>
              <w:rPr>
                <w:b/>
              </w:rPr>
            </w:pPr>
            <w:r w:rsidRPr="00877630">
              <w:rPr>
                <w:b/>
              </w:rPr>
              <w:t>QFB DELIA GUADALUPE MONROY RODRIGUEZ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A45977" w:rsidP="005608FF">
            <w:pPr>
              <w:jc w:val="both"/>
            </w:pPr>
            <w:r>
              <w:t>UN LABORATORIO EFICAZ Y EFICIENTE QUE CUBRA LAS NECESIDADES DE LOS USUARIOS A UN COSTO MINIMO RAZONABLE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572EF3">
            <w:r>
              <w:t>A TODA LA POBLACION DEMANDANTE DEL SERVICIO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81454A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81454A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81454A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81454A">
            <w:pPr>
              <w:jc w:val="center"/>
            </w:pPr>
            <w:r>
              <w:t>Fecha de Cierre</w:t>
            </w:r>
          </w:p>
        </w:tc>
      </w:tr>
      <w:tr w:rsidR="00650F82" w:rsidTr="008A264E">
        <w:trPr>
          <w:trHeight w:val="311"/>
        </w:trPr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81454A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81454A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81454A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81454A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81454A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81454A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51CC3" w:rsidP="00A02C41">
            <w:pPr>
              <w:jc w:val="center"/>
            </w:pPr>
            <w:r>
              <w:t>1 ENERO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651CC3" w:rsidP="0081454A">
            <w:pPr>
              <w:jc w:val="center"/>
            </w:pPr>
            <w:r>
              <w:t>31 DIC 2018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047523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81454A"/>
        </w:tc>
        <w:tc>
          <w:tcPr>
            <w:tcW w:w="915" w:type="dxa"/>
          </w:tcPr>
          <w:p w:rsidR="00650F82" w:rsidRDefault="00572EF3" w:rsidP="00572EF3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650F82" w:rsidRDefault="00650F82" w:rsidP="005608FF">
            <w:pPr>
              <w:jc w:val="center"/>
            </w:pPr>
          </w:p>
        </w:tc>
        <w:tc>
          <w:tcPr>
            <w:tcW w:w="1678" w:type="dxa"/>
          </w:tcPr>
          <w:p w:rsidR="00650F82" w:rsidRDefault="00651CC3" w:rsidP="0081454A">
            <w:r>
              <w:t>2071</w:t>
            </w:r>
          </w:p>
        </w:tc>
        <w:tc>
          <w:tcPr>
            <w:tcW w:w="1417" w:type="dxa"/>
          </w:tcPr>
          <w:p w:rsidR="00650F82" w:rsidRDefault="00651CC3" w:rsidP="0081454A">
            <w:r>
              <w:t>2438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81454A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81454A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81454A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81454A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81454A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1CC3" w:rsidP="00651CC3">
            <w:pPr>
              <w:jc w:val="center"/>
            </w:pPr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81454A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81454A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81454A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291A56" w:rsidP="0081454A">
            <w:r>
              <w:t>NUMERO DE PACIENTES QUE OCURRAN MENSUALMENTE DE ACUERDO A LO PROYECTADO ASI COMO LOS SERVICIOS QUE ELLOS DEMANDEN</w:t>
            </w:r>
          </w:p>
        </w:tc>
      </w:tr>
      <w:tr w:rsidR="00A57343" w:rsidTr="00291A56">
        <w:trPr>
          <w:trHeight w:val="590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81454A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291A56" w:rsidP="00506A61">
            <w:r>
              <w:t>ASEGURAMIENTO DE LOS INSUMOS NECESARIOS ESTABLECIENDO STOCKS BIMESTRALES DE LOS MISMOS, SUPERVISION DE FUNCIONAMIENTO ADECUADO DE EQUIPOS, DIFUSION DE ACTIVIDADES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81454A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81454A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291A56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291A56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291A56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291A56" w:rsidP="00506A61">
            <w:pPr>
              <w:jc w:val="center"/>
            </w:pPr>
            <w:r>
              <w:t>4645 PACIENTES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291A56" w:rsidP="00506A61">
            <w:pPr>
              <w:jc w:val="center"/>
            </w:pPr>
            <w:r>
              <w:t>4807 PACIENTES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651CC3" w:rsidP="00651CC3">
            <w:pPr>
              <w:jc w:val="center"/>
            </w:pPr>
            <w:r>
              <w:t>EFICACIA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651CC3" w:rsidP="004A06C5">
            <w:pPr>
              <w:jc w:val="both"/>
            </w:pPr>
            <w:r>
              <w:t>TOT ATENDIDOS*100/TOT PROG.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81454A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81454A"/>
        </w:tc>
      </w:tr>
    </w:tbl>
    <w:p w:rsidR="002C48EE" w:rsidRDefault="002C48EE"/>
    <w:p w:rsidR="00D67B53" w:rsidRDefault="00D67B53"/>
    <w:p w:rsidR="00D67B53" w:rsidRDefault="00D67B53"/>
    <w:p w:rsidR="00D67B53" w:rsidRDefault="00D67B53"/>
    <w:p w:rsidR="00D67B53" w:rsidRDefault="00D67B53"/>
    <w:p w:rsidR="00D67B53" w:rsidRDefault="00D67B53"/>
    <w:p w:rsidR="00D67B53" w:rsidRDefault="00D67B53"/>
    <w:p w:rsidR="00D67B53" w:rsidRDefault="00D67B53"/>
    <w:p w:rsidR="00D67B53" w:rsidRDefault="00D67B53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4899"/>
        <w:gridCol w:w="622"/>
        <w:gridCol w:w="622"/>
        <w:gridCol w:w="663"/>
        <w:gridCol w:w="597"/>
        <w:gridCol w:w="656"/>
        <w:gridCol w:w="622"/>
        <w:gridCol w:w="622"/>
        <w:gridCol w:w="639"/>
        <w:gridCol w:w="622"/>
        <w:gridCol w:w="622"/>
        <w:gridCol w:w="640"/>
        <w:gridCol w:w="542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2476DA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3018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9D61C8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F04CD" w:rsidRPr="002B2543" w:rsidTr="002476DA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313B20" w:rsidTr="002476DA">
        <w:trPr>
          <w:trHeight w:val="312"/>
        </w:trPr>
        <w:tc>
          <w:tcPr>
            <w:tcW w:w="0" w:type="auto"/>
            <w:shd w:val="clear" w:color="auto" w:fill="auto"/>
          </w:tcPr>
          <w:p w:rsidR="00313B20" w:rsidRPr="00A316F5" w:rsidRDefault="00313B20" w:rsidP="00691B6A">
            <w:r>
              <w:t>PACIENTES</w:t>
            </w:r>
          </w:p>
        </w:tc>
        <w:tc>
          <w:tcPr>
            <w:tcW w:w="251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251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444</w:t>
            </w:r>
          </w:p>
        </w:tc>
        <w:tc>
          <w:tcPr>
            <w:tcW w:w="268" w:type="pct"/>
            <w:shd w:val="clear" w:color="auto" w:fill="auto"/>
          </w:tcPr>
          <w:p w:rsidR="00313B20" w:rsidRPr="00145F76" w:rsidRDefault="00313B20" w:rsidP="0081454A">
            <w:pPr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241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265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251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</w:t>
            </w:r>
          </w:p>
        </w:tc>
        <w:tc>
          <w:tcPr>
            <w:tcW w:w="251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392</w:t>
            </w:r>
          </w:p>
        </w:tc>
        <w:tc>
          <w:tcPr>
            <w:tcW w:w="258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251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251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449</w:t>
            </w:r>
          </w:p>
        </w:tc>
        <w:tc>
          <w:tcPr>
            <w:tcW w:w="259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568</w:t>
            </w:r>
          </w:p>
        </w:tc>
        <w:tc>
          <w:tcPr>
            <w:tcW w:w="218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 w:rsidR="00313B20" w:rsidTr="002476DA">
        <w:trPr>
          <w:trHeight w:val="312"/>
        </w:trPr>
        <w:tc>
          <w:tcPr>
            <w:tcW w:w="0" w:type="auto"/>
            <w:shd w:val="clear" w:color="auto" w:fill="auto"/>
          </w:tcPr>
          <w:p w:rsidR="00313B20" w:rsidRPr="00A316F5" w:rsidRDefault="00313B20" w:rsidP="005D5CE7">
            <w:pPr>
              <w:pStyle w:val="Prrafodelista"/>
              <w:numPr>
                <w:ilvl w:val="0"/>
                <w:numId w:val="1"/>
              </w:numPr>
            </w:pPr>
            <w:r>
              <w:t>EXAMENES CLINICOS</w:t>
            </w:r>
          </w:p>
        </w:tc>
        <w:tc>
          <w:tcPr>
            <w:tcW w:w="251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1193</w:t>
            </w:r>
          </w:p>
        </w:tc>
        <w:tc>
          <w:tcPr>
            <w:tcW w:w="251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1277</w:t>
            </w:r>
          </w:p>
        </w:tc>
        <w:tc>
          <w:tcPr>
            <w:tcW w:w="268" w:type="pct"/>
            <w:shd w:val="clear" w:color="auto" w:fill="auto"/>
          </w:tcPr>
          <w:p w:rsidR="00313B20" w:rsidRPr="00145F76" w:rsidRDefault="00313B20" w:rsidP="0081454A">
            <w:pPr>
              <w:rPr>
                <w:sz w:val="20"/>
              </w:rPr>
            </w:pPr>
            <w:r>
              <w:rPr>
                <w:sz w:val="20"/>
              </w:rPr>
              <w:t>1197</w:t>
            </w:r>
          </w:p>
        </w:tc>
        <w:tc>
          <w:tcPr>
            <w:tcW w:w="241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622</w:t>
            </w:r>
          </w:p>
        </w:tc>
        <w:tc>
          <w:tcPr>
            <w:tcW w:w="265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963</w:t>
            </w:r>
          </w:p>
        </w:tc>
        <w:tc>
          <w:tcPr>
            <w:tcW w:w="251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1226</w:t>
            </w:r>
          </w:p>
        </w:tc>
        <w:tc>
          <w:tcPr>
            <w:tcW w:w="251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1053</w:t>
            </w:r>
          </w:p>
        </w:tc>
        <w:tc>
          <w:tcPr>
            <w:tcW w:w="258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251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1134</w:t>
            </w:r>
          </w:p>
        </w:tc>
        <w:tc>
          <w:tcPr>
            <w:tcW w:w="251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1191</w:t>
            </w:r>
          </w:p>
        </w:tc>
        <w:tc>
          <w:tcPr>
            <w:tcW w:w="259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1499</w:t>
            </w:r>
          </w:p>
        </w:tc>
        <w:tc>
          <w:tcPr>
            <w:tcW w:w="218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</w:tr>
      <w:tr w:rsidR="00313B20" w:rsidTr="002476DA">
        <w:trPr>
          <w:trHeight w:val="288"/>
        </w:trPr>
        <w:tc>
          <w:tcPr>
            <w:tcW w:w="0" w:type="auto"/>
            <w:shd w:val="clear" w:color="auto" w:fill="auto"/>
          </w:tcPr>
          <w:p w:rsidR="00313B20" w:rsidRPr="00A316F5" w:rsidRDefault="00313B20" w:rsidP="00691B6A">
            <w:r>
              <w:t>1.1 BIOMETRIA HEMATICA</w:t>
            </w:r>
          </w:p>
        </w:tc>
        <w:tc>
          <w:tcPr>
            <w:tcW w:w="251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1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8" w:type="pct"/>
            <w:shd w:val="clear" w:color="auto" w:fill="auto"/>
          </w:tcPr>
          <w:p w:rsidR="00313B20" w:rsidRPr="00145F76" w:rsidRDefault="00313B20" w:rsidP="00661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1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5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1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8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51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51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59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8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313B20" w:rsidTr="002476DA">
        <w:trPr>
          <w:trHeight w:val="263"/>
        </w:trPr>
        <w:tc>
          <w:tcPr>
            <w:tcW w:w="0" w:type="auto"/>
            <w:shd w:val="clear" w:color="auto" w:fill="auto"/>
          </w:tcPr>
          <w:p w:rsidR="00313B20" w:rsidRPr="00A316F5" w:rsidRDefault="00313B20" w:rsidP="00691B6A">
            <w:r>
              <w:t>1.2 PLAQUETAS</w:t>
            </w:r>
          </w:p>
        </w:tc>
        <w:tc>
          <w:tcPr>
            <w:tcW w:w="251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1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8" w:type="pct"/>
            <w:shd w:val="clear" w:color="auto" w:fill="auto"/>
          </w:tcPr>
          <w:p w:rsidR="00313B20" w:rsidRPr="00145F76" w:rsidRDefault="00313B20" w:rsidP="00661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1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5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1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8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51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51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59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8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313B20" w:rsidTr="002476DA">
        <w:trPr>
          <w:trHeight w:val="241"/>
        </w:trPr>
        <w:tc>
          <w:tcPr>
            <w:tcW w:w="0" w:type="auto"/>
            <w:shd w:val="clear" w:color="auto" w:fill="auto"/>
          </w:tcPr>
          <w:p w:rsidR="00313B20" w:rsidRPr="00A316F5" w:rsidRDefault="00313B20" w:rsidP="001D4E0E">
            <w:pPr>
              <w:jc w:val="both"/>
            </w:pPr>
            <w:r>
              <w:t>1.3 VELOCIDAD DE SEDIMENTACION GLOBULAR</w:t>
            </w:r>
          </w:p>
        </w:tc>
        <w:tc>
          <w:tcPr>
            <w:tcW w:w="251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:rsidR="00313B20" w:rsidRPr="00145F76" w:rsidRDefault="00313B20" w:rsidP="00661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5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313B20" w:rsidRPr="00145F76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13B20" w:rsidTr="002476DA">
        <w:trPr>
          <w:trHeight w:val="241"/>
        </w:trPr>
        <w:tc>
          <w:tcPr>
            <w:tcW w:w="0" w:type="auto"/>
            <w:shd w:val="clear" w:color="auto" w:fill="auto"/>
          </w:tcPr>
          <w:p w:rsidR="00313B20" w:rsidRDefault="00313B20" w:rsidP="001D4E0E">
            <w:pPr>
              <w:jc w:val="both"/>
            </w:pPr>
            <w:r>
              <w:t>1.4 EXAMEN GENERAL DE ORINA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8" w:type="pct"/>
            <w:shd w:val="clear" w:color="auto" w:fill="auto"/>
          </w:tcPr>
          <w:p w:rsidR="00313B20" w:rsidRDefault="00313B20" w:rsidP="00661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5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58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59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8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313B20" w:rsidTr="002476DA">
        <w:trPr>
          <w:trHeight w:val="241"/>
        </w:trPr>
        <w:tc>
          <w:tcPr>
            <w:tcW w:w="0" w:type="auto"/>
            <w:shd w:val="clear" w:color="auto" w:fill="auto"/>
          </w:tcPr>
          <w:p w:rsidR="00313B20" w:rsidRDefault="00313B20" w:rsidP="001D4E0E">
            <w:pPr>
              <w:jc w:val="both"/>
            </w:pPr>
            <w:r>
              <w:t>1.5 GLUCOSA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8" w:type="pct"/>
            <w:shd w:val="clear" w:color="auto" w:fill="auto"/>
          </w:tcPr>
          <w:p w:rsidR="00313B20" w:rsidRDefault="00313B20" w:rsidP="00661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65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58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59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18" w:type="pct"/>
            <w:shd w:val="clear" w:color="auto" w:fill="auto"/>
          </w:tcPr>
          <w:p w:rsidR="00313B20" w:rsidRDefault="00313B20" w:rsidP="00661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313B20" w:rsidTr="002476DA">
        <w:trPr>
          <w:trHeight w:val="241"/>
        </w:trPr>
        <w:tc>
          <w:tcPr>
            <w:tcW w:w="0" w:type="auto"/>
            <w:shd w:val="clear" w:color="auto" w:fill="auto"/>
          </w:tcPr>
          <w:p w:rsidR="00313B20" w:rsidRDefault="00313B20" w:rsidP="001D4E0E">
            <w:pPr>
              <w:jc w:val="both"/>
            </w:pPr>
            <w:r>
              <w:t>1.6 UREA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313B20" w:rsidRDefault="00313B20" w:rsidP="00661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5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8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59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8" w:type="pct"/>
            <w:shd w:val="clear" w:color="auto" w:fill="auto"/>
          </w:tcPr>
          <w:p w:rsidR="00313B20" w:rsidRDefault="00313B20" w:rsidP="00661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313B20" w:rsidTr="002476DA">
        <w:trPr>
          <w:trHeight w:val="241"/>
        </w:trPr>
        <w:tc>
          <w:tcPr>
            <w:tcW w:w="0" w:type="auto"/>
            <w:shd w:val="clear" w:color="auto" w:fill="auto"/>
          </w:tcPr>
          <w:p w:rsidR="00313B20" w:rsidRDefault="00313B20" w:rsidP="001D4E0E">
            <w:pPr>
              <w:jc w:val="both"/>
            </w:pPr>
            <w:r>
              <w:t>1.7 CREATININA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:rsidR="00313B20" w:rsidRDefault="00313B20" w:rsidP="00661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5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8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59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8" w:type="pct"/>
            <w:shd w:val="clear" w:color="auto" w:fill="auto"/>
          </w:tcPr>
          <w:p w:rsidR="00313B20" w:rsidRDefault="00313B20" w:rsidP="00661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313B20" w:rsidTr="002476DA">
        <w:trPr>
          <w:trHeight w:val="241"/>
        </w:trPr>
        <w:tc>
          <w:tcPr>
            <w:tcW w:w="0" w:type="auto"/>
            <w:shd w:val="clear" w:color="auto" w:fill="auto"/>
          </w:tcPr>
          <w:p w:rsidR="00313B20" w:rsidRDefault="00313B20" w:rsidP="001D4E0E">
            <w:pPr>
              <w:jc w:val="both"/>
            </w:pPr>
            <w:r>
              <w:t>1.8 ACIDO URICO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8" w:type="pct"/>
            <w:shd w:val="clear" w:color="auto" w:fill="auto"/>
          </w:tcPr>
          <w:p w:rsidR="00313B20" w:rsidRDefault="00313B20" w:rsidP="00661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5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8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9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8" w:type="pct"/>
            <w:shd w:val="clear" w:color="auto" w:fill="auto"/>
          </w:tcPr>
          <w:p w:rsidR="00313B20" w:rsidRDefault="00313B20" w:rsidP="00661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13B20" w:rsidTr="002476DA">
        <w:trPr>
          <w:trHeight w:val="241"/>
        </w:trPr>
        <w:tc>
          <w:tcPr>
            <w:tcW w:w="0" w:type="auto"/>
            <w:shd w:val="clear" w:color="auto" w:fill="auto"/>
          </w:tcPr>
          <w:p w:rsidR="00313B20" w:rsidRDefault="00313B20" w:rsidP="001D4E0E">
            <w:pPr>
              <w:jc w:val="both"/>
            </w:pPr>
            <w:r>
              <w:t>1.9 COLESTEROL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68" w:type="pct"/>
            <w:shd w:val="clear" w:color="auto" w:fill="auto"/>
          </w:tcPr>
          <w:p w:rsidR="00313B20" w:rsidRDefault="00313B20" w:rsidP="00661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5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58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59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8" w:type="pct"/>
            <w:shd w:val="clear" w:color="auto" w:fill="auto"/>
          </w:tcPr>
          <w:p w:rsidR="00313B20" w:rsidRDefault="00313B20" w:rsidP="00661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313B20" w:rsidTr="002476DA">
        <w:trPr>
          <w:trHeight w:val="241"/>
        </w:trPr>
        <w:tc>
          <w:tcPr>
            <w:tcW w:w="0" w:type="auto"/>
            <w:shd w:val="clear" w:color="auto" w:fill="auto"/>
          </w:tcPr>
          <w:p w:rsidR="00313B20" w:rsidRDefault="00313B20" w:rsidP="001D4E0E">
            <w:pPr>
              <w:jc w:val="both"/>
            </w:pPr>
            <w:r>
              <w:t>1.10 HDL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:rsidR="00313B20" w:rsidRDefault="00313B20" w:rsidP="00661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5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8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9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8" w:type="pct"/>
            <w:shd w:val="clear" w:color="auto" w:fill="auto"/>
          </w:tcPr>
          <w:p w:rsidR="00313B20" w:rsidRDefault="00313B20" w:rsidP="00661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313B20" w:rsidTr="002476DA">
        <w:trPr>
          <w:trHeight w:val="241"/>
        </w:trPr>
        <w:tc>
          <w:tcPr>
            <w:tcW w:w="0" w:type="auto"/>
            <w:shd w:val="clear" w:color="auto" w:fill="auto"/>
          </w:tcPr>
          <w:p w:rsidR="00313B20" w:rsidRDefault="00313B20" w:rsidP="001D4E0E">
            <w:pPr>
              <w:jc w:val="both"/>
            </w:pPr>
            <w:r>
              <w:t>1.11 LDL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:rsidR="00313B20" w:rsidRDefault="00313B20" w:rsidP="00661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5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8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9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8" w:type="pct"/>
            <w:shd w:val="clear" w:color="auto" w:fill="auto"/>
          </w:tcPr>
          <w:p w:rsidR="00313B20" w:rsidRDefault="00313B20" w:rsidP="00661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313B20" w:rsidTr="002476DA">
        <w:trPr>
          <w:trHeight w:val="241"/>
        </w:trPr>
        <w:tc>
          <w:tcPr>
            <w:tcW w:w="0" w:type="auto"/>
            <w:shd w:val="clear" w:color="auto" w:fill="auto"/>
          </w:tcPr>
          <w:p w:rsidR="00313B20" w:rsidRDefault="00313B20" w:rsidP="001D4E0E">
            <w:pPr>
              <w:jc w:val="both"/>
            </w:pPr>
            <w:r>
              <w:t>1.12 TRIGLICERIDOS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8" w:type="pct"/>
            <w:shd w:val="clear" w:color="auto" w:fill="auto"/>
          </w:tcPr>
          <w:p w:rsidR="00313B20" w:rsidRDefault="00313B20" w:rsidP="00661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5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58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59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18" w:type="pct"/>
            <w:shd w:val="clear" w:color="auto" w:fill="auto"/>
          </w:tcPr>
          <w:p w:rsidR="00313B20" w:rsidRDefault="00313B20" w:rsidP="00661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313B20" w:rsidTr="002476DA">
        <w:trPr>
          <w:trHeight w:val="241"/>
        </w:trPr>
        <w:tc>
          <w:tcPr>
            <w:tcW w:w="0" w:type="auto"/>
            <w:shd w:val="clear" w:color="auto" w:fill="auto"/>
          </w:tcPr>
          <w:p w:rsidR="00313B20" w:rsidRDefault="00313B20" w:rsidP="001D4E0E">
            <w:pPr>
              <w:jc w:val="both"/>
            </w:pPr>
            <w:r>
              <w:t>1.13 PREGNO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:rsidR="00313B20" w:rsidRDefault="00313B20" w:rsidP="00661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5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313B20" w:rsidRDefault="00313B20" w:rsidP="00661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13B20" w:rsidTr="002476DA">
        <w:trPr>
          <w:trHeight w:val="241"/>
        </w:trPr>
        <w:tc>
          <w:tcPr>
            <w:tcW w:w="0" w:type="auto"/>
            <w:shd w:val="clear" w:color="auto" w:fill="auto"/>
          </w:tcPr>
          <w:p w:rsidR="00313B20" w:rsidRDefault="00313B20" w:rsidP="001D4E0E">
            <w:pPr>
              <w:jc w:val="both"/>
            </w:pPr>
            <w:r>
              <w:t>1.14 SUB-B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8" w:type="pct"/>
            <w:shd w:val="clear" w:color="auto" w:fill="auto"/>
          </w:tcPr>
          <w:p w:rsidR="00313B20" w:rsidRDefault="00313B20" w:rsidP="00661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65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8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9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18" w:type="pct"/>
            <w:shd w:val="clear" w:color="auto" w:fill="auto"/>
          </w:tcPr>
          <w:p w:rsidR="00313B20" w:rsidRDefault="00313B20" w:rsidP="00661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313B20" w:rsidTr="002476DA">
        <w:trPr>
          <w:trHeight w:val="241"/>
        </w:trPr>
        <w:tc>
          <w:tcPr>
            <w:tcW w:w="0" w:type="auto"/>
            <w:shd w:val="clear" w:color="auto" w:fill="auto"/>
          </w:tcPr>
          <w:p w:rsidR="00313B20" w:rsidRDefault="00313B20" w:rsidP="001D4E0E">
            <w:pPr>
              <w:jc w:val="both"/>
            </w:pPr>
            <w:r>
              <w:t>1.15 VIH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382</w:t>
            </w:r>
          </w:p>
        </w:tc>
        <w:tc>
          <w:tcPr>
            <w:tcW w:w="268" w:type="pct"/>
            <w:shd w:val="clear" w:color="auto" w:fill="auto"/>
          </w:tcPr>
          <w:p w:rsidR="00313B20" w:rsidRDefault="004D01E5" w:rsidP="00661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13B20">
              <w:rPr>
                <w:sz w:val="20"/>
              </w:rPr>
              <w:t>44</w:t>
            </w:r>
          </w:p>
        </w:tc>
        <w:tc>
          <w:tcPr>
            <w:tcW w:w="24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265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369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258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259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218" w:type="pct"/>
            <w:shd w:val="clear" w:color="auto" w:fill="auto"/>
          </w:tcPr>
          <w:p w:rsidR="00313B20" w:rsidRDefault="00313B20" w:rsidP="00661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</w:tr>
      <w:tr w:rsidR="00313B20" w:rsidTr="002476DA">
        <w:trPr>
          <w:trHeight w:val="241"/>
        </w:trPr>
        <w:tc>
          <w:tcPr>
            <w:tcW w:w="0" w:type="auto"/>
            <w:shd w:val="clear" w:color="auto" w:fill="auto"/>
          </w:tcPr>
          <w:p w:rsidR="00313B20" w:rsidRDefault="00313B20" w:rsidP="001D4E0E">
            <w:pPr>
              <w:jc w:val="both"/>
            </w:pPr>
            <w:r>
              <w:t>1.16 ANTIDOPING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313B20" w:rsidRDefault="00313B20" w:rsidP="00661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5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8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9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8" w:type="pct"/>
            <w:shd w:val="clear" w:color="auto" w:fill="auto"/>
          </w:tcPr>
          <w:p w:rsidR="00313B20" w:rsidRDefault="00313B20" w:rsidP="00661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13B20" w:rsidTr="002476DA">
        <w:trPr>
          <w:trHeight w:val="241"/>
        </w:trPr>
        <w:tc>
          <w:tcPr>
            <w:tcW w:w="0" w:type="auto"/>
            <w:shd w:val="clear" w:color="auto" w:fill="auto"/>
          </w:tcPr>
          <w:p w:rsidR="00313B20" w:rsidRDefault="00313B20" w:rsidP="001D4E0E">
            <w:pPr>
              <w:jc w:val="both"/>
            </w:pPr>
            <w:r>
              <w:t>1.17 GRUPO SANGUINEO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314</w:t>
            </w:r>
          </w:p>
        </w:tc>
        <w:tc>
          <w:tcPr>
            <w:tcW w:w="268" w:type="pct"/>
            <w:shd w:val="clear" w:color="auto" w:fill="auto"/>
          </w:tcPr>
          <w:p w:rsidR="00313B20" w:rsidRDefault="00313B20" w:rsidP="00661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359</w:t>
            </w:r>
          </w:p>
        </w:tc>
        <w:tc>
          <w:tcPr>
            <w:tcW w:w="24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265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376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314</w:t>
            </w:r>
          </w:p>
        </w:tc>
        <w:tc>
          <w:tcPr>
            <w:tcW w:w="258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387</w:t>
            </w:r>
          </w:p>
        </w:tc>
        <w:tc>
          <w:tcPr>
            <w:tcW w:w="259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218" w:type="pct"/>
            <w:shd w:val="clear" w:color="auto" w:fill="auto"/>
          </w:tcPr>
          <w:p w:rsidR="00313B20" w:rsidRPr="00E151F0" w:rsidRDefault="00313B20" w:rsidP="006613B8">
            <w:pPr>
              <w:jc w:val="center"/>
              <w:rPr>
                <w:sz w:val="20"/>
              </w:rPr>
            </w:pPr>
            <w:r w:rsidRPr="00E151F0">
              <w:rPr>
                <w:sz w:val="20"/>
              </w:rPr>
              <w:t>3</w:t>
            </w:r>
            <w:r>
              <w:rPr>
                <w:sz w:val="20"/>
              </w:rPr>
              <w:t>45</w:t>
            </w:r>
          </w:p>
        </w:tc>
      </w:tr>
      <w:tr w:rsidR="00313B20" w:rsidTr="002476DA">
        <w:trPr>
          <w:trHeight w:val="241"/>
        </w:trPr>
        <w:tc>
          <w:tcPr>
            <w:tcW w:w="0" w:type="auto"/>
            <w:shd w:val="clear" w:color="auto" w:fill="auto"/>
          </w:tcPr>
          <w:p w:rsidR="00313B20" w:rsidRDefault="00313B20" w:rsidP="001D4E0E">
            <w:pPr>
              <w:jc w:val="both"/>
            </w:pPr>
            <w:r>
              <w:t>1.18 COPROPARACITOSCOPICO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:rsidR="00313B20" w:rsidRDefault="00313B20" w:rsidP="00661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5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313B20" w:rsidRPr="00877630" w:rsidRDefault="00313B20" w:rsidP="00250E95">
            <w:pPr>
              <w:jc w:val="center"/>
              <w:rPr>
                <w:sz w:val="20"/>
              </w:rPr>
            </w:pPr>
            <w:r w:rsidRPr="00877630">
              <w:rPr>
                <w:sz w:val="20"/>
              </w:rPr>
              <w:t>3</w:t>
            </w:r>
          </w:p>
        </w:tc>
      </w:tr>
      <w:tr w:rsidR="00313B20" w:rsidTr="002476DA">
        <w:trPr>
          <w:trHeight w:val="241"/>
        </w:trPr>
        <w:tc>
          <w:tcPr>
            <w:tcW w:w="0" w:type="auto"/>
            <w:shd w:val="clear" w:color="auto" w:fill="auto"/>
          </w:tcPr>
          <w:p w:rsidR="00313B20" w:rsidRDefault="00313B20" w:rsidP="001D4E0E">
            <w:pPr>
              <w:jc w:val="both"/>
            </w:pPr>
            <w:r>
              <w:t>1.19 COPROLOGICO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:rsidR="00313B20" w:rsidRDefault="00313B20" w:rsidP="00661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5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313B20" w:rsidRPr="00877630" w:rsidRDefault="00313B20" w:rsidP="00250E95">
            <w:pPr>
              <w:jc w:val="center"/>
              <w:rPr>
                <w:sz w:val="20"/>
              </w:rPr>
            </w:pPr>
            <w:r w:rsidRPr="00877630">
              <w:rPr>
                <w:sz w:val="20"/>
              </w:rPr>
              <w:t>1</w:t>
            </w:r>
          </w:p>
        </w:tc>
      </w:tr>
      <w:tr w:rsidR="00313B20" w:rsidTr="002476DA">
        <w:trPr>
          <w:trHeight w:val="241"/>
        </w:trPr>
        <w:tc>
          <w:tcPr>
            <w:tcW w:w="0" w:type="auto"/>
            <w:shd w:val="clear" w:color="auto" w:fill="auto"/>
          </w:tcPr>
          <w:p w:rsidR="00313B20" w:rsidRDefault="00313B20" w:rsidP="001D4E0E">
            <w:pPr>
              <w:jc w:val="both"/>
            </w:pPr>
            <w:r>
              <w:t>1.20 VDRL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</w:t>
            </w:r>
          </w:p>
        </w:tc>
        <w:tc>
          <w:tcPr>
            <w:tcW w:w="268" w:type="pct"/>
            <w:shd w:val="clear" w:color="auto" w:fill="auto"/>
          </w:tcPr>
          <w:p w:rsidR="00313B20" w:rsidRDefault="00313B20" w:rsidP="00661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24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265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376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</w:t>
            </w:r>
          </w:p>
        </w:tc>
        <w:tc>
          <w:tcPr>
            <w:tcW w:w="258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</w:t>
            </w:r>
          </w:p>
        </w:tc>
        <w:tc>
          <w:tcPr>
            <w:tcW w:w="259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369</w:t>
            </w:r>
          </w:p>
        </w:tc>
        <w:tc>
          <w:tcPr>
            <w:tcW w:w="218" w:type="pct"/>
            <w:shd w:val="clear" w:color="auto" w:fill="auto"/>
          </w:tcPr>
          <w:p w:rsidR="00313B20" w:rsidRPr="00877630" w:rsidRDefault="00313B20" w:rsidP="00250E95">
            <w:pPr>
              <w:jc w:val="center"/>
              <w:rPr>
                <w:sz w:val="20"/>
              </w:rPr>
            </w:pPr>
            <w:r w:rsidRPr="00877630">
              <w:rPr>
                <w:sz w:val="20"/>
              </w:rPr>
              <w:t>278</w:t>
            </w:r>
          </w:p>
        </w:tc>
      </w:tr>
      <w:tr w:rsidR="00313B20" w:rsidTr="002476DA">
        <w:trPr>
          <w:trHeight w:val="241"/>
        </w:trPr>
        <w:tc>
          <w:tcPr>
            <w:tcW w:w="0" w:type="auto"/>
            <w:shd w:val="clear" w:color="auto" w:fill="auto"/>
          </w:tcPr>
          <w:p w:rsidR="00313B20" w:rsidRDefault="00313B20" w:rsidP="001D4E0E">
            <w:pPr>
              <w:jc w:val="both"/>
            </w:pPr>
            <w:r>
              <w:t>1.21 REACCIONES FEBRILES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68" w:type="pct"/>
            <w:shd w:val="clear" w:color="auto" w:fill="auto"/>
          </w:tcPr>
          <w:p w:rsidR="00313B20" w:rsidRDefault="00313B20" w:rsidP="00661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65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8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59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8" w:type="pct"/>
            <w:shd w:val="clear" w:color="auto" w:fill="auto"/>
          </w:tcPr>
          <w:p w:rsidR="00313B20" w:rsidRPr="00877630" w:rsidRDefault="00313B20" w:rsidP="00250E95">
            <w:pPr>
              <w:jc w:val="center"/>
              <w:rPr>
                <w:sz w:val="20"/>
              </w:rPr>
            </w:pPr>
            <w:r w:rsidRPr="00877630">
              <w:rPr>
                <w:sz w:val="20"/>
              </w:rPr>
              <w:t>12</w:t>
            </w:r>
          </w:p>
        </w:tc>
      </w:tr>
      <w:tr w:rsidR="00313B20" w:rsidTr="002476DA">
        <w:trPr>
          <w:trHeight w:val="241"/>
        </w:trPr>
        <w:tc>
          <w:tcPr>
            <w:tcW w:w="0" w:type="auto"/>
            <w:shd w:val="clear" w:color="auto" w:fill="auto"/>
          </w:tcPr>
          <w:p w:rsidR="00313B20" w:rsidRDefault="00313B20" w:rsidP="001D4E0E">
            <w:pPr>
              <w:jc w:val="both"/>
            </w:pPr>
            <w:r>
              <w:t>1.22 ANTIESTREPTOLISINAS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:rsidR="00313B20" w:rsidRDefault="00313B20" w:rsidP="00661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5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313B20" w:rsidRPr="00877630" w:rsidRDefault="00313B20" w:rsidP="00250E95">
            <w:pPr>
              <w:jc w:val="center"/>
              <w:rPr>
                <w:sz w:val="20"/>
              </w:rPr>
            </w:pPr>
            <w:r w:rsidRPr="00877630">
              <w:rPr>
                <w:sz w:val="20"/>
              </w:rPr>
              <w:t>1</w:t>
            </w:r>
          </w:p>
        </w:tc>
      </w:tr>
      <w:tr w:rsidR="00313B20" w:rsidTr="002476DA">
        <w:trPr>
          <w:trHeight w:val="241"/>
        </w:trPr>
        <w:tc>
          <w:tcPr>
            <w:tcW w:w="0" w:type="auto"/>
            <w:shd w:val="clear" w:color="auto" w:fill="auto"/>
          </w:tcPr>
          <w:p w:rsidR="00313B20" w:rsidRDefault="00313B20" w:rsidP="001D4E0E">
            <w:pPr>
              <w:jc w:val="both"/>
            </w:pPr>
            <w:r>
              <w:t>1.23 PROTEINA C REACTIVA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:rsidR="00313B20" w:rsidRDefault="00313B20" w:rsidP="00661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5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313B20" w:rsidRPr="00877630" w:rsidRDefault="00313B20" w:rsidP="00877630">
            <w:pPr>
              <w:jc w:val="center"/>
              <w:rPr>
                <w:sz w:val="20"/>
              </w:rPr>
            </w:pPr>
            <w:r w:rsidRPr="00877630">
              <w:rPr>
                <w:sz w:val="20"/>
              </w:rPr>
              <w:t>1</w:t>
            </w:r>
          </w:p>
        </w:tc>
      </w:tr>
      <w:tr w:rsidR="00313B20" w:rsidTr="002476DA">
        <w:trPr>
          <w:trHeight w:val="241"/>
        </w:trPr>
        <w:tc>
          <w:tcPr>
            <w:tcW w:w="0" w:type="auto"/>
            <w:shd w:val="clear" w:color="auto" w:fill="auto"/>
          </w:tcPr>
          <w:p w:rsidR="00313B20" w:rsidRDefault="00313B20" w:rsidP="001D4E0E">
            <w:pPr>
              <w:jc w:val="both"/>
            </w:pPr>
            <w:r>
              <w:t>1.24 FACTOR REUMATOIDE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:rsidR="00313B20" w:rsidRDefault="00313B20" w:rsidP="00661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5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313B20" w:rsidRPr="00877630" w:rsidRDefault="00313B20" w:rsidP="00877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13B20" w:rsidTr="002476DA">
        <w:trPr>
          <w:trHeight w:val="241"/>
        </w:trPr>
        <w:tc>
          <w:tcPr>
            <w:tcW w:w="0" w:type="auto"/>
            <w:shd w:val="clear" w:color="auto" w:fill="auto"/>
          </w:tcPr>
          <w:p w:rsidR="00313B20" w:rsidRDefault="00313B20" w:rsidP="001D4E0E">
            <w:pPr>
              <w:jc w:val="both"/>
            </w:pPr>
            <w:r>
              <w:t>1.25 ANTIGENO PROSTATICO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:rsidR="00313B20" w:rsidRDefault="00313B20" w:rsidP="00661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5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1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:rsidR="00313B20" w:rsidRDefault="00313B2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8" w:type="pct"/>
            <w:shd w:val="clear" w:color="auto" w:fill="auto"/>
          </w:tcPr>
          <w:p w:rsidR="00313B20" w:rsidRDefault="00313B20" w:rsidP="00877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81454A" w:rsidRDefault="0081454A" w:rsidP="00212E94">
      <w:pPr>
        <w:rPr>
          <w:i/>
          <w:sz w:val="16"/>
        </w:rPr>
      </w:pPr>
    </w:p>
    <w:p w:rsidR="0081454A" w:rsidRDefault="0081454A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81454A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8145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8145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8145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8145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814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8145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8145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81454A">
        <w:trPr>
          <w:trHeight w:val="232"/>
        </w:trPr>
        <w:tc>
          <w:tcPr>
            <w:tcW w:w="1526" w:type="dxa"/>
            <w:vMerge/>
          </w:tcPr>
          <w:p w:rsidR="0042122F" w:rsidRDefault="0042122F" w:rsidP="0081454A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81454A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81454A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814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81454A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81454A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693" w:type="dxa"/>
            <w:vMerge/>
          </w:tcPr>
          <w:p w:rsidR="0042122F" w:rsidRDefault="0042122F" w:rsidP="0081454A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81454A">
            <w:pPr>
              <w:rPr>
                <w:i/>
                <w:sz w:val="16"/>
              </w:rPr>
            </w:pPr>
          </w:p>
        </w:tc>
      </w:tr>
      <w:tr w:rsidR="0042122F" w:rsidTr="0081454A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81454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Default="0081454A" w:rsidP="0081454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QFB 4</w:t>
            </w:r>
          </w:p>
          <w:p w:rsidR="0081454A" w:rsidRDefault="0081454A" w:rsidP="0081454A">
            <w:pPr>
              <w:rPr>
                <w:rFonts w:ascii="Arial" w:hAnsi="Arial" w:cs="Arial"/>
                <w:sz w:val="18"/>
                <w:szCs w:val="20"/>
              </w:rPr>
            </w:pPr>
          </w:p>
          <w:p w:rsidR="0081454A" w:rsidRPr="00FF63B4" w:rsidRDefault="0081454A" w:rsidP="0081454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AUX ADVO 1</w:t>
            </w:r>
          </w:p>
        </w:tc>
        <w:tc>
          <w:tcPr>
            <w:tcW w:w="2268" w:type="dxa"/>
          </w:tcPr>
          <w:p w:rsidR="0042122F" w:rsidRPr="00FF63B4" w:rsidRDefault="0042122F" w:rsidP="0081454A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81454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81454A" w:rsidP="0081454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81454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81454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Default="0042122F" w:rsidP="0081454A">
            <w:pPr>
              <w:rPr>
                <w:sz w:val="18"/>
              </w:rPr>
            </w:pPr>
          </w:p>
          <w:p w:rsidR="00562C20" w:rsidRDefault="00562C20" w:rsidP="0081454A">
            <w:pPr>
              <w:rPr>
                <w:sz w:val="18"/>
              </w:rPr>
            </w:pPr>
          </w:p>
          <w:p w:rsidR="00562C20" w:rsidRDefault="00562C20" w:rsidP="0081454A">
            <w:pPr>
              <w:rPr>
                <w:sz w:val="18"/>
              </w:rPr>
            </w:pPr>
          </w:p>
          <w:p w:rsidR="003035FE" w:rsidRPr="003035FE" w:rsidRDefault="003035FE" w:rsidP="003035FE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3035FE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$2,088,288.23</w:t>
            </w:r>
          </w:p>
          <w:p w:rsidR="00562C20" w:rsidRPr="00562C20" w:rsidRDefault="003035FE" w:rsidP="0081454A">
            <w:pPr>
              <w:rPr>
                <w:sz w:val="18"/>
              </w:rPr>
            </w:pPr>
            <w:r>
              <w:rPr>
                <w:sz w:val="18"/>
              </w:rPr>
              <w:t>CAPITULOS 1000, 2000 Y 3000</w:t>
            </w:r>
          </w:p>
        </w:tc>
      </w:tr>
      <w:tr w:rsidR="0042122F" w:rsidTr="0081454A">
        <w:tc>
          <w:tcPr>
            <w:tcW w:w="1526" w:type="dxa"/>
            <w:vMerge/>
          </w:tcPr>
          <w:p w:rsidR="0042122F" w:rsidRPr="00FF63B4" w:rsidRDefault="0042122F" w:rsidP="0081454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81454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81454A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81454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81454A" w:rsidP="0081454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81454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81454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81454A">
            <w:pPr>
              <w:rPr>
                <w:i/>
                <w:sz w:val="18"/>
              </w:rPr>
            </w:pPr>
          </w:p>
        </w:tc>
      </w:tr>
      <w:tr w:rsidR="0042122F" w:rsidTr="0081454A">
        <w:tc>
          <w:tcPr>
            <w:tcW w:w="1526" w:type="dxa"/>
            <w:vMerge/>
          </w:tcPr>
          <w:p w:rsidR="0042122F" w:rsidRPr="00FF63B4" w:rsidRDefault="0042122F" w:rsidP="0081454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81454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81454A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81454A" w:rsidP="0081454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81454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81454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81454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81454A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FC7C51" w:rsidRDefault="00FC7C51" w:rsidP="00212E94">
      <w:pPr>
        <w:rPr>
          <w:i/>
          <w:sz w:val="16"/>
        </w:rPr>
      </w:pPr>
    </w:p>
    <w:p w:rsidR="00FC7C51" w:rsidRDefault="00FC7C51" w:rsidP="00212E94">
      <w:pPr>
        <w:rPr>
          <w:i/>
          <w:sz w:val="16"/>
        </w:rPr>
      </w:pPr>
    </w:p>
    <w:p w:rsidR="00FC7C51" w:rsidRDefault="00FC7C51" w:rsidP="00212E94">
      <w:pPr>
        <w:rPr>
          <w:i/>
          <w:sz w:val="16"/>
        </w:rPr>
      </w:pPr>
    </w:p>
    <w:p w:rsidR="00FC7C51" w:rsidRDefault="00FC7C51" w:rsidP="00212E94">
      <w:pPr>
        <w:rPr>
          <w:i/>
          <w:sz w:val="16"/>
        </w:rPr>
      </w:pPr>
    </w:p>
    <w:p w:rsidR="00FC7C51" w:rsidRDefault="00FC7C51" w:rsidP="00212E94">
      <w:pPr>
        <w:rPr>
          <w:i/>
          <w:sz w:val="16"/>
        </w:rPr>
      </w:pPr>
    </w:p>
    <w:p w:rsidR="00FC7C51" w:rsidRDefault="00FC7C51" w:rsidP="00212E94">
      <w:pPr>
        <w:rPr>
          <w:i/>
          <w:sz w:val="16"/>
        </w:rPr>
      </w:pPr>
    </w:p>
    <w:p w:rsidR="00FC7C51" w:rsidRDefault="00FC7C51" w:rsidP="00212E94">
      <w:pPr>
        <w:rPr>
          <w:i/>
          <w:sz w:val="16"/>
        </w:rPr>
      </w:pPr>
    </w:p>
    <w:p w:rsidR="00FC7C51" w:rsidRDefault="00FC7C51" w:rsidP="00212E94">
      <w:pPr>
        <w:rPr>
          <w:i/>
          <w:sz w:val="16"/>
        </w:rPr>
      </w:pPr>
    </w:p>
    <w:p w:rsidR="00FC7C51" w:rsidRDefault="00FC7C51" w:rsidP="00212E94">
      <w:pPr>
        <w:rPr>
          <w:i/>
          <w:sz w:val="16"/>
        </w:rPr>
      </w:pPr>
    </w:p>
    <w:p w:rsidR="00FC7C51" w:rsidRDefault="00FC7C51" w:rsidP="00212E94">
      <w:pPr>
        <w:rPr>
          <w:i/>
          <w:sz w:val="16"/>
        </w:rPr>
      </w:pPr>
    </w:p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FC7C51" w:rsidRPr="00A53525" w:rsidTr="006A5452">
        <w:trPr>
          <w:trHeight w:val="1300"/>
        </w:trPr>
        <w:tc>
          <w:tcPr>
            <w:tcW w:w="1651" w:type="dxa"/>
          </w:tcPr>
          <w:p w:rsidR="00FC7C51" w:rsidRPr="00A53525" w:rsidRDefault="00FC7C51" w:rsidP="006A5452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C7C51" w:rsidRPr="00A53525" w:rsidRDefault="00FC7C51" w:rsidP="006A5452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C7C51" w:rsidRPr="00A53525" w:rsidRDefault="00FC7C51" w:rsidP="006A5452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FC7C51" w:rsidRDefault="00FC7C51" w:rsidP="006A5452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FC7C51" w:rsidRPr="005D6B0E" w:rsidRDefault="00FC7C51" w:rsidP="006A5452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FC7C51" w:rsidRDefault="00FC7C51" w:rsidP="006A5452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C7C51" w:rsidRDefault="00FC7C51" w:rsidP="006A5452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DIF TLAQUEPAQUE</w:t>
            </w:r>
          </w:p>
          <w:p w:rsidR="00FC7C51" w:rsidRPr="00291A56" w:rsidRDefault="00FC7C51" w:rsidP="006A5452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POA 2018 AREA MEDICA</w:t>
            </w:r>
          </w:p>
        </w:tc>
      </w:tr>
    </w:tbl>
    <w:p w:rsidR="00FC7C51" w:rsidRDefault="00FC7C51" w:rsidP="00FC7C51">
      <w:pPr>
        <w:jc w:val="center"/>
        <w:rPr>
          <w:sz w:val="28"/>
        </w:rPr>
      </w:pPr>
    </w:p>
    <w:p w:rsidR="00FC7C51" w:rsidRPr="0068316A" w:rsidRDefault="00FC7C51" w:rsidP="00FC7C51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7BB336E3" wp14:editId="254D8B4B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FC7C51" w:rsidTr="006A5452">
        <w:tc>
          <w:tcPr>
            <w:tcW w:w="3652" w:type="dxa"/>
            <w:gridSpan w:val="4"/>
            <w:shd w:val="clear" w:color="auto" w:fill="D9D9D9" w:themeFill="background1" w:themeFillShade="D9"/>
          </w:tcPr>
          <w:p w:rsidR="00FC7C51" w:rsidRDefault="00FC7C51" w:rsidP="006A5452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FC7C51" w:rsidRPr="00291A56" w:rsidRDefault="00FC7C51" w:rsidP="006A5452">
            <w:pPr>
              <w:jc w:val="center"/>
              <w:rPr>
                <w:b/>
              </w:rPr>
            </w:pPr>
            <w:r>
              <w:rPr>
                <w:b/>
              </w:rPr>
              <w:t>ODONTOLOGIA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C7C51" w:rsidRDefault="00FC7C51" w:rsidP="006A545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C7C51" w:rsidRDefault="00FC7C51" w:rsidP="006A5452"/>
        </w:tc>
      </w:tr>
      <w:tr w:rsidR="00FC7C51" w:rsidTr="006A5452">
        <w:tc>
          <w:tcPr>
            <w:tcW w:w="3652" w:type="dxa"/>
            <w:gridSpan w:val="4"/>
            <w:shd w:val="clear" w:color="auto" w:fill="D9D9D9" w:themeFill="background1" w:themeFillShade="D9"/>
          </w:tcPr>
          <w:p w:rsidR="00FC7C51" w:rsidRDefault="00FC7C51" w:rsidP="006A5452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FC7C51" w:rsidRDefault="00FC7C51" w:rsidP="006A5452">
            <w:pPr>
              <w:jc w:val="center"/>
            </w:pPr>
            <w:r>
              <w:t>AREA MEDICA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C7C51" w:rsidRDefault="00FC7C51" w:rsidP="006A545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C7C51" w:rsidRDefault="00FC7C51" w:rsidP="006A5452"/>
        </w:tc>
      </w:tr>
      <w:tr w:rsidR="00FC7C51" w:rsidTr="006A5452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C7C51" w:rsidRDefault="00FC7C51" w:rsidP="006A5452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C7C51" w:rsidRDefault="0039108B" w:rsidP="006A5452">
            <w:pPr>
              <w:jc w:val="both"/>
            </w:pPr>
            <w:r>
              <w:t>ENFERMEDADES ESTOMATOLOGICAS QUE HACEN MAS VULNERABLE A LA POBLACION PARA EL DESARROLLO DE OTRAS ENFERMEDADES,  CON ATENCION ESPECIAL A NIÑOS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C7C51" w:rsidRDefault="00FC7C51" w:rsidP="006A5452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C7C51" w:rsidRDefault="00FC7C51" w:rsidP="006A5452"/>
        </w:tc>
      </w:tr>
      <w:tr w:rsidR="00FC7C51" w:rsidTr="006A5452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C7C51" w:rsidRDefault="00FC7C51" w:rsidP="006A5452"/>
        </w:tc>
        <w:tc>
          <w:tcPr>
            <w:tcW w:w="6662" w:type="dxa"/>
            <w:gridSpan w:val="6"/>
            <w:vMerge/>
          </w:tcPr>
          <w:p w:rsidR="00FC7C51" w:rsidRDefault="00FC7C51" w:rsidP="006A545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C7C51" w:rsidRDefault="00FC7C51" w:rsidP="006A5452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C7C51" w:rsidRDefault="00FC7C51" w:rsidP="006A5452"/>
        </w:tc>
      </w:tr>
      <w:tr w:rsidR="00FC7C51" w:rsidTr="006A5452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FC7C51" w:rsidRDefault="00FC7C51" w:rsidP="006A5452"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FC7C51" w:rsidRDefault="00FC7C51" w:rsidP="006A5452">
            <w:r>
              <w:t>OFICINAS CENTRALES DEL DIF TLAQUEPAQUE, UBICADO EN SANTA ROSALIA 1040, COLONIA LINDA VISTA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C7C51" w:rsidRDefault="00FC7C51" w:rsidP="006A545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C7C51" w:rsidRDefault="00FC7C51" w:rsidP="006A5452"/>
        </w:tc>
      </w:tr>
      <w:tr w:rsidR="00FC7C51" w:rsidTr="006A5452">
        <w:tc>
          <w:tcPr>
            <w:tcW w:w="3652" w:type="dxa"/>
            <w:gridSpan w:val="4"/>
            <w:shd w:val="clear" w:color="auto" w:fill="D9D9D9" w:themeFill="background1" w:themeFillShade="D9"/>
          </w:tcPr>
          <w:p w:rsidR="00FC7C51" w:rsidRDefault="00FC7C51" w:rsidP="006A5452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FC7C51" w:rsidRPr="00877630" w:rsidRDefault="00FC7C51" w:rsidP="006A5452">
            <w:pPr>
              <w:rPr>
                <w:b/>
              </w:rPr>
            </w:pPr>
            <w:r>
              <w:rPr>
                <w:b/>
              </w:rPr>
              <w:t>DRA GUILLERMINA</w:t>
            </w:r>
            <w:r w:rsidR="000A3DFD">
              <w:rPr>
                <w:b/>
              </w:rPr>
              <w:t xml:space="preserve"> NAJAR ESTRELLA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C7C51" w:rsidRDefault="00FC7C51" w:rsidP="006A545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C7C51" w:rsidRDefault="00FC7C51" w:rsidP="006A5452"/>
        </w:tc>
      </w:tr>
      <w:tr w:rsidR="00FC7C51" w:rsidTr="006A5452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FC7C51" w:rsidRDefault="00FC7C51" w:rsidP="006A5452"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FC7C51" w:rsidRDefault="0039108B" w:rsidP="006A5452">
            <w:pPr>
              <w:jc w:val="both"/>
            </w:pPr>
            <w:r>
              <w:t>PROPORCIONAR A LA POBLACION DEMANDANTE ATENCION ODONTOLOGICA CON MEDICOS ACTUALIZADOS, EQUIPO FUNCIONAL E INSUMOS NECESARIOS.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C7C51" w:rsidRDefault="00FC7C51" w:rsidP="006A545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C7C51" w:rsidRDefault="00FC7C51" w:rsidP="006A5452"/>
        </w:tc>
      </w:tr>
      <w:tr w:rsidR="00FC7C51" w:rsidTr="006A5452">
        <w:tc>
          <w:tcPr>
            <w:tcW w:w="3652" w:type="dxa"/>
            <w:gridSpan w:val="4"/>
            <w:shd w:val="clear" w:color="auto" w:fill="D9D9D9" w:themeFill="background1" w:themeFillShade="D9"/>
          </w:tcPr>
          <w:p w:rsidR="00FC7C51" w:rsidRDefault="00FC7C51" w:rsidP="006A5452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FC7C51" w:rsidRDefault="00FC7C51" w:rsidP="006A5452">
            <w:r>
              <w:t>A TODA LA POBLACION DEMANDANTE DEL SERVICIO</w:t>
            </w:r>
          </w:p>
        </w:tc>
      </w:tr>
      <w:tr w:rsidR="00FC7C51" w:rsidTr="006A5452">
        <w:tc>
          <w:tcPr>
            <w:tcW w:w="4599" w:type="dxa"/>
            <w:gridSpan w:val="5"/>
            <w:shd w:val="clear" w:color="auto" w:fill="D9D9D9" w:themeFill="background1" w:themeFillShade="D9"/>
          </w:tcPr>
          <w:p w:rsidR="00FC7C51" w:rsidRDefault="00FC7C51" w:rsidP="006A5452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FC7C51" w:rsidRDefault="00FC7C51" w:rsidP="006A5452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FC7C51" w:rsidRDefault="00FC7C51" w:rsidP="006A5452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FC7C51" w:rsidRDefault="00FC7C51" w:rsidP="006A5452">
            <w:pPr>
              <w:jc w:val="center"/>
            </w:pPr>
            <w:r>
              <w:t>Fecha de Cierre</w:t>
            </w:r>
          </w:p>
        </w:tc>
      </w:tr>
      <w:tr w:rsidR="00FC7C51" w:rsidTr="006A5452">
        <w:tc>
          <w:tcPr>
            <w:tcW w:w="1092" w:type="dxa"/>
            <w:shd w:val="clear" w:color="auto" w:fill="D9D9D9" w:themeFill="background1" w:themeFillShade="D9"/>
          </w:tcPr>
          <w:p w:rsidR="00FC7C51" w:rsidRDefault="00FC7C51" w:rsidP="006A5452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FC7C51" w:rsidRDefault="00FC7C51" w:rsidP="006A5452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FC7C51" w:rsidRDefault="00FC7C51" w:rsidP="006A5452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FC7C51" w:rsidRDefault="00FC7C51" w:rsidP="006A5452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FC7C51" w:rsidRDefault="00FC7C51" w:rsidP="006A5452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C7C51" w:rsidRDefault="00FC7C51" w:rsidP="006A5452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FC7C51" w:rsidRDefault="00FC7C51" w:rsidP="006A5452">
            <w:pPr>
              <w:jc w:val="center"/>
            </w:pPr>
            <w:r>
              <w:t>1 ENERO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FC7C51" w:rsidRDefault="00FC7C51" w:rsidP="006A5452">
            <w:pPr>
              <w:jc w:val="center"/>
            </w:pPr>
            <w:r>
              <w:t>31 DIC 2018</w:t>
            </w:r>
          </w:p>
        </w:tc>
      </w:tr>
      <w:tr w:rsidR="00FC7C51" w:rsidTr="006A5452">
        <w:tc>
          <w:tcPr>
            <w:tcW w:w="1092" w:type="dxa"/>
          </w:tcPr>
          <w:p w:rsidR="00FC7C51" w:rsidRDefault="00FC7C51" w:rsidP="006A5452">
            <w:pPr>
              <w:jc w:val="center"/>
            </w:pPr>
          </w:p>
        </w:tc>
        <w:tc>
          <w:tcPr>
            <w:tcW w:w="1060" w:type="dxa"/>
          </w:tcPr>
          <w:p w:rsidR="00FC7C51" w:rsidRDefault="00FC7C51" w:rsidP="006A5452"/>
        </w:tc>
        <w:tc>
          <w:tcPr>
            <w:tcW w:w="915" w:type="dxa"/>
          </w:tcPr>
          <w:p w:rsidR="00FC7C51" w:rsidRDefault="00FC7C51" w:rsidP="006A5452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FC7C51" w:rsidRDefault="00FC7C51" w:rsidP="006A5452">
            <w:pPr>
              <w:jc w:val="center"/>
            </w:pPr>
          </w:p>
        </w:tc>
        <w:tc>
          <w:tcPr>
            <w:tcW w:w="1678" w:type="dxa"/>
          </w:tcPr>
          <w:p w:rsidR="00FC7C51" w:rsidRDefault="00FC7C51" w:rsidP="006A5452"/>
        </w:tc>
        <w:tc>
          <w:tcPr>
            <w:tcW w:w="1417" w:type="dxa"/>
          </w:tcPr>
          <w:p w:rsidR="00FC7C51" w:rsidRDefault="00FC7C51" w:rsidP="006A5452"/>
        </w:tc>
        <w:tc>
          <w:tcPr>
            <w:tcW w:w="897" w:type="dxa"/>
            <w:shd w:val="clear" w:color="auto" w:fill="D9D9D9" w:themeFill="background1" w:themeFillShade="D9"/>
          </w:tcPr>
          <w:p w:rsidR="00FC7C51" w:rsidRDefault="00FC7C51" w:rsidP="006A545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FC7C51" w:rsidRDefault="00FC7C51" w:rsidP="006A545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FC7C51" w:rsidRDefault="00FC7C51" w:rsidP="006A545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FC7C51" w:rsidRDefault="00FC7C51" w:rsidP="006A545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FC7C51" w:rsidRDefault="00FC7C51" w:rsidP="006A545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FC7C51" w:rsidRDefault="00FC7C51" w:rsidP="006A5452">
            <w:pPr>
              <w:jc w:val="center"/>
            </w:pPr>
            <w:r>
              <w:t>x</w:t>
            </w:r>
          </w:p>
        </w:tc>
      </w:tr>
      <w:tr w:rsidR="00FC7C51" w:rsidTr="006A5452">
        <w:tc>
          <w:tcPr>
            <w:tcW w:w="3067" w:type="dxa"/>
            <w:gridSpan w:val="3"/>
            <w:shd w:val="clear" w:color="auto" w:fill="D9D9D9" w:themeFill="background1" w:themeFillShade="D9"/>
          </w:tcPr>
          <w:p w:rsidR="00FC7C51" w:rsidRDefault="00FC7C51" w:rsidP="006A5452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FC7C51" w:rsidRDefault="00FC7C51" w:rsidP="006A5452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FC7C51" w:rsidRDefault="00FC7C51" w:rsidP="006A5452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FC7C51" w:rsidRDefault="00FC7C51" w:rsidP="006A5452"/>
        </w:tc>
        <w:tc>
          <w:tcPr>
            <w:tcW w:w="898" w:type="dxa"/>
            <w:shd w:val="clear" w:color="auto" w:fill="FABF8F" w:themeFill="accent6" w:themeFillTint="99"/>
          </w:tcPr>
          <w:p w:rsidR="00FC7C51" w:rsidRDefault="00FC7C51" w:rsidP="006A5452"/>
        </w:tc>
        <w:tc>
          <w:tcPr>
            <w:tcW w:w="825" w:type="dxa"/>
            <w:shd w:val="clear" w:color="auto" w:fill="FABF8F" w:themeFill="accent6" w:themeFillTint="99"/>
          </w:tcPr>
          <w:p w:rsidR="00FC7C51" w:rsidRDefault="00FC7C51" w:rsidP="006A5452">
            <w:pPr>
              <w:jc w:val="center"/>
            </w:pPr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FC7C51" w:rsidRDefault="00FC7C51" w:rsidP="006A5452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FC7C51" w:rsidRDefault="00FC7C51" w:rsidP="006A5452"/>
        </w:tc>
        <w:tc>
          <w:tcPr>
            <w:tcW w:w="874" w:type="dxa"/>
            <w:shd w:val="clear" w:color="auto" w:fill="FABF8F" w:themeFill="accent6" w:themeFillTint="99"/>
          </w:tcPr>
          <w:p w:rsidR="00FC7C51" w:rsidRDefault="00FC7C51" w:rsidP="006A5452"/>
        </w:tc>
      </w:tr>
    </w:tbl>
    <w:p w:rsidR="00FC7C51" w:rsidRPr="00B44A80" w:rsidRDefault="00FC7C51" w:rsidP="00FC7C51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t>ANEXO 2</w:t>
      </w:r>
    </w:p>
    <w:p w:rsidR="00FC7C51" w:rsidRDefault="00FC7C51" w:rsidP="00FC7C51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FC7C51" w:rsidTr="006A545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FC7C51" w:rsidRDefault="00FC7C51" w:rsidP="006A5452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FC7C51" w:rsidRDefault="00FC7C51" w:rsidP="006A5452">
            <w:r>
              <w:t>NUMERO DE PACIENTES QUE OCURRAN MENSUALMENTE DE ACUERDO A LO PROYECTADO ASI COMO LOS SERVICIOS QUE ELLOS DEMANDEN</w:t>
            </w:r>
          </w:p>
        </w:tc>
      </w:tr>
      <w:tr w:rsidR="00FC7C51" w:rsidTr="006A5452">
        <w:trPr>
          <w:trHeight w:val="590"/>
        </w:trPr>
        <w:tc>
          <w:tcPr>
            <w:tcW w:w="1356" w:type="pct"/>
            <w:shd w:val="clear" w:color="auto" w:fill="D9D9D9" w:themeFill="background1" w:themeFillShade="D9"/>
          </w:tcPr>
          <w:p w:rsidR="00FC7C51" w:rsidRDefault="00FC7C51" w:rsidP="006A5452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FC7C51" w:rsidRDefault="00FC7C51" w:rsidP="006A5452">
            <w:r>
              <w:t>ASEGURAMIENTO DE LOS INSUMOS NECESARIOS ESTABLECIENDO STOCKS BIMESTRALES DE LOS MISMOS, SUPERVISION DE FUNCIONAMIENTO ADECUADO DE EQUIPOS, DIFUSION DE ACTIVIDADES</w:t>
            </w:r>
          </w:p>
        </w:tc>
      </w:tr>
      <w:tr w:rsidR="00FC7C51" w:rsidTr="006A545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FC7C51" w:rsidRDefault="00FC7C51" w:rsidP="006A5452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FC7C51" w:rsidRDefault="00FC7C51" w:rsidP="006A5452"/>
        </w:tc>
      </w:tr>
      <w:tr w:rsidR="00FC7C51" w:rsidTr="006A545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FC7C51" w:rsidRDefault="00FC7C51" w:rsidP="006A5452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FC7C51" w:rsidRDefault="00FC7C51" w:rsidP="006A5452"/>
        </w:tc>
      </w:tr>
      <w:tr w:rsidR="00FC7C51" w:rsidTr="006A5452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FC7C51" w:rsidRDefault="00FC7C51" w:rsidP="006A5452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FC7C51" w:rsidRDefault="00FC7C51" w:rsidP="006A5452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FC7C51" w:rsidRDefault="00FC7C51" w:rsidP="006A5452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FC7C51" w:rsidRDefault="00FC7C51" w:rsidP="006A5452">
            <w:pPr>
              <w:jc w:val="center"/>
            </w:pPr>
            <w:r>
              <w:t>Largo Plazo</w:t>
            </w:r>
          </w:p>
        </w:tc>
      </w:tr>
      <w:tr w:rsidR="00FC7C51" w:rsidTr="006A5452">
        <w:tc>
          <w:tcPr>
            <w:tcW w:w="1356" w:type="pct"/>
            <w:vMerge/>
            <w:shd w:val="clear" w:color="auto" w:fill="D9D9D9" w:themeFill="background1" w:themeFillShade="D9"/>
          </w:tcPr>
          <w:p w:rsidR="00FC7C51" w:rsidRDefault="00FC7C51" w:rsidP="006A5452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FC7C51" w:rsidRDefault="00FC7C51" w:rsidP="006A5452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FC7C51" w:rsidRDefault="00FC7C51" w:rsidP="006A5452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FC7C51" w:rsidRDefault="00FC7C51" w:rsidP="006A5452">
            <w:pPr>
              <w:jc w:val="center"/>
            </w:pPr>
            <w:r>
              <w:t>X</w:t>
            </w:r>
          </w:p>
        </w:tc>
      </w:tr>
      <w:tr w:rsidR="00FC7C51" w:rsidTr="006A5452">
        <w:tc>
          <w:tcPr>
            <w:tcW w:w="1356" w:type="pct"/>
            <w:shd w:val="clear" w:color="auto" w:fill="D9D9D9" w:themeFill="background1" w:themeFillShade="D9"/>
          </w:tcPr>
          <w:p w:rsidR="00FC7C51" w:rsidRDefault="00FC7C51" w:rsidP="006A5452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FC7C51" w:rsidRDefault="00FC7C51" w:rsidP="006A5452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FC7C51" w:rsidRDefault="00FC7C51" w:rsidP="006A5452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FC7C51" w:rsidRDefault="00FC7C51" w:rsidP="006A5452">
            <w:pPr>
              <w:jc w:val="center"/>
            </w:pPr>
            <w:r>
              <w:t>Formula del indicador</w:t>
            </w:r>
          </w:p>
        </w:tc>
      </w:tr>
      <w:tr w:rsidR="00FC7C51" w:rsidTr="006A5452">
        <w:tc>
          <w:tcPr>
            <w:tcW w:w="1356" w:type="pct"/>
            <w:shd w:val="clear" w:color="auto" w:fill="auto"/>
          </w:tcPr>
          <w:p w:rsidR="00FC7C51" w:rsidRDefault="009100FD" w:rsidP="006A5452">
            <w:pPr>
              <w:jc w:val="center"/>
            </w:pPr>
            <w:r>
              <w:t>1884</w:t>
            </w:r>
            <w:r w:rsidR="00FC7C51">
              <w:t xml:space="preserve"> PACIENTES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FC7C51" w:rsidRDefault="00F0537E" w:rsidP="006A5452">
            <w:pPr>
              <w:jc w:val="center"/>
            </w:pPr>
            <w:r>
              <w:t>2190</w:t>
            </w:r>
            <w:r w:rsidR="00FC7C51">
              <w:t xml:space="preserve"> PACIENTES</w:t>
            </w:r>
          </w:p>
        </w:tc>
        <w:tc>
          <w:tcPr>
            <w:tcW w:w="1010" w:type="pct"/>
            <w:shd w:val="clear" w:color="auto" w:fill="FFFFFF" w:themeFill="background1"/>
          </w:tcPr>
          <w:p w:rsidR="00FC7C51" w:rsidRDefault="00FC7C51" w:rsidP="006A5452">
            <w:pPr>
              <w:jc w:val="center"/>
            </w:pPr>
            <w:r>
              <w:t>EFICACIA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FC7C51" w:rsidRDefault="00FC7C51" w:rsidP="006A5452">
            <w:pPr>
              <w:jc w:val="both"/>
            </w:pPr>
            <w:r>
              <w:t>TOT ATENDIDOS*100/TOT PROG.</w:t>
            </w:r>
          </w:p>
        </w:tc>
      </w:tr>
      <w:tr w:rsidR="00FC7C51" w:rsidTr="006A5452">
        <w:tc>
          <w:tcPr>
            <w:tcW w:w="2648" w:type="pct"/>
            <w:gridSpan w:val="3"/>
            <w:shd w:val="clear" w:color="auto" w:fill="D9D9D9" w:themeFill="background1" w:themeFillShade="D9"/>
          </w:tcPr>
          <w:p w:rsidR="00FC7C51" w:rsidRDefault="00FC7C51" w:rsidP="006A5452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FC7C51" w:rsidRDefault="00FC7C51" w:rsidP="006A5452"/>
        </w:tc>
      </w:tr>
    </w:tbl>
    <w:p w:rsidR="00FC7C51" w:rsidRDefault="00FC7C51" w:rsidP="00FC7C51"/>
    <w:p w:rsidR="008A264E" w:rsidRDefault="008A264E" w:rsidP="00FC7C51"/>
    <w:p w:rsidR="008A264E" w:rsidRDefault="008A264E" w:rsidP="00FC7C51"/>
    <w:p w:rsidR="008A264E" w:rsidRDefault="008A264E" w:rsidP="00FC7C51"/>
    <w:p w:rsidR="008A264E" w:rsidRDefault="008A264E" w:rsidP="00FC7C51"/>
    <w:p w:rsidR="008A264E" w:rsidRDefault="008A264E" w:rsidP="00FC7C51"/>
    <w:p w:rsidR="008A264E" w:rsidRDefault="008A264E" w:rsidP="00FC7C51"/>
    <w:p w:rsidR="008A264E" w:rsidRDefault="008A264E" w:rsidP="00FC7C51"/>
    <w:p w:rsidR="008A264E" w:rsidRDefault="008A264E" w:rsidP="00FC7C51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4892"/>
        <w:gridCol w:w="620"/>
        <w:gridCol w:w="620"/>
        <w:gridCol w:w="663"/>
        <w:gridCol w:w="597"/>
        <w:gridCol w:w="656"/>
        <w:gridCol w:w="620"/>
        <w:gridCol w:w="621"/>
        <w:gridCol w:w="639"/>
        <w:gridCol w:w="621"/>
        <w:gridCol w:w="621"/>
        <w:gridCol w:w="641"/>
        <w:gridCol w:w="557"/>
      </w:tblGrid>
      <w:tr w:rsidR="00FC7C51" w:rsidTr="006A545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FC7C51" w:rsidRPr="002B2543" w:rsidRDefault="00FC7C51" w:rsidP="006A5452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FC7C51" w:rsidRPr="002B2543" w:rsidTr="009111D1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FC7C51" w:rsidRPr="002B2543" w:rsidRDefault="00FC7C51" w:rsidP="006A5452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3022" w:type="pct"/>
            <w:gridSpan w:val="12"/>
            <w:shd w:val="clear" w:color="auto" w:fill="D9D9D9" w:themeFill="background1" w:themeFillShade="D9"/>
            <w:vAlign w:val="bottom"/>
          </w:tcPr>
          <w:p w:rsidR="00FC7C51" w:rsidRPr="002B2543" w:rsidRDefault="00FC7C51" w:rsidP="006A5452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FC7C51" w:rsidRPr="002B2543" w:rsidTr="00E71D01">
        <w:trPr>
          <w:trHeight w:val="450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FC7C51" w:rsidRDefault="00FC7C51" w:rsidP="006A5452"/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FC7C51" w:rsidRPr="002B2543" w:rsidRDefault="00FC7C51" w:rsidP="006A5452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FC7C51" w:rsidRPr="002B2543" w:rsidRDefault="00FC7C51" w:rsidP="006A5452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FC7C51" w:rsidRPr="002B2543" w:rsidRDefault="00FC7C51" w:rsidP="006A5452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FC7C51" w:rsidRPr="002B2543" w:rsidRDefault="00FC7C51" w:rsidP="006A5452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FC7C51" w:rsidRPr="002B2543" w:rsidRDefault="00FC7C51" w:rsidP="006A5452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FC7C51" w:rsidRPr="002B2543" w:rsidRDefault="00FC7C51" w:rsidP="006A5452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FC7C51" w:rsidRPr="002B2543" w:rsidRDefault="00FC7C51" w:rsidP="006A5452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FC7C51" w:rsidRPr="002B2543" w:rsidRDefault="00FC7C51" w:rsidP="006A5452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FC7C51" w:rsidRPr="002B2543" w:rsidRDefault="00FC7C51" w:rsidP="006A5452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FC7C51" w:rsidRPr="002B2543" w:rsidRDefault="00FC7C51" w:rsidP="006A5452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FC7C51" w:rsidRPr="002B2543" w:rsidRDefault="00FC7C51" w:rsidP="006A5452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bottom"/>
          </w:tcPr>
          <w:p w:rsidR="00FC7C51" w:rsidRPr="002B2543" w:rsidRDefault="00FC7C51" w:rsidP="006A5452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E71D01" w:rsidTr="00E71D01">
        <w:trPr>
          <w:trHeight w:val="312"/>
        </w:trPr>
        <w:tc>
          <w:tcPr>
            <w:tcW w:w="0" w:type="auto"/>
            <w:shd w:val="clear" w:color="auto" w:fill="auto"/>
          </w:tcPr>
          <w:p w:rsidR="00FC7C51" w:rsidRPr="00A316F5" w:rsidRDefault="00591B1B" w:rsidP="006A5452">
            <w:r>
              <w:t>1</w:t>
            </w:r>
            <w:r w:rsidR="00E84613">
              <w:t xml:space="preserve">.1 </w:t>
            </w:r>
            <w:r w:rsidR="00FC7C51">
              <w:t>PACIENTES</w:t>
            </w:r>
          </w:p>
        </w:tc>
        <w:tc>
          <w:tcPr>
            <w:tcW w:w="251" w:type="pct"/>
            <w:shd w:val="clear" w:color="auto" w:fill="auto"/>
          </w:tcPr>
          <w:p w:rsidR="00FC7C51" w:rsidRPr="00145F76" w:rsidRDefault="001F6D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51" w:type="pct"/>
            <w:shd w:val="clear" w:color="auto" w:fill="auto"/>
          </w:tcPr>
          <w:p w:rsidR="00FC7C51" w:rsidRPr="00145F76" w:rsidRDefault="001F6D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68" w:type="pct"/>
            <w:shd w:val="clear" w:color="auto" w:fill="auto"/>
          </w:tcPr>
          <w:p w:rsidR="00FC7C51" w:rsidRPr="00145F76" w:rsidRDefault="00E71D01" w:rsidP="006A5452">
            <w:pPr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241" w:type="pct"/>
            <w:shd w:val="clear" w:color="auto" w:fill="auto"/>
          </w:tcPr>
          <w:p w:rsidR="00FC7C51" w:rsidRPr="00145F76" w:rsidRDefault="00E71D01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65" w:type="pct"/>
            <w:shd w:val="clear" w:color="auto" w:fill="auto"/>
          </w:tcPr>
          <w:p w:rsidR="00FC7C51" w:rsidRPr="00145F76" w:rsidRDefault="00E71D01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251" w:type="pct"/>
            <w:shd w:val="clear" w:color="auto" w:fill="auto"/>
          </w:tcPr>
          <w:p w:rsidR="00FC7C51" w:rsidRPr="00145F76" w:rsidRDefault="00E71D01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251" w:type="pct"/>
            <w:shd w:val="clear" w:color="auto" w:fill="auto"/>
          </w:tcPr>
          <w:p w:rsidR="00FC7C51" w:rsidRPr="00145F76" w:rsidRDefault="00E71D01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258" w:type="pct"/>
            <w:shd w:val="clear" w:color="auto" w:fill="auto"/>
          </w:tcPr>
          <w:p w:rsidR="00FC7C51" w:rsidRPr="00145F76" w:rsidRDefault="00E71D01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251" w:type="pct"/>
            <w:shd w:val="clear" w:color="auto" w:fill="auto"/>
          </w:tcPr>
          <w:p w:rsidR="00FC7C51" w:rsidRPr="00145F76" w:rsidRDefault="00E71D01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251" w:type="pct"/>
            <w:shd w:val="clear" w:color="auto" w:fill="auto"/>
          </w:tcPr>
          <w:p w:rsidR="00FC7C51" w:rsidRPr="00145F76" w:rsidRDefault="00E71D01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259" w:type="pct"/>
            <w:shd w:val="clear" w:color="auto" w:fill="auto"/>
          </w:tcPr>
          <w:p w:rsidR="00FC7C51" w:rsidRPr="00145F76" w:rsidRDefault="00E71D01" w:rsidP="009111D1">
            <w:pPr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225" w:type="pct"/>
            <w:shd w:val="clear" w:color="auto" w:fill="auto"/>
          </w:tcPr>
          <w:p w:rsidR="00FC7C51" w:rsidRPr="00145F76" w:rsidRDefault="00E71D01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</w:tr>
      <w:tr w:rsidR="00E71D01" w:rsidTr="00E71D01">
        <w:trPr>
          <w:trHeight w:val="312"/>
        </w:trPr>
        <w:tc>
          <w:tcPr>
            <w:tcW w:w="0" w:type="auto"/>
            <w:shd w:val="clear" w:color="auto" w:fill="auto"/>
          </w:tcPr>
          <w:p w:rsidR="00FC7C51" w:rsidRPr="00A316F5" w:rsidRDefault="00E84613" w:rsidP="009111D1">
            <w:r>
              <w:t>1.2</w:t>
            </w:r>
            <w:r w:rsidR="009111D1">
              <w:t xml:space="preserve"> SERVICIOS</w:t>
            </w:r>
          </w:p>
        </w:tc>
        <w:tc>
          <w:tcPr>
            <w:tcW w:w="251" w:type="pct"/>
            <w:shd w:val="clear" w:color="auto" w:fill="auto"/>
          </w:tcPr>
          <w:p w:rsidR="00FC7C51" w:rsidRPr="00145F76" w:rsidRDefault="00E71D01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251" w:type="pct"/>
            <w:shd w:val="clear" w:color="auto" w:fill="auto"/>
          </w:tcPr>
          <w:p w:rsidR="00FC7C51" w:rsidRPr="00145F76" w:rsidRDefault="00E71D01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268" w:type="pct"/>
            <w:shd w:val="clear" w:color="auto" w:fill="auto"/>
          </w:tcPr>
          <w:p w:rsidR="00FC7C51" w:rsidRPr="00145F76" w:rsidRDefault="00E71D01" w:rsidP="006A5452">
            <w:pPr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241" w:type="pct"/>
            <w:shd w:val="clear" w:color="auto" w:fill="auto"/>
          </w:tcPr>
          <w:p w:rsidR="00FC7C51" w:rsidRPr="00145F76" w:rsidRDefault="00E71D01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265" w:type="pct"/>
            <w:shd w:val="clear" w:color="auto" w:fill="auto"/>
          </w:tcPr>
          <w:p w:rsidR="00FC7C51" w:rsidRPr="00145F76" w:rsidRDefault="00E71D01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477</w:t>
            </w:r>
          </w:p>
        </w:tc>
        <w:tc>
          <w:tcPr>
            <w:tcW w:w="251" w:type="pct"/>
            <w:shd w:val="clear" w:color="auto" w:fill="auto"/>
          </w:tcPr>
          <w:p w:rsidR="00FC7C51" w:rsidRPr="00145F76" w:rsidRDefault="00E71D01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714</w:t>
            </w:r>
          </w:p>
        </w:tc>
        <w:tc>
          <w:tcPr>
            <w:tcW w:w="251" w:type="pct"/>
            <w:shd w:val="clear" w:color="auto" w:fill="auto"/>
          </w:tcPr>
          <w:p w:rsidR="00FC7C51" w:rsidRPr="00145F76" w:rsidRDefault="00E71D01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258" w:type="pct"/>
            <w:shd w:val="clear" w:color="auto" w:fill="auto"/>
          </w:tcPr>
          <w:p w:rsidR="00FC7C51" w:rsidRPr="00145F76" w:rsidRDefault="00E71D01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755</w:t>
            </w:r>
          </w:p>
        </w:tc>
        <w:tc>
          <w:tcPr>
            <w:tcW w:w="251" w:type="pct"/>
            <w:shd w:val="clear" w:color="auto" w:fill="auto"/>
          </w:tcPr>
          <w:p w:rsidR="00FC7C51" w:rsidRPr="00145F76" w:rsidRDefault="00E71D01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587</w:t>
            </w:r>
          </w:p>
        </w:tc>
        <w:tc>
          <w:tcPr>
            <w:tcW w:w="251" w:type="pct"/>
            <w:shd w:val="clear" w:color="auto" w:fill="auto"/>
          </w:tcPr>
          <w:p w:rsidR="00FC7C51" w:rsidRPr="00145F76" w:rsidRDefault="00E71D01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836</w:t>
            </w:r>
          </w:p>
        </w:tc>
        <w:tc>
          <w:tcPr>
            <w:tcW w:w="259" w:type="pct"/>
            <w:shd w:val="clear" w:color="auto" w:fill="auto"/>
          </w:tcPr>
          <w:p w:rsidR="00FC7C51" w:rsidRPr="00145F76" w:rsidRDefault="00E71D01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225" w:type="pct"/>
            <w:shd w:val="clear" w:color="auto" w:fill="auto"/>
          </w:tcPr>
          <w:p w:rsidR="00FC7C51" w:rsidRPr="00145F76" w:rsidRDefault="00E71D01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536</w:t>
            </w:r>
          </w:p>
        </w:tc>
      </w:tr>
      <w:tr w:rsidR="00E71D01" w:rsidTr="00E71D01">
        <w:trPr>
          <w:trHeight w:val="325"/>
        </w:trPr>
        <w:tc>
          <w:tcPr>
            <w:tcW w:w="0" w:type="auto"/>
            <w:shd w:val="clear" w:color="auto" w:fill="auto"/>
          </w:tcPr>
          <w:p w:rsidR="00E71D01" w:rsidRPr="00A316F5" w:rsidRDefault="00E71D01" w:rsidP="006A5452">
            <w:r>
              <w:t>1.2.1  CONSULTA MEDICA DENTAL</w:t>
            </w:r>
          </w:p>
        </w:tc>
        <w:tc>
          <w:tcPr>
            <w:tcW w:w="251" w:type="pct"/>
            <w:shd w:val="clear" w:color="auto" w:fill="auto"/>
          </w:tcPr>
          <w:p w:rsidR="00E71D01" w:rsidRPr="00145F76" w:rsidRDefault="00E71D01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51" w:type="pct"/>
            <w:shd w:val="clear" w:color="auto" w:fill="auto"/>
          </w:tcPr>
          <w:p w:rsidR="00E71D01" w:rsidRPr="00145F76" w:rsidRDefault="00E71D01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68" w:type="pct"/>
            <w:shd w:val="clear" w:color="auto" w:fill="auto"/>
          </w:tcPr>
          <w:p w:rsidR="00E71D01" w:rsidRPr="00145F76" w:rsidRDefault="00E71D01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241" w:type="pct"/>
            <w:shd w:val="clear" w:color="auto" w:fill="auto"/>
          </w:tcPr>
          <w:p w:rsidR="00E71D01" w:rsidRPr="00145F76" w:rsidRDefault="00E71D01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65" w:type="pct"/>
            <w:shd w:val="clear" w:color="auto" w:fill="auto"/>
          </w:tcPr>
          <w:p w:rsidR="00E71D01" w:rsidRPr="00145F76" w:rsidRDefault="00E71D01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251" w:type="pct"/>
            <w:shd w:val="clear" w:color="auto" w:fill="auto"/>
          </w:tcPr>
          <w:p w:rsidR="00E71D01" w:rsidRPr="00145F76" w:rsidRDefault="00E71D01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251" w:type="pct"/>
            <w:shd w:val="clear" w:color="auto" w:fill="auto"/>
          </w:tcPr>
          <w:p w:rsidR="00E71D01" w:rsidRPr="00145F76" w:rsidRDefault="00E71D01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258" w:type="pct"/>
            <w:shd w:val="clear" w:color="auto" w:fill="auto"/>
          </w:tcPr>
          <w:p w:rsidR="00E71D01" w:rsidRPr="00145F76" w:rsidRDefault="00E71D01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251" w:type="pct"/>
            <w:shd w:val="clear" w:color="auto" w:fill="auto"/>
          </w:tcPr>
          <w:p w:rsidR="00E71D01" w:rsidRPr="00145F76" w:rsidRDefault="00E71D01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251" w:type="pct"/>
            <w:shd w:val="clear" w:color="auto" w:fill="auto"/>
          </w:tcPr>
          <w:p w:rsidR="00E71D01" w:rsidRPr="00145F76" w:rsidRDefault="00E71D01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259" w:type="pct"/>
            <w:shd w:val="clear" w:color="auto" w:fill="auto"/>
          </w:tcPr>
          <w:p w:rsidR="00E71D01" w:rsidRPr="00145F76" w:rsidRDefault="00E71D01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225" w:type="pct"/>
            <w:shd w:val="clear" w:color="auto" w:fill="auto"/>
          </w:tcPr>
          <w:p w:rsidR="00E71D01" w:rsidRPr="00145F76" w:rsidRDefault="00E71D01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</w:tr>
      <w:tr w:rsidR="00E71D01" w:rsidTr="00E71D01">
        <w:trPr>
          <w:trHeight w:val="263"/>
        </w:trPr>
        <w:tc>
          <w:tcPr>
            <w:tcW w:w="0" w:type="auto"/>
            <w:shd w:val="clear" w:color="auto" w:fill="auto"/>
          </w:tcPr>
          <w:p w:rsidR="00E71D01" w:rsidRPr="00A316F5" w:rsidRDefault="00E71D01" w:rsidP="006A5452">
            <w:r>
              <w:t>1.2.2 AMALGAMAS</w:t>
            </w:r>
          </w:p>
        </w:tc>
        <w:tc>
          <w:tcPr>
            <w:tcW w:w="251" w:type="pct"/>
            <w:shd w:val="clear" w:color="auto" w:fill="auto"/>
          </w:tcPr>
          <w:p w:rsidR="00E71D01" w:rsidRPr="00145F76" w:rsidRDefault="00E71D01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51" w:type="pct"/>
            <w:shd w:val="clear" w:color="auto" w:fill="auto"/>
          </w:tcPr>
          <w:p w:rsidR="00E71D01" w:rsidRPr="00145F76" w:rsidRDefault="00E71D01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8" w:type="pct"/>
            <w:shd w:val="clear" w:color="auto" w:fill="auto"/>
          </w:tcPr>
          <w:p w:rsidR="00E71D01" w:rsidRPr="00145F76" w:rsidRDefault="00E71D01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1" w:type="pct"/>
            <w:shd w:val="clear" w:color="auto" w:fill="auto"/>
          </w:tcPr>
          <w:p w:rsidR="00E71D01" w:rsidRPr="00145F76" w:rsidRDefault="00E71D01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5" w:type="pct"/>
            <w:shd w:val="clear" w:color="auto" w:fill="auto"/>
          </w:tcPr>
          <w:p w:rsidR="00E71D01" w:rsidRPr="00145F76" w:rsidRDefault="00E71D01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51" w:type="pct"/>
            <w:shd w:val="clear" w:color="auto" w:fill="auto"/>
          </w:tcPr>
          <w:p w:rsidR="00E71D01" w:rsidRPr="00145F76" w:rsidRDefault="00345D78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51" w:type="pct"/>
            <w:shd w:val="clear" w:color="auto" w:fill="auto"/>
          </w:tcPr>
          <w:p w:rsidR="00E71D01" w:rsidRPr="00145F76" w:rsidRDefault="00345D78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58" w:type="pct"/>
            <w:shd w:val="clear" w:color="auto" w:fill="auto"/>
          </w:tcPr>
          <w:p w:rsidR="00E71D01" w:rsidRPr="00145F76" w:rsidRDefault="00345D78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51" w:type="pct"/>
            <w:shd w:val="clear" w:color="auto" w:fill="auto"/>
          </w:tcPr>
          <w:p w:rsidR="00E71D01" w:rsidRPr="00145F76" w:rsidRDefault="00E71D01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51" w:type="pct"/>
            <w:shd w:val="clear" w:color="auto" w:fill="auto"/>
          </w:tcPr>
          <w:p w:rsidR="00E71D01" w:rsidRPr="00145F76" w:rsidRDefault="00E71D01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59" w:type="pct"/>
            <w:shd w:val="clear" w:color="auto" w:fill="auto"/>
          </w:tcPr>
          <w:p w:rsidR="00E71D01" w:rsidRPr="00145F76" w:rsidRDefault="00E71D01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25" w:type="pct"/>
            <w:shd w:val="clear" w:color="auto" w:fill="auto"/>
          </w:tcPr>
          <w:p w:rsidR="00E71D01" w:rsidRPr="00145F76" w:rsidRDefault="00345D78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E71D01" w:rsidTr="00E71D01">
        <w:trPr>
          <w:trHeight w:val="241"/>
        </w:trPr>
        <w:tc>
          <w:tcPr>
            <w:tcW w:w="0" w:type="auto"/>
            <w:shd w:val="clear" w:color="auto" w:fill="auto"/>
          </w:tcPr>
          <w:p w:rsidR="00E71D01" w:rsidRPr="00A316F5" w:rsidRDefault="00E71D01" w:rsidP="006A5452">
            <w:pPr>
              <w:jc w:val="both"/>
            </w:pPr>
            <w:r>
              <w:t>1.2.3 RESINAS</w:t>
            </w:r>
          </w:p>
        </w:tc>
        <w:tc>
          <w:tcPr>
            <w:tcW w:w="251" w:type="pct"/>
            <w:shd w:val="clear" w:color="auto" w:fill="auto"/>
          </w:tcPr>
          <w:p w:rsidR="00E71D01" w:rsidRPr="00145F76" w:rsidRDefault="00345D78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51" w:type="pct"/>
            <w:shd w:val="clear" w:color="auto" w:fill="auto"/>
          </w:tcPr>
          <w:p w:rsidR="00E71D01" w:rsidRPr="00145F76" w:rsidRDefault="00345D78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68" w:type="pct"/>
            <w:shd w:val="clear" w:color="auto" w:fill="auto"/>
          </w:tcPr>
          <w:p w:rsidR="00E71D01" w:rsidRPr="00145F76" w:rsidRDefault="00345D78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41" w:type="pct"/>
            <w:shd w:val="clear" w:color="auto" w:fill="auto"/>
          </w:tcPr>
          <w:p w:rsidR="00E71D01" w:rsidRPr="00145F76" w:rsidRDefault="00345D78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65" w:type="pct"/>
            <w:shd w:val="clear" w:color="auto" w:fill="auto"/>
          </w:tcPr>
          <w:p w:rsidR="00E71D01" w:rsidRPr="00145F76" w:rsidRDefault="00345D78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51" w:type="pct"/>
            <w:shd w:val="clear" w:color="auto" w:fill="auto"/>
          </w:tcPr>
          <w:p w:rsidR="00E71D01" w:rsidRPr="00145F76" w:rsidRDefault="00345D78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51" w:type="pct"/>
            <w:shd w:val="clear" w:color="auto" w:fill="auto"/>
          </w:tcPr>
          <w:p w:rsidR="00E71D01" w:rsidRPr="00145F76" w:rsidRDefault="00345D78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58" w:type="pct"/>
            <w:shd w:val="clear" w:color="auto" w:fill="auto"/>
          </w:tcPr>
          <w:p w:rsidR="00E71D01" w:rsidRPr="00145F76" w:rsidRDefault="00345D78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:rsidR="00E71D01" w:rsidRPr="00145F76" w:rsidRDefault="00345D78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251" w:type="pct"/>
            <w:shd w:val="clear" w:color="auto" w:fill="auto"/>
          </w:tcPr>
          <w:p w:rsidR="00E71D01" w:rsidRPr="00145F76" w:rsidRDefault="00345D78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259" w:type="pct"/>
            <w:shd w:val="clear" w:color="auto" w:fill="auto"/>
          </w:tcPr>
          <w:p w:rsidR="00E71D01" w:rsidRPr="00145F76" w:rsidRDefault="00345D78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25" w:type="pct"/>
            <w:shd w:val="clear" w:color="auto" w:fill="auto"/>
          </w:tcPr>
          <w:p w:rsidR="00E71D01" w:rsidRPr="00145F76" w:rsidRDefault="00345D78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E71D01" w:rsidTr="00E71D01">
        <w:trPr>
          <w:trHeight w:val="241"/>
        </w:trPr>
        <w:tc>
          <w:tcPr>
            <w:tcW w:w="0" w:type="auto"/>
            <w:shd w:val="clear" w:color="auto" w:fill="auto"/>
          </w:tcPr>
          <w:p w:rsidR="00E71D01" w:rsidRDefault="00E71D01" w:rsidP="006A5452">
            <w:pPr>
              <w:jc w:val="both"/>
            </w:pPr>
            <w:r>
              <w:t>1.2.4 EXTRACCIONES</w:t>
            </w:r>
          </w:p>
        </w:tc>
        <w:tc>
          <w:tcPr>
            <w:tcW w:w="251" w:type="pct"/>
            <w:shd w:val="clear" w:color="auto" w:fill="auto"/>
          </w:tcPr>
          <w:p w:rsidR="00E71D01" w:rsidRDefault="00345D78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51" w:type="pct"/>
            <w:shd w:val="clear" w:color="auto" w:fill="auto"/>
          </w:tcPr>
          <w:p w:rsidR="00E71D01" w:rsidRDefault="00345D78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68" w:type="pct"/>
            <w:shd w:val="clear" w:color="auto" w:fill="auto"/>
          </w:tcPr>
          <w:p w:rsidR="00E71D01" w:rsidRDefault="00345D78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41" w:type="pct"/>
            <w:shd w:val="clear" w:color="auto" w:fill="auto"/>
          </w:tcPr>
          <w:p w:rsidR="00E71D01" w:rsidRDefault="00345D78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5" w:type="pct"/>
            <w:shd w:val="clear" w:color="auto" w:fill="auto"/>
          </w:tcPr>
          <w:p w:rsidR="00E71D01" w:rsidRDefault="00345D78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51" w:type="pct"/>
            <w:shd w:val="clear" w:color="auto" w:fill="auto"/>
          </w:tcPr>
          <w:p w:rsidR="00E71D01" w:rsidRDefault="00345D78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51" w:type="pct"/>
            <w:shd w:val="clear" w:color="auto" w:fill="auto"/>
          </w:tcPr>
          <w:p w:rsidR="00E71D01" w:rsidRDefault="00345D78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58" w:type="pct"/>
            <w:shd w:val="clear" w:color="auto" w:fill="auto"/>
          </w:tcPr>
          <w:p w:rsidR="00E71D01" w:rsidRDefault="00345D78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59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25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E71D01" w:rsidTr="00E71D01">
        <w:trPr>
          <w:trHeight w:val="241"/>
        </w:trPr>
        <w:tc>
          <w:tcPr>
            <w:tcW w:w="0" w:type="auto"/>
            <w:shd w:val="clear" w:color="auto" w:fill="auto"/>
          </w:tcPr>
          <w:p w:rsidR="00E71D01" w:rsidRDefault="00E71D01" w:rsidP="006A5452">
            <w:pPr>
              <w:jc w:val="both"/>
            </w:pPr>
            <w:r>
              <w:t>1.2.5 ANESTESIA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68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4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5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58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59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25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E71D01" w:rsidTr="00E71D01">
        <w:trPr>
          <w:trHeight w:val="241"/>
        </w:trPr>
        <w:tc>
          <w:tcPr>
            <w:tcW w:w="0" w:type="auto"/>
            <w:shd w:val="clear" w:color="auto" w:fill="auto"/>
          </w:tcPr>
          <w:p w:rsidR="00E71D01" w:rsidRDefault="00E71D01" w:rsidP="006A5452">
            <w:pPr>
              <w:jc w:val="both"/>
            </w:pPr>
            <w:r>
              <w:t>1.2.6 CURACION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68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4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65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58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59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5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E71D01" w:rsidTr="00E71D01">
        <w:trPr>
          <w:trHeight w:val="241"/>
        </w:trPr>
        <w:tc>
          <w:tcPr>
            <w:tcW w:w="0" w:type="auto"/>
            <w:shd w:val="clear" w:color="auto" w:fill="auto"/>
          </w:tcPr>
          <w:p w:rsidR="00E71D01" w:rsidRDefault="00E71D01" w:rsidP="006A5452">
            <w:pPr>
              <w:jc w:val="both"/>
            </w:pPr>
            <w:r>
              <w:t>1.2.7 PRESCRIPCION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8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5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58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59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25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E71D01" w:rsidTr="00E71D01">
        <w:trPr>
          <w:trHeight w:val="241"/>
        </w:trPr>
        <w:tc>
          <w:tcPr>
            <w:tcW w:w="0" w:type="auto"/>
            <w:shd w:val="clear" w:color="auto" w:fill="auto"/>
          </w:tcPr>
          <w:p w:rsidR="00E71D01" w:rsidRDefault="00E71D01" w:rsidP="006A5452">
            <w:pPr>
              <w:jc w:val="both"/>
            </w:pPr>
            <w:r>
              <w:t>1.2.8 DETARTRAJE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8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5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58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59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25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E71D01" w:rsidTr="00E71D01">
        <w:trPr>
          <w:trHeight w:val="241"/>
        </w:trPr>
        <w:tc>
          <w:tcPr>
            <w:tcW w:w="0" w:type="auto"/>
            <w:shd w:val="clear" w:color="auto" w:fill="auto"/>
          </w:tcPr>
          <w:p w:rsidR="00E71D01" w:rsidRDefault="00E71D01" w:rsidP="006A5452">
            <w:pPr>
              <w:jc w:val="both"/>
            </w:pPr>
            <w:r>
              <w:t>1.2.9 CEMENTACION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5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58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5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71D01" w:rsidTr="00E71D01">
        <w:trPr>
          <w:trHeight w:val="241"/>
        </w:trPr>
        <w:tc>
          <w:tcPr>
            <w:tcW w:w="0" w:type="auto"/>
            <w:shd w:val="clear" w:color="auto" w:fill="auto"/>
          </w:tcPr>
          <w:p w:rsidR="00E71D01" w:rsidRDefault="00E71D01" w:rsidP="006A5452">
            <w:pPr>
              <w:jc w:val="both"/>
            </w:pPr>
            <w:r>
              <w:t>1.2.10 PROFILAXIS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8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5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9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5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E71D01" w:rsidTr="00E71D01">
        <w:trPr>
          <w:trHeight w:val="241"/>
        </w:trPr>
        <w:tc>
          <w:tcPr>
            <w:tcW w:w="0" w:type="auto"/>
            <w:shd w:val="clear" w:color="auto" w:fill="auto"/>
          </w:tcPr>
          <w:p w:rsidR="00E71D01" w:rsidRDefault="00E71D01" w:rsidP="006A5452">
            <w:pPr>
              <w:jc w:val="both"/>
            </w:pPr>
            <w:r>
              <w:t>1.2.11 TOPICACION DE FLUOR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5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9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71D01" w:rsidTr="00E71D01">
        <w:trPr>
          <w:trHeight w:val="241"/>
        </w:trPr>
        <w:tc>
          <w:tcPr>
            <w:tcW w:w="0" w:type="auto"/>
            <w:shd w:val="clear" w:color="auto" w:fill="auto"/>
          </w:tcPr>
          <w:p w:rsidR="00E71D01" w:rsidRDefault="00E71D01" w:rsidP="006A5452">
            <w:pPr>
              <w:jc w:val="both"/>
            </w:pPr>
            <w:r>
              <w:t>1.3 PLATICAS (MEDICINA PREVENTIVA)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68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65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258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251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259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225" w:type="pct"/>
            <w:shd w:val="clear" w:color="auto" w:fill="auto"/>
          </w:tcPr>
          <w:p w:rsidR="00E71D01" w:rsidRDefault="00005C4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</w:tr>
      <w:tr w:rsidR="00E71D01" w:rsidTr="00E71D01">
        <w:trPr>
          <w:trHeight w:val="241"/>
        </w:trPr>
        <w:tc>
          <w:tcPr>
            <w:tcW w:w="0" w:type="auto"/>
            <w:shd w:val="clear" w:color="auto" w:fill="auto"/>
          </w:tcPr>
          <w:p w:rsidR="00E71D01" w:rsidRDefault="00E71D01" w:rsidP="006A5452">
            <w:pPr>
              <w:jc w:val="both"/>
            </w:pPr>
            <w:r>
              <w:t>1.4 BRIGADAS</w:t>
            </w:r>
          </w:p>
        </w:tc>
        <w:tc>
          <w:tcPr>
            <w:tcW w:w="251" w:type="pct"/>
            <w:shd w:val="clear" w:color="auto" w:fill="auto"/>
          </w:tcPr>
          <w:p w:rsidR="00E71D01" w:rsidRDefault="00303053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1" w:type="pct"/>
            <w:shd w:val="clear" w:color="auto" w:fill="auto"/>
          </w:tcPr>
          <w:p w:rsidR="00E71D01" w:rsidRDefault="00303053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E71D01" w:rsidRDefault="00303053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" w:type="pct"/>
            <w:shd w:val="clear" w:color="auto" w:fill="auto"/>
          </w:tcPr>
          <w:p w:rsidR="00E71D01" w:rsidRDefault="00303053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5" w:type="pct"/>
            <w:shd w:val="clear" w:color="auto" w:fill="auto"/>
          </w:tcPr>
          <w:p w:rsidR="00E71D01" w:rsidRDefault="00303053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E71D01" w:rsidRDefault="00303053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E71D01" w:rsidRDefault="00303053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" w:type="pct"/>
            <w:shd w:val="clear" w:color="auto" w:fill="auto"/>
          </w:tcPr>
          <w:p w:rsidR="00E71D01" w:rsidRDefault="00303053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E71D01" w:rsidRDefault="00303053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E71D01" w:rsidRDefault="00303053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" w:type="pct"/>
            <w:shd w:val="clear" w:color="auto" w:fill="auto"/>
          </w:tcPr>
          <w:p w:rsidR="00E71D01" w:rsidRDefault="00303053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5" w:type="pct"/>
            <w:shd w:val="clear" w:color="auto" w:fill="auto"/>
          </w:tcPr>
          <w:p w:rsidR="00E71D01" w:rsidRDefault="00303053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FC7C51" w:rsidRDefault="00FC7C51" w:rsidP="00FC7C51">
      <w:pPr>
        <w:rPr>
          <w:i/>
          <w:sz w:val="16"/>
        </w:rPr>
      </w:pPr>
    </w:p>
    <w:p w:rsidR="00FC7C51" w:rsidRDefault="00FC7C51" w:rsidP="00FC7C51">
      <w:pPr>
        <w:rPr>
          <w:i/>
          <w:sz w:val="16"/>
        </w:rPr>
      </w:pPr>
    </w:p>
    <w:p w:rsidR="00FC7C51" w:rsidRDefault="00FC7C51" w:rsidP="00FC7C51">
      <w:pPr>
        <w:rPr>
          <w:i/>
          <w:sz w:val="16"/>
        </w:rPr>
      </w:pPr>
    </w:p>
    <w:p w:rsidR="00FC7C51" w:rsidRDefault="00FC7C51" w:rsidP="00FC7C51">
      <w:pPr>
        <w:rPr>
          <w:i/>
          <w:sz w:val="16"/>
        </w:rPr>
      </w:pPr>
    </w:p>
    <w:p w:rsidR="00FC7C51" w:rsidRDefault="00FC7C51" w:rsidP="00FC7C51">
      <w:pPr>
        <w:rPr>
          <w:i/>
          <w:sz w:val="16"/>
        </w:rPr>
      </w:pPr>
    </w:p>
    <w:p w:rsidR="00FC7C51" w:rsidRDefault="00FC7C51" w:rsidP="00FC7C51">
      <w:pPr>
        <w:rPr>
          <w:i/>
          <w:sz w:val="16"/>
        </w:rPr>
      </w:pPr>
    </w:p>
    <w:p w:rsidR="00FC7C51" w:rsidRDefault="00FC7C51" w:rsidP="00FC7C51">
      <w:pPr>
        <w:rPr>
          <w:i/>
          <w:sz w:val="16"/>
        </w:rPr>
      </w:pPr>
    </w:p>
    <w:p w:rsidR="00FC7C51" w:rsidRDefault="00FC7C51" w:rsidP="00FC7C51">
      <w:pPr>
        <w:rPr>
          <w:i/>
          <w:sz w:val="16"/>
        </w:rPr>
      </w:pPr>
    </w:p>
    <w:p w:rsidR="00FC7C51" w:rsidRDefault="00FC7C51" w:rsidP="00FC7C51">
      <w:pPr>
        <w:rPr>
          <w:i/>
          <w:sz w:val="16"/>
        </w:rPr>
      </w:pPr>
    </w:p>
    <w:p w:rsidR="00FC7C51" w:rsidRDefault="00FC7C51" w:rsidP="00FC7C51">
      <w:pPr>
        <w:rPr>
          <w:i/>
          <w:sz w:val="16"/>
        </w:rPr>
      </w:pPr>
    </w:p>
    <w:p w:rsidR="00FC7C51" w:rsidRDefault="00FC7C51" w:rsidP="00FC7C51">
      <w:pPr>
        <w:rPr>
          <w:i/>
          <w:sz w:val="16"/>
        </w:rPr>
      </w:pPr>
    </w:p>
    <w:p w:rsidR="008A264E" w:rsidRDefault="008A264E" w:rsidP="00FC7C51">
      <w:pPr>
        <w:rPr>
          <w:i/>
          <w:sz w:val="16"/>
        </w:rPr>
      </w:pPr>
    </w:p>
    <w:p w:rsidR="00FC7C51" w:rsidRPr="00566171" w:rsidRDefault="00FC7C51" w:rsidP="00FC7C51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FC7C51" w:rsidTr="006A5452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FC7C51" w:rsidRPr="00566171" w:rsidRDefault="00FC7C51" w:rsidP="006A54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FC7C51" w:rsidRPr="00566171" w:rsidRDefault="00FC7C51" w:rsidP="006A54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FC7C51" w:rsidRPr="00566171" w:rsidRDefault="00FC7C51" w:rsidP="006A54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FC7C51" w:rsidRPr="00566171" w:rsidRDefault="00FC7C51" w:rsidP="006A54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FC7C51" w:rsidRPr="00566171" w:rsidRDefault="00FC7C51" w:rsidP="006A5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FC7C51" w:rsidRPr="00566171" w:rsidRDefault="00FC7C51" w:rsidP="006A54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FC7C51" w:rsidRPr="00566171" w:rsidRDefault="00FC7C51" w:rsidP="006A54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FC7C51" w:rsidTr="006A5452">
        <w:trPr>
          <w:trHeight w:val="232"/>
        </w:trPr>
        <w:tc>
          <w:tcPr>
            <w:tcW w:w="1526" w:type="dxa"/>
            <w:vMerge/>
          </w:tcPr>
          <w:p w:rsidR="00FC7C51" w:rsidRDefault="00FC7C51" w:rsidP="006A5452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FC7C51" w:rsidRDefault="00FC7C51" w:rsidP="006A5452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FC7C51" w:rsidRDefault="00FC7C51" w:rsidP="006A5452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FC7C51" w:rsidRPr="00AB0AA2" w:rsidRDefault="00FC7C51" w:rsidP="006A5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C7C51" w:rsidRPr="00AB0AA2" w:rsidRDefault="00FC7C51" w:rsidP="006A5452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C7C51" w:rsidRPr="00AB0AA2" w:rsidRDefault="00FC7C51" w:rsidP="006A5452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693" w:type="dxa"/>
            <w:vMerge/>
          </w:tcPr>
          <w:p w:rsidR="00FC7C51" w:rsidRDefault="00FC7C51" w:rsidP="006A5452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FC7C51" w:rsidRDefault="00FC7C51" w:rsidP="006A5452">
            <w:pPr>
              <w:rPr>
                <w:i/>
                <w:sz w:val="16"/>
              </w:rPr>
            </w:pPr>
          </w:p>
        </w:tc>
      </w:tr>
      <w:tr w:rsidR="00FC7C51" w:rsidTr="006A5452">
        <w:trPr>
          <w:trHeight w:val="637"/>
        </w:trPr>
        <w:tc>
          <w:tcPr>
            <w:tcW w:w="1526" w:type="dxa"/>
            <w:vMerge w:val="restart"/>
            <w:vAlign w:val="center"/>
          </w:tcPr>
          <w:p w:rsidR="00FC7C51" w:rsidRPr="00FF63B4" w:rsidRDefault="00FC7C51" w:rsidP="006A545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DF081C" w:rsidRDefault="00DF081C" w:rsidP="006A5452">
            <w:pPr>
              <w:rPr>
                <w:rFonts w:ascii="Arial" w:hAnsi="Arial" w:cs="Arial"/>
                <w:sz w:val="18"/>
                <w:szCs w:val="20"/>
              </w:rPr>
            </w:pPr>
          </w:p>
          <w:p w:rsidR="00DF081C" w:rsidRDefault="00DF081C" w:rsidP="006A545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3 </w:t>
            </w:r>
          </w:p>
          <w:p w:rsidR="00DF081C" w:rsidRDefault="00DF081C" w:rsidP="006A5452">
            <w:pPr>
              <w:rPr>
                <w:rFonts w:ascii="Arial" w:hAnsi="Arial" w:cs="Arial"/>
                <w:sz w:val="18"/>
                <w:szCs w:val="20"/>
              </w:rPr>
            </w:pPr>
          </w:p>
          <w:p w:rsidR="00FC7C51" w:rsidRDefault="00DF081C" w:rsidP="006A5452">
            <w:pPr>
              <w:rPr>
                <w:rFonts w:ascii="Arial" w:hAnsi="Arial" w:cs="Arial"/>
                <w:sz w:val="18"/>
                <w:szCs w:val="20"/>
              </w:rPr>
            </w:pPr>
            <w:r w:rsidRPr="00DF081C">
              <w:rPr>
                <w:rFonts w:ascii="Arial" w:hAnsi="Arial" w:cs="Arial"/>
                <w:sz w:val="16"/>
                <w:szCs w:val="16"/>
              </w:rPr>
              <w:t>ODONTOLOGO</w:t>
            </w:r>
            <w:r>
              <w:rPr>
                <w:rFonts w:ascii="Arial" w:hAnsi="Arial" w:cs="Arial"/>
                <w:sz w:val="18"/>
                <w:szCs w:val="20"/>
              </w:rPr>
              <w:t>S</w:t>
            </w:r>
          </w:p>
          <w:p w:rsidR="00FC7C51" w:rsidRDefault="00FC7C51" w:rsidP="006A5452">
            <w:pPr>
              <w:rPr>
                <w:rFonts w:ascii="Arial" w:hAnsi="Arial" w:cs="Arial"/>
                <w:sz w:val="18"/>
                <w:szCs w:val="20"/>
              </w:rPr>
            </w:pPr>
          </w:p>
          <w:p w:rsidR="00FC7C51" w:rsidRPr="00FF63B4" w:rsidRDefault="00FC7C51" w:rsidP="006A545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FC7C51" w:rsidRPr="00FF63B4" w:rsidRDefault="00FC7C51" w:rsidP="006A5452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FC7C51" w:rsidRPr="00FF63B4" w:rsidRDefault="00FC7C51" w:rsidP="006A545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C7C51" w:rsidRPr="00FF63B4" w:rsidRDefault="00FC7C51" w:rsidP="006A545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FC7C51" w:rsidRPr="00FF63B4" w:rsidRDefault="00FC7C51" w:rsidP="006A545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FC7C51" w:rsidRPr="00FF63B4" w:rsidRDefault="00FC7C51" w:rsidP="006A545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FC7C51" w:rsidRDefault="00FC7C51" w:rsidP="006A5452">
            <w:pPr>
              <w:rPr>
                <w:i/>
                <w:sz w:val="18"/>
              </w:rPr>
            </w:pPr>
          </w:p>
          <w:p w:rsidR="003035FE" w:rsidRDefault="003035FE" w:rsidP="006A5452">
            <w:pPr>
              <w:rPr>
                <w:i/>
                <w:sz w:val="18"/>
              </w:rPr>
            </w:pPr>
          </w:p>
          <w:p w:rsidR="003035FE" w:rsidRDefault="003035FE" w:rsidP="006A5452">
            <w:pPr>
              <w:rPr>
                <w:i/>
                <w:sz w:val="18"/>
              </w:rPr>
            </w:pPr>
          </w:p>
          <w:p w:rsidR="003035FE" w:rsidRPr="003035FE" w:rsidRDefault="003035FE" w:rsidP="003035FE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3035FE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$1,076,804.78</w:t>
            </w:r>
          </w:p>
          <w:p w:rsidR="003035FE" w:rsidRPr="003035FE" w:rsidRDefault="003035FE" w:rsidP="006A5452">
            <w:pPr>
              <w:rPr>
                <w:sz w:val="18"/>
              </w:rPr>
            </w:pPr>
            <w:r>
              <w:rPr>
                <w:sz w:val="18"/>
              </w:rPr>
              <w:t>CAPITULOS 1000, 2000 Y 3000</w:t>
            </w:r>
          </w:p>
        </w:tc>
      </w:tr>
      <w:tr w:rsidR="00FC7C51" w:rsidTr="006A5452">
        <w:tc>
          <w:tcPr>
            <w:tcW w:w="1526" w:type="dxa"/>
            <w:vMerge/>
          </w:tcPr>
          <w:p w:rsidR="00FC7C51" w:rsidRPr="00FF63B4" w:rsidRDefault="00FC7C51" w:rsidP="006A545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FC7C51" w:rsidRPr="00FF63B4" w:rsidRDefault="00FC7C51" w:rsidP="006A545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FC7C51" w:rsidRPr="00FF63B4" w:rsidRDefault="00FC7C51" w:rsidP="006A5452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FC7C51" w:rsidRPr="00FF63B4" w:rsidRDefault="00FC7C51" w:rsidP="006A545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C7C51" w:rsidRPr="00FF63B4" w:rsidRDefault="00FC7C51" w:rsidP="006A545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FC7C51" w:rsidRPr="00FF63B4" w:rsidRDefault="00FC7C51" w:rsidP="006A545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C7C51" w:rsidRPr="00FF63B4" w:rsidRDefault="00FC7C51" w:rsidP="006A545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FC7C51" w:rsidRPr="00FF63B4" w:rsidRDefault="00FC7C51" w:rsidP="006A5452">
            <w:pPr>
              <w:rPr>
                <w:i/>
                <w:sz w:val="18"/>
              </w:rPr>
            </w:pPr>
          </w:p>
        </w:tc>
      </w:tr>
      <w:tr w:rsidR="00FC7C51" w:rsidTr="006A5452">
        <w:tc>
          <w:tcPr>
            <w:tcW w:w="1526" w:type="dxa"/>
            <w:vMerge/>
          </w:tcPr>
          <w:p w:rsidR="00FC7C51" w:rsidRPr="00FF63B4" w:rsidRDefault="00FC7C51" w:rsidP="006A545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FC7C51" w:rsidRPr="00FF63B4" w:rsidRDefault="00FC7C51" w:rsidP="006A545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FC7C51" w:rsidRPr="00FF63B4" w:rsidRDefault="00FC7C51" w:rsidP="006A5452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FC7C51" w:rsidRPr="00FF63B4" w:rsidRDefault="00FC7C51" w:rsidP="006A545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C7C51" w:rsidRPr="00FF63B4" w:rsidRDefault="00FC7C51" w:rsidP="006A545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C7C51" w:rsidRPr="00FF63B4" w:rsidRDefault="00FC7C51" w:rsidP="006A545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FC7C51" w:rsidRPr="00FF63B4" w:rsidRDefault="00FC7C51" w:rsidP="006A545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FC7C51" w:rsidRPr="00FF63B4" w:rsidRDefault="00FC7C51" w:rsidP="006A5452">
            <w:pPr>
              <w:rPr>
                <w:i/>
                <w:sz w:val="18"/>
              </w:rPr>
            </w:pPr>
          </w:p>
        </w:tc>
      </w:tr>
    </w:tbl>
    <w:p w:rsidR="00FC7C51" w:rsidRDefault="00FC7C51" w:rsidP="00212E94">
      <w:pPr>
        <w:rPr>
          <w:i/>
          <w:sz w:val="16"/>
        </w:rPr>
      </w:pPr>
    </w:p>
    <w:p w:rsidR="006A5452" w:rsidRDefault="006A5452" w:rsidP="00212E94">
      <w:pPr>
        <w:rPr>
          <w:i/>
          <w:sz w:val="16"/>
        </w:rPr>
      </w:pPr>
    </w:p>
    <w:p w:rsidR="006A5452" w:rsidRDefault="006A5452" w:rsidP="00212E94">
      <w:pPr>
        <w:rPr>
          <w:i/>
          <w:sz w:val="16"/>
        </w:rPr>
      </w:pPr>
    </w:p>
    <w:p w:rsidR="006A5452" w:rsidRDefault="006A5452" w:rsidP="00212E94">
      <w:pPr>
        <w:rPr>
          <w:i/>
          <w:sz w:val="16"/>
        </w:rPr>
      </w:pPr>
    </w:p>
    <w:p w:rsidR="006A5452" w:rsidRDefault="006A5452" w:rsidP="00212E94">
      <w:pPr>
        <w:rPr>
          <w:i/>
          <w:sz w:val="16"/>
        </w:rPr>
      </w:pPr>
    </w:p>
    <w:p w:rsidR="006A5452" w:rsidRDefault="006A5452" w:rsidP="00212E94">
      <w:pPr>
        <w:rPr>
          <w:i/>
          <w:sz w:val="16"/>
        </w:rPr>
      </w:pPr>
    </w:p>
    <w:p w:rsidR="006A5452" w:rsidRDefault="006A5452" w:rsidP="00212E94">
      <w:pPr>
        <w:rPr>
          <w:i/>
          <w:sz w:val="16"/>
        </w:rPr>
      </w:pPr>
    </w:p>
    <w:p w:rsidR="006A5452" w:rsidRDefault="006A5452" w:rsidP="00212E94">
      <w:pPr>
        <w:rPr>
          <w:i/>
          <w:sz w:val="16"/>
        </w:rPr>
      </w:pPr>
    </w:p>
    <w:p w:rsidR="006A5452" w:rsidRDefault="006A5452" w:rsidP="00212E94">
      <w:pPr>
        <w:rPr>
          <w:i/>
          <w:sz w:val="16"/>
        </w:rPr>
      </w:pPr>
    </w:p>
    <w:p w:rsidR="006A5452" w:rsidRDefault="006A5452" w:rsidP="00212E94">
      <w:pPr>
        <w:rPr>
          <w:i/>
          <w:sz w:val="16"/>
        </w:rPr>
      </w:pPr>
    </w:p>
    <w:p w:rsidR="006A5452" w:rsidRDefault="006A5452" w:rsidP="00212E94">
      <w:pPr>
        <w:rPr>
          <w:i/>
          <w:sz w:val="16"/>
        </w:rPr>
      </w:pPr>
    </w:p>
    <w:p w:rsidR="006A5452" w:rsidRDefault="006A5452" w:rsidP="00212E94">
      <w:pPr>
        <w:rPr>
          <w:i/>
          <w:sz w:val="16"/>
        </w:rPr>
      </w:pPr>
    </w:p>
    <w:p w:rsidR="006A5452" w:rsidRDefault="006A5452" w:rsidP="00212E94">
      <w:pPr>
        <w:rPr>
          <w:i/>
          <w:sz w:val="16"/>
        </w:rPr>
      </w:pPr>
    </w:p>
    <w:p w:rsidR="006A5452" w:rsidRDefault="006A5452" w:rsidP="00212E94">
      <w:pPr>
        <w:rPr>
          <w:i/>
          <w:sz w:val="16"/>
        </w:rPr>
      </w:pPr>
    </w:p>
    <w:p w:rsidR="006A5452" w:rsidRDefault="006A5452" w:rsidP="00212E94">
      <w:pPr>
        <w:rPr>
          <w:i/>
          <w:sz w:val="16"/>
        </w:rPr>
      </w:pPr>
    </w:p>
    <w:p w:rsidR="006A5452" w:rsidRDefault="006A5452" w:rsidP="00212E94">
      <w:pPr>
        <w:rPr>
          <w:i/>
          <w:sz w:val="16"/>
        </w:rPr>
      </w:pPr>
    </w:p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6A5452" w:rsidRPr="00A53525" w:rsidTr="006A5452">
        <w:trPr>
          <w:trHeight w:val="1300"/>
        </w:trPr>
        <w:tc>
          <w:tcPr>
            <w:tcW w:w="1651" w:type="dxa"/>
          </w:tcPr>
          <w:p w:rsidR="006A5452" w:rsidRPr="00A53525" w:rsidRDefault="006A5452" w:rsidP="006A5452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5452" w:rsidRPr="00A53525" w:rsidRDefault="006A5452" w:rsidP="006A5452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5452" w:rsidRPr="00A53525" w:rsidRDefault="006A5452" w:rsidP="006A5452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6A5452" w:rsidRDefault="006A5452" w:rsidP="006A5452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6A5452" w:rsidRPr="005D6B0E" w:rsidRDefault="006A5452" w:rsidP="006A5452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6A5452" w:rsidRDefault="006A5452" w:rsidP="006A5452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5452" w:rsidRDefault="006A5452" w:rsidP="006A5452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DIF TLAQUEPAQUE</w:t>
            </w:r>
          </w:p>
          <w:p w:rsidR="006A5452" w:rsidRPr="00291A56" w:rsidRDefault="006A5452" w:rsidP="006A5452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POA 2018 AREA MEDICA</w:t>
            </w:r>
          </w:p>
        </w:tc>
      </w:tr>
    </w:tbl>
    <w:p w:rsidR="006A5452" w:rsidRDefault="006A5452" w:rsidP="006A5452">
      <w:pPr>
        <w:jc w:val="center"/>
        <w:rPr>
          <w:sz w:val="28"/>
        </w:rPr>
      </w:pPr>
    </w:p>
    <w:p w:rsidR="006A5452" w:rsidRPr="0068316A" w:rsidRDefault="006A5452" w:rsidP="006A5452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2EBD6521" wp14:editId="32DD5D0F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6A5452" w:rsidTr="006A5452">
        <w:tc>
          <w:tcPr>
            <w:tcW w:w="3652" w:type="dxa"/>
            <w:gridSpan w:val="4"/>
            <w:shd w:val="clear" w:color="auto" w:fill="D9D9D9" w:themeFill="background1" w:themeFillShade="D9"/>
          </w:tcPr>
          <w:p w:rsidR="006A5452" w:rsidRDefault="006A5452" w:rsidP="006A5452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6A5452" w:rsidRPr="00291A56" w:rsidRDefault="006A5452" w:rsidP="006A5452">
            <w:pPr>
              <w:jc w:val="center"/>
              <w:rPr>
                <w:b/>
              </w:rPr>
            </w:pPr>
            <w:r>
              <w:rPr>
                <w:b/>
              </w:rPr>
              <w:t>MEDICINA GENERAL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A5452" w:rsidRDefault="006A5452" w:rsidP="006A545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A5452" w:rsidRDefault="006A5452" w:rsidP="006A5452"/>
        </w:tc>
      </w:tr>
      <w:tr w:rsidR="006A5452" w:rsidTr="006A5452">
        <w:tc>
          <w:tcPr>
            <w:tcW w:w="3652" w:type="dxa"/>
            <w:gridSpan w:val="4"/>
            <w:shd w:val="clear" w:color="auto" w:fill="D9D9D9" w:themeFill="background1" w:themeFillShade="D9"/>
          </w:tcPr>
          <w:p w:rsidR="006A5452" w:rsidRDefault="006A5452" w:rsidP="006A5452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6A5452" w:rsidRDefault="006A5452" w:rsidP="006A5452">
            <w:pPr>
              <w:jc w:val="center"/>
            </w:pPr>
            <w:r>
              <w:t>AREA MEDICA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A5452" w:rsidRDefault="006A5452" w:rsidP="006A545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A5452" w:rsidRDefault="006A5452" w:rsidP="006A5452"/>
        </w:tc>
      </w:tr>
      <w:tr w:rsidR="006A5452" w:rsidTr="006A5452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6A5452" w:rsidRDefault="006A5452" w:rsidP="006A5452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6A5452" w:rsidRDefault="000A7219" w:rsidP="006A5452">
            <w:pPr>
              <w:jc w:val="both"/>
            </w:pPr>
            <w:r>
              <w:t>ATENCION PRIMARIA A ENFERMEDADES QUE AQUEJAN A LA POBLACION USUARIA, ASI COMO EVALUACION MEDICA A PACIENTES QUE REQUIERAN CERTIFICADOS DE SALUD, PRENUPCIAL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A5452" w:rsidRDefault="006A5452" w:rsidP="006A5452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A5452" w:rsidRDefault="006A5452" w:rsidP="006A5452"/>
        </w:tc>
      </w:tr>
      <w:tr w:rsidR="006A5452" w:rsidTr="006A5452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6A5452" w:rsidRDefault="006A5452" w:rsidP="006A5452"/>
        </w:tc>
        <w:tc>
          <w:tcPr>
            <w:tcW w:w="6662" w:type="dxa"/>
            <w:gridSpan w:val="6"/>
            <w:vMerge/>
          </w:tcPr>
          <w:p w:rsidR="006A5452" w:rsidRDefault="006A5452" w:rsidP="006A545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A5452" w:rsidRDefault="006A5452" w:rsidP="006A5452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A5452" w:rsidRDefault="006A5452" w:rsidP="006A5452"/>
        </w:tc>
      </w:tr>
      <w:tr w:rsidR="006A5452" w:rsidTr="006A5452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6A5452" w:rsidRDefault="006A5452" w:rsidP="006A5452"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6A5452" w:rsidRDefault="006A5452" w:rsidP="006A5452">
            <w:r>
              <w:t>OFICINAS CENTRALES DEL DIF TLAQUEPAQUE, UBICADO EN SANTA ROSALIA 1040, COLONIA LINDA VISTA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A5452" w:rsidRDefault="006A5452" w:rsidP="006A545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A5452" w:rsidRDefault="006A5452" w:rsidP="006A5452"/>
        </w:tc>
      </w:tr>
      <w:tr w:rsidR="006A5452" w:rsidTr="006A5452">
        <w:tc>
          <w:tcPr>
            <w:tcW w:w="3652" w:type="dxa"/>
            <w:gridSpan w:val="4"/>
            <w:shd w:val="clear" w:color="auto" w:fill="D9D9D9" w:themeFill="background1" w:themeFillShade="D9"/>
          </w:tcPr>
          <w:p w:rsidR="006A5452" w:rsidRDefault="006A5452" w:rsidP="006A5452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6A5452" w:rsidRPr="00877630" w:rsidRDefault="006A5452" w:rsidP="006A5452">
            <w:pPr>
              <w:rPr>
                <w:b/>
              </w:rPr>
            </w:pPr>
            <w:r>
              <w:rPr>
                <w:b/>
              </w:rPr>
              <w:t xml:space="preserve">DRA </w:t>
            </w:r>
            <w:r w:rsidR="000A7219">
              <w:rPr>
                <w:b/>
              </w:rPr>
              <w:t>AMPARO TERESA ECHEVERRIA MEZA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A5452" w:rsidRDefault="006A5452" w:rsidP="006A545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A5452" w:rsidRDefault="006A5452" w:rsidP="006A5452"/>
        </w:tc>
      </w:tr>
      <w:tr w:rsidR="006A5452" w:rsidTr="006A5452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6A5452" w:rsidRDefault="006A5452" w:rsidP="006A5452"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6A5452" w:rsidRDefault="006A5452" w:rsidP="006A5452">
            <w:pPr>
              <w:jc w:val="both"/>
            </w:pPr>
            <w:r>
              <w:t xml:space="preserve">PROPORCIONAR A LA POBLACION DEMANDANTE ATENCION </w:t>
            </w:r>
            <w:r w:rsidR="000A7219">
              <w:t>DE MEDICA A LOS PADECIMIENTOS MAS COMUNES POR GRUPO ETAREO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A5452" w:rsidRDefault="006A5452" w:rsidP="006A545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A5452" w:rsidRDefault="006A5452" w:rsidP="006A5452"/>
        </w:tc>
      </w:tr>
      <w:tr w:rsidR="006A5452" w:rsidTr="006A5452">
        <w:tc>
          <w:tcPr>
            <w:tcW w:w="3652" w:type="dxa"/>
            <w:gridSpan w:val="4"/>
            <w:shd w:val="clear" w:color="auto" w:fill="D9D9D9" w:themeFill="background1" w:themeFillShade="D9"/>
          </w:tcPr>
          <w:p w:rsidR="006A5452" w:rsidRDefault="006A5452" w:rsidP="006A5452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6A5452" w:rsidRDefault="006A5452" w:rsidP="006A5452">
            <w:r>
              <w:t>A TODA LA POBLACION DEMANDANTE DEL SERVICIO</w:t>
            </w:r>
          </w:p>
        </w:tc>
      </w:tr>
      <w:tr w:rsidR="006A5452" w:rsidTr="006A545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A5452" w:rsidRDefault="006A5452" w:rsidP="006A5452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A5452" w:rsidRDefault="006A5452" w:rsidP="006A5452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A5452" w:rsidRDefault="006A5452" w:rsidP="006A5452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A5452" w:rsidRDefault="006A5452" w:rsidP="006A5452">
            <w:pPr>
              <w:jc w:val="center"/>
            </w:pPr>
            <w:r>
              <w:t>Fecha de Cierre</w:t>
            </w:r>
          </w:p>
        </w:tc>
      </w:tr>
      <w:tr w:rsidR="006A5452" w:rsidTr="006A5452">
        <w:tc>
          <w:tcPr>
            <w:tcW w:w="1092" w:type="dxa"/>
            <w:shd w:val="clear" w:color="auto" w:fill="D9D9D9" w:themeFill="background1" w:themeFillShade="D9"/>
          </w:tcPr>
          <w:p w:rsidR="006A5452" w:rsidRDefault="006A5452" w:rsidP="006A5452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A5452" w:rsidRDefault="006A5452" w:rsidP="006A5452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A5452" w:rsidRDefault="006A5452" w:rsidP="006A5452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A5452" w:rsidRDefault="006A5452" w:rsidP="006A5452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A5452" w:rsidRDefault="006A5452" w:rsidP="006A5452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A5452" w:rsidRDefault="006A5452" w:rsidP="006A5452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A5452" w:rsidRDefault="006A5452" w:rsidP="006A5452">
            <w:pPr>
              <w:jc w:val="center"/>
            </w:pPr>
            <w:r>
              <w:t>1 ENERO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A5452" w:rsidRDefault="006A5452" w:rsidP="006A5452">
            <w:pPr>
              <w:jc w:val="center"/>
            </w:pPr>
            <w:r>
              <w:t>31 DIC 2018</w:t>
            </w:r>
          </w:p>
        </w:tc>
      </w:tr>
      <w:tr w:rsidR="006A5452" w:rsidTr="006A5452">
        <w:tc>
          <w:tcPr>
            <w:tcW w:w="1092" w:type="dxa"/>
          </w:tcPr>
          <w:p w:rsidR="006A5452" w:rsidRDefault="006A5452" w:rsidP="006A5452">
            <w:pPr>
              <w:jc w:val="center"/>
            </w:pPr>
          </w:p>
        </w:tc>
        <w:tc>
          <w:tcPr>
            <w:tcW w:w="1060" w:type="dxa"/>
          </w:tcPr>
          <w:p w:rsidR="006A5452" w:rsidRDefault="006A5452" w:rsidP="006A5452"/>
        </w:tc>
        <w:tc>
          <w:tcPr>
            <w:tcW w:w="915" w:type="dxa"/>
          </w:tcPr>
          <w:p w:rsidR="006A5452" w:rsidRDefault="006A5452" w:rsidP="006A5452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6A5452" w:rsidRDefault="006A5452" w:rsidP="006A5452">
            <w:pPr>
              <w:jc w:val="center"/>
            </w:pPr>
          </w:p>
        </w:tc>
        <w:tc>
          <w:tcPr>
            <w:tcW w:w="1678" w:type="dxa"/>
          </w:tcPr>
          <w:p w:rsidR="006A5452" w:rsidRDefault="006A5452" w:rsidP="006A5452"/>
        </w:tc>
        <w:tc>
          <w:tcPr>
            <w:tcW w:w="1417" w:type="dxa"/>
          </w:tcPr>
          <w:p w:rsidR="006A5452" w:rsidRDefault="006A5452" w:rsidP="006A5452"/>
        </w:tc>
        <w:tc>
          <w:tcPr>
            <w:tcW w:w="897" w:type="dxa"/>
            <w:shd w:val="clear" w:color="auto" w:fill="D9D9D9" w:themeFill="background1" w:themeFillShade="D9"/>
          </w:tcPr>
          <w:p w:rsidR="006A5452" w:rsidRDefault="006A5452" w:rsidP="006A545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A5452" w:rsidRDefault="006A5452" w:rsidP="006A545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A5452" w:rsidRDefault="006A5452" w:rsidP="006A545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A5452" w:rsidRDefault="006A5452" w:rsidP="006A545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A5452" w:rsidRDefault="006A5452" w:rsidP="006A545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A5452" w:rsidRDefault="006A5452" w:rsidP="006A5452">
            <w:pPr>
              <w:jc w:val="center"/>
            </w:pPr>
            <w:r>
              <w:t>x</w:t>
            </w:r>
          </w:p>
        </w:tc>
      </w:tr>
      <w:tr w:rsidR="006A5452" w:rsidTr="006A545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A5452" w:rsidRDefault="006A5452" w:rsidP="006A5452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6A5452" w:rsidRDefault="006A5452" w:rsidP="006A5452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A5452" w:rsidRDefault="006A5452" w:rsidP="006A5452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A5452" w:rsidRDefault="006A5452" w:rsidP="006A5452"/>
        </w:tc>
        <w:tc>
          <w:tcPr>
            <w:tcW w:w="898" w:type="dxa"/>
            <w:shd w:val="clear" w:color="auto" w:fill="FABF8F" w:themeFill="accent6" w:themeFillTint="99"/>
          </w:tcPr>
          <w:p w:rsidR="006A5452" w:rsidRDefault="006A5452" w:rsidP="006A5452"/>
        </w:tc>
        <w:tc>
          <w:tcPr>
            <w:tcW w:w="825" w:type="dxa"/>
            <w:shd w:val="clear" w:color="auto" w:fill="FABF8F" w:themeFill="accent6" w:themeFillTint="99"/>
          </w:tcPr>
          <w:p w:rsidR="006A5452" w:rsidRDefault="006A5452" w:rsidP="006A5452">
            <w:pPr>
              <w:jc w:val="center"/>
            </w:pPr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6A5452" w:rsidRDefault="006A5452" w:rsidP="006A5452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A5452" w:rsidRDefault="006A5452" w:rsidP="006A5452"/>
        </w:tc>
        <w:tc>
          <w:tcPr>
            <w:tcW w:w="874" w:type="dxa"/>
            <w:shd w:val="clear" w:color="auto" w:fill="FABF8F" w:themeFill="accent6" w:themeFillTint="99"/>
          </w:tcPr>
          <w:p w:rsidR="006A5452" w:rsidRDefault="006A5452" w:rsidP="006A5452"/>
        </w:tc>
      </w:tr>
    </w:tbl>
    <w:p w:rsidR="006A5452" w:rsidRPr="00B44A80" w:rsidRDefault="006A5452" w:rsidP="006A5452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t>ANEXO 2</w:t>
      </w:r>
    </w:p>
    <w:p w:rsidR="006A5452" w:rsidRDefault="006A5452" w:rsidP="006A5452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6A5452" w:rsidTr="006A545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6A5452" w:rsidRDefault="006A5452" w:rsidP="006A5452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6A5452" w:rsidRDefault="006A5452" w:rsidP="006A5452">
            <w:r>
              <w:t>NUMERO DE PACIENTES QUE OCURRAN MENSUALMENTE DE ACUERDO A LO PROYECTADO ASI COMO LOS SERVICIOS QUE ELLOS DEMANDEN</w:t>
            </w:r>
          </w:p>
        </w:tc>
      </w:tr>
      <w:tr w:rsidR="006A5452" w:rsidTr="006A5452">
        <w:trPr>
          <w:trHeight w:val="590"/>
        </w:trPr>
        <w:tc>
          <w:tcPr>
            <w:tcW w:w="1356" w:type="pct"/>
            <w:shd w:val="clear" w:color="auto" w:fill="D9D9D9" w:themeFill="background1" w:themeFillShade="D9"/>
          </w:tcPr>
          <w:p w:rsidR="006A5452" w:rsidRDefault="006A5452" w:rsidP="006A5452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6A5452" w:rsidRDefault="006A5452" w:rsidP="006A5452">
            <w:r>
              <w:t>ASEGURAMIENTO DE LOS INSUMOS NECESARIOS ESTABLECIENDO STOCKS BIMESTRALES DE LOS MISMOS, SUPERVISION DE FUNCIONAMIENTO ADECUADO DE EQUIPOS, DIFUSION DE ACTIVIDADES</w:t>
            </w:r>
          </w:p>
        </w:tc>
      </w:tr>
      <w:tr w:rsidR="006A5452" w:rsidTr="006A545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6A5452" w:rsidRDefault="006A5452" w:rsidP="006A5452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6A5452" w:rsidRDefault="006A5452" w:rsidP="006A5452"/>
        </w:tc>
      </w:tr>
      <w:tr w:rsidR="006A5452" w:rsidTr="006A545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6A5452" w:rsidRDefault="006A5452" w:rsidP="006A5452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6A5452" w:rsidRDefault="006A5452" w:rsidP="006A5452"/>
        </w:tc>
      </w:tr>
      <w:tr w:rsidR="006A5452" w:rsidTr="006A5452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6A5452" w:rsidRDefault="006A5452" w:rsidP="006A5452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6A5452" w:rsidRDefault="006A5452" w:rsidP="006A5452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6A5452" w:rsidRDefault="006A5452" w:rsidP="006A5452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6A5452" w:rsidRDefault="006A5452" w:rsidP="006A5452">
            <w:pPr>
              <w:jc w:val="center"/>
            </w:pPr>
            <w:r>
              <w:t>Largo Plazo</w:t>
            </w:r>
          </w:p>
        </w:tc>
      </w:tr>
      <w:tr w:rsidR="006A5452" w:rsidTr="006A5452">
        <w:tc>
          <w:tcPr>
            <w:tcW w:w="1356" w:type="pct"/>
            <w:vMerge/>
            <w:shd w:val="clear" w:color="auto" w:fill="D9D9D9" w:themeFill="background1" w:themeFillShade="D9"/>
          </w:tcPr>
          <w:p w:rsidR="006A5452" w:rsidRDefault="006A5452" w:rsidP="006A5452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6A5452" w:rsidRDefault="006A5452" w:rsidP="006A5452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6A5452" w:rsidRDefault="006A5452" w:rsidP="006A5452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6A5452" w:rsidRDefault="006A5452" w:rsidP="006A5452">
            <w:pPr>
              <w:jc w:val="center"/>
            </w:pPr>
            <w:r>
              <w:t>X</w:t>
            </w:r>
          </w:p>
        </w:tc>
      </w:tr>
      <w:tr w:rsidR="006A5452" w:rsidTr="006A5452">
        <w:tc>
          <w:tcPr>
            <w:tcW w:w="1356" w:type="pct"/>
            <w:shd w:val="clear" w:color="auto" w:fill="D9D9D9" w:themeFill="background1" w:themeFillShade="D9"/>
          </w:tcPr>
          <w:p w:rsidR="006A5452" w:rsidRDefault="006A5452" w:rsidP="006A5452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6A5452" w:rsidRDefault="006A5452" w:rsidP="006A5452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6A5452" w:rsidRDefault="006A5452" w:rsidP="006A5452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6A5452" w:rsidRDefault="006A5452" w:rsidP="006A5452">
            <w:pPr>
              <w:jc w:val="center"/>
            </w:pPr>
            <w:r>
              <w:t>Formula del indicador</w:t>
            </w:r>
          </w:p>
        </w:tc>
      </w:tr>
      <w:tr w:rsidR="006A5452" w:rsidTr="006A5452">
        <w:tc>
          <w:tcPr>
            <w:tcW w:w="1356" w:type="pct"/>
            <w:shd w:val="clear" w:color="auto" w:fill="auto"/>
          </w:tcPr>
          <w:p w:rsidR="006A5452" w:rsidRDefault="00B6256F" w:rsidP="006A5452">
            <w:pPr>
              <w:jc w:val="center"/>
            </w:pPr>
            <w:r>
              <w:t>5588 PACIENTES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6A5452" w:rsidRDefault="00941F3A" w:rsidP="00976CB4">
            <w:r>
              <w:t>5617</w:t>
            </w:r>
          </w:p>
        </w:tc>
        <w:tc>
          <w:tcPr>
            <w:tcW w:w="1010" w:type="pct"/>
            <w:shd w:val="clear" w:color="auto" w:fill="FFFFFF" w:themeFill="background1"/>
          </w:tcPr>
          <w:p w:rsidR="006A5452" w:rsidRDefault="006A5452" w:rsidP="006A5452">
            <w:pPr>
              <w:jc w:val="center"/>
            </w:pPr>
            <w:r>
              <w:t>EFICACIA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6A5452" w:rsidRDefault="006A5452" w:rsidP="006A5452">
            <w:pPr>
              <w:jc w:val="both"/>
            </w:pPr>
            <w:r>
              <w:t>TOT ATENDIDOS*100/TOT PROG.</w:t>
            </w:r>
          </w:p>
        </w:tc>
      </w:tr>
      <w:tr w:rsidR="006A5452" w:rsidTr="006A5452">
        <w:tc>
          <w:tcPr>
            <w:tcW w:w="2648" w:type="pct"/>
            <w:gridSpan w:val="3"/>
            <w:shd w:val="clear" w:color="auto" w:fill="D9D9D9" w:themeFill="background1" w:themeFillShade="D9"/>
          </w:tcPr>
          <w:p w:rsidR="006A5452" w:rsidRDefault="006A5452" w:rsidP="006A5452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6A5452" w:rsidRDefault="006A5452" w:rsidP="006A5452"/>
        </w:tc>
      </w:tr>
    </w:tbl>
    <w:p w:rsidR="006A5452" w:rsidRDefault="006A5452" w:rsidP="006A5452"/>
    <w:p w:rsidR="008A264E" w:rsidRDefault="008A264E" w:rsidP="006A5452"/>
    <w:p w:rsidR="008A264E" w:rsidRDefault="008A264E" w:rsidP="006A5452"/>
    <w:p w:rsidR="008A264E" w:rsidRDefault="008A264E" w:rsidP="006A5452"/>
    <w:p w:rsidR="008A264E" w:rsidRDefault="008A264E" w:rsidP="006A5452"/>
    <w:p w:rsidR="008A264E" w:rsidRDefault="008A264E" w:rsidP="006A5452"/>
    <w:p w:rsidR="008A264E" w:rsidRDefault="008A264E" w:rsidP="006A5452"/>
    <w:p w:rsidR="008A264E" w:rsidRDefault="008A264E" w:rsidP="006A5452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4794"/>
        <w:gridCol w:w="622"/>
        <w:gridCol w:w="622"/>
        <w:gridCol w:w="663"/>
        <w:gridCol w:w="622"/>
        <w:gridCol w:w="656"/>
        <w:gridCol w:w="622"/>
        <w:gridCol w:w="622"/>
        <w:gridCol w:w="639"/>
        <w:gridCol w:w="622"/>
        <w:gridCol w:w="622"/>
        <w:gridCol w:w="640"/>
        <w:gridCol w:w="622"/>
      </w:tblGrid>
      <w:tr w:rsidR="006A5452" w:rsidTr="006A545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A5452" w:rsidRPr="002B2543" w:rsidRDefault="006A5452" w:rsidP="006A5452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A5452" w:rsidRPr="002B2543" w:rsidTr="006A5452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6A5452" w:rsidRPr="002B2543" w:rsidRDefault="006A5452" w:rsidP="006A5452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3022" w:type="pct"/>
            <w:gridSpan w:val="12"/>
            <w:shd w:val="clear" w:color="auto" w:fill="D9D9D9" w:themeFill="background1" w:themeFillShade="D9"/>
            <w:vAlign w:val="bottom"/>
          </w:tcPr>
          <w:p w:rsidR="006A5452" w:rsidRPr="002B2543" w:rsidRDefault="006A5452" w:rsidP="006A5452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6A5452" w:rsidRPr="002B2543" w:rsidTr="006A5452">
        <w:trPr>
          <w:trHeight w:val="450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6A5452" w:rsidRDefault="006A5452" w:rsidP="006A5452"/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6A5452" w:rsidRPr="002B2543" w:rsidRDefault="006A5452" w:rsidP="006A5452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6A5452" w:rsidRPr="002B2543" w:rsidRDefault="006A5452" w:rsidP="006A5452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6A5452" w:rsidRPr="002B2543" w:rsidRDefault="006A5452" w:rsidP="006A5452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6A5452" w:rsidRPr="002B2543" w:rsidRDefault="006A5452" w:rsidP="006A5452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6A5452" w:rsidRPr="002B2543" w:rsidRDefault="006A5452" w:rsidP="006A5452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6A5452" w:rsidRPr="002B2543" w:rsidRDefault="006A5452" w:rsidP="006A5452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6A5452" w:rsidRPr="002B2543" w:rsidRDefault="006A5452" w:rsidP="006A5452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6A5452" w:rsidRPr="002B2543" w:rsidRDefault="006A5452" w:rsidP="006A5452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6A5452" w:rsidRPr="002B2543" w:rsidRDefault="006A5452" w:rsidP="006A5452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6A5452" w:rsidRPr="002B2543" w:rsidRDefault="006A5452" w:rsidP="006A5452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A5452" w:rsidRPr="002B2543" w:rsidRDefault="006A5452" w:rsidP="006A5452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bottom"/>
          </w:tcPr>
          <w:p w:rsidR="006A5452" w:rsidRPr="002B2543" w:rsidRDefault="006A5452" w:rsidP="006A5452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6A5452" w:rsidTr="006A5452">
        <w:trPr>
          <w:trHeight w:val="312"/>
        </w:trPr>
        <w:tc>
          <w:tcPr>
            <w:tcW w:w="0" w:type="auto"/>
            <w:shd w:val="clear" w:color="auto" w:fill="auto"/>
          </w:tcPr>
          <w:p w:rsidR="006A5452" w:rsidRPr="00A316F5" w:rsidRDefault="009D5B49" w:rsidP="006A5452">
            <w:r>
              <w:t>1.0 PACIENTES ATENDIDOS</w:t>
            </w:r>
          </w:p>
        </w:tc>
        <w:tc>
          <w:tcPr>
            <w:tcW w:w="251" w:type="pct"/>
            <w:shd w:val="clear" w:color="auto" w:fill="auto"/>
          </w:tcPr>
          <w:p w:rsidR="006A5452" w:rsidRPr="00145F76" w:rsidRDefault="0093292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475</w:t>
            </w:r>
          </w:p>
        </w:tc>
        <w:tc>
          <w:tcPr>
            <w:tcW w:w="251" w:type="pct"/>
            <w:shd w:val="clear" w:color="auto" w:fill="auto"/>
          </w:tcPr>
          <w:p w:rsidR="006A5452" w:rsidRPr="00145F76" w:rsidRDefault="002F6F1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513</w:t>
            </w:r>
          </w:p>
        </w:tc>
        <w:tc>
          <w:tcPr>
            <w:tcW w:w="268" w:type="pct"/>
            <w:shd w:val="clear" w:color="auto" w:fill="auto"/>
          </w:tcPr>
          <w:p w:rsidR="006A5452" w:rsidRPr="00145F76" w:rsidRDefault="002F6F15" w:rsidP="006A5452">
            <w:pPr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241" w:type="pct"/>
            <w:shd w:val="clear" w:color="auto" w:fill="auto"/>
          </w:tcPr>
          <w:p w:rsidR="006A5452" w:rsidRPr="00145F76" w:rsidRDefault="00E10D5E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265" w:type="pct"/>
            <w:shd w:val="clear" w:color="auto" w:fill="auto"/>
          </w:tcPr>
          <w:p w:rsidR="006A5452" w:rsidRPr="00145F76" w:rsidRDefault="00E10D5E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466</w:t>
            </w:r>
          </w:p>
        </w:tc>
        <w:tc>
          <w:tcPr>
            <w:tcW w:w="251" w:type="pct"/>
            <w:shd w:val="clear" w:color="auto" w:fill="auto"/>
          </w:tcPr>
          <w:p w:rsidR="006A5452" w:rsidRPr="00145F76" w:rsidRDefault="00B203C0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533</w:t>
            </w:r>
          </w:p>
        </w:tc>
        <w:tc>
          <w:tcPr>
            <w:tcW w:w="251" w:type="pct"/>
            <w:shd w:val="clear" w:color="auto" w:fill="auto"/>
          </w:tcPr>
          <w:p w:rsidR="006A5452" w:rsidRPr="00145F76" w:rsidRDefault="00B203C0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586</w:t>
            </w:r>
          </w:p>
        </w:tc>
        <w:tc>
          <w:tcPr>
            <w:tcW w:w="258" w:type="pct"/>
            <w:shd w:val="clear" w:color="auto" w:fill="auto"/>
          </w:tcPr>
          <w:p w:rsidR="006A5452" w:rsidRPr="00145F76" w:rsidRDefault="00360449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676</w:t>
            </w:r>
          </w:p>
        </w:tc>
        <w:tc>
          <w:tcPr>
            <w:tcW w:w="251" w:type="pct"/>
            <w:shd w:val="clear" w:color="auto" w:fill="auto"/>
          </w:tcPr>
          <w:p w:rsidR="006A5452" w:rsidRPr="00145F76" w:rsidRDefault="009A0FED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482</w:t>
            </w:r>
          </w:p>
        </w:tc>
        <w:tc>
          <w:tcPr>
            <w:tcW w:w="251" w:type="pct"/>
            <w:shd w:val="clear" w:color="auto" w:fill="auto"/>
          </w:tcPr>
          <w:p w:rsidR="006A5452" w:rsidRPr="00145F76" w:rsidRDefault="00B6256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259" w:type="pct"/>
            <w:shd w:val="clear" w:color="auto" w:fill="auto"/>
          </w:tcPr>
          <w:p w:rsidR="006A5452" w:rsidRPr="00145F76" w:rsidRDefault="00B6256F" w:rsidP="006A5452">
            <w:pPr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  <w:tc>
          <w:tcPr>
            <w:tcW w:w="225" w:type="pct"/>
            <w:shd w:val="clear" w:color="auto" w:fill="auto"/>
          </w:tcPr>
          <w:p w:rsidR="006A5452" w:rsidRPr="00145F76" w:rsidRDefault="00B6256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466</w:t>
            </w:r>
          </w:p>
        </w:tc>
      </w:tr>
      <w:tr w:rsidR="006A5452" w:rsidTr="006A5452">
        <w:trPr>
          <w:trHeight w:val="312"/>
        </w:trPr>
        <w:tc>
          <w:tcPr>
            <w:tcW w:w="0" w:type="auto"/>
            <w:shd w:val="clear" w:color="auto" w:fill="auto"/>
          </w:tcPr>
          <w:p w:rsidR="006A5452" w:rsidRPr="00A316F5" w:rsidRDefault="009D5B49" w:rsidP="006A5452">
            <w:r>
              <w:t>1.1 SERVICIOS OTORGADOS</w:t>
            </w:r>
          </w:p>
        </w:tc>
        <w:tc>
          <w:tcPr>
            <w:tcW w:w="251" w:type="pct"/>
            <w:shd w:val="clear" w:color="auto" w:fill="auto"/>
          </w:tcPr>
          <w:p w:rsidR="006A5452" w:rsidRPr="00145F76" w:rsidRDefault="0093292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2810</w:t>
            </w:r>
          </w:p>
        </w:tc>
        <w:tc>
          <w:tcPr>
            <w:tcW w:w="251" w:type="pct"/>
            <w:shd w:val="clear" w:color="auto" w:fill="auto"/>
          </w:tcPr>
          <w:p w:rsidR="006A5452" w:rsidRPr="00145F76" w:rsidRDefault="002F6F1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2730</w:t>
            </w:r>
          </w:p>
        </w:tc>
        <w:tc>
          <w:tcPr>
            <w:tcW w:w="268" w:type="pct"/>
            <w:shd w:val="clear" w:color="auto" w:fill="auto"/>
          </w:tcPr>
          <w:p w:rsidR="006A5452" w:rsidRPr="00145F76" w:rsidRDefault="002F6F15" w:rsidP="006A5452">
            <w:pPr>
              <w:rPr>
                <w:sz w:val="20"/>
              </w:rPr>
            </w:pPr>
            <w:r>
              <w:rPr>
                <w:sz w:val="20"/>
              </w:rPr>
              <w:t>3218</w:t>
            </w:r>
          </w:p>
        </w:tc>
        <w:tc>
          <w:tcPr>
            <w:tcW w:w="241" w:type="pct"/>
            <w:shd w:val="clear" w:color="auto" w:fill="auto"/>
          </w:tcPr>
          <w:p w:rsidR="006A5452" w:rsidRPr="00145F76" w:rsidRDefault="00E10D5E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1036</w:t>
            </w:r>
          </w:p>
        </w:tc>
        <w:tc>
          <w:tcPr>
            <w:tcW w:w="265" w:type="pct"/>
            <w:shd w:val="clear" w:color="auto" w:fill="auto"/>
          </w:tcPr>
          <w:p w:rsidR="006A5452" w:rsidRPr="00145F76" w:rsidRDefault="00E10D5E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2670</w:t>
            </w:r>
          </w:p>
        </w:tc>
        <w:tc>
          <w:tcPr>
            <w:tcW w:w="251" w:type="pct"/>
            <w:shd w:val="clear" w:color="auto" w:fill="auto"/>
          </w:tcPr>
          <w:p w:rsidR="006A5452" w:rsidRPr="00145F76" w:rsidRDefault="00B203C0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2917</w:t>
            </w:r>
          </w:p>
        </w:tc>
        <w:tc>
          <w:tcPr>
            <w:tcW w:w="251" w:type="pct"/>
            <w:shd w:val="clear" w:color="auto" w:fill="auto"/>
          </w:tcPr>
          <w:p w:rsidR="006A5452" w:rsidRPr="00145F76" w:rsidRDefault="00252A93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3273</w:t>
            </w:r>
          </w:p>
        </w:tc>
        <w:tc>
          <w:tcPr>
            <w:tcW w:w="258" w:type="pct"/>
            <w:shd w:val="clear" w:color="auto" w:fill="auto"/>
          </w:tcPr>
          <w:p w:rsidR="006A5452" w:rsidRPr="00145F76" w:rsidRDefault="00360449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4459</w:t>
            </w:r>
          </w:p>
        </w:tc>
        <w:tc>
          <w:tcPr>
            <w:tcW w:w="251" w:type="pct"/>
            <w:shd w:val="clear" w:color="auto" w:fill="auto"/>
          </w:tcPr>
          <w:p w:rsidR="006A5452" w:rsidRPr="00145F76" w:rsidRDefault="009A0FED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2918</w:t>
            </w:r>
          </w:p>
        </w:tc>
        <w:tc>
          <w:tcPr>
            <w:tcW w:w="251" w:type="pct"/>
            <w:shd w:val="clear" w:color="auto" w:fill="auto"/>
          </w:tcPr>
          <w:p w:rsidR="006A5452" w:rsidRPr="00145F76" w:rsidRDefault="00B6256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2171</w:t>
            </w:r>
          </w:p>
        </w:tc>
        <w:tc>
          <w:tcPr>
            <w:tcW w:w="259" w:type="pct"/>
            <w:shd w:val="clear" w:color="auto" w:fill="auto"/>
          </w:tcPr>
          <w:p w:rsidR="006A5452" w:rsidRPr="00145F76" w:rsidRDefault="00B6256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2286</w:t>
            </w:r>
          </w:p>
        </w:tc>
        <w:tc>
          <w:tcPr>
            <w:tcW w:w="225" w:type="pct"/>
            <w:shd w:val="clear" w:color="auto" w:fill="auto"/>
          </w:tcPr>
          <w:p w:rsidR="006A5452" w:rsidRPr="00145F76" w:rsidRDefault="00B6256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2755</w:t>
            </w:r>
          </w:p>
        </w:tc>
      </w:tr>
      <w:tr w:rsidR="006A5452" w:rsidTr="006A5452">
        <w:trPr>
          <w:trHeight w:val="325"/>
        </w:trPr>
        <w:tc>
          <w:tcPr>
            <w:tcW w:w="0" w:type="auto"/>
            <w:shd w:val="clear" w:color="auto" w:fill="auto"/>
          </w:tcPr>
          <w:p w:rsidR="006A5452" w:rsidRPr="00A316F5" w:rsidRDefault="009D5B49" w:rsidP="006A5452">
            <w:r>
              <w:t>1.2 CONSULTA MEDICA</w:t>
            </w:r>
          </w:p>
        </w:tc>
        <w:tc>
          <w:tcPr>
            <w:tcW w:w="251" w:type="pct"/>
            <w:shd w:val="clear" w:color="auto" w:fill="auto"/>
          </w:tcPr>
          <w:p w:rsidR="006A5452" w:rsidRPr="00145F76" w:rsidRDefault="0093292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475</w:t>
            </w:r>
          </w:p>
        </w:tc>
        <w:tc>
          <w:tcPr>
            <w:tcW w:w="251" w:type="pct"/>
            <w:shd w:val="clear" w:color="auto" w:fill="auto"/>
          </w:tcPr>
          <w:p w:rsidR="006A5452" w:rsidRPr="00145F76" w:rsidRDefault="002F6F1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513</w:t>
            </w:r>
          </w:p>
        </w:tc>
        <w:tc>
          <w:tcPr>
            <w:tcW w:w="268" w:type="pct"/>
            <w:shd w:val="clear" w:color="auto" w:fill="auto"/>
          </w:tcPr>
          <w:p w:rsidR="006A5452" w:rsidRPr="00145F76" w:rsidRDefault="002F6F1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241" w:type="pct"/>
            <w:shd w:val="clear" w:color="auto" w:fill="auto"/>
          </w:tcPr>
          <w:p w:rsidR="006A5452" w:rsidRPr="00145F76" w:rsidRDefault="00E10D5E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265" w:type="pct"/>
            <w:shd w:val="clear" w:color="auto" w:fill="auto"/>
          </w:tcPr>
          <w:p w:rsidR="006A5452" w:rsidRPr="00145F76" w:rsidRDefault="00E10D5E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466</w:t>
            </w:r>
          </w:p>
        </w:tc>
        <w:tc>
          <w:tcPr>
            <w:tcW w:w="251" w:type="pct"/>
            <w:shd w:val="clear" w:color="auto" w:fill="auto"/>
          </w:tcPr>
          <w:p w:rsidR="006A5452" w:rsidRPr="00145F76" w:rsidRDefault="00B203C0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533</w:t>
            </w:r>
          </w:p>
        </w:tc>
        <w:tc>
          <w:tcPr>
            <w:tcW w:w="251" w:type="pct"/>
            <w:shd w:val="clear" w:color="auto" w:fill="auto"/>
          </w:tcPr>
          <w:p w:rsidR="006A5452" w:rsidRPr="00145F76" w:rsidRDefault="00252A93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586</w:t>
            </w:r>
          </w:p>
        </w:tc>
        <w:tc>
          <w:tcPr>
            <w:tcW w:w="258" w:type="pct"/>
            <w:shd w:val="clear" w:color="auto" w:fill="auto"/>
          </w:tcPr>
          <w:p w:rsidR="006A5452" w:rsidRPr="00145F76" w:rsidRDefault="00360449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676</w:t>
            </w:r>
          </w:p>
        </w:tc>
        <w:tc>
          <w:tcPr>
            <w:tcW w:w="251" w:type="pct"/>
            <w:shd w:val="clear" w:color="auto" w:fill="auto"/>
          </w:tcPr>
          <w:p w:rsidR="006A5452" w:rsidRPr="00145F76" w:rsidRDefault="009A0FED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482</w:t>
            </w:r>
          </w:p>
        </w:tc>
        <w:tc>
          <w:tcPr>
            <w:tcW w:w="251" w:type="pct"/>
            <w:shd w:val="clear" w:color="auto" w:fill="auto"/>
          </w:tcPr>
          <w:p w:rsidR="006A5452" w:rsidRPr="00145F76" w:rsidRDefault="00B6256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259" w:type="pct"/>
            <w:shd w:val="clear" w:color="auto" w:fill="auto"/>
          </w:tcPr>
          <w:p w:rsidR="006A5452" w:rsidRPr="00145F76" w:rsidRDefault="00B6256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  <w:tc>
          <w:tcPr>
            <w:tcW w:w="225" w:type="pct"/>
            <w:shd w:val="clear" w:color="auto" w:fill="auto"/>
          </w:tcPr>
          <w:p w:rsidR="006A5452" w:rsidRPr="00145F76" w:rsidRDefault="00B6256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466</w:t>
            </w:r>
          </w:p>
        </w:tc>
      </w:tr>
      <w:tr w:rsidR="006A5452" w:rsidTr="006A5452">
        <w:trPr>
          <w:trHeight w:val="263"/>
        </w:trPr>
        <w:tc>
          <w:tcPr>
            <w:tcW w:w="0" w:type="auto"/>
            <w:shd w:val="clear" w:color="auto" w:fill="auto"/>
          </w:tcPr>
          <w:p w:rsidR="006A5452" w:rsidRPr="00A316F5" w:rsidRDefault="009D5B49" w:rsidP="006A5452">
            <w:r>
              <w:t>1.3 CERTIFICADO MEDICO</w:t>
            </w:r>
          </w:p>
        </w:tc>
        <w:tc>
          <w:tcPr>
            <w:tcW w:w="251" w:type="pct"/>
            <w:shd w:val="clear" w:color="auto" w:fill="auto"/>
          </w:tcPr>
          <w:p w:rsidR="006A5452" w:rsidRPr="00145F76" w:rsidRDefault="0093292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398</w:t>
            </w:r>
          </w:p>
        </w:tc>
        <w:tc>
          <w:tcPr>
            <w:tcW w:w="251" w:type="pct"/>
            <w:shd w:val="clear" w:color="auto" w:fill="auto"/>
          </w:tcPr>
          <w:p w:rsidR="006A5452" w:rsidRPr="00145F76" w:rsidRDefault="002F6F1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268" w:type="pct"/>
            <w:shd w:val="clear" w:color="auto" w:fill="auto"/>
          </w:tcPr>
          <w:p w:rsidR="006A5452" w:rsidRPr="00145F76" w:rsidRDefault="002F6F1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</w:t>
            </w:r>
          </w:p>
        </w:tc>
        <w:tc>
          <w:tcPr>
            <w:tcW w:w="241" w:type="pct"/>
            <w:shd w:val="clear" w:color="auto" w:fill="auto"/>
          </w:tcPr>
          <w:p w:rsidR="006A5452" w:rsidRPr="00145F76" w:rsidRDefault="00E10D5E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265" w:type="pct"/>
            <w:shd w:val="clear" w:color="auto" w:fill="auto"/>
          </w:tcPr>
          <w:p w:rsidR="006A5452" w:rsidRPr="00145F76" w:rsidRDefault="00E10D5E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395</w:t>
            </w:r>
          </w:p>
        </w:tc>
        <w:tc>
          <w:tcPr>
            <w:tcW w:w="251" w:type="pct"/>
            <w:shd w:val="clear" w:color="auto" w:fill="auto"/>
          </w:tcPr>
          <w:p w:rsidR="006A5452" w:rsidRPr="00145F76" w:rsidRDefault="00B203C0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415</w:t>
            </w:r>
          </w:p>
        </w:tc>
        <w:tc>
          <w:tcPr>
            <w:tcW w:w="251" w:type="pct"/>
            <w:shd w:val="clear" w:color="auto" w:fill="auto"/>
          </w:tcPr>
          <w:p w:rsidR="006A5452" w:rsidRPr="00145F76" w:rsidRDefault="00252A93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511</w:t>
            </w:r>
          </w:p>
        </w:tc>
        <w:tc>
          <w:tcPr>
            <w:tcW w:w="258" w:type="pct"/>
            <w:shd w:val="clear" w:color="auto" w:fill="auto"/>
          </w:tcPr>
          <w:p w:rsidR="006A5452" w:rsidRPr="00145F76" w:rsidRDefault="00360449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251" w:type="pct"/>
            <w:shd w:val="clear" w:color="auto" w:fill="auto"/>
          </w:tcPr>
          <w:p w:rsidR="006A5452" w:rsidRPr="00145F76" w:rsidRDefault="009A0FED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379</w:t>
            </w:r>
          </w:p>
        </w:tc>
        <w:tc>
          <w:tcPr>
            <w:tcW w:w="251" w:type="pct"/>
            <w:shd w:val="clear" w:color="auto" w:fill="auto"/>
          </w:tcPr>
          <w:p w:rsidR="006A5452" w:rsidRPr="00145F76" w:rsidRDefault="00B6256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259" w:type="pct"/>
            <w:shd w:val="clear" w:color="auto" w:fill="auto"/>
          </w:tcPr>
          <w:p w:rsidR="006A5452" w:rsidRPr="00145F76" w:rsidRDefault="00B6256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</w:t>
            </w:r>
          </w:p>
        </w:tc>
        <w:tc>
          <w:tcPr>
            <w:tcW w:w="225" w:type="pct"/>
            <w:shd w:val="clear" w:color="auto" w:fill="auto"/>
          </w:tcPr>
          <w:p w:rsidR="006A5452" w:rsidRPr="00145F76" w:rsidRDefault="00B6256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</w:tr>
      <w:tr w:rsidR="006A5452" w:rsidTr="006A5452">
        <w:trPr>
          <w:trHeight w:val="241"/>
        </w:trPr>
        <w:tc>
          <w:tcPr>
            <w:tcW w:w="0" w:type="auto"/>
            <w:shd w:val="clear" w:color="auto" w:fill="auto"/>
          </w:tcPr>
          <w:p w:rsidR="006A5452" w:rsidRPr="00A316F5" w:rsidRDefault="009D5B49" w:rsidP="006A5452">
            <w:pPr>
              <w:jc w:val="both"/>
            </w:pPr>
            <w:r>
              <w:t>1.4 SIGNOS VITALES</w:t>
            </w:r>
            <w:r w:rsidR="004C4BEE">
              <w:t xml:space="preserve"> (TENSION ARTERIAL)</w:t>
            </w:r>
          </w:p>
        </w:tc>
        <w:tc>
          <w:tcPr>
            <w:tcW w:w="251" w:type="pct"/>
            <w:shd w:val="clear" w:color="auto" w:fill="auto"/>
          </w:tcPr>
          <w:p w:rsidR="006A5452" w:rsidRPr="00145F76" w:rsidRDefault="0093292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</w:t>
            </w:r>
          </w:p>
        </w:tc>
        <w:tc>
          <w:tcPr>
            <w:tcW w:w="251" w:type="pct"/>
            <w:shd w:val="clear" w:color="auto" w:fill="auto"/>
          </w:tcPr>
          <w:p w:rsidR="006A5452" w:rsidRPr="00145F76" w:rsidRDefault="002F6F1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376</w:t>
            </w:r>
          </w:p>
        </w:tc>
        <w:tc>
          <w:tcPr>
            <w:tcW w:w="268" w:type="pct"/>
            <w:shd w:val="clear" w:color="auto" w:fill="auto"/>
          </w:tcPr>
          <w:p w:rsidR="006A5452" w:rsidRPr="00145F76" w:rsidRDefault="002F6F1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241" w:type="pct"/>
            <w:shd w:val="clear" w:color="auto" w:fill="auto"/>
          </w:tcPr>
          <w:p w:rsidR="006A5452" w:rsidRPr="00145F76" w:rsidRDefault="00E10D5E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265" w:type="pct"/>
            <w:shd w:val="clear" w:color="auto" w:fill="auto"/>
          </w:tcPr>
          <w:p w:rsidR="006A5452" w:rsidRPr="00145F76" w:rsidRDefault="00E10D5E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251" w:type="pct"/>
            <w:shd w:val="clear" w:color="auto" w:fill="auto"/>
          </w:tcPr>
          <w:p w:rsidR="006A5452" w:rsidRPr="00145F76" w:rsidRDefault="00B203C0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454</w:t>
            </w:r>
          </w:p>
        </w:tc>
        <w:tc>
          <w:tcPr>
            <w:tcW w:w="251" w:type="pct"/>
            <w:shd w:val="clear" w:color="auto" w:fill="auto"/>
          </w:tcPr>
          <w:p w:rsidR="006A5452" w:rsidRPr="00145F76" w:rsidRDefault="00252A93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</w:t>
            </w:r>
          </w:p>
        </w:tc>
        <w:tc>
          <w:tcPr>
            <w:tcW w:w="258" w:type="pct"/>
            <w:shd w:val="clear" w:color="auto" w:fill="auto"/>
          </w:tcPr>
          <w:p w:rsidR="006A5452" w:rsidRPr="00145F76" w:rsidRDefault="00360449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676</w:t>
            </w:r>
          </w:p>
        </w:tc>
        <w:tc>
          <w:tcPr>
            <w:tcW w:w="251" w:type="pct"/>
            <w:shd w:val="clear" w:color="auto" w:fill="auto"/>
          </w:tcPr>
          <w:p w:rsidR="006A5452" w:rsidRPr="00145F76" w:rsidRDefault="009A0FED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379</w:t>
            </w:r>
          </w:p>
        </w:tc>
        <w:tc>
          <w:tcPr>
            <w:tcW w:w="251" w:type="pct"/>
            <w:shd w:val="clear" w:color="auto" w:fill="auto"/>
          </w:tcPr>
          <w:p w:rsidR="006A5452" w:rsidRPr="00145F76" w:rsidRDefault="00B6256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259" w:type="pct"/>
            <w:shd w:val="clear" w:color="auto" w:fill="auto"/>
          </w:tcPr>
          <w:p w:rsidR="006A5452" w:rsidRPr="00145F76" w:rsidRDefault="00B6256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225" w:type="pct"/>
            <w:shd w:val="clear" w:color="auto" w:fill="auto"/>
          </w:tcPr>
          <w:p w:rsidR="006A5452" w:rsidRPr="00145F76" w:rsidRDefault="00B6256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</w:t>
            </w:r>
          </w:p>
        </w:tc>
      </w:tr>
      <w:tr w:rsidR="006A5452" w:rsidTr="006A5452">
        <w:trPr>
          <w:trHeight w:val="241"/>
        </w:trPr>
        <w:tc>
          <w:tcPr>
            <w:tcW w:w="0" w:type="auto"/>
            <w:shd w:val="clear" w:color="auto" w:fill="auto"/>
          </w:tcPr>
          <w:p w:rsidR="006A5452" w:rsidRDefault="004C4BEE" w:rsidP="006A5452">
            <w:pPr>
              <w:jc w:val="both"/>
            </w:pPr>
            <w:r>
              <w:t>1.5 SIGNOS VITALES (FRECUENCIA CARDIACA)</w:t>
            </w:r>
          </w:p>
        </w:tc>
        <w:tc>
          <w:tcPr>
            <w:tcW w:w="251" w:type="pct"/>
            <w:shd w:val="clear" w:color="auto" w:fill="auto"/>
          </w:tcPr>
          <w:p w:rsidR="006A5452" w:rsidRDefault="0093292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251" w:type="pct"/>
            <w:shd w:val="clear" w:color="auto" w:fill="auto"/>
          </w:tcPr>
          <w:p w:rsidR="006A5452" w:rsidRDefault="002F6F1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268" w:type="pct"/>
            <w:shd w:val="clear" w:color="auto" w:fill="auto"/>
          </w:tcPr>
          <w:p w:rsidR="006A5452" w:rsidRDefault="002F6F1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241" w:type="pct"/>
            <w:shd w:val="clear" w:color="auto" w:fill="auto"/>
          </w:tcPr>
          <w:p w:rsidR="006A5452" w:rsidRDefault="00E10D5E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65" w:type="pct"/>
            <w:shd w:val="clear" w:color="auto" w:fill="auto"/>
          </w:tcPr>
          <w:p w:rsidR="006A5452" w:rsidRDefault="00E10D5E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251" w:type="pct"/>
            <w:shd w:val="clear" w:color="auto" w:fill="auto"/>
          </w:tcPr>
          <w:p w:rsidR="006A5452" w:rsidRDefault="00B203C0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251" w:type="pct"/>
            <w:shd w:val="clear" w:color="auto" w:fill="auto"/>
          </w:tcPr>
          <w:p w:rsidR="006A5452" w:rsidRDefault="00252A93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258" w:type="pct"/>
            <w:shd w:val="clear" w:color="auto" w:fill="auto"/>
          </w:tcPr>
          <w:p w:rsidR="006A5452" w:rsidRDefault="00360449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251" w:type="pct"/>
            <w:shd w:val="clear" w:color="auto" w:fill="auto"/>
          </w:tcPr>
          <w:p w:rsidR="006A5452" w:rsidRDefault="009A0FED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251" w:type="pct"/>
            <w:shd w:val="clear" w:color="auto" w:fill="auto"/>
          </w:tcPr>
          <w:p w:rsidR="006A5452" w:rsidRDefault="00B6256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59" w:type="pct"/>
            <w:shd w:val="clear" w:color="auto" w:fill="auto"/>
          </w:tcPr>
          <w:p w:rsidR="006A5452" w:rsidRDefault="00B6256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225" w:type="pct"/>
            <w:shd w:val="clear" w:color="auto" w:fill="auto"/>
          </w:tcPr>
          <w:p w:rsidR="006A5452" w:rsidRDefault="00B6256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</w:tr>
      <w:tr w:rsidR="006A5452" w:rsidTr="006A5452">
        <w:trPr>
          <w:trHeight w:val="241"/>
        </w:trPr>
        <w:tc>
          <w:tcPr>
            <w:tcW w:w="0" w:type="auto"/>
            <w:shd w:val="clear" w:color="auto" w:fill="auto"/>
          </w:tcPr>
          <w:p w:rsidR="006A5452" w:rsidRDefault="004C4BEE" w:rsidP="006A5452">
            <w:pPr>
              <w:jc w:val="both"/>
            </w:pPr>
            <w:r>
              <w:t>1.6 SIGNOS VITALES (TEMPERATURA)</w:t>
            </w:r>
          </w:p>
        </w:tc>
        <w:tc>
          <w:tcPr>
            <w:tcW w:w="251" w:type="pct"/>
            <w:shd w:val="clear" w:color="auto" w:fill="auto"/>
          </w:tcPr>
          <w:p w:rsidR="006A5452" w:rsidRDefault="0093292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6A5452" w:rsidRDefault="002F6F1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68" w:type="pct"/>
            <w:shd w:val="clear" w:color="auto" w:fill="auto"/>
          </w:tcPr>
          <w:p w:rsidR="006A5452" w:rsidRDefault="002F6F1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41" w:type="pct"/>
            <w:shd w:val="clear" w:color="auto" w:fill="auto"/>
          </w:tcPr>
          <w:p w:rsidR="006A5452" w:rsidRDefault="00E10D5E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5" w:type="pct"/>
            <w:shd w:val="clear" w:color="auto" w:fill="auto"/>
          </w:tcPr>
          <w:p w:rsidR="006A5452" w:rsidRDefault="00E10D5E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1" w:type="pct"/>
            <w:shd w:val="clear" w:color="auto" w:fill="auto"/>
          </w:tcPr>
          <w:p w:rsidR="006A5452" w:rsidRDefault="00B203C0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:rsidR="006A5452" w:rsidRDefault="00252A93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58" w:type="pct"/>
            <w:shd w:val="clear" w:color="auto" w:fill="auto"/>
          </w:tcPr>
          <w:p w:rsidR="006A5452" w:rsidRDefault="00360449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251" w:type="pct"/>
            <w:shd w:val="clear" w:color="auto" w:fill="auto"/>
          </w:tcPr>
          <w:p w:rsidR="006A5452" w:rsidRDefault="009A0FED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251" w:type="pct"/>
            <w:shd w:val="clear" w:color="auto" w:fill="auto"/>
          </w:tcPr>
          <w:p w:rsidR="006A5452" w:rsidRDefault="00B6256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59" w:type="pct"/>
            <w:shd w:val="clear" w:color="auto" w:fill="auto"/>
          </w:tcPr>
          <w:p w:rsidR="006A5452" w:rsidRDefault="00B6256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25" w:type="pct"/>
            <w:shd w:val="clear" w:color="auto" w:fill="auto"/>
          </w:tcPr>
          <w:p w:rsidR="006A5452" w:rsidRDefault="00B6256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</w:tr>
      <w:tr w:rsidR="004C4BEE" w:rsidTr="006A5452">
        <w:trPr>
          <w:trHeight w:val="241"/>
        </w:trPr>
        <w:tc>
          <w:tcPr>
            <w:tcW w:w="0" w:type="auto"/>
            <w:shd w:val="clear" w:color="auto" w:fill="auto"/>
          </w:tcPr>
          <w:p w:rsidR="004C4BEE" w:rsidRDefault="004C4BEE" w:rsidP="006A5452">
            <w:pPr>
              <w:jc w:val="both"/>
            </w:pPr>
            <w:r>
              <w:t>1.7 TALLA</w:t>
            </w:r>
          </w:p>
        </w:tc>
        <w:tc>
          <w:tcPr>
            <w:tcW w:w="251" w:type="pct"/>
            <w:shd w:val="clear" w:color="auto" w:fill="auto"/>
          </w:tcPr>
          <w:p w:rsidR="004C4BEE" w:rsidRDefault="0093292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251" w:type="pct"/>
            <w:shd w:val="clear" w:color="auto" w:fill="auto"/>
          </w:tcPr>
          <w:p w:rsidR="002F6F15" w:rsidRDefault="002F6F15" w:rsidP="002F6F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443</w:t>
            </w:r>
          </w:p>
        </w:tc>
        <w:tc>
          <w:tcPr>
            <w:tcW w:w="268" w:type="pct"/>
            <w:shd w:val="clear" w:color="auto" w:fill="auto"/>
          </w:tcPr>
          <w:p w:rsidR="004C4BEE" w:rsidRDefault="002F6F1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</w:t>
            </w:r>
          </w:p>
        </w:tc>
        <w:tc>
          <w:tcPr>
            <w:tcW w:w="241" w:type="pct"/>
            <w:shd w:val="clear" w:color="auto" w:fill="auto"/>
          </w:tcPr>
          <w:p w:rsidR="004C4BEE" w:rsidRDefault="00E10D5E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265" w:type="pct"/>
            <w:shd w:val="clear" w:color="auto" w:fill="auto"/>
          </w:tcPr>
          <w:p w:rsidR="004C4BEE" w:rsidRDefault="00E10D5E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446</w:t>
            </w:r>
          </w:p>
        </w:tc>
        <w:tc>
          <w:tcPr>
            <w:tcW w:w="251" w:type="pct"/>
            <w:shd w:val="clear" w:color="auto" w:fill="auto"/>
          </w:tcPr>
          <w:p w:rsidR="004C4BEE" w:rsidRDefault="00B203C0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513</w:t>
            </w:r>
          </w:p>
        </w:tc>
        <w:tc>
          <w:tcPr>
            <w:tcW w:w="251" w:type="pct"/>
            <w:shd w:val="clear" w:color="auto" w:fill="auto"/>
          </w:tcPr>
          <w:p w:rsidR="004C4BEE" w:rsidRDefault="00252A93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562</w:t>
            </w:r>
          </w:p>
        </w:tc>
        <w:tc>
          <w:tcPr>
            <w:tcW w:w="258" w:type="pct"/>
            <w:shd w:val="clear" w:color="auto" w:fill="auto"/>
          </w:tcPr>
          <w:p w:rsidR="004C4BEE" w:rsidRDefault="00360449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786</w:t>
            </w:r>
          </w:p>
        </w:tc>
        <w:tc>
          <w:tcPr>
            <w:tcW w:w="251" w:type="pct"/>
            <w:shd w:val="clear" w:color="auto" w:fill="auto"/>
          </w:tcPr>
          <w:p w:rsidR="004C4BEE" w:rsidRDefault="009A0FED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</w:t>
            </w:r>
          </w:p>
        </w:tc>
        <w:tc>
          <w:tcPr>
            <w:tcW w:w="251" w:type="pct"/>
            <w:shd w:val="clear" w:color="auto" w:fill="auto"/>
          </w:tcPr>
          <w:p w:rsidR="004C4BEE" w:rsidRDefault="00B6256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  <w:tc>
          <w:tcPr>
            <w:tcW w:w="259" w:type="pct"/>
            <w:shd w:val="clear" w:color="auto" w:fill="auto"/>
          </w:tcPr>
          <w:p w:rsidR="004C4BEE" w:rsidRDefault="00B6256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354</w:t>
            </w:r>
          </w:p>
        </w:tc>
        <w:tc>
          <w:tcPr>
            <w:tcW w:w="225" w:type="pct"/>
            <w:shd w:val="clear" w:color="auto" w:fill="auto"/>
          </w:tcPr>
          <w:p w:rsidR="004C4BEE" w:rsidRDefault="00B6256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459</w:t>
            </w:r>
          </w:p>
        </w:tc>
      </w:tr>
      <w:tr w:rsidR="004C4BEE" w:rsidTr="006A5452">
        <w:trPr>
          <w:trHeight w:val="241"/>
        </w:trPr>
        <w:tc>
          <w:tcPr>
            <w:tcW w:w="0" w:type="auto"/>
            <w:shd w:val="clear" w:color="auto" w:fill="auto"/>
          </w:tcPr>
          <w:p w:rsidR="004C4BEE" w:rsidRDefault="004C4BEE" w:rsidP="006A5452">
            <w:pPr>
              <w:jc w:val="both"/>
            </w:pPr>
            <w:r>
              <w:t>1.8 PESO</w:t>
            </w:r>
          </w:p>
        </w:tc>
        <w:tc>
          <w:tcPr>
            <w:tcW w:w="251" w:type="pct"/>
            <w:shd w:val="clear" w:color="auto" w:fill="auto"/>
          </w:tcPr>
          <w:p w:rsidR="004C4BEE" w:rsidRDefault="0093292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467</w:t>
            </w:r>
          </w:p>
        </w:tc>
        <w:tc>
          <w:tcPr>
            <w:tcW w:w="251" w:type="pct"/>
            <w:shd w:val="clear" w:color="auto" w:fill="auto"/>
          </w:tcPr>
          <w:p w:rsidR="004C4BEE" w:rsidRDefault="002F6F1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268" w:type="pct"/>
            <w:shd w:val="clear" w:color="auto" w:fill="auto"/>
          </w:tcPr>
          <w:p w:rsidR="004C4BEE" w:rsidRDefault="002F6F1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</w:t>
            </w:r>
          </w:p>
        </w:tc>
        <w:tc>
          <w:tcPr>
            <w:tcW w:w="241" w:type="pct"/>
            <w:shd w:val="clear" w:color="auto" w:fill="auto"/>
          </w:tcPr>
          <w:p w:rsidR="004C4BEE" w:rsidRDefault="00E10D5E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265" w:type="pct"/>
            <w:shd w:val="clear" w:color="auto" w:fill="auto"/>
          </w:tcPr>
          <w:p w:rsidR="004C4BEE" w:rsidRDefault="00E10D5E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429</w:t>
            </w:r>
          </w:p>
        </w:tc>
        <w:tc>
          <w:tcPr>
            <w:tcW w:w="251" w:type="pct"/>
            <w:shd w:val="clear" w:color="auto" w:fill="auto"/>
          </w:tcPr>
          <w:p w:rsidR="004C4BEE" w:rsidRDefault="00B203C0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513</w:t>
            </w:r>
          </w:p>
        </w:tc>
        <w:tc>
          <w:tcPr>
            <w:tcW w:w="251" w:type="pct"/>
            <w:shd w:val="clear" w:color="auto" w:fill="auto"/>
          </w:tcPr>
          <w:p w:rsidR="004C4BEE" w:rsidRDefault="00252A93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562</w:t>
            </w:r>
          </w:p>
        </w:tc>
        <w:tc>
          <w:tcPr>
            <w:tcW w:w="258" w:type="pct"/>
            <w:shd w:val="clear" w:color="auto" w:fill="auto"/>
          </w:tcPr>
          <w:p w:rsidR="004C4BEE" w:rsidRDefault="00360449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251" w:type="pct"/>
            <w:shd w:val="clear" w:color="auto" w:fill="auto"/>
          </w:tcPr>
          <w:p w:rsidR="004C4BEE" w:rsidRDefault="009A0FED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</w:t>
            </w:r>
          </w:p>
        </w:tc>
        <w:tc>
          <w:tcPr>
            <w:tcW w:w="251" w:type="pct"/>
            <w:shd w:val="clear" w:color="auto" w:fill="auto"/>
          </w:tcPr>
          <w:p w:rsidR="004C4BEE" w:rsidRDefault="00B6256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  <w:tc>
          <w:tcPr>
            <w:tcW w:w="259" w:type="pct"/>
            <w:shd w:val="clear" w:color="auto" w:fill="auto"/>
          </w:tcPr>
          <w:p w:rsidR="004C4BEE" w:rsidRDefault="00B6256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354</w:t>
            </w:r>
          </w:p>
        </w:tc>
        <w:tc>
          <w:tcPr>
            <w:tcW w:w="225" w:type="pct"/>
            <w:shd w:val="clear" w:color="auto" w:fill="auto"/>
          </w:tcPr>
          <w:p w:rsidR="004C4BEE" w:rsidRDefault="00B6256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</w:t>
            </w:r>
          </w:p>
        </w:tc>
      </w:tr>
      <w:tr w:rsidR="004C4BEE" w:rsidTr="006A5452">
        <w:trPr>
          <w:trHeight w:val="241"/>
        </w:trPr>
        <w:tc>
          <w:tcPr>
            <w:tcW w:w="0" w:type="auto"/>
            <w:shd w:val="clear" w:color="auto" w:fill="auto"/>
          </w:tcPr>
          <w:p w:rsidR="004C4BEE" w:rsidRDefault="004C4BEE" w:rsidP="006A5452">
            <w:pPr>
              <w:jc w:val="both"/>
            </w:pPr>
            <w:r>
              <w:t>1.9 PLATICAS (MEDICINA PREVENTIVA</w:t>
            </w:r>
            <w:r w:rsidR="00822B17">
              <w:t>)</w:t>
            </w:r>
          </w:p>
        </w:tc>
        <w:tc>
          <w:tcPr>
            <w:tcW w:w="251" w:type="pct"/>
            <w:shd w:val="clear" w:color="auto" w:fill="auto"/>
          </w:tcPr>
          <w:p w:rsidR="004C4BEE" w:rsidRDefault="0093292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4C4BEE" w:rsidRDefault="002F6F1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8" w:type="pct"/>
            <w:shd w:val="clear" w:color="auto" w:fill="auto"/>
          </w:tcPr>
          <w:p w:rsidR="004C4BEE" w:rsidRDefault="002F6F1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" w:type="pct"/>
            <w:shd w:val="clear" w:color="auto" w:fill="auto"/>
          </w:tcPr>
          <w:p w:rsidR="004C4BEE" w:rsidRDefault="00E10D5E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5" w:type="pct"/>
            <w:shd w:val="clear" w:color="auto" w:fill="auto"/>
          </w:tcPr>
          <w:p w:rsidR="004C4BEE" w:rsidRDefault="00E10D5E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4C4BEE" w:rsidRDefault="00B203C0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4C4BEE" w:rsidRDefault="00252A93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:rsidR="004C4BEE" w:rsidRDefault="00360449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:rsidR="004C4BEE" w:rsidRDefault="009A0FED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4C4BEE" w:rsidRDefault="00B6256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:rsidR="004C4BEE" w:rsidRDefault="00B6256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4C4BEE" w:rsidRDefault="00B6256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C4BEE" w:rsidTr="006A5452">
        <w:trPr>
          <w:trHeight w:val="241"/>
        </w:trPr>
        <w:tc>
          <w:tcPr>
            <w:tcW w:w="0" w:type="auto"/>
            <w:shd w:val="clear" w:color="auto" w:fill="auto"/>
          </w:tcPr>
          <w:p w:rsidR="004C4BEE" w:rsidRDefault="004C4BEE" w:rsidP="006A5452">
            <w:pPr>
              <w:jc w:val="both"/>
            </w:pPr>
            <w:r>
              <w:t>1.10 BRIGADAS</w:t>
            </w:r>
          </w:p>
        </w:tc>
        <w:tc>
          <w:tcPr>
            <w:tcW w:w="251" w:type="pct"/>
            <w:shd w:val="clear" w:color="auto" w:fill="auto"/>
          </w:tcPr>
          <w:p w:rsidR="004C4BEE" w:rsidRDefault="0093292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:rsidR="004C4BEE" w:rsidRDefault="002F6F1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shd w:val="clear" w:color="auto" w:fill="auto"/>
          </w:tcPr>
          <w:p w:rsidR="004C4BEE" w:rsidRDefault="002F6F1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4C4BEE" w:rsidRDefault="00E10D5E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5" w:type="pct"/>
            <w:shd w:val="clear" w:color="auto" w:fill="auto"/>
          </w:tcPr>
          <w:p w:rsidR="004C4BEE" w:rsidRDefault="00E10D5E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:rsidR="004C4BEE" w:rsidRDefault="00B203C0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:rsidR="004C4BEE" w:rsidRDefault="00252A93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:rsidR="004C4BEE" w:rsidRDefault="00360449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:rsidR="004C4BEE" w:rsidRDefault="009A0FED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:rsidR="004C4BEE" w:rsidRDefault="00B6256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:rsidR="004C4BEE" w:rsidRDefault="00B6256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4C4BEE" w:rsidRDefault="00B6256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C4BEE" w:rsidTr="006A5452">
        <w:trPr>
          <w:trHeight w:val="241"/>
        </w:trPr>
        <w:tc>
          <w:tcPr>
            <w:tcW w:w="0" w:type="auto"/>
            <w:shd w:val="clear" w:color="auto" w:fill="auto"/>
          </w:tcPr>
          <w:p w:rsidR="004C4BEE" w:rsidRDefault="004C4BEE" w:rsidP="006A5452">
            <w:pPr>
              <w:jc w:val="both"/>
            </w:pPr>
            <w:r>
              <w:t>1.11 OTRAS ACTIVIDADES</w:t>
            </w:r>
          </w:p>
        </w:tc>
        <w:tc>
          <w:tcPr>
            <w:tcW w:w="251" w:type="pct"/>
            <w:shd w:val="clear" w:color="auto" w:fill="auto"/>
          </w:tcPr>
          <w:p w:rsidR="004C4BEE" w:rsidRDefault="0093292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</w:t>
            </w:r>
          </w:p>
        </w:tc>
        <w:tc>
          <w:tcPr>
            <w:tcW w:w="251" w:type="pct"/>
            <w:shd w:val="clear" w:color="auto" w:fill="auto"/>
          </w:tcPr>
          <w:p w:rsidR="004C4BEE" w:rsidRDefault="002F6F1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396</w:t>
            </w:r>
          </w:p>
        </w:tc>
        <w:tc>
          <w:tcPr>
            <w:tcW w:w="268" w:type="pct"/>
            <w:shd w:val="clear" w:color="auto" w:fill="auto"/>
          </w:tcPr>
          <w:p w:rsidR="004C4BEE" w:rsidRDefault="002F6F15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241" w:type="pct"/>
            <w:shd w:val="clear" w:color="auto" w:fill="auto"/>
          </w:tcPr>
          <w:p w:rsidR="004C4BEE" w:rsidRDefault="00E10D5E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265" w:type="pct"/>
            <w:shd w:val="clear" w:color="auto" w:fill="auto"/>
          </w:tcPr>
          <w:p w:rsidR="004C4BEE" w:rsidRDefault="00E10D5E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251" w:type="pct"/>
            <w:shd w:val="clear" w:color="auto" w:fill="auto"/>
          </w:tcPr>
          <w:p w:rsidR="004C4BEE" w:rsidRDefault="00B203C0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397</w:t>
            </w:r>
          </w:p>
        </w:tc>
        <w:tc>
          <w:tcPr>
            <w:tcW w:w="251" w:type="pct"/>
            <w:shd w:val="clear" w:color="auto" w:fill="auto"/>
          </w:tcPr>
          <w:p w:rsidR="004C4BEE" w:rsidRDefault="00252A93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258" w:type="pct"/>
            <w:shd w:val="clear" w:color="auto" w:fill="auto"/>
          </w:tcPr>
          <w:p w:rsidR="004C4BEE" w:rsidRDefault="00360449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434</w:t>
            </w:r>
          </w:p>
        </w:tc>
        <w:tc>
          <w:tcPr>
            <w:tcW w:w="251" w:type="pct"/>
            <w:shd w:val="clear" w:color="auto" w:fill="auto"/>
          </w:tcPr>
          <w:p w:rsidR="004C4BEE" w:rsidRDefault="009A0FED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415</w:t>
            </w:r>
          </w:p>
        </w:tc>
        <w:tc>
          <w:tcPr>
            <w:tcW w:w="251" w:type="pct"/>
            <w:shd w:val="clear" w:color="auto" w:fill="auto"/>
          </w:tcPr>
          <w:p w:rsidR="004C4BEE" w:rsidRDefault="00B6256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421</w:t>
            </w:r>
          </w:p>
        </w:tc>
        <w:tc>
          <w:tcPr>
            <w:tcW w:w="259" w:type="pct"/>
            <w:shd w:val="clear" w:color="auto" w:fill="auto"/>
          </w:tcPr>
          <w:p w:rsidR="004C4BEE" w:rsidRDefault="00B6256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225" w:type="pct"/>
            <w:shd w:val="clear" w:color="auto" w:fill="auto"/>
          </w:tcPr>
          <w:p w:rsidR="004C4BEE" w:rsidRDefault="00B6256F" w:rsidP="006A54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</w:tr>
    </w:tbl>
    <w:p w:rsidR="006A5452" w:rsidRDefault="006A5452" w:rsidP="006A5452">
      <w:pPr>
        <w:rPr>
          <w:i/>
          <w:sz w:val="16"/>
        </w:rPr>
      </w:pPr>
    </w:p>
    <w:p w:rsidR="006A5452" w:rsidRDefault="006A5452" w:rsidP="006A5452">
      <w:pPr>
        <w:rPr>
          <w:i/>
          <w:sz w:val="16"/>
        </w:rPr>
      </w:pPr>
    </w:p>
    <w:p w:rsidR="006A5452" w:rsidRDefault="006A5452" w:rsidP="006A5452">
      <w:pPr>
        <w:rPr>
          <w:i/>
          <w:sz w:val="16"/>
        </w:rPr>
      </w:pPr>
    </w:p>
    <w:p w:rsidR="006A5452" w:rsidRDefault="006A5452" w:rsidP="006A5452">
      <w:pPr>
        <w:rPr>
          <w:i/>
          <w:sz w:val="16"/>
        </w:rPr>
      </w:pPr>
    </w:p>
    <w:p w:rsidR="006A5452" w:rsidRDefault="006A5452" w:rsidP="006A5452">
      <w:pPr>
        <w:rPr>
          <w:i/>
          <w:sz w:val="16"/>
        </w:rPr>
      </w:pPr>
    </w:p>
    <w:p w:rsidR="008A264E" w:rsidRDefault="008A264E" w:rsidP="006A5452">
      <w:pPr>
        <w:rPr>
          <w:i/>
          <w:sz w:val="16"/>
        </w:rPr>
      </w:pPr>
    </w:p>
    <w:p w:rsidR="008A264E" w:rsidRDefault="008A264E" w:rsidP="006A5452">
      <w:pPr>
        <w:rPr>
          <w:i/>
          <w:sz w:val="16"/>
        </w:rPr>
      </w:pPr>
    </w:p>
    <w:p w:rsidR="008A264E" w:rsidRDefault="008A264E" w:rsidP="006A5452">
      <w:pPr>
        <w:rPr>
          <w:i/>
          <w:sz w:val="16"/>
        </w:rPr>
      </w:pPr>
    </w:p>
    <w:p w:rsidR="008A264E" w:rsidRDefault="008A264E" w:rsidP="006A5452">
      <w:pPr>
        <w:rPr>
          <w:i/>
          <w:sz w:val="16"/>
        </w:rPr>
      </w:pPr>
    </w:p>
    <w:p w:rsidR="008A264E" w:rsidRDefault="008A264E" w:rsidP="006A5452">
      <w:pPr>
        <w:rPr>
          <w:i/>
          <w:sz w:val="16"/>
        </w:rPr>
      </w:pPr>
    </w:p>
    <w:p w:rsidR="006A5452" w:rsidRDefault="006A5452" w:rsidP="006A5452">
      <w:pPr>
        <w:rPr>
          <w:i/>
          <w:sz w:val="16"/>
        </w:rPr>
      </w:pPr>
    </w:p>
    <w:p w:rsidR="006A5452" w:rsidRDefault="006A5452" w:rsidP="006A5452">
      <w:pPr>
        <w:rPr>
          <w:i/>
          <w:sz w:val="16"/>
        </w:rPr>
      </w:pPr>
    </w:p>
    <w:p w:rsidR="006A5452" w:rsidRDefault="006A5452" w:rsidP="006A5452">
      <w:pPr>
        <w:rPr>
          <w:i/>
          <w:sz w:val="16"/>
        </w:rPr>
      </w:pPr>
    </w:p>
    <w:p w:rsidR="006A5452" w:rsidRPr="00566171" w:rsidRDefault="006A5452" w:rsidP="008A264E">
      <w:pPr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6A5452" w:rsidTr="006A5452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6A5452" w:rsidRPr="00566171" w:rsidRDefault="006A5452" w:rsidP="006A54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6A5452" w:rsidRPr="00566171" w:rsidRDefault="006A5452" w:rsidP="006A54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6A5452" w:rsidRPr="00566171" w:rsidRDefault="006A5452" w:rsidP="006A54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6A5452" w:rsidRPr="00566171" w:rsidRDefault="006A5452" w:rsidP="006A54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6A5452" w:rsidRPr="00566171" w:rsidRDefault="006A5452" w:rsidP="006A5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6A5452" w:rsidRPr="00566171" w:rsidRDefault="006A5452" w:rsidP="006A54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6A5452" w:rsidRPr="00566171" w:rsidRDefault="006A5452" w:rsidP="006A54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6A5452" w:rsidTr="006A5452">
        <w:trPr>
          <w:trHeight w:val="232"/>
        </w:trPr>
        <w:tc>
          <w:tcPr>
            <w:tcW w:w="1526" w:type="dxa"/>
            <w:vMerge/>
          </w:tcPr>
          <w:p w:rsidR="006A5452" w:rsidRDefault="006A5452" w:rsidP="006A5452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6A5452" w:rsidRDefault="006A5452" w:rsidP="006A5452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6A5452" w:rsidRDefault="006A5452" w:rsidP="006A5452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6A5452" w:rsidRPr="00AB0AA2" w:rsidRDefault="006A5452" w:rsidP="006A5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A5452" w:rsidRPr="00AB0AA2" w:rsidRDefault="006A5452" w:rsidP="006A5452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A5452" w:rsidRPr="00AB0AA2" w:rsidRDefault="006A5452" w:rsidP="006A5452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693" w:type="dxa"/>
            <w:vMerge/>
          </w:tcPr>
          <w:p w:rsidR="006A5452" w:rsidRDefault="006A5452" w:rsidP="006A5452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6A5452" w:rsidRDefault="006A5452" w:rsidP="006A5452">
            <w:pPr>
              <w:rPr>
                <w:i/>
                <w:sz w:val="16"/>
              </w:rPr>
            </w:pPr>
          </w:p>
        </w:tc>
      </w:tr>
      <w:tr w:rsidR="006A5452" w:rsidTr="006A5452">
        <w:trPr>
          <w:trHeight w:val="637"/>
        </w:trPr>
        <w:tc>
          <w:tcPr>
            <w:tcW w:w="1526" w:type="dxa"/>
            <w:vMerge w:val="restart"/>
            <w:vAlign w:val="center"/>
          </w:tcPr>
          <w:p w:rsidR="006A5452" w:rsidRPr="00FF63B4" w:rsidRDefault="006A5452" w:rsidP="006A545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6A5452" w:rsidRDefault="006A5452" w:rsidP="006A5452">
            <w:pPr>
              <w:rPr>
                <w:rFonts w:ascii="Arial" w:hAnsi="Arial" w:cs="Arial"/>
                <w:sz w:val="18"/>
                <w:szCs w:val="20"/>
              </w:rPr>
            </w:pPr>
          </w:p>
          <w:p w:rsidR="006A5452" w:rsidRPr="0036550B" w:rsidRDefault="0036550B" w:rsidP="006A5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4 </w:t>
            </w:r>
            <w:r w:rsidR="00D74E71">
              <w:rPr>
                <w:rFonts w:ascii="Arial" w:hAnsi="Arial" w:cs="Arial"/>
                <w:sz w:val="16"/>
                <w:szCs w:val="16"/>
              </w:rPr>
              <w:t>medico generales</w:t>
            </w:r>
          </w:p>
          <w:p w:rsidR="006A5452" w:rsidRPr="00FF63B4" w:rsidRDefault="006A5452" w:rsidP="006A545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6A5452" w:rsidRPr="00FF63B4" w:rsidRDefault="006A5452" w:rsidP="006A5452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6A5452" w:rsidRPr="00FF63B4" w:rsidRDefault="006A5452" w:rsidP="006A545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77D1" w:rsidRDefault="009B77D1" w:rsidP="006A545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A5452" w:rsidRPr="00FF63B4" w:rsidRDefault="001B6599" w:rsidP="006A545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FFFFFF" w:themeFill="background1"/>
          </w:tcPr>
          <w:p w:rsidR="006A5452" w:rsidRPr="00FF63B4" w:rsidRDefault="006A5452" w:rsidP="006A545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6A5452" w:rsidRPr="00FF63B4" w:rsidRDefault="006A5452" w:rsidP="006A545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6A5452" w:rsidRDefault="006A5452" w:rsidP="006A5452">
            <w:pPr>
              <w:rPr>
                <w:i/>
                <w:sz w:val="18"/>
              </w:rPr>
            </w:pPr>
          </w:p>
          <w:p w:rsidR="003035FE" w:rsidRDefault="003035FE" w:rsidP="006A5452">
            <w:pPr>
              <w:rPr>
                <w:i/>
                <w:sz w:val="18"/>
              </w:rPr>
            </w:pPr>
          </w:p>
          <w:p w:rsidR="003035FE" w:rsidRPr="003035FE" w:rsidRDefault="003035FE" w:rsidP="003035FE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3035FE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$2,352,829.83</w:t>
            </w:r>
          </w:p>
          <w:p w:rsidR="003035FE" w:rsidRPr="003035FE" w:rsidRDefault="003035FE" w:rsidP="006A5452">
            <w:pPr>
              <w:rPr>
                <w:sz w:val="18"/>
              </w:rPr>
            </w:pPr>
            <w:r>
              <w:rPr>
                <w:sz w:val="18"/>
              </w:rPr>
              <w:t>CAPITULOS 1000, 2000 Y 3000</w:t>
            </w:r>
          </w:p>
        </w:tc>
      </w:tr>
      <w:tr w:rsidR="006A5452" w:rsidTr="006A5452">
        <w:tc>
          <w:tcPr>
            <w:tcW w:w="1526" w:type="dxa"/>
            <w:vMerge/>
          </w:tcPr>
          <w:p w:rsidR="006A5452" w:rsidRPr="00FF63B4" w:rsidRDefault="006A5452" w:rsidP="006A545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A5452" w:rsidRPr="00FF63B4" w:rsidRDefault="006A5452" w:rsidP="006A545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6A5452" w:rsidRPr="00FF63B4" w:rsidRDefault="006A5452" w:rsidP="006A5452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6A5452" w:rsidRPr="00FF63B4" w:rsidRDefault="006A5452" w:rsidP="006A545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77D1" w:rsidRDefault="009B77D1" w:rsidP="006A545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A5452" w:rsidRPr="00FF63B4" w:rsidRDefault="00C62B9B" w:rsidP="006A545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FFFFFF" w:themeFill="background1"/>
          </w:tcPr>
          <w:p w:rsidR="006A5452" w:rsidRPr="00FF63B4" w:rsidRDefault="006A5452" w:rsidP="006A545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6A5452" w:rsidRPr="00FF63B4" w:rsidRDefault="006A5452" w:rsidP="006A545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6A5452" w:rsidRPr="00FF63B4" w:rsidRDefault="006A5452" w:rsidP="006A5452">
            <w:pPr>
              <w:rPr>
                <w:i/>
                <w:sz w:val="18"/>
              </w:rPr>
            </w:pPr>
          </w:p>
        </w:tc>
      </w:tr>
      <w:tr w:rsidR="006A5452" w:rsidTr="006A5452">
        <w:tc>
          <w:tcPr>
            <w:tcW w:w="1526" w:type="dxa"/>
            <w:vMerge/>
          </w:tcPr>
          <w:p w:rsidR="006A5452" w:rsidRPr="00FF63B4" w:rsidRDefault="006A5452" w:rsidP="006A545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A5452" w:rsidRPr="00FF63B4" w:rsidRDefault="006A5452" w:rsidP="006A545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6A5452" w:rsidRPr="00FF63B4" w:rsidRDefault="006A5452" w:rsidP="006A5452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6A5452" w:rsidRPr="00FF63B4" w:rsidRDefault="006A5452" w:rsidP="006A545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A5452" w:rsidRPr="00FF63B4" w:rsidRDefault="006A5452" w:rsidP="006A545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A5452" w:rsidRPr="00FF63B4" w:rsidRDefault="006A5452" w:rsidP="006A545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6A5452" w:rsidRPr="00FF63B4" w:rsidRDefault="006A5452" w:rsidP="006A545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6A5452" w:rsidRPr="00FF63B4" w:rsidRDefault="006A5452" w:rsidP="006A5452">
            <w:pPr>
              <w:rPr>
                <w:i/>
                <w:sz w:val="18"/>
              </w:rPr>
            </w:pPr>
          </w:p>
        </w:tc>
      </w:tr>
    </w:tbl>
    <w:p w:rsidR="006A5452" w:rsidRPr="007031DE" w:rsidRDefault="006A5452" w:rsidP="006A5452">
      <w:pPr>
        <w:rPr>
          <w:i/>
          <w:sz w:val="16"/>
        </w:rPr>
      </w:pPr>
    </w:p>
    <w:p w:rsidR="006A5452" w:rsidRDefault="006A5452" w:rsidP="00212E94">
      <w:pPr>
        <w:rPr>
          <w:i/>
          <w:sz w:val="16"/>
        </w:rPr>
      </w:pPr>
    </w:p>
    <w:p w:rsidR="00F7759D" w:rsidRDefault="00F7759D" w:rsidP="00212E94">
      <w:pPr>
        <w:rPr>
          <w:i/>
          <w:sz w:val="16"/>
        </w:rPr>
      </w:pPr>
    </w:p>
    <w:p w:rsidR="00F7759D" w:rsidRDefault="00F7759D" w:rsidP="00212E94">
      <w:pPr>
        <w:rPr>
          <w:i/>
          <w:sz w:val="16"/>
        </w:rPr>
      </w:pPr>
    </w:p>
    <w:p w:rsidR="00F7759D" w:rsidRDefault="00F7759D" w:rsidP="00212E94">
      <w:pPr>
        <w:rPr>
          <w:i/>
          <w:sz w:val="16"/>
        </w:rPr>
      </w:pPr>
    </w:p>
    <w:p w:rsidR="00F7759D" w:rsidRDefault="00F7759D" w:rsidP="00212E94">
      <w:pPr>
        <w:rPr>
          <w:i/>
          <w:sz w:val="16"/>
        </w:rPr>
      </w:pPr>
    </w:p>
    <w:p w:rsidR="00F7759D" w:rsidRDefault="00F7759D" w:rsidP="00212E94">
      <w:pPr>
        <w:rPr>
          <w:i/>
          <w:sz w:val="16"/>
        </w:rPr>
      </w:pPr>
    </w:p>
    <w:p w:rsidR="00F7759D" w:rsidRDefault="00F7759D" w:rsidP="00212E94">
      <w:pPr>
        <w:rPr>
          <w:i/>
          <w:sz w:val="16"/>
        </w:rPr>
      </w:pPr>
    </w:p>
    <w:p w:rsidR="00F7759D" w:rsidRDefault="00F7759D" w:rsidP="00212E94">
      <w:pPr>
        <w:rPr>
          <w:i/>
          <w:sz w:val="16"/>
        </w:rPr>
      </w:pPr>
    </w:p>
    <w:p w:rsidR="00F7759D" w:rsidRDefault="00F7759D" w:rsidP="00212E94">
      <w:pPr>
        <w:rPr>
          <w:i/>
          <w:sz w:val="16"/>
        </w:rPr>
      </w:pPr>
    </w:p>
    <w:p w:rsidR="00F7759D" w:rsidRDefault="00F7759D" w:rsidP="00212E94">
      <w:pPr>
        <w:rPr>
          <w:i/>
          <w:sz w:val="16"/>
        </w:rPr>
      </w:pPr>
    </w:p>
    <w:p w:rsidR="00F7759D" w:rsidRDefault="00F7759D" w:rsidP="00212E94">
      <w:pPr>
        <w:rPr>
          <w:i/>
          <w:sz w:val="16"/>
        </w:rPr>
      </w:pPr>
    </w:p>
    <w:p w:rsidR="00F7759D" w:rsidRDefault="00F7759D" w:rsidP="00212E94">
      <w:pPr>
        <w:rPr>
          <w:i/>
          <w:sz w:val="16"/>
        </w:rPr>
      </w:pPr>
    </w:p>
    <w:p w:rsidR="00F7759D" w:rsidRDefault="00F7759D" w:rsidP="00212E94">
      <w:pPr>
        <w:rPr>
          <w:i/>
          <w:sz w:val="16"/>
        </w:rPr>
      </w:pPr>
    </w:p>
    <w:p w:rsidR="00F7759D" w:rsidRDefault="00F7759D" w:rsidP="00212E94">
      <w:pPr>
        <w:rPr>
          <w:i/>
          <w:sz w:val="16"/>
        </w:rPr>
      </w:pPr>
    </w:p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044590" w:rsidRPr="00A53525" w:rsidTr="00910520">
        <w:trPr>
          <w:trHeight w:val="1300"/>
        </w:trPr>
        <w:tc>
          <w:tcPr>
            <w:tcW w:w="1651" w:type="dxa"/>
          </w:tcPr>
          <w:p w:rsidR="00044590" w:rsidRPr="00A53525" w:rsidRDefault="00044590" w:rsidP="00910520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44590" w:rsidRPr="00A53525" w:rsidRDefault="00044590" w:rsidP="00910520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44590" w:rsidRPr="00A53525" w:rsidRDefault="00044590" w:rsidP="00910520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044590" w:rsidRDefault="00044590" w:rsidP="00910520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044590" w:rsidRPr="005D6B0E" w:rsidRDefault="00044590" w:rsidP="00910520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044590" w:rsidRDefault="00044590" w:rsidP="00910520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44590" w:rsidRDefault="00044590" w:rsidP="00910520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DIF TLAQUEPAQUE</w:t>
            </w:r>
          </w:p>
          <w:p w:rsidR="00044590" w:rsidRPr="00291A56" w:rsidRDefault="00044590" w:rsidP="00910520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POA 2018 AREA MEDICA</w:t>
            </w:r>
          </w:p>
        </w:tc>
      </w:tr>
    </w:tbl>
    <w:p w:rsidR="00044590" w:rsidRDefault="00044590" w:rsidP="00044590">
      <w:pPr>
        <w:jc w:val="center"/>
        <w:rPr>
          <w:sz w:val="28"/>
        </w:rPr>
      </w:pPr>
    </w:p>
    <w:p w:rsidR="00044590" w:rsidRPr="0068316A" w:rsidRDefault="00044590" w:rsidP="00044590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53C06514" wp14:editId="16F2852A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044590" w:rsidTr="00910520">
        <w:tc>
          <w:tcPr>
            <w:tcW w:w="3652" w:type="dxa"/>
            <w:gridSpan w:val="4"/>
            <w:shd w:val="clear" w:color="auto" w:fill="D9D9D9" w:themeFill="background1" w:themeFillShade="D9"/>
          </w:tcPr>
          <w:p w:rsidR="00044590" w:rsidRDefault="00044590" w:rsidP="00910520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044590" w:rsidRPr="00291A56" w:rsidRDefault="00044590" w:rsidP="00910520">
            <w:pPr>
              <w:jc w:val="center"/>
              <w:rPr>
                <w:b/>
              </w:rPr>
            </w:pPr>
            <w:r>
              <w:rPr>
                <w:b/>
              </w:rPr>
              <w:t>REHABILITACION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44590" w:rsidRDefault="00044590" w:rsidP="00910520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044590" w:rsidRDefault="00044590" w:rsidP="00910520"/>
        </w:tc>
      </w:tr>
      <w:tr w:rsidR="00044590" w:rsidTr="00910520">
        <w:tc>
          <w:tcPr>
            <w:tcW w:w="3652" w:type="dxa"/>
            <w:gridSpan w:val="4"/>
            <w:shd w:val="clear" w:color="auto" w:fill="D9D9D9" w:themeFill="background1" w:themeFillShade="D9"/>
          </w:tcPr>
          <w:p w:rsidR="00044590" w:rsidRDefault="00044590" w:rsidP="00910520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044590" w:rsidRDefault="00044590" w:rsidP="00910520">
            <w:pPr>
              <w:jc w:val="center"/>
            </w:pPr>
            <w:r>
              <w:t>AREA MEDICA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44590" w:rsidRDefault="00044590" w:rsidP="00910520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044590" w:rsidRDefault="00044590" w:rsidP="00910520"/>
        </w:tc>
      </w:tr>
      <w:tr w:rsidR="00044590" w:rsidTr="00910520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044590" w:rsidRDefault="00044590" w:rsidP="00910520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044590" w:rsidRDefault="00E56835" w:rsidP="00910520">
            <w:pPr>
              <w:jc w:val="both"/>
            </w:pPr>
            <w:r>
              <w:t>DEMANDA DE ATENCION DE PACIENTES CON PATOLOGIAS OSTEOMUSCULARES QUE REQUIEREN APOYO PROFESIONAL DE TERAPIA FISICA PARA SU RECUPERACION Y REINTEGRACION AL MEDIO FAMILIAR Y LABORAL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44590" w:rsidRDefault="00044590" w:rsidP="00910520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044590" w:rsidRDefault="00044590" w:rsidP="00910520"/>
        </w:tc>
      </w:tr>
      <w:tr w:rsidR="00044590" w:rsidTr="00910520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044590" w:rsidRDefault="00044590" w:rsidP="00910520"/>
        </w:tc>
        <w:tc>
          <w:tcPr>
            <w:tcW w:w="6662" w:type="dxa"/>
            <w:gridSpan w:val="6"/>
            <w:vMerge/>
          </w:tcPr>
          <w:p w:rsidR="00044590" w:rsidRDefault="00044590" w:rsidP="00910520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44590" w:rsidRDefault="00044590" w:rsidP="00910520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044590" w:rsidRDefault="00044590" w:rsidP="00910520"/>
        </w:tc>
      </w:tr>
      <w:tr w:rsidR="00044590" w:rsidTr="00910520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044590" w:rsidRDefault="00044590" w:rsidP="00910520"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044590" w:rsidRDefault="00044590" w:rsidP="00910520">
            <w:r>
              <w:t>OFICINAS CENTRALES DEL DIF TLAQUEPAQUE, UBICADO EN SANTA ROSALIA 1040, COLONIA LINDA VISTA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44590" w:rsidRDefault="00044590" w:rsidP="00910520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044590" w:rsidRDefault="00044590" w:rsidP="00910520"/>
        </w:tc>
      </w:tr>
      <w:tr w:rsidR="00044590" w:rsidTr="00910520">
        <w:tc>
          <w:tcPr>
            <w:tcW w:w="3652" w:type="dxa"/>
            <w:gridSpan w:val="4"/>
            <w:shd w:val="clear" w:color="auto" w:fill="D9D9D9" w:themeFill="background1" w:themeFillShade="D9"/>
          </w:tcPr>
          <w:p w:rsidR="00044590" w:rsidRDefault="00044590" w:rsidP="00910520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044590" w:rsidRPr="00877630" w:rsidRDefault="00044590" w:rsidP="00910520">
            <w:pPr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44590" w:rsidRDefault="00044590" w:rsidP="00910520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044590" w:rsidRDefault="00044590" w:rsidP="00910520"/>
        </w:tc>
      </w:tr>
      <w:tr w:rsidR="00044590" w:rsidTr="00910520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044590" w:rsidRDefault="00044590" w:rsidP="00910520"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044590" w:rsidRDefault="00E56835" w:rsidP="00910520">
            <w:pPr>
              <w:jc w:val="both"/>
            </w:pPr>
            <w:r>
              <w:t>ATENDER CON EFICACIA LA DEMANDA DE ATENCION DE LOS USUARIOS, CON PROFESIONALES CAPACITADOS QUE GARANTICEN UN DIAGNOSTICO CERTERO Y UNA TERAPIA DE RECUPERACION  ADECUADA A LOS PADECIMIENTOS, APOYADOS POR EL EQUIPO NECESARIO.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44590" w:rsidRDefault="00044590" w:rsidP="00910520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044590" w:rsidRDefault="00044590" w:rsidP="00910520"/>
        </w:tc>
      </w:tr>
      <w:tr w:rsidR="00044590" w:rsidTr="00910520">
        <w:tc>
          <w:tcPr>
            <w:tcW w:w="3652" w:type="dxa"/>
            <w:gridSpan w:val="4"/>
            <w:shd w:val="clear" w:color="auto" w:fill="D9D9D9" w:themeFill="background1" w:themeFillShade="D9"/>
          </w:tcPr>
          <w:p w:rsidR="00044590" w:rsidRDefault="00044590" w:rsidP="00910520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044590" w:rsidRDefault="00044590" w:rsidP="00910520">
            <w:r>
              <w:t>A TODA LA POBLACION DEMANDANTE DEL SERVICIO</w:t>
            </w:r>
          </w:p>
        </w:tc>
      </w:tr>
      <w:tr w:rsidR="00044590" w:rsidTr="00910520">
        <w:tc>
          <w:tcPr>
            <w:tcW w:w="4599" w:type="dxa"/>
            <w:gridSpan w:val="5"/>
            <w:shd w:val="clear" w:color="auto" w:fill="D9D9D9" w:themeFill="background1" w:themeFillShade="D9"/>
          </w:tcPr>
          <w:p w:rsidR="00044590" w:rsidRDefault="00044590" w:rsidP="00910520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044590" w:rsidRDefault="00044590" w:rsidP="00910520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044590" w:rsidRDefault="00044590" w:rsidP="00910520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044590" w:rsidRDefault="00044590" w:rsidP="00910520">
            <w:pPr>
              <w:jc w:val="center"/>
            </w:pPr>
            <w:r>
              <w:t>Fecha de Cierre</w:t>
            </w:r>
          </w:p>
        </w:tc>
      </w:tr>
      <w:tr w:rsidR="00044590" w:rsidTr="00910520">
        <w:tc>
          <w:tcPr>
            <w:tcW w:w="1092" w:type="dxa"/>
            <w:shd w:val="clear" w:color="auto" w:fill="D9D9D9" w:themeFill="background1" w:themeFillShade="D9"/>
          </w:tcPr>
          <w:p w:rsidR="00044590" w:rsidRDefault="00044590" w:rsidP="00910520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044590" w:rsidRDefault="00044590" w:rsidP="0091052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044590" w:rsidRDefault="00044590" w:rsidP="00910520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044590" w:rsidRDefault="00044590" w:rsidP="00910520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044590" w:rsidRDefault="00044590" w:rsidP="00910520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44590" w:rsidRDefault="00044590" w:rsidP="00910520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044590" w:rsidRDefault="00044590" w:rsidP="00910520">
            <w:pPr>
              <w:jc w:val="center"/>
            </w:pPr>
            <w:r>
              <w:t>1 ENERO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044590" w:rsidRDefault="00044590" w:rsidP="00910520">
            <w:pPr>
              <w:jc w:val="center"/>
            </w:pPr>
            <w:r>
              <w:t>31 DIC 2018</w:t>
            </w:r>
          </w:p>
        </w:tc>
      </w:tr>
      <w:tr w:rsidR="00044590" w:rsidTr="00910520">
        <w:tc>
          <w:tcPr>
            <w:tcW w:w="1092" w:type="dxa"/>
          </w:tcPr>
          <w:p w:rsidR="00044590" w:rsidRDefault="00044590" w:rsidP="00910520">
            <w:pPr>
              <w:jc w:val="center"/>
            </w:pPr>
          </w:p>
        </w:tc>
        <w:tc>
          <w:tcPr>
            <w:tcW w:w="1060" w:type="dxa"/>
          </w:tcPr>
          <w:p w:rsidR="00044590" w:rsidRDefault="00044590" w:rsidP="00910520"/>
        </w:tc>
        <w:tc>
          <w:tcPr>
            <w:tcW w:w="915" w:type="dxa"/>
          </w:tcPr>
          <w:p w:rsidR="00044590" w:rsidRDefault="00044590" w:rsidP="00910520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044590" w:rsidRDefault="00044590" w:rsidP="00910520">
            <w:pPr>
              <w:jc w:val="center"/>
            </w:pPr>
          </w:p>
        </w:tc>
        <w:tc>
          <w:tcPr>
            <w:tcW w:w="1678" w:type="dxa"/>
          </w:tcPr>
          <w:p w:rsidR="00044590" w:rsidRDefault="00044590" w:rsidP="00910520"/>
        </w:tc>
        <w:tc>
          <w:tcPr>
            <w:tcW w:w="1417" w:type="dxa"/>
          </w:tcPr>
          <w:p w:rsidR="00044590" w:rsidRDefault="00044590" w:rsidP="00910520"/>
        </w:tc>
        <w:tc>
          <w:tcPr>
            <w:tcW w:w="897" w:type="dxa"/>
            <w:shd w:val="clear" w:color="auto" w:fill="D9D9D9" w:themeFill="background1" w:themeFillShade="D9"/>
          </w:tcPr>
          <w:p w:rsidR="00044590" w:rsidRDefault="00044590" w:rsidP="00910520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044590" w:rsidRDefault="00044590" w:rsidP="00910520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044590" w:rsidRDefault="00044590" w:rsidP="00910520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044590" w:rsidRDefault="00044590" w:rsidP="00910520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044590" w:rsidRDefault="00044590" w:rsidP="00910520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044590" w:rsidRDefault="00044590" w:rsidP="00910520">
            <w:pPr>
              <w:jc w:val="center"/>
            </w:pPr>
            <w:r>
              <w:t>x</w:t>
            </w:r>
          </w:p>
        </w:tc>
      </w:tr>
      <w:tr w:rsidR="00044590" w:rsidTr="00910520">
        <w:tc>
          <w:tcPr>
            <w:tcW w:w="3067" w:type="dxa"/>
            <w:gridSpan w:val="3"/>
            <w:shd w:val="clear" w:color="auto" w:fill="D9D9D9" w:themeFill="background1" w:themeFillShade="D9"/>
          </w:tcPr>
          <w:p w:rsidR="00044590" w:rsidRDefault="00044590" w:rsidP="00910520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044590" w:rsidRDefault="00044590" w:rsidP="00910520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044590" w:rsidRDefault="00044590" w:rsidP="00910520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044590" w:rsidRDefault="00044590" w:rsidP="00910520"/>
        </w:tc>
        <w:tc>
          <w:tcPr>
            <w:tcW w:w="898" w:type="dxa"/>
            <w:shd w:val="clear" w:color="auto" w:fill="FABF8F" w:themeFill="accent6" w:themeFillTint="99"/>
          </w:tcPr>
          <w:p w:rsidR="00044590" w:rsidRDefault="00044590" w:rsidP="00910520"/>
        </w:tc>
        <w:tc>
          <w:tcPr>
            <w:tcW w:w="825" w:type="dxa"/>
            <w:shd w:val="clear" w:color="auto" w:fill="FABF8F" w:themeFill="accent6" w:themeFillTint="99"/>
          </w:tcPr>
          <w:p w:rsidR="00044590" w:rsidRDefault="00044590" w:rsidP="00910520">
            <w:pPr>
              <w:jc w:val="center"/>
            </w:pPr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044590" w:rsidRDefault="00044590" w:rsidP="00910520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044590" w:rsidRDefault="00044590" w:rsidP="00910520"/>
        </w:tc>
        <w:tc>
          <w:tcPr>
            <w:tcW w:w="874" w:type="dxa"/>
            <w:shd w:val="clear" w:color="auto" w:fill="FABF8F" w:themeFill="accent6" w:themeFillTint="99"/>
          </w:tcPr>
          <w:p w:rsidR="00044590" w:rsidRDefault="00044590" w:rsidP="00910520"/>
        </w:tc>
      </w:tr>
    </w:tbl>
    <w:p w:rsidR="00044590" w:rsidRPr="00B44A80" w:rsidRDefault="00044590" w:rsidP="00044590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t>ANEXO 2</w:t>
      </w:r>
    </w:p>
    <w:p w:rsidR="00044590" w:rsidRDefault="00044590" w:rsidP="00044590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4590" w:rsidTr="00910520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4590" w:rsidRDefault="00044590" w:rsidP="00910520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044590" w:rsidRDefault="00044590" w:rsidP="00910520">
            <w:r>
              <w:t>NUMERO DE PACIENTES QUE OCURRAN MENSUALMENTE DE ACUERDO A LO PROYECTADO ASI COMO LOS SERVICIOS QUE ELLOS DEMANDEN</w:t>
            </w:r>
          </w:p>
        </w:tc>
      </w:tr>
      <w:tr w:rsidR="00044590" w:rsidTr="00910520">
        <w:trPr>
          <w:trHeight w:val="590"/>
        </w:trPr>
        <w:tc>
          <w:tcPr>
            <w:tcW w:w="1356" w:type="pct"/>
            <w:shd w:val="clear" w:color="auto" w:fill="D9D9D9" w:themeFill="background1" w:themeFillShade="D9"/>
          </w:tcPr>
          <w:p w:rsidR="00044590" w:rsidRDefault="00044590" w:rsidP="00910520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044590" w:rsidRDefault="00044590" w:rsidP="00910520">
            <w:r>
              <w:t>ASEGURAMIENTO DE LOS INSUMOS NECESARIOS ESTABLECIENDO STOCKS BIMESTRALES DE LOS MISMOS, SUPERVISION DE FUNCIONAMIENTO ADECUADO DE EQUIPOS, DIFUSION DE ACTIVIDADES</w:t>
            </w:r>
          </w:p>
        </w:tc>
      </w:tr>
      <w:tr w:rsidR="00044590" w:rsidTr="00910520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4590" w:rsidRDefault="00044590" w:rsidP="00910520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44590" w:rsidRDefault="00044590" w:rsidP="00910520"/>
        </w:tc>
      </w:tr>
      <w:tr w:rsidR="00044590" w:rsidTr="00910520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44590" w:rsidRDefault="00044590" w:rsidP="00910520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44590" w:rsidRDefault="00044590" w:rsidP="00910520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44590" w:rsidRDefault="00044590" w:rsidP="00910520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44590" w:rsidRDefault="00044590" w:rsidP="00910520">
            <w:pPr>
              <w:jc w:val="center"/>
            </w:pPr>
            <w:r>
              <w:t>Largo Plazo</w:t>
            </w:r>
          </w:p>
        </w:tc>
      </w:tr>
      <w:tr w:rsidR="00044590" w:rsidTr="00910520">
        <w:tc>
          <w:tcPr>
            <w:tcW w:w="1356" w:type="pct"/>
            <w:vMerge/>
            <w:shd w:val="clear" w:color="auto" w:fill="D9D9D9" w:themeFill="background1" w:themeFillShade="D9"/>
          </w:tcPr>
          <w:p w:rsidR="00044590" w:rsidRDefault="00044590" w:rsidP="00910520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44590" w:rsidRDefault="00044590" w:rsidP="00910520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44590" w:rsidRDefault="00044590" w:rsidP="00910520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44590" w:rsidRDefault="00044590" w:rsidP="00910520">
            <w:pPr>
              <w:jc w:val="center"/>
            </w:pPr>
            <w:r>
              <w:t>X</w:t>
            </w:r>
          </w:p>
        </w:tc>
      </w:tr>
      <w:tr w:rsidR="00044590" w:rsidTr="002D6B6C">
        <w:trPr>
          <w:trHeight w:val="311"/>
        </w:trPr>
        <w:tc>
          <w:tcPr>
            <w:tcW w:w="1356" w:type="pct"/>
            <w:shd w:val="clear" w:color="auto" w:fill="D9D9D9" w:themeFill="background1" w:themeFillShade="D9"/>
          </w:tcPr>
          <w:p w:rsidR="00044590" w:rsidRDefault="00044590" w:rsidP="00910520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044590" w:rsidRDefault="00044590" w:rsidP="00910520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044590" w:rsidRDefault="00044590" w:rsidP="00910520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044590" w:rsidRDefault="00044590" w:rsidP="00910520">
            <w:pPr>
              <w:jc w:val="center"/>
            </w:pPr>
            <w:r>
              <w:t>Formula del indicador</w:t>
            </w:r>
          </w:p>
        </w:tc>
      </w:tr>
      <w:tr w:rsidR="00044590" w:rsidTr="00910520">
        <w:tc>
          <w:tcPr>
            <w:tcW w:w="1356" w:type="pct"/>
            <w:shd w:val="clear" w:color="auto" w:fill="auto"/>
          </w:tcPr>
          <w:p w:rsidR="00044590" w:rsidRDefault="002D6B6C" w:rsidP="00910520">
            <w:pPr>
              <w:jc w:val="center"/>
            </w:pPr>
            <w:r>
              <w:t>853 PACIENTES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044590" w:rsidRDefault="009B77D1" w:rsidP="00910520">
            <w:r>
              <w:t>879</w:t>
            </w:r>
            <w:r w:rsidR="002D6B6C">
              <w:t xml:space="preserve"> PACIENTES</w:t>
            </w:r>
          </w:p>
        </w:tc>
        <w:tc>
          <w:tcPr>
            <w:tcW w:w="1010" w:type="pct"/>
            <w:shd w:val="clear" w:color="auto" w:fill="FFFFFF" w:themeFill="background1"/>
          </w:tcPr>
          <w:p w:rsidR="00044590" w:rsidRDefault="00044590" w:rsidP="00910520">
            <w:pPr>
              <w:jc w:val="center"/>
            </w:pPr>
            <w:r>
              <w:t>EFICACIA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044590" w:rsidRDefault="00044590" w:rsidP="00910520">
            <w:pPr>
              <w:jc w:val="both"/>
            </w:pPr>
            <w:r>
              <w:t>TOT ATENDIDOS*100/TOT PROG.</w:t>
            </w:r>
          </w:p>
        </w:tc>
      </w:tr>
      <w:tr w:rsidR="00044590" w:rsidTr="00910520">
        <w:tc>
          <w:tcPr>
            <w:tcW w:w="2648" w:type="pct"/>
            <w:gridSpan w:val="3"/>
            <w:shd w:val="clear" w:color="auto" w:fill="D9D9D9" w:themeFill="background1" w:themeFillShade="D9"/>
          </w:tcPr>
          <w:p w:rsidR="00044590" w:rsidRDefault="00044590" w:rsidP="00910520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44590" w:rsidRDefault="00044590" w:rsidP="00910520"/>
        </w:tc>
      </w:tr>
    </w:tbl>
    <w:p w:rsidR="00044590" w:rsidRDefault="00044590" w:rsidP="00044590"/>
    <w:p w:rsidR="008A264E" w:rsidRDefault="008A264E" w:rsidP="00044590"/>
    <w:p w:rsidR="008A264E" w:rsidRDefault="008A264E" w:rsidP="00044590"/>
    <w:p w:rsidR="008A264E" w:rsidRDefault="008A264E" w:rsidP="00044590"/>
    <w:p w:rsidR="008A264E" w:rsidRDefault="008A264E" w:rsidP="00044590"/>
    <w:p w:rsidR="008A264E" w:rsidRDefault="008A264E" w:rsidP="00044590"/>
    <w:p w:rsidR="008A264E" w:rsidRDefault="008A264E" w:rsidP="00044590"/>
    <w:p w:rsidR="008A264E" w:rsidRDefault="008A264E" w:rsidP="00044590"/>
    <w:p w:rsidR="008A264E" w:rsidRDefault="008A264E" w:rsidP="00044590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4762"/>
        <w:gridCol w:w="619"/>
        <w:gridCol w:w="622"/>
        <w:gridCol w:w="663"/>
        <w:gridCol w:w="620"/>
        <w:gridCol w:w="656"/>
        <w:gridCol w:w="622"/>
        <w:gridCol w:w="622"/>
        <w:gridCol w:w="639"/>
        <w:gridCol w:w="622"/>
        <w:gridCol w:w="622"/>
        <w:gridCol w:w="640"/>
        <w:gridCol w:w="659"/>
      </w:tblGrid>
      <w:tr w:rsidR="00044590" w:rsidTr="00910520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044590" w:rsidRPr="002B2543" w:rsidRDefault="00044590" w:rsidP="00910520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044590" w:rsidRPr="002B2543" w:rsidTr="00133C93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044590" w:rsidRPr="002B2543" w:rsidRDefault="00044590" w:rsidP="00910520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3074" w:type="pct"/>
            <w:gridSpan w:val="12"/>
            <w:shd w:val="clear" w:color="auto" w:fill="D9D9D9" w:themeFill="background1" w:themeFillShade="D9"/>
            <w:vAlign w:val="bottom"/>
          </w:tcPr>
          <w:p w:rsidR="00044590" w:rsidRPr="002B2543" w:rsidRDefault="00044590" w:rsidP="00910520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044590" w:rsidRPr="002B2543" w:rsidTr="009D1AA7">
        <w:trPr>
          <w:trHeight w:val="450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044590" w:rsidRDefault="00044590" w:rsidP="00910520"/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044590" w:rsidRPr="002B2543" w:rsidRDefault="00044590" w:rsidP="00910520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044590" w:rsidRPr="002B2543" w:rsidRDefault="00044590" w:rsidP="00910520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044590" w:rsidRPr="002B2543" w:rsidRDefault="00044590" w:rsidP="00910520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044590" w:rsidRPr="002B2543" w:rsidRDefault="00044590" w:rsidP="00910520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044590" w:rsidRPr="002B2543" w:rsidRDefault="00044590" w:rsidP="00910520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044590" w:rsidRPr="002B2543" w:rsidRDefault="00044590" w:rsidP="00910520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044590" w:rsidRPr="002B2543" w:rsidRDefault="00044590" w:rsidP="00910520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044590" w:rsidRPr="002B2543" w:rsidRDefault="00044590" w:rsidP="00910520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044590" w:rsidRPr="002B2543" w:rsidRDefault="00044590" w:rsidP="00910520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044590" w:rsidRPr="002B2543" w:rsidRDefault="00044590" w:rsidP="00910520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044590" w:rsidRPr="002B2543" w:rsidRDefault="00044590" w:rsidP="00910520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bottom"/>
          </w:tcPr>
          <w:p w:rsidR="00044590" w:rsidRPr="002B2543" w:rsidRDefault="00044590" w:rsidP="00910520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044590" w:rsidTr="009D1AA7">
        <w:trPr>
          <w:trHeight w:val="312"/>
        </w:trPr>
        <w:tc>
          <w:tcPr>
            <w:tcW w:w="0" w:type="auto"/>
            <w:shd w:val="clear" w:color="auto" w:fill="auto"/>
          </w:tcPr>
          <w:p w:rsidR="00044590" w:rsidRPr="00A316F5" w:rsidRDefault="00910520" w:rsidP="00910520">
            <w:r>
              <w:t>1.</w:t>
            </w:r>
            <w:r w:rsidR="009D1AA7">
              <w:t>. SALUD E HIGIENE</w:t>
            </w:r>
          </w:p>
        </w:tc>
        <w:tc>
          <w:tcPr>
            <w:tcW w:w="251" w:type="pct"/>
            <w:shd w:val="clear" w:color="auto" w:fill="auto"/>
          </w:tcPr>
          <w:p w:rsidR="00044590" w:rsidRPr="00145F76" w:rsidRDefault="00044590" w:rsidP="00910520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044590" w:rsidRPr="00145F76" w:rsidRDefault="00044590" w:rsidP="00910520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044590" w:rsidRPr="00145F76" w:rsidRDefault="00044590" w:rsidP="00910520">
            <w:pPr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044590" w:rsidRPr="00145F76" w:rsidRDefault="00044590" w:rsidP="0091052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044590" w:rsidRPr="00145F76" w:rsidRDefault="00044590" w:rsidP="00910520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044590" w:rsidRPr="00145F76" w:rsidRDefault="00044590" w:rsidP="00910520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044590" w:rsidRPr="00145F76" w:rsidRDefault="00044590" w:rsidP="00910520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044590" w:rsidRPr="00145F76" w:rsidRDefault="00044590" w:rsidP="00910520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044590" w:rsidRPr="00145F76" w:rsidRDefault="00044590" w:rsidP="00910520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044590" w:rsidRPr="00145F76" w:rsidRDefault="00044590" w:rsidP="00910520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044590" w:rsidRPr="00145F76" w:rsidRDefault="00044590" w:rsidP="00910520">
            <w:pPr>
              <w:rPr>
                <w:sz w:val="20"/>
              </w:rPr>
            </w:pPr>
          </w:p>
        </w:tc>
        <w:tc>
          <w:tcPr>
            <w:tcW w:w="267" w:type="pct"/>
            <w:shd w:val="clear" w:color="auto" w:fill="auto"/>
          </w:tcPr>
          <w:p w:rsidR="00044590" w:rsidRPr="00145F76" w:rsidRDefault="00044590" w:rsidP="00910520">
            <w:pPr>
              <w:jc w:val="center"/>
              <w:rPr>
                <w:sz w:val="20"/>
              </w:rPr>
            </w:pPr>
          </w:p>
        </w:tc>
      </w:tr>
      <w:tr w:rsidR="009D1AA7" w:rsidTr="009D1AA7">
        <w:trPr>
          <w:trHeight w:val="312"/>
        </w:trPr>
        <w:tc>
          <w:tcPr>
            <w:tcW w:w="0" w:type="auto"/>
            <w:shd w:val="clear" w:color="auto" w:fill="auto"/>
          </w:tcPr>
          <w:p w:rsidR="009D1AA7" w:rsidRDefault="009D1AA7" w:rsidP="00910520">
            <w:r>
              <w:t xml:space="preserve">1.1 VALORACION MEDICA Y REVALORACION MEDICA DE REHABILITACIO </w:t>
            </w:r>
          </w:p>
        </w:tc>
        <w:tc>
          <w:tcPr>
            <w:tcW w:w="251" w:type="pct"/>
            <w:shd w:val="clear" w:color="auto" w:fill="auto"/>
          </w:tcPr>
          <w:p w:rsidR="009D1AA7" w:rsidRPr="00145F76" w:rsidRDefault="009D1AA7" w:rsidP="00F4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251" w:type="pct"/>
            <w:shd w:val="clear" w:color="auto" w:fill="auto"/>
          </w:tcPr>
          <w:p w:rsidR="009D1AA7" w:rsidRPr="00145F76" w:rsidRDefault="009D1AA7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268" w:type="pct"/>
            <w:shd w:val="clear" w:color="auto" w:fill="auto"/>
          </w:tcPr>
          <w:p w:rsidR="009D1AA7" w:rsidRPr="00145F76" w:rsidRDefault="009D1AA7" w:rsidP="00F4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51" w:type="pct"/>
            <w:shd w:val="clear" w:color="auto" w:fill="auto"/>
          </w:tcPr>
          <w:p w:rsidR="009D1AA7" w:rsidRPr="00145F76" w:rsidRDefault="009D1AA7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65" w:type="pct"/>
            <w:shd w:val="clear" w:color="auto" w:fill="auto"/>
          </w:tcPr>
          <w:p w:rsidR="009D1AA7" w:rsidRPr="00145F76" w:rsidRDefault="009D1AA7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51" w:type="pct"/>
            <w:shd w:val="clear" w:color="auto" w:fill="auto"/>
          </w:tcPr>
          <w:p w:rsidR="009D1AA7" w:rsidRPr="00145F76" w:rsidRDefault="009D1AA7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51" w:type="pct"/>
            <w:shd w:val="clear" w:color="auto" w:fill="auto"/>
          </w:tcPr>
          <w:p w:rsidR="009D1AA7" w:rsidRPr="00145F76" w:rsidRDefault="009D1AA7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258" w:type="pct"/>
            <w:shd w:val="clear" w:color="auto" w:fill="auto"/>
          </w:tcPr>
          <w:p w:rsidR="009D1AA7" w:rsidRPr="00145F76" w:rsidRDefault="009D1AA7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251" w:type="pct"/>
            <w:shd w:val="clear" w:color="auto" w:fill="auto"/>
          </w:tcPr>
          <w:p w:rsidR="009D1AA7" w:rsidRPr="00145F76" w:rsidRDefault="009D1AA7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51" w:type="pct"/>
            <w:shd w:val="clear" w:color="auto" w:fill="auto"/>
          </w:tcPr>
          <w:p w:rsidR="009D1AA7" w:rsidRPr="00145F76" w:rsidRDefault="009D1AA7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259" w:type="pct"/>
            <w:shd w:val="clear" w:color="auto" w:fill="auto"/>
          </w:tcPr>
          <w:p w:rsidR="009D1AA7" w:rsidRPr="00145F76" w:rsidRDefault="009D1AA7" w:rsidP="00910520">
            <w:pPr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267" w:type="pct"/>
            <w:shd w:val="clear" w:color="auto" w:fill="auto"/>
          </w:tcPr>
          <w:p w:rsidR="009D1AA7" w:rsidRPr="00145F76" w:rsidRDefault="009D1AA7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 w:rsidR="00852C9E" w:rsidTr="009D1AA7">
        <w:trPr>
          <w:trHeight w:val="312"/>
        </w:trPr>
        <w:tc>
          <w:tcPr>
            <w:tcW w:w="0" w:type="auto"/>
            <w:shd w:val="clear" w:color="auto" w:fill="auto"/>
          </w:tcPr>
          <w:p w:rsidR="00852C9E" w:rsidRDefault="00852C9E" w:rsidP="00910520">
            <w:r>
              <w:t>1.2 TERAPIAS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895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1333</w:t>
            </w:r>
          </w:p>
        </w:tc>
        <w:tc>
          <w:tcPr>
            <w:tcW w:w="268" w:type="pct"/>
            <w:shd w:val="clear" w:color="auto" w:fill="auto"/>
          </w:tcPr>
          <w:p w:rsidR="00852C9E" w:rsidRDefault="00852C9E" w:rsidP="00F4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352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265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1473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1482</w:t>
            </w:r>
          </w:p>
        </w:tc>
        <w:tc>
          <w:tcPr>
            <w:tcW w:w="258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1755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1307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1558</w:t>
            </w:r>
          </w:p>
        </w:tc>
        <w:tc>
          <w:tcPr>
            <w:tcW w:w="259" w:type="pct"/>
            <w:shd w:val="clear" w:color="auto" w:fill="auto"/>
          </w:tcPr>
          <w:p w:rsidR="00852C9E" w:rsidRDefault="00852C9E" w:rsidP="00910520">
            <w:pPr>
              <w:rPr>
                <w:sz w:val="20"/>
              </w:rPr>
            </w:pPr>
            <w:r>
              <w:rPr>
                <w:sz w:val="20"/>
              </w:rPr>
              <w:t>2090</w:t>
            </w:r>
          </w:p>
        </w:tc>
        <w:tc>
          <w:tcPr>
            <w:tcW w:w="267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895</w:t>
            </w:r>
          </w:p>
        </w:tc>
      </w:tr>
      <w:tr w:rsidR="00852C9E" w:rsidTr="009D1AA7">
        <w:trPr>
          <w:trHeight w:val="312"/>
        </w:trPr>
        <w:tc>
          <w:tcPr>
            <w:tcW w:w="0" w:type="auto"/>
            <w:shd w:val="clear" w:color="auto" w:fill="auto"/>
          </w:tcPr>
          <w:p w:rsidR="00852C9E" w:rsidRDefault="00852C9E" w:rsidP="00910520">
            <w:r>
              <w:t>1.2.1 ELECTROTERAPIA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268" w:type="pct"/>
            <w:shd w:val="clear" w:color="auto" w:fill="auto"/>
          </w:tcPr>
          <w:p w:rsidR="00852C9E" w:rsidRDefault="00852C9E" w:rsidP="00F4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65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258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374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259" w:type="pct"/>
            <w:shd w:val="clear" w:color="auto" w:fill="auto"/>
          </w:tcPr>
          <w:p w:rsidR="00852C9E" w:rsidRDefault="00852C9E" w:rsidP="00910520">
            <w:pPr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267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</w:tr>
      <w:tr w:rsidR="00852C9E" w:rsidTr="009D1AA7">
        <w:trPr>
          <w:trHeight w:val="312"/>
        </w:trPr>
        <w:tc>
          <w:tcPr>
            <w:tcW w:w="0" w:type="auto"/>
            <w:shd w:val="clear" w:color="auto" w:fill="auto"/>
          </w:tcPr>
          <w:p w:rsidR="00852C9E" w:rsidRDefault="00852C9E" w:rsidP="00910520">
            <w:r>
              <w:t>1.2.2 ULTRASONIDO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268" w:type="pct"/>
            <w:shd w:val="clear" w:color="auto" w:fill="auto"/>
          </w:tcPr>
          <w:p w:rsidR="00852C9E" w:rsidRDefault="00852C9E" w:rsidP="00F4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65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258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259" w:type="pct"/>
            <w:shd w:val="clear" w:color="auto" w:fill="auto"/>
          </w:tcPr>
          <w:p w:rsidR="00852C9E" w:rsidRDefault="00852C9E" w:rsidP="00910520">
            <w:pPr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267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852C9E" w:rsidTr="009D1AA7">
        <w:trPr>
          <w:trHeight w:val="312"/>
        </w:trPr>
        <w:tc>
          <w:tcPr>
            <w:tcW w:w="0" w:type="auto"/>
            <w:shd w:val="clear" w:color="auto" w:fill="auto"/>
          </w:tcPr>
          <w:p w:rsidR="00852C9E" w:rsidRDefault="00852C9E" w:rsidP="00910520">
            <w:r>
              <w:t>1.2.3 LASSER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268" w:type="pct"/>
            <w:shd w:val="clear" w:color="auto" w:fill="auto"/>
          </w:tcPr>
          <w:p w:rsidR="00852C9E" w:rsidRDefault="00852C9E" w:rsidP="00F4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65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258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259" w:type="pct"/>
            <w:shd w:val="clear" w:color="auto" w:fill="auto"/>
          </w:tcPr>
          <w:p w:rsidR="00852C9E" w:rsidRDefault="00852C9E" w:rsidP="00910520">
            <w:pPr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267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852C9E" w:rsidTr="009D1AA7">
        <w:trPr>
          <w:trHeight w:val="312"/>
        </w:trPr>
        <w:tc>
          <w:tcPr>
            <w:tcW w:w="0" w:type="auto"/>
            <w:shd w:val="clear" w:color="auto" w:fill="auto"/>
          </w:tcPr>
          <w:p w:rsidR="00852C9E" w:rsidRDefault="00852C9E" w:rsidP="00910520">
            <w:r>
              <w:t>1.2.4 INFRARROJO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68" w:type="pct"/>
            <w:shd w:val="clear" w:color="auto" w:fill="auto"/>
          </w:tcPr>
          <w:p w:rsidR="00852C9E" w:rsidRDefault="00852C9E" w:rsidP="00F4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5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8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:rsidR="00852C9E" w:rsidRDefault="00852C9E" w:rsidP="0091052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852C9E" w:rsidTr="009D1AA7">
        <w:trPr>
          <w:trHeight w:val="312"/>
        </w:trPr>
        <w:tc>
          <w:tcPr>
            <w:tcW w:w="0" w:type="auto"/>
            <w:shd w:val="clear" w:color="auto" w:fill="auto"/>
          </w:tcPr>
          <w:p w:rsidR="00852C9E" w:rsidRDefault="00852C9E" w:rsidP="00910520">
            <w:r>
              <w:t>1.2.5 MECANOTERAPIA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</w:t>
            </w:r>
          </w:p>
        </w:tc>
        <w:tc>
          <w:tcPr>
            <w:tcW w:w="268" w:type="pct"/>
            <w:shd w:val="clear" w:color="auto" w:fill="auto"/>
          </w:tcPr>
          <w:p w:rsidR="00852C9E" w:rsidRDefault="00852C9E" w:rsidP="00F4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65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418</w:t>
            </w:r>
          </w:p>
        </w:tc>
        <w:tc>
          <w:tcPr>
            <w:tcW w:w="258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</w:t>
            </w:r>
          </w:p>
        </w:tc>
        <w:tc>
          <w:tcPr>
            <w:tcW w:w="259" w:type="pct"/>
            <w:shd w:val="clear" w:color="auto" w:fill="auto"/>
          </w:tcPr>
          <w:p w:rsidR="00852C9E" w:rsidRDefault="00852C9E" w:rsidP="00910520">
            <w:pPr>
              <w:rPr>
                <w:sz w:val="20"/>
              </w:rPr>
            </w:pPr>
            <w:r>
              <w:rPr>
                <w:sz w:val="20"/>
              </w:rPr>
              <w:t>543</w:t>
            </w:r>
          </w:p>
        </w:tc>
        <w:tc>
          <w:tcPr>
            <w:tcW w:w="267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852C9E" w:rsidTr="009D1AA7">
        <w:trPr>
          <w:trHeight w:val="312"/>
        </w:trPr>
        <w:tc>
          <w:tcPr>
            <w:tcW w:w="0" w:type="auto"/>
            <w:shd w:val="clear" w:color="auto" w:fill="auto"/>
          </w:tcPr>
          <w:p w:rsidR="00852C9E" w:rsidRDefault="00852C9E" w:rsidP="00910520">
            <w:r>
              <w:t>1.2.6 MASOTERAPIA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268" w:type="pct"/>
            <w:shd w:val="clear" w:color="auto" w:fill="auto"/>
          </w:tcPr>
          <w:p w:rsidR="00852C9E" w:rsidRDefault="00852C9E" w:rsidP="00F4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5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58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251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259" w:type="pct"/>
            <w:shd w:val="clear" w:color="auto" w:fill="auto"/>
          </w:tcPr>
          <w:p w:rsidR="00852C9E" w:rsidRDefault="00852C9E" w:rsidP="00910520">
            <w:pPr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267" w:type="pct"/>
            <w:shd w:val="clear" w:color="auto" w:fill="auto"/>
          </w:tcPr>
          <w:p w:rsidR="00852C9E" w:rsidRDefault="00852C9E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 w:rsidR="00852C9E" w:rsidTr="009D1AA7">
        <w:trPr>
          <w:trHeight w:val="312"/>
        </w:trPr>
        <w:tc>
          <w:tcPr>
            <w:tcW w:w="0" w:type="auto"/>
            <w:shd w:val="clear" w:color="auto" w:fill="auto"/>
          </w:tcPr>
          <w:p w:rsidR="00852C9E" w:rsidRDefault="00852C9E" w:rsidP="00910520">
            <w:r>
              <w:t>1.2.7 HIDROTERAPIA</w:t>
            </w:r>
          </w:p>
        </w:tc>
        <w:tc>
          <w:tcPr>
            <w:tcW w:w="251" w:type="pct"/>
            <w:shd w:val="clear" w:color="auto" w:fill="auto"/>
          </w:tcPr>
          <w:p w:rsidR="00852C9E" w:rsidRDefault="007E5092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51" w:type="pct"/>
            <w:shd w:val="clear" w:color="auto" w:fill="auto"/>
          </w:tcPr>
          <w:p w:rsidR="00852C9E" w:rsidRDefault="007E5092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8" w:type="pct"/>
            <w:shd w:val="clear" w:color="auto" w:fill="auto"/>
          </w:tcPr>
          <w:p w:rsidR="00852C9E" w:rsidRDefault="007E5092" w:rsidP="00F4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:rsidR="00852C9E" w:rsidRDefault="007E5092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5" w:type="pct"/>
            <w:shd w:val="clear" w:color="auto" w:fill="auto"/>
          </w:tcPr>
          <w:p w:rsidR="00852C9E" w:rsidRDefault="007E5092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852C9E" w:rsidRDefault="007E5092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51" w:type="pct"/>
            <w:shd w:val="clear" w:color="auto" w:fill="auto"/>
          </w:tcPr>
          <w:p w:rsidR="00852C9E" w:rsidRDefault="007E5092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58" w:type="pct"/>
            <w:shd w:val="clear" w:color="auto" w:fill="auto"/>
          </w:tcPr>
          <w:p w:rsidR="00852C9E" w:rsidRDefault="007E5092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251" w:type="pct"/>
            <w:shd w:val="clear" w:color="auto" w:fill="auto"/>
          </w:tcPr>
          <w:p w:rsidR="00852C9E" w:rsidRDefault="007E5092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51" w:type="pct"/>
            <w:shd w:val="clear" w:color="auto" w:fill="auto"/>
          </w:tcPr>
          <w:p w:rsidR="00852C9E" w:rsidRDefault="007E5092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59" w:type="pct"/>
            <w:shd w:val="clear" w:color="auto" w:fill="auto"/>
          </w:tcPr>
          <w:p w:rsidR="00852C9E" w:rsidRDefault="007E5092" w:rsidP="00910520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67" w:type="pct"/>
            <w:shd w:val="clear" w:color="auto" w:fill="auto"/>
          </w:tcPr>
          <w:p w:rsidR="00852C9E" w:rsidRDefault="007E5092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7E5092" w:rsidTr="009D1AA7">
        <w:trPr>
          <w:trHeight w:val="312"/>
        </w:trPr>
        <w:tc>
          <w:tcPr>
            <w:tcW w:w="0" w:type="auto"/>
            <w:shd w:val="clear" w:color="auto" w:fill="auto"/>
          </w:tcPr>
          <w:p w:rsidR="007E5092" w:rsidRDefault="007E5092" w:rsidP="00910520">
            <w:r>
              <w:t>1.2.8 TERMOTERAPIA</w:t>
            </w:r>
          </w:p>
        </w:tc>
        <w:tc>
          <w:tcPr>
            <w:tcW w:w="251" w:type="pct"/>
            <w:shd w:val="clear" w:color="auto" w:fill="auto"/>
          </w:tcPr>
          <w:p w:rsidR="007E5092" w:rsidRDefault="007E5092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251" w:type="pct"/>
            <w:shd w:val="clear" w:color="auto" w:fill="auto"/>
          </w:tcPr>
          <w:p w:rsidR="007E5092" w:rsidRDefault="007E5092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268" w:type="pct"/>
            <w:shd w:val="clear" w:color="auto" w:fill="auto"/>
          </w:tcPr>
          <w:p w:rsidR="007E5092" w:rsidRDefault="007E5092" w:rsidP="00F4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51" w:type="pct"/>
            <w:shd w:val="clear" w:color="auto" w:fill="auto"/>
          </w:tcPr>
          <w:p w:rsidR="007E5092" w:rsidRDefault="007E5092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65" w:type="pct"/>
            <w:shd w:val="clear" w:color="auto" w:fill="auto"/>
          </w:tcPr>
          <w:p w:rsidR="007E5092" w:rsidRDefault="007E5092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51" w:type="pct"/>
            <w:shd w:val="clear" w:color="auto" w:fill="auto"/>
          </w:tcPr>
          <w:p w:rsidR="007E5092" w:rsidRDefault="007E5092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316</w:t>
            </w:r>
          </w:p>
        </w:tc>
        <w:tc>
          <w:tcPr>
            <w:tcW w:w="251" w:type="pct"/>
            <w:shd w:val="clear" w:color="auto" w:fill="auto"/>
          </w:tcPr>
          <w:p w:rsidR="007E5092" w:rsidRDefault="007E5092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258" w:type="pct"/>
            <w:shd w:val="clear" w:color="auto" w:fill="auto"/>
          </w:tcPr>
          <w:p w:rsidR="007E5092" w:rsidRDefault="007E5092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251" w:type="pct"/>
            <w:shd w:val="clear" w:color="auto" w:fill="auto"/>
          </w:tcPr>
          <w:p w:rsidR="007E5092" w:rsidRDefault="007E5092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251" w:type="pct"/>
            <w:shd w:val="clear" w:color="auto" w:fill="auto"/>
          </w:tcPr>
          <w:p w:rsidR="007E5092" w:rsidRDefault="007E5092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</w:t>
            </w:r>
          </w:p>
        </w:tc>
        <w:tc>
          <w:tcPr>
            <w:tcW w:w="259" w:type="pct"/>
            <w:shd w:val="clear" w:color="auto" w:fill="auto"/>
          </w:tcPr>
          <w:p w:rsidR="007E5092" w:rsidRDefault="007E5092" w:rsidP="00910520">
            <w:pPr>
              <w:rPr>
                <w:sz w:val="20"/>
              </w:rPr>
            </w:pPr>
            <w:r>
              <w:rPr>
                <w:sz w:val="20"/>
              </w:rPr>
              <w:t>448</w:t>
            </w:r>
          </w:p>
        </w:tc>
        <w:tc>
          <w:tcPr>
            <w:tcW w:w="267" w:type="pct"/>
            <w:shd w:val="clear" w:color="auto" w:fill="auto"/>
          </w:tcPr>
          <w:p w:rsidR="007E5092" w:rsidRDefault="007E5092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</w:tr>
      <w:tr w:rsidR="000407AD" w:rsidTr="009D1AA7">
        <w:trPr>
          <w:trHeight w:val="312"/>
        </w:trPr>
        <w:tc>
          <w:tcPr>
            <w:tcW w:w="0" w:type="auto"/>
            <w:shd w:val="clear" w:color="auto" w:fill="auto"/>
          </w:tcPr>
          <w:p w:rsidR="000407AD" w:rsidRDefault="000407AD" w:rsidP="00910520">
            <w:r>
              <w:t xml:space="preserve">1.2.9 </w:t>
            </w:r>
            <w:r w:rsidR="00ED67AF">
              <w:t>PARAFINA</w:t>
            </w:r>
          </w:p>
        </w:tc>
        <w:tc>
          <w:tcPr>
            <w:tcW w:w="251" w:type="pct"/>
            <w:shd w:val="clear" w:color="auto" w:fill="auto"/>
          </w:tcPr>
          <w:p w:rsidR="000407AD" w:rsidRDefault="00ED67AF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51" w:type="pct"/>
            <w:shd w:val="clear" w:color="auto" w:fill="auto"/>
          </w:tcPr>
          <w:p w:rsidR="000407AD" w:rsidRDefault="00ED67AF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8" w:type="pct"/>
            <w:shd w:val="clear" w:color="auto" w:fill="auto"/>
          </w:tcPr>
          <w:p w:rsidR="000407AD" w:rsidRDefault="00ED67AF" w:rsidP="00F4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51" w:type="pct"/>
            <w:shd w:val="clear" w:color="auto" w:fill="auto"/>
          </w:tcPr>
          <w:p w:rsidR="000407AD" w:rsidRDefault="00ED67AF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5" w:type="pct"/>
            <w:shd w:val="clear" w:color="auto" w:fill="auto"/>
          </w:tcPr>
          <w:p w:rsidR="000407AD" w:rsidRDefault="00ED67AF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1" w:type="pct"/>
            <w:shd w:val="clear" w:color="auto" w:fill="auto"/>
          </w:tcPr>
          <w:p w:rsidR="000407AD" w:rsidRDefault="00ED67AF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51" w:type="pct"/>
            <w:shd w:val="clear" w:color="auto" w:fill="auto"/>
          </w:tcPr>
          <w:p w:rsidR="000407AD" w:rsidRDefault="00ED67AF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58" w:type="pct"/>
            <w:shd w:val="clear" w:color="auto" w:fill="auto"/>
          </w:tcPr>
          <w:p w:rsidR="000407AD" w:rsidRDefault="00ED67AF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51" w:type="pct"/>
            <w:shd w:val="clear" w:color="auto" w:fill="auto"/>
          </w:tcPr>
          <w:p w:rsidR="000407AD" w:rsidRDefault="00ED67AF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51" w:type="pct"/>
            <w:shd w:val="clear" w:color="auto" w:fill="auto"/>
          </w:tcPr>
          <w:p w:rsidR="000407AD" w:rsidRDefault="00ED67AF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59" w:type="pct"/>
            <w:shd w:val="clear" w:color="auto" w:fill="auto"/>
          </w:tcPr>
          <w:p w:rsidR="000407AD" w:rsidRDefault="00ED67AF" w:rsidP="0091052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7" w:type="pct"/>
            <w:shd w:val="clear" w:color="auto" w:fill="auto"/>
          </w:tcPr>
          <w:p w:rsidR="000407AD" w:rsidRDefault="00ED67AF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ED67AF" w:rsidTr="009D1AA7">
        <w:trPr>
          <w:trHeight w:val="312"/>
        </w:trPr>
        <w:tc>
          <w:tcPr>
            <w:tcW w:w="0" w:type="auto"/>
            <w:shd w:val="clear" w:color="auto" w:fill="auto"/>
          </w:tcPr>
          <w:p w:rsidR="00ED67AF" w:rsidRDefault="00ED67AF" w:rsidP="00910520">
            <w:r>
              <w:t>1.3 PROGRAMA DE REHABILITACION EN CASA</w:t>
            </w:r>
          </w:p>
        </w:tc>
        <w:tc>
          <w:tcPr>
            <w:tcW w:w="251" w:type="pct"/>
            <w:shd w:val="clear" w:color="auto" w:fill="auto"/>
          </w:tcPr>
          <w:p w:rsidR="00ED67AF" w:rsidRDefault="00ED67AF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:rsidR="00ED67AF" w:rsidRDefault="00ED67AF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shd w:val="clear" w:color="auto" w:fill="auto"/>
          </w:tcPr>
          <w:p w:rsidR="00ED67AF" w:rsidRDefault="00ED67AF" w:rsidP="00F4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:rsidR="00ED67AF" w:rsidRDefault="00ED67AF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5" w:type="pct"/>
            <w:shd w:val="clear" w:color="auto" w:fill="auto"/>
          </w:tcPr>
          <w:p w:rsidR="00ED67AF" w:rsidRDefault="00ED67AF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:rsidR="00ED67AF" w:rsidRDefault="00ED67AF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:rsidR="00ED67AF" w:rsidRDefault="00ED67AF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:rsidR="00ED67AF" w:rsidRDefault="00ED67AF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:rsidR="00ED67AF" w:rsidRDefault="00ED67AF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:rsidR="00ED67AF" w:rsidRDefault="00ED67AF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:rsidR="00ED67AF" w:rsidRDefault="00ED67AF" w:rsidP="0091052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7" w:type="pct"/>
            <w:shd w:val="clear" w:color="auto" w:fill="auto"/>
          </w:tcPr>
          <w:p w:rsidR="00ED67AF" w:rsidRDefault="00ED67AF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D67AF" w:rsidTr="009D1AA7">
        <w:trPr>
          <w:trHeight w:val="312"/>
        </w:trPr>
        <w:tc>
          <w:tcPr>
            <w:tcW w:w="0" w:type="auto"/>
            <w:shd w:val="clear" w:color="auto" w:fill="auto"/>
          </w:tcPr>
          <w:p w:rsidR="00ED67AF" w:rsidRDefault="00ED67AF" w:rsidP="00910520">
            <w:r>
              <w:t>1.4 PACIENTES DE REHABILITACION BENEFICIADOS CON EL VEHICULO ADAPTADO</w:t>
            </w:r>
          </w:p>
        </w:tc>
        <w:tc>
          <w:tcPr>
            <w:tcW w:w="251" w:type="pct"/>
            <w:shd w:val="clear" w:color="auto" w:fill="auto"/>
          </w:tcPr>
          <w:p w:rsidR="00ED67AF" w:rsidRDefault="00ED67AF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ED67AF" w:rsidRDefault="00ED67AF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68" w:type="pct"/>
            <w:shd w:val="clear" w:color="auto" w:fill="auto"/>
          </w:tcPr>
          <w:p w:rsidR="00ED67AF" w:rsidRDefault="00ED67AF" w:rsidP="00F4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51" w:type="pct"/>
            <w:shd w:val="clear" w:color="auto" w:fill="auto"/>
          </w:tcPr>
          <w:p w:rsidR="00ED67AF" w:rsidRDefault="00ED67AF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265" w:type="pct"/>
            <w:shd w:val="clear" w:color="auto" w:fill="auto"/>
          </w:tcPr>
          <w:p w:rsidR="00ED67AF" w:rsidRDefault="00ED67AF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51" w:type="pct"/>
            <w:shd w:val="clear" w:color="auto" w:fill="auto"/>
          </w:tcPr>
          <w:p w:rsidR="00ED67AF" w:rsidRDefault="00ED67AF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251" w:type="pct"/>
            <w:shd w:val="clear" w:color="auto" w:fill="auto"/>
          </w:tcPr>
          <w:p w:rsidR="00ED67AF" w:rsidRDefault="00ED67AF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58" w:type="pct"/>
            <w:shd w:val="clear" w:color="auto" w:fill="auto"/>
          </w:tcPr>
          <w:p w:rsidR="00ED67AF" w:rsidRDefault="00ED67AF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251" w:type="pct"/>
            <w:shd w:val="clear" w:color="auto" w:fill="auto"/>
          </w:tcPr>
          <w:p w:rsidR="00ED67AF" w:rsidRDefault="00ED67AF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51" w:type="pct"/>
            <w:shd w:val="clear" w:color="auto" w:fill="auto"/>
          </w:tcPr>
          <w:p w:rsidR="00ED67AF" w:rsidRDefault="00ED67AF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59" w:type="pct"/>
            <w:shd w:val="clear" w:color="auto" w:fill="auto"/>
          </w:tcPr>
          <w:p w:rsidR="00ED67AF" w:rsidRDefault="00ED67AF" w:rsidP="00910520">
            <w:pPr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267" w:type="pct"/>
            <w:shd w:val="clear" w:color="auto" w:fill="auto"/>
          </w:tcPr>
          <w:p w:rsidR="00ED67AF" w:rsidRDefault="00ED67AF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ED67AF" w:rsidTr="009D1AA7">
        <w:trPr>
          <w:trHeight w:val="312"/>
        </w:trPr>
        <w:tc>
          <w:tcPr>
            <w:tcW w:w="0" w:type="auto"/>
            <w:shd w:val="clear" w:color="auto" w:fill="auto"/>
          </w:tcPr>
          <w:p w:rsidR="00ED67AF" w:rsidRDefault="00ED67AF" w:rsidP="00910520">
            <w:r>
              <w:t>1.5 TRASLADOS CON EL VEHICULO ADAPTADO</w:t>
            </w:r>
          </w:p>
        </w:tc>
        <w:tc>
          <w:tcPr>
            <w:tcW w:w="251" w:type="pct"/>
            <w:shd w:val="clear" w:color="auto" w:fill="auto"/>
          </w:tcPr>
          <w:p w:rsidR="00ED67AF" w:rsidRDefault="00ED67AF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51" w:type="pct"/>
            <w:shd w:val="clear" w:color="auto" w:fill="auto"/>
          </w:tcPr>
          <w:p w:rsidR="00ED67AF" w:rsidRDefault="00ED67AF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68" w:type="pct"/>
            <w:shd w:val="clear" w:color="auto" w:fill="auto"/>
          </w:tcPr>
          <w:p w:rsidR="00ED67AF" w:rsidRDefault="00ED67AF" w:rsidP="00F4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51" w:type="pct"/>
            <w:shd w:val="clear" w:color="auto" w:fill="auto"/>
          </w:tcPr>
          <w:p w:rsidR="00ED67AF" w:rsidRDefault="00ED67AF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65" w:type="pct"/>
            <w:shd w:val="clear" w:color="auto" w:fill="auto"/>
          </w:tcPr>
          <w:p w:rsidR="00ED67AF" w:rsidRDefault="00ED67AF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51" w:type="pct"/>
            <w:shd w:val="clear" w:color="auto" w:fill="auto"/>
          </w:tcPr>
          <w:p w:rsidR="00ED67AF" w:rsidRDefault="00ED67AF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51" w:type="pct"/>
            <w:shd w:val="clear" w:color="auto" w:fill="auto"/>
          </w:tcPr>
          <w:p w:rsidR="00ED67AF" w:rsidRDefault="00ED67AF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58" w:type="pct"/>
            <w:shd w:val="clear" w:color="auto" w:fill="auto"/>
          </w:tcPr>
          <w:p w:rsidR="00ED67AF" w:rsidRDefault="00ED67AF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51" w:type="pct"/>
            <w:shd w:val="clear" w:color="auto" w:fill="auto"/>
          </w:tcPr>
          <w:p w:rsidR="00ED67AF" w:rsidRDefault="00ED67AF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51" w:type="pct"/>
            <w:shd w:val="clear" w:color="auto" w:fill="auto"/>
          </w:tcPr>
          <w:p w:rsidR="00ED67AF" w:rsidRDefault="00ED67AF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59" w:type="pct"/>
            <w:shd w:val="clear" w:color="auto" w:fill="auto"/>
          </w:tcPr>
          <w:p w:rsidR="00ED67AF" w:rsidRDefault="00ED67AF" w:rsidP="00910520">
            <w:pPr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67" w:type="pct"/>
            <w:shd w:val="clear" w:color="auto" w:fill="auto"/>
          </w:tcPr>
          <w:p w:rsidR="00ED67AF" w:rsidRDefault="00ED67AF" w:rsidP="00910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</w:tbl>
    <w:p w:rsidR="00044590" w:rsidRDefault="00044590" w:rsidP="00044590">
      <w:pPr>
        <w:rPr>
          <w:i/>
          <w:sz w:val="16"/>
        </w:rPr>
      </w:pPr>
    </w:p>
    <w:p w:rsidR="00044590" w:rsidRDefault="00044590" w:rsidP="00044590">
      <w:pPr>
        <w:rPr>
          <w:i/>
          <w:sz w:val="16"/>
        </w:rPr>
      </w:pPr>
    </w:p>
    <w:p w:rsidR="00044590" w:rsidRDefault="00044590" w:rsidP="00044590">
      <w:pPr>
        <w:rPr>
          <w:i/>
          <w:sz w:val="16"/>
        </w:rPr>
      </w:pPr>
    </w:p>
    <w:p w:rsidR="00044590" w:rsidRDefault="00044590" w:rsidP="00044590">
      <w:pPr>
        <w:rPr>
          <w:i/>
          <w:sz w:val="16"/>
        </w:rPr>
      </w:pPr>
    </w:p>
    <w:p w:rsidR="00044590" w:rsidRDefault="00044590" w:rsidP="00044590">
      <w:pPr>
        <w:rPr>
          <w:i/>
          <w:sz w:val="16"/>
        </w:rPr>
      </w:pPr>
    </w:p>
    <w:p w:rsidR="00044590" w:rsidRDefault="00044590" w:rsidP="00044590">
      <w:pPr>
        <w:rPr>
          <w:i/>
          <w:sz w:val="16"/>
        </w:rPr>
      </w:pPr>
    </w:p>
    <w:p w:rsidR="00044590" w:rsidRDefault="00044590" w:rsidP="00044590">
      <w:pPr>
        <w:rPr>
          <w:i/>
          <w:sz w:val="16"/>
        </w:rPr>
      </w:pPr>
    </w:p>
    <w:p w:rsidR="00044590" w:rsidRDefault="00044590" w:rsidP="00044590">
      <w:pPr>
        <w:rPr>
          <w:i/>
          <w:sz w:val="16"/>
        </w:rPr>
      </w:pPr>
    </w:p>
    <w:p w:rsidR="00044590" w:rsidRDefault="00044590" w:rsidP="00044590">
      <w:pPr>
        <w:rPr>
          <w:i/>
          <w:sz w:val="16"/>
        </w:rPr>
      </w:pPr>
    </w:p>
    <w:p w:rsidR="00044590" w:rsidRDefault="00044590" w:rsidP="00044590">
      <w:pPr>
        <w:rPr>
          <w:i/>
          <w:sz w:val="16"/>
        </w:rPr>
      </w:pPr>
    </w:p>
    <w:p w:rsidR="00044590" w:rsidRDefault="00044590" w:rsidP="00044590">
      <w:pPr>
        <w:rPr>
          <w:i/>
          <w:sz w:val="16"/>
        </w:rPr>
      </w:pPr>
    </w:p>
    <w:p w:rsidR="00044590" w:rsidRPr="00566171" w:rsidRDefault="00044590" w:rsidP="00044590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3034" w:type="dxa"/>
        <w:tblLayout w:type="fixed"/>
        <w:tblLook w:val="04A0" w:firstRow="1" w:lastRow="0" w:firstColumn="1" w:lastColumn="0" w:noHBand="0" w:noVBand="1"/>
      </w:tblPr>
      <w:tblGrid>
        <w:gridCol w:w="1553"/>
        <w:gridCol w:w="1275"/>
        <w:gridCol w:w="2268"/>
        <w:gridCol w:w="992"/>
        <w:gridCol w:w="1134"/>
        <w:gridCol w:w="1560"/>
        <w:gridCol w:w="2693"/>
        <w:gridCol w:w="1559"/>
      </w:tblGrid>
      <w:tr w:rsidR="00044590" w:rsidTr="00F4541F">
        <w:trPr>
          <w:trHeight w:val="233"/>
        </w:trPr>
        <w:tc>
          <w:tcPr>
            <w:tcW w:w="1553" w:type="dxa"/>
            <w:vMerge w:val="restart"/>
            <w:shd w:val="clear" w:color="auto" w:fill="D9D9D9" w:themeFill="background1" w:themeFillShade="D9"/>
          </w:tcPr>
          <w:p w:rsidR="00044590" w:rsidRPr="00566171" w:rsidRDefault="00044590" w:rsidP="009105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44590" w:rsidRPr="00566171" w:rsidRDefault="00044590" w:rsidP="009105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044590" w:rsidRPr="00566171" w:rsidRDefault="00044590" w:rsidP="009105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044590" w:rsidRPr="00566171" w:rsidRDefault="00044590" w:rsidP="009105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044590" w:rsidRPr="00566171" w:rsidRDefault="00044590" w:rsidP="009105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044590" w:rsidRPr="00566171" w:rsidRDefault="00044590" w:rsidP="009105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044590" w:rsidRPr="00566171" w:rsidRDefault="00044590" w:rsidP="009105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044590" w:rsidTr="00F4541F">
        <w:trPr>
          <w:trHeight w:val="232"/>
        </w:trPr>
        <w:tc>
          <w:tcPr>
            <w:tcW w:w="1553" w:type="dxa"/>
            <w:vMerge/>
          </w:tcPr>
          <w:p w:rsidR="00044590" w:rsidRDefault="00044590" w:rsidP="00910520">
            <w:pPr>
              <w:rPr>
                <w:i/>
                <w:sz w:val="16"/>
              </w:rPr>
            </w:pPr>
          </w:p>
        </w:tc>
        <w:tc>
          <w:tcPr>
            <w:tcW w:w="1275" w:type="dxa"/>
            <w:vMerge/>
          </w:tcPr>
          <w:p w:rsidR="00044590" w:rsidRDefault="00044590" w:rsidP="00910520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044590" w:rsidRDefault="00044590" w:rsidP="00910520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044590" w:rsidRPr="00AB0AA2" w:rsidRDefault="00044590" w:rsidP="00910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44590" w:rsidRPr="00AB0AA2" w:rsidRDefault="00044590" w:rsidP="00910520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44590" w:rsidRPr="00AB0AA2" w:rsidRDefault="00044590" w:rsidP="00910520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693" w:type="dxa"/>
            <w:vMerge/>
          </w:tcPr>
          <w:p w:rsidR="00044590" w:rsidRDefault="00044590" w:rsidP="00910520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044590" w:rsidRDefault="00044590" w:rsidP="00910520">
            <w:pPr>
              <w:rPr>
                <w:i/>
                <w:sz w:val="16"/>
              </w:rPr>
            </w:pPr>
          </w:p>
        </w:tc>
      </w:tr>
      <w:tr w:rsidR="00044590" w:rsidTr="00F4541F">
        <w:trPr>
          <w:trHeight w:val="637"/>
        </w:trPr>
        <w:tc>
          <w:tcPr>
            <w:tcW w:w="1553" w:type="dxa"/>
            <w:vMerge w:val="restart"/>
            <w:vAlign w:val="center"/>
          </w:tcPr>
          <w:p w:rsidR="00044590" w:rsidRPr="00FF63B4" w:rsidRDefault="00044590" w:rsidP="009105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1275" w:type="dxa"/>
            <w:vMerge w:val="restart"/>
          </w:tcPr>
          <w:p w:rsidR="00044590" w:rsidRDefault="00044590" w:rsidP="00910520">
            <w:pPr>
              <w:rPr>
                <w:rFonts w:ascii="Arial" w:hAnsi="Arial" w:cs="Arial"/>
                <w:sz w:val="18"/>
                <w:szCs w:val="20"/>
              </w:rPr>
            </w:pPr>
          </w:p>
          <w:p w:rsidR="00044590" w:rsidRPr="0036550B" w:rsidRDefault="00ED67AF" w:rsidP="00ED67AF">
            <w:pPr>
              <w:ind w:right="-2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t>1 MEDICO EXTERNO</w:t>
            </w:r>
          </w:p>
          <w:p w:rsidR="00044590" w:rsidRDefault="00044590" w:rsidP="00910520">
            <w:pPr>
              <w:rPr>
                <w:rFonts w:ascii="Arial" w:hAnsi="Arial" w:cs="Arial"/>
                <w:sz w:val="18"/>
                <w:szCs w:val="20"/>
              </w:rPr>
            </w:pPr>
          </w:p>
          <w:p w:rsidR="00ED67AF" w:rsidRDefault="00ED67AF" w:rsidP="0091052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 TERAPISTAS</w:t>
            </w:r>
          </w:p>
          <w:p w:rsidR="00ED67AF" w:rsidRPr="00FF63B4" w:rsidRDefault="00ED67AF" w:rsidP="0091052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 TERAPISTAS COMISIONADOS</w:t>
            </w:r>
          </w:p>
        </w:tc>
        <w:tc>
          <w:tcPr>
            <w:tcW w:w="2268" w:type="dxa"/>
          </w:tcPr>
          <w:p w:rsidR="00044590" w:rsidRPr="00FF63B4" w:rsidRDefault="00044590" w:rsidP="00910520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044590" w:rsidRPr="00FF63B4" w:rsidRDefault="00044590" w:rsidP="0091052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4541F" w:rsidRDefault="00F4541F" w:rsidP="009105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044590" w:rsidRPr="00FF63B4" w:rsidRDefault="00044590" w:rsidP="009105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FFFFFF" w:themeFill="background1"/>
          </w:tcPr>
          <w:p w:rsidR="00044590" w:rsidRPr="00FF63B4" w:rsidRDefault="00044590" w:rsidP="009105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044590" w:rsidRPr="00FF63B4" w:rsidRDefault="00044590" w:rsidP="009105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044590" w:rsidRDefault="00044590" w:rsidP="00910520">
            <w:pPr>
              <w:rPr>
                <w:sz w:val="18"/>
              </w:rPr>
            </w:pPr>
          </w:p>
          <w:p w:rsidR="003035FE" w:rsidRDefault="003035FE" w:rsidP="00910520">
            <w:pPr>
              <w:rPr>
                <w:sz w:val="18"/>
              </w:rPr>
            </w:pPr>
          </w:p>
          <w:p w:rsidR="003035FE" w:rsidRDefault="003035FE" w:rsidP="00910520">
            <w:pPr>
              <w:rPr>
                <w:sz w:val="18"/>
              </w:rPr>
            </w:pPr>
          </w:p>
          <w:p w:rsidR="003035FE" w:rsidRPr="003035FE" w:rsidRDefault="003035FE" w:rsidP="003035F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3035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  <w:t>$453,343.02</w:t>
            </w:r>
          </w:p>
          <w:p w:rsidR="003035FE" w:rsidRPr="003035FE" w:rsidRDefault="003035FE" w:rsidP="00910520">
            <w:pPr>
              <w:rPr>
                <w:sz w:val="18"/>
              </w:rPr>
            </w:pPr>
            <w:r>
              <w:rPr>
                <w:sz w:val="18"/>
              </w:rPr>
              <w:t>CAPITULOS 1000 Y 2000</w:t>
            </w:r>
          </w:p>
        </w:tc>
      </w:tr>
      <w:tr w:rsidR="00044590" w:rsidTr="00F4541F">
        <w:tc>
          <w:tcPr>
            <w:tcW w:w="1553" w:type="dxa"/>
            <w:vMerge/>
          </w:tcPr>
          <w:p w:rsidR="00044590" w:rsidRPr="00FF63B4" w:rsidRDefault="00044590" w:rsidP="0091052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:rsidR="00044590" w:rsidRPr="00FF63B4" w:rsidRDefault="00044590" w:rsidP="0091052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044590" w:rsidRPr="00FF63B4" w:rsidRDefault="00044590" w:rsidP="00910520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044590" w:rsidRPr="00FF63B4" w:rsidRDefault="00044590" w:rsidP="0091052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4541F" w:rsidRDefault="00F4541F" w:rsidP="009105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044590" w:rsidRPr="00FF63B4" w:rsidRDefault="00044590" w:rsidP="009105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FFFFFF" w:themeFill="background1"/>
          </w:tcPr>
          <w:p w:rsidR="00044590" w:rsidRPr="00FF63B4" w:rsidRDefault="00044590" w:rsidP="0091052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044590" w:rsidRPr="00FF63B4" w:rsidRDefault="00044590" w:rsidP="0091052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044590" w:rsidRPr="00FF63B4" w:rsidRDefault="00044590" w:rsidP="00910520">
            <w:pPr>
              <w:rPr>
                <w:i/>
                <w:sz w:val="18"/>
              </w:rPr>
            </w:pPr>
          </w:p>
        </w:tc>
      </w:tr>
      <w:tr w:rsidR="00044590" w:rsidTr="00F4541F">
        <w:tc>
          <w:tcPr>
            <w:tcW w:w="1553" w:type="dxa"/>
            <w:vMerge/>
          </w:tcPr>
          <w:p w:rsidR="00044590" w:rsidRPr="00FF63B4" w:rsidRDefault="00044590" w:rsidP="0091052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:rsidR="00044590" w:rsidRPr="00FF63B4" w:rsidRDefault="00044590" w:rsidP="0091052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044590" w:rsidRPr="00FF63B4" w:rsidRDefault="00044590" w:rsidP="00910520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044590" w:rsidRPr="00FF63B4" w:rsidRDefault="00044590" w:rsidP="009105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4541F" w:rsidRDefault="00F4541F" w:rsidP="00F4541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044590" w:rsidRPr="00FF63B4" w:rsidRDefault="00F4541F" w:rsidP="00F4541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44590" w:rsidRPr="00FF63B4" w:rsidRDefault="00044590" w:rsidP="0091052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044590" w:rsidRPr="00FF63B4" w:rsidRDefault="00044590" w:rsidP="0091052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044590" w:rsidRPr="00FF63B4" w:rsidRDefault="00044590" w:rsidP="00910520">
            <w:pPr>
              <w:rPr>
                <w:i/>
                <w:sz w:val="18"/>
              </w:rPr>
            </w:pPr>
          </w:p>
        </w:tc>
      </w:tr>
    </w:tbl>
    <w:p w:rsidR="00044590" w:rsidRPr="007031DE" w:rsidRDefault="00044590" w:rsidP="00044590">
      <w:pPr>
        <w:rPr>
          <w:i/>
          <w:sz w:val="16"/>
        </w:rPr>
      </w:pPr>
    </w:p>
    <w:p w:rsidR="00F7759D" w:rsidRDefault="00F7759D" w:rsidP="00212E94">
      <w:pPr>
        <w:rPr>
          <w:i/>
          <w:sz w:val="16"/>
        </w:rPr>
      </w:pPr>
    </w:p>
    <w:p w:rsidR="00133C93" w:rsidRDefault="00133C93" w:rsidP="00212E94">
      <w:pPr>
        <w:rPr>
          <w:i/>
          <w:sz w:val="16"/>
        </w:rPr>
      </w:pPr>
    </w:p>
    <w:p w:rsidR="00133C93" w:rsidRDefault="00133C93" w:rsidP="00212E94">
      <w:pPr>
        <w:rPr>
          <w:i/>
          <w:sz w:val="16"/>
        </w:rPr>
      </w:pPr>
    </w:p>
    <w:p w:rsidR="00133C93" w:rsidRDefault="00133C93" w:rsidP="00212E94">
      <w:pPr>
        <w:rPr>
          <w:i/>
          <w:sz w:val="16"/>
        </w:rPr>
      </w:pPr>
    </w:p>
    <w:p w:rsidR="00133C93" w:rsidRDefault="00133C93" w:rsidP="00212E94">
      <w:pPr>
        <w:rPr>
          <w:i/>
          <w:sz w:val="16"/>
        </w:rPr>
      </w:pPr>
    </w:p>
    <w:p w:rsidR="00133C93" w:rsidRDefault="00133C93" w:rsidP="00212E94">
      <w:pPr>
        <w:rPr>
          <w:i/>
          <w:sz w:val="16"/>
        </w:rPr>
      </w:pPr>
    </w:p>
    <w:p w:rsidR="00133C93" w:rsidRDefault="00133C93" w:rsidP="00212E94">
      <w:pPr>
        <w:rPr>
          <w:i/>
          <w:sz w:val="16"/>
        </w:rPr>
      </w:pPr>
    </w:p>
    <w:p w:rsidR="00133C93" w:rsidRDefault="00133C93" w:rsidP="00212E94">
      <w:pPr>
        <w:rPr>
          <w:i/>
          <w:sz w:val="16"/>
        </w:rPr>
      </w:pPr>
    </w:p>
    <w:p w:rsidR="00133C93" w:rsidRDefault="00133C93" w:rsidP="00212E94">
      <w:pPr>
        <w:rPr>
          <w:i/>
          <w:sz w:val="16"/>
        </w:rPr>
      </w:pPr>
    </w:p>
    <w:p w:rsidR="00133C93" w:rsidRDefault="00133C93" w:rsidP="00212E94">
      <w:pPr>
        <w:rPr>
          <w:i/>
          <w:sz w:val="16"/>
        </w:rPr>
      </w:pPr>
    </w:p>
    <w:p w:rsidR="00133C93" w:rsidRDefault="00133C93" w:rsidP="00212E94">
      <w:pPr>
        <w:rPr>
          <w:i/>
          <w:sz w:val="16"/>
        </w:rPr>
      </w:pPr>
    </w:p>
    <w:p w:rsidR="00133C93" w:rsidRDefault="00133C93" w:rsidP="00212E94">
      <w:pPr>
        <w:rPr>
          <w:i/>
          <w:sz w:val="16"/>
        </w:rPr>
      </w:pPr>
    </w:p>
    <w:p w:rsidR="00133C93" w:rsidRDefault="00133C93" w:rsidP="00212E94">
      <w:pPr>
        <w:rPr>
          <w:i/>
          <w:sz w:val="16"/>
        </w:rPr>
      </w:pPr>
    </w:p>
    <w:sectPr w:rsidR="00133C93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030" w:rsidRDefault="00C05030" w:rsidP="00831F7E">
      <w:pPr>
        <w:spacing w:after="0" w:line="240" w:lineRule="auto"/>
      </w:pPr>
      <w:r>
        <w:separator/>
      </w:r>
    </w:p>
  </w:endnote>
  <w:endnote w:type="continuationSeparator" w:id="0">
    <w:p w:rsidR="00C05030" w:rsidRDefault="00C05030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030" w:rsidRDefault="00C05030" w:rsidP="00831F7E">
      <w:pPr>
        <w:spacing w:after="0" w:line="240" w:lineRule="auto"/>
      </w:pPr>
      <w:r>
        <w:separator/>
      </w:r>
    </w:p>
  </w:footnote>
  <w:footnote w:type="continuationSeparator" w:id="0">
    <w:p w:rsidR="00C05030" w:rsidRDefault="00C05030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D1453"/>
    <w:multiLevelType w:val="hybridMultilevel"/>
    <w:tmpl w:val="DD84A7B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C734D"/>
    <w:multiLevelType w:val="hybridMultilevel"/>
    <w:tmpl w:val="DD84A7B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05C45"/>
    <w:rsid w:val="00007BEA"/>
    <w:rsid w:val="00016568"/>
    <w:rsid w:val="00021951"/>
    <w:rsid w:val="000228CE"/>
    <w:rsid w:val="0003322C"/>
    <w:rsid w:val="000407AD"/>
    <w:rsid w:val="00044590"/>
    <w:rsid w:val="000473B9"/>
    <w:rsid w:val="00047523"/>
    <w:rsid w:val="0006538D"/>
    <w:rsid w:val="0007271A"/>
    <w:rsid w:val="00077A68"/>
    <w:rsid w:val="00094BAF"/>
    <w:rsid w:val="000A3DFD"/>
    <w:rsid w:val="000A7219"/>
    <w:rsid w:val="000A7854"/>
    <w:rsid w:val="000B0E7A"/>
    <w:rsid w:val="000C70C7"/>
    <w:rsid w:val="000D0701"/>
    <w:rsid w:val="000D22DF"/>
    <w:rsid w:val="000D51AC"/>
    <w:rsid w:val="000D5483"/>
    <w:rsid w:val="000D76A0"/>
    <w:rsid w:val="000F14EB"/>
    <w:rsid w:val="00107C78"/>
    <w:rsid w:val="00111786"/>
    <w:rsid w:val="001155D0"/>
    <w:rsid w:val="00115B5F"/>
    <w:rsid w:val="00121462"/>
    <w:rsid w:val="001215FB"/>
    <w:rsid w:val="00123379"/>
    <w:rsid w:val="00125356"/>
    <w:rsid w:val="00125A4F"/>
    <w:rsid w:val="00126E50"/>
    <w:rsid w:val="00133C93"/>
    <w:rsid w:val="00135926"/>
    <w:rsid w:val="00143908"/>
    <w:rsid w:val="00145F76"/>
    <w:rsid w:val="0015123E"/>
    <w:rsid w:val="00153BBB"/>
    <w:rsid w:val="0018639C"/>
    <w:rsid w:val="00186D71"/>
    <w:rsid w:val="00191343"/>
    <w:rsid w:val="00195B59"/>
    <w:rsid w:val="001A5139"/>
    <w:rsid w:val="001B041C"/>
    <w:rsid w:val="001B110F"/>
    <w:rsid w:val="001B2B96"/>
    <w:rsid w:val="001B44B8"/>
    <w:rsid w:val="001B50C4"/>
    <w:rsid w:val="001B6599"/>
    <w:rsid w:val="001C6A72"/>
    <w:rsid w:val="001D4E0E"/>
    <w:rsid w:val="001E28F0"/>
    <w:rsid w:val="001F5309"/>
    <w:rsid w:val="001F5482"/>
    <w:rsid w:val="001F5B4A"/>
    <w:rsid w:val="001F6D45"/>
    <w:rsid w:val="00212E94"/>
    <w:rsid w:val="0021498C"/>
    <w:rsid w:val="002431D2"/>
    <w:rsid w:val="00244BBA"/>
    <w:rsid w:val="002476DA"/>
    <w:rsid w:val="00250E95"/>
    <w:rsid w:val="00252A93"/>
    <w:rsid w:val="00261360"/>
    <w:rsid w:val="00282E6B"/>
    <w:rsid w:val="00283259"/>
    <w:rsid w:val="00291A56"/>
    <w:rsid w:val="002B2543"/>
    <w:rsid w:val="002B5CDD"/>
    <w:rsid w:val="002C48EE"/>
    <w:rsid w:val="002D6146"/>
    <w:rsid w:val="002D6B6C"/>
    <w:rsid w:val="002E08B6"/>
    <w:rsid w:val="002F6F15"/>
    <w:rsid w:val="00303053"/>
    <w:rsid w:val="003035FE"/>
    <w:rsid w:val="00313B20"/>
    <w:rsid w:val="0032390D"/>
    <w:rsid w:val="003357A8"/>
    <w:rsid w:val="00345D78"/>
    <w:rsid w:val="0034778D"/>
    <w:rsid w:val="00354265"/>
    <w:rsid w:val="0035529E"/>
    <w:rsid w:val="00360449"/>
    <w:rsid w:val="0036550B"/>
    <w:rsid w:val="00367680"/>
    <w:rsid w:val="003766E5"/>
    <w:rsid w:val="0038034B"/>
    <w:rsid w:val="0039108B"/>
    <w:rsid w:val="00393FB9"/>
    <w:rsid w:val="003978F6"/>
    <w:rsid w:val="003C3FD5"/>
    <w:rsid w:val="003F1857"/>
    <w:rsid w:val="003F7929"/>
    <w:rsid w:val="00414D92"/>
    <w:rsid w:val="00415510"/>
    <w:rsid w:val="0042122F"/>
    <w:rsid w:val="00421876"/>
    <w:rsid w:val="00443B4E"/>
    <w:rsid w:val="004724A1"/>
    <w:rsid w:val="0047403B"/>
    <w:rsid w:val="004840BF"/>
    <w:rsid w:val="00485EB9"/>
    <w:rsid w:val="00491AEF"/>
    <w:rsid w:val="004972C1"/>
    <w:rsid w:val="004A06C5"/>
    <w:rsid w:val="004B17E0"/>
    <w:rsid w:val="004C4BEE"/>
    <w:rsid w:val="004D01E5"/>
    <w:rsid w:val="004D3994"/>
    <w:rsid w:val="004D73DA"/>
    <w:rsid w:val="004E1777"/>
    <w:rsid w:val="004E5503"/>
    <w:rsid w:val="004E6046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62C20"/>
    <w:rsid w:val="00571D3D"/>
    <w:rsid w:val="00572EF3"/>
    <w:rsid w:val="005732E8"/>
    <w:rsid w:val="005739F5"/>
    <w:rsid w:val="005748A0"/>
    <w:rsid w:val="005838F2"/>
    <w:rsid w:val="00591B1B"/>
    <w:rsid w:val="0059263B"/>
    <w:rsid w:val="00597192"/>
    <w:rsid w:val="005A4501"/>
    <w:rsid w:val="005A48A2"/>
    <w:rsid w:val="005B6A6B"/>
    <w:rsid w:val="005B7B26"/>
    <w:rsid w:val="005C6958"/>
    <w:rsid w:val="005D5CE7"/>
    <w:rsid w:val="005D6B0E"/>
    <w:rsid w:val="005E58EB"/>
    <w:rsid w:val="005F04CD"/>
    <w:rsid w:val="005F1DBE"/>
    <w:rsid w:val="00614796"/>
    <w:rsid w:val="006235EC"/>
    <w:rsid w:val="00640878"/>
    <w:rsid w:val="00650F82"/>
    <w:rsid w:val="00651CC3"/>
    <w:rsid w:val="0066003D"/>
    <w:rsid w:val="006613B8"/>
    <w:rsid w:val="00663511"/>
    <w:rsid w:val="006637AB"/>
    <w:rsid w:val="00663E7F"/>
    <w:rsid w:val="0068316A"/>
    <w:rsid w:val="00691B6A"/>
    <w:rsid w:val="00697266"/>
    <w:rsid w:val="006A5452"/>
    <w:rsid w:val="006C4E80"/>
    <w:rsid w:val="006C6577"/>
    <w:rsid w:val="006E48D8"/>
    <w:rsid w:val="006F0539"/>
    <w:rsid w:val="006F07A0"/>
    <w:rsid w:val="006F53BA"/>
    <w:rsid w:val="00700C4B"/>
    <w:rsid w:val="007031DE"/>
    <w:rsid w:val="00741539"/>
    <w:rsid w:val="00762157"/>
    <w:rsid w:val="00762553"/>
    <w:rsid w:val="00775E30"/>
    <w:rsid w:val="00794ACD"/>
    <w:rsid w:val="007D5420"/>
    <w:rsid w:val="007D65DF"/>
    <w:rsid w:val="007E1B4E"/>
    <w:rsid w:val="007E4F9D"/>
    <w:rsid w:val="007E5092"/>
    <w:rsid w:val="00800AE4"/>
    <w:rsid w:val="00803C8A"/>
    <w:rsid w:val="0081454A"/>
    <w:rsid w:val="00822B17"/>
    <w:rsid w:val="00831976"/>
    <w:rsid w:val="00831F7E"/>
    <w:rsid w:val="0083278A"/>
    <w:rsid w:val="00852C9E"/>
    <w:rsid w:val="00853D64"/>
    <w:rsid w:val="00865183"/>
    <w:rsid w:val="00876BB5"/>
    <w:rsid w:val="00877630"/>
    <w:rsid w:val="008823BE"/>
    <w:rsid w:val="008A264E"/>
    <w:rsid w:val="008B03B5"/>
    <w:rsid w:val="008C15B6"/>
    <w:rsid w:val="008C7542"/>
    <w:rsid w:val="008D1CEE"/>
    <w:rsid w:val="008D3779"/>
    <w:rsid w:val="008D3FDC"/>
    <w:rsid w:val="008D7560"/>
    <w:rsid w:val="008E094A"/>
    <w:rsid w:val="008F525D"/>
    <w:rsid w:val="00901996"/>
    <w:rsid w:val="009100FD"/>
    <w:rsid w:val="00910520"/>
    <w:rsid w:val="009109C2"/>
    <w:rsid w:val="009111D1"/>
    <w:rsid w:val="009170D4"/>
    <w:rsid w:val="009269F6"/>
    <w:rsid w:val="0093292F"/>
    <w:rsid w:val="00941F3A"/>
    <w:rsid w:val="0095054C"/>
    <w:rsid w:val="00976CB4"/>
    <w:rsid w:val="00992D78"/>
    <w:rsid w:val="009A0FED"/>
    <w:rsid w:val="009B06DF"/>
    <w:rsid w:val="009B17BA"/>
    <w:rsid w:val="009B77D1"/>
    <w:rsid w:val="009C20CC"/>
    <w:rsid w:val="009C363D"/>
    <w:rsid w:val="009D1AA7"/>
    <w:rsid w:val="009D5B49"/>
    <w:rsid w:val="009D61C8"/>
    <w:rsid w:val="009E163A"/>
    <w:rsid w:val="009F50FA"/>
    <w:rsid w:val="00A00F82"/>
    <w:rsid w:val="00A01DCA"/>
    <w:rsid w:val="00A02C41"/>
    <w:rsid w:val="00A25173"/>
    <w:rsid w:val="00A316F5"/>
    <w:rsid w:val="00A43C95"/>
    <w:rsid w:val="00A45977"/>
    <w:rsid w:val="00A465A0"/>
    <w:rsid w:val="00A53855"/>
    <w:rsid w:val="00A54029"/>
    <w:rsid w:val="00A57343"/>
    <w:rsid w:val="00A65F50"/>
    <w:rsid w:val="00A86057"/>
    <w:rsid w:val="00A91408"/>
    <w:rsid w:val="00AA4922"/>
    <w:rsid w:val="00AB52C1"/>
    <w:rsid w:val="00AC6829"/>
    <w:rsid w:val="00AC6C26"/>
    <w:rsid w:val="00AD4ED4"/>
    <w:rsid w:val="00AD667C"/>
    <w:rsid w:val="00AE6AE3"/>
    <w:rsid w:val="00AF426D"/>
    <w:rsid w:val="00AF641E"/>
    <w:rsid w:val="00AF730C"/>
    <w:rsid w:val="00B14C60"/>
    <w:rsid w:val="00B1501F"/>
    <w:rsid w:val="00B203C0"/>
    <w:rsid w:val="00B43EE0"/>
    <w:rsid w:val="00B44A80"/>
    <w:rsid w:val="00B53393"/>
    <w:rsid w:val="00B6256F"/>
    <w:rsid w:val="00B65831"/>
    <w:rsid w:val="00B71F35"/>
    <w:rsid w:val="00BA2BCF"/>
    <w:rsid w:val="00BD38BC"/>
    <w:rsid w:val="00BE28A4"/>
    <w:rsid w:val="00BF4795"/>
    <w:rsid w:val="00C05030"/>
    <w:rsid w:val="00C12013"/>
    <w:rsid w:val="00C3208D"/>
    <w:rsid w:val="00C62B9B"/>
    <w:rsid w:val="00C7278F"/>
    <w:rsid w:val="00C81D3B"/>
    <w:rsid w:val="00CB19A9"/>
    <w:rsid w:val="00CD7FB6"/>
    <w:rsid w:val="00D22792"/>
    <w:rsid w:val="00D3511F"/>
    <w:rsid w:val="00D35679"/>
    <w:rsid w:val="00D50738"/>
    <w:rsid w:val="00D55894"/>
    <w:rsid w:val="00D67B53"/>
    <w:rsid w:val="00D74E71"/>
    <w:rsid w:val="00D81A12"/>
    <w:rsid w:val="00D84610"/>
    <w:rsid w:val="00DA1F68"/>
    <w:rsid w:val="00DB0FA4"/>
    <w:rsid w:val="00DC13B1"/>
    <w:rsid w:val="00DC4539"/>
    <w:rsid w:val="00DC627C"/>
    <w:rsid w:val="00DF081C"/>
    <w:rsid w:val="00DF0834"/>
    <w:rsid w:val="00DF3242"/>
    <w:rsid w:val="00E10D5E"/>
    <w:rsid w:val="00E151F0"/>
    <w:rsid w:val="00E30C7A"/>
    <w:rsid w:val="00E32044"/>
    <w:rsid w:val="00E56835"/>
    <w:rsid w:val="00E57798"/>
    <w:rsid w:val="00E6434B"/>
    <w:rsid w:val="00E6571B"/>
    <w:rsid w:val="00E71D01"/>
    <w:rsid w:val="00E81D19"/>
    <w:rsid w:val="00E82C33"/>
    <w:rsid w:val="00E84613"/>
    <w:rsid w:val="00E96E35"/>
    <w:rsid w:val="00EA6C0E"/>
    <w:rsid w:val="00EB3B96"/>
    <w:rsid w:val="00ED521E"/>
    <w:rsid w:val="00ED67AF"/>
    <w:rsid w:val="00EF78FF"/>
    <w:rsid w:val="00F0537E"/>
    <w:rsid w:val="00F13C60"/>
    <w:rsid w:val="00F150E9"/>
    <w:rsid w:val="00F4081B"/>
    <w:rsid w:val="00F44230"/>
    <w:rsid w:val="00F4541F"/>
    <w:rsid w:val="00F542C1"/>
    <w:rsid w:val="00F67CA9"/>
    <w:rsid w:val="00F7759D"/>
    <w:rsid w:val="00F80FF2"/>
    <w:rsid w:val="00F8764B"/>
    <w:rsid w:val="00F94878"/>
    <w:rsid w:val="00FA0FEA"/>
    <w:rsid w:val="00FA4CA7"/>
    <w:rsid w:val="00FA5E7E"/>
    <w:rsid w:val="00FC242D"/>
    <w:rsid w:val="00FC7C51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B48F25-95EA-465C-AE03-BE247D52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5D5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2429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2</cp:revision>
  <cp:lastPrinted>2016-06-21T16:36:00Z</cp:lastPrinted>
  <dcterms:created xsi:type="dcterms:W3CDTF">2017-12-04T19:04:00Z</dcterms:created>
  <dcterms:modified xsi:type="dcterms:W3CDTF">2017-12-04T19:04:00Z</dcterms:modified>
</cp:coreProperties>
</file>